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E4" w:rsidRPr="009A6555" w:rsidRDefault="00E04BE4" w:rsidP="00E04BE4">
      <w:pPr>
        <w:jc w:val="center"/>
        <w:rPr>
          <w:rFonts w:ascii="Times New Roman" w:hAnsi="Times New Roman"/>
          <w:sz w:val="28"/>
          <w:szCs w:val="28"/>
        </w:rPr>
      </w:pPr>
      <w:r w:rsidRPr="009A6555">
        <w:rPr>
          <w:rFonts w:ascii="Times New Roman" w:hAnsi="Times New Roman"/>
          <w:b/>
          <w:sz w:val="28"/>
          <w:szCs w:val="28"/>
        </w:rPr>
        <w:t>ΟΡΘ50 – 1</w:t>
      </w:r>
      <w:r w:rsidRPr="009A6555">
        <w:rPr>
          <w:rFonts w:ascii="Times New Roman" w:hAnsi="Times New Roman"/>
          <w:b/>
          <w:sz w:val="28"/>
          <w:szCs w:val="28"/>
          <w:vertAlign w:val="superscript"/>
        </w:rPr>
        <w:t>η</w:t>
      </w:r>
      <w:r w:rsidRPr="009A6555">
        <w:rPr>
          <w:rFonts w:ascii="Times New Roman" w:hAnsi="Times New Roman"/>
          <w:b/>
          <w:sz w:val="28"/>
          <w:szCs w:val="28"/>
        </w:rPr>
        <w:t xml:space="preserve"> Γραπτή Εργασία ακαδημαϊκού έτους 2020-2021</w:t>
      </w:r>
    </w:p>
    <w:p w:rsidR="00E04BE4" w:rsidRPr="0090445E" w:rsidRDefault="00E04BE4" w:rsidP="00E04BE4">
      <w:pPr>
        <w:jc w:val="center"/>
        <w:rPr>
          <w:rFonts w:ascii="Times New Roman" w:hAnsi="Times New Roman"/>
          <w:b/>
          <w:sz w:val="24"/>
          <w:szCs w:val="24"/>
        </w:rPr>
      </w:pPr>
    </w:p>
    <w:p w:rsidR="00E04BE4" w:rsidRPr="00C201D3" w:rsidRDefault="00E04BE4" w:rsidP="00E04BE4">
      <w:pPr>
        <w:jc w:val="center"/>
        <w:rPr>
          <w:rFonts w:ascii="Times New Roman" w:hAnsi="Times New Roman"/>
          <w:b/>
          <w:caps/>
          <w:sz w:val="24"/>
          <w:szCs w:val="24"/>
        </w:rPr>
      </w:pPr>
      <w:r w:rsidRPr="00C201D3">
        <w:rPr>
          <w:rFonts w:ascii="Times New Roman" w:hAnsi="Times New Roman"/>
          <w:b/>
          <w:caps/>
          <w:sz w:val="24"/>
          <w:szCs w:val="24"/>
        </w:rPr>
        <w:t>Θέμα</w:t>
      </w:r>
    </w:p>
    <w:p w:rsidR="00E04BE4" w:rsidRPr="0090445E" w:rsidRDefault="00E04BE4" w:rsidP="00E04BE4">
      <w:pPr>
        <w:jc w:val="center"/>
        <w:rPr>
          <w:rFonts w:ascii="Times New Roman" w:hAnsi="Times New Roman"/>
          <w:sz w:val="24"/>
          <w:szCs w:val="24"/>
        </w:rPr>
      </w:pPr>
    </w:p>
    <w:p w:rsidR="003F1922" w:rsidRDefault="003F1922" w:rsidP="006B6C59">
      <w:pPr>
        <w:pStyle w:val="a3"/>
        <w:pBdr>
          <w:top w:val="single" w:sz="4" w:space="1" w:color="auto"/>
          <w:left w:val="single" w:sz="4" w:space="4" w:color="auto"/>
          <w:bottom w:val="single" w:sz="4" w:space="1" w:color="auto"/>
          <w:right w:val="single" w:sz="4" w:space="4" w:color="auto"/>
        </w:pBdr>
        <w:rPr>
          <w:rFonts w:ascii="Times New Roman" w:hAnsi="Times New Roman"/>
          <w:szCs w:val="24"/>
        </w:rPr>
      </w:pPr>
    </w:p>
    <w:p w:rsidR="006B6C59" w:rsidRPr="003F1922" w:rsidRDefault="003F1922" w:rsidP="006B6C59">
      <w:pPr>
        <w:pStyle w:val="a3"/>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3F1922">
        <w:rPr>
          <w:rFonts w:ascii="Times New Roman" w:hAnsi="Times New Roman"/>
          <w:sz w:val="28"/>
          <w:szCs w:val="28"/>
        </w:rPr>
        <w:t>Συγκρίνετε τον πλατωνικό έρωτα με τη</w:t>
      </w:r>
      <w:r w:rsidR="00C31E73">
        <w:rPr>
          <w:rFonts w:ascii="Times New Roman" w:hAnsi="Times New Roman"/>
          <w:sz w:val="28"/>
          <w:szCs w:val="28"/>
        </w:rPr>
        <w:t>(</w:t>
      </w:r>
      <w:r w:rsidRPr="003F1922">
        <w:rPr>
          <w:rFonts w:ascii="Times New Roman" w:hAnsi="Times New Roman"/>
          <w:sz w:val="28"/>
          <w:szCs w:val="28"/>
        </w:rPr>
        <w:t>ν</w:t>
      </w:r>
      <w:r w:rsidR="00C31E73">
        <w:rPr>
          <w:rFonts w:ascii="Times New Roman" w:hAnsi="Times New Roman"/>
          <w:sz w:val="28"/>
          <w:szCs w:val="28"/>
        </w:rPr>
        <w:t>)</w:t>
      </w:r>
      <w:r w:rsidRPr="003F1922">
        <w:rPr>
          <w:rFonts w:ascii="Times New Roman" w:hAnsi="Times New Roman"/>
          <w:sz w:val="28"/>
          <w:szCs w:val="28"/>
        </w:rPr>
        <w:t xml:space="preserve"> </w:t>
      </w:r>
      <w:r>
        <w:rPr>
          <w:rFonts w:ascii="Times New Roman" w:hAnsi="Times New Roman"/>
          <w:sz w:val="28"/>
          <w:szCs w:val="28"/>
        </w:rPr>
        <w:t>χ</w:t>
      </w:r>
      <w:r w:rsidRPr="003F1922">
        <w:rPr>
          <w:rFonts w:ascii="Times New Roman" w:hAnsi="Times New Roman"/>
          <w:sz w:val="28"/>
          <w:szCs w:val="28"/>
        </w:rPr>
        <w:t xml:space="preserve">ριστιανική αγάπη επί τη βάσει </w:t>
      </w:r>
      <w:r w:rsidR="006B6C59" w:rsidRPr="003F1922">
        <w:rPr>
          <w:rFonts w:ascii="Times New Roman" w:hAnsi="Times New Roman"/>
          <w:sz w:val="28"/>
          <w:szCs w:val="28"/>
        </w:rPr>
        <w:t>του Συμποσίου και της Α΄ Καθολικής Επιστολής του Ιωάννη.</w:t>
      </w:r>
      <w:r w:rsidRPr="003F1922">
        <w:rPr>
          <w:rFonts w:ascii="Times New Roman" w:hAnsi="Times New Roman"/>
          <w:sz w:val="28"/>
          <w:szCs w:val="28"/>
        </w:rPr>
        <w:t xml:space="preserve"> Προεκτάσεις στο σήμερα (την ύστερη </w:t>
      </w:r>
      <w:proofErr w:type="spellStart"/>
      <w:r w:rsidRPr="003F1922">
        <w:rPr>
          <w:rFonts w:ascii="Times New Roman" w:hAnsi="Times New Roman"/>
          <w:sz w:val="28"/>
          <w:szCs w:val="28"/>
        </w:rPr>
        <w:t>νεωτερικότητα</w:t>
      </w:r>
      <w:proofErr w:type="spellEnd"/>
      <w:r w:rsidRPr="003F1922">
        <w:rPr>
          <w:rFonts w:ascii="Times New Roman" w:hAnsi="Times New Roman"/>
          <w:sz w:val="28"/>
          <w:szCs w:val="28"/>
        </w:rPr>
        <w:t>)</w:t>
      </w:r>
    </w:p>
    <w:p w:rsidR="003F1922" w:rsidRPr="0090445E" w:rsidRDefault="003F1922" w:rsidP="006B6C59">
      <w:pPr>
        <w:pStyle w:val="a3"/>
        <w:pBdr>
          <w:top w:val="single" w:sz="4" w:space="1" w:color="auto"/>
          <w:left w:val="single" w:sz="4" w:space="4" w:color="auto"/>
          <w:bottom w:val="single" w:sz="4" w:space="1" w:color="auto"/>
          <w:right w:val="single" w:sz="4" w:space="4" w:color="auto"/>
        </w:pBdr>
        <w:rPr>
          <w:rFonts w:ascii="Times New Roman" w:hAnsi="Times New Roman"/>
          <w:szCs w:val="24"/>
        </w:rPr>
      </w:pPr>
    </w:p>
    <w:p w:rsidR="006B6C59" w:rsidRPr="0090445E" w:rsidRDefault="006B6C59" w:rsidP="006B6C59">
      <w:pPr>
        <w:rPr>
          <w:rFonts w:ascii="Times New Roman" w:hAnsi="Times New Roman"/>
          <w:sz w:val="24"/>
          <w:szCs w:val="24"/>
        </w:rPr>
      </w:pPr>
    </w:p>
    <w:p w:rsidR="003F1922" w:rsidRPr="0090445E" w:rsidRDefault="000177DD" w:rsidP="006B6C59">
      <w:pPr>
        <w:rPr>
          <w:rFonts w:ascii="Times New Roman" w:hAnsi="Times New Roman"/>
          <w:sz w:val="24"/>
          <w:szCs w:val="24"/>
        </w:rPr>
      </w:pPr>
      <w:r>
        <w:rPr>
          <w:rFonts w:ascii="Times New Roman" w:hAnsi="Times New Roman"/>
          <w:sz w:val="24"/>
          <w:szCs w:val="24"/>
          <w:highlight w:val="yellow"/>
        </w:rPr>
        <w:t>Αγαπημένοι Συνοδοιπόροι, Η παρούσα πρώτη εργασία σας στο ΕΑΠ αγγίζει ένα θέμα το οποίο απασχολεί όλους από την πρώτη στιγμή της εισόδου στον βίο, όπου κυρ</w:t>
      </w:r>
      <w:r w:rsidR="009F53C8">
        <w:rPr>
          <w:rFonts w:ascii="Times New Roman" w:hAnsi="Times New Roman"/>
          <w:sz w:val="24"/>
          <w:szCs w:val="24"/>
          <w:highlight w:val="yellow"/>
        </w:rPr>
        <w:t>ιαρχεί ο Έρως και ο Θάνατος. Ο</w:t>
      </w:r>
      <w:r>
        <w:rPr>
          <w:rFonts w:ascii="Times New Roman" w:hAnsi="Times New Roman"/>
          <w:sz w:val="24"/>
          <w:szCs w:val="24"/>
          <w:highlight w:val="yellow"/>
        </w:rPr>
        <w:t xml:space="preserve"> στόχος είναι αυτός (ο βίος) να μετασχηματιστεί σε Ζωή που γευόμαστε ήδη στο εδώ και το Τώρα με την ψυχή και το κορμί</w:t>
      </w:r>
      <w:r>
        <w:rPr>
          <w:rStyle w:val="a8"/>
          <w:rFonts w:ascii="Times New Roman" w:hAnsi="Times New Roman"/>
          <w:sz w:val="24"/>
          <w:szCs w:val="24"/>
          <w:highlight w:val="yellow"/>
        </w:rPr>
        <w:footnoteReference w:id="1"/>
      </w:r>
      <w:r>
        <w:rPr>
          <w:rFonts w:ascii="Times New Roman" w:hAnsi="Times New Roman"/>
          <w:sz w:val="24"/>
          <w:szCs w:val="24"/>
          <w:highlight w:val="yellow"/>
        </w:rPr>
        <w:t xml:space="preserve">. </w:t>
      </w:r>
      <w:r w:rsidR="009F53C8">
        <w:rPr>
          <w:rFonts w:ascii="Times New Roman" w:hAnsi="Times New Roman"/>
          <w:sz w:val="24"/>
          <w:szCs w:val="24"/>
          <w:highlight w:val="yellow"/>
        </w:rPr>
        <w:t xml:space="preserve">Επιθυμώ </w:t>
      </w:r>
      <w:r w:rsidR="006B6C59" w:rsidRPr="0090445E">
        <w:rPr>
          <w:rFonts w:ascii="Times New Roman" w:hAnsi="Times New Roman"/>
          <w:sz w:val="24"/>
          <w:szCs w:val="24"/>
          <w:highlight w:val="yellow"/>
        </w:rPr>
        <w:t xml:space="preserve">να παροτρύνω τους </w:t>
      </w:r>
      <w:proofErr w:type="spellStart"/>
      <w:r w:rsidR="006B6C59" w:rsidRPr="0090445E">
        <w:rPr>
          <w:rFonts w:ascii="Times New Roman" w:hAnsi="Times New Roman"/>
          <w:sz w:val="24"/>
          <w:szCs w:val="24"/>
          <w:highlight w:val="yellow"/>
        </w:rPr>
        <w:t>συμ</w:t>
      </w:r>
      <w:proofErr w:type="spellEnd"/>
      <w:r w:rsidR="006B6C59" w:rsidRPr="0090445E">
        <w:rPr>
          <w:rFonts w:ascii="Times New Roman" w:hAnsi="Times New Roman"/>
          <w:sz w:val="24"/>
          <w:szCs w:val="24"/>
          <w:highlight w:val="yellow"/>
        </w:rPr>
        <w:t xml:space="preserve">-φοιτητές μου στη μελέτη των </w:t>
      </w:r>
      <w:r w:rsidR="006B6C59" w:rsidRPr="0090445E">
        <w:rPr>
          <w:rFonts w:ascii="Times New Roman" w:hAnsi="Times New Roman"/>
          <w:b/>
          <w:bCs/>
          <w:sz w:val="24"/>
          <w:szCs w:val="24"/>
          <w:highlight w:val="yellow"/>
        </w:rPr>
        <w:t>Πηγών</w:t>
      </w:r>
      <w:r w:rsidR="009F53C8">
        <w:rPr>
          <w:rFonts w:ascii="Times New Roman" w:hAnsi="Times New Roman"/>
          <w:b/>
          <w:bCs/>
          <w:sz w:val="24"/>
          <w:szCs w:val="24"/>
          <w:highlight w:val="yellow"/>
        </w:rPr>
        <w:t xml:space="preserve">, όχι τεμαχισμένων, </w:t>
      </w:r>
      <w:r>
        <w:rPr>
          <w:rFonts w:ascii="Times New Roman" w:hAnsi="Times New Roman"/>
          <w:sz w:val="24"/>
          <w:szCs w:val="24"/>
          <w:highlight w:val="yellow"/>
        </w:rPr>
        <w:t>σε συνδυασμό με την χρήση Λεξικών ώστε να αποκτήσουμε</w:t>
      </w:r>
      <w:r w:rsidR="006B6C59" w:rsidRPr="0090445E">
        <w:rPr>
          <w:rFonts w:ascii="Times New Roman" w:hAnsi="Times New Roman"/>
          <w:sz w:val="24"/>
          <w:szCs w:val="24"/>
          <w:highlight w:val="yellow"/>
        </w:rPr>
        <w:t xml:space="preserve"> βλέμμα στοχαστικό και κριτικό. Συμβαίνει σε όλους μας να εμπλεκόμαστε σε ένα δαίδαλο δευτερεύουσας βιβλιογραφίας και </w:t>
      </w:r>
      <w:r w:rsidR="009F53C8">
        <w:rPr>
          <w:rFonts w:ascii="Times New Roman" w:hAnsi="Times New Roman"/>
          <w:sz w:val="24"/>
          <w:szCs w:val="24"/>
          <w:highlight w:val="yellow"/>
        </w:rPr>
        <w:t xml:space="preserve">τελικά </w:t>
      </w:r>
      <w:r w:rsidR="006B6C59" w:rsidRPr="0090445E">
        <w:rPr>
          <w:rFonts w:ascii="Times New Roman" w:hAnsi="Times New Roman"/>
          <w:sz w:val="24"/>
          <w:szCs w:val="24"/>
          <w:highlight w:val="yellow"/>
        </w:rPr>
        <w:t xml:space="preserve">να χάνουμε το μίτο της αλήθειας. </w:t>
      </w:r>
      <w:r w:rsidR="003F1922">
        <w:rPr>
          <w:rFonts w:ascii="Times New Roman" w:hAnsi="Times New Roman"/>
          <w:sz w:val="24"/>
          <w:szCs w:val="24"/>
        </w:rPr>
        <w:t xml:space="preserve">Παρακαλώ μελετήστε και τις </w:t>
      </w:r>
      <w:hyperlink r:id="rId7" w:tgtFrame="_blank" w:tooltip="ΟΡΘ 50 ΠΑΡΑΤΗΡΗΣΕΙΣ ΣΤΗ ΣΥΝΤΑΞΗ ΕΡΓΑΣΙΩΝ.doc" w:history="1">
        <w:r w:rsidR="003F1922">
          <w:rPr>
            <w:rStyle w:val="-"/>
          </w:rPr>
          <w:t>ΟΡΘ 50 ΠΑΡΑΤΗΡΗΣΕΙΣ ΣΤΗ ΣΥΝΤΑΞΗ ΕΡΓΑΣΙΩΝ.doc</w:t>
        </w:r>
      </w:hyperlink>
      <w:r w:rsidR="003F1922">
        <w:t xml:space="preserve"> στο </w:t>
      </w:r>
      <w:r w:rsidR="003F1922" w:rsidRPr="003F1922">
        <w:t>https://eclass.uoa.gr/modules/document/index.php?course=SOCTHEOL344&amp;replace=/5f7812cb62hl.docx</w:t>
      </w:r>
    </w:p>
    <w:tbl>
      <w:tblPr>
        <w:tblW w:w="0" w:type="auto"/>
        <w:tblCellSpacing w:w="15" w:type="dxa"/>
        <w:tblCellMar>
          <w:top w:w="15" w:type="dxa"/>
          <w:left w:w="15" w:type="dxa"/>
          <w:bottom w:w="15" w:type="dxa"/>
          <w:right w:w="15" w:type="dxa"/>
        </w:tblCellMar>
        <w:tblLook w:val="04A0"/>
      </w:tblPr>
      <w:tblGrid>
        <w:gridCol w:w="81"/>
        <w:gridCol w:w="6060"/>
      </w:tblGrid>
      <w:tr w:rsidR="003F1922" w:rsidTr="003F1922">
        <w:trPr>
          <w:tblCellSpacing w:w="15" w:type="dxa"/>
        </w:trPr>
        <w:tc>
          <w:tcPr>
            <w:tcW w:w="0" w:type="auto"/>
            <w:vAlign w:val="center"/>
            <w:hideMark/>
          </w:tcPr>
          <w:p w:rsidR="003F1922" w:rsidRDefault="003F1922">
            <w:pPr>
              <w:rPr>
                <w:sz w:val="24"/>
                <w:szCs w:val="24"/>
              </w:rPr>
            </w:pPr>
          </w:p>
        </w:tc>
        <w:tc>
          <w:tcPr>
            <w:tcW w:w="6015" w:type="dxa"/>
            <w:vAlign w:val="center"/>
            <w:hideMark/>
          </w:tcPr>
          <w:p w:rsidR="003F1922" w:rsidRDefault="003F1922">
            <w:pPr>
              <w:rPr>
                <w:sz w:val="24"/>
                <w:szCs w:val="24"/>
              </w:rPr>
            </w:pPr>
          </w:p>
        </w:tc>
      </w:tr>
    </w:tbl>
    <w:p w:rsidR="006B6C59" w:rsidRPr="0090445E" w:rsidRDefault="006B6C59" w:rsidP="006B6C59">
      <w:pPr>
        <w:rPr>
          <w:rFonts w:ascii="Times New Roman" w:hAnsi="Times New Roman"/>
          <w:sz w:val="24"/>
          <w:szCs w:val="24"/>
        </w:rPr>
      </w:pPr>
    </w:p>
    <w:p w:rsidR="00B55CEF" w:rsidRPr="00C201D3" w:rsidRDefault="006B6C59" w:rsidP="00C31E73">
      <w:pPr>
        <w:pStyle w:val="2"/>
        <w:pBdr>
          <w:top w:val="single" w:sz="4" w:space="1" w:color="auto"/>
          <w:left w:val="single" w:sz="4" w:space="4" w:color="auto"/>
          <w:bottom w:val="single" w:sz="4" w:space="1" w:color="auto"/>
          <w:right w:val="single" w:sz="4" w:space="4" w:color="auto"/>
        </w:pBdr>
      </w:pPr>
      <w:r w:rsidRPr="00C201D3">
        <w:t>ΒΗΜΑΤΑ</w:t>
      </w:r>
      <w:r w:rsidR="00B55CEF" w:rsidRPr="00C201D3">
        <w:t xml:space="preserve"> </w:t>
      </w:r>
    </w:p>
    <w:p w:rsidR="006B6C59" w:rsidRPr="00C201D3" w:rsidRDefault="00B55CEF" w:rsidP="00C31E73">
      <w:pPr>
        <w:pStyle w:val="2"/>
        <w:pBdr>
          <w:top w:val="single" w:sz="4" w:space="1" w:color="auto"/>
          <w:left w:val="single" w:sz="4" w:space="4" w:color="auto"/>
          <w:bottom w:val="single" w:sz="4" w:space="1" w:color="auto"/>
          <w:right w:val="single" w:sz="4" w:space="4" w:color="auto"/>
        </w:pBdr>
        <w:rPr>
          <w:sz w:val="24"/>
          <w:szCs w:val="24"/>
        </w:rPr>
      </w:pPr>
      <w:r w:rsidRPr="00C201D3">
        <w:rPr>
          <w:sz w:val="24"/>
          <w:szCs w:val="24"/>
        </w:rPr>
        <w:t>(προαιρετικά – καθώς σε ένα μεταπτυχιακό Πρόγραμμα υπάρχει ελευθερία δόμησης</w:t>
      </w:r>
      <w:r w:rsidR="00C201D3" w:rsidRPr="00C201D3">
        <w:rPr>
          <w:sz w:val="24"/>
          <w:szCs w:val="24"/>
        </w:rPr>
        <w:t xml:space="preserve"> και έκφρασης, αρκεί να υπάρχουν </w:t>
      </w:r>
      <w:r w:rsidR="00C31E73">
        <w:rPr>
          <w:sz w:val="24"/>
          <w:szCs w:val="24"/>
        </w:rPr>
        <w:t xml:space="preserve">(α) </w:t>
      </w:r>
      <w:r w:rsidRPr="00C201D3">
        <w:rPr>
          <w:sz w:val="24"/>
          <w:szCs w:val="24"/>
        </w:rPr>
        <w:t>τεκμηρίωση</w:t>
      </w:r>
      <w:r w:rsidR="00C201D3" w:rsidRPr="00C201D3">
        <w:rPr>
          <w:sz w:val="24"/>
          <w:szCs w:val="24"/>
        </w:rPr>
        <w:t xml:space="preserve"> και </w:t>
      </w:r>
      <w:r w:rsidR="00C31E73">
        <w:rPr>
          <w:sz w:val="24"/>
          <w:szCs w:val="24"/>
        </w:rPr>
        <w:t xml:space="preserve">(β) </w:t>
      </w:r>
      <w:r w:rsidR="00C201D3" w:rsidRPr="00C201D3">
        <w:rPr>
          <w:sz w:val="24"/>
          <w:szCs w:val="24"/>
        </w:rPr>
        <w:t>αρχή – μέση – τέλος στη δόμηση</w:t>
      </w:r>
      <w:r w:rsidR="009F53C8">
        <w:rPr>
          <w:sz w:val="24"/>
          <w:szCs w:val="24"/>
        </w:rPr>
        <w:t xml:space="preserve"> (</w:t>
      </w:r>
      <w:proofErr w:type="spellStart"/>
      <w:r w:rsidR="00C31E73">
        <w:rPr>
          <w:sz w:val="24"/>
          <w:szCs w:val="24"/>
          <w:lang w:val="de-DE"/>
        </w:rPr>
        <w:t>text</w:t>
      </w:r>
      <w:proofErr w:type="spellEnd"/>
      <w:r w:rsidR="00C31E73" w:rsidRPr="00C31E73">
        <w:rPr>
          <w:sz w:val="24"/>
          <w:szCs w:val="24"/>
        </w:rPr>
        <w:t xml:space="preserve"> = </w:t>
      </w:r>
      <w:r w:rsidR="00C31E73">
        <w:rPr>
          <w:sz w:val="24"/>
          <w:szCs w:val="24"/>
        </w:rPr>
        <w:t>υφαντό!</w:t>
      </w:r>
      <w:r w:rsidR="00C201D3" w:rsidRPr="00C201D3">
        <w:rPr>
          <w:sz w:val="24"/>
          <w:szCs w:val="24"/>
        </w:rPr>
        <w:t xml:space="preserve"> </w:t>
      </w:r>
      <w:r w:rsidRPr="00C201D3">
        <w:rPr>
          <w:sz w:val="24"/>
          <w:szCs w:val="24"/>
        </w:rPr>
        <w:t>)</w:t>
      </w:r>
    </w:p>
    <w:p w:rsidR="006B6C59" w:rsidRPr="00C201D3" w:rsidRDefault="006B6C59" w:rsidP="006B6C59">
      <w:pPr>
        <w:rPr>
          <w:rFonts w:ascii="Times New Roman" w:hAnsi="Times New Roman"/>
          <w:sz w:val="24"/>
          <w:szCs w:val="24"/>
        </w:rPr>
      </w:pPr>
    </w:p>
    <w:p w:rsidR="006B6C59" w:rsidRPr="00C201D3" w:rsidRDefault="006B6C59" w:rsidP="006B6C59">
      <w:pPr>
        <w:rPr>
          <w:rFonts w:ascii="Times New Roman" w:hAnsi="Times New Roman"/>
          <w:sz w:val="24"/>
          <w:szCs w:val="24"/>
        </w:rPr>
      </w:pPr>
      <w:r w:rsidRPr="00C201D3">
        <w:rPr>
          <w:rFonts w:ascii="Times New Roman" w:hAnsi="Times New Roman"/>
          <w:b/>
          <w:bCs/>
          <w:sz w:val="24"/>
          <w:szCs w:val="24"/>
        </w:rPr>
        <w:t>1</w:t>
      </w:r>
      <w:r w:rsidRPr="00C201D3">
        <w:rPr>
          <w:rFonts w:ascii="Times New Roman" w:hAnsi="Times New Roman"/>
          <w:b/>
          <w:bCs/>
          <w:sz w:val="24"/>
          <w:szCs w:val="24"/>
          <w:vertAlign w:val="superscript"/>
        </w:rPr>
        <w:t>Ο</w:t>
      </w:r>
      <w:r w:rsidRPr="00C201D3">
        <w:rPr>
          <w:rFonts w:ascii="Times New Roman" w:hAnsi="Times New Roman"/>
          <w:sz w:val="24"/>
          <w:szCs w:val="24"/>
        </w:rPr>
        <w:t xml:space="preserve"> </w:t>
      </w:r>
      <w:r w:rsidR="009A6555">
        <w:rPr>
          <w:rFonts w:ascii="Times New Roman" w:hAnsi="Times New Roman"/>
          <w:sz w:val="24"/>
          <w:szCs w:val="24"/>
        </w:rPr>
        <w:t xml:space="preserve">/ </w:t>
      </w:r>
      <w:r w:rsidR="000177DD" w:rsidRPr="00D201DF">
        <w:rPr>
          <w:rFonts w:ascii="Times New Roman" w:hAnsi="Times New Roman"/>
          <w:b/>
          <w:sz w:val="24"/>
          <w:szCs w:val="24"/>
        </w:rPr>
        <w:t>Εισαγωγή:</w:t>
      </w:r>
      <w:r w:rsidR="000177DD" w:rsidRPr="00C201D3">
        <w:rPr>
          <w:rFonts w:ascii="Times New Roman" w:hAnsi="Times New Roman"/>
          <w:sz w:val="24"/>
          <w:szCs w:val="24"/>
        </w:rPr>
        <w:t xml:space="preserve"> </w:t>
      </w:r>
      <w:r w:rsidR="009F53C8">
        <w:rPr>
          <w:rFonts w:ascii="Times New Roman" w:hAnsi="Times New Roman"/>
          <w:sz w:val="24"/>
          <w:szCs w:val="24"/>
        </w:rPr>
        <w:t xml:space="preserve">Αποτελείται από τα εξής μέρη: </w:t>
      </w:r>
      <w:r w:rsidR="000177DD" w:rsidRPr="00C201D3">
        <w:rPr>
          <w:rFonts w:ascii="Times New Roman" w:hAnsi="Times New Roman"/>
          <w:sz w:val="24"/>
          <w:szCs w:val="24"/>
        </w:rPr>
        <w:t xml:space="preserve">(α) </w:t>
      </w:r>
      <w:r w:rsidRPr="00C201D3">
        <w:rPr>
          <w:rFonts w:ascii="Times New Roman" w:hAnsi="Times New Roman"/>
          <w:sz w:val="24"/>
          <w:szCs w:val="24"/>
        </w:rPr>
        <w:t xml:space="preserve">Ετυμολογία και διασάφηση των όρων </w:t>
      </w:r>
      <w:r w:rsidRPr="00C201D3">
        <w:rPr>
          <w:rFonts w:ascii="Times New Roman" w:hAnsi="Times New Roman"/>
          <w:i/>
          <w:iCs/>
          <w:sz w:val="24"/>
          <w:szCs w:val="24"/>
        </w:rPr>
        <w:t>έρωτας, αγάπη, φιλία</w:t>
      </w:r>
      <w:r w:rsidRPr="00C201D3">
        <w:rPr>
          <w:rFonts w:ascii="Times New Roman" w:hAnsi="Times New Roman"/>
          <w:sz w:val="24"/>
          <w:szCs w:val="24"/>
        </w:rPr>
        <w:t xml:space="preserve"> συμβουλευόμενοι τα λεξικά ελληνικής γλώσσας και βιβλικής θεολογίας.</w:t>
      </w:r>
      <w:r w:rsidR="000177DD" w:rsidRPr="00C201D3">
        <w:rPr>
          <w:rFonts w:ascii="Times New Roman" w:hAnsi="Times New Roman"/>
          <w:sz w:val="24"/>
          <w:szCs w:val="24"/>
        </w:rPr>
        <w:t xml:space="preserve"> (β) Επικαιρότητα του θέματος και η απορία που γεννά στο </w:t>
      </w:r>
      <w:proofErr w:type="spellStart"/>
      <w:r w:rsidR="000177DD" w:rsidRPr="00C201D3">
        <w:rPr>
          <w:rFonts w:ascii="Times New Roman" w:hAnsi="Times New Roman"/>
          <w:sz w:val="24"/>
          <w:szCs w:val="24"/>
        </w:rPr>
        <w:t>μετανεωτερικό</w:t>
      </w:r>
      <w:proofErr w:type="spellEnd"/>
      <w:r w:rsidR="000177DD" w:rsidRPr="00C201D3">
        <w:rPr>
          <w:rFonts w:ascii="Times New Roman" w:hAnsi="Times New Roman"/>
          <w:sz w:val="24"/>
          <w:szCs w:val="24"/>
        </w:rPr>
        <w:t xml:space="preserve"> κόσμο. (γ) [Βασικότερα έργα που ασχολούνται με το θέμα μας] (δ) Τα βήματα που θα ακολουθήσουμε στην Εργασία</w:t>
      </w:r>
      <w:r w:rsidR="00C31E73">
        <w:rPr>
          <w:rFonts w:ascii="Times New Roman" w:hAnsi="Times New Roman"/>
          <w:sz w:val="24"/>
          <w:szCs w:val="24"/>
        </w:rPr>
        <w:t xml:space="preserve"> αναφερόμενοι στη σχέση «αγάπης» με τρεις αποδέκτες: τον Θεό, τον Εαυτό και τον Κόσμο (τον </w:t>
      </w:r>
      <w:r w:rsidR="009F53C8">
        <w:rPr>
          <w:rFonts w:ascii="Times New Roman" w:hAnsi="Times New Roman"/>
          <w:sz w:val="24"/>
          <w:szCs w:val="24"/>
        </w:rPr>
        <w:t>«</w:t>
      </w:r>
      <w:r w:rsidR="00C31E73">
        <w:rPr>
          <w:rFonts w:ascii="Times New Roman" w:hAnsi="Times New Roman"/>
          <w:sz w:val="24"/>
          <w:szCs w:val="24"/>
        </w:rPr>
        <w:t>έτερο</w:t>
      </w:r>
      <w:r w:rsidR="009F53C8">
        <w:rPr>
          <w:rFonts w:ascii="Times New Roman" w:hAnsi="Times New Roman"/>
          <w:sz w:val="24"/>
          <w:szCs w:val="24"/>
        </w:rPr>
        <w:t>»</w:t>
      </w:r>
      <w:r w:rsidR="00C31E73">
        <w:rPr>
          <w:rFonts w:ascii="Times New Roman" w:hAnsi="Times New Roman"/>
          <w:sz w:val="24"/>
          <w:szCs w:val="24"/>
        </w:rPr>
        <w:t xml:space="preserve"> και το σύμπαν)</w:t>
      </w:r>
      <w:r w:rsidR="000177DD" w:rsidRPr="00C201D3">
        <w:rPr>
          <w:rFonts w:ascii="Times New Roman" w:hAnsi="Times New Roman"/>
          <w:sz w:val="24"/>
          <w:szCs w:val="24"/>
        </w:rPr>
        <w:t>.</w:t>
      </w:r>
    </w:p>
    <w:p w:rsidR="000177DD" w:rsidRPr="00C201D3" w:rsidRDefault="000177DD" w:rsidP="006B6C59">
      <w:pPr>
        <w:rPr>
          <w:rFonts w:ascii="Times New Roman" w:hAnsi="Times New Roman"/>
          <w:sz w:val="24"/>
          <w:szCs w:val="24"/>
        </w:rPr>
      </w:pPr>
      <w:r w:rsidRPr="00C201D3">
        <w:rPr>
          <w:rFonts w:ascii="Times New Roman" w:hAnsi="Times New Roman"/>
          <w:sz w:val="24"/>
          <w:szCs w:val="24"/>
        </w:rPr>
        <w:t>Σημειώστε ότι βασικά είναι τα κατωτέρω, τα οποία βρίσκονται στους ΣΥΝΔΕΣΜΟΥΣ του μαθήματός μας</w:t>
      </w:r>
    </w:p>
    <w:p w:rsidR="000177DD" w:rsidRPr="00C201D3" w:rsidRDefault="000177DD" w:rsidP="006B6C59">
      <w:pPr>
        <w:rPr>
          <w:rFonts w:ascii="Times New Roman" w:hAnsi="Times New Roman"/>
          <w:sz w:val="24"/>
          <w:szCs w:val="24"/>
        </w:rPr>
      </w:pPr>
    </w:p>
    <w:p w:rsidR="00460B03" w:rsidRPr="00C201D3" w:rsidRDefault="00F07B82" w:rsidP="00590C9C">
      <w:pPr>
        <w:pStyle w:val="ab"/>
        <w:numPr>
          <w:ilvl w:val="0"/>
          <w:numId w:val="1"/>
        </w:numPr>
        <w:rPr>
          <w:rFonts w:ascii="Times New Roman" w:hAnsi="Times New Roman"/>
          <w:sz w:val="24"/>
          <w:szCs w:val="24"/>
        </w:rPr>
      </w:pPr>
      <w:r w:rsidRPr="00C201D3">
        <w:rPr>
          <w:rFonts w:ascii="Times New Roman" w:hAnsi="Times New Roman"/>
          <w:sz w:val="24"/>
          <w:szCs w:val="24"/>
        </w:rPr>
        <w:t xml:space="preserve">ΛΕΞΙΚΟ ΜΠΑΜΠΙΝΙΩΤΗ (Ετυμολογία όρων) + </w:t>
      </w:r>
      <w:r w:rsidR="00460B03" w:rsidRPr="00C201D3">
        <w:rPr>
          <w:rFonts w:ascii="Times New Roman" w:hAnsi="Times New Roman"/>
          <w:sz w:val="24"/>
          <w:szCs w:val="24"/>
        </w:rPr>
        <w:t>ΛΕΞΙΚΟ ΔΗΜΗΤΡΑΚΟΥ</w:t>
      </w:r>
      <w:r w:rsidRPr="00C201D3">
        <w:rPr>
          <w:rFonts w:ascii="Times New Roman" w:hAnsi="Times New Roman"/>
          <w:sz w:val="24"/>
          <w:szCs w:val="24"/>
        </w:rPr>
        <w:t xml:space="preserve"> (περιέχει τη σημασία των όρων στη διαχρονία</w:t>
      </w:r>
      <w:r w:rsidR="00D201DF">
        <w:rPr>
          <w:rFonts w:ascii="Times New Roman" w:hAnsi="Times New Roman"/>
          <w:sz w:val="24"/>
          <w:szCs w:val="24"/>
        </w:rPr>
        <w:t xml:space="preserve"> της ελληνικής γλώσσας</w:t>
      </w:r>
      <w:r w:rsidRPr="00C201D3">
        <w:rPr>
          <w:rFonts w:ascii="Times New Roman" w:hAnsi="Times New Roman"/>
          <w:sz w:val="24"/>
          <w:szCs w:val="24"/>
        </w:rPr>
        <w:t>)</w:t>
      </w:r>
    </w:p>
    <w:p w:rsidR="007847CE" w:rsidRPr="00C201D3" w:rsidRDefault="00A540A6" w:rsidP="00460B03">
      <w:pPr>
        <w:pStyle w:val="ab"/>
        <w:rPr>
          <w:rFonts w:ascii="Times New Roman" w:hAnsi="Times New Roman"/>
          <w:sz w:val="24"/>
          <w:szCs w:val="24"/>
        </w:rPr>
      </w:pPr>
      <w:hyperlink r:id="rId8" w:history="1">
        <w:r w:rsidR="007847CE" w:rsidRPr="00C201D3">
          <w:rPr>
            <w:rStyle w:val="-"/>
            <w:rFonts w:ascii="Times New Roman" w:hAnsi="Times New Roman"/>
            <w:sz w:val="24"/>
            <w:szCs w:val="24"/>
          </w:rPr>
          <w:t>https://eclass.uoa.gr/modules/link/index.php?course=SOCTHEOL186&amp;urlview=00000000100000000000</w:t>
        </w:r>
      </w:hyperlink>
      <w:r w:rsidR="007847CE" w:rsidRPr="00C201D3">
        <w:rPr>
          <w:rFonts w:ascii="Times New Roman" w:hAnsi="Times New Roman"/>
          <w:sz w:val="24"/>
          <w:szCs w:val="24"/>
        </w:rPr>
        <w:t xml:space="preserve"> </w:t>
      </w:r>
    </w:p>
    <w:p w:rsidR="00590C9C" w:rsidRPr="00E65DFA" w:rsidRDefault="00590C9C" w:rsidP="006B6C59">
      <w:pPr>
        <w:rPr>
          <w:rFonts w:ascii="Times New Roman" w:hAnsi="Times New Roman"/>
          <w:b/>
          <w:sz w:val="24"/>
          <w:szCs w:val="24"/>
        </w:rPr>
      </w:pPr>
    </w:p>
    <w:p w:rsidR="00590C9C" w:rsidRPr="00C201D3" w:rsidRDefault="00C201D3" w:rsidP="00590C9C">
      <w:pPr>
        <w:pStyle w:val="ab"/>
        <w:numPr>
          <w:ilvl w:val="0"/>
          <w:numId w:val="1"/>
        </w:numPr>
        <w:rPr>
          <w:rFonts w:ascii="Times New Roman" w:hAnsi="Times New Roman"/>
          <w:sz w:val="24"/>
          <w:szCs w:val="24"/>
        </w:rPr>
      </w:pPr>
      <w:r w:rsidRPr="00E65DFA">
        <w:rPr>
          <w:rFonts w:ascii="Times New Roman" w:hAnsi="Times New Roman"/>
          <w:b/>
          <w:sz w:val="24"/>
          <w:szCs w:val="24"/>
        </w:rPr>
        <w:t>Προαιρετικά</w:t>
      </w:r>
      <w:r w:rsidR="00D201DF">
        <w:rPr>
          <w:rFonts w:ascii="Times New Roman" w:hAnsi="Times New Roman"/>
          <w:b/>
          <w:sz w:val="24"/>
          <w:szCs w:val="24"/>
        </w:rPr>
        <w:t>:</w:t>
      </w:r>
      <w:r>
        <w:rPr>
          <w:rFonts w:ascii="Times New Roman" w:hAnsi="Times New Roman"/>
          <w:sz w:val="24"/>
          <w:szCs w:val="24"/>
        </w:rPr>
        <w:t xml:space="preserve"> </w:t>
      </w:r>
      <w:hyperlink r:id="rId9" w:tgtFrame="_blank" w:tooltip="Θεολογικό Λεξικό Καινής Διαθήκης του G. Kittel, επίτομη έκδοση του (1985)" w:history="1">
        <w:r w:rsidR="00590C9C" w:rsidRPr="00C201D3">
          <w:rPr>
            <w:rStyle w:val="-"/>
            <w:rFonts w:ascii="Times New Roman" w:hAnsi="Times New Roman"/>
            <w:color w:val="auto"/>
            <w:sz w:val="24"/>
            <w:szCs w:val="24"/>
            <w:u w:val="none"/>
          </w:rPr>
          <w:t>Θεολογικό Λεξικό Καινής Διαθήκης του G. Kittel, επίτομη έκδοση του (1985</w:t>
        </w:r>
        <w:r>
          <w:rPr>
            <w:rStyle w:val="-"/>
            <w:rFonts w:ascii="Times New Roman" w:hAnsi="Times New Roman"/>
            <w:color w:val="auto"/>
            <w:sz w:val="24"/>
            <w:szCs w:val="24"/>
            <w:u w:val="none"/>
          </w:rPr>
          <w:t xml:space="preserve"> στα αγγλικά</w:t>
        </w:r>
        <w:r w:rsidR="00590C9C" w:rsidRPr="00C201D3">
          <w:rPr>
            <w:rStyle w:val="-"/>
            <w:rFonts w:ascii="Times New Roman" w:hAnsi="Times New Roman"/>
            <w:color w:val="auto"/>
            <w:sz w:val="24"/>
            <w:szCs w:val="24"/>
            <w:u w:val="none"/>
          </w:rPr>
          <w:t>)</w:t>
        </w:r>
      </w:hyperlink>
      <w:r w:rsidR="00D201DF">
        <w:rPr>
          <w:rFonts w:ascii="Times New Roman" w:hAnsi="Times New Roman"/>
          <w:color w:val="auto"/>
          <w:sz w:val="24"/>
          <w:szCs w:val="24"/>
        </w:rPr>
        <w:t xml:space="preserve"> </w:t>
      </w:r>
      <w:hyperlink r:id="rId10" w:history="1">
        <w:r w:rsidR="00590C9C" w:rsidRPr="00C201D3">
          <w:rPr>
            <w:rStyle w:val="-"/>
            <w:rFonts w:ascii="Times New Roman" w:hAnsi="Times New Roman"/>
            <w:sz w:val="24"/>
            <w:szCs w:val="24"/>
          </w:rPr>
          <w:t>https://eclass.uoa.gr/modules/document/index.php?course=SOCTHEOL186&amp;openDir=/5ea87917tQiM</w:t>
        </w:r>
      </w:hyperlink>
      <w:r w:rsidR="00590C9C" w:rsidRPr="00C201D3">
        <w:rPr>
          <w:rFonts w:ascii="Times New Roman" w:hAnsi="Times New Roman"/>
          <w:sz w:val="24"/>
          <w:szCs w:val="24"/>
        </w:rPr>
        <w:t xml:space="preserve"> </w:t>
      </w:r>
      <w:r w:rsidR="00F07B82" w:rsidRPr="00C201D3">
        <w:rPr>
          <w:rFonts w:ascii="Times New Roman" w:hAnsi="Times New Roman"/>
          <w:sz w:val="24"/>
          <w:szCs w:val="24"/>
        </w:rPr>
        <w:t xml:space="preserve">Υπάρχει και το </w:t>
      </w:r>
      <w:r w:rsidR="00F07B82" w:rsidRPr="00D201DF">
        <w:rPr>
          <w:rFonts w:ascii="Times New Roman" w:hAnsi="Times New Roman"/>
          <w:b/>
          <w:sz w:val="24"/>
          <w:szCs w:val="24"/>
          <w:highlight w:val="yellow"/>
        </w:rPr>
        <w:t>Λεξικό Βιβλικής Θεολογίας (ΛΒΘ</w:t>
      </w:r>
      <w:r w:rsidR="00F07B82" w:rsidRPr="00C201D3">
        <w:rPr>
          <w:rFonts w:ascii="Times New Roman" w:hAnsi="Times New Roman"/>
          <w:sz w:val="24"/>
          <w:szCs w:val="24"/>
        </w:rPr>
        <w:t xml:space="preserve">), το οποίο όμως δεν διαθέτουμε </w:t>
      </w:r>
      <w:r w:rsidR="00F07B82" w:rsidRPr="00C201D3">
        <w:rPr>
          <w:rFonts w:ascii="Times New Roman" w:hAnsi="Times New Roman"/>
          <w:sz w:val="24"/>
          <w:szCs w:val="24"/>
          <w:lang w:val="en-US"/>
        </w:rPr>
        <w:t>on</w:t>
      </w:r>
      <w:r w:rsidR="00F07B82" w:rsidRPr="00C201D3">
        <w:rPr>
          <w:rFonts w:ascii="Times New Roman" w:hAnsi="Times New Roman"/>
          <w:sz w:val="24"/>
          <w:szCs w:val="24"/>
        </w:rPr>
        <w:t xml:space="preserve"> </w:t>
      </w:r>
      <w:r w:rsidR="00F07B82" w:rsidRPr="00C201D3">
        <w:rPr>
          <w:rFonts w:ascii="Times New Roman" w:hAnsi="Times New Roman"/>
          <w:sz w:val="24"/>
          <w:szCs w:val="24"/>
          <w:lang w:val="en-US"/>
        </w:rPr>
        <w:t>line</w:t>
      </w:r>
      <w:r w:rsidR="00F07B82" w:rsidRPr="00C201D3">
        <w:rPr>
          <w:rFonts w:ascii="Times New Roman" w:hAnsi="Times New Roman"/>
          <w:sz w:val="24"/>
          <w:szCs w:val="24"/>
        </w:rPr>
        <w:t>.</w:t>
      </w:r>
    </w:p>
    <w:p w:rsidR="006B6C59" w:rsidRPr="00C201D3" w:rsidRDefault="006B6C59" w:rsidP="006B6C59">
      <w:pPr>
        <w:rPr>
          <w:rFonts w:ascii="Times New Roman" w:hAnsi="Times New Roman"/>
          <w:sz w:val="24"/>
          <w:szCs w:val="24"/>
        </w:rPr>
      </w:pPr>
    </w:p>
    <w:p w:rsidR="009F53C8" w:rsidRDefault="009F53C8" w:rsidP="00C201D3">
      <w:pPr>
        <w:pBdr>
          <w:top w:val="single" w:sz="4" w:space="1" w:color="auto"/>
        </w:pBdr>
        <w:rPr>
          <w:rFonts w:ascii="Times New Roman" w:hAnsi="Times New Roman"/>
          <w:b/>
          <w:bCs/>
          <w:sz w:val="24"/>
          <w:szCs w:val="24"/>
        </w:rPr>
      </w:pPr>
    </w:p>
    <w:p w:rsidR="006B6C59" w:rsidRPr="00C201D3" w:rsidRDefault="006B6C59" w:rsidP="00C201D3">
      <w:pPr>
        <w:pBdr>
          <w:top w:val="single" w:sz="4" w:space="1" w:color="auto"/>
        </w:pBdr>
        <w:rPr>
          <w:rFonts w:ascii="Times New Roman" w:hAnsi="Times New Roman"/>
          <w:sz w:val="24"/>
          <w:szCs w:val="24"/>
        </w:rPr>
      </w:pPr>
      <w:r w:rsidRPr="00C201D3">
        <w:rPr>
          <w:rFonts w:ascii="Times New Roman" w:hAnsi="Times New Roman"/>
          <w:b/>
          <w:bCs/>
          <w:sz w:val="24"/>
          <w:szCs w:val="24"/>
        </w:rPr>
        <w:t>2</w:t>
      </w:r>
      <w:r w:rsidRPr="00C201D3">
        <w:rPr>
          <w:rFonts w:ascii="Times New Roman" w:hAnsi="Times New Roman"/>
          <w:b/>
          <w:bCs/>
          <w:sz w:val="24"/>
          <w:szCs w:val="24"/>
          <w:vertAlign w:val="superscript"/>
        </w:rPr>
        <w:t>ο</w:t>
      </w:r>
      <w:r w:rsidRPr="00C201D3">
        <w:rPr>
          <w:rFonts w:ascii="Times New Roman" w:hAnsi="Times New Roman"/>
          <w:sz w:val="24"/>
          <w:szCs w:val="24"/>
        </w:rPr>
        <w:t xml:space="preserve"> </w:t>
      </w:r>
      <w:r w:rsidR="009A6555">
        <w:rPr>
          <w:rFonts w:ascii="Times New Roman" w:hAnsi="Times New Roman"/>
          <w:sz w:val="24"/>
          <w:szCs w:val="24"/>
        </w:rPr>
        <w:t xml:space="preserve">/ </w:t>
      </w:r>
      <w:r w:rsidR="00F07B82" w:rsidRPr="00D201DF">
        <w:rPr>
          <w:rFonts w:ascii="Times New Roman" w:hAnsi="Times New Roman"/>
          <w:b/>
          <w:sz w:val="24"/>
          <w:szCs w:val="24"/>
        </w:rPr>
        <w:t>Κεφάλαιο Α’:</w:t>
      </w:r>
      <w:r w:rsidR="00F07B82" w:rsidRPr="00C201D3">
        <w:rPr>
          <w:rFonts w:ascii="Times New Roman" w:hAnsi="Times New Roman"/>
          <w:sz w:val="24"/>
          <w:szCs w:val="24"/>
        </w:rPr>
        <w:t xml:space="preserve"> Ο Έρως στο </w:t>
      </w:r>
      <w:r w:rsidRPr="00C201D3">
        <w:rPr>
          <w:rFonts w:ascii="Times New Roman" w:hAnsi="Times New Roman"/>
          <w:i/>
          <w:iCs/>
          <w:sz w:val="24"/>
          <w:szCs w:val="24"/>
        </w:rPr>
        <w:t>Συμπ</w:t>
      </w:r>
      <w:r w:rsidR="00F07B82" w:rsidRPr="00C201D3">
        <w:rPr>
          <w:rFonts w:ascii="Times New Roman" w:hAnsi="Times New Roman"/>
          <w:i/>
          <w:iCs/>
          <w:sz w:val="24"/>
          <w:szCs w:val="24"/>
        </w:rPr>
        <w:t xml:space="preserve">όσιο. </w:t>
      </w:r>
      <w:r w:rsidR="00F07B82" w:rsidRPr="00C201D3">
        <w:rPr>
          <w:rFonts w:ascii="Times New Roman" w:hAnsi="Times New Roman"/>
          <w:iCs/>
          <w:sz w:val="24"/>
          <w:szCs w:val="24"/>
        </w:rPr>
        <w:t xml:space="preserve">Σε κάθε βιβλίο </w:t>
      </w:r>
      <w:r w:rsidR="00D201DF">
        <w:rPr>
          <w:rFonts w:ascii="Times New Roman" w:hAnsi="Times New Roman"/>
          <w:iCs/>
          <w:sz w:val="24"/>
          <w:szCs w:val="24"/>
        </w:rPr>
        <w:t>(</w:t>
      </w:r>
      <w:r w:rsidR="00F07B82" w:rsidRPr="00C201D3">
        <w:rPr>
          <w:rFonts w:ascii="Times New Roman" w:hAnsi="Times New Roman"/>
          <w:iCs/>
          <w:sz w:val="24"/>
          <w:szCs w:val="24"/>
        </w:rPr>
        <w:t>και της Αγίας Γραφής</w:t>
      </w:r>
      <w:r w:rsidR="00D201DF">
        <w:rPr>
          <w:rFonts w:ascii="Times New Roman" w:hAnsi="Times New Roman"/>
          <w:iCs/>
          <w:sz w:val="24"/>
          <w:szCs w:val="24"/>
        </w:rPr>
        <w:t>)</w:t>
      </w:r>
      <w:r w:rsidR="00F07B82" w:rsidRPr="00C201D3">
        <w:rPr>
          <w:rFonts w:ascii="Times New Roman" w:hAnsi="Times New Roman"/>
          <w:iCs/>
          <w:sz w:val="24"/>
          <w:szCs w:val="24"/>
        </w:rPr>
        <w:t xml:space="preserve"> ξεκινούμε με τα πέντε Π και το ένα Γ (ποιος, σε ποιους, πού γράφεται, πότε, πώς, γιατί </w:t>
      </w:r>
      <w:proofErr w:type="spellStart"/>
      <w:r w:rsidR="00F07B82" w:rsidRPr="00C201D3">
        <w:rPr>
          <w:rFonts w:ascii="Times New Roman" w:hAnsi="Times New Roman"/>
          <w:iCs/>
          <w:sz w:val="24"/>
          <w:szCs w:val="24"/>
        </w:rPr>
        <w:t>συΓράφηκε</w:t>
      </w:r>
      <w:proofErr w:type="spellEnd"/>
      <w:r w:rsidR="00F07B82" w:rsidRPr="00C201D3">
        <w:rPr>
          <w:rFonts w:ascii="Times New Roman" w:hAnsi="Times New Roman"/>
          <w:iCs/>
          <w:sz w:val="24"/>
          <w:szCs w:val="24"/>
        </w:rPr>
        <w:t>)</w:t>
      </w:r>
      <w:r w:rsidR="00D201DF">
        <w:rPr>
          <w:rFonts w:ascii="Times New Roman" w:hAnsi="Times New Roman"/>
          <w:iCs/>
          <w:sz w:val="24"/>
          <w:szCs w:val="24"/>
        </w:rPr>
        <w:t>, καθώς</w:t>
      </w:r>
      <w:r w:rsidR="00C31E73">
        <w:rPr>
          <w:rFonts w:ascii="Times New Roman" w:hAnsi="Times New Roman"/>
          <w:iCs/>
          <w:sz w:val="24"/>
          <w:szCs w:val="24"/>
        </w:rPr>
        <w:t xml:space="preserve"> </w:t>
      </w:r>
      <w:r w:rsidR="00D201DF">
        <w:rPr>
          <w:rFonts w:ascii="Times New Roman" w:hAnsi="Times New Roman"/>
          <w:iCs/>
          <w:sz w:val="24"/>
          <w:szCs w:val="24"/>
        </w:rPr>
        <w:t xml:space="preserve">τίποτε δεν γράφεται ¨εκτός τόπου και χρόνου»! Επίσης καταγράφουμε </w:t>
      </w:r>
      <w:r w:rsidRPr="00C201D3">
        <w:rPr>
          <w:rFonts w:ascii="Times New Roman" w:hAnsi="Times New Roman"/>
          <w:sz w:val="24"/>
          <w:szCs w:val="24"/>
        </w:rPr>
        <w:t xml:space="preserve">τις κεντρικές ιδέες που διατυπώνονται σε αυτό περί του έρωτα. </w:t>
      </w:r>
      <w:r w:rsidR="00F07B82" w:rsidRPr="00C201D3">
        <w:rPr>
          <w:rFonts w:ascii="Times New Roman" w:hAnsi="Times New Roman"/>
          <w:sz w:val="24"/>
          <w:szCs w:val="24"/>
        </w:rPr>
        <w:t>Το Κείμενο, το οποίο μπορείτε να χρησιμοποιήσετε είναι το κατωτέρω, όπως και η Εισαγωγή του ΚΑΚΤΟΥ, η οποία εμπεριέχεται στα ΕΓΓΡΑΦΑ του μαθήματος.</w:t>
      </w:r>
    </w:p>
    <w:p w:rsidR="00590C9C" w:rsidRPr="00C201D3" w:rsidRDefault="00590C9C" w:rsidP="00E04BE4">
      <w:pPr>
        <w:pStyle w:val="Web"/>
        <w:spacing w:before="0" w:beforeAutospacing="0" w:after="0" w:afterAutospacing="0"/>
        <w:jc w:val="both"/>
        <w:rPr>
          <w:rStyle w:val="a4"/>
        </w:rPr>
      </w:pPr>
    </w:p>
    <w:p w:rsidR="006B6C59" w:rsidRPr="00C201D3" w:rsidRDefault="00C47CDF" w:rsidP="009F53C8">
      <w:pPr>
        <w:pStyle w:val="Web"/>
        <w:spacing w:before="0" w:beforeAutospacing="0" w:after="0" w:afterAutospacing="0"/>
        <w:jc w:val="both"/>
      </w:pPr>
      <w:r w:rsidRPr="00C201D3">
        <w:rPr>
          <w:rStyle w:val="a4"/>
        </w:rPr>
        <w:t>“</w:t>
      </w:r>
      <w:proofErr w:type="spellStart"/>
      <w:r w:rsidRPr="00C201D3">
        <w:rPr>
          <w:rStyle w:val="a4"/>
        </w:rPr>
        <w:t>Συμπόσιον</w:t>
      </w:r>
      <w:proofErr w:type="spellEnd"/>
      <w:r w:rsidRPr="00C201D3">
        <w:rPr>
          <w:rStyle w:val="a4"/>
        </w:rPr>
        <w:t xml:space="preserve"> ή Περί του Έρωτος”</w:t>
      </w:r>
      <w:r w:rsidRPr="00C201D3">
        <w:t xml:space="preserve"> </w:t>
      </w:r>
      <w:r w:rsidRPr="00C201D3">
        <w:rPr>
          <w:b/>
          <w:bCs/>
        </w:rPr>
        <w:t>Πλάτωνας</w:t>
      </w:r>
      <w:r w:rsidRPr="00C201D3">
        <w:t> (427–347 π.</w:t>
      </w:r>
      <w:r w:rsidR="00E04BE4" w:rsidRPr="00C201D3">
        <w:t xml:space="preserve"> </w:t>
      </w:r>
      <w:r w:rsidRPr="00C201D3">
        <w:t>Χ.</w:t>
      </w:r>
      <w:r w:rsidR="00C31E73">
        <w:t xml:space="preserve"> </w:t>
      </w:r>
      <w:r w:rsidR="00C31E73" w:rsidRPr="009F53C8">
        <w:rPr>
          <w:i/>
        </w:rPr>
        <w:t>ΚΑΛΟ ΝΑ ΣΥΜΠΛ</w:t>
      </w:r>
      <w:r w:rsidR="009F53C8">
        <w:rPr>
          <w:i/>
        </w:rPr>
        <w:t>Η</w:t>
      </w:r>
      <w:r w:rsidR="00C31E73" w:rsidRPr="009F53C8">
        <w:rPr>
          <w:i/>
        </w:rPr>
        <w:t>ΡΩΝΟΥΜΕ ΔΙΠΛΑ ΣΤΑ ΟΝΟΜΑΤΑ ΤΟ ΠΟΤΕ ΕΖΗΣΑΝ</w:t>
      </w:r>
      <w:r w:rsidR="00C31E73">
        <w:t xml:space="preserve"> παραπέμποντας και σε συγκεκριμένα έργα</w:t>
      </w:r>
      <w:r w:rsidRPr="00C201D3">
        <w:t>) Μετάφραση: </w:t>
      </w:r>
      <w:r w:rsidRPr="00C201D3">
        <w:rPr>
          <w:rStyle w:val="a4"/>
        </w:rPr>
        <w:t>Νικόλαος Κουντουριώτης</w:t>
      </w:r>
      <w:r w:rsidR="009F53C8">
        <w:rPr>
          <w:rStyle w:val="a4"/>
        </w:rPr>
        <w:t xml:space="preserve"> </w:t>
      </w:r>
      <w:hyperlink r:id="rId11" w:history="1">
        <w:r w:rsidR="00590C9C" w:rsidRPr="00C201D3">
          <w:rPr>
            <w:rStyle w:val="-"/>
          </w:rPr>
          <w:t>https://www.openbook.gr/symposion-platonas-metafrasi/</w:t>
        </w:r>
      </w:hyperlink>
      <w:r w:rsidR="00590C9C" w:rsidRPr="00C201D3">
        <w:t xml:space="preserve"> </w:t>
      </w:r>
      <w:r w:rsidR="00E04BE4" w:rsidRPr="00C201D3">
        <w:rPr>
          <w:rStyle w:val="a8"/>
        </w:rPr>
        <w:footnoteReference w:id="2"/>
      </w:r>
    </w:p>
    <w:p w:rsidR="006B6C59" w:rsidRPr="00C201D3" w:rsidRDefault="006B6C59" w:rsidP="006B6C59">
      <w:pPr>
        <w:rPr>
          <w:rFonts w:ascii="Times New Roman" w:hAnsi="Times New Roman"/>
          <w:b/>
          <w:bCs/>
          <w:sz w:val="24"/>
          <w:szCs w:val="24"/>
        </w:rPr>
      </w:pPr>
    </w:p>
    <w:p w:rsidR="006B6C59" w:rsidRPr="00C201D3" w:rsidRDefault="006B6C59" w:rsidP="00C201D3">
      <w:pPr>
        <w:pBdr>
          <w:top w:val="single" w:sz="4" w:space="1" w:color="auto"/>
        </w:pBdr>
        <w:rPr>
          <w:rFonts w:ascii="Times New Roman" w:hAnsi="Times New Roman"/>
          <w:sz w:val="24"/>
          <w:szCs w:val="24"/>
        </w:rPr>
      </w:pPr>
      <w:r w:rsidRPr="00C201D3">
        <w:rPr>
          <w:rFonts w:ascii="Times New Roman" w:hAnsi="Times New Roman"/>
          <w:b/>
          <w:bCs/>
          <w:sz w:val="24"/>
          <w:szCs w:val="24"/>
        </w:rPr>
        <w:t>3</w:t>
      </w:r>
      <w:r w:rsidRPr="00C201D3">
        <w:rPr>
          <w:rFonts w:ascii="Times New Roman" w:hAnsi="Times New Roman"/>
          <w:b/>
          <w:bCs/>
          <w:sz w:val="24"/>
          <w:szCs w:val="24"/>
          <w:vertAlign w:val="superscript"/>
        </w:rPr>
        <w:t>ο</w:t>
      </w:r>
      <w:r w:rsidRPr="00C201D3">
        <w:rPr>
          <w:rFonts w:ascii="Times New Roman" w:hAnsi="Times New Roman"/>
          <w:b/>
          <w:bCs/>
          <w:sz w:val="24"/>
          <w:szCs w:val="24"/>
        </w:rPr>
        <w:t xml:space="preserve"> </w:t>
      </w:r>
      <w:r w:rsidR="009A6555">
        <w:rPr>
          <w:rFonts w:ascii="Times New Roman" w:hAnsi="Times New Roman"/>
          <w:b/>
          <w:bCs/>
          <w:sz w:val="24"/>
          <w:szCs w:val="24"/>
        </w:rPr>
        <w:t xml:space="preserve">/ </w:t>
      </w:r>
      <w:r w:rsidR="00F07B82" w:rsidRPr="00D201DF">
        <w:rPr>
          <w:rFonts w:ascii="Times New Roman" w:hAnsi="Times New Roman"/>
          <w:b/>
          <w:sz w:val="24"/>
          <w:szCs w:val="24"/>
        </w:rPr>
        <w:t>Κεφάλαιο Β’</w:t>
      </w:r>
      <w:r w:rsidR="00F07B82" w:rsidRPr="00C201D3">
        <w:rPr>
          <w:rFonts w:ascii="Times New Roman" w:hAnsi="Times New Roman"/>
          <w:sz w:val="24"/>
          <w:szCs w:val="24"/>
        </w:rPr>
        <w:t xml:space="preserve">: Η Αγάπη στην </w:t>
      </w:r>
      <w:r w:rsidR="00F07B82" w:rsidRPr="00C201D3">
        <w:rPr>
          <w:rFonts w:ascii="Times New Roman" w:hAnsi="Times New Roman"/>
          <w:i/>
          <w:sz w:val="24"/>
          <w:szCs w:val="24"/>
        </w:rPr>
        <w:t>Α΄ Καθολική Επιστολή Ιωάννη</w:t>
      </w:r>
      <w:r w:rsidR="00F07B82" w:rsidRPr="00C201D3">
        <w:rPr>
          <w:rFonts w:ascii="Times New Roman" w:hAnsi="Times New Roman"/>
          <w:i/>
          <w:iCs/>
          <w:sz w:val="24"/>
          <w:szCs w:val="24"/>
        </w:rPr>
        <w:t xml:space="preserve">. </w:t>
      </w:r>
      <w:r w:rsidR="00F07B82" w:rsidRPr="00C201D3">
        <w:rPr>
          <w:rFonts w:ascii="Times New Roman" w:hAnsi="Times New Roman"/>
          <w:sz w:val="24"/>
          <w:szCs w:val="24"/>
        </w:rPr>
        <w:t>Τα ανωτέρω</w:t>
      </w:r>
      <w:r w:rsidRPr="00C201D3">
        <w:rPr>
          <w:rFonts w:ascii="Times New Roman" w:hAnsi="Times New Roman"/>
          <w:sz w:val="24"/>
          <w:szCs w:val="24"/>
        </w:rPr>
        <w:t xml:space="preserve"> βήματα </w:t>
      </w:r>
      <w:r w:rsidR="00D201DF">
        <w:rPr>
          <w:rFonts w:ascii="Times New Roman" w:hAnsi="Times New Roman"/>
          <w:sz w:val="24"/>
          <w:szCs w:val="24"/>
        </w:rPr>
        <w:t xml:space="preserve">εφαρμόζονται και </w:t>
      </w:r>
      <w:r w:rsidRPr="00C201D3">
        <w:rPr>
          <w:rFonts w:ascii="Times New Roman" w:hAnsi="Times New Roman"/>
          <w:sz w:val="24"/>
          <w:szCs w:val="24"/>
        </w:rPr>
        <w:t xml:space="preserve">για την </w:t>
      </w:r>
      <w:r w:rsidRPr="00C201D3">
        <w:rPr>
          <w:rFonts w:ascii="Times New Roman" w:hAnsi="Times New Roman"/>
          <w:b/>
          <w:bCs/>
          <w:sz w:val="24"/>
          <w:szCs w:val="24"/>
        </w:rPr>
        <w:t>Α΄ Ιωάννη</w:t>
      </w:r>
      <w:r w:rsidR="00C31E73">
        <w:rPr>
          <w:rFonts w:ascii="Times New Roman" w:hAnsi="Times New Roman"/>
          <w:b/>
          <w:bCs/>
          <w:sz w:val="24"/>
          <w:szCs w:val="24"/>
        </w:rPr>
        <w:t xml:space="preserve"> = </w:t>
      </w:r>
      <w:proofErr w:type="spellStart"/>
      <w:r w:rsidR="00C31E73">
        <w:rPr>
          <w:rFonts w:ascii="Times New Roman" w:hAnsi="Times New Roman"/>
          <w:b/>
          <w:bCs/>
          <w:sz w:val="24"/>
          <w:szCs w:val="24"/>
        </w:rPr>
        <w:t>Α’Ιω</w:t>
      </w:r>
      <w:proofErr w:type="spellEnd"/>
      <w:r w:rsidR="00C31E73">
        <w:rPr>
          <w:rFonts w:ascii="Times New Roman" w:hAnsi="Times New Roman"/>
          <w:b/>
          <w:bCs/>
          <w:sz w:val="24"/>
          <w:szCs w:val="24"/>
        </w:rPr>
        <w:t>.)</w:t>
      </w:r>
      <w:r w:rsidR="00D201DF">
        <w:rPr>
          <w:rFonts w:ascii="Times New Roman" w:hAnsi="Times New Roman"/>
          <w:b/>
          <w:bCs/>
          <w:sz w:val="24"/>
          <w:szCs w:val="24"/>
        </w:rPr>
        <w:t>, η οποία συνδέεται άμεσα με τη Β και Γ Ιωάννη, όπως και με το Κατά Ιωάννη Ευαγγέλιο</w:t>
      </w:r>
      <w:r w:rsidRPr="00C201D3">
        <w:rPr>
          <w:rFonts w:ascii="Times New Roman" w:hAnsi="Times New Roman"/>
          <w:sz w:val="24"/>
          <w:szCs w:val="24"/>
        </w:rPr>
        <w:t xml:space="preserve">. </w:t>
      </w:r>
    </w:p>
    <w:p w:rsidR="00D201DF" w:rsidRDefault="00590C9C" w:rsidP="00F07B82">
      <w:pPr>
        <w:pStyle w:val="PreformattedText"/>
        <w:spacing w:after="280"/>
        <w:jc w:val="both"/>
        <w:rPr>
          <w:rFonts w:ascii="Times New Roman" w:hAnsi="Times New Roman" w:cs="Times New Roman"/>
          <w:color w:val="000000"/>
          <w:sz w:val="24"/>
          <w:szCs w:val="24"/>
          <w:shd w:val="clear" w:color="auto" w:fill="FFFFFF"/>
        </w:rPr>
      </w:pPr>
      <w:r w:rsidRPr="00C201D3">
        <w:rPr>
          <w:rFonts w:ascii="Times New Roman" w:hAnsi="Times New Roman" w:cs="Times New Roman"/>
          <w:caps/>
          <w:color w:val="000000"/>
          <w:sz w:val="24"/>
          <w:szCs w:val="24"/>
          <w:shd w:val="clear" w:color="auto" w:fill="FFFFFF"/>
        </w:rPr>
        <w:t>μ</w:t>
      </w:r>
      <w:r w:rsidRPr="00C201D3">
        <w:rPr>
          <w:rFonts w:ascii="Times New Roman" w:hAnsi="Times New Roman" w:cs="Times New Roman"/>
          <w:color w:val="000000"/>
          <w:sz w:val="24"/>
          <w:szCs w:val="24"/>
          <w:shd w:val="clear" w:color="auto" w:fill="FFFFFF"/>
        </w:rPr>
        <w:t>πορείτε να το μελετήστε από το αρχείο ΚΑΙΝΗ ΔΙΑΘΗΚΗ (ΚΕΙΜΕΝΟ</w:t>
      </w:r>
      <w:r w:rsidR="009F53C8">
        <w:rPr>
          <w:rFonts w:ascii="Times New Roman" w:hAnsi="Times New Roman" w:cs="Times New Roman"/>
          <w:color w:val="000000"/>
          <w:sz w:val="24"/>
          <w:szCs w:val="24"/>
          <w:shd w:val="clear" w:color="auto" w:fill="FFFFFF"/>
        </w:rPr>
        <w:t xml:space="preserve"> </w:t>
      </w:r>
      <w:r w:rsidRPr="00C201D3">
        <w:rPr>
          <w:rFonts w:ascii="Times New Roman" w:hAnsi="Times New Roman" w:cs="Times New Roman"/>
          <w:color w:val="000000"/>
          <w:sz w:val="24"/>
          <w:szCs w:val="24"/>
          <w:shd w:val="clear" w:color="auto" w:fill="FFFFFF"/>
        </w:rPr>
        <w:t>-</w:t>
      </w:r>
      <w:r w:rsidR="009F53C8">
        <w:rPr>
          <w:rFonts w:ascii="Times New Roman" w:hAnsi="Times New Roman" w:cs="Times New Roman"/>
          <w:color w:val="000000"/>
          <w:sz w:val="24"/>
          <w:szCs w:val="24"/>
          <w:shd w:val="clear" w:color="auto" w:fill="FFFFFF"/>
        </w:rPr>
        <w:t xml:space="preserve"> </w:t>
      </w:r>
      <w:r w:rsidRPr="00C201D3">
        <w:rPr>
          <w:rFonts w:ascii="Times New Roman" w:hAnsi="Times New Roman" w:cs="Times New Roman"/>
          <w:color w:val="000000"/>
          <w:sz w:val="24"/>
          <w:szCs w:val="24"/>
          <w:shd w:val="clear" w:color="auto" w:fill="FFFFFF"/>
        </w:rPr>
        <w:t xml:space="preserve">ΜΕΤΑΦΡΑΣΗ) στο  </w:t>
      </w:r>
      <w:hyperlink r:id="rId12" w:history="1">
        <w:r w:rsidRPr="00C201D3">
          <w:rPr>
            <w:rStyle w:val="-"/>
            <w:rFonts w:ascii="Times New Roman" w:hAnsi="Times New Roman" w:cs="Times New Roman"/>
            <w:sz w:val="24"/>
            <w:szCs w:val="24"/>
            <w:shd w:val="clear" w:color="auto" w:fill="FFFFFF"/>
          </w:rPr>
          <w:t>https://eclass.uoa.gr/modules/document/index.php?course=SOCTHEOL100&amp;openDir=/5bd59fb0vgmt</w:t>
        </w:r>
      </w:hyperlink>
      <w:r w:rsidRPr="00C201D3">
        <w:rPr>
          <w:rFonts w:ascii="Times New Roman" w:hAnsi="Times New Roman" w:cs="Times New Roman"/>
          <w:color w:val="000000"/>
          <w:sz w:val="24"/>
          <w:szCs w:val="24"/>
          <w:shd w:val="clear" w:color="auto" w:fill="FFFFFF"/>
        </w:rPr>
        <w:t xml:space="preserve"> </w:t>
      </w:r>
    </w:p>
    <w:p w:rsidR="00D201DF" w:rsidRPr="00D201DF" w:rsidRDefault="00D201DF" w:rsidP="00F07B82">
      <w:pPr>
        <w:pStyle w:val="PreformattedText"/>
        <w:spacing w:after="28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Σημειώστε ότι στο</w:t>
      </w:r>
      <w:r w:rsidR="009F53C8">
        <w:rPr>
          <w:rFonts w:ascii="Times New Roman" w:hAnsi="Times New Roman" w:cs="Times New Roman"/>
          <w:sz w:val="24"/>
          <w:szCs w:val="24"/>
        </w:rPr>
        <w:t>ν ανωτέρω σύνδεσμο</w:t>
      </w:r>
      <w:r>
        <w:rPr>
          <w:rFonts w:ascii="Times New Roman" w:hAnsi="Times New Roman" w:cs="Times New Roman"/>
          <w:sz w:val="24"/>
          <w:szCs w:val="24"/>
        </w:rPr>
        <w:t xml:space="preserve"> </w:t>
      </w:r>
      <w:r w:rsidRPr="00C31E73">
        <w:rPr>
          <w:rFonts w:ascii="Times New Roman" w:hAnsi="Times New Roman" w:cs="Times New Roman"/>
          <w:b/>
          <w:sz w:val="24"/>
          <w:szCs w:val="24"/>
        </w:rPr>
        <w:t>υπάρχει το εκκλησιαστικό Κείμενο της Καινής</w:t>
      </w:r>
      <w:r>
        <w:rPr>
          <w:rFonts w:ascii="Times New Roman" w:hAnsi="Times New Roman" w:cs="Times New Roman"/>
          <w:sz w:val="24"/>
          <w:szCs w:val="24"/>
        </w:rPr>
        <w:t xml:space="preserve"> και όχι το Κριτικό (ΝΑ</w:t>
      </w:r>
      <w:r>
        <w:rPr>
          <w:rFonts w:ascii="Times New Roman" w:hAnsi="Times New Roman" w:cs="Times New Roman"/>
          <w:sz w:val="24"/>
          <w:szCs w:val="24"/>
          <w:vertAlign w:val="superscript"/>
        </w:rPr>
        <w:t>28</w:t>
      </w:r>
      <w:r w:rsidR="009F53C8">
        <w:rPr>
          <w:rFonts w:ascii="Times New Roman" w:hAnsi="Times New Roman" w:cs="Times New Roman"/>
          <w:sz w:val="24"/>
          <w:szCs w:val="24"/>
          <w:vertAlign w:val="superscript"/>
        </w:rPr>
        <w:t xml:space="preserve"> </w:t>
      </w:r>
      <w:hyperlink r:id="rId13" w:history="1">
        <w:r w:rsidRPr="007214BC">
          <w:rPr>
            <w:rStyle w:val="-"/>
            <w:rFonts w:ascii="Times New Roman" w:hAnsi="Times New Roman" w:cs="Times New Roman"/>
            <w:sz w:val="24"/>
            <w:szCs w:val="24"/>
          </w:rPr>
          <w:t>https://www.ebible.gr/lexicon/strong</w:t>
        </w:r>
      </w:hyperlink>
      <w:r>
        <w:rPr>
          <w:rFonts w:ascii="Times New Roman" w:hAnsi="Times New Roman" w:cs="Times New Roman"/>
          <w:sz w:val="24"/>
          <w:szCs w:val="24"/>
        </w:rPr>
        <w:t xml:space="preserve">), που χρησιμοποιούμε σε επιστημονικές εργασίες. Σε κάθε περίπτωση παραθέτουμε το πρωτότυπο </w:t>
      </w:r>
      <w:r w:rsidRPr="00D201DF">
        <w:rPr>
          <w:rFonts w:ascii="Times New Roman" w:hAnsi="Times New Roman" w:cs="Times New Roman"/>
          <w:b/>
          <w:sz w:val="24"/>
          <w:szCs w:val="24"/>
        </w:rPr>
        <w:t>και δηλώνουμε ποια μετάφραση</w:t>
      </w:r>
      <w:r>
        <w:rPr>
          <w:rFonts w:ascii="Times New Roman" w:hAnsi="Times New Roman" w:cs="Times New Roman"/>
          <w:sz w:val="24"/>
          <w:szCs w:val="24"/>
        </w:rPr>
        <w:t xml:space="preserve"> χρησιμοποιήσαμε. Καλό θα ήταν να χρησιμοποιήσετε και το ΤΑΜΕΙΟ (</w:t>
      </w:r>
      <w:r>
        <w:rPr>
          <w:rFonts w:ascii="Times New Roman" w:hAnsi="Times New Roman" w:cs="Times New Roman"/>
          <w:sz w:val="24"/>
          <w:szCs w:val="24"/>
          <w:lang w:val="en-US"/>
        </w:rPr>
        <w:t>concordance</w:t>
      </w:r>
      <w:r w:rsidRPr="00D201DF">
        <w:rPr>
          <w:rFonts w:ascii="Times New Roman" w:hAnsi="Times New Roman" w:cs="Times New Roman"/>
          <w:sz w:val="24"/>
          <w:szCs w:val="24"/>
        </w:rPr>
        <w:t xml:space="preserve">). </w:t>
      </w:r>
      <w:r>
        <w:rPr>
          <w:rFonts w:ascii="Times New Roman" w:hAnsi="Times New Roman" w:cs="Times New Roman"/>
          <w:sz w:val="24"/>
          <w:szCs w:val="24"/>
        </w:rPr>
        <w:t xml:space="preserve">Αυτό σας παρέχει τη δυνατότητα να κάνετε αναζήτηση μέσω λέξης (π.χ. </w:t>
      </w:r>
      <w:proofErr w:type="spellStart"/>
      <w:r>
        <w:rPr>
          <w:rFonts w:ascii="Times New Roman" w:hAnsi="Times New Roman" w:cs="Times New Roman"/>
          <w:sz w:val="24"/>
          <w:szCs w:val="24"/>
        </w:rPr>
        <w:t>αγαπ</w:t>
      </w:r>
      <w:proofErr w:type="spellEnd"/>
      <w:r>
        <w:rPr>
          <w:rFonts w:ascii="Times New Roman" w:hAnsi="Times New Roman" w:cs="Times New Roman"/>
          <w:sz w:val="24"/>
          <w:szCs w:val="24"/>
        </w:rPr>
        <w:t xml:space="preserve">*) σε όλη τη Βίβλο </w:t>
      </w:r>
      <w:hyperlink r:id="rId14" w:history="1">
        <w:r w:rsidRPr="007214BC">
          <w:rPr>
            <w:rStyle w:val="-"/>
            <w:rFonts w:ascii="Times New Roman" w:hAnsi="Times New Roman" w:cs="Times New Roman"/>
            <w:sz w:val="24"/>
            <w:szCs w:val="24"/>
          </w:rPr>
          <w:t>https://www.ebible.gr/lexicon/strong</w:t>
        </w:r>
      </w:hyperlink>
      <w:r>
        <w:rPr>
          <w:rFonts w:ascii="Times New Roman" w:hAnsi="Times New Roman" w:cs="Times New Roman"/>
          <w:sz w:val="24"/>
          <w:szCs w:val="24"/>
        </w:rPr>
        <w:t xml:space="preserve"> </w:t>
      </w:r>
    </w:p>
    <w:p w:rsidR="00F07B82" w:rsidRPr="00C201D3" w:rsidRDefault="00D201DF" w:rsidP="00F07B82">
      <w:pPr>
        <w:pStyle w:val="PreformattedText"/>
        <w:spacing w:after="280"/>
        <w:jc w:val="both"/>
        <w:rPr>
          <w:rFonts w:ascii="Times New Roman" w:hAnsi="Times New Roman" w:cs="Times New Roman"/>
          <w:b/>
          <w:sz w:val="24"/>
          <w:szCs w:val="24"/>
        </w:rPr>
      </w:pPr>
      <w:r>
        <w:rPr>
          <w:rFonts w:ascii="Times New Roman" w:hAnsi="Times New Roman" w:cs="Times New Roman"/>
          <w:sz w:val="24"/>
          <w:szCs w:val="24"/>
        </w:rPr>
        <w:t>Για τα πέντε Π ε</w:t>
      </w:r>
      <w:r w:rsidR="00C201D3">
        <w:rPr>
          <w:rFonts w:ascii="Times New Roman" w:hAnsi="Times New Roman" w:cs="Times New Roman"/>
          <w:sz w:val="24"/>
          <w:szCs w:val="24"/>
        </w:rPr>
        <w:t>άν δεν έχετε Πρόχειρη κάποια Εισαγωγή στην Καινή Διαθήκη (</w:t>
      </w:r>
      <w:r w:rsidR="00E65DFA">
        <w:rPr>
          <w:rFonts w:ascii="Times New Roman" w:hAnsi="Times New Roman" w:cs="Times New Roman"/>
          <w:sz w:val="24"/>
          <w:szCs w:val="24"/>
        </w:rPr>
        <w:t xml:space="preserve">π.χ. </w:t>
      </w:r>
      <w:proofErr w:type="spellStart"/>
      <w:r w:rsidR="00C201D3">
        <w:rPr>
          <w:rFonts w:ascii="Times New Roman" w:hAnsi="Times New Roman" w:cs="Times New Roman"/>
          <w:sz w:val="24"/>
          <w:szCs w:val="24"/>
        </w:rPr>
        <w:t>Αγουρίδη</w:t>
      </w:r>
      <w:proofErr w:type="spellEnd"/>
      <w:r w:rsidR="00C201D3">
        <w:rPr>
          <w:rFonts w:ascii="Times New Roman" w:hAnsi="Times New Roman" w:cs="Times New Roman"/>
          <w:sz w:val="24"/>
          <w:szCs w:val="24"/>
        </w:rPr>
        <w:t xml:space="preserve">, </w:t>
      </w:r>
      <w:proofErr w:type="spellStart"/>
      <w:r w:rsidR="00C201D3">
        <w:rPr>
          <w:rFonts w:ascii="Times New Roman" w:hAnsi="Times New Roman" w:cs="Times New Roman"/>
          <w:sz w:val="24"/>
          <w:szCs w:val="24"/>
        </w:rPr>
        <w:t>Καραβιδοπούλου</w:t>
      </w:r>
      <w:proofErr w:type="spellEnd"/>
      <w:r w:rsidR="00C201D3">
        <w:rPr>
          <w:rFonts w:ascii="Times New Roman" w:hAnsi="Times New Roman" w:cs="Times New Roman"/>
          <w:sz w:val="24"/>
          <w:szCs w:val="24"/>
        </w:rPr>
        <w:t>)</w:t>
      </w:r>
      <w:r w:rsidR="00E65DFA">
        <w:rPr>
          <w:rFonts w:ascii="Times New Roman" w:hAnsi="Times New Roman" w:cs="Times New Roman"/>
          <w:sz w:val="24"/>
          <w:szCs w:val="24"/>
        </w:rPr>
        <w:t>,</w:t>
      </w:r>
      <w:r w:rsidR="00C201D3">
        <w:rPr>
          <w:rFonts w:ascii="Times New Roman" w:hAnsi="Times New Roman" w:cs="Times New Roman"/>
          <w:sz w:val="24"/>
          <w:szCs w:val="24"/>
        </w:rPr>
        <w:t xml:space="preserve"> μ</w:t>
      </w:r>
      <w:r w:rsidR="00460B03" w:rsidRPr="00C201D3">
        <w:rPr>
          <w:rFonts w:ascii="Times New Roman" w:hAnsi="Times New Roman" w:cs="Times New Roman"/>
          <w:sz w:val="24"/>
          <w:szCs w:val="24"/>
        </w:rPr>
        <w:t xml:space="preserve">πορείτε να συμβουλευθείτε και τις δικές μου πανεπιστημιακές Παραδόσεις </w:t>
      </w:r>
      <w:hyperlink r:id="rId15" w:tgtFrame="_blank" w:tooltip="ΕΙΣΑΓΩΓΗ ΣΤΗΝ ΙΩΑΝΝΕΙΑ ΚΑΙ ΠΑΥΛΕΙΑ ΓΡΑΜΜΑΤΕΙΑ" w:history="1">
        <w:r w:rsidR="00F07B82" w:rsidRPr="00C201D3">
          <w:rPr>
            <w:rStyle w:val="-"/>
            <w:rFonts w:ascii="Times New Roman" w:hAnsi="Times New Roman" w:cs="Times New Roman"/>
            <w:b/>
            <w:color w:val="auto"/>
            <w:sz w:val="24"/>
            <w:szCs w:val="24"/>
            <w:u w:val="none"/>
          </w:rPr>
          <w:t>ΕΙΣΑΓΩΓΗ ΣΤΗΝ ΙΩΑΝΝΕΙΑ ΚΑΙ ΠΑΥΛΕΙΑ ΓΡΑΜΜΑΤΕΙΑ</w:t>
        </w:r>
      </w:hyperlink>
      <w:r w:rsidR="00F07B82" w:rsidRPr="00C201D3">
        <w:rPr>
          <w:rFonts w:ascii="Times New Roman" w:hAnsi="Times New Roman" w:cs="Times New Roman"/>
          <w:sz w:val="24"/>
          <w:szCs w:val="24"/>
        </w:rPr>
        <w:t xml:space="preserve"> </w:t>
      </w:r>
      <w:hyperlink r:id="rId16" w:history="1">
        <w:r w:rsidR="00F07B82" w:rsidRPr="00C201D3">
          <w:rPr>
            <w:rStyle w:val="-"/>
            <w:rFonts w:ascii="Times New Roman" w:hAnsi="Times New Roman" w:cs="Times New Roman"/>
            <w:sz w:val="24"/>
            <w:szCs w:val="24"/>
          </w:rPr>
          <w:t>https://eclass.uoa.gr/modules/document/index.php?course=SOCTHEOL100&amp;openDir=/5401e301jdld</w:t>
        </w:r>
      </w:hyperlink>
      <w:r w:rsidR="00F07B82" w:rsidRPr="00C201D3">
        <w:rPr>
          <w:rFonts w:ascii="Times New Roman" w:hAnsi="Times New Roman" w:cs="Times New Roman"/>
          <w:sz w:val="24"/>
          <w:szCs w:val="24"/>
        </w:rPr>
        <w:t xml:space="preserve"> (Στον ίδιο </w:t>
      </w:r>
      <w:proofErr w:type="spellStart"/>
      <w:r w:rsidR="00F07B82" w:rsidRPr="00C201D3">
        <w:rPr>
          <w:rFonts w:ascii="Times New Roman" w:hAnsi="Times New Roman" w:cs="Times New Roman"/>
          <w:sz w:val="24"/>
          <w:szCs w:val="24"/>
        </w:rPr>
        <w:t>ιστότοπο</w:t>
      </w:r>
      <w:proofErr w:type="spellEnd"/>
      <w:r w:rsidR="00F07B82" w:rsidRPr="00C201D3">
        <w:rPr>
          <w:rFonts w:ascii="Times New Roman" w:hAnsi="Times New Roman" w:cs="Times New Roman"/>
          <w:sz w:val="24"/>
          <w:szCs w:val="24"/>
        </w:rPr>
        <w:t xml:space="preserve"> υπάρχει και η Παρουσίαση </w:t>
      </w:r>
      <w:hyperlink r:id="rId17" w:tgtFrame="_blank" w:tooltip="ΜΑΘΗΜΑ 7: ΙΩΑΝΝΕΙΑ ΓΡΑΜΜΑΤΕΙΑ" w:history="1">
        <w:r w:rsidR="00F07B82" w:rsidRPr="00C201D3">
          <w:rPr>
            <w:rStyle w:val="-"/>
            <w:rFonts w:ascii="Times New Roman" w:hAnsi="Times New Roman" w:cs="Times New Roman"/>
            <w:b/>
            <w:color w:val="auto"/>
            <w:sz w:val="24"/>
            <w:szCs w:val="24"/>
            <w:u w:val="none"/>
          </w:rPr>
          <w:t>ΜΑΘΗΜΑ 7: ΙΩΑΝΝΕΙΑ ΓΡΑΜΜΑΤΕΙΑ</w:t>
        </w:r>
      </w:hyperlink>
      <w:r w:rsidR="00B55CEF" w:rsidRPr="00C201D3">
        <w:rPr>
          <w:rStyle w:val="a8"/>
          <w:rFonts w:ascii="Times New Roman" w:hAnsi="Times New Roman" w:cs="Times New Roman"/>
          <w:sz w:val="24"/>
          <w:szCs w:val="24"/>
        </w:rPr>
        <w:footnoteReference w:id="3"/>
      </w:r>
      <w:r w:rsidR="00F07B82" w:rsidRPr="00C201D3">
        <w:rPr>
          <w:rFonts w:ascii="Times New Roman" w:hAnsi="Times New Roman" w:cs="Times New Roman"/>
          <w:sz w:val="24"/>
          <w:szCs w:val="24"/>
        </w:rPr>
        <w:t xml:space="preserve">. </w:t>
      </w:r>
    </w:p>
    <w:p w:rsidR="00B55CEF" w:rsidRPr="00C201D3" w:rsidRDefault="006B6C59" w:rsidP="006B6C59">
      <w:pPr>
        <w:rPr>
          <w:rFonts w:ascii="Times New Roman" w:hAnsi="Times New Roman"/>
          <w:sz w:val="24"/>
          <w:szCs w:val="24"/>
        </w:rPr>
      </w:pPr>
      <w:r w:rsidRPr="00C201D3">
        <w:rPr>
          <w:rFonts w:ascii="Times New Roman" w:hAnsi="Times New Roman"/>
          <w:b/>
          <w:bCs/>
          <w:sz w:val="24"/>
          <w:szCs w:val="24"/>
        </w:rPr>
        <w:t>4</w:t>
      </w:r>
      <w:r w:rsidRPr="00C201D3">
        <w:rPr>
          <w:rFonts w:ascii="Times New Roman" w:hAnsi="Times New Roman"/>
          <w:b/>
          <w:bCs/>
          <w:sz w:val="24"/>
          <w:szCs w:val="24"/>
          <w:vertAlign w:val="superscript"/>
        </w:rPr>
        <w:t>Ο</w:t>
      </w:r>
      <w:r w:rsidR="00B55CEF" w:rsidRPr="00C201D3">
        <w:rPr>
          <w:rFonts w:ascii="Times New Roman" w:hAnsi="Times New Roman"/>
          <w:sz w:val="24"/>
          <w:szCs w:val="24"/>
        </w:rPr>
        <w:t xml:space="preserve"> </w:t>
      </w:r>
      <w:r w:rsidR="009A6555">
        <w:rPr>
          <w:rFonts w:ascii="Times New Roman" w:hAnsi="Times New Roman"/>
          <w:sz w:val="24"/>
          <w:szCs w:val="24"/>
        </w:rPr>
        <w:t xml:space="preserve">/ </w:t>
      </w:r>
      <w:r w:rsidR="00C201D3" w:rsidRPr="00D201DF">
        <w:rPr>
          <w:rFonts w:ascii="Times New Roman" w:hAnsi="Times New Roman"/>
          <w:b/>
          <w:sz w:val="24"/>
          <w:szCs w:val="24"/>
        </w:rPr>
        <w:t>Κεφάλαιο Γ’:</w:t>
      </w:r>
      <w:r w:rsidR="00C201D3" w:rsidRPr="00C201D3">
        <w:rPr>
          <w:rFonts w:ascii="Times New Roman" w:hAnsi="Times New Roman"/>
          <w:sz w:val="24"/>
          <w:szCs w:val="24"/>
        </w:rPr>
        <w:t xml:space="preserve"> </w:t>
      </w:r>
      <w:r w:rsidR="00B55CEF" w:rsidRPr="00C201D3">
        <w:rPr>
          <w:rFonts w:ascii="Times New Roman" w:hAnsi="Times New Roman"/>
          <w:sz w:val="24"/>
          <w:szCs w:val="24"/>
        </w:rPr>
        <w:t>Ό</w:t>
      </w:r>
      <w:r w:rsidRPr="00C201D3">
        <w:rPr>
          <w:rFonts w:ascii="Times New Roman" w:hAnsi="Times New Roman"/>
          <w:sz w:val="24"/>
          <w:szCs w:val="24"/>
        </w:rPr>
        <w:t>σα έχουμε διαπιστώσει περί έρωτα</w:t>
      </w:r>
      <w:r w:rsidR="00C201D3">
        <w:rPr>
          <w:rFonts w:ascii="Times New Roman" w:hAnsi="Times New Roman"/>
          <w:sz w:val="24"/>
          <w:szCs w:val="24"/>
        </w:rPr>
        <w:t xml:space="preserve"> </w:t>
      </w:r>
      <w:r w:rsidRPr="00C201D3">
        <w:rPr>
          <w:rFonts w:ascii="Times New Roman" w:hAnsi="Times New Roman"/>
          <w:sz w:val="24"/>
          <w:szCs w:val="24"/>
        </w:rPr>
        <w:t>-</w:t>
      </w:r>
      <w:r w:rsidR="00C201D3">
        <w:rPr>
          <w:rFonts w:ascii="Times New Roman" w:hAnsi="Times New Roman"/>
          <w:sz w:val="24"/>
          <w:szCs w:val="24"/>
        </w:rPr>
        <w:t xml:space="preserve"> </w:t>
      </w:r>
      <w:r w:rsidRPr="00C201D3">
        <w:rPr>
          <w:rFonts w:ascii="Times New Roman" w:hAnsi="Times New Roman"/>
          <w:sz w:val="24"/>
          <w:szCs w:val="24"/>
        </w:rPr>
        <w:t>αγάπης, πρέπει να τα εντάξουμε στη γενικότερη φιλοσοφική και θεολογική αναζήτηση του αρχαίου ελληνικού και του χριστιανικού πνεύματος, η οποία κινείται στο τρίγωνο των σχέσεων Θεός</w:t>
      </w:r>
      <w:r w:rsidR="00B55CEF" w:rsidRPr="00C201D3">
        <w:rPr>
          <w:rFonts w:ascii="Times New Roman" w:hAnsi="Times New Roman"/>
          <w:sz w:val="24"/>
          <w:szCs w:val="24"/>
        </w:rPr>
        <w:t xml:space="preserve"> </w:t>
      </w:r>
      <w:r w:rsidRPr="00C201D3">
        <w:rPr>
          <w:rFonts w:ascii="Times New Roman" w:hAnsi="Times New Roman"/>
          <w:sz w:val="24"/>
          <w:szCs w:val="24"/>
        </w:rPr>
        <w:t>- άνθρωπος - κόσμος. Υπάρχουν ομοιότητες και διαφορές</w:t>
      </w:r>
      <w:r w:rsidR="00B55CEF" w:rsidRPr="00C201D3">
        <w:rPr>
          <w:rFonts w:ascii="Times New Roman" w:hAnsi="Times New Roman"/>
          <w:sz w:val="24"/>
          <w:szCs w:val="24"/>
        </w:rPr>
        <w:t xml:space="preserve"> μεταξύ των δύο Κειμένων</w:t>
      </w:r>
      <w:r w:rsidRPr="00C201D3">
        <w:rPr>
          <w:rFonts w:ascii="Times New Roman" w:hAnsi="Times New Roman"/>
          <w:sz w:val="24"/>
          <w:szCs w:val="24"/>
        </w:rPr>
        <w:t xml:space="preserve"> και πού εδράζονται;</w:t>
      </w:r>
      <w:r w:rsidR="00B55CEF" w:rsidRPr="00C201D3">
        <w:rPr>
          <w:rStyle w:val="a8"/>
          <w:rFonts w:ascii="Times New Roman" w:hAnsi="Times New Roman"/>
          <w:sz w:val="24"/>
          <w:szCs w:val="24"/>
        </w:rPr>
        <w:footnoteReference w:id="4"/>
      </w:r>
      <w:r w:rsidRPr="00C201D3">
        <w:rPr>
          <w:rFonts w:ascii="Times New Roman" w:hAnsi="Times New Roman"/>
          <w:sz w:val="24"/>
          <w:szCs w:val="24"/>
        </w:rPr>
        <w:t xml:space="preserve"> </w:t>
      </w:r>
      <w:r w:rsidR="00B55CEF" w:rsidRPr="00C201D3">
        <w:rPr>
          <w:rFonts w:ascii="Times New Roman" w:hAnsi="Times New Roman"/>
          <w:sz w:val="24"/>
          <w:szCs w:val="24"/>
        </w:rPr>
        <w:t xml:space="preserve">Εν προκειμένω θα σας βοηθήσει το Υλικό από τα εγχειρίδια του ΕΑΠ, </w:t>
      </w:r>
      <w:r w:rsidR="002D7036" w:rsidRPr="00C201D3">
        <w:rPr>
          <w:rFonts w:ascii="Times New Roman" w:hAnsi="Times New Roman"/>
          <w:sz w:val="24"/>
          <w:szCs w:val="24"/>
        </w:rPr>
        <w:t>όπως</w:t>
      </w:r>
      <w:r w:rsidR="00B55CEF" w:rsidRPr="00C201D3">
        <w:rPr>
          <w:rFonts w:ascii="Times New Roman" w:hAnsi="Times New Roman"/>
          <w:sz w:val="24"/>
          <w:szCs w:val="24"/>
        </w:rPr>
        <w:t xml:space="preserve"> και από τα ΕΓΓΡΑΦΑ η Εισαγωγή του</w:t>
      </w:r>
      <w:r w:rsidR="002D7036" w:rsidRPr="00C201D3">
        <w:rPr>
          <w:rFonts w:ascii="Times New Roman" w:hAnsi="Times New Roman"/>
          <w:sz w:val="24"/>
          <w:szCs w:val="24"/>
        </w:rPr>
        <w:t xml:space="preserve"> </w:t>
      </w:r>
      <w:hyperlink r:id="rId18" w:tgtFrame="_blank" w:tooltip="ΟΡΘ 50 ΟΡΘΟΔΟΞΙΑ ΚΑΙ ΠΟΛΙΤΙΣΜΟΣ.doc" w:history="1">
        <w:r w:rsidR="002D7036" w:rsidRPr="00C201D3">
          <w:rPr>
            <w:rStyle w:val="-"/>
            <w:rFonts w:ascii="Times New Roman" w:hAnsi="Times New Roman"/>
            <w:sz w:val="24"/>
            <w:szCs w:val="24"/>
          </w:rPr>
          <w:t>ΟΡΘ 50 ΟΡΘΟΔΟΞΙΑ ΚΑΙ ΠΟΛΙΤΙΣΜΟΣ.doc</w:t>
        </w:r>
      </w:hyperlink>
      <w:r w:rsidR="00B55CEF" w:rsidRPr="00C201D3">
        <w:rPr>
          <w:rFonts w:ascii="Times New Roman" w:hAnsi="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81"/>
        <w:gridCol w:w="81"/>
      </w:tblGrid>
      <w:tr w:rsidR="00B55CEF" w:rsidRPr="00C201D3" w:rsidTr="00B55CEF">
        <w:trPr>
          <w:tblCellSpacing w:w="15" w:type="dxa"/>
        </w:trPr>
        <w:tc>
          <w:tcPr>
            <w:tcW w:w="0" w:type="auto"/>
            <w:vAlign w:val="center"/>
            <w:hideMark/>
          </w:tcPr>
          <w:p w:rsidR="00B55CEF" w:rsidRPr="00C201D3" w:rsidRDefault="00B55CEF">
            <w:pPr>
              <w:rPr>
                <w:rFonts w:ascii="Times New Roman" w:hAnsi="Times New Roman"/>
                <w:sz w:val="24"/>
                <w:szCs w:val="24"/>
              </w:rPr>
            </w:pPr>
          </w:p>
        </w:tc>
        <w:tc>
          <w:tcPr>
            <w:tcW w:w="0" w:type="auto"/>
            <w:vAlign w:val="center"/>
            <w:hideMark/>
          </w:tcPr>
          <w:p w:rsidR="00B55CEF" w:rsidRPr="00C201D3" w:rsidRDefault="00B55CEF">
            <w:pPr>
              <w:rPr>
                <w:rFonts w:ascii="Times New Roman" w:hAnsi="Times New Roman"/>
                <w:sz w:val="24"/>
                <w:szCs w:val="24"/>
              </w:rPr>
            </w:pPr>
          </w:p>
        </w:tc>
      </w:tr>
    </w:tbl>
    <w:p w:rsidR="002D7036" w:rsidRPr="00C201D3" w:rsidRDefault="002D7036" w:rsidP="002D7036">
      <w:pPr>
        <w:pStyle w:val="3"/>
        <w:spacing w:before="0" w:after="0"/>
        <w:rPr>
          <w:rFonts w:ascii="Times New Roman" w:hAnsi="Times New Roman"/>
          <w:sz w:val="24"/>
          <w:szCs w:val="24"/>
        </w:rPr>
      </w:pPr>
      <w:r w:rsidRPr="00C201D3">
        <w:rPr>
          <w:rFonts w:ascii="Times New Roman" w:hAnsi="Times New Roman"/>
          <w:sz w:val="24"/>
          <w:szCs w:val="24"/>
        </w:rPr>
        <w:t>(</w:t>
      </w:r>
      <w:bookmarkStart w:id="0" w:name="_Toc136444679"/>
      <w:r w:rsidRPr="00C201D3">
        <w:rPr>
          <w:rFonts w:ascii="Times New Roman" w:hAnsi="Times New Roman"/>
          <w:caps/>
          <w:sz w:val="24"/>
          <w:szCs w:val="24"/>
        </w:rPr>
        <w:t>α</w:t>
      </w:r>
      <w:r w:rsidRPr="00C201D3">
        <w:rPr>
          <w:rFonts w:ascii="Times New Roman" w:hAnsi="Times New Roman"/>
          <w:sz w:val="24"/>
          <w:szCs w:val="24"/>
        </w:rPr>
        <w:t xml:space="preserve">. Η συνάντηση </w:t>
      </w:r>
      <w:r w:rsidRPr="00C201D3">
        <w:rPr>
          <w:rFonts w:ascii="Times New Roman" w:hAnsi="Times New Roman"/>
          <w:caps/>
          <w:sz w:val="24"/>
          <w:szCs w:val="24"/>
        </w:rPr>
        <w:t>ε</w:t>
      </w:r>
      <w:r w:rsidRPr="00C201D3">
        <w:rPr>
          <w:rFonts w:ascii="Times New Roman" w:hAnsi="Times New Roman"/>
          <w:sz w:val="24"/>
          <w:szCs w:val="24"/>
        </w:rPr>
        <w:t xml:space="preserve">λληνισμού και </w:t>
      </w:r>
      <w:r w:rsidRPr="00C201D3">
        <w:rPr>
          <w:rFonts w:ascii="Times New Roman" w:hAnsi="Times New Roman"/>
          <w:caps/>
          <w:sz w:val="24"/>
          <w:szCs w:val="24"/>
        </w:rPr>
        <w:t>ι</w:t>
      </w:r>
      <w:r w:rsidRPr="00C201D3">
        <w:rPr>
          <w:rFonts w:ascii="Times New Roman" w:hAnsi="Times New Roman"/>
          <w:sz w:val="24"/>
          <w:szCs w:val="24"/>
        </w:rPr>
        <w:t>ουδαϊσμού</w:t>
      </w:r>
      <w:bookmarkEnd w:id="0"/>
      <w:r w:rsidRPr="00C201D3">
        <w:rPr>
          <w:rFonts w:ascii="Times New Roman" w:hAnsi="Times New Roman"/>
          <w:sz w:val="24"/>
          <w:szCs w:val="24"/>
        </w:rPr>
        <w:t xml:space="preserve">) και </w:t>
      </w:r>
      <w:hyperlink r:id="rId19" w:tgtFrame="_blank" w:tooltip="Η ΘΥΣΙΑ ΜΕΣΣΙΑ Ι. ΧΡΙΣΤΟΥ ΥΠΕΡ ΗΜΩΝ:ΣΥΓΚΡΙΣΗ ΜΕ ΑΛΛΕΣ ΘΥΣΙΕΣ" w:history="1">
        <w:r w:rsidRPr="00C201D3">
          <w:rPr>
            <w:rStyle w:val="-"/>
            <w:rFonts w:ascii="Times New Roman" w:hAnsi="Times New Roman"/>
            <w:sz w:val="24"/>
            <w:szCs w:val="24"/>
          </w:rPr>
          <w:t>Η ΘΥΣΙΑ ΜΕΣΣΙΑ Ι. ΧΡΙΣΤΟΥ ΥΠΕΡ ΗΜΩΝ: ΣΥΓΚΡΙΣΗ ΜΕ ΑΛΛΕΣ ΘΥΣΙΕΣ</w:t>
        </w:r>
      </w:hyperlink>
    </w:p>
    <w:p w:rsidR="006B6C59" w:rsidRPr="00C201D3" w:rsidRDefault="006B6C59" w:rsidP="006B6C59">
      <w:pPr>
        <w:rPr>
          <w:rFonts w:ascii="Times New Roman" w:hAnsi="Times New Roman"/>
          <w:sz w:val="24"/>
          <w:szCs w:val="24"/>
        </w:rPr>
      </w:pPr>
    </w:p>
    <w:p w:rsidR="006B6C59" w:rsidRPr="0090445E" w:rsidRDefault="006B6C59" w:rsidP="006B6C59">
      <w:pPr>
        <w:rPr>
          <w:rFonts w:ascii="Times New Roman" w:hAnsi="Times New Roman"/>
          <w:sz w:val="24"/>
          <w:szCs w:val="24"/>
        </w:rPr>
      </w:pPr>
      <w:r w:rsidRPr="00C201D3">
        <w:rPr>
          <w:rFonts w:ascii="Times New Roman" w:hAnsi="Times New Roman"/>
          <w:b/>
          <w:bCs/>
          <w:sz w:val="24"/>
          <w:szCs w:val="24"/>
        </w:rPr>
        <w:t>5</w:t>
      </w:r>
      <w:r w:rsidRPr="00C201D3">
        <w:rPr>
          <w:rFonts w:ascii="Times New Roman" w:hAnsi="Times New Roman"/>
          <w:b/>
          <w:bCs/>
          <w:sz w:val="24"/>
          <w:szCs w:val="24"/>
          <w:vertAlign w:val="superscript"/>
        </w:rPr>
        <w:t>ο</w:t>
      </w:r>
      <w:r w:rsidRPr="00C201D3">
        <w:rPr>
          <w:rFonts w:ascii="Times New Roman" w:hAnsi="Times New Roman"/>
          <w:sz w:val="24"/>
          <w:szCs w:val="24"/>
        </w:rPr>
        <w:t xml:space="preserve"> </w:t>
      </w:r>
      <w:r w:rsidR="009A6555">
        <w:rPr>
          <w:rFonts w:ascii="Times New Roman" w:hAnsi="Times New Roman"/>
          <w:sz w:val="24"/>
          <w:szCs w:val="24"/>
        </w:rPr>
        <w:t xml:space="preserve">/ </w:t>
      </w:r>
      <w:r w:rsidR="00C201D3" w:rsidRPr="00D201DF">
        <w:rPr>
          <w:rFonts w:ascii="Times New Roman" w:hAnsi="Times New Roman"/>
          <w:b/>
          <w:sz w:val="24"/>
          <w:szCs w:val="24"/>
        </w:rPr>
        <w:t>ΣΥΜΠΕΡΑΣΜΑΤΑ:</w:t>
      </w:r>
      <w:r w:rsidR="00C201D3">
        <w:rPr>
          <w:rFonts w:ascii="Times New Roman" w:hAnsi="Times New Roman"/>
          <w:sz w:val="24"/>
          <w:szCs w:val="24"/>
        </w:rPr>
        <w:t xml:space="preserve"> </w:t>
      </w:r>
      <w:r w:rsidRPr="00C201D3">
        <w:rPr>
          <w:rFonts w:ascii="Times New Roman" w:hAnsi="Times New Roman"/>
          <w:sz w:val="24"/>
          <w:szCs w:val="24"/>
        </w:rPr>
        <w:t>Διαπιστώσεις ή προβληματισμοί για το σήμερα. Ως αφορμή για σκέψη παραθέτω από δύο μοντέρνα  τραγούδια τα οποία εκφράζουν το ένα τη θέση και το άλλο την άρνηση προς την πρόσκληση του Ουρανού. Η ανάλυση του πρώτου βρίσκεται στο αρχείο</w:t>
      </w:r>
      <w:r w:rsidR="00C201D3" w:rsidRPr="00C201D3">
        <w:rPr>
          <w:rFonts w:ascii="Times New Roman" w:hAnsi="Times New Roman"/>
          <w:sz w:val="24"/>
          <w:szCs w:val="24"/>
        </w:rPr>
        <w:t xml:space="preserve"> </w:t>
      </w:r>
      <w:hyperlink r:id="rId20" w:tgtFrame="_blank" w:tooltip="ΣΠΑΝΟΥΔΑΚΗ ΠΑΜΕ ΓΙΑ ΑΛΛΕΣ ΠΟΛΙΤΕΙΕΣ.docx" w:history="1">
        <w:r w:rsidR="00C201D3" w:rsidRPr="00C201D3">
          <w:rPr>
            <w:rStyle w:val="-"/>
            <w:rFonts w:ascii="Times New Roman" w:hAnsi="Times New Roman"/>
            <w:sz w:val="24"/>
            <w:szCs w:val="24"/>
          </w:rPr>
          <w:t xml:space="preserve">ΣΠΑΝΟΥΔΑΚΗ ΠΑΜΕ ΓΙΑ ΑΛΛΕΣ </w:t>
        </w:r>
        <w:proofErr w:type="spellStart"/>
        <w:r w:rsidR="00C201D3" w:rsidRPr="00C201D3">
          <w:rPr>
            <w:rStyle w:val="-"/>
            <w:rFonts w:ascii="Times New Roman" w:hAnsi="Times New Roman"/>
            <w:sz w:val="24"/>
            <w:szCs w:val="24"/>
          </w:rPr>
          <w:t>ΠΟΛΙΤΕΙΕΣ.docx</w:t>
        </w:r>
        <w:proofErr w:type="spellEnd"/>
      </w:hyperlink>
      <w:r w:rsidRPr="0090445E">
        <w:rPr>
          <w:rFonts w:ascii="Times New Roman" w:hAnsi="Times New Roman"/>
          <w:sz w:val="24"/>
          <w:szCs w:val="24"/>
        </w:rPr>
        <w:t xml:space="preserve"> </w:t>
      </w:r>
    </w:p>
    <w:p w:rsidR="006B6C59" w:rsidRPr="0090445E" w:rsidRDefault="006B6C59" w:rsidP="006B6C59">
      <w:pPr>
        <w:rPr>
          <w:rFonts w:ascii="Times New Roman" w:hAnsi="Times New Roman"/>
          <w:b/>
          <w:bCs/>
          <w:sz w:val="24"/>
          <w:szCs w:val="24"/>
        </w:rPr>
      </w:pPr>
    </w:p>
    <w:p w:rsidR="00E04BE4" w:rsidRPr="0090445E" w:rsidRDefault="00E04BE4" w:rsidP="006B6C59">
      <w:pPr>
        <w:rPr>
          <w:rFonts w:ascii="Times New Roman" w:hAnsi="Times New Roman"/>
          <w:b/>
          <w:bCs/>
          <w:sz w:val="24"/>
          <w:szCs w:val="24"/>
        </w:rPr>
      </w:pPr>
    </w:p>
    <w:p w:rsidR="00E65DFA" w:rsidRDefault="00C201D3" w:rsidP="00C31E73">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C201D3">
        <w:rPr>
          <w:rFonts w:ascii="Times New Roman" w:hAnsi="Times New Roman"/>
          <w:b/>
          <w:sz w:val="32"/>
          <w:szCs w:val="32"/>
        </w:rPr>
        <w:t>Βιβλιογραφία</w:t>
      </w:r>
      <w:r>
        <w:rPr>
          <w:rFonts w:ascii="Times New Roman" w:hAnsi="Times New Roman"/>
          <w:b/>
          <w:sz w:val="32"/>
          <w:szCs w:val="32"/>
        </w:rPr>
        <w:t xml:space="preserve"> </w:t>
      </w:r>
      <w:r w:rsidRPr="00E65DFA">
        <w:rPr>
          <w:rFonts w:ascii="Times New Roman" w:hAnsi="Times New Roman"/>
          <w:b/>
          <w:i/>
          <w:sz w:val="32"/>
          <w:szCs w:val="32"/>
        </w:rPr>
        <w:t>Δευτερεύουσα</w:t>
      </w:r>
      <w:r>
        <w:rPr>
          <w:rFonts w:ascii="Times New Roman" w:hAnsi="Times New Roman"/>
          <w:b/>
          <w:sz w:val="32"/>
          <w:szCs w:val="32"/>
        </w:rPr>
        <w:t xml:space="preserve"> (σε αντίθεση προς τις ΠΗΓΕΣ!!!) </w:t>
      </w:r>
    </w:p>
    <w:p w:rsidR="00C31E73" w:rsidRPr="00C201D3" w:rsidRDefault="00C31E73" w:rsidP="00C31E73">
      <w:pPr>
        <w:jc w:val="center"/>
        <w:rPr>
          <w:rFonts w:ascii="Times New Roman" w:hAnsi="Times New Roman"/>
          <w:b/>
          <w:sz w:val="32"/>
          <w:szCs w:val="32"/>
        </w:rPr>
      </w:pPr>
    </w:p>
    <w:p w:rsidR="00E04BE4" w:rsidRPr="0090445E" w:rsidRDefault="00C201D3" w:rsidP="00E04BE4">
      <w:pPr>
        <w:rPr>
          <w:rFonts w:ascii="Times New Roman" w:hAnsi="Times New Roman"/>
          <w:b/>
          <w:sz w:val="24"/>
          <w:szCs w:val="24"/>
        </w:rPr>
      </w:pPr>
      <w:r>
        <w:rPr>
          <w:rFonts w:ascii="Times New Roman" w:hAnsi="Times New Roman"/>
          <w:b/>
          <w:sz w:val="24"/>
          <w:szCs w:val="24"/>
        </w:rPr>
        <w:t xml:space="preserve">Η χρήση της κατωτέρω Βιβλιογραφίας ΔΕΝ είναι υποχρεωτική. </w:t>
      </w:r>
      <w:r w:rsidR="00B55CEF">
        <w:rPr>
          <w:rFonts w:ascii="Times New Roman" w:hAnsi="Times New Roman"/>
          <w:b/>
          <w:sz w:val="24"/>
          <w:szCs w:val="24"/>
        </w:rPr>
        <w:t>Στη Βιβλιογραφία παραθέτουμε πρώτα το Επώνυμο (ώστε να παρατεθούν αλφαβητικά), ενώ στις υποσημειώσεις το αντίθετο</w:t>
      </w:r>
      <w:r w:rsidR="00C31E73">
        <w:rPr>
          <w:rFonts w:ascii="Times New Roman" w:hAnsi="Times New Roman"/>
          <w:b/>
          <w:sz w:val="24"/>
          <w:szCs w:val="24"/>
        </w:rPr>
        <w:t>.</w:t>
      </w:r>
    </w:p>
    <w:p w:rsidR="007847CE" w:rsidRPr="0090445E" w:rsidRDefault="007847CE" w:rsidP="00E04BE4">
      <w:pPr>
        <w:rPr>
          <w:rStyle w:val="a4"/>
          <w:rFonts w:ascii="Times New Roman" w:hAnsi="Times New Roman"/>
          <w:sz w:val="24"/>
          <w:szCs w:val="24"/>
        </w:rPr>
      </w:pPr>
    </w:p>
    <w:p w:rsidR="00B55CEF" w:rsidRPr="00C31E73" w:rsidRDefault="00A540A6" w:rsidP="00E04BE4">
      <w:pPr>
        <w:rPr>
          <w:rStyle w:val="ac"/>
          <w:rFonts w:ascii="Times New Roman" w:hAnsi="Times New Roman"/>
          <w:bCs/>
          <w:i w:val="0"/>
          <w:iCs w:val="0"/>
          <w:color w:val="auto"/>
          <w:sz w:val="24"/>
          <w:szCs w:val="24"/>
          <w:shd w:val="clear" w:color="auto" w:fill="FFFFFF"/>
        </w:rPr>
      </w:pPr>
      <w:hyperlink r:id="rId21" w:history="1">
        <w:proofErr w:type="spellStart"/>
        <w:r w:rsidR="00B55CEF" w:rsidRPr="00C31E73">
          <w:rPr>
            <w:rStyle w:val="-"/>
            <w:rFonts w:ascii="Times New Roman" w:eastAsia="Arial Unicode MS" w:hAnsi="Times New Roman"/>
            <w:color w:val="auto"/>
            <w:sz w:val="24"/>
            <w:szCs w:val="24"/>
            <w:u w:val="none"/>
          </w:rPr>
          <w:t>Γεωργοπούλου</w:t>
        </w:r>
        <w:proofErr w:type="spellEnd"/>
        <w:r w:rsidR="00B55CEF" w:rsidRPr="00C31E73">
          <w:rPr>
            <w:rStyle w:val="-"/>
            <w:rFonts w:ascii="Times New Roman" w:eastAsia="Arial Unicode MS" w:hAnsi="Times New Roman"/>
            <w:color w:val="auto"/>
            <w:sz w:val="24"/>
            <w:szCs w:val="24"/>
            <w:u w:val="none"/>
          </w:rPr>
          <w:t xml:space="preserve">, </w:t>
        </w:r>
      </w:hyperlink>
      <w:r w:rsidR="00C31E73" w:rsidRPr="00C31E73">
        <w:rPr>
          <w:rFonts w:ascii="Times New Roman" w:hAnsi="Times New Roman"/>
          <w:color w:val="auto"/>
          <w:sz w:val="24"/>
          <w:szCs w:val="24"/>
        </w:rPr>
        <w:t xml:space="preserve"> Ν.</w:t>
      </w:r>
      <w:r w:rsidR="00B55CEF" w:rsidRPr="00C31E73">
        <w:rPr>
          <w:rFonts w:ascii="Times New Roman" w:hAnsi="Times New Roman"/>
          <w:color w:val="auto"/>
          <w:sz w:val="24"/>
          <w:szCs w:val="24"/>
        </w:rPr>
        <w:t xml:space="preserve"> Δ. </w:t>
      </w:r>
      <w:hyperlink r:id="rId22" w:history="1">
        <w:r w:rsidR="00B55CEF" w:rsidRPr="00C31E73">
          <w:rPr>
            <w:rStyle w:val="-"/>
            <w:rFonts w:ascii="Times New Roman" w:eastAsia="Arial Unicode MS" w:hAnsi="Times New Roman"/>
            <w:color w:val="auto"/>
            <w:sz w:val="24"/>
            <w:szCs w:val="24"/>
            <w:u w:val="none"/>
          </w:rPr>
          <w:t>Ο πλατωνικός μύθος της Διοτίμας</w:t>
        </w:r>
      </w:hyperlink>
      <w:r w:rsidR="00B55CEF" w:rsidRPr="00C31E73">
        <w:rPr>
          <w:rFonts w:ascii="Times New Roman" w:hAnsi="Times New Roman"/>
          <w:color w:val="auto"/>
          <w:sz w:val="24"/>
          <w:szCs w:val="24"/>
        </w:rPr>
        <w:t xml:space="preserve">. Αθήνα: </w:t>
      </w:r>
      <w:proofErr w:type="spellStart"/>
      <w:r w:rsidR="00B55CEF" w:rsidRPr="00C31E73">
        <w:rPr>
          <w:rFonts w:ascii="Times New Roman" w:hAnsi="Times New Roman"/>
          <w:color w:val="auto"/>
          <w:sz w:val="24"/>
          <w:szCs w:val="24"/>
        </w:rPr>
        <w:t>Βιβλιογωνία</w:t>
      </w:r>
      <w:proofErr w:type="spellEnd"/>
      <w:r w:rsidR="00B55CEF" w:rsidRPr="00C31E73">
        <w:rPr>
          <w:rFonts w:ascii="Times New Roman" w:hAnsi="Times New Roman"/>
          <w:color w:val="auto"/>
          <w:sz w:val="24"/>
          <w:szCs w:val="24"/>
        </w:rPr>
        <w:t xml:space="preserve"> 1999</w:t>
      </w:r>
      <w:r w:rsidR="00C31E73">
        <w:rPr>
          <w:rFonts w:ascii="Times New Roman" w:hAnsi="Times New Roman"/>
          <w:color w:val="auto"/>
          <w:sz w:val="24"/>
          <w:szCs w:val="24"/>
        </w:rPr>
        <w:t>.</w:t>
      </w:r>
      <w:r w:rsidR="00B55CEF" w:rsidRPr="00C31E73">
        <w:rPr>
          <w:rFonts w:ascii="Times New Roman" w:hAnsi="Times New Roman"/>
          <w:sz w:val="24"/>
          <w:szCs w:val="24"/>
        </w:rPr>
        <w:t xml:space="preserve">  </w:t>
      </w:r>
    </w:p>
    <w:p w:rsidR="00C201D3" w:rsidRPr="00C31E73" w:rsidRDefault="00C201D3" w:rsidP="00C201D3">
      <w:pPr>
        <w:pStyle w:val="1"/>
        <w:jc w:val="both"/>
        <w:rPr>
          <w:rFonts w:ascii="Times New Roman" w:hAnsi="Times New Roman"/>
          <w:b w:val="0"/>
          <w:caps w:val="0"/>
          <w:sz w:val="24"/>
          <w:szCs w:val="24"/>
        </w:rPr>
      </w:pPr>
      <w:proofErr w:type="spellStart"/>
      <w:r w:rsidRPr="00C31E73">
        <w:rPr>
          <w:rFonts w:ascii="Times New Roman" w:hAnsi="Times New Roman"/>
          <w:b w:val="0"/>
          <w:caps w:val="0"/>
          <w:sz w:val="24"/>
          <w:szCs w:val="24"/>
        </w:rPr>
        <w:t>Ζηζιούλα</w:t>
      </w:r>
      <w:proofErr w:type="spellEnd"/>
      <w:r w:rsidRPr="00C31E73">
        <w:rPr>
          <w:rFonts w:ascii="Times New Roman" w:hAnsi="Times New Roman"/>
          <w:b w:val="0"/>
          <w:caps w:val="0"/>
          <w:sz w:val="24"/>
          <w:szCs w:val="24"/>
        </w:rPr>
        <w:t>,</w:t>
      </w:r>
      <w:r w:rsidR="00C31E73" w:rsidRPr="00C31E73">
        <w:rPr>
          <w:rStyle w:val="1Char"/>
          <w:sz w:val="24"/>
          <w:szCs w:val="24"/>
        </w:rPr>
        <w:t xml:space="preserve"> </w:t>
      </w:r>
      <w:r w:rsidR="00C31E73" w:rsidRPr="00C31E73">
        <w:rPr>
          <w:rStyle w:val="acopre"/>
          <w:b w:val="0"/>
          <w:caps w:val="0"/>
          <w:sz w:val="24"/>
          <w:szCs w:val="24"/>
        </w:rPr>
        <w:t xml:space="preserve">Μητροπολίτου </w:t>
      </w:r>
      <w:r w:rsidRPr="00C31E73">
        <w:rPr>
          <w:rFonts w:ascii="Times New Roman" w:hAnsi="Times New Roman"/>
          <w:b w:val="0"/>
          <w:caps w:val="0"/>
          <w:sz w:val="24"/>
          <w:szCs w:val="24"/>
        </w:rPr>
        <w:t xml:space="preserve">Ι. </w:t>
      </w:r>
      <w:r w:rsidRPr="00C31E73">
        <w:rPr>
          <w:rFonts w:ascii="Times New Roman" w:hAnsi="Times New Roman"/>
          <w:b w:val="0"/>
          <w:sz w:val="24"/>
          <w:szCs w:val="24"/>
        </w:rPr>
        <w:t xml:space="preserve"> </w:t>
      </w:r>
      <w:proofErr w:type="spellStart"/>
      <w:r w:rsidRPr="00C31E73">
        <w:rPr>
          <w:rFonts w:ascii="Times New Roman" w:hAnsi="Times New Roman"/>
          <w:b w:val="0"/>
          <w:caps w:val="0"/>
          <w:sz w:val="24"/>
          <w:szCs w:val="24"/>
        </w:rPr>
        <w:t>Ἀπό</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τό</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προσωπεῖον</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εἰς</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τό</w:t>
      </w:r>
      <w:proofErr w:type="spellEnd"/>
      <w:r w:rsidRPr="00C31E73">
        <w:rPr>
          <w:rFonts w:ascii="Times New Roman" w:hAnsi="Times New Roman"/>
          <w:b w:val="0"/>
          <w:caps w:val="0"/>
          <w:sz w:val="24"/>
          <w:szCs w:val="24"/>
        </w:rPr>
        <w:t xml:space="preserve"> πρόσωπον: Ἡ συμβολή </w:t>
      </w:r>
      <w:proofErr w:type="spellStart"/>
      <w:r w:rsidRPr="00C31E73">
        <w:rPr>
          <w:rFonts w:ascii="Times New Roman" w:hAnsi="Times New Roman"/>
          <w:b w:val="0"/>
          <w:caps w:val="0"/>
          <w:sz w:val="24"/>
          <w:szCs w:val="24"/>
        </w:rPr>
        <w:t>τῆς</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πατερικῆς</w:t>
      </w:r>
      <w:proofErr w:type="spellEnd"/>
      <w:r w:rsidRPr="00C31E73">
        <w:rPr>
          <w:rFonts w:ascii="Times New Roman" w:hAnsi="Times New Roman"/>
          <w:b w:val="0"/>
          <w:caps w:val="0"/>
          <w:sz w:val="24"/>
          <w:szCs w:val="24"/>
        </w:rPr>
        <w:t xml:space="preserve"> θεολογίας </w:t>
      </w:r>
      <w:proofErr w:type="spellStart"/>
      <w:r w:rsidRPr="00C31E73">
        <w:rPr>
          <w:rFonts w:ascii="Times New Roman" w:hAnsi="Times New Roman"/>
          <w:b w:val="0"/>
          <w:caps w:val="0"/>
          <w:sz w:val="24"/>
          <w:szCs w:val="24"/>
        </w:rPr>
        <w:t>εἰς</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τήν</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ἔννοιαν</w:t>
      </w:r>
      <w:proofErr w:type="spellEnd"/>
      <w:r w:rsidRPr="00C31E73">
        <w:rPr>
          <w:rFonts w:ascii="Times New Roman" w:hAnsi="Times New Roman"/>
          <w:b w:val="0"/>
          <w:caps w:val="0"/>
          <w:sz w:val="24"/>
          <w:szCs w:val="24"/>
        </w:rPr>
        <w:t xml:space="preserve"> </w:t>
      </w:r>
      <w:proofErr w:type="spellStart"/>
      <w:r w:rsidRPr="00C31E73">
        <w:rPr>
          <w:rFonts w:ascii="Times New Roman" w:hAnsi="Times New Roman"/>
          <w:b w:val="0"/>
          <w:caps w:val="0"/>
          <w:sz w:val="24"/>
          <w:szCs w:val="24"/>
        </w:rPr>
        <w:t>τοῦ</w:t>
      </w:r>
      <w:proofErr w:type="spellEnd"/>
      <w:r w:rsidRPr="00C31E73">
        <w:rPr>
          <w:rFonts w:ascii="Times New Roman" w:hAnsi="Times New Roman"/>
          <w:b w:val="0"/>
          <w:caps w:val="0"/>
          <w:sz w:val="24"/>
          <w:szCs w:val="24"/>
        </w:rPr>
        <w:t xml:space="preserve"> προσώπου</w:t>
      </w:r>
      <w:r w:rsidR="00C31E73" w:rsidRPr="00C31E73">
        <w:rPr>
          <w:rFonts w:ascii="Times New Roman" w:hAnsi="Times New Roman"/>
          <w:b w:val="0"/>
          <w:caps w:val="0"/>
          <w:sz w:val="24"/>
          <w:szCs w:val="24"/>
        </w:rPr>
        <w:t>.</w:t>
      </w:r>
    </w:p>
    <w:p w:rsidR="00C201D3" w:rsidRPr="00C31E73" w:rsidRDefault="00A540A6" w:rsidP="00C201D3">
      <w:pPr>
        <w:rPr>
          <w:rFonts w:ascii="Times New Roman" w:hAnsi="Times New Roman"/>
          <w:sz w:val="24"/>
          <w:szCs w:val="24"/>
        </w:rPr>
      </w:pPr>
      <w:hyperlink r:id="rId23" w:history="1">
        <w:r w:rsidR="00C201D3" w:rsidRPr="00C31E73">
          <w:rPr>
            <w:rStyle w:val="-"/>
            <w:rFonts w:ascii="Times New Roman" w:hAnsi="Times New Roman"/>
            <w:sz w:val="24"/>
            <w:szCs w:val="24"/>
          </w:rPr>
          <w:t>https://antifono.gr/%CE%B1%CF%80%CF%8C-%CF%84%CF%8C-%CF%80%CF%81%CE%BF%CF%83%CF%89%CF%80%CE%B5%CE%AF%CE%BF-%CF%83%CF%84%CE%BF-%CF%80%CF%81%CF%8C%CF%83%CF%89%CF%80%CE%BF/</w:t>
        </w:r>
      </w:hyperlink>
      <w:r w:rsidR="00C201D3" w:rsidRPr="00C31E73">
        <w:rPr>
          <w:rStyle w:val="a8"/>
          <w:rFonts w:ascii="Times New Roman" w:hAnsi="Times New Roman"/>
          <w:sz w:val="24"/>
          <w:szCs w:val="24"/>
        </w:rPr>
        <w:footnoteReference w:id="5"/>
      </w:r>
      <w:r w:rsidR="00C201D3" w:rsidRPr="00C31E73">
        <w:rPr>
          <w:rFonts w:ascii="Times New Roman" w:hAnsi="Times New Roman"/>
          <w:sz w:val="24"/>
          <w:szCs w:val="24"/>
        </w:rPr>
        <w:t xml:space="preserve"> </w:t>
      </w:r>
    </w:p>
    <w:p w:rsidR="00B00F1E" w:rsidRDefault="00B00F1E" w:rsidP="00E04BE4">
      <w:pPr>
        <w:rPr>
          <w:rFonts w:ascii="Times New Roman" w:hAnsi="Times New Roman"/>
          <w:sz w:val="24"/>
          <w:szCs w:val="24"/>
        </w:rPr>
      </w:pPr>
      <w:r>
        <w:rPr>
          <w:rFonts w:ascii="Times New Roman" w:hAnsi="Times New Roman"/>
          <w:sz w:val="24"/>
          <w:szCs w:val="24"/>
        </w:rPr>
        <w:t xml:space="preserve">Καραγιάννης, Γ., </w:t>
      </w:r>
      <w:r w:rsidRPr="009A6555">
        <w:rPr>
          <w:rFonts w:ascii="Times New Roman" w:hAnsi="Times New Roman"/>
          <w:i/>
          <w:sz w:val="24"/>
          <w:szCs w:val="24"/>
        </w:rPr>
        <w:t>Ο Έρως στη Ζωή των Αρχαίων Ελλήνων</w:t>
      </w:r>
      <w:r>
        <w:rPr>
          <w:rFonts w:ascii="Times New Roman" w:hAnsi="Times New Roman"/>
          <w:sz w:val="24"/>
          <w:szCs w:val="24"/>
        </w:rPr>
        <w:t xml:space="preserve">. Τόμοι τρεις, </w:t>
      </w:r>
      <w:proofErr w:type="spellStart"/>
      <w:r>
        <w:rPr>
          <w:rFonts w:ascii="Times New Roman" w:hAnsi="Times New Roman"/>
          <w:sz w:val="24"/>
          <w:szCs w:val="24"/>
        </w:rPr>
        <w:t>Αθήνα:Ζήτρος</w:t>
      </w:r>
      <w:proofErr w:type="spellEnd"/>
      <w:r>
        <w:rPr>
          <w:rFonts w:ascii="Times New Roman" w:hAnsi="Times New Roman"/>
          <w:sz w:val="24"/>
          <w:szCs w:val="24"/>
        </w:rPr>
        <w:t xml:space="preserve"> 2006. </w:t>
      </w:r>
    </w:p>
    <w:p w:rsidR="007847CE" w:rsidRPr="00C31E73" w:rsidRDefault="00E04BE4" w:rsidP="00E04BE4">
      <w:pPr>
        <w:rPr>
          <w:rFonts w:ascii="Times New Roman" w:hAnsi="Times New Roman"/>
          <w:sz w:val="24"/>
          <w:szCs w:val="24"/>
        </w:rPr>
      </w:pPr>
      <w:r w:rsidRPr="00C31E73">
        <w:rPr>
          <w:rFonts w:ascii="Times New Roman" w:hAnsi="Times New Roman"/>
          <w:sz w:val="24"/>
          <w:szCs w:val="24"/>
        </w:rPr>
        <w:t>Λουδοβίκου</w:t>
      </w:r>
      <w:r w:rsidR="00590C9C" w:rsidRPr="00C31E73">
        <w:rPr>
          <w:rFonts w:ascii="Times New Roman" w:hAnsi="Times New Roman"/>
          <w:sz w:val="24"/>
          <w:szCs w:val="24"/>
        </w:rPr>
        <w:t xml:space="preserve">, </w:t>
      </w:r>
      <w:r w:rsidR="00F07B82" w:rsidRPr="00C31E73">
        <w:rPr>
          <w:rFonts w:ascii="Times New Roman" w:hAnsi="Times New Roman"/>
          <w:sz w:val="24"/>
          <w:szCs w:val="24"/>
        </w:rPr>
        <w:t xml:space="preserve">π. Ν., </w:t>
      </w:r>
      <w:r w:rsidRPr="00C31E73">
        <w:rPr>
          <w:rFonts w:ascii="Times New Roman" w:hAnsi="Times New Roman"/>
          <w:i/>
          <w:sz w:val="24"/>
          <w:szCs w:val="24"/>
        </w:rPr>
        <w:t>Θεολογικ</w:t>
      </w:r>
      <w:r w:rsidR="0090445E" w:rsidRPr="00C31E73">
        <w:rPr>
          <w:rFonts w:ascii="Times New Roman" w:hAnsi="Times New Roman"/>
          <w:i/>
          <w:sz w:val="24"/>
          <w:szCs w:val="24"/>
        </w:rPr>
        <w:t xml:space="preserve">ή Ιστορία της Αρχαίας Ελληνικής </w:t>
      </w:r>
      <w:r w:rsidR="0090445E" w:rsidRPr="00C31E73">
        <w:rPr>
          <w:rFonts w:ascii="Times New Roman" w:hAnsi="Times New Roman"/>
          <w:i/>
          <w:caps/>
          <w:sz w:val="24"/>
          <w:szCs w:val="24"/>
        </w:rPr>
        <w:t>φ</w:t>
      </w:r>
      <w:r w:rsidR="0090445E" w:rsidRPr="00C31E73">
        <w:rPr>
          <w:rFonts w:ascii="Times New Roman" w:hAnsi="Times New Roman"/>
          <w:i/>
          <w:sz w:val="24"/>
          <w:szCs w:val="24"/>
        </w:rPr>
        <w:t>ιλοσοφίας</w:t>
      </w:r>
      <w:r w:rsidR="00590C9C" w:rsidRPr="00C31E73">
        <w:rPr>
          <w:rFonts w:ascii="Times New Roman" w:hAnsi="Times New Roman"/>
          <w:sz w:val="24"/>
          <w:szCs w:val="24"/>
        </w:rPr>
        <w:t xml:space="preserve">. </w:t>
      </w:r>
      <w:proofErr w:type="spellStart"/>
      <w:r w:rsidR="00C31E73">
        <w:rPr>
          <w:rFonts w:ascii="Times New Roman" w:hAnsi="Times New Roman"/>
          <w:sz w:val="24"/>
          <w:szCs w:val="24"/>
        </w:rPr>
        <w:t>Πουρναρά</w:t>
      </w:r>
      <w:r w:rsidRPr="00C31E73">
        <w:rPr>
          <w:rFonts w:ascii="Times New Roman" w:hAnsi="Times New Roman"/>
          <w:sz w:val="24"/>
          <w:szCs w:val="24"/>
        </w:rPr>
        <w:t>ς</w:t>
      </w:r>
      <w:proofErr w:type="spellEnd"/>
      <w:r w:rsidRPr="00C31E73">
        <w:rPr>
          <w:rFonts w:ascii="Times New Roman" w:hAnsi="Times New Roman"/>
          <w:sz w:val="24"/>
          <w:szCs w:val="24"/>
        </w:rPr>
        <w:t xml:space="preserve"> 2003</w:t>
      </w:r>
      <w:r w:rsidR="009F53C8">
        <w:rPr>
          <w:rFonts w:ascii="Times New Roman" w:hAnsi="Times New Roman"/>
          <w:sz w:val="24"/>
          <w:szCs w:val="24"/>
        </w:rPr>
        <w:t>. Περι</w:t>
      </w:r>
      <w:r w:rsidRPr="00C31E73">
        <w:rPr>
          <w:rFonts w:ascii="Times New Roman" w:hAnsi="Times New Roman"/>
          <w:sz w:val="24"/>
          <w:szCs w:val="24"/>
        </w:rPr>
        <w:t xml:space="preserve">έχει ένα κεφάλαιο για τον </w:t>
      </w:r>
      <w:r w:rsidR="00460B03" w:rsidRPr="00C31E73">
        <w:rPr>
          <w:rFonts w:ascii="Times New Roman" w:hAnsi="Times New Roman"/>
          <w:sz w:val="24"/>
          <w:szCs w:val="24"/>
        </w:rPr>
        <w:t>φιλοσοφικό</w:t>
      </w:r>
      <w:r w:rsidRPr="00C31E73">
        <w:rPr>
          <w:rFonts w:ascii="Times New Roman" w:hAnsi="Times New Roman"/>
          <w:sz w:val="24"/>
          <w:szCs w:val="24"/>
        </w:rPr>
        <w:t xml:space="preserve"> έρωτα στον Πλάτωνα. </w:t>
      </w:r>
    </w:p>
    <w:p w:rsidR="00C31E73" w:rsidRPr="00C31E73" w:rsidRDefault="00C31E73" w:rsidP="00C201D3">
      <w:pPr>
        <w:rPr>
          <w:rFonts w:ascii="Times New Roman" w:hAnsi="Times New Roman"/>
          <w:sz w:val="24"/>
          <w:szCs w:val="24"/>
        </w:rPr>
      </w:pPr>
      <w:r w:rsidRPr="00C31E73">
        <w:rPr>
          <w:rFonts w:ascii="Times New Roman" w:hAnsi="Times New Roman"/>
          <w:bCs/>
          <w:color w:val="auto"/>
          <w:sz w:val="24"/>
          <w:szCs w:val="24"/>
        </w:rPr>
        <w:t>Νιάρχο</w:t>
      </w:r>
      <w:r w:rsidR="009A6555">
        <w:rPr>
          <w:rFonts w:ascii="Times New Roman" w:hAnsi="Times New Roman"/>
          <w:bCs/>
          <w:color w:val="auto"/>
          <w:sz w:val="24"/>
          <w:szCs w:val="24"/>
        </w:rPr>
        <w:t>υ</w:t>
      </w:r>
      <w:r w:rsidRPr="00C31E73">
        <w:rPr>
          <w:rFonts w:ascii="Times New Roman" w:hAnsi="Times New Roman"/>
          <w:bCs/>
          <w:color w:val="auto"/>
          <w:sz w:val="24"/>
          <w:szCs w:val="24"/>
        </w:rPr>
        <w:t xml:space="preserve">, Κ. </w:t>
      </w:r>
      <w:r w:rsidRPr="00C31E73">
        <w:rPr>
          <w:rFonts w:ascii="Times New Roman" w:hAnsi="Times New Roman"/>
          <w:bCs/>
          <w:i/>
          <w:iCs/>
          <w:color w:val="auto"/>
          <w:sz w:val="24"/>
          <w:szCs w:val="24"/>
        </w:rPr>
        <w:t xml:space="preserve">Πλάτωνος </w:t>
      </w:r>
      <w:proofErr w:type="spellStart"/>
      <w:r w:rsidRPr="00C31E73">
        <w:rPr>
          <w:rFonts w:ascii="Times New Roman" w:hAnsi="Times New Roman"/>
          <w:bCs/>
          <w:i/>
          <w:iCs/>
          <w:color w:val="auto"/>
          <w:sz w:val="24"/>
          <w:szCs w:val="24"/>
        </w:rPr>
        <w:t>Συμπόσιον</w:t>
      </w:r>
      <w:proofErr w:type="spellEnd"/>
      <w:r w:rsidRPr="00C31E73">
        <w:rPr>
          <w:rFonts w:ascii="Times New Roman" w:hAnsi="Times New Roman"/>
          <w:bCs/>
          <w:i/>
          <w:iCs/>
          <w:color w:val="auto"/>
          <w:sz w:val="24"/>
          <w:szCs w:val="24"/>
        </w:rPr>
        <w:t>. Διοτίμας Έρωτος Αποκάλυψις</w:t>
      </w:r>
      <w:r w:rsidRPr="00C31E73">
        <w:rPr>
          <w:rFonts w:ascii="Times New Roman" w:hAnsi="Times New Roman"/>
          <w:color w:val="auto"/>
          <w:sz w:val="24"/>
          <w:szCs w:val="24"/>
        </w:rPr>
        <w:t>, Αθήναι 2003.</w:t>
      </w:r>
      <w:r w:rsidRPr="00C31E73">
        <w:rPr>
          <w:rFonts w:ascii="Times New Roman" w:hAnsi="Times New Roman"/>
          <w:sz w:val="24"/>
          <w:szCs w:val="24"/>
        </w:rPr>
        <w:t xml:space="preserve"> </w:t>
      </w:r>
    </w:p>
    <w:p w:rsidR="00C201D3" w:rsidRPr="00C201D3" w:rsidRDefault="00C31E73" w:rsidP="00C201D3">
      <w:pPr>
        <w:rPr>
          <w:rFonts w:ascii="Times New Roman" w:hAnsi="Times New Roman"/>
          <w:sz w:val="24"/>
          <w:szCs w:val="24"/>
        </w:rPr>
      </w:pPr>
      <w:r w:rsidRPr="003F1922">
        <w:rPr>
          <w:rFonts w:ascii="Times New Roman" w:hAnsi="Times New Roman"/>
          <w:sz w:val="24"/>
          <w:szCs w:val="24"/>
        </w:rPr>
        <w:lastRenderedPageBreak/>
        <w:t xml:space="preserve"> </w:t>
      </w:r>
      <w:proofErr w:type="spellStart"/>
      <w:r w:rsidR="00C201D3" w:rsidRPr="003F1922">
        <w:rPr>
          <w:rStyle w:val="ac"/>
          <w:rFonts w:ascii="Times New Roman" w:hAnsi="Times New Roman"/>
          <w:bCs/>
          <w:i w:val="0"/>
          <w:iCs w:val="0"/>
          <w:color w:val="auto"/>
          <w:sz w:val="24"/>
          <w:szCs w:val="24"/>
          <w:shd w:val="clear" w:color="auto" w:fill="FFFFFF"/>
        </w:rPr>
        <w:t>Jaeger</w:t>
      </w:r>
      <w:proofErr w:type="spellEnd"/>
      <w:r w:rsidR="00C201D3" w:rsidRPr="003F1922">
        <w:rPr>
          <w:rStyle w:val="ac"/>
          <w:rFonts w:ascii="Times New Roman" w:hAnsi="Times New Roman"/>
          <w:bCs/>
          <w:i w:val="0"/>
          <w:iCs w:val="0"/>
          <w:color w:val="auto"/>
          <w:sz w:val="24"/>
          <w:szCs w:val="24"/>
          <w:shd w:val="clear" w:color="auto" w:fill="FFFFFF"/>
        </w:rPr>
        <w:t>,</w:t>
      </w:r>
      <w:r w:rsidR="00C201D3" w:rsidRPr="003F1922">
        <w:rPr>
          <w:rFonts w:ascii="Times New Roman" w:hAnsi="Times New Roman"/>
          <w:color w:val="auto"/>
          <w:sz w:val="24"/>
          <w:szCs w:val="24"/>
          <w:shd w:val="clear" w:color="auto" w:fill="FFFFFF"/>
        </w:rPr>
        <w:t xml:space="preserve"> </w:t>
      </w:r>
      <w:proofErr w:type="spellStart"/>
      <w:r w:rsidR="00C201D3" w:rsidRPr="003F1922">
        <w:rPr>
          <w:rFonts w:ascii="Times New Roman" w:hAnsi="Times New Roman"/>
          <w:color w:val="auto"/>
          <w:sz w:val="24"/>
          <w:szCs w:val="24"/>
          <w:shd w:val="clear" w:color="auto" w:fill="FFFFFF"/>
        </w:rPr>
        <w:t>Werner</w:t>
      </w:r>
      <w:proofErr w:type="spellEnd"/>
      <w:r w:rsidR="00C201D3" w:rsidRPr="003F1922">
        <w:rPr>
          <w:rFonts w:ascii="Times New Roman" w:hAnsi="Times New Roman"/>
          <w:color w:val="auto"/>
          <w:sz w:val="24"/>
          <w:szCs w:val="24"/>
        </w:rPr>
        <w:t>.</w:t>
      </w:r>
      <w:r w:rsidR="00C201D3" w:rsidRPr="003F1922">
        <w:rPr>
          <w:rFonts w:ascii="Times New Roman" w:hAnsi="Times New Roman"/>
          <w:sz w:val="24"/>
          <w:szCs w:val="24"/>
        </w:rPr>
        <w:t xml:space="preserve"> </w:t>
      </w:r>
      <w:r w:rsidR="00C201D3" w:rsidRPr="003F1922">
        <w:rPr>
          <w:rFonts w:ascii="Times New Roman" w:hAnsi="Times New Roman"/>
          <w:i/>
          <w:sz w:val="24"/>
          <w:szCs w:val="24"/>
        </w:rPr>
        <w:t xml:space="preserve">Παιδεία: Η </w:t>
      </w:r>
      <w:proofErr w:type="spellStart"/>
      <w:r w:rsidR="00C201D3" w:rsidRPr="00C31E73">
        <w:rPr>
          <w:rFonts w:ascii="Times New Roman" w:hAnsi="Times New Roman"/>
          <w:i/>
          <w:caps/>
          <w:sz w:val="24"/>
          <w:szCs w:val="24"/>
        </w:rPr>
        <w:t>μ</w:t>
      </w:r>
      <w:r w:rsidR="00C201D3" w:rsidRPr="003F1922">
        <w:rPr>
          <w:rFonts w:ascii="Times New Roman" w:hAnsi="Times New Roman"/>
          <w:i/>
          <w:sz w:val="24"/>
          <w:szCs w:val="24"/>
        </w:rPr>
        <w:t>όρφωσις</w:t>
      </w:r>
      <w:proofErr w:type="spellEnd"/>
      <w:r w:rsidR="00C201D3" w:rsidRPr="003F1922">
        <w:rPr>
          <w:rFonts w:ascii="Times New Roman" w:hAnsi="Times New Roman"/>
          <w:i/>
          <w:sz w:val="24"/>
          <w:szCs w:val="24"/>
        </w:rPr>
        <w:t xml:space="preserve"> του Έλληνος Ανθρώπου</w:t>
      </w:r>
      <w:r w:rsidR="00C201D3" w:rsidRPr="003F1922">
        <w:rPr>
          <w:rFonts w:ascii="Times New Roman" w:hAnsi="Times New Roman"/>
          <w:sz w:val="24"/>
          <w:szCs w:val="24"/>
        </w:rPr>
        <w:t xml:space="preserve"> : τόμος Γ, </w:t>
      </w:r>
      <w:proofErr w:type="spellStart"/>
      <w:r w:rsidR="00C201D3" w:rsidRPr="003F1922">
        <w:rPr>
          <w:rFonts w:ascii="Times New Roman" w:hAnsi="Times New Roman"/>
          <w:sz w:val="24"/>
          <w:szCs w:val="24"/>
        </w:rPr>
        <w:t>μτφρ</w:t>
      </w:r>
      <w:proofErr w:type="spellEnd"/>
      <w:r w:rsidR="00C201D3" w:rsidRPr="003F1922">
        <w:rPr>
          <w:rFonts w:ascii="Times New Roman" w:hAnsi="Times New Roman"/>
          <w:sz w:val="24"/>
          <w:szCs w:val="24"/>
        </w:rPr>
        <w:t xml:space="preserve">. </w:t>
      </w:r>
      <w:proofErr w:type="spellStart"/>
      <w:r w:rsidR="00C201D3" w:rsidRPr="003F1922">
        <w:rPr>
          <w:rFonts w:ascii="Times New Roman" w:hAnsi="Times New Roman"/>
          <w:sz w:val="24"/>
          <w:szCs w:val="24"/>
        </w:rPr>
        <w:t>Βέρροιος</w:t>
      </w:r>
      <w:proofErr w:type="spellEnd"/>
      <w:r w:rsidR="00C201D3" w:rsidRPr="003F1922">
        <w:rPr>
          <w:rFonts w:ascii="Times New Roman" w:hAnsi="Times New Roman"/>
          <w:sz w:val="24"/>
          <w:szCs w:val="24"/>
        </w:rPr>
        <w:t xml:space="preserve"> Γεώργιος, πρόλογος Ι. </w:t>
      </w:r>
      <w:proofErr w:type="spellStart"/>
      <w:r w:rsidR="00C201D3" w:rsidRPr="003F1922">
        <w:rPr>
          <w:rFonts w:ascii="Times New Roman" w:hAnsi="Times New Roman"/>
          <w:sz w:val="24"/>
          <w:szCs w:val="24"/>
        </w:rPr>
        <w:t>Ν.Θεοδωρακόπουλου</w:t>
      </w:r>
      <w:proofErr w:type="spellEnd"/>
      <w:r w:rsidR="00C201D3" w:rsidRPr="003F1922">
        <w:rPr>
          <w:rFonts w:ascii="Times New Roman" w:hAnsi="Times New Roman"/>
          <w:sz w:val="24"/>
          <w:szCs w:val="24"/>
        </w:rPr>
        <w:t xml:space="preserve">, </w:t>
      </w:r>
      <w:proofErr w:type="spellStart"/>
      <w:r w:rsidR="00C201D3" w:rsidRPr="003F1922">
        <w:rPr>
          <w:rFonts w:ascii="Times New Roman" w:hAnsi="Times New Roman"/>
          <w:sz w:val="24"/>
          <w:szCs w:val="24"/>
        </w:rPr>
        <w:t>εκδ</w:t>
      </w:r>
      <w:proofErr w:type="spellEnd"/>
      <w:r w:rsidR="00C201D3" w:rsidRPr="003F1922">
        <w:rPr>
          <w:rFonts w:ascii="Times New Roman" w:hAnsi="Times New Roman"/>
          <w:sz w:val="24"/>
          <w:szCs w:val="24"/>
        </w:rPr>
        <w:t xml:space="preserve">. Παιδεία, Αθήνα, 1968 - </w:t>
      </w:r>
      <w:proofErr w:type="spellStart"/>
      <w:r>
        <w:rPr>
          <w:rFonts w:ascii="Times New Roman" w:hAnsi="Times New Roman"/>
          <w:sz w:val="24"/>
          <w:szCs w:val="24"/>
        </w:rPr>
        <w:t>περ</w:t>
      </w:r>
      <w:r w:rsidR="00C201D3" w:rsidRPr="003F1922">
        <w:rPr>
          <w:rFonts w:ascii="Times New Roman" w:hAnsi="Times New Roman"/>
          <w:sz w:val="24"/>
          <w:szCs w:val="24"/>
        </w:rPr>
        <w:t>έχει</w:t>
      </w:r>
      <w:proofErr w:type="spellEnd"/>
      <w:r w:rsidR="00C201D3" w:rsidRPr="003F1922">
        <w:rPr>
          <w:rFonts w:ascii="Times New Roman" w:hAnsi="Times New Roman"/>
          <w:sz w:val="24"/>
          <w:szCs w:val="24"/>
        </w:rPr>
        <w:t xml:space="preserve"> ένα κεφάλαιο ανάλυση για το Συμπόσιο.</w:t>
      </w:r>
    </w:p>
    <w:p w:rsidR="00E04BE4" w:rsidRPr="0090445E" w:rsidRDefault="00E04BE4" w:rsidP="006B6C59">
      <w:pPr>
        <w:rPr>
          <w:rFonts w:ascii="Times New Roman" w:hAnsi="Times New Roman"/>
          <w:b/>
          <w:bCs/>
          <w:sz w:val="24"/>
          <w:szCs w:val="24"/>
        </w:rPr>
      </w:pPr>
    </w:p>
    <w:p w:rsidR="0090445E" w:rsidRPr="00C201D3" w:rsidRDefault="00590C9C" w:rsidP="00C201D3">
      <w:pPr>
        <w:pStyle w:val="2"/>
        <w:rPr>
          <w:lang w:val="en-US"/>
        </w:rPr>
      </w:pPr>
      <w:r w:rsidRPr="0090445E">
        <w:t>ΕΝΔΙΑΦΕΡΟΥΣΕΣ</w:t>
      </w:r>
      <w:r w:rsidRPr="000177DD">
        <w:rPr>
          <w:lang w:val="en-US"/>
        </w:rPr>
        <w:t xml:space="preserve"> </w:t>
      </w:r>
      <w:r w:rsidRPr="0090445E">
        <w:t>ΣΕΛΙΔΕΣ</w:t>
      </w:r>
      <w:r w:rsidRPr="000177DD">
        <w:rPr>
          <w:lang w:val="en-US"/>
        </w:rPr>
        <w:t xml:space="preserve"> </w:t>
      </w:r>
      <w:r w:rsidRPr="0090445E">
        <w:t>ΣΤΟ</w:t>
      </w:r>
      <w:r w:rsidRPr="000177DD">
        <w:rPr>
          <w:lang w:val="en-US"/>
        </w:rPr>
        <w:t xml:space="preserve"> </w:t>
      </w:r>
      <w:r w:rsidRPr="0090445E">
        <w:t>ΔΙΑΔΙΚΤΥΟ</w:t>
      </w:r>
    </w:p>
    <w:p w:rsidR="00E65DFA" w:rsidRPr="00D201DF" w:rsidRDefault="00E65DFA" w:rsidP="00590C9C">
      <w:pPr>
        <w:rPr>
          <w:lang w:val="en-US"/>
        </w:rPr>
      </w:pPr>
    </w:p>
    <w:p w:rsidR="00590C9C" w:rsidRPr="0090445E" w:rsidRDefault="00A540A6" w:rsidP="00590C9C">
      <w:pPr>
        <w:rPr>
          <w:rFonts w:ascii="Times New Roman" w:hAnsi="Times New Roman"/>
          <w:sz w:val="24"/>
          <w:szCs w:val="24"/>
          <w:lang w:val="en-US"/>
        </w:rPr>
      </w:pPr>
      <w:hyperlink r:id="rId24" w:history="1">
        <w:r w:rsidR="00590C9C" w:rsidRPr="0090445E">
          <w:rPr>
            <w:rStyle w:val="-"/>
            <w:rFonts w:ascii="Times New Roman" w:eastAsia="Arial Unicode MS" w:hAnsi="Times New Roman"/>
            <w:sz w:val="24"/>
            <w:szCs w:val="24"/>
            <w:lang w:val="en-US"/>
          </w:rPr>
          <w:t>Philosophy of Love [Internet Encyclopedia of Philosophy]</w:t>
        </w:r>
      </w:hyperlink>
      <w:r w:rsidR="00590C9C" w:rsidRPr="0090445E">
        <w:rPr>
          <w:rFonts w:ascii="Times New Roman" w:hAnsi="Times New Roman"/>
          <w:sz w:val="24"/>
          <w:szCs w:val="24"/>
          <w:lang w:val="en-US"/>
        </w:rPr>
        <w:t xml:space="preserve"> </w:t>
      </w:r>
    </w:p>
    <w:p w:rsidR="005D3810" w:rsidRPr="0090445E" w:rsidRDefault="00A540A6" w:rsidP="005D3810">
      <w:pPr>
        <w:rPr>
          <w:rFonts w:ascii="Times New Roman" w:hAnsi="Times New Roman"/>
          <w:sz w:val="24"/>
          <w:szCs w:val="24"/>
          <w:lang w:val="en-US"/>
        </w:rPr>
      </w:pPr>
      <w:hyperlink r:id="rId25" w:history="1">
        <w:r w:rsidR="005D3810" w:rsidRPr="0090445E">
          <w:rPr>
            <w:rStyle w:val="-"/>
            <w:rFonts w:ascii="Times New Roman" w:eastAsia="Arial Unicode MS" w:hAnsi="Times New Roman"/>
            <w:sz w:val="24"/>
            <w:szCs w:val="24"/>
            <w:lang w:val="en-US"/>
          </w:rPr>
          <w:t>The Internet Classics Archive Symposium by Plato</w:t>
        </w:r>
      </w:hyperlink>
    </w:p>
    <w:p w:rsidR="005D3810" w:rsidRPr="0090445E" w:rsidRDefault="00A540A6" w:rsidP="005D3810">
      <w:pPr>
        <w:rPr>
          <w:rFonts w:ascii="Times New Roman" w:hAnsi="Times New Roman"/>
          <w:sz w:val="24"/>
          <w:szCs w:val="24"/>
          <w:lang w:val="en-US"/>
        </w:rPr>
      </w:pPr>
      <w:hyperlink r:id="rId26" w:history="1">
        <w:proofErr w:type="spellStart"/>
        <w:r w:rsidR="005D3810" w:rsidRPr="0090445E">
          <w:rPr>
            <w:rStyle w:val="-"/>
            <w:rFonts w:ascii="Times New Roman" w:eastAsia="Arial Unicode MS" w:hAnsi="Times New Roman"/>
            <w:sz w:val="24"/>
            <w:szCs w:val="24"/>
            <w:lang w:val="en-US"/>
          </w:rPr>
          <w:t>Lysis</w:t>
        </w:r>
        <w:proofErr w:type="spellEnd"/>
        <w:r w:rsidR="005D3810" w:rsidRPr="0090445E">
          <w:rPr>
            <w:rStyle w:val="-"/>
            <w:rFonts w:ascii="Times New Roman" w:eastAsia="Arial Unicode MS" w:hAnsi="Times New Roman"/>
            <w:sz w:val="24"/>
            <w:szCs w:val="24"/>
            <w:lang w:val="en-US"/>
          </w:rPr>
          <w:t>; or Friendship, by Plato (introduction)</w:t>
        </w:r>
      </w:hyperlink>
      <w:r w:rsidR="005D3810" w:rsidRPr="0090445E">
        <w:rPr>
          <w:rFonts w:ascii="Times New Roman" w:hAnsi="Times New Roman"/>
          <w:sz w:val="24"/>
          <w:szCs w:val="24"/>
          <w:lang w:val="en-US"/>
        </w:rPr>
        <w:t xml:space="preserve"> </w:t>
      </w:r>
    </w:p>
    <w:p w:rsidR="00590C9C" w:rsidRPr="0090445E" w:rsidRDefault="00A540A6" w:rsidP="00590C9C">
      <w:pPr>
        <w:rPr>
          <w:rFonts w:ascii="Times New Roman" w:hAnsi="Times New Roman"/>
          <w:sz w:val="24"/>
          <w:szCs w:val="24"/>
          <w:lang w:val="en-US"/>
        </w:rPr>
      </w:pPr>
      <w:hyperlink r:id="rId27" w:history="1">
        <w:r w:rsidR="00590C9C" w:rsidRPr="0090445E">
          <w:rPr>
            <w:rStyle w:val="-"/>
            <w:rFonts w:ascii="Times New Roman" w:eastAsia="Arial Unicode MS" w:hAnsi="Times New Roman"/>
            <w:sz w:val="24"/>
            <w:szCs w:val="24"/>
            <w:lang w:val="en-US"/>
          </w:rPr>
          <w:t>Project Gutenberg Edition of Phaedrus</w:t>
        </w:r>
      </w:hyperlink>
      <w:r w:rsidR="00590C9C" w:rsidRPr="0090445E">
        <w:rPr>
          <w:rFonts w:ascii="Times New Roman" w:hAnsi="Times New Roman"/>
          <w:sz w:val="24"/>
          <w:szCs w:val="24"/>
          <w:lang w:val="en-US"/>
        </w:rPr>
        <w:t xml:space="preserve"> </w:t>
      </w:r>
    </w:p>
    <w:p w:rsidR="005D3810" w:rsidRPr="0090445E" w:rsidRDefault="00A540A6" w:rsidP="005D3810">
      <w:pPr>
        <w:rPr>
          <w:rFonts w:ascii="Times New Roman" w:hAnsi="Times New Roman"/>
          <w:sz w:val="24"/>
          <w:szCs w:val="24"/>
          <w:lang w:val="en-US"/>
        </w:rPr>
      </w:pPr>
      <w:hyperlink r:id="rId28" w:history="1">
        <w:r w:rsidR="005D3810" w:rsidRPr="0090445E">
          <w:rPr>
            <w:rStyle w:val="-"/>
            <w:rFonts w:ascii="Times New Roman" w:eastAsia="Arial Unicode MS" w:hAnsi="Times New Roman"/>
            <w:sz w:val="24"/>
            <w:szCs w:val="24"/>
            <w:lang w:val="en-US"/>
          </w:rPr>
          <w:t>Essays in Philosophy</w:t>
        </w:r>
      </w:hyperlink>
    </w:p>
    <w:p w:rsidR="00590C9C" w:rsidRPr="0090445E" w:rsidRDefault="00A540A6" w:rsidP="00590C9C">
      <w:pPr>
        <w:rPr>
          <w:rFonts w:ascii="Times New Roman" w:hAnsi="Times New Roman"/>
          <w:sz w:val="24"/>
          <w:szCs w:val="24"/>
          <w:lang w:val="en-US"/>
        </w:rPr>
      </w:pPr>
      <w:hyperlink r:id="rId29" w:anchor="krit" w:history="1">
        <w:r w:rsidR="00590C9C" w:rsidRPr="0090445E">
          <w:rPr>
            <w:rStyle w:val="-"/>
            <w:rFonts w:ascii="Times New Roman" w:eastAsia="Arial Unicode MS" w:hAnsi="Times New Roman"/>
            <w:sz w:val="24"/>
            <w:szCs w:val="24"/>
            <w:lang w:val="en-US"/>
          </w:rPr>
          <w:t>PLATO</w:t>
        </w:r>
      </w:hyperlink>
    </w:p>
    <w:p w:rsidR="00590C9C" w:rsidRPr="0090445E" w:rsidRDefault="00A540A6" w:rsidP="00590C9C">
      <w:pPr>
        <w:rPr>
          <w:rFonts w:ascii="Times New Roman" w:hAnsi="Times New Roman"/>
          <w:sz w:val="24"/>
          <w:szCs w:val="24"/>
          <w:lang w:val="en-US"/>
        </w:rPr>
      </w:pPr>
      <w:hyperlink r:id="rId30" w:history="1">
        <w:r w:rsidR="00C201D3" w:rsidRPr="00763B69">
          <w:rPr>
            <w:rStyle w:val="-"/>
            <w:rFonts w:ascii="Times New Roman" w:hAnsi="Times New Roman"/>
            <w:sz w:val="24"/>
            <w:szCs w:val="24"/>
            <w:lang w:val="en-US"/>
          </w:rPr>
          <w:t>www.philosophenlexikon.de</w:t>
        </w:r>
      </w:hyperlink>
      <w:r w:rsidR="00C201D3" w:rsidRPr="00C201D3">
        <w:rPr>
          <w:rFonts w:ascii="Times New Roman" w:hAnsi="Times New Roman"/>
          <w:sz w:val="24"/>
          <w:szCs w:val="24"/>
          <w:lang w:val="en-US"/>
        </w:rPr>
        <w:t xml:space="preserve"> </w:t>
      </w:r>
      <w:hyperlink r:id="rId31" w:history="1">
        <w:r w:rsidR="00460B03" w:rsidRPr="0090445E">
          <w:rPr>
            <w:rStyle w:val="-"/>
            <w:rFonts w:ascii="Times New Roman" w:hAnsi="Times New Roman"/>
            <w:sz w:val="24"/>
            <w:szCs w:val="24"/>
            <w:lang w:val="en-US"/>
          </w:rPr>
          <w:t>www.philosophers.co.uk</w:t>
        </w:r>
      </w:hyperlink>
    </w:p>
    <w:p w:rsidR="00C31E73" w:rsidRPr="00B00F1E" w:rsidRDefault="00C31E73" w:rsidP="00C31E73">
      <w:pPr>
        <w:spacing w:after="200" w:line="276" w:lineRule="auto"/>
        <w:jc w:val="left"/>
        <w:rPr>
          <w:rFonts w:ascii="Times New Roman" w:hAnsi="Times New Roman"/>
          <w:b/>
          <w:szCs w:val="24"/>
          <w:lang w:val="en-US"/>
        </w:rPr>
      </w:pPr>
    </w:p>
    <w:p w:rsidR="006B6C59" w:rsidRPr="00C31E73" w:rsidRDefault="006B6C59" w:rsidP="00C31E73">
      <w:pPr>
        <w:spacing w:after="200" w:line="276" w:lineRule="auto"/>
        <w:jc w:val="center"/>
        <w:rPr>
          <w:rFonts w:ascii="Times New Roman" w:hAnsi="Times New Roman"/>
          <w:b/>
          <w:color w:val="auto"/>
          <w:sz w:val="24"/>
          <w:szCs w:val="24"/>
        </w:rPr>
      </w:pPr>
      <w:r w:rsidRPr="0090445E">
        <w:rPr>
          <w:rFonts w:ascii="Times New Roman" w:hAnsi="Times New Roman"/>
          <w:b/>
          <w:szCs w:val="24"/>
        </w:rPr>
        <w:t>Ο ΥΜΝΟΣ  ΤΗΣ  ΑΓΑΠΗΣ</w:t>
      </w:r>
      <w:r w:rsidR="00C201D3">
        <w:rPr>
          <w:rFonts w:ascii="Times New Roman" w:hAnsi="Times New Roman"/>
          <w:b/>
          <w:szCs w:val="24"/>
        </w:rPr>
        <w:t xml:space="preserve"> – ΤΟ ΠΑΥΛΕΙΟ </w:t>
      </w:r>
      <w:r w:rsidR="00C31E73">
        <w:rPr>
          <w:rFonts w:ascii="Times New Roman" w:hAnsi="Times New Roman"/>
          <w:b/>
          <w:szCs w:val="24"/>
        </w:rPr>
        <w:t>«</w:t>
      </w:r>
      <w:r w:rsidR="00C201D3">
        <w:rPr>
          <w:rFonts w:ascii="Times New Roman" w:hAnsi="Times New Roman"/>
          <w:b/>
          <w:szCs w:val="24"/>
        </w:rPr>
        <w:t>ΑΣΜΑ ΤΩΝ ΑΣΜΑΤΩΝ</w:t>
      </w:r>
      <w:r w:rsidR="00C31E73">
        <w:rPr>
          <w:rFonts w:ascii="Times New Roman" w:hAnsi="Times New Roman"/>
          <w:b/>
          <w:szCs w:val="24"/>
        </w:rPr>
        <w:t>»</w:t>
      </w:r>
    </w:p>
    <w:p w:rsidR="006B6C59" w:rsidRPr="0090445E" w:rsidRDefault="006B6C59" w:rsidP="006B6C59">
      <w:pPr>
        <w:pStyle w:val="a3"/>
        <w:ind w:left="1134" w:right="708"/>
        <w:rPr>
          <w:rFonts w:ascii="Times New Roman" w:hAnsi="Times New Roman"/>
          <w:szCs w:val="24"/>
        </w:rPr>
      </w:pPr>
    </w:p>
    <w:p w:rsidR="009F53C8" w:rsidRDefault="009F53C8" w:rsidP="006B6C59">
      <w:pPr>
        <w:pStyle w:val="a3"/>
        <w:ind w:left="1134" w:right="708"/>
        <w:jc w:val="right"/>
        <w:rPr>
          <w:rFonts w:ascii="Times New Roman" w:hAnsi="Times New Roman"/>
          <w:b/>
          <w:szCs w:val="24"/>
        </w:rPr>
      </w:pPr>
      <w:r w:rsidRPr="009F53C8">
        <w:rPr>
          <w:rFonts w:ascii="Times New Roman" w:hAnsi="Times New Roman"/>
          <w:b/>
          <w:szCs w:val="24"/>
          <w:highlight w:val="yellow"/>
        </w:rPr>
        <w:t xml:space="preserve">Προς Κορινθίους Α’, </w:t>
      </w:r>
      <w:r w:rsidR="006B6C59" w:rsidRPr="009F53C8">
        <w:rPr>
          <w:rFonts w:ascii="Times New Roman" w:hAnsi="Times New Roman"/>
          <w:b/>
          <w:szCs w:val="24"/>
          <w:highlight w:val="yellow"/>
        </w:rPr>
        <w:t>13</w:t>
      </w:r>
    </w:p>
    <w:p w:rsidR="006B6C59" w:rsidRPr="0090445E" w:rsidRDefault="00C31E73" w:rsidP="006B6C59">
      <w:pPr>
        <w:pStyle w:val="a3"/>
        <w:ind w:left="1134" w:right="708"/>
        <w:jc w:val="right"/>
        <w:rPr>
          <w:rFonts w:ascii="Times New Roman" w:hAnsi="Times New Roman"/>
          <w:b/>
          <w:szCs w:val="24"/>
        </w:rPr>
      </w:pPr>
      <w:r>
        <w:rPr>
          <w:rFonts w:ascii="Times New Roman" w:hAnsi="Times New Roman"/>
          <w:b/>
          <w:szCs w:val="24"/>
        </w:rPr>
        <w:t xml:space="preserve"> (</w:t>
      </w:r>
      <w:r w:rsidR="009F53C8">
        <w:rPr>
          <w:rFonts w:ascii="Times New Roman" w:hAnsi="Times New Roman"/>
          <w:b/>
          <w:szCs w:val="24"/>
        </w:rPr>
        <w:t>Μετάφραση</w:t>
      </w:r>
      <w:r>
        <w:rPr>
          <w:rFonts w:ascii="Times New Roman" w:hAnsi="Times New Roman"/>
          <w:b/>
          <w:szCs w:val="24"/>
        </w:rPr>
        <w:t xml:space="preserve"> Βιβλικής Εταιρείας παραφρασμένη από Σ. Δεσπότη)</w:t>
      </w:r>
    </w:p>
    <w:p w:rsidR="006B6C59" w:rsidRPr="0090445E" w:rsidRDefault="006B6C59" w:rsidP="006B6C59">
      <w:pPr>
        <w:pStyle w:val="a3"/>
        <w:tabs>
          <w:tab w:val="left" w:pos="1134"/>
        </w:tabs>
        <w:ind w:right="708"/>
        <w:rPr>
          <w:rFonts w:ascii="Times New Roman" w:hAnsi="Times New Roman"/>
          <w:szCs w:val="24"/>
        </w:rPr>
      </w:pPr>
    </w:p>
    <w:p w:rsidR="006B6C59" w:rsidRPr="0090445E" w:rsidRDefault="006B6C59" w:rsidP="006B6C59">
      <w:pPr>
        <w:pStyle w:val="a3"/>
        <w:tabs>
          <w:tab w:val="left" w:pos="1134"/>
        </w:tabs>
        <w:ind w:right="708"/>
        <w:rPr>
          <w:rFonts w:ascii="Times New Roman" w:hAnsi="Times New Roman"/>
          <w:bCs/>
          <w:szCs w:val="24"/>
        </w:rPr>
      </w:pPr>
      <w:proofErr w:type="spellStart"/>
      <w:r w:rsidRPr="0090445E">
        <w:rPr>
          <w:rFonts w:ascii="Times New Roman" w:hAnsi="Times New Roman"/>
          <w:bCs/>
          <w:szCs w:val="24"/>
        </w:rPr>
        <w:t>Eάν</w:t>
      </w:r>
      <w:proofErr w:type="spellEnd"/>
      <w:r w:rsidRPr="0090445E">
        <w:rPr>
          <w:rFonts w:ascii="Times New Roman" w:hAnsi="Times New Roman"/>
          <w:bCs/>
          <w:szCs w:val="24"/>
        </w:rPr>
        <w:t xml:space="preserve"> μπορώ να ομιλώ όλες τις γλώσσες των ανθρώπων, ακόμα και των αγγέλων, αλλά δεν έχω αγάπη για τους άλλους, οι λόγοι μου ακούγονται σαν ήχος χάλκινης καμπάνας ή σαν κυμβάλου αλαλαγμός. Κι αν έχω της προφητείας το χάρισμα κι όλα κατέχω τα μυστήρια κι όλη τη γνώση, κι αν έχω ακόμα όλη την πίστη έτσι που να μετακινώ βουνά, αλλά δεν έχω αγάπη είμαι ένα τίποτα. Κι αν ακόμη μοιράσω στους φτωχούς όλα μου τα υπάρχοντα, κι αν παραδώσω στη φωτιά το σώμα μου για να καεί,  αλλά δεν έχω αγάπη,  σε τίποτα δεν με ωφελεί.</w:t>
      </w:r>
    </w:p>
    <w:p w:rsidR="00C201D3" w:rsidRDefault="00C201D3" w:rsidP="006B6C59">
      <w:pPr>
        <w:pStyle w:val="a6"/>
        <w:ind w:left="0"/>
        <w:rPr>
          <w:b/>
          <w:sz w:val="24"/>
          <w:szCs w:val="24"/>
        </w:rPr>
      </w:pPr>
    </w:p>
    <w:p w:rsidR="006B6C59" w:rsidRPr="0090445E" w:rsidRDefault="006B6C59" w:rsidP="006B6C59">
      <w:pPr>
        <w:pStyle w:val="a6"/>
        <w:ind w:left="0"/>
        <w:rPr>
          <w:b/>
          <w:sz w:val="24"/>
          <w:szCs w:val="24"/>
        </w:rPr>
      </w:pPr>
      <w:r w:rsidRPr="0090445E">
        <w:rPr>
          <w:b/>
          <w:sz w:val="24"/>
          <w:szCs w:val="24"/>
        </w:rPr>
        <w:t>Εκείνος που αγαπάει έχει μακροθυμία και καλοσύνη. Εκείνος που αγαπάει  δε  ζηλοφθονεί, δεν κομπάζει, δεν υπερηφανεύεται. Είναι ευπρεπής, δεν είναι εγωιστής  ούτε ευερέθιστος. Ξεχνάει το κακό που του έχουν κάνει. Δεν χαίρεται για το στραβό που γίνεται, αλλά μετέχει στη χαρά για το σωστό. Εκείνος που αγαπάει όλα τα ανέχεται, σε όλα εμπιστεύεται, για όλα ελπίζει, όλα τα υπομένει. Η  ΑΓΑΠΗ  δεν  θα πάψει ποτέ να υπάρχει!....</w:t>
      </w:r>
    </w:p>
    <w:p w:rsidR="006B6C59" w:rsidRPr="0090445E" w:rsidRDefault="006B6C59" w:rsidP="006B6C59">
      <w:pPr>
        <w:pStyle w:val="a6"/>
        <w:ind w:left="0"/>
        <w:rPr>
          <w:b/>
          <w:sz w:val="24"/>
          <w:szCs w:val="24"/>
        </w:rPr>
      </w:pPr>
    </w:p>
    <w:p w:rsidR="006B6C59" w:rsidRPr="0090445E" w:rsidRDefault="006B6C59" w:rsidP="00C31E73">
      <w:pPr>
        <w:pStyle w:val="a6"/>
        <w:pBdr>
          <w:bottom w:val="single" w:sz="4" w:space="1" w:color="auto"/>
        </w:pBdr>
        <w:ind w:left="0"/>
        <w:rPr>
          <w:b/>
          <w:sz w:val="24"/>
          <w:szCs w:val="24"/>
        </w:rPr>
      </w:pPr>
      <w:r w:rsidRPr="0090445E">
        <w:rPr>
          <w:b/>
          <w:sz w:val="24"/>
          <w:szCs w:val="24"/>
        </w:rPr>
        <w:t xml:space="preserve">Όταν ήμουν παιδί, σαν παιδί μιλούσα, σαν παιδί σκεπτόμουν, σαν παιδί συλλογιζόμουν. </w:t>
      </w:r>
      <w:proofErr w:type="spellStart"/>
      <w:r w:rsidRPr="0090445E">
        <w:rPr>
          <w:b/>
          <w:sz w:val="24"/>
          <w:szCs w:val="24"/>
        </w:rPr>
        <w:t>Αλλ΄</w:t>
      </w:r>
      <w:proofErr w:type="spellEnd"/>
      <w:r w:rsidRPr="0090445E">
        <w:rPr>
          <w:b/>
          <w:sz w:val="24"/>
          <w:szCs w:val="24"/>
        </w:rPr>
        <w:t xml:space="preserve"> όταν έγινα άνδρας, κατήργησα τα παιδικά. Τώρα δηλ. βλέπουμε σαν μέσα από μεταλλικό καθρέπτη αμυδρώς, ενώ τότε θα δούμε πρόσωπο με πρόσωπο. Τώρα γνωρίζω εν μέρει, ενώ τότε θα γνωρίσω πλήρως, όπως και γνωρίσθηκα πλήρως </w:t>
      </w:r>
      <w:proofErr w:type="spellStart"/>
      <w:r w:rsidRPr="0090445E">
        <w:rPr>
          <w:b/>
          <w:sz w:val="24"/>
          <w:szCs w:val="24"/>
        </w:rPr>
        <w:t>απ΄</w:t>
      </w:r>
      <w:proofErr w:type="spellEnd"/>
      <w:r w:rsidRPr="0090445E">
        <w:rPr>
          <w:b/>
          <w:sz w:val="24"/>
          <w:szCs w:val="24"/>
        </w:rPr>
        <w:t xml:space="preserve"> το Θεό. Για τώρα ισχύουν η πίστη, η ελπίδα και η αγάπη. </w:t>
      </w:r>
      <w:proofErr w:type="spellStart"/>
      <w:r w:rsidRPr="0090445E">
        <w:rPr>
          <w:b/>
          <w:sz w:val="24"/>
          <w:szCs w:val="24"/>
        </w:rPr>
        <w:t>Απ΄</w:t>
      </w:r>
      <w:proofErr w:type="spellEnd"/>
      <w:r w:rsidRPr="0090445E">
        <w:rPr>
          <w:b/>
          <w:sz w:val="24"/>
          <w:szCs w:val="24"/>
        </w:rPr>
        <w:t xml:space="preserve"> αυτά ανώτερη είναι η αγάπη.</w:t>
      </w:r>
    </w:p>
    <w:p w:rsidR="00E65DFA" w:rsidRPr="00C31E73" w:rsidRDefault="00E65DFA" w:rsidP="00C201D3">
      <w:pPr>
        <w:pBdr>
          <w:bottom w:val="single" w:sz="4" w:space="1" w:color="auto"/>
        </w:pBdr>
        <w:shd w:val="clear" w:color="auto" w:fill="FFFFFF"/>
        <w:autoSpaceDE w:val="0"/>
        <w:autoSpaceDN w:val="0"/>
        <w:adjustRightInd w:val="0"/>
        <w:jc w:val="left"/>
        <w:rPr>
          <w:rFonts w:ascii="Times New Roman" w:hAnsi="Times New Roman"/>
          <w:b/>
          <w:sz w:val="24"/>
          <w:szCs w:val="24"/>
        </w:rPr>
      </w:pPr>
    </w:p>
    <w:p w:rsidR="00C201D3" w:rsidRPr="0090445E" w:rsidRDefault="006B6C59" w:rsidP="00C201D3">
      <w:pPr>
        <w:pBdr>
          <w:bottom w:val="single" w:sz="4" w:space="1" w:color="auto"/>
        </w:pBdr>
        <w:shd w:val="clear" w:color="auto" w:fill="FFFFFF"/>
        <w:autoSpaceDE w:val="0"/>
        <w:autoSpaceDN w:val="0"/>
        <w:adjustRightInd w:val="0"/>
        <w:jc w:val="left"/>
        <w:rPr>
          <w:rFonts w:ascii="Times New Roman" w:hAnsi="Times New Roman"/>
          <w:sz w:val="24"/>
          <w:szCs w:val="24"/>
        </w:rPr>
      </w:pPr>
      <w:r w:rsidRPr="00C31E73">
        <w:rPr>
          <w:rFonts w:ascii="Times New Roman" w:hAnsi="Times New Roman"/>
          <w:b/>
          <w:sz w:val="24"/>
          <w:szCs w:val="24"/>
        </w:rPr>
        <w:t>Πάμε για άλλες πολιτείες</w:t>
      </w:r>
      <w:r w:rsidR="00C201D3">
        <w:rPr>
          <w:rFonts w:ascii="Times New Roman" w:hAnsi="Times New Roman"/>
          <w:sz w:val="24"/>
          <w:szCs w:val="24"/>
        </w:rPr>
        <w:t xml:space="preserve"> </w:t>
      </w:r>
      <w:r w:rsidR="00C201D3" w:rsidRPr="00C201D3">
        <w:rPr>
          <w:rFonts w:ascii="Times New Roman" w:hAnsi="Times New Roman"/>
          <w:sz w:val="24"/>
          <w:szCs w:val="24"/>
        </w:rPr>
        <w:t xml:space="preserve"> </w:t>
      </w:r>
      <w:r w:rsidR="00C201D3" w:rsidRPr="0090445E">
        <w:rPr>
          <w:rFonts w:ascii="Times New Roman" w:hAnsi="Times New Roman"/>
          <w:sz w:val="24"/>
          <w:szCs w:val="24"/>
        </w:rPr>
        <w:t xml:space="preserve">Σ. Σπανουδάκη, </w:t>
      </w:r>
      <w:r w:rsidR="00C201D3" w:rsidRPr="009F53C8">
        <w:rPr>
          <w:rFonts w:ascii="Times New Roman" w:hAnsi="Times New Roman"/>
          <w:i/>
          <w:sz w:val="24"/>
          <w:szCs w:val="24"/>
        </w:rPr>
        <w:t>Και μπήκαμε στα χρόνια</w:t>
      </w: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Πάμε για άλλες πολιτείες ερωτικές</w:t>
      </w: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Να βρεθούμε σε εμπειρίες λυτρωτικές, αν το θες.</w:t>
      </w: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Πάμε για άλλες πολιτείες αναρχικές</w:t>
      </w: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 xml:space="preserve">Να βρεθούμε </w:t>
      </w:r>
      <w:proofErr w:type="spellStart"/>
      <w:r w:rsidRPr="0090445E">
        <w:rPr>
          <w:rFonts w:ascii="Times New Roman" w:hAnsi="Times New Roman"/>
          <w:sz w:val="24"/>
          <w:szCs w:val="24"/>
        </w:rPr>
        <w:t>σ΄</w:t>
      </w:r>
      <w:proofErr w:type="spellEnd"/>
      <w:r w:rsidRPr="0090445E">
        <w:rPr>
          <w:rFonts w:ascii="Times New Roman" w:hAnsi="Times New Roman"/>
          <w:sz w:val="24"/>
          <w:szCs w:val="24"/>
        </w:rPr>
        <w:t xml:space="preserve"> απεργίες προσωπικές, αν το θες!</w:t>
      </w: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Πάμε για άλλες πολιτείες μελλοντικές</w:t>
      </w: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Να βρεθούμε σε εμπειρίες αληθινές, αν το θες</w:t>
      </w:r>
    </w:p>
    <w:p w:rsidR="006B6C59" w:rsidRPr="0090445E" w:rsidRDefault="006B6C59" w:rsidP="006B6C59">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Πάμε για άλλες πολιτείες αναρχικές</w:t>
      </w:r>
    </w:p>
    <w:p w:rsidR="006B6C59" w:rsidRPr="0090445E" w:rsidRDefault="006B6C59" w:rsidP="00C201D3">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 xml:space="preserve">Να βρεθούμε </w:t>
      </w:r>
      <w:proofErr w:type="spellStart"/>
      <w:r w:rsidRPr="0090445E">
        <w:rPr>
          <w:rFonts w:ascii="Times New Roman" w:hAnsi="Times New Roman"/>
          <w:sz w:val="24"/>
          <w:szCs w:val="24"/>
        </w:rPr>
        <w:t>σ΄</w:t>
      </w:r>
      <w:proofErr w:type="spellEnd"/>
      <w:r w:rsidRPr="0090445E">
        <w:rPr>
          <w:rFonts w:ascii="Times New Roman" w:hAnsi="Times New Roman"/>
          <w:sz w:val="24"/>
          <w:szCs w:val="24"/>
        </w:rPr>
        <w:t xml:space="preserve"> απεργίες ατομικές, αν το θες!</w:t>
      </w:r>
    </w:p>
    <w:p w:rsidR="009F53C8" w:rsidRDefault="009F53C8">
      <w:pPr>
        <w:spacing w:after="200" w:line="276" w:lineRule="auto"/>
        <w:jc w:val="left"/>
        <w:rPr>
          <w:rFonts w:ascii="Times New Roman" w:hAnsi="Times New Roman"/>
          <w:sz w:val="24"/>
          <w:szCs w:val="24"/>
        </w:rPr>
      </w:pPr>
      <w:r>
        <w:rPr>
          <w:rFonts w:ascii="Times New Roman" w:hAnsi="Times New Roman"/>
          <w:sz w:val="24"/>
          <w:szCs w:val="24"/>
        </w:rPr>
        <w:br w:type="page"/>
      </w:r>
    </w:p>
    <w:p w:rsidR="006B6C59" w:rsidRPr="0090445E" w:rsidRDefault="006B6C59" w:rsidP="006B6C59">
      <w:pPr>
        <w:rPr>
          <w:rFonts w:ascii="Times New Roman" w:hAnsi="Times New Roman"/>
          <w:color w:val="auto"/>
          <w:sz w:val="24"/>
          <w:szCs w:val="24"/>
        </w:rPr>
      </w:pPr>
      <w:r w:rsidRPr="0090445E">
        <w:rPr>
          <w:rFonts w:ascii="Times New Roman" w:hAnsi="Times New Roman"/>
          <w:sz w:val="24"/>
          <w:szCs w:val="24"/>
        </w:rPr>
        <w:lastRenderedPageBreak/>
        <w:t>Η μπαλάντα του Ούρι</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p>
    <w:p w:rsidR="006B6C59" w:rsidRPr="0090445E" w:rsidRDefault="006B6C59" w:rsidP="00E65DFA">
      <w:pPr>
        <w:shd w:val="clear" w:color="auto" w:fill="FFFFFF"/>
        <w:autoSpaceDE w:val="0"/>
        <w:autoSpaceDN w:val="0"/>
        <w:adjustRightInd w:val="0"/>
        <w:jc w:val="center"/>
        <w:rPr>
          <w:rFonts w:ascii="Times New Roman" w:hAnsi="Times New Roman"/>
          <w:b/>
          <w:bCs/>
          <w:color w:val="auto"/>
          <w:sz w:val="24"/>
          <w:szCs w:val="24"/>
        </w:rPr>
      </w:pPr>
      <w:r w:rsidRPr="0090445E">
        <w:rPr>
          <w:rFonts w:ascii="Times New Roman" w:hAnsi="Times New Roman"/>
          <w:b/>
          <w:bCs/>
          <w:sz w:val="24"/>
          <w:szCs w:val="24"/>
        </w:rPr>
        <w:t xml:space="preserve">Ουρανέ,   </w:t>
      </w:r>
      <w:r w:rsidRPr="0090445E">
        <w:rPr>
          <w:rFonts w:ascii="Times New Roman" w:hAnsi="Times New Roman"/>
          <w:b/>
          <w:bCs/>
          <w:caps/>
          <w:sz w:val="24"/>
          <w:szCs w:val="24"/>
        </w:rPr>
        <w:t>όχι</w:t>
      </w:r>
      <w:r w:rsidRPr="0090445E">
        <w:rPr>
          <w:rFonts w:ascii="Times New Roman" w:hAnsi="Times New Roman"/>
          <w:b/>
          <w:bCs/>
          <w:sz w:val="24"/>
          <w:szCs w:val="24"/>
        </w:rPr>
        <w:t xml:space="preserve">  δεν θα πω το ναι.</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Ουρανέ,   φίλε μακρινέ</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Πώς να δεχτώ άλλης αγκαλιάς τη στοργή</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 xml:space="preserve">Πώς να δεχτώ, μάνα μου </w:t>
      </w:r>
      <w:proofErr w:type="spellStart"/>
      <w:r w:rsidRPr="0090445E">
        <w:rPr>
          <w:rFonts w:ascii="Times New Roman" w:hAnsi="Times New Roman"/>
          <w:sz w:val="24"/>
          <w:szCs w:val="24"/>
        </w:rPr>
        <w:t>είν</w:t>
      </w:r>
      <w:proofErr w:type="spellEnd"/>
      <w:r w:rsidRPr="0090445E">
        <w:rPr>
          <w:rFonts w:ascii="Times New Roman" w:hAnsi="Times New Roman"/>
          <w:sz w:val="24"/>
          <w:szCs w:val="24"/>
        </w:rPr>
        <w:t>' η γη</w:t>
      </w:r>
    </w:p>
    <w:p w:rsidR="006B6C59" w:rsidRPr="0090445E" w:rsidRDefault="006B6C59" w:rsidP="00E65DFA">
      <w:pP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Πώς ν' αρνηθώ της ζωής το φως το ξανθό</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Αχ, ουρανέ, πόνε μακρινέ</w:t>
      </w:r>
    </w:p>
    <w:p w:rsidR="006B6C59" w:rsidRPr="0090445E" w:rsidRDefault="006B6C59" w:rsidP="00E65DFA">
      <w:pPr>
        <w:shd w:val="clear" w:color="auto" w:fill="FFFFFF"/>
        <w:autoSpaceDE w:val="0"/>
        <w:autoSpaceDN w:val="0"/>
        <w:adjustRightInd w:val="0"/>
        <w:jc w:val="center"/>
        <w:rPr>
          <w:rFonts w:ascii="Times New Roman" w:hAnsi="Times New Roman"/>
          <w:sz w:val="24"/>
          <w:szCs w:val="24"/>
        </w:rPr>
      </w:pP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Κάθε δειλινό κοιτώ τον ουρανό, τον γαλανό</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 xml:space="preserve">κι ακούω </w:t>
      </w:r>
      <w:proofErr w:type="spellStart"/>
      <w:r w:rsidRPr="0090445E">
        <w:rPr>
          <w:rFonts w:ascii="Times New Roman" w:hAnsi="Times New Roman"/>
          <w:sz w:val="24"/>
          <w:szCs w:val="24"/>
        </w:rPr>
        <w:t>μιά</w:t>
      </w:r>
      <w:proofErr w:type="spellEnd"/>
      <w:r w:rsidRPr="0090445E">
        <w:rPr>
          <w:rFonts w:ascii="Times New Roman" w:hAnsi="Times New Roman"/>
          <w:sz w:val="24"/>
          <w:szCs w:val="24"/>
        </w:rPr>
        <w:t xml:space="preserve"> φωνή, καμπάνα γιορτινή, να με παρακινεί</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Κάθε Κυριακή, μου λέει να πάω εκεί, εκεί, εκεί</w:t>
      </w:r>
    </w:p>
    <w:p w:rsidR="006B6C59" w:rsidRPr="0090445E" w:rsidRDefault="006B6C59" w:rsidP="00E65DFA">
      <w:pP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που χτίζουνε φωλιά αλλόκοτα πουλιά,</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στου ήλιου τα σκαλιά</w:t>
      </w:r>
    </w:p>
    <w:p w:rsidR="006B6C59" w:rsidRPr="0090445E" w:rsidRDefault="006B6C59" w:rsidP="00E65DFA">
      <w:pPr>
        <w:shd w:val="clear" w:color="auto" w:fill="FFFFFF"/>
        <w:autoSpaceDE w:val="0"/>
        <w:autoSpaceDN w:val="0"/>
        <w:adjustRightInd w:val="0"/>
        <w:jc w:val="center"/>
        <w:rPr>
          <w:rFonts w:ascii="Times New Roman" w:hAnsi="Times New Roman"/>
          <w:sz w:val="24"/>
          <w:szCs w:val="24"/>
        </w:rPr>
      </w:pPr>
    </w:p>
    <w:p w:rsidR="006B6C59" w:rsidRPr="0090445E" w:rsidRDefault="006B6C59" w:rsidP="00E65DFA">
      <w:pPr>
        <w:shd w:val="clear" w:color="auto" w:fill="FFFFFF"/>
        <w:autoSpaceDE w:val="0"/>
        <w:autoSpaceDN w:val="0"/>
        <w:adjustRightInd w:val="0"/>
        <w:jc w:val="center"/>
        <w:rPr>
          <w:rFonts w:ascii="Times New Roman" w:hAnsi="Times New Roman"/>
          <w:caps/>
          <w:color w:val="auto"/>
          <w:sz w:val="24"/>
          <w:szCs w:val="24"/>
        </w:rPr>
      </w:pPr>
      <w:r w:rsidRPr="0090445E">
        <w:rPr>
          <w:rFonts w:ascii="Times New Roman" w:hAnsi="Times New Roman"/>
          <w:caps/>
          <w:sz w:val="24"/>
          <w:szCs w:val="24"/>
        </w:rPr>
        <w:t xml:space="preserve">Ουρανέ, </w:t>
      </w:r>
      <w:r w:rsidRPr="0090445E">
        <w:rPr>
          <w:rFonts w:ascii="Times New Roman" w:hAnsi="Times New Roman"/>
          <w:caps/>
          <w:sz w:val="24"/>
          <w:szCs w:val="24"/>
          <w:lang w:val="en-US"/>
        </w:rPr>
        <w:t>ox</w:t>
      </w:r>
      <w:r w:rsidRPr="0090445E">
        <w:rPr>
          <w:rFonts w:ascii="Times New Roman" w:hAnsi="Times New Roman"/>
          <w:caps/>
          <w:sz w:val="24"/>
          <w:szCs w:val="24"/>
        </w:rPr>
        <w:t>Ι δεν θα πω το Ναι</w:t>
      </w:r>
    </w:p>
    <w:p w:rsidR="006B6C59" w:rsidRPr="0090445E" w:rsidRDefault="006B6C59" w:rsidP="00E65DFA">
      <w:pPr>
        <w:shd w:val="clear" w:color="auto" w:fill="FFFFFF"/>
        <w:autoSpaceDE w:val="0"/>
        <w:autoSpaceDN w:val="0"/>
        <w:adjustRightInd w:val="0"/>
        <w:jc w:val="center"/>
        <w:rPr>
          <w:rFonts w:ascii="Times New Roman" w:hAnsi="Times New Roman"/>
          <w:sz w:val="24"/>
          <w:szCs w:val="24"/>
        </w:rPr>
      </w:pP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Κάθε δειλινό κοιτώ τον ουρανό, τον γαλανό</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και μια φωνή τρελή, σαν χάδι κι απειλή κοντά της με καλεί</w:t>
      </w:r>
    </w:p>
    <w:p w:rsidR="006B6C59" w:rsidRPr="0090445E" w:rsidRDefault="006B6C59" w:rsidP="00E65DFA">
      <w:pPr>
        <w:shd w:val="clear" w:color="auto" w:fill="FFFFFF"/>
        <w:autoSpaceDE w:val="0"/>
        <w:autoSpaceDN w:val="0"/>
        <w:adjustRightInd w:val="0"/>
        <w:jc w:val="center"/>
        <w:rPr>
          <w:rFonts w:ascii="Times New Roman" w:hAnsi="Times New Roman"/>
          <w:color w:val="auto"/>
          <w:sz w:val="24"/>
          <w:szCs w:val="24"/>
        </w:rPr>
      </w:pPr>
      <w:r w:rsidRPr="0090445E">
        <w:rPr>
          <w:rFonts w:ascii="Times New Roman" w:hAnsi="Times New Roman"/>
          <w:sz w:val="24"/>
          <w:szCs w:val="24"/>
        </w:rPr>
        <w:t>Κάθε Κυριακή μου λέει να πάω εκεί, εκεί, εκεί</w:t>
      </w:r>
    </w:p>
    <w:p w:rsidR="006B6C59" w:rsidRPr="0090445E" w:rsidRDefault="006B6C59" w:rsidP="00C201D3">
      <w:pPr>
        <w:pBdr>
          <w:bottom w:val="single" w:sz="4" w:space="1" w:color="auto"/>
        </w:pBdr>
        <w:shd w:val="clear" w:color="auto" w:fill="FFFFFF"/>
        <w:autoSpaceDE w:val="0"/>
        <w:autoSpaceDN w:val="0"/>
        <w:adjustRightInd w:val="0"/>
        <w:jc w:val="center"/>
        <w:rPr>
          <w:rFonts w:ascii="Times New Roman" w:hAnsi="Times New Roman"/>
          <w:sz w:val="24"/>
          <w:szCs w:val="24"/>
        </w:rPr>
      </w:pPr>
      <w:r w:rsidRPr="0090445E">
        <w:rPr>
          <w:rFonts w:ascii="Times New Roman" w:hAnsi="Times New Roman"/>
          <w:sz w:val="24"/>
          <w:szCs w:val="24"/>
        </w:rPr>
        <w:t>μου τάζει, ωκεανούς, κομήτες φωτεινούς</w:t>
      </w:r>
      <w:r w:rsidR="00C201D3">
        <w:rPr>
          <w:rFonts w:ascii="Times New Roman" w:hAnsi="Times New Roman"/>
          <w:sz w:val="24"/>
          <w:szCs w:val="24"/>
        </w:rPr>
        <w:t xml:space="preserve"> και </w:t>
      </w:r>
      <w:proofErr w:type="spellStart"/>
      <w:r w:rsidR="00C201D3">
        <w:rPr>
          <w:rFonts w:ascii="Times New Roman" w:hAnsi="Times New Roman"/>
          <w:sz w:val="24"/>
          <w:szCs w:val="24"/>
        </w:rPr>
        <w:t>ό,τι</w:t>
      </w:r>
      <w:proofErr w:type="spellEnd"/>
      <w:r w:rsidR="00C201D3">
        <w:rPr>
          <w:rFonts w:ascii="Times New Roman" w:hAnsi="Times New Roman"/>
          <w:sz w:val="24"/>
          <w:szCs w:val="24"/>
        </w:rPr>
        <w:t xml:space="preserve"> βάζει, ο νους</w:t>
      </w:r>
    </w:p>
    <w:p w:rsidR="006B6C59" w:rsidRPr="0090445E" w:rsidRDefault="006B6C59" w:rsidP="006B6C59">
      <w:pPr>
        <w:rPr>
          <w:rFonts w:ascii="Times New Roman" w:hAnsi="Times New Roman"/>
          <w:sz w:val="24"/>
          <w:szCs w:val="24"/>
        </w:rPr>
      </w:pPr>
    </w:p>
    <w:p w:rsidR="006B6C59" w:rsidRPr="0090445E" w:rsidRDefault="006B6C59" w:rsidP="006B6C59">
      <w:pPr>
        <w:jc w:val="right"/>
        <w:rPr>
          <w:rFonts w:ascii="Times New Roman" w:hAnsi="Times New Roman"/>
          <w:b/>
          <w:bCs/>
          <w:sz w:val="24"/>
          <w:szCs w:val="24"/>
        </w:rPr>
      </w:pPr>
    </w:p>
    <w:p w:rsidR="00C201D3" w:rsidRPr="00D201DF" w:rsidRDefault="00C201D3" w:rsidP="00C201D3">
      <w:pPr>
        <w:rPr>
          <w:rFonts w:ascii="Times New Roman" w:hAnsi="Times New Roman"/>
          <w:sz w:val="24"/>
          <w:szCs w:val="24"/>
        </w:rPr>
      </w:pPr>
    </w:p>
    <w:p w:rsidR="00C201D3" w:rsidRDefault="00C201D3" w:rsidP="00C201D3">
      <w:pPr>
        <w:pStyle w:val="PreformattedTex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shd w:val="clear" w:color="auto" w:fill="FFFFFF"/>
        </w:rPr>
      </w:pPr>
      <w:r w:rsidRPr="00B55CEF">
        <w:rPr>
          <w:rFonts w:ascii="Times New Roman" w:hAnsi="Times New Roman" w:cs="Times New Roman"/>
          <w:b/>
          <w:color w:val="000000"/>
          <w:sz w:val="24"/>
          <w:szCs w:val="24"/>
          <w:shd w:val="clear" w:color="auto" w:fill="FFFFFF"/>
        </w:rPr>
        <w:t>Προσοχή:</w:t>
      </w:r>
      <w:r w:rsidRPr="0090445E">
        <w:rPr>
          <w:rFonts w:ascii="Times New Roman" w:hAnsi="Times New Roman" w:cs="Times New Roman"/>
          <w:color w:val="000000"/>
          <w:sz w:val="24"/>
          <w:szCs w:val="24"/>
          <w:shd w:val="clear" w:color="auto" w:fill="FFFFFF"/>
        </w:rPr>
        <w:t xml:space="preserve"> Δεν πρέπει να </w:t>
      </w:r>
      <w:proofErr w:type="spellStart"/>
      <w:r w:rsidRPr="0090445E">
        <w:rPr>
          <w:rFonts w:ascii="Times New Roman" w:hAnsi="Times New Roman" w:cs="Times New Roman"/>
          <w:color w:val="000000"/>
          <w:sz w:val="24"/>
          <w:szCs w:val="24"/>
          <w:shd w:val="clear" w:color="auto" w:fill="FFFFFF"/>
        </w:rPr>
        <w:t>ανα</w:t>
      </w:r>
      <w:proofErr w:type="spellEnd"/>
      <w:r w:rsidRPr="0090445E">
        <w:rPr>
          <w:rFonts w:ascii="Times New Roman" w:hAnsi="Times New Roman" w:cs="Times New Roman"/>
          <w:color w:val="000000"/>
          <w:sz w:val="24"/>
          <w:szCs w:val="24"/>
          <w:shd w:val="clear" w:color="auto" w:fill="FFFFFF"/>
        </w:rPr>
        <w:t xml:space="preserve">-αφηγηθείτε, ούτε απλώς να αναπαράγετε τα μελετήματα που σας δίνονται. Και από το διήγημα και από τα μελετήματα, θα πάρετε </w:t>
      </w:r>
      <w:proofErr w:type="spellStart"/>
      <w:r w:rsidRPr="0090445E">
        <w:rPr>
          <w:rFonts w:ascii="Times New Roman" w:hAnsi="Times New Roman" w:cs="Times New Roman"/>
          <w:color w:val="000000"/>
          <w:sz w:val="24"/>
          <w:szCs w:val="24"/>
          <w:shd w:val="clear" w:color="auto" w:fill="FFFFFF"/>
        </w:rPr>
        <w:t>ό,τι</w:t>
      </w:r>
      <w:proofErr w:type="spellEnd"/>
      <w:r w:rsidRPr="0090445E">
        <w:rPr>
          <w:rFonts w:ascii="Times New Roman" w:hAnsi="Times New Roman" w:cs="Times New Roman"/>
          <w:color w:val="000000"/>
          <w:sz w:val="24"/>
          <w:szCs w:val="24"/>
          <w:shd w:val="clear" w:color="auto" w:fill="FFFFFF"/>
        </w:rPr>
        <w:t xml:space="preserve"> σας χρειάζεται, προς στήριξη των απαντήσεων που θα δώσετε. </w:t>
      </w:r>
      <w:r>
        <w:rPr>
          <w:rFonts w:ascii="Times New Roman" w:hAnsi="Times New Roman" w:cs="Times New Roman"/>
          <w:color w:val="000000"/>
          <w:sz w:val="24"/>
          <w:szCs w:val="24"/>
          <w:shd w:val="clear" w:color="auto" w:fill="FFFFFF"/>
        </w:rPr>
        <w:t xml:space="preserve"> </w:t>
      </w:r>
      <w:r w:rsidRPr="0090445E">
        <w:rPr>
          <w:rFonts w:ascii="Times New Roman" w:hAnsi="Times New Roman" w:cs="Times New Roman"/>
          <w:color w:val="000000"/>
          <w:sz w:val="24"/>
          <w:szCs w:val="24"/>
          <w:shd w:val="clear" w:color="auto" w:fill="FFFFFF"/>
        </w:rPr>
        <w:t>Έκταση εργασίας: μέχρι 4.000 λέξεις συνολικά (όλων των μερών της εργασίας συμπεριλαμβανομένων).</w:t>
      </w:r>
      <w:r>
        <w:rPr>
          <w:rFonts w:ascii="Times New Roman" w:hAnsi="Times New Roman" w:cs="Times New Roman"/>
          <w:color w:val="000000"/>
          <w:sz w:val="24"/>
          <w:szCs w:val="24"/>
          <w:shd w:val="clear" w:color="auto" w:fill="FFFFFF"/>
        </w:rPr>
        <w:t xml:space="preserve">  </w:t>
      </w:r>
    </w:p>
    <w:p w:rsidR="00C201D3" w:rsidRPr="0090445E" w:rsidRDefault="00C201D3" w:rsidP="00C201D3">
      <w:pPr>
        <w:rPr>
          <w:rFonts w:ascii="Times New Roman" w:hAnsi="Times New Roman"/>
          <w:b/>
          <w:bCs/>
          <w:sz w:val="24"/>
          <w:szCs w:val="24"/>
        </w:rPr>
      </w:pPr>
    </w:p>
    <w:p w:rsidR="00C201D3" w:rsidRDefault="00C201D3" w:rsidP="006B6C59">
      <w:pPr>
        <w:jc w:val="right"/>
        <w:rPr>
          <w:rFonts w:ascii="Times New Roman" w:hAnsi="Times New Roman"/>
          <w:b/>
          <w:bCs/>
          <w:sz w:val="24"/>
          <w:szCs w:val="24"/>
        </w:rPr>
      </w:pPr>
    </w:p>
    <w:p w:rsidR="006B6C59" w:rsidRDefault="006B6C59" w:rsidP="006B6C59">
      <w:pPr>
        <w:jc w:val="right"/>
        <w:rPr>
          <w:rFonts w:ascii="Times New Roman" w:hAnsi="Times New Roman"/>
          <w:sz w:val="24"/>
          <w:szCs w:val="24"/>
        </w:rPr>
      </w:pPr>
      <w:r w:rsidRPr="0090445E">
        <w:rPr>
          <w:rFonts w:ascii="Times New Roman" w:hAnsi="Times New Roman"/>
          <w:b/>
          <w:bCs/>
          <w:sz w:val="24"/>
          <w:szCs w:val="24"/>
        </w:rPr>
        <w:t>Η ημερομηνία παράδοσης είναι</w:t>
      </w:r>
      <w:r w:rsidR="00C201D3">
        <w:rPr>
          <w:rFonts w:ascii="Times New Roman" w:hAnsi="Times New Roman"/>
          <w:b/>
          <w:bCs/>
          <w:sz w:val="24"/>
          <w:szCs w:val="24"/>
        </w:rPr>
        <w:t xml:space="preserve"> καταγεγραμμένη ηλεκτρονικά</w:t>
      </w:r>
      <w:r w:rsidRPr="0090445E">
        <w:rPr>
          <w:rFonts w:ascii="Times New Roman" w:hAnsi="Times New Roman"/>
          <w:sz w:val="24"/>
          <w:szCs w:val="24"/>
          <w:highlight w:val="yellow"/>
        </w:rPr>
        <w:t>.</w:t>
      </w:r>
    </w:p>
    <w:p w:rsidR="009F53C8" w:rsidRDefault="009F53C8" w:rsidP="006B6C59">
      <w:pPr>
        <w:jc w:val="right"/>
        <w:rPr>
          <w:rFonts w:ascii="Times New Roman" w:hAnsi="Times New Roman"/>
          <w:sz w:val="24"/>
          <w:szCs w:val="24"/>
        </w:rPr>
      </w:pPr>
    </w:p>
    <w:p w:rsidR="00C201D3" w:rsidRDefault="00C201D3" w:rsidP="00C201D3">
      <w:pPr>
        <w:pStyle w:val="PreformattedText"/>
        <w:pBdr>
          <w:top w:val="single" w:sz="4" w:space="1" w:color="auto"/>
          <w:left w:val="single" w:sz="4" w:space="4" w:color="auto"/>
          <w:bottom w:val="single" w:sz="4" w:space="1" w:color="auto"/>
          <w:right w:val="single" w:sz="4" w:space="4" w:color="auto"/>
        </w:pBdr>
        <w:jc w:val="right"/>
        <w:rPr>
          <w:rFonts w:ascii="Times New Roman" w:hAnsi="Times New Roman" w:cs="Times New Roman"/>
          <w:b/>
          <w:color w:val="000000"/>
          <w:sz w:val="24"/>
          <w:szCs w:val="24"/>
          <w:shd w:val="clear" w:color="auto" w:fill="FFFFFF"/>
        </w:rPr>
      </w:pPr>
    </w:p>
    <w:p w:rsidR="00C201D3" w:rsidRDefault="00C201D3" w:rsidP="00C201D3">
      <w:pPr>
        <w:pStyle w:val="PreformattedText"/>
        <w:pBdr>
          <w:top w:val="single" w:sz="4" w:space="1" w:color="auto"/>
          <w:left w:val="single" w:sz="4" w:space="4" w:color="auto"/>
          <w:bottom w:val="single" w:sz="4" w:space="1" w:color="auto"/>
          <w:right w:val="single" w:sz="4" w:space="4" w:color="auto"/>
        </w:pBdr>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ΕΥΧΟΜΑΙ ΕΝΑ </w:t>
      </w:r>
    </w:p>
    <w:p w:rsidR="009F53C8" w:rsidRDefault="009F53C8" w:rsidP="00C201D3">
      <w:pPr>
        <w:pStyle w:val="PreformattedText"/>
        <w:pBdr>
          <w:top w:val="single" w:sz="4" w:space="1" w:color="auto"/>
          <w:left w:val="single" w:sz="4" w:space="4" w:color="auto"/>
          <w:bottom w:val="single" w:sz="4" w:space="1" w:color="auto"/>
          <w:right w:val="single" w:sz="4" w:space="4" w:color="auto"/>
        </w:pBdr>
        <w:jc w:val="right"/>
        <w:rPr>
          <w:rFonts w:ascii="Times New Roman" w:hAnsi="Times New Roman" w:cs="Times New Roman"/>
          <w:b/>
          <w:color w:val="000000"/>
          <w:sz w:val="24"/>
          <w:szCs w:val="24"/>
          <w:shd w:val="clear" w:color="auto" w:fill="FFFFFF"/>
        </w:rPr>
      </w:pPr>
    </w:p>
    <w:p w:rsidR="00C201D3" w:rsidRPr="0090445E" w:rsidRDefault="00C201D3" w:rsidP="00C201D3">
      <w:pPr>
        <w:pStyle w:val="PreformattedText"/>
        <w:pBdr>
          <w:top w:val="single" w:sz="4" w:space="1" w:color="auto"/>
          <w:left w:val="single" w:sz="4" w:space="4" w:color="auto"/>
          <w:bottom w:val="single" w:sz="4" w:space="1" w:color="auto"/>
          <w:right w:val="single" w:sz="4" w:space="4" w:color="auto"/>
        </w:pBdr>
        <w:jc w:val="right"/>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ΣΥΝ-ΑΡΠΑΣΤΙΚΟ </w:t>
      </w:r>
      <w:r w:rsidRPr="00C201D3">
        <w:rPr>
          <w:rFonts w:ascii="Times New Roman" w:hAnsi="Times New Roman" w:cs="Times New Roman"/>
          <w:b/>
          <w:color w:val="000000"/>
          <w:sz w:val="24"/>
          <w:szCs w:val="24"/>
          <w:shd w:val="clear" w:color="auto" w:fill="FFFFFF"/>
        </w:rPr>
        <w:t>ΤΑΞΙΔΙ</w:t>
      </w:r>
      <w:r>
        <w:rPr>
          <w:rFonts w:ascii="Times New Roman" w:hAnsi="Times New Roman" w:cs="Times New Roman"/>
          <w:b/>
          <w:color w:val="000000"/>
          <w:sz w:val="24"/>
          <w:szCs w:val="24"/>
          <w:shd w:val="clear" w:color="auto" w:fill="FFFFFF"/>
        </w:rPr>
        <w:t>!</w:t>
      </w:r>
    </w:p>
    <w:p w:rsidR="00C201D3" w:rsidRPr="0090445E" w:rsidRDefault="00C201D3" w:rsidP="006B6C59">
      <w:pPr>
        <w:jc w:val="right"/>
        <w:rPr>
          <w:rFonts w:ascii="Times New Roman" w:hAnsi="Times New Roman"/>
          <w:sz w:val="24"/>
          <w:szCs w:val="24"/>
        </w:rPr>
      </w:pPr>
    </w:p>
    <w:p w:rsidR="00B222A1" w:rsidRPr="0090445E" w:rsidRDefault="00B222A1" w:rsidP="0049021B">
      <w:pPr>
        <w:spacing w:after="200" w:line="276" w:lineRule="auto"/>
        <w:jc w:val="left"/>
        <w:rPr>
          <w:rFonts w:ascii="Times New Roman" w:hAnsi="Times New Roman"/>
          <w:b/>
          <w:bCs/>
          <w:caps/>
          <w:sz w:val="24"/>
          <w:szCs w:val="24"/>
          <w:lang w:eastAsia="de-DE"/>
        </w:rPr>
      </w:pPr>
    </w:p>
    <w:sectPr w:rsidR="00B222A1" w:rsidRPr="0090445E" w:rsidSect="00E65DFA">
      <w:footerReference w:type="default" r:id="rId32"/>
      <w:pgSz w:w="11906" w:h="16838"/>
      <w:pgMar w:top="284" w:right="424"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41" w:rsidRDefault="000D0D41" w:rsidP="00C47CDF">
      <w:r>
        <w:separator/>
      </w:r>
    </w:p>
  </w:endnote>
  <w:endnote w:type="continuationSeparator" w:id="0">
    <w:p w:rsidR="000D0D41" w:rsidRDefault="000D0D41" w:rsidP="00C4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4267"/>
      <w:docPartObj>
        <w:docPartGallery w:val="Page Numbers (Bottom of Page)"/>
        <w:docPartUnique/>
      </w:docPartObj>
    </w:sdtPr>
    <w:sdtContent>
      <w:p w:rsidR="00C31E73" w:rsidRDefault="00A540A6">
        <w:pPr>
          <w:pStyle w:val="aa"/>
          <w:jc w:val="right"/>
        </w:pPr>
        <w:fldSimple w:instr=" PAGE   \* MERGEFORMAT ">
          <w:r w:rsidR="009A6555">
            <w:rPr>
              <w:noProof/>
            </w:rPr>
            <w:t>2</w:t>
          </w:r>
        </w:fldSimple>
      </w:p>
    </w:sdtContent>
  </w:sdt>
  <w:p w:rsidR="00C31E73" w:rsidRDefault="00C31E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41" w:rsidRDefault="000D0D41" w:rsidP="00C47CDF">
      <w:r>
        <w:separator/>
      </w:r>
    </w:p>
  </w:footnote>
  <w:footnote w:type="continuationSeparator" w:id="0">
    <w:p w:rsidR="000D0D41" w:rsidRDefault="000D0D41" w:rsidP="00C47CDF">
      <w:r>
        <w:continuationSeparator/>
      </w:r>
    </w:p>
  </w:footnote>
  <w:footnote w:id="1">
    <w:p w:rsidR="00C31E73" w:rsidRPr="00B55CEF" w:rsidRDefault="00C31E73" w:rsidP="000177DD">
      <w:pPr>
        <w:pStyle w:val="1"/>
        <w:jc w:val="both"/>
        <w:rPr>
          <w:rFonts w:ascii="Times New Roman" w:hAnsi="Times New Roman"/>
          <w:b w:val="0"/>
          <w:caps w:val="0"/>
          <w:sz w:val="18"/>
          <w:szCs w:val="18"/>
        </w:rPr>
      </w:pPr>
      <w:r w:rsidRPr="00B55CEF">
        <w:rPr>
          <w:rStyle w:val="a8"/>
          <w:rFonts w:ascii="Times New Roman" w:hAnsi="Times New Roman"/>
          <w:b w:val="0"/>
          <w:sz w:val="18"/>
          <w:szCs w:val="18"/>
        </w:rPr>
        <w:footnoteRef/>
      </w:r>
      <w:r w:rsidRPr="00B55CEF">
        <w:rPr>
          <w:rFonts w:ascii="Times New Roman" w:hAnsi="Times New Roman"/>
          <w:b w:val="0"/>
          <w:sz w:val="18"/>
          <w:szCs w:val="18"/>
        </w:rPr>
        <w:t xml:space="preserve"> </w:t>
      </w:r>
      <w:proofErr w:type="spellStart"/>
      <w:r w:rsidRPr="00B55CEF">
        <w:rPr>
          <w:rFonts w:ascii="Times New Roman" w:hAnsi="Times New Roman"/>
          <w:b w:val="0"/>
          <w:caps w:val="0"/>
          <w:sz w:val="18"/>
          <w:szCs w:val="18"/>
        </w:rPr>
        <w:t>Πρβλ</w:t>
      </w:r>
      <w:proofErr w:type="spellEnd"/>
      <w:r w:rsidRPr="00B55CEF">
        <w:rPr>
          <w:rFonts w:ascii="Times New Roman" w:hAnsi="Times New Roman"/>
          <w:b w:val="0"/>
          <w:caps w:val="0"/>
          <w:sz w:val="18"/>
          <w:szCs w:val="18"/>
        </w:rPr>
        <w:t xml:space="preserve">. </w:t>
      </w:r>
      <w:r w:rsidRPr="00B55CEF">
        <w:rPr>
          <w:rStyle w:val="field"/>
          <w:rFonts w:ascii="Times New Roman" w:hAnsi="Times New Roman"/>
          <w:b w:val="0"/>
          <w:caps w:val="0"/>
          <w:sz w:val="18"/>
          <w:szCs w:val="18"/>
        </w:rPr>
        <w:t xml:space="preserve">Τι μπορεί να συζητάνε δύο δίδυμα μέσα στη μήτρα! Ένας συγγραφέας μας λύνει την απορία με πανέξυπνο τρόπο... </w:t>
      </w:r>
      <w:hyperlink r:id="rId1" w:history="1">
        <w:r w:rsidRPr="00B55CEF">
          <w:rPr>
            <w:rStyle w:val="-"/>
            <w:rFonts w:ascii="Times New Roman" w:hAnsi="Times New Roman"/>
            <w:b w:val="0"/>
            <w:caps w:val="0"/>
            <w:sz w:val="18"/>
            <w:szCs w:val="18"/>
          </w:rPr>
          <w:t>https://www.ivf-embryo.gr/ti-mporei-na-syzitane-dyo-didyma-mesa-sti-mitra-enas-syggrafeas-mas-lynei-tin-aporia-me-panexypno</w:t>
        </w:r>
      </w:hyperlink>
      <w:r w:rsidRPr="00B55CEF">
        <w:rPr>
          <w:rStyle w:val="field"/>
          <w:rFonts w:ascii="Times New Roman" w:hAnsi="Times New Roman"/>
          <w:b w:val="0"/>
          <w:caps w:val="0"/>
          <w:sz w:val="18"/>
          <w:szCs w:val="18"/>
        </w:rPr>
        <w:t xml:space="preserve"> </w:t>
      </w:r>
    </w:p>
  </w:footnote>
  <w:footnote w:id="2">
    <w:p w:rsidR="00C31E73" w:rsidRPr="00B55CEF" w:rsidRDefault="00C31E73" w:rsidP="0049021B">
      <w:pPr>
        <w:rPr>
          <w:rFonts w:ascii="Times New Roman" w:hAnsi="Times New Roman"/>
          <w:sz w:val="18"/>
          <w:szCs w:val="18"/>
        </w:rPr>
      </w:pPr>
      <w:r w:rsidRPr="00B55CEF">
        <w:rPr>
          <w:rStyle w:val="a8"/>
          <w:rFonts w:ascii="Times New Roman" w:hAnsi="Times New Roman"/>
          <w:sz w:val="18"/>
          <w:szCs w:val="18"/>
          <w:highlight w:val="yellow"/>
        </w:rPr>
        <w:footnoteRef/>
      </w:r>
      <w:r w:rsidRPr="00B55CEF">
        <w:rPr>
          <w:rFonts w:ascii="Times New Roman" w:hAnsi="Times New Roman"/>
          <w:sz w:val="18"/>
          <w:szCs w:val="18"/>
          <w:highlight w:val="yellow"/>
        </w:rPr>
        <w:t xml:space="preserve"> Κείμενα φιλοσοφικά και λογοτεχνικά </w:t>
      </w:r>
      <w:hyperlink r:id="rId2" w:history="1">
        <w:r w:rsidRPr="00B55CEF">
          <w:rPr>
            <w:rStyle w:val="-"/>
            <w:rFonts w:ascii="Times New Roman" w:eastAsia="Arial Unicode MS" w:hAnsi="Times New Roman"/>
            <w:sz w:val="18"/>
            <w:szCs w:val="18"/>
            <w:highlight w:val="yellow"/>
          </w:rPr>
          <w:t>www.mikrosapoplous.gr/links.htm</w:t>
        </w:r>
      </w:hyperlink>
      <w:r w:rsidRPr="00B55CEF">
        <w:rPr>
          <w:rFonts w:ascii="Times New Roman" w:hAnsi="Times New Roman"/>
          <w:sz w:val="18"/>
          <w:szCs w:val="18"/>
          <w:highlight w:val="yellow"/>
        </w:rPr>
        <w:t xml:space="preserve">  </w:t>
      </w:r>
      <w:hyperlink r:id="rId3" w:history="1">
        <w:r w:rsidRPr="00B55CEF">
          <w:rPr>
            <w:rStyle w:val="-"/>
            <w:rFonts w:ascii="Times New Roman" w:eastAsia="Arial Unicode MS" w:hAnsi="Times New Roman"/>
            <w:sz w:val="18"/>
            <w:szCs w:val="18"/>
            <w:highlight w:val="yellow"/>
            <w:lang w:val="de-DE"/>
          </w:rPr>
          <w:t>www</w:t>
        </w:r>
        <w:r w:rsidRPr="00B55CEF">
          <w:rPr>
            <w:rStyle w:val="-"/>
            <w:rFonts w:ascii="Times New Roman" w:eastAsia="Arial Unicode MS" w:hAnsi="Times New Roman"/>
            <w:sz w:val="18"/>
            <w:szCs w:val="18"/>
            <w:highlight w:val="yellow"/>
          </w:rPr>
          <w:t>.</w:t>
        </w:r>
        <w:r w:rsidRPr="00B55CEF">
          <w:rPr>
            <w:rStyle w:val="-"/>
            <w:rFonts w:ascii="Times New Roman" w:eastAsia="Arial Unicode MS" w:hAnsi="Times New Roman"/>
            <w:sz w:val="18"/>
            <w:szCs w:val="18"/>
            <w:highlight w:val="yellow"/>
            <w:lang w:val="en-US"/>
          </w:rPr>
          <w:t>perseus</w:t>
        </w:r>
        <w:r w:rsidRPr="00B55CEF">
          <w:rPr>
            <w:rStyle w:val="-"/>
            <w:rFonts w:ascii="Times New Roman" w:eastAsia="Arial Unicode MS" w:hAnsi="Times New Roman"/>
            <w:sz w:val="18"/>
            <w:szCs w:val="18"/>
            <w:highlight w:val="yellow"/>
          </w:rPr>
          <w:t>.</w:t>
        </w:r>
        <w:r w:rsidRPr="00B55CEF">
          <w:rPr>
            <w:rStyle w:val="-"/>
            <w:rFonts w:ascii="Times New Roman" w:eastAsia="Arial Unicode MS" w:hAnsi="Times New Roman"/>
            <w:sz w:val="18"/>
            <w:szCs w:val="18"/>
            <w:highlight w:val="yellow"/>
            <w:lang w:val="en-US"/>
          </w:rPr>
          <w:t>tufts</w:t>
        </w:r>
        <w:r w:rsidRPr="00B55CEF">
          <w:rPr>
            <w:rStyle w:val="-"/>
            <w:rFonts w:ascii="Times New Roman" w:eastAsia="Arial Unicode MS" w:hAnsi="Times New Roman"/>
            <w:sz w:val="18"/>
            <w:szCs w:val="18"/>
            <w:highlight w:val="yellow"/>
          </w:rPr>
          <w:t>.</w:t>
        </w:r>
        <w:r w:rsidRPr="00B55CEF">
          <w:rPr>
            <w:rStyle w:val="-"/>
            <w:rFonts w:ascii="Times New Roman" w:eastAsia="Arial Unicode MS" w:hAnsi="Times New Roman"/>
            <w:sz w:val="18"/>
            <w:szCs w:val="18"/>
            <w:highlight w:val="yellow"/>
            <w:lang w:val="en-US"/>
          </w:rPr>
          <w:t>edu</w:t>
        </w:r>
      </w:hyperlink>
      <w:r w:rsidRPr="00B55CEF">
        <w:rPr>
          <w:rFonts w:ascii="Times New Roman" w:hAnsi="Times New Roman"/>
          <w:sz w:val="18"/>
          <w:szCs w:val="18"/>
        </w:rPr>
        <w:t xml:space="preserve"> </w:t>
      </w:r>
    </w:p>
  </w:footnote>
  <w:footnote w:id="3">
    <w:p w:rsidR="00C31E73" w:rsidRPr="00C31E73" w:rsidRDefault="00C31E73" w:rsidP="00C31E73">
      <w:pPr>
        <w:rPr>
          <w:rFonts w:ascii="Times New Roman" w:hAnsi="Times New Roman"/>
          <w:bCs/>
          <w:sz w:val="18"/>
          <w:szCs w:val="18"/>
        </w:rPr>
      </w:pPr>
      <w:r w:rsidRPr="00C31E73">
        <w:rPr>
          <w:rStyle w:val="a8"/>
          <w:rFonts w:ascii="Times New Roman" w:hAnsi="Times New Roman"/>
          <w:sz w:val="18"/>
          <w:szCs w:val="18"/>
        </w:rPr>
        <w:footnoteRef/>
      </w:r>
      <w:r w:rsidRPr="00C31E73">
        <w:rPr>
          <w:rFonts w:ascii="Times New Roman" w:hAnsi="Times New Roman"/>
          <w:sz w:val="18"/>
          <w:szCs w:val="18"/>
        </w:rPr>
        <w:t xml:space="preserve"> </w:t>
      </w:r>
      <w:r w:rsidRPr="00C31E73">
        <w:rPr>
          <w:rFonts w:ascii="Times New Roman" w:hAnsi="Times New Roman"/>
          <w:bCs/>
          <w:sz w:val="18"/>
          <w:szCs w:val="18"/>
        </w:rPr>
        <w:t xml:space="preserve">Προκειμένου να λάβουμε μια γεύση της </w:t>
      </w:r>
      <w:r w:rsidRPr="00C31E73">
        <w:rPr>
          <w:rFonts w:ascii="Times New Roman" w:hAnsi="Times New Roman"/>
          <w:bCs/>
          <w:i/>
          <w:iCs/>
          <w:sz w:val="18"/>
          <w:szCs w:val="18"/>
        </w:rPr>
        <w:t>ποίησης</w:t>
      </w:r>
      <w:r w:rsidRPr="00C31E73">
        <w:rPr>
          <w:rFonts w:ascii="Times New Roman" w:hAnsi="Times New Roman"/>
          <w:bCs/>
          <w:sz w:val="18"/>
          <w:szCs w:val="18"/>
        </w:rPr>
        <w:t xml:space="preserve"> του </w:t>
      </w:r>
      <w:proofErr w:type="spellStart"/>
      <w:r w:rsidRPr="00C31E73">
        <w:rPr>
          <w:rFonts w:ascii="Times New Roman" w:hAnsi="Times New Roman"/>
          <w:bCs/>
          <w:sz w:val="18"/>
          <w:szCs w:val="18"/>
        </w:rPr>
        <w:t>ιωάννειου</w:t>
      </w:r>
      <w:proofErr w:type="spellEnd"/>
      <w:r w:rsidRPr="00C31E73">
        <w:rPr>
          <w:rFonts w:ascii="Times New Roman" w:hAnsi="Times New Roman"/>
          <w:bCs/>
          <w:sz w:val="18"/>
          <w:szCs w:val="18"/>
        </w:rPr>
        <w:t xml:space="preserve"> έργου, καλό είναι να δανειστούμε και να δούμε το ωραιότατο </w:t>
      </w:r>
      <w:r w:rsidRPr="00C31E73">
        <w:rPr>
          <w:rFonts w:ascii="Times New Roman" w:hAnsi="Times New Roman"/>
          <w:bCs/>
          <w:sz w:val="18"/>
          <w:szCs w:val="18"/>
          <w:lang w:val="en-US"/>
        </w:rPr>
        <w:t>DVD</w:t>
      </w:r>
      <w:r w:rsidRPr="00C31E73">
        <w:rPr>
          <w:rFonts w:ascii="Times New Roman" w:hAnsi="Times New Roman"/>
          <w:bCs/>
          <w:sz w:val="18"/>
          <w:szCs w:val="18"/>
        </w:rPr>
        <w:t xml:space="preserve"> </w:t>
      </w:r>
      <w:hyperlink r:id="rId4" w:history="1">
        <w:r w:rsidRPr="00C31E73">
          <w:rPr>
            <w:rStyle w:val="-"/>
            <w:rFonts w:ascii="Times New Roman" w:eastAsia="Arial Unicode MS" w:hAnsi="Times New Roman"/>
            <w:bCs/>
            <w:sz w:val="18"/>
            <w:szCs w:val="18"/>
            <w:lang w:val="en-US"/>
          </w:rPr>
          <w:t>The</w:t>
        </w:r>
        <w:r w:rsidRPr="00C31E73">
          <w:rPr>
            <w:rStyle w:val="-"/>
            <w:rFonts w:ascii="Times New Roman" w:eastAsia="Arial Unicode MS" w:hAnsi="Times New Roman"/>
            <w:bCs/>
            <w:sz w:val="18"/>
            <w:szCs w:val="18"/>
          </w:rPr>
          <w:t xml:space="preserve"> </w:t>
        </w:r>
        <w:r w:rsidRPr="00C31E73">
          <w:rPr>
            <w:rStyle w:val="-"/>
            <w:rFonts w:ascii="Times New Roman" w:eastAsia="Arial Unicode MS" w:hAnsi="Times New Roman"/>
            <w:bCs/>
            <w:sz w:val="18"/>
            <w:szCs w:val="18"/>
            <w:lang w:val="en-US"/>
          </w:rPr>
          <w:t>Gospel</w:t>
        </w:r>
        <w:r w:rsidRPr="00C31E73">
          <w:rPr>
            <w:rStyle w:val="-"/>
            <w:rFonts w:ascii="Times New Roman" w:eastAsia="Arial Unicode MS" w:hAnsi="Times New Roman"/>
            <w:bCs/>
            <w:sz w:val="18"/>
            <w:szCs w:val="18"/>
          </w:rPr>
          <w:t xml:space="preserve"> </w:t>
        </w:r>
        <w:r w:rsidRPr="00C31E73">
          <w:rPr>
            <w:rStyle w:val="-"/>
            <w:rFonts w:ascii="Times New Roman" w:eastAsia="Arial Unicode MS" w:hAnsi="Times New Roman"/>
            <w:bCs/>
            <w:sz w:val="18"/>
            <w:szCs w:val="18"/>
            <w:lang w:val="en-US"/>
          </w:rPr>
          <w:t>of</w:t>
        </w:r>
        <w:r w:rsidRPr="00C31E73">
          <w:rPr>
            <w:rStyle w:val="-"/>
            <w:rFonts w:ascii="Times New Roman" w:eastAsia="Arial Unicode MS" w:hAnsi="Times New Roman"/>
            <w:bCs/>
            <w:sz w:val="18"/>
            <w:szCs w:val="18"/>
          </w:rPr>
          <w:t xml:space="preserve"> </w:t>
        </w:r>
        <w:r w:rsidRPr="00C31E73">
          <w:rPr>
            <w:rStyle w:val="-"/>
            <w:rFonts w:ascii="Times New Roman" w:eastAsia="Arial Unicode MS" w:hAnsi="Times New Roman"/>
            <w:bCs/>
            <w:sz w:val="18"/>
            <w:szCs w:val="18"/>
            <w:lang w:val="en-US"/>
          </w:rPr>
          <w:t>John</w:t>
        </w:r>
      </w:hyperlink>
      <w:r w:rsidRPr="00C31E73">
        <w:rPr>
          <w:rFonts w:ascii="Times New Roman" w:hAnsi="Times New Roman"/>
          <w:bCs/>
          <w:sz w:val="18"/>
          <w:szCs w:val="18"/>
        </w:rPr>
        <w:t xml:space="preserve"> (</w:t>
      </w:r>
      <w:r w:rsidRPr="00C31E73">
        <w:rPr>
          <w:rFonts w:ascii="Times New Roman" w:hAnsi="Times New Roman"/>
          <w:bCs/>
          <w:sz w:val="18"/>
          <w:szCs w:val="18"/>
          <w:lang w:val="en-US"/>
        </w:rPr>
        <w:t>Philip</w:t>
      </w:r>
      <w:r w:rsidRPr="00C31E73">
        <w:rPr>
          <w:rFonts w:ascii="Times New Roman" w:hAnsi="Times New Roman"/>
          <w:bCs/>
          <w:sz w:val="18"/>
          <w:szCs w:val="18"/>
        </w:rPr>
        <w:t xml:space="preserve"> </w:t>
      </w:r>
      <w:proofErr w:type="spellStart"/>
      <w:r w:rsidRPr="00C31E73">
        <w:rPr>
          <w:rFonts w:ascii="Times New Roman" w:hAnsi="Times New Roman"/>
          <w:bCs/>
          <w:sz w:val="18"/>
          <w:szCs w:val="18"/>
          <w:lang w:val="en-US"/>
        </w:rPr>
        <w:t>Saville</w:t>
      </w:r>
      <w:proofErr w:type="spellEnd"/>
      <w:r w:rsidRPr="00C31E73">
        <w:rPr>
          <w:rFonts w:ascii="Times New Roman" w:hAnsi="Times New Roman"/>
          <w:bCs/>
          <w:sz w:val="18"/>
          <w:szCs w:val="18"/>
        </w:rPr>
        <w:t>, 2003) https://www.youtube.com/watch?v=lchB_CEg5VI</w:t>
      </w:r>
    </w:p>
  </w:footnote>
  <w:footnote w:id="4">
    <w:p w:rsidR="00C31E73" w:rsidRPr="00B55CEF" w:rsidRDefault="00C31E73" w:rsidP="00B55CEF">
      <w:pPr>
        <w:rPr>
          <w:rFonts w:ascii="Times New Roman" w:hAnsi="Times New Roman"/>
          <w:b/>
          <w:color w:val="auto"/>
          <w:sz w:val="18"/>
          <w:szCs w:val="18"/>
        </w:rPr>
      </w:pPr>
      <w:r w:rsidRPr="00B55CEF">
        <w:rPr>
          <w:rStyle w:val="a8"/>
          <w:rFonts w:ascii="Times New Roman" w:hAnsi="Times New Roman"/>
          <w:sz w:val="18"/>
          <w:szCs w:val="18"/>
        </w:rPr>
        <w:footnoteRef/>
      </w:r>
      <w:r w:rsidRPr="00B55CEF">
        <w:rPr>
          <w:rFonts w:ascii="Times New Roman" w:hAnsi="Times New Roman"/>
          <w:sz w:val="18"/>
          <w:szCs w:val="18"/>
        </w:rPr>
        <w:t xml:space="preserve"> Σχετικά με την Αγάπη στην Πατερική Παράδοση μπορείτε να «ανοίξετε» τα αντίστοιχα Ταμεία στη ρουμπρίκα </w:t>
      </w:r>
      <w:hyperlink r:id="rId5" w:history="1">
        <w:r w:rsidRPr="00B55CEF">
          <w:rPr>
            <w:rStyle w:val="-"/>
            <w:rFonts w:ascii="Times New Roman" w:hAnsi="Times New Roman"/>
            <w:b/>
            <w:color w:val="auto"/>
            <w:sz w:val="18"/>
            <w:szCs w:val="18"/>
            <w:u w:val="none"/>
          </w:rPr>
          <w:t>ΑΠΟΣΤΟΛΙΚΟΙ ΠΑΤΕΡΕΣ</w:t>
        </w:r>
      </w:hyperlink>
      <w:r w:rsidRPr="00B55CEF">
        <w:rPr>
          <w:rFonts w:ascii="Times New Roman" w:hAnsi="Times New Roman"/>
          <w:b/>
          <w:color w:val="auto"/>
          <w:sz w:val="18"/>
          <w:szCs w:val="18"/>
        </w:rPr>
        <w:t xml:space="preserve"> </w:t>
      </w:r>
      <w:hyperlink r:id="rId6" w:history="1">
        <w:r w:rsidRPr="00B55CEF">
          <w:rPr>
            <w:rStyle w:val="-"/>
            <w:rFonts w:ascii="Times New Roman" w:hAnsi="Times New Roman"/>
            <w:sz w:val="18"/>
            <w:szCs w:val="18"/>
            <w:lang w:val="en-US"/>
          </w:rPr>
          <w:t>https</w:t>
        </w:r>
        <w:r w:rsidRPr="00B55CEF">
          <w:rPr>
            <w:rStyle w:val="-"/>
            <w:rFonts w:ascii="Times New Roman" w:hAnsi="Times New Roman"/>
            <w:sz w:val="18"/>
            <w:szCs w:val="18"/>
          </w:rPr>
          <w:t>://</w:t>
        </w:r>
        <w:proofErr w:type="spellStart"/>
        <w:r w:rsidRPr="00B55CEF">
          <w:rPr>
            <w:rStyle w:val="-"/>
            <w:rFonts w:ascii="Times New Roman" w:hAnsi="Times New Roman"/>
            <w:sz w:val="18"/>
            <w:szCs w:val="18"/>
            <w:lang w:val="en-US"/>
          </w:rPr>
          <w:t>eclass</w:t>
        </w:r>
        <w:proofErr w:type="spellEnd"/>
        <w:r w:rsidRPr="00B55CEF">
          <w:rPr>
            <w:rStyle w:val="-"/>
            <w:rFonts w:ascii="Times New Roman" w:hAnsi="Times New Roman"/>
            <w:sz w:val="18"/>
            <w:szCs w:val="18"/>
          </w:rPr>
          <w:t>.</w:t>
        </w:r>
        <w:proofErr w:type="spellStart"/>
        <w:r w:rsidRPr="00B55CEF">
          <w:rPr>
            <w:rStyle w:val="-"/>
            <w:rFonts w:ascii="Times New Roman" w:hAnsi="Times New Roman"/>
            <w:sz w:val="18"/>
            <w:szCs w:val="18"/>
            <w:lang w:val="en-US"/>
          </w:rPr>
          <w:t>uoa</w:t>
        </w:r>
        <w:proofErr w:type="spellEnd"/>
        <w:r w:rsidRPr="00B55CEF">
          <w:rPr>
            <w:rStyle w:val="-"/>
            <w:rFonts w:ascii="Times New Roman" w:hAnsi="Times New Roman"/>
            <w:sz w:val="18"/>
            <w:szCs w:val="18"/>
          </w:rPr>
          <w:t>.</w:t>
        </w:r>
        <w:proofErr w:type="spellStart"/>
        <w:r w:rsidRPr="00B55CEF">
          <w:rPr>
            <w:rStyle w:val="-"/>
            <w:rFonts w:ascii="Times New Roman" w:hAnsi="Times New Roman"/>
            <w:sz w:val="18"/>
            <w:szCs w:val="18"/>
            <w:lang w:val="en-US"/>
          </w:rPr>
          <w:t>gr</w:t>
        </w:r>
        <w:proofErr w:type="spellEnd"/>
        <w:r w:rsidRPr="00B55CEF">
          <w:rPr>
            <w:rStyle w:val="-"/>
            <w:rFonts w:ascii="Times New Roman" w:hAnsi="Times New Roman"/>
            <w:sz w:val="18"/>
            <w:szCs w:val="18"/>
          </w:rPr>
          <w:t>/</w:t>
        </w:r>
        <w:r w:rsidRPr="00B55CEF">
          <w:rPr>
            <w:rStyle w:val="-"/>
            <w:rFonts w:ascii="Times New Roman" w:hAnsi="Times New Roman"/>
            <w:sz w:val="18"/>
            <w:szCs w:val="18"/>
            <w:lang w:val="en-US"/>
          </w:rPr>
          <w:t>modules</w:t>
        </w:r>
        <w:r w:rsidRPr="00B55CEF">
          <w:rPr>
            <w:rStyle w:val="-"/>
            <w:rFonts w:ascii="Times New Roman" w:hAnsi="Times New Roman"/>
            <w:sz w:val="18"/>
            <w:szCs w:val="18"/>
          </w:rPr>
          <w:t>/</w:t>
        </w:r>
        <w:r w:rsidRPr="00B55CEF">
          <w:rPr>
            <w:rStyle w:val="-"/>
            <w:rFonts w:ascii="Times New Roman" w:hAnsi="Times New Roman"/>
            <w:sz w:val="18"/>
            <w:szCs w:val="18"/>
            <w:lang w:val="en-US"/>
          </w:rPr>
          <w:t>document</w:t>
        </w:r>
        <w:r w:rsidRPr="00B55CEF">
          <w:rPr>
            <w:rStyle w:val="-"/>
            <w:rFonts w:ascii="Times New Roman" w:hAnsi="Times New Roman"/>
            <w:sz w:val="18"/>
            <w:szCs w:val="18"/>
          </w:rPr>
          <w:t>/</w:t>
        </w:r>
        <w:r w:rsidRPr="00B55CEF">
          <w:rPr>
            <w:rStyle w:val="-"/>
            <w:rFonts w:ascii="Times New Roman" w:hAnsi="Times New Roman"/>
            <w:sz w:val="18"/>
            <w:szCs w:val="18"/>
            <w:lang w:val="en-US"/>
          </w:rPr>
          <w:t>index</w:t>
        </w:r>
        <w:r w:rsidRPr="00B55CEF">
          <w:rPr>
            <w:rStyle w:val="-"/>
            <w:rFonts w:ascii="Times New Roman" w:hAnsi="Times New Roman"/>
            <w:sz w:val="18"/>
            <w:szCs w:val="18"/>
          </w:rPr>
          <w:t>.</w:t>
        </w:r>
        <w:proofErr w:type="spellStart"/>
        <w:r w:rsidRPr="00B55CEF">
          <w:rPr>
            <w:rStyle w:val="-"/>
            <w:rFonts w:ascii="Times New Roman" w:hAnsi="Times New Roman"/>
            <w:sz w:val="18"/>
            <w:szCs w:val="18"/>
            <w:lang w:val="en-US"/>
          </w:rPr>
          <w:t>php</w:t>
        </w:r>
        <w:proofErr w:type="spellEnd"/>
        <w:r w:rsidRPr="00B55CEF">
          <w:rPr>
            <w:rStyle w:val="-"/>
            <w:rFonts w:ascii="Times New Roman" w:hAnsi="Times New Roman"/>
            <w:sz w:val="18"/>
            <w:szCs w:val="18"/>
          </w:rPr>
          <w:t>?</w:t>
        </w:r>
        <w:r w:rsidRPr="00B55CEF">
          <w:rPr>
            <w:rStyle w:val="-"/>
            <w:rFonts w:ascii="Times New Roman" w:hAnsi="Times New Roman"/>
            <w:sz w:val="18"/>
            <w:szCs w:val="18"/>
            <w:lang w:val="en-US"/>
          </w:rPr>
          <w:t>course</w:t>
        </w:r>
        <w:r w:rsidRPr="00B55CEF">
          <w:rPr>
            <w:rStyle w:val="-"/>
            <w:rFonts w:ascii="Times New Roman" w:hAnsi="Times New Roman"/>
            <w:sz w:val="18"/>
            <w:szCs w:val="18"/>
          </w:rPr>
          <w:t>=</w:t>
        </w:r>
        <w:r w:rsidRPr="00B55CEF">
          <w:rPr>
            <w:rStyle w:val="-"/>
            <w:rFonts w:ascii="Times New Roman" w:hAnsi="Times New Roman"/>
            <w:sz w:val="18"/>
            <w:szCs w:val="18"/>
            <w:lang w:val="en-US"/>
          </w:rPr>
          <w:t>SOCTHEOL</w:t>
        </w:r>
        <w:r w:rsidRPr="00B55CEF">
          <w:rPr>
            <w:rStyle w:val="-"/>
            <w:rFonts w:ascii="Times New Roman" w:hAnsi="Times New Roman"/>
            <w:sz w:val="18"/>
            <w:szCs w:val="18"/>
          </w:rPr>
          <w:t>186&amp;</w:t>
        </w:r>
        <w:proofErr w:type="spellStart"/>
        <w:r w:rsidRPr="00B55CEF">
          <w:rPr>
            <w:rStyle w:val="-"/>
            <w:rFonts w:ascii="Times New Roman" w:hAnsi="Times New Roman"/>
            <w:sz w:val="18"/>
            <w:szCs w:val="18"/>
            <w:lang w:val="en-US"/>
          </w:rPr>
          <w:t>openDir</w:t>
        </w:r>
        <w:proofErr w:type="spellEnd"/>
        <w:r w:rsidRPr="00B55CEF">
          <w:rPr>
            <w:rStyle w:val="-"/>
            <w:rFonts w:ascii="Times New Roman" w:hAnsi="Times New Roman"/>
            <w:sz w:val="18"/>
            <w:szCs w:val="18"/>
          </w:rPr>
          <w:t>=/5</w:t>
        </w:r>
        <w:proofErr w:type="spellStart"/>
        <w:r w:rsidRPr="00B55CEF">
          <w:rPr>
            <w:rStyle w:val="-"/>
            <w:rFonts w:ascii="Times New Roman" w:hAnsi="Times New Roman"/>
            <w:sz w:val="18"/>
            <w:szCs w:val="18"/>
            <w:lang w:val="en-US"/>
          </w:rPr>
          <w:t>bd</w:t>
        </w:r>
        <w:proofErr w:type="spellEnd"/>
        <w:r w:rsidRPr="00B55CEF">
          <w:rPr>
            <w:rStyle w:val="-"/>
            <w:rFonts w:ascii="Times New Roman" w:hAnsi="Times New Roman"/>
            <w:sz w:val="18"/>
            <w:szCs w:val="18"/>
          </w:rPr>
          <w:t>59</w:t>
        </w:r>
        <w:r w:rsidRPr="00B55CEF">
          <w:rPr>
            <w:rStyle w:val="-"/>
            <w:rFonts w:ascii="Times New Roman" w:hAnsi="Times New Roman"/>
            <w:sz w:val="18"/>
            <w:szCs w:val="18"/>
            <w:lang w:val="en-US"/>
          </w:rPr>
          <w:t>c</w:t>
        </w:r>
        <w:r w:rsidRPr="00B55CEF">
          <w:rPr>
            <w:rStyle w:val="-"/>
            <w:rFonts w:ascii="Times New Roman" w:hAnsi="Times New Roman"/>
            <w:sz w:val="18"/>
            <w:szCs w:val="18"/>
          </w:rPr>
          <w:t>0</w:t>
        </w:r>
        <w:proofErr w:type="spellStart"/>
        <w:r w:rsidRPr="00B55CEF">
          <w:rPr>
            <w:rStyle w:val="-"/>
            <w:rFonts w:ascii="Times New Roman" w:hAnsi="Times New Roman"/>
            <w:sz w:val="18"/>
            <w:szCs w:val="18"/>
            <w:lang w:val="en-US"/>
          </w:rPr>
          <w:t>dvMmN</w:t>
        </w:r>
        <w:proofErr w:type="spellEnd"/>
      </w:hyperlink>
      <w:r w:rsidRPr="00B55CEF">
        <w:rPr>
          <w:rFonts w:ascii="Times New Roman" w:hAnsi="Times New Roman"/>
          <w:sz w:val="18"/>
          <w:szCs w:val="18"/>
        </w:rPr>
        <w:t xml:space="preserve"> </w:t>
      </w:r>
    </w:p>
  </w:footnote>
  <w:footnote w:id="5">
    <w:p w:rsidR="00C31E73" w:rsidRPr="00B55CEF" w:rsidRDefault="00C31E73" w:rsidP="00C201D3">
      <w:pPr>
        <w:rPr>
          <w:rFonts w:ascii="Times New Roman" w:hAnsi="Times New Roman"/>
          <w:sz w:val="18"/>
          <w:szCs w:val="18"/>
        </w:rPr>
      </w:pPr>
      <w:r w:rsidRPr="00B55CEF">
        <w:rPr>
          <w:rStyle w:val="a8"/>
          <w:rFonts w:ascii="Times New Roman" w:hAnsi="Times New Roman"/>
          <w:sz w:val="18"/>
          <w:szCs w:val="18"/>
        </w:rPr>
        <w:footnoteRef/>
      </w:r>
      <w:r w:rsidRPr="00B55CEF">
        <w:rPr>
          <w:rFonts w:ascii="Times New Roman" w:hAnsi="Times New Roman"/>
          <w:sz w:val="18"/>
          <w:szCs w:val="18"/>
        </w:rPr>
        <w:t xml:space="preserve"> </w:t>
      </w:r>
      <w:hyperlink r:id="rId7" w:history="1">
        <w:r w:rsidRPr="00B55CEF">
          <w:rPr>
            <w:rStyle w:val="-"/>
            <w:rFonts w:ascii="Times New Roman" w:hAnsi="Times New Roman"/>
            <w:sz w:val="18"/>
            <w:szCs w:val="18"/>
          </w:rPr>
          <w:t>http://www.apostoliki-diakonia.gr/gr_main/catehism/theologia_zoi/themata.asp?cat=dogma&amp;NF=1&amp;main=texts&amp;file=9.htm</w:t>
        </w:r>
      </w:hyperlink>
      <w:r w:rsidRPr="00B55CEF">
        <w:rPr>
          <w:rFonts w:ascii="Times New Roman" w:hAnsi="Times New Roman"/>
          <w:sz w:val="18"/>
          <w:szCs w:val="18"/>
        </w:rPr>
        <w:t xml:space="preserve"> </w:t>
      </w:r>
    </w:p>
    <w:p w:rsidR="00C31E73" w:rsidRPr="00B55CEF" w:rsidRDefault="00C31E73" w:rsidP="00C201D3">
      <w:pPr>
        <w:pStyle w:val="a7"/>
        <w:rPr>
          <w:rFonts w:ascii="Times New Roman" w:hAnsi="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66AED"/>
    <w:multiLevelType w:val="hybridMultilevel"/>
    <w:tmpl w:val="A5985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6B6C59"/>
    <w:rsid w:val="000177DD"/>
    <w:rsid w:val="000D0D41"/>
    <w:rsid w:val="0021259C"/>
    <w:rsid w:val="002D7036"/>
    <w:rsid w:val="003265A6"/>
    <w:rsid w:val="003C7811"/>
    <w:rsid w:val="003F1922"/>
    <w:rsid w:val="004421BC"/>
    <w:rsid w:val="00455F06"/>
    <w:rsid w:val="00460B03"/>
    <w:rsid w:val="0049021B"/>
    <w:rsid w:val="00500FCA"/>
    <w:rsid w:val="00590C9C"/>
    <w:rsid w:val="005C0E3D"/>
    <w:rsid w:val="005D3810"/>
    <w:rsid w:val="006160D2"/>
    <w:rsid w:val="006725D9"/>
    <w:rsid w:val="006B6C59"/>
    <w:rsid w:val="00745219"/>
    <w:rsid w:val="007847CE"/>
    <w:rsid w:val="007E3132"/>
    <w:rsid w:val="0090445E"/>
    <w:rsid w:val="009A6555"/>
    <w:rsid w:val="009D1937"/>
    <w:rsid w:val="009E31FC"/>
    <w:rsid w:val="009F53C8"/>
    <w:rsid w:val="00A16717"/>
    <w:rsid w:val="00A540A6"/>
    <w:rsid w:val="00B00F1E"/>
    <w:rsid w:val="00B222A1"/>
    <w:rsid w:val="00B55CEF"/>
    <w:rsid w:val="00C201D3"/>
    <w:rsid w:val="00C31E73"/>
    <w:rsid w:val="00C47CDF"/>
    <w:rsid w:val="00D201DF"/>
    <w:rsid w:val="00E04BE4"/>
    <w:rsid w:val="00E65DFA"/>
    <w:rsid w:val="00F07B82"/>
    <w:rsid w:val="00F62A35"/>
    <w:rsid w:val="00F726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59"/>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autoRedefine/>
    <w:qFormat/>
    <w:rsid w:val="006B6C59"/>
    <w:pPr>
      <w:keepNext/>
      <w:jc w:val="center"/>
      <w:outlineLvl w:val="0"/>
    </w:pPr>
    <w:rPr>
      <w:b/>
      <w:bCs/>
      <w:caps/>
      <w:sz w:val="28"/>
      <w:szCs w:val="28"/>
      <w:lang w:eastAsia="de-DE"/>
    </w:rPr>
  </w:style>
  <w:style w:type="paragraph" w:styleId="2">
    <w:name w:val="heading 2"/>
    <w:basedOn w:val="a"/>
    <w:next w:val="a"/>
    <w:link w:val="2Char"/>
    <w:autoRedefine/>
    <w:qFormat/>
    <w:rsid w:val="00C201D3"/>
    <w:pPr>
      <w:keepNext/>
      <w:autoSpaceDE w:val="0"/>
      <w:autoSpaceDN w:val="0"/>
      <w:adjustRightInd w:val="0"/>
      <w:jc w:val="center"/>
      <w:outlineLvl w:val="1"/>
    </w:pPr>
    <w:rPr>
      <w:rFonts w:ascii="Times New Roman" w:hAnsi="Times New Roman"/>
      <w:b/>
      <w:bCs/>
      <w:sz w:val="28"/>
      <w:szCs w:val="28"/>
      <w:lang w:eastAsia="de-DE" w:bidi="he-IL"/>
    </w:rPr>
  </w:style>
  <w:style w:type="paragraph" w:styleId="3">
    <w:name w:val="heading 3"/>
    <w:basedOn w:val="a"/>
    <w:next w:val="a"/>
    <w:link w:val="3Char"/>
    <w:qFormat/>
    <w:rsid w:val="002D703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B6C59"/>
    <w:rPr>
      <w:rFonts w:ascii="Palatino Linotype" w:eastAsia="Times New Roman" w:hAnsi="Palatino Linotype" w:cs="Times New Roman"/>
      <w:b/>
      <w:bCs/>
      <w:caps/>
      <w:color w:val="000000"/>
      <w:sz w:val="28"/>
      <w:szCs w:val="28"/>
      <w:lang w:eastAsia="de-DE"/>
    </w:rPr>
  </w:style>
  <w:style w:type="character" w:customStyle="1" w:styleId="2Char">
    <w:name w:val="Επικεφαλίδα 2 Char"/>
    <w:basedOn w:val="a0"/>
    <w:link w:val="2"/>
    <w:rsid w:val="00C201D3"/>
    <w:rPr>
      <w:rFonts w:ascii="Times New Roman" w:eastAsia="Times New Roman" w:hAnsi="Times New Roman" w:cs="Times New Roman"/>
      <w:b/>
      <w:bCs/>
      <w:color w:val="000000"/>
      <w:sz w:val="28"/>
      <w:szCs w:val="28"/>
      <w:lang w:eastAsia="de-DE" w:bidi="he-IL"/>
    </w:rPr>
  </w:style>
  <w:style w:type="paragraph" w:styleId="a3">
    <w:name w:val="Body Text"/>
    <w:basedOn w:val="a"/>
    <w:link w:val="Char"/>
    <w:semiHidden/>
    <w:rsid w:val="006B6C59"/>
    <w:rPr>
      <w:color w:val="auto"/>
      <w:sz w:val="24"/>
      <w:szCs w:val="20"/>
    </w:rPr>
  </w:style>
  <w:style w:type="character" w:customStyle="1" w:styleId="Char">
    <w:name w:val="Σώμα κειμένου Char"/>
    <w:basedOn w:val="a0"/>
    <w:link w:val="a3"/>
    <w:semiHidden/>
    <w:rsid w:val="006B6C59"/>
    <w:rPr>
      <w:rFonts w:ascii="Palatino Linotype" w:eastAsia="Times New Roman" w:hAnsi="Palatino Linotype" w:cs="Times New Roman"/>
      <w:sz w:val="24"/>
      <w:szCs w:val="20"/>
      <w:lang w:eastAsia="el-GR"/>
    </w:rPr>
  </w:style>
  <w:style w:type="character" w:styleId="-">
    <w:name w:val="Hyperlink"/>
    <w:basedOn w:val="a0"/>
    <w:semiHidden/>
    <w:rsid w:val="006B6C59"/>
    <w:rPr>
      <w:color w:val="0000FF"/>
      <w:u w:val="single"/>
    </w:rPr>
  </w:style>
  <w:style w:type="character" w:styleId="a4">
    <w:name w:val="Strong"/>
    <w:basedOn w:val="a0"/>
    <w:uiPriority w:val="22"/>
    <w:qFormat/>
    <w:rsid w:val="006B6C59"/>
    <w:rPr>
      <w:b/>
      <w:bCs/>
    </w:rPr>
  </w:style>
  <w:style w:type="character" w:customStyle="1" w:styleId="boldlink1">
    <w:name w:val="boldlink1"/>
    <w:basedOn w:val="a0"/>
    <w:rsid w:val="006B6C59"/>
    <w:rPr>
      <w:b/>
      <w:bCs/>
      <w:sz w:val="20"/>
      <w:szCs w:val="20"/>
    </w:rPr>
  </w:style>
  <w:style w:type="paragraph" w:styleId="z-">
    <w:name w:val="HTML Top of Form"/>
    <w:basedOn w:val="a"/>
    <w:next w:val="a"/>
    <w:link w:val="z-Char"/>
    <w:hidden/>
    <w:rsid w:val="006B6C59"/>
    <w:pPr>
      <w:pBdr>
        <w:bottom w:val="single" w:sz="6" w:space="1" w:color="auto"/>
      </w:pBdr>
      <w:jc w:val="center"/>
    </w:pPr>
    <w:rPr>
      <w:rFonts w:ascii="Arial" w:eastAsia="Arial Unicode MS" w:hAnsi="Arial"/>
      <w:vanish/>
      <w:color w:val="auto"/>
      <w:sz w:val="16"/>
      <w:szCs w:val="16"/>
    </w:rPr>
  </w:style>
  <w:style w:type="character" w:customStyle="1" w:styleId="z-Char">
    <w:name w:val="z-Αρχή φόρμας Char"/>
    <w:basedOn w:val="a0"/>
    <w:link w:val="z-"/>
    <w:rsid w:val="006B6C59"/>
    <w:rPr>
      <w:rFonts w:ascii="Arial" w:eastAsia="Arial Unicode MS" w:hAnsi="Arial" w:cs="Times New Roman"/>
      <w:vanish/>
      <w:sz w:val="16"/>
      <w:szCs w:val="16"/>
      <w:lang w:eastAsia="el-GR"/>
    </w:rPr>
  </w:style>
  <w:style w:type="paragraph" w:styleId="z-0">
    <w:name w:val="HTML Bottom of Form"/>
    <w:basedOn w:val="a"/>
    <w:next w:val="a"/>
    <w:link w:val="z-Char0"/>
    <w:hidden/>
    <w:rsid w:val="006B6C59"/>
    <w:pPr>
      <w:pBdr>
        <w:top w:val="single" w:sz="6" w:space="1" w:color="auto"/>
      </w:pBdr>
      <w:jc w:val="center"/>
    </w:pPr>
    <w:rPr>
      <w:rFonts w:ascii="Arial" w:eastAsia="Arial Unicode MS" w:hAnsi="Arial"/>
      <w:vanish/>
      <w:color w:val="auto"/>
      <w:sz w:val="16"/>
      <w:szCs w:val="16"/>
    </w:rPr>
  </w:style>
  <w:style w:type="character" w:customStyle="1" w:styleId="z-Char0">
    <w:name w:val="z-Τέλος φόρμας Char"/>
    <w:basedOn w:val="a0"/>
    <w:link w:val="z-0"/>
    <w:rsid w:val="006B6C59"/>
    <w:rPr>
      <w:rFonts w:ascii="Arial" w:eastAsia="Arial Unicode MS" w:hAnsi="Arial" w:cs="Times New Roman"/>
      <w:vanish/>
      <w:sz w:val="16"/>
      <w:szCs w:val="16"/>
      <w:lang w:eastAsia="el-GR"/>
    </w:rPr>
  </w:style>
  <w:style w:type="paragraph" w:styleId="a5">
    <w:name w:val="Document Map"/>
    <w:basedOn w:val="a"/>
    <w:link w:val="Char0"/>
    <w:uiPriority w:val="99"/>
    <w:semiHidden/>
    <w:unhideWhenUsed/>
    <w:rsid w:val="006B6C59"/>
    <w:rPr>
      <w:rFonts w:ascii="Tahoma" w:hAnsi="Tahoma" w:cs="Tahoma"/>
      <w:sz w:val="16"/>
      <w:szCs w:val="16"/>
    </w:rPr>
  </w:style>
  <w:style w:type="character" w:customStyle="1" w:styleId="Char0">
    <w:name w:val="Χάρτης εγγράφου Char"/>
    <w:basedOn w:val="a0"/>
    <w:link w:val="a5"/>
    <w:uiPriority w:val="99"/>
    <w:semiHidden/>
    <w:rsid w:val="006B6C59"/>
    <w:rPr>
      <w:rFonts w:ascii="Tahoma" w:eastAsia="Times New Roman" w:hAnsi="Tahoma" w:cs="Tahoma"/>
      <w:color w:val="000000"/>
      <w:sz w:val="16"/>
      <w:szCs w:val="16"/>
      <w:lang w:eastAsia="el-GR"/>
    </w:rPr>
  </w:style>
  <w:style w:type="paragraph" w:styleId="a6">
    <w:name w:val="Block Text"/>
    <w:basedOn w:val="a"/>
    <w:rsid w:val="006B6C59"/>
    <w:pPr>
      <w:ind w:left="1134" w:right="708"/>
    </w:pPr>
    <w:rPr>
      <w:rFonts w:ascii="Times New Roman" w:hAnsi="Times New Roman"/>
      <w:color w:val="auto"/>
      <w:sz w:val="28"/>
      <w:szCs w:val="20"/>
    </w:rPr>
  </w:style>
  <w:style w:type="paragraph" w:styleId="Web">
    <w:name w:val="Normal (Web)"/>
    <w:basedOn w:val="a"/>
    <w:uiPriority w:val="99"/>
    <w:unhideWhenUsed/>
    <w:rsid w:val="00C47CDF"/>
    <w:pPr>
      <w:spacing w:before="100" w:beforeAutospacing="1" w:after="100" w:afterAutospacing="1"/>
      <w:jc w:val="left"/>
    </w:pPr>
    <w:rPr>
      <w:rFonts w:ascii="Times New Roman" w:hAnsi="Times New Roman"/>
      <w:color w:val="auto"/>
      <w:sz w:val="24"/>
      <w:szCs w:val="24"/>
    </w:rPr>
  </w:style>
  <w:style w:type="paragraph" w:styleId="a7">
    <w:name w:val="footnote text"/>
    <w:basedOn w:val="a"/>
    <w:link w:val="Char1"/>
    <w:uiPriority w:val="99"/>
    <w:semiHidden/>
    <w:unhideWhenUsed/>
    <w:rsid w:val="00C47CDF"/>
    <w:rPr>
      <w:sz w:val="20"/>
      <w:szCs w:val="20"/>
    </w:rPr>
  </w:style>
  <w:style w:type="character" w:customStyle="1" w:styleId="Char1">
    <w:name w:val="Κείμενο υποσημείωσης Char"/>
    <w:basedOn w:val="a0"/>
    <w:link w:val="a7"/>
    <w:uiPriority w:val="99"/>
    <w:semiHidden/>
    <w:rsid w:val="00C47CDF"/>
    <w:rPr>
      <w:rFonts w:ascii="Palatino Linotype" w:eastAsia="Times New Roman" w:hAnsi="Palatino Linotype" w:cs="Times New Roman"/>
      <w:color w:val="000000"/>
      <w:sz w:val="20"/>
      <w:szCs w:val="20"/>
      <w:lang w:eastAsia="el-GR"/>
    </w:rPr>
  </w:style>
  <w:style w:type="character" w:styleId="a8">
    <w:name w:val="footnote reference"/>
    <w:basedOn w:val="a0"/>
    <w:uiPriority w:val="99"/>
    <w:semiHidden/>
    <w:unhideWhenUsed/>
    <w:rsid w:val="00C47CDF"/>
    <w:rPr>
      <w:vertAlign w:val="superscript"/>
    </w:rPr>
  </w:style>
  <w:style w:type="paragraph" w:styleId="a9">
    <w:name w:val="header"/>
    <w:basedOn w:val="a"/>
    <w:link w:val="Char2"/>
    <w:uiPriority w:val="99"/>
    <w:semiHidden/>
    <w:unhideWhenUsed/>
    <w:rsid w:val="00E04BE4"/>
    <w:pPr>
      <w:tabs>
        <w:tab w:val="center" w:pos="4153"/>
        <w:tab w:val="right" w:pos="8306"/>
      </w:tabs>
    </w:pPr>
  </w:style>
  <w:style w:type="character" w:customStyle="1" w:styleId="Char2">
    <w:name w:val="Κεφαλίδα Char"/>
    <w:basedOn w:val="a0"/>
    <w:link w:val="a9"/>
    <w:uiPriority w:val="99"/>
    <w:semiHidden/>
    <w:rsid w:val="00E04BE4"/>
    <w:rPr>
      <w:rFonts w:ascii="Palatino Linotype" w:eastAsia="Times New Roman" w:hAnsi="Palatino Linotype" w:cs="Times New Roman"/>
      <w:color w:val="000000"/>
      <w:szCs w:val="23"/>
      <w:lang w:eastAsia="el-GR"/>
    </w:rPr>
  </w:style>
  <w:style w:type="paragraph" w:styleId="aa">
    <w:name w:val="footer"/>
    <w:basedOn w:val="a"/>
    <w:link w:val="Char3"/>
    <w:uiPriority w:val="99"/>
    <w:unhideWhenUsed/>
    <w:rsid w:val="00E04BE4"/>
    <w:pPr>
      <w:tabs>
        <w:tab w:val="center" w:pos="4153"/>
        <w:tab w:val="right" w:pos="8306"/>
      </w:tabs>
    </w:pPr>
  </w:style>
  <w:style w:type="character" w:customStyle="1" w:styleId="Char3">
    <w:name w:val="Υποσέλιδο Char"/>
    <w:basedOn w:val="a0"/>
    <w:link w:val="aa"/>
    <w:uiPriority w:val="99"/>
    <w:rsid w:val="00E04BE4"/>
    <w:rPr>
      <w:rFonts w:ascii="Palatino Linotype" w:eastAsia="Times New Roman" w:hAnsi="Palatino Linotype" w:cs="Times New Roman"/>
      <w:color w:val="000000"/>
      <w:szCs w:val="23"/>
      <w:lang w:eastAsia="el-GR"/>
    </w:rPr>
  </w:style>
  <w:style w:type="paragraph" w:customStyle="1" w:styleId="PreformattedText">
    <w:name w:val="Preformatted Text"/>
    <w:basedOn w:val="a"/>
    <w:rsid w:val="00E04BE4"/>
    <w:pPr>
      <w:widowControl w:val="0"/>
      <w:suppressAutoHyphens/>
      <w:jc w:val="left"/>
    </w:pPr>
    <w:rPr>
      <w:rFonts w:ascii="Courier New" w:eastAsia="Courier New" w:hAnsi="Courier New" w:cs="Courier New"/>
      <w:color w:val="auto"/>
      <w:kern w:val="1"/>
      <w:sz w:val="20"/>
      <w:szCs w:val="20"/>
    </w:rPr>
  </w:style>
  <w:style w:type="character" w:styleId="-0">
    <w:name w:val="FollowedHyperlink"/>
    <w:basedOn w:val="a0"/>
    <w:uiPriority w:val="99"/>
    <w:semiHidden/>
    <w:unhideWhenUsed/>
    <w:rsid w:val="00590C9C"/>
    <w:rPr>
      <w:color w:val="800080" w:themeColor="followedHyperlink"/>
      <w:u w:val="single"/>
    </w:rPr>
  </w:style>
  <w:style w:type="paragraph" w:styleId="ab">
    <w:name w:val="List Paragraph"/>
    <w:basedOn w:val="a"/>
    <w:uiPriority w:val="34"/>
    <w:qFormat/>
    <w:rsid w:val="00590C9C"/>
    <w:pPr>
      <w:ind w:left="720"/>
      <w:contextualSpacing/>
    </w:pPr>
  </w:style>
  <w:style w:type="character" w:styleId="ac">
    <w:name w:val="Emphasis"/>
    <w:basedOn w:val="a0"/>
    <w:uiPriority w:val="20"/>
    <w:qFormat/>
    <w:rsid w:val="0049021B"/>
    <w:rPr>
      <w:i/>
      <w:iCs/>
    </w:rPr>
  </w:style>
  <w:style w:type="character" w:customStyle="1" w:styleId="field">
    <w:name w:val="field"/>
    <w:basedOn w:val="a0"/>
    <w:rsid w:val="000177DD"/>
  </w:style>
  <w:style w:type="character" w:customStyle="1" w:styleId="3Char">
    <w:name w:val="Επικεφαλίδα 3 Char"/>
    <w:basedOn w:val="a0"/>
    <w:link w:val="3"/>
    <w:rsid w:val="002D7036"/>
    <w:rPr>
      <w:rFonts w:ascii="Arial" w:eastAsia="Times New Roman" w:hAnsi="Arial" w:cs="Times New Roman"/>
      <w:b/>
      <w:bCs/>
      <w:color w:val="000000"/>
      <w:sz w:val="26"/>
      <w:szCs w:val="26"/>
      <w:lang w:eastAsia="el-GR"/>
    </w:rPr>
  </w:style>
  <w:style w:type="character" w:customStyle="1" w:styleId="acopre">
    <w:name w:val="acopre"/>
    <w:basedOn w:val="a0"/>
    <w:rsid w:val="00C31E73"/>
  </w:style>
</w:styles>
</file>

<file path=word/webSettings.xml><?xml version="1.0" encoding="utf-8"?>
<w:webSettings xmlns:r="http://schemas.openxmlformats.org/officeDocument/2006/relationships" xmlns:w="http://schemas.openxmlformats.org/wordprocessingml/2006/main">
  <w:divs>
    <w:div w:id="263462178">
      <w:bodyDiv w:val="1"/>
      <w:marLeft w:val="0"/>
      <w:marRight w:val="0"/>
      <w:marTop w:val="0"/>
      <w:marBottom w:val="0"/>
      <w:divBdr>
        <w:top w:val="none" w:sz="0" w:space="0" w:color="auto"/>
        <w:left w:val="none" w:sz="0" w:space="0" w:color="auto"/>
        <w:bottom w:val="none" w:sz="0" w:space="0" w:color="auto"/>
        <w:right w:val="none" w:sz="0" w:space="0" w:color="auto"/>
      </w:divBdr>
    </w:div>
    <w:div w:id="320278028">
      <w:bodyDiv w:val="1"/>
      <w:marLeft w:val="0"/>
      <w:marRight w:val="0"/>
      <w:marTop w:val="0"/>
      <w:marBottom w:val="0"/>
      <w:divBdr>
        <w:top w:val="none" w:sz="0" w:space="0" w:color="auto"/>
        <w:left w:val="none" w:sz="0" w:space="0" w:color="auto"/>
        <w:bottom w:val="none" w:sz="0" w:space="0" w:color="auto"/>
        <w:right w:val="none" w:sz="0" w:space="0" w:color="auto"/>
      </w:divBdr>
    </w:div>
    <w:div w:id="671643194">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98658922">
      <w:bodyDiv w:val="1"/>
      <w:marLeft w:val="0"/>
      <w:marRight w:val="0"/>
      <w:marTop w:val="0"/>
      <w:marBottom w:val="0"/>
      <w:divBdr>
        <w:top w:val="none" w:sz="0" w:space="0" w:color="auto"/>
        <w:left w:val="none" w:sz="0" w:space="0" w:color="auto"/>
        <w:bottom w:val="none" w:sz="0" w:space="0" w:color="auto"/>
        <w:right w:val="none" w:sz="0" w:space="0" w:color="auto"/>
      </w:divBdr>
    </w:div>
    <w:div w:id="14387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a.gr/modules/link/index.php?course=SOCTHEOL186&amp;urlview=00000000100000000000" TargetMode="External"/><Relationship Id="rId13" Type="http://schemas.openxmlformats.org/officeDocument/2006/relationships/hyperlink" Target="https://www.ebible.gr/lexicon/strong" TargetMode="External"/><Relationship Id="rId18" Type="http://schemas.openxmlformats.org/officeDocument/2006/relationships/hyperlink" Target="https://eclass.uoa.gr/modules/document/file.php/SOCTHEOL344/%CE%9F%CE%A1%CE%98%2050%20%CE%9F%CE%A1%CE%98%CE%9F%CE%94%CE%9F%CE%9E%CE%99%CE%91%20%CE%9A%CE%91%CE%99%20%CE%A0%CE%9F%CE%9B%CE%99%CE%A4%CE%99%CE%A3%CE%9C%CE%9F%CE%A3.doc" TargetMode="External"/><Relationship Id="rId26" Type="http://schemas.openxmlformats.org/officeDocument/2006/relationships/hyperlink" Target="http://etext.library.adelaide.edu.au/p/p71ly/introduction.html" TargetMode="External"/><Relationship Id="rId3" Type="http://schemas.openxmlformats.org/officeDocument/2006/relationships/settings" Target="settings.xml"/><Relationship Id="rId21" Type="http://schemas.openxmlformats.org/officeDocument/2006/relationships/hyperlink" Target="http://hippo.lib.uoa.gr/ipac20/ipac.jsp?session=113256959ED54.17498&amp;profile=mainen&amp;uri=search=AL~!%CE%93%CE%B5%CF%89%CF%81%CE%B3%CE%BF%CF%80%CE%BF%CF%8D%CE%BB%CE%BF%CF%85%20,%20%CE%9D%CE%B9%CE%BA%CE%BF%CE%BB%CE%AF%CF%84%CF%83%CE%B1%20%CE%94.&amp;ri%20" TargetMode="External"/><Relationship Id="rId34" Type="http://schemas.openxmlformats.org/officeDocument/2006/relationships/theme" Target="theme/theme1.xml"/><Relationship Id="rId7" Type="http://schemas.openxmlformats.org/officeDocument/2006/relationships/hyperlink" Target="https://eclass.uoa.gr/modules/document/file.php/SOCTHEOL344/%CE%9F%CE%A1%CE%98%2050%20%CE%A0%CE%91%CE%A1%CE%91%CE%A4%CE%97%CE%A1%CE%97%CE%A3%CE%95%CE%99%CE%A3%20%CE%A3%CE%A4%CE%97%20%CE%A3%CE%A5%CE%9D%CE%A4%CE%91%CE%9E%CE%97%20%CE%95%CE%A1%CE%93%CE%91%CE%A3%CE%99%CE%A9%CE%9D.doc" TargetMode="External"/><Relationship Id="rId12" Type="http://schemas.openxmlformats.org/officeDocument/2006/relationships/hyperlink" Target="https://eclass.uoa.gr/modules/document/index.php?course=SOCTHEOL100&amp;openDir=/5bd59fb0vgmt" TargetMode="External"/><Relationship Id="rId17" Type="http://schemas.openxmlformats.org/officeDocument/2006/relationships/hyperlink" Target="https://eclass.uoa.gr/modules/document/file.php/SOCTHEOL100/%CE%A4%CE%91%20%CE%9C%CE%91%CE%98%CE%97%CE%9C%CE%91%CE%A4%CE%91%20%CE%A4%CE%97%CE%A3%20%CE%95%CE%99%CE%A3%CE%91%CE%93%CE%A9%CE%93%CE%97%CE%A3%20%CE%A3%CE%95%20%CE%A0%CE%91%CE%A1%CE%9F%CE%A5%CE%A3%CE%99%CE%91%CE%A3%CE%95%CE%99%CE%A3/%CE%95%CE%99%CE%A3%CE%91%CE%93%CE%A9%CE%93%CE%97%20%CE%A3%CF%84%20%CE%99%CE%A9%CE%91%CE%9D%CE%9D%CE%95%CE%99%CE%91%20%CE%93%CE%A1%CE%91%CE%9C%CE%9C%CE%91%CE%A4%CE%95%CE%99%CE%91.ppt" TargetMode="External"/><Relationship Id="rId25" Type="http://schemas.openxmlformats.org/officeDocument/2006/relationships/hyperlink" Target="http://classics.mit.edu/Plato/symposium.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lass.uoa.gr/modules/document/index.php?course=SOCTHEOL100&amp;openDir=/5401e301jdld" TargetMode="External"/><Relationship Id="rId20" Type="http://schemas.openxmlformats.org/officeDocument/2006/relationships/hyperlink" Target="https://eclass.uoa.gr/modules/document/file.php/SOCTHEOL344/%CE%A3%CE%A0%CE%91%CE%9D%CE%9F%CE%A5%CE%94%CE%91%CE%9A%CE%97%20%CE%A0%CE%91%CE%9C%CE%95%20%CE%93%CE%99%CE%91%20%CE%91%CE%9B%CE%9B%CE%95%CE%A3%20%CE%A0%CE%9F%CE%9B%CE%99%CE%A4%CE%95%CE%99%CE%95%CE%A3.docx" TargetMode="External"/><Relationship Id="rId29" Type="http://schemas.openxmlformats.org/officeDocument/2006/relationships/hyperlink" Target="http://www.angelfire.com/ut2/athens5thcentury/PLAT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book.gr/symposion-platonas-metafrasi/" TargetMode="External"/><Relationship Id="rId24" Type="http://schemas.openxmlformats.org/officeDocument/2006/relationships/hyperlink" Target="http://www.iep.utm.edu/l/love.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class.uoa.gr/modules/document/file.php/SOCTHEOL100/%CE%A4%CE%91%20%CE%9C%CE%91%CE%98%CE%97%CE%9C%CE%91%CE%A4%CE%91%20%CE%A4%CE%97%CE%A3%20%CE%95%CE%99%CE%A3%CE%91%CE%93%CE%A9%CE%93%CE%97%CE%A3%20%CE%A3%CE%95%20%CE%A0%CE%91%CE%A1%CE%9F%CE%A5%CE%A3%CE%99%CE%91%CE%A3%CE%95%CE%99%CE%A3/%CE%95%CE%99%CE%A3%CE%91%CE%93%CE%A9%CE%93%CE%97%20%CE%A3%CE%A4%CE%97%CE%9D%20%CE%99%CE%A9%CE%91%CE%9D%CE%9D%CE%95%CE%99%CE%91%20%CE%9A%CE%91%CE%99%20%CE%A0%CE%91%CE%A5%CE%9B%CE%95%CE%99%CE%91%20%CE%93%CE%A1%CE%91%CE%9C%CE%9C%CE%91%CE%A4%CE%95%CE%99%CE%91.doc" TargetMode="External"/><Relationship Id="rId23" Type="http://schemas.openxmlformats.org/officeDocument/2006/relationships/hyperlink" Target="https://antifono.gr/%CE%B1%CF%80%CF%8C-%CF%84%CF%8C-%CF%80%CF%81%CE%BF%CF%83%CF%89%CF%80%CE%B5%CE%AF%CE%BF-%CF%83%CF%84%CE%BF-%CF%80%CF%81%CF%8C%CF%83%CF%89%CF%80%CE%BF/" TargetMode="External"/><Relationship Id="rId28" Type="http://schemas.openxmlformats.org/officeDocument/2006/relationships/hyperlink" Target="http://www.humboldt.edu/~essays/" TargetMode="External"/><Relationship Id="rId10" Type="http://schemas.openxmlformats.org/officeDocument/2006/relationships/hyperlink" Target="https://eclass.uoa.gr/modules/document/index.php?course=SOCTHEOL186&amp;openDir=/5ea87917tQiM" TargetMode="External"/><Relationship Id="rId19" Type="http://schemas.openxmlformats.org/officeDocument/2006/relationships/hyperlink" Target="https://eclass.uoa.gr/modules/document/file.php/SOCTHEOL344/%CE%A3%CE%94%CE%95%CE%A3%CE%A0%CE%9F%CE%A4%CE%97%CE%A3%2C%20%CE%98%CE%A5%CE%A3%CE%99%CE%91%20%CE%9C%CE%95%CE%A3%CE%A3%CE%99%CE%91%20%CE%A5%CE%A0%CE%95%CE%A1%20%CE%97%CE%9C%CE%A9%CE%9D%20.docx" TargetMode="External"/><Relationship Id="rId31" Type="http://schemas.openxmlformats.org/officeDocument/2006/relationships/hyperlink" Target="http://www.philosophers.co.uk" TargetMode="External"/><Relationship Id="rId4" Type="http://schemas.openxmlformats.org/officeDocument/2006/relationships/webSettings" Target="webSettings.xml"/><Relationship Id="rId9" Type="http://schemas.openxmlformats.org/officeDocument/2006/relationships/hyperlink" Target="https://eclass.uoa.gr/modules/document/file.php/SOCTHEOL186/%CE%95%CE%93%CE%9A%CE%A5%CE%9A%CE%9B%CE%9F%CE%A0%CE%91%CE%99%CE%94%CE%95%CE%99%CE%95%CE%A3%20-%20%CE%9B%CE%95%CE%9E%CE%99%CE%9A%CE%91/Gerhard_Kittel_%28Editor%29%2C_Gerhard_Friedrich_%28Editor%29_-_Theological_Dictionary_of_the_New_Testament__Abridged_in_One_Volume-Eerdmans_%281985%29%5B1%5D.pdf" TargetMode="External"/><Relationship Id="rId14" Type="http://schemas.openxmlformats.org/officeDocument/2006/relationships/hyperlink" Target="https://www.ebible.gr/lexicon/strong" TargetMode="External"/><Relationship Id="rId22" Type="http://schemas.openxmlformats.org/officeDocument/2006/relationships/hyperlink" Target="http://hippo.lib.uoa.gr/ipac20/ipac.jsp?session=113256959ED54.17498&amp;profile=mainen&amp;uri=search=TL~!%CE%9F%20%CF%80%CE%BB%CE%B1%CF%84%CF%89%CE%BD%CE%B9%CE%BA%CF%8C%CF%82%20%CE%BC%CF%8D%CE%B8%CE%BF%CF%82%20%CF%84%CE%B7%CF%82%20%CE%94%CE%B9%CE%BF%25C%20" TargetMode="External"/><Relationship Id="rId27" Type="http://schemas.openxmlformats.org/officeDocument/2006/relationships/hyperlink" Target="http://onlinebooks.library.upenn.edu/webbin/gutbook/lookup?num=1636" TargetMode="External"/><Relationship Id="rId30" Type="http://schemas.openxmlformats.org/officeDocument/2006/relationships/hyperlink" Target="http://www.philosophenlexikon.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rseus.tufts.edu" TargetMode="External"/><Relationship Id="rId7" Type="http://schemas.openxmlformats.org/officeDocument/2006/relationships/hyperlink" Target="http://www.apostoliki-diakonia.gr/gr_main/catehism/theologia_zoi/themata.asp?cat=dogma&amp;NF=1&amp;main=texts&amp;file=9.htm" TargetMode="External"/><Relationship Id="rId2" Type="http://schemas.openxmlformats.org/officeDocument/2006/relationships/hyperlink" Target="http://www.mikrosapoplous.gr/links.htm" TargetMode="External"/><Relationship Id="rId1" Type="http://schemas.openxmlformats.org/officeDocument/2006/relationships/hyperlink" Target="https://www.ivf-embryo.gr/ti-mporei-na-syzitane-dyo-didyma-mesa-sti-mitra-enas-syggrafeas-mas-lynei-tin-aporia-me-panexypno" TargetMode="External"/><Relationship Id="rId6" Type="http://schemas.openxmlformats.org/officeDocument/2006/relationships/hyperlink" Target="https://eclass.uoa.gr/modules/document/index.php?course=SOCTHEOL186&amp;openDir=/5bd59c0dvMmN" TargetMode="External"/><Relationship Id="rId5" Type="http://schemas.openxmlformats.org/officeDocument/2006/relationships/hyperlink" Target="https://eclass.uoa.gr/modules/document/index.php?course=SOCTHEOL186&amp;openDir=%2F5bd59c0dvMmN" TargetMode="External"/><Relationship Id="rId4" Type="http://schemas.openxmlformats.org/officeDocument/2006/relationships/hyperlink" Target="http://www.ntgateway.com/film/saville.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2217</Words>
  <Characters>11975</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cp:revision>
  <cp:lastPrinted>2020-10-05T08:25:00Z</cp:lastPrinted>
  <dcterms:created xsi:type="dcterms:W3CDTF">2020-10-04T16:16:00Z</dcterms:created>
  <dcterms:modified xsi:type="dcterms:W3CDTF">2020-10-05T13:51:00Z</dcterms:modified>
</cp:coreProperties>
</file>