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79" w:rsidRPr="00F76F59" w:rsidRDefault="00610579">
      <w:pPr>
        <w:rPr>
          <w:color w:val="FF0000"/>
          <w:sz w:val="18"/>
          <w:szCs w:val="18"/>
        </w:rPr>
      </w:pPr>
    </w:p>
    <w:p w:rsidR="00B507BF" w:rsidRDefault="00F76F59" w:rsidP="00F76F59">
      <w:pPr>
        <w:tabs>
          <w:tab w:val="left" w:pos="3150"/>
        </w:tabs>
        <w:jc w:val="center"/>
        <w:rPr>
          <w:b/>
          <w:bCs/>
          <w:color w:val="FF0000"/>
          <w:sz w:val="32"/>
          <w:szCs w:val="32"/>
        </w:rPr>
      </w:pPr>
      <w:r>
        <w:rPr>
          <w:b/>
          <w:bCs/>
          <w:color w:val="FF0000"/>
          <w:sz w:val="32"/>
          <w:szCs w:val="32"/>
        </w:rPr>
        <w:t>2</w:t>
      </w:r>
      <w:r w:rsidRPr="00F76F59">
        <w:rPr>
          <w:b/>
          <w:bCs/>
          <w:color w:val="FF0000"/>
          <w:sz w:val="32"/>
          <w:szCs w:val="32"/>
          <w:vertAlign w:val="superscript"/>
        </w:rPr>
        <w:t>ο</w:t>
      </w:r>
      <w:r>
        <w:rPr>
          <w:b/>
          <w:bCs/>
          <w:color w:val="FF0000"/>
          <w:sz w:val="32"/>
          <w:szCs w:val="32"/>
        </w:rPr>
        <w:t xml:space="preserve"> ΘΕΜΑΤΙΚΟ ΠΕΔΙΟ: </w:t>
      </w:r>
      <w:r w:rsidR="00BD0F03" w:rsidRPr="00F76F59">
        <w:rPr>
          <w:b/>
          <w:bCs/>
          <w:color w:val="FF0000"/>
          <w:sz w:val="32"/>
          <w:szCs w:val="32"/>
        </w:rPr>
        <w:t>ΔΗΜΙΟΥΡΓΙΑ-ΠΤΩΣΗ</w:t>
      </w:r>
    </w:p>
    <w:p w:rsidR="00F76F59" w:rsidRPr="00F76F59" w:rsidRDefault="00F76F59" w:rsidP="00F76F59">
      <w:pPr>
        <w:tabs>
          <w:tab w:val="left" w:pos="3150"/>
        </w:tabs>
        <w:jc w:val="center"/>
        <w:rPr>
          <w:b/>
          <w:bCs/>
          <w:color w:val="FF0000"/>
          <w:sz w:val="32"/>
          <w:szCs w:val="32"/>
        </w:rPr>
      </w:pPr>
    </w:p>
    <w:p w:rsidR="00B507BF" w:rsidRPr="000C5935" w:rsidRDefault="00B507BF">
      <w:pPr>
        <w:rPr>
          <w:sz w:val="18"/>
          <w:szCs w:val="18"/>
        </w:rPr>
      </w:pPr>
    </w:p>
    <w:tbl>
      <w:tblPr>
        <w:tblStyle w:val="a4"/>
        <w:tblW w:w="0" w:type="auto"/>
        <w:tblInd w:w="-856" w:type="dxa"/>
        <w:tblLayout w:type="fixed"/>
        <w:tblLook w:val="04A0"/>
      </w:tblPr>
      <w:tblGrid>
        <w:gridCol w:w="1418"/>
        <w:gridCol w:w="993"/>
        <w:gridCol w:w="1275"/>
        <w:gridCol w:w="851"/>
        <w:gridCol w:w="1134"/>
        <w:gridCol w:w="1417"/>
        <w:gridCol w:w="993"/>
        <w:gridCol w:w="850"/>
        <w:gridCol w:w="1701"/>
        <w:gridCol w:w="1134"/>
        <w:gridCol w:w="1134"/>
        <w:gridCol w:w="2644"/>
      </w:tblGrid>
      <w:tr w:rsidR="00B507BF" w:rsidRPr="000B691B" w:rsidTr="307B17B9">
        <w:tc>
          <w:tcPr>
            <w:tcW w:w="3686" w:type="dxa"/>
            <w:gridSpan w:val="3"/>
            <w:shd w:val="clear" w:color="auto" w:fill="92D050"/>
          </w:tcPr>
          <w:p w:rsidR="00B507BF" w:rsidRPr="000B691B" w:rsidRDefault="00BD0F03" w:rsidP="003B7EDD">
            <w:pPr>
              <w:jc w:val="center"/>
              <w:rPr>
                <w:b/>
                <w:sz w:val="18"/>
                <w:szCs w:val="18"/>
              </w:rPr>
            </w:pPr>
            <w:r w:rsidRPr="000B691B">
              <w:rPr>
                <w:b/>
                <w:sz w:val="18"/>
                <w:szCs w:val="18"/>
              </w:rPr>
              <w:t>Γ</w:t>
            </w:r>
            <w:r w:rsidR="00B507BF" w:rsidRPr="000B691B">
              <w:rPr>
                <w:b/>
                <w:sz w:val="18"/>
                <w:szCs w:val="18"/>
              </w:rPr>
              <w:t>’ Δημοτικού</w:t>
            </w:r>
            <w:r w:rsidR="008D7B11">
              <w:rPr>
                <w:b/>
                <w:sz w:val="18"/>
                <w:szCs w:val="18"/>
              </w:rPr>
              <w:t xml:space="preserve"> (6 διδ. ώρες)</w:t>
            </w:r>
          </w:p>
        </w:tc>
        <w:tc>
          <w:tcPr>
            <w:tcW w:w="3402" w:type="dxa"/>
            <w:gridSpan w:val="3"/>
            <w:shd w:val="clear" w:color="auto" w:fill="BDD6EE" w:themeFill="accent5" w:themeFillTint="66"/>
          </w:tcPr>
          <w:p w:rsidR="00B507BF" w:rsidRPr="000B691B" w:rsidRDefault="00BD0F03" w:rsidP="003B7EDD">
            <w:pPr>
              <w:jc w:val="center"/>
              <w:rPr>
                <w:b/>
                <w:sz w:val="18"/>
                <w:szCs w:val="18"/>
              </w:rPr>
            </w:pPr>
            <w:r w:rsidRPr="000B691B">
              <w:rPr>
                <w:b/>
                <w:sz w:val="18"/>
                <w:szCs w:val="18"/>
              </w:rPr>
              <w:t>Ε</w:t>
            </w:r>
            <w:r w:rsidR="00B507BF" w:rsidRPr="000B691B">
              <w:rPr>
                <w:b/>
                <w:sz w:val="18"/>
                <w:szCs w:val="18"/>
              </w:rPr>
              <w:t>’ Δημοτικού</w:t>
            </w:r>
            <w:r w:rsidR="008D7B11">
              <w:rPr>
                <w:b/>
                <w:sz w:val="18"/>
                <w:szCs w:val="18"/>
              </w:rPr>
              <w:t xml:space="preserve"> (7 διδ. ώρες)</w:t>
            </w:r>
          </w:p>
        </w:tc>
        <w:tc>
          <w:tcPr>
            <w:tcW w:w="3544" w:type="dxa"/>
            <w:gridSpan w:val="3"/>
            <w:shd w:val="clear" w:color="auto" w:fill="FFE599" w:themeFill="accent4" w:themeFillTint="66"/>
          </w:tcPr>
          <w:p w:rsidR="00B507BF" w:rsidRPr="000B691B" w:rsidRDefault="00BD0F03" w:rsidP="003B7EDD">
            <w:pPr>
              <w:jc w:val="center"/>
              <w:rPr>
                <w:b/>
                <w:sz w:val="18"/>
                <w:szCs w:val="18"/>
              </w:rPr>
            </w:pPr>
            <w:r w:rsidRPr="000B691B">
              <w:rPr>
                <w:b/>
                <w:sz w:val="18"/>
                <w:szCs w:val="18"/>
              </w:rPr>
              <w:t>Α</w:t>
            </w:r>
            <w:r w:rsidR="00B507BF" w:rsidRPr="000B691B">
              <w:rPr>
                <w:b/>
                <w:sz w:val="18"/>
                <w:szCs w:val="18"/>
              </w:rPr>
              <w:t>’ Γυμνασίου</w:t>
            </w:r>
            <w:r w:rsidR="008D7B11">
              <w:rPr>
                <w:b/>
                <w:sz w:val="18"/>
                <w:szCs w:val="18"/>
              </w:rPr>
              <w:t xml:space="preserve"> (6 διδ. ώρες)</w:t>
            </w:r>
          </w:p>
        </w:tc>
        <w:tc>
          <w:tcPr>
            <w:tcW w:w="4912" w:type="dxa"/>
            <w:gridSpan w:val="3"/>
            <w:shd w:val="clear" w:color="auto" w:fill="F7CAAC" w:themeFill="accent2" w:themeFillTint="66"/>
          </w:tcPr>
          <w:p w:rsidR="00B507BF" w:rsidRPr="000B691B" w:rsidRDefault="00BD0F03" w:rsidP="003B7EDD">
            <w:pPr>
              <w:jc w:val="center"/>
              <w:rPr>
                <w:b/>
                <w:sz w:val="18"/>
                <w:szCs w:val="18"/>
              </w:rPr>
            </w:pPr>
            <w:r w:rsidRPr="000B691B">
              <w:rPr>
                <w:b/>
                <w:sz w:val="18"/>
                <w:szCs w:val="18"/>
              </w:rPr>
              <w:t>Α</w:t>
            </w:r>
            <w:r w:rsidR="00B507BF" w:rsidRPr="000B691B">
              <w:rPr>
                <w:b/>
                <w:sz w:val="18"/>
                <w:szCs w:val="18"/>
              </w:rPr>
              <w:t>’ Λυκείου</w:t>
            </w:r>
            <w:r w:rsidR="008D7B11">
              <w:rPr>
                <w:b/>
                <w:sz w:val="18"/>
                <w:szCs w:val="18"/>
              </w:rPr>
              <w:t xml:space="preserve"> (</w:t>
            </w:r>
            <w:r w:rsidR="009270AA">
              <w:rPr>
                <w:b/>
                <w:sz w:val="18"/>
                <w:szCs w:val="18"/>
              </w:rPr>
              <w:t>14</w:t>
            </w:r>
            <w:r w:rsidR="008D7B11">
              <w:rPr>
                <w:b/>
                <w:sz w:val="18"/>
                <w:szCs w:val="18"/>
              </w:rPr>
              <w:t xml:space="preserve"> διδ. ώρες)</w:t>
            </w:r>
          </w:p>
        </w:tc>
      </w:tr>
      <w:tr w:rsidR="00B507BF" w:rsidRPr="000C5935" w:rsidTr="307B17B9">
        <w:tc>
          <w:tcPr>
            <w:tcW w:w="1418" w:type="dxa"/>
          </w:tcPr>
          <w:p w:rsidR="00B507BF" w:rsidRPr="000C5935" w:rsidRDefault="04C36F88" w:rsidP="307B17B9">
            <w:pPr>
              <w:jc w:val="center"/>
              <w:rPr>
                <w:sz w:val="18"/>
                <w:szCs w:val="18"/>
                <w:highlight w:val="yellow"/>
              </w:rPr>
            </w:pPr>
            <w:r w:rsidRPr="307B17B9">
              <w:rPr>
                <w:sz w:val="18"/>
                <w:szCs w:val="18"/>
                <w:highlight w:val="yellow"/>
              </w:rPr>
              <w:t>ΘΕ</w:t>
            </w:r>
          </w:p>
        </w:tc>
        <w:tc>
          <w:tcPr>
            <w:tcW w:w="993" w:type="dxa"/>
          </w:tcPr>
          <w:p w:rsidR="00B507BF" w:rsidRPr="000C5935" w:rsidRDefault="04C36F88" w:rsidP="307B17B9">
            <w:pPr>
              <w:jc w:val="center"/>
              <w:rPr>
                <w:sz w:val="18"/>
                <w:szCs w:val="18"/>
                <w:highlight w:val="yellow"/>
              </w:rPr>
            </w:pPr>
            <w:r w:rsidRPr="307B17B9">
              <w:rPr>
                <w:sz w:val="18"/>
                <w:szCs w:val="18"/>
                <w:highlight w:val="yellow"/>
              </w:rPr>
              <w:t>ΠΜΑ</w:t>
            </w:r>
          </w:p>
        </w:tc>
        <w:tc>
          <w:tcPr>
            <w:tcW w:w="1275" w:type="dxa"/>
          </w:tcPr>
          <w:p w:rsidR="00B507BF" w:rsidRPr="000C5935" w:rsidRDefault="04C36F88" w:rsidP="307B17B9">
            <w:pPr>
              <w:jc w:val="center"/>
              <w:rPr>
                <w:sz w:val="18"/>
                <w:szCs w:val="18"/>
                <w:highlight w:val="yellow"/>
              </w:rPr>
            </w:pPr>
            <w:r w:rsidRPr="307B17B9">
              <w:rPr>
                <w:sz w:val="18"/>
                <w:szCs w:val="18"/>
                <w:highlight w:val="yellow"/>
              </w:rPr>
              <w:t>Δραστηριότητες</w:t>
            </w:r>
          </w:p>
        </w:tc>
        <w:tc>
          <w:tcPr>
            <w:tcW w:w="851" w:type="dxa"/>
          </w:tcPr>
          <w:p w:rsidR="00B507BF" w:rsidRPr="000C5935" w:rsidRDefault="04C36F88" w:rsidP="307B17B9">
            <w:pPr>
              <w:jc w:val="center"/>
              <w:rPr>
                <w:sz w:val="18"/>
                <w:szCs w:val="18"/>
                <w:highlight w:val="yellow"/>
              </w:rPr>
            </w:pPr>
            <w:r w:rsidRPr="307B17B9">
              <w:rPr>
                <w:sz w:val="18"/>
                <w:szCs w:val="18"/>
                <w:highlight w:val="yellow"/>
              </w:rPr>
              <w:t>ΘΕ</w:t>
            </w:r>
          </w:p>
        </w:tc>
        <w:tc>
          <w:tcPr>
            <w:tcW w:w="1134" w:type="dxa"/>
          </w:tcPr>
          <w:p w:rsidR="00B507BF" w:rsidRPr="000C5935" w:rsidRDefault="04C36F88" w:rsidP="307B17B9">
            <w:pPr>
              <w:jc w:val="center"/>
              <w:rPr>
                <w:sz w:val="18"/>
                <w:szCs w:val="18"/>
                <w:highlight w:val="yellow"/>
              </w:rPr>
            </w:pPr>
            <w:r w:rsidRPr="307B17B9">
              <w:rPr>
                <w:sz w:val="18"/>
                <w:szCs w:val="18"/>
                <w:highlight w:val="yellow"/>
              </w:rPr>
              <w:t>ΠΜΑ</w:t>
            </w:r>
          </w:p>
        </w:tc>
        <w:tc>
          <w:tcPr>
            <w:tcW w:w="1417" w:type="dxa"/>
          </w:tcPr>
          <w:p w:rsidR="00B507BF" w:rsidRPr="000C5935" w:rsidRDefault="04C36F88" w:rsidP="307B17B9">
            <w:pPr>
              <w:jc w:val="center"/>
              <w:rPr>
                <w:sz w:val="18"/>
                <w:szCs w:val="18"/>
                <w:highlight w:val="yellow"/>
              </w:rPr>
            </w:pPr>
            <w:r w:rsidRPr="307B17B9">
              <w:rPr>
                <w:sz w:val="18"/>
                <w:szCs w:val="18"/>
                <w:highlight w:val="yellow"/>
              </w:rPr>
              <w:t>Δραστηριότητες</w:t>
            </w:r>
          </w:p>
        </w:tc>
        <w:tc>
          <w:tcPr>
            <w:tcW w:w="993" w:type="dxa"/>
          </w:tcPr>
          <w:p w:rsidR="00B507BF" w:rsidRPr="000C5935" w:rsidRDefault="04C36F88" w:rsidP="307B17B9">
            <w:pPr>
              <w:jc w:val="center"/>
              <w:rPr>
                <w:sz w:val="18"/>
                <w:szCs w:val="18"/>
                <w:highlight w:val="yellow"/>
              </w:rPr>
            </w:pPr>
            <w:r w:rsidRPr="307B17B9">
              <w:rPr>
                <w:sz w:val="18"/>
                <w:szCs w:val="18"/>
                <w:highlight w:val="yellow"/>
              </w:rPr>
              <w:t>ΘΕ</w:t>
            </w:r>
          </w:p>
        </w:tc>
        <w:tc>
          <w:tcPr>
            <w:tcW w:w="850" w:type="dxa"/>
          </w:tcPr>
          <w:p w:rsidR="00B507BF" w:rsidRPr="000C5935" w:rsidRDefault="04C36F88" w:rsidP="307B17B9">
            <w:pPr>
              <w:jc w:val="center"/>
              <w:rPr>
                <w:sz w:val="18"/>
                <w:szCs w:val="18"/>
                <w:highlight w:val="yellow"/>
              </w:rPr>
            </w:pPr>
            <w:r w:rsidRPr="307B17B9">
              <w:rPr>
                <w:sz w:val="18"/>
                <w:szCs w:val="18"/>
                <w:highlight w:val="yellow"/>
              </w:rPr>
              <w:t>ΠΜΑ</w:t>
            </w:r>
          </w:p>
        </w:tc>
        <w:tc>
          <w:tcPr>
            <w:tcW w:w="1701" w:type="dxa"/>
          </w:tcPr>
          <w:p w:rsidR="00B507BF" w:rsidRPr="000C5935" w:rsidRDefault="04C36F88" w:rsidP="307B17B9">
            <w:pPr>
              <w:jc w:val="center"/>
              <w:rPr>
                <w:sz w:val="18"/>
                <w:szCs w:val="18"/>
                <w:highlight w:val="yellow"/>
              </w:rPr>
            </w:pPr>
            <w:r w:rsidRPr="307B17B9">
              <w:rPr>
                <w:sz w:val="18"/>
                <w:szCs w:val="18"/>
                <w:highlight w:val="yellow"/>
              </w:rPr>
              <w:t>Δραστηριότητες</w:t>
            </w:r>
          </w:p>
        </w:tc>
        <w:tc>
          <w:tcPr>
            <w:tcW w:w="1134" w:type="dxa"/>
          </w:tcPr>
          <w:p w:rsidR="00B507BF" w:rsidRPr="000C5935" w:rsidRDefault="04C36F88" w:rsidP="307B17B9">
            <w:pPr>
              <w:jc w:val="center"/>
              <w:rPr>
                <w:sz w:val="18"/>
                <w:szCs w:val="18"/>
                <w:highlight w:val="yellow"/>
              </w:rPr>
            </w:pPr>
            <w:r w:rsidRPr="307B17B9">
              <w:rPr>
                <w:sz w:val="18"/>
                <w:szCs w:val="18"/>
                <w:highlight w:val="yellow"/>
              </w:rPr>
              <w:t>ΘΕ</w:t>
            </w:r>
          </w:p>
        </w:tc>
        <w:tc>
          <w:tcPr>
            <w:tcW w:w="1134" w:type="dxa"/>
          </w:tcPr>
          <w:p w:rsidR="00B507BF" w:rsidRPr="000C5935" w:rsidRDefault="04C36F88" w:rsidP="307B17B9">
            <w:pPr>
              <w:jc w:val="center"/>
              <w:rPr>
                <w:sz w:val="18"/>
                <w:szCs w:val="18"/>
                <w:highlight w:val="yellow"/>
              </w:rPr>
            </w:pPr>
            <w:r w:rsidRPr="307B17B9">
              <w:rPr>
                <w:sz w:val="18"/>
                <w:szCs w:val="18"/>
                <w:highlight w:val="yellow"/>
              </w:rPr>
              <w:t>ΠΜΑ</w:t>
            </w:r>
          </w:p>
        </w:tc>
        <w:tc>
          <w:tcPr>
            <w:tcW w:w="2644" w:type="dxa"/>
          </w:tcPr>
          <w:p w:rsidR="00B507BF" w:rsidRPr="000C5935" w:rsidRDefault="04C36F88" w:rsidP="307B17B9">
            <w:pPr>
              <w:jc w:val="center"/>
              <w:rPr>
                <w:sz w:val="18"/>
                <w:szCs w:val="18"/>
                <w:highlight w:val="yellow"/>
              </w:rPr>
            </w:pPr>
            <w:r w:rsidRPr="307B17B9">
              <w:rPr>
                <w:sz w:val="18"/>
                <w:szCs w:val="18"/>
                <w:highlight w:val="yellow"/>
              </w:rPr>
              <w:t>Δραστηριότητες</w:t>
            </w:r>
          </w:p>
        </w:tc>
      </w:tr>
      <w:tr w:rsidR="00B507BF" w:rsidRPr="000C5935" w:rsidTr="307B17B9">
        <w:tc>
          <w:tcPr>
            <w:tcW w:w="1418" w:type="dxa"/>
          </w:tcPr>
          <w:p w:rsidR="00B507BF" w:rsidRDefault="00943D55" w:rsidP="003B7EDD">
            <w:pPr>
              <w:rPr>
                <w:rFonts w:cs="Calibri"/>
                <w:color w:val="FF0000"/>
                <w:sz w:val="18"/>
                <w:szCs w:val="18"/>
              </w:rPr>
            </w:pPr>
            <w:r w:rsidRPr="005330E2">
              <w:rPr>
                <w:rFonts w:cs="Calibri"/>
                <w:color w:val="FF0000"/>
                <w:sz w:val="18"/>
                <w:szCs w:val="18"/>
              </w:rPr>
              <w:t xml:space="preserve">1. </w:t>
            </w:r>
            <w:r w:rsidR="00A539A3" w:rsidRPr="005330E2">
              <w:rPr>
                <w:rFonts w:cs="Calibri"/>
                <w:color w:val="FF0000"/>
                <w:sz w:val="18"/>
                <w:szCs w:val="18"/>
              </w:rPr>
              <w:t>Η Δημιουργία του κόσμου και του ανθρώπου από τον Θεό</w:t>
            </w:r>
          </w:p>
          <w:p w:rsidR="00153B5E" w:rsidRPr="005330E2" w:rsidRDefault="00153B5E" w:rsidP="003B7EDD">
            <w:pPr>
              <w:rPr>
                <w:color w:val="FF0000"/>
                <w:sz w:val="18"/>
                <w:szCs w:val="18"/>
                <w:lang w:val="en-GB"/>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993" w:type="dxa"/>
          </w:tcPr>
          <w:p w:rsidR="001C571A" w:rsidRPr="0047665E" w:rsidRDefault="001C571A" w:rsidP="001C571A">
            <w:pPr>
              <w:pStyle w:val="paragraph"/>
              <w:spacing w:before="0" w:beforeAutospacing="0" w:after="0" w:afterAutospacing="0"/>
              <w:jc w:val="both"/>
              <w:textAlignment w:val="baseline"/>
              <w:rPr>
                <w:rFonts w:ascii="Calibri" w:hAnsi="Calibri" w:cs="Calibri"/>
                <w:iCs/>
                <w:sz w:val="18"/>
                <w:szCs w:val="18"/>
              </w:rPr>
            </w:pPr>
            <w:r w:rsidRPr="0047665E">
              <w:rPr>
                <w:rFonts w:ascii="Calibri" w:hAnsi="Calibri" w:cs="Calibri"/>
                <w:sz w:val="18"/>
                <w:szCs w:val="18"/>
              </w:rPr>
              <w:t>-</w:t>
            </w:r>
            <w:r>
              <w:rPr>
                <w:rFonts w:ascii="Calibri" w:hAnsi="Calibri" w:cs="Calibri"/>
                <w:iCs/>
                <w:sz w:val="18"/>
                <w:szCs w:val="18"/>
              </w:rPr>
              <w:t>Διηγούνται</w:t>
            </w:r>
            <w:r w:rsidRPr="0047665E">
              <w:rPr>
                <w:rFonts w:ascii="Calibri" w:hAnsi="Calibri" w:cs="Calibri"/>
                <w:iCs/>
                <w:sz w:val="18"/>
                <w:szCs w:val="18"/>
              </w:rPr>
              <w:t xml:space="preserve"> τα σημαντικότερα σημεία της βιβλικής διήγησης για τη Δημιουργία του κόσμου και του ανθρώπου</w:t>
            </w:r>
            <w:r>
              <w:rPr>
                <w:rFonts w:ascii="Calibri" w:hAnsi="Calibri" w:cs="Calibri"/>
                <w:iCs/>
                <w:sz w:val="18"/>
                <w:szCs w:val="18"/>
              </w:rPr>
              <w:t>.</w:t>
            </w:r>
          </w:p>
          <w:p w:rsidR="00B507BF" w:rsidRPr="000C5935" w:rsidRDefault="00B507BF" w:rsidP="003B7EDD">
            <w:pPr>
              <w:rPr>
                <w:sz w:val="18"/>
                <w:szCs w:val="18"/>
              </w:rPr>
            </w:pPr>
          </w:p>
        </w:tc>
        <w:tc>
          <w:tcPr>
            <w:tcW w:w="1275" w:type="dxa"/>
          </w:tcPr>
          <w:p w:rsidR="00B66C43" w:rsidRPr="00664903" w:rsidRDefault="00B66C43" w:rsidP="00B66C43">
            <w:pPr>
              <w:jc w:val="both"/>
              <w:rPr>
                <w:rFonts w:cs="Calibri"/>
                <w:color w:val="000000"/>
                <w:sz w:val="18"/>
                <w:szCs w:val="18"/>
              </w:rPr>
            </w:pPr>
            <w:r w:rsidRPr="00664903">
              <w:rPr>
                <w:rFonts w:cs="Calibri"/>
                <w:b/>
                <w:bCs/>
                <w:color w:val="000000"/>
                <w:sz w:val="18"/>
                <w:szCs w:val="18"/>
              </w:rPr>
              <w:t>Δραστηριότητα Ομαδοσυνεργασίας:</w:t>
            </w:r>
            <w:r w:rsidRPr="00664903">
              <w:rPr>
                <w:rFonts w:cs="Calibri"/>
                <w:color w:val="000000"/>
                <w:sz w:val="18"/>
                <w:szCs w:val="18"/>
              </w:rPr>
              <w:t xml:space="preserve">  Σκέψου, Γράψε, Συζήτησε, Μοιράσου:                                             Δημιουργία: Ποιος και Γιατί</w:t>
            </w:r>
            <w:r>
              <w:rPr>
                <w:rFonts w:cs="Calibri"/>
                <w:color w:val="000000"/>
                <w:sz w:val="18"/>
                <w:szCs w:val="18"/>
              </w:rPr>
              <w:t>.</w:t>
            </w:r>
          </w:p>
          <w:p w:rsidR="00B66C43" w:rsidRPr="00664903" w:rsidRDefault="00B66C43" w:rsidP="00B66C43">
            <w:pPr>
              <w:jc w:val="both"/>
              <w:rPr>
                <w:rFonts w:cs="Calibri"/>
                <w:b/>
                <w:bCs/>
                <w:color w:val="000000"/>
                <w:sz w:val="18"/>
                <w:szCs w:val="18"/>
              </w:rPr>
            </w:pPr>
          </w:p>
          <w:p w:rsidR="00B66C43" w:rsidRPr="00664903" w:rsidRDefault="00B66C43" w:rsidP="00B66C43">
            <w:pPr>
              <w:jc w:val="both"/>
              <w:rPr>
                <w:rFonts w:cs="Calibri"/>
                <w:color w:val="000000"/>
                <w:sz w:val="18"/>
                <w:szCs w:val="18"/>
              </w:rPr>
            </w:pPr>
            <w:r w:rsidRPr="00664903">
              <w:rPr>
                <w:rFonts w:cs="Calibri"/>
                <w:b/>
                <w:bCs/>
                <w:color w:val="000000"/>
                <w:sz w:val="18"/>
                <w:szCs w:val="18"/>
              </w:rPr>
              <w:t>Δραστηριότητα Αξιολόγησης:</w:t>
            </w:r>
          </w:p>
          <w:p w:rsidR="00B66C43" w:rsidRDefault="00B66C43" w:rsidP="00B66C43">
            <w:pPr>
              <w:jc w:val="both"/>
              <w:rPr>
                <w:rFonts w:cs="Calibri"/>
                <w:color w:val="000000"/>
                <w:sz w:val="18"/>
                <w:szCs w:val="18"/>
              </w:rPr>
            </w:pPr>
            <w:r w:rsidRPr="00664903">
              <w:rPr>
                <w:rFonts w:cs="Calibri"/>
                <w:color w:val="000000"/>
                <w:sz w:val="18"/>
                <w:szCs w:val="18"/>
              </w:rPr>
              <w:t>Θα σου πω μια ιστορία:                       Η Δημιουργία του κόσμου και του ανθρώπου από τον Θεό</w:t>
            </w:r>
            <w:r>
              <w:rPr>
                <w:rFonts w:cs="Calibri"/>
                <w:color w:val="000000"/>
                <w:sz w:val="18"/>
                <w:szCs w:val="18"/>
              </w:rPr>
              <w:t>.</w:t>
            </w:r>
          </w:p>
          <w:p w:rsidR="00B507BF" w:rsidRPr="000C5935" w:rsidRDefault="00B507BF" w:rsidP="003B7EDD">
            <w:pPr>
              <w:rPr>
                <w:sz w:val="18"/>
                <w:szCs w:val="18"/>
              </w:rPr>
            </w:pPr>
          </w:p>
        </w:tc>
        <w:tc>
          <w:tcPr>
            <w:tcW w:w="851" w:type="dxa"/>
          </w:tcPr>
          <w:p w:rsidR="00B507BF" w:rsidRDefault="00D21413" w:rsidP="003B7EDD">
            <w:pPr>
              <w:rPr>
                <w:color w:val="FF0000"/>
                <w:sz w:val="18"/>
                <w:szCs w:val="18"/>
              </w:rPr>
            </w:pPr>
            <w:r w:rsidRPr="005330E2">
              <w:rPr>
                <w:color w:val="FF0000"/>
                <w:sz w:val="18"/>
                <w:szCs w:val="18"/>
              </w:rPr>
              <w:t>1. Οι έξι μέρες της Δημιουργίας</w:t>
            </w:r>
          </w:p>
          <w:p w:rsidR="00153B5E" w:rsidRPr="005330E2"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CE4724" w:rsidRDefault="00901692" w:rsidP="00231834">
            <w:pPr>
              <w:textAlignment w:val="baseline"/>
              <w:rPr>
                <w:rFonts w:cs="Calibri"/>
                <w:sz w:val="18"/>
                <w:szCs w:val="18"/>
                <w:lang w:eastAsia="el-GR"/>
              </w:rPr>
            </w:pPr>
            <w:r>
              <w:rPr>
                <w:rFonts w:cs="Calibri"/>
                <w:sz w:val="18"/>
                <w:szCs w:val="18"/>
                <w:lang w:eastAsia="el-GR"/>
              </w:rPr>
              <w:t>-</w:t>
            </w:r>
            <w:r w:rsidR="00D21413" w:rsidRPr="000C5935">
              <w:rPr>
                <w:rFonts w:cs="Calibri"/>
                <w:sz w:val="18"/>
                <w:szCs w:val="18"/>
                <w:lang w:eastAsia="el-GR"/>
              </w:rPr>
              <w:t>απαριθμούν τις φάσεις της δημιουργίας στη βιβλική διήγηση, </w:t>
            </w:r>
          </w:p>
          <w:p w:rsidR="00901692" w:rsidRDefault="00D21413" w:rsidP="00901692">
            <w:pPr>
              <w:textAlignment w:val="baseline"/>
              <w:rPr>
                <w:rFonts w:cs="Calibri"/>
                <w:sz w:val="18"/>
                <w:szCs w:val="18"/>
                <w:lang w:eastAsia="el-GR"/>
              </w:rPr>
            </w:pPr>
            <w:r w:rsidRPr="000C5935">
              <w:rPr>
                <w:rFonts w:cs="Calibri"/>
                <w:sz w:val="18"/>
                <w:szCs w:val="18"/>
                <w:lang w:eastAsia="el-GR"/>
              </w:rPr>
              <w:t>   </w:t>
            </w:r>
          </w:p>
          <w:p w:rsidR="00901692" w:rsidRDefault="00901692" w:rsidP="00901692">
            <w:pPr>
              <w:textAlignment w:val="baseline"/>
              <w:rPr>
                <w:rFonts w:cs="Calibri"/>
                <w:sz w:val="18"/>
                <w:szCs w:val="18"/>
                <w:lang w:eastAsia="el-GR"/>
              </w:rPr>
            </w:pPr>
            <w:r>
              <w:rPr>
                <w:rFonts w:cs="Calibri"/>
                <w:sz w:val="18"/>
                <w:szCs w:val="18"/>
                <w:lang w:eastAsia="el-GR"/>
              </w:rPr>
              <w:t>-</w:t>
            </w:r>
          </w:p>
          <w:p w:rsidR="00B507BF" w:rsidRPr="00901692" w:rsidRDefault="00D21413" w:rsidP="00901692">
            <w:pPr>
              <w:textAlignment w:val="baseline"/>
              <w:rPr>
                <w:rFonts w:cs="Calibri"/>
                <w:sz w:val="18"/>
                <w:szCs w:val="18"/>
                <w:lang w:eastAsia="el-GR"/>
              </w:rPr>
            </w:pPr>
            <w:r w:rsidRPr="000C5935">
              <w:rPr>
                <w:rFonts w:cs="Calibri"/>
                <w:sz w:val="18"/>
                <w:szCs w:val="18"/>
                <w:lang w:eastAsia="el-GR"/>
              </w:rPr>
              <w:t>εκτιμούν την αξία της ορθής διαχείρισης του χρόνου στη ζωή τους.  </w:t>
            </w:r>
          </w:p>
        </w:tc>
        <w:tc>
          <w:tcPr>
            <w:tcW w:w="1417" w:type="dxa"/>
          </w:tcPr>
          <w:p w:rsidR="00D21413" w:rsidRDefault="00D21413" w:rsidP="00D21413">
            <w:pPr>
              <w:pStyle w:val="paragraph"/>
              <w:spacing w:before="0" w:beforeAutospacing="0" w:after="0" w:afterAutospacing="0"/>
              <w:jc w:val="both"/>
              <w:textAlignment w:val="baseline"/>
              <w:rPr>
                <w:rStyle w:val="normaltextrun"/>
                <w:rFonts w:asciiTheme="minorHAnsi" w:eastAsiaTheme="majorEastAsia" w:hAnsiTheme="minorHAnsi" w:cs="Calibri"/>
                <w:sz w:val="18"/>
                <w:szCs w:val="18"/>
              </w:rPr>
            </w:pPr>
            <w:r w:rsidRPr="000C5935">
              <w:rPr>
                <w:rStyle w:val="normaltextrun"/>
                <w:rFonts w:asciiTheme="minorHAnsi" w:eastAsiaTheme="majorEastAsia" w:hAnsiTheme="minorHAnsi" w:cs="Calibri"/>
                <w:b/>
                <w:bCs/>
                <w:sz w:val="18"/>
                <w:szCs w:val="18"/>
              </w:rPr>
              <w:t>Δραστηριότητα Άμεσης Διδασκαλίας: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Αφήγηση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ιστοριών</w:t>
            </w:r>
            <w:r w:rsidRPr="000C5935">
              <w:rPr>
                <w:rStyle w:val="normaltextrun"/>
                <w:rFonts w:asciiTheme="minorHAnsi" w:eastAsiaTheme="majorEastAsia" w:hAnsiTheme="minorHAnsi" w:cs="Calibri"/>
                <w:sz w:val="18"/>
                <w:szCs w:val="18"/>
              </w:rPr>
              <w:t>: Αφήγηση του βιβλικού χωρίου της δημιουργίας από το βιβλίο της Γένεσης.</w:t>
            </w:r>
          </w:p>
          <w:p w:rsidR="00CE4724" w:rsidRPr="000C5935" w:rsidRDefault="00CE4724" w:rsidP="00D21413">
            <w:pPr>
              <w:pStyle w:val="paragraph"/>
              <w:spacing w:before="0" w:beforeAutospacing="0" w:after="0" w:afterAutospacing="0"/>
              <w:jc w:val="both"/>
              <w:textAlignment w:val="baseline"/>
              <w:rPr>
                <w:rFonts w:asciiTheme="minorHAnsi" w:hAnsiTheme="minorHAnsi" w:cs="Segoe UI"/>
                <w:sz w:val="18"/>
                <w:szCs w:val="18"/>
              </w:rPr>
            </w:pPr>
          </w:p>
          <w:p w:rsidR="00CE4724" w:rsidRDefault="00D21413" w:rsidP="00D21413">
            <w:pPr>
              <w:pStyle w:val="paragraph"/>
              <w:spacing w:before="0" w:beforeAutospacing="0" w:after="0" w:afterAutospacing="0"/>
              <w:jc w:val="both"/>
              <w:textAlignment w:val="baseline"/>
              <w:rPr>
                <w:rStyle w:val="normaltextrun"/>
                <w:rFonts w:asciiTheme="minorHAnsi" w:eastAsiaTheme="majorEastAsia" w:hAnsiTheme="minorHAnsi" w:cs="Calibri"/>
                <w:sz w:val="18"/>
                <w:szCs w:val="18"/>
              </w:rPr>
            </w:pPr>
            <w:r w:rsidRPr="000C5935">
              <w:rPr>
                <w:rStyle w:val="normaltextrun"/>
                <w:rFonts w:asciiTheme="minorHAnsi" w:eastAsiaTheme="majorEastAsia" w:hAnsiTheme="minorHAnsi" w:cs="Calibri"/>
                <w:b/>
                <w:bCs/>
                <w:sz w:val="18"/>
                <w:szCs w:val="18"/>
              </w:rPr>
              <w:t>Δραστηριότητα</w:t>
            </w:r>
            <w:r w:rsidRPr="000C5935">
              <w:rPr>
                <w:rStyle w:val="spellingerror"/>
                <w:rFonts w:asciiTheme="minorHAnsi" w:hAnsiTheme="minorHAnsi" w:cs="Calibri"/>
                <w:b/>
                <w:bCs/>
                <w:sz w:val="18"/>
                <w:szCs w:val="18"/>
              </w:rPr>
              <w:t>Ομαδοσυνεργασίας</w:t>
            </w:r>
            <w:r w:rsidRPr="000C5935">
              <w:rPr>
                <w:rStyle w:val="normaltextrun"/>
                <w:rFonts w:asciiTheme="minorHAnsi" w:eastAsiaTheme="majorEastAsia" w:hAnsiTheme="minorHAnsi" w:cs="Calibri"/>
                <w:b/>
                <w:bCs/>
                <w:sz w:val="18"/>
                <w:szCs w:val="18"/>
              </w:rPr>
              <w:t>: </w:t>
            </w:r>
            <w:r w:rsidRPr="000C5935">
              <w:rPr>
                <w:rStyle w:val="spellingerror"/>
                <w:rFonts w:asciiTheme="minorHAnsi" w:hAnsiTheme="minorHAnsi" w:cs="Calibri"/>
                <w:sz w:val="18"/>
                <w:szCs w:val="18"/>
              </w:rPr>
              <w:t>Οπτικοποίηση</w:t>
            </w:r>
            <w:r w:rsidRPr="000C5935">
              <w:rPr>
                <w:rStyle w:val="normaltextrun"/>
                <w:rFonts w:asciiTheme="minorHAnsi" w:eastAsiaTheme="majorEastAsia" w:hAnsiTheme="minorHAnsi" w:cs="Calibri"/>
                <w:sz w:val="18"/>
                <w:szCs w:val="18"/>
              </w:rPr>
              <w:t>: Η Δημιουργία του κόσμου.</w:t>
            </w:r>
            <w:r w:rsidR="00231834" w:rsidRPr="000C5935">
              <w:rPr>
                <w:rStyle w:val="normaltextrun"/>
                <w:rFonts w:asciiTheme="minorHAnsi" w:eastAsiaTheme="majorEastAsia" w:hAnsiTheme="minorHAnsi" w:cs="Calibri"/>
                <w:sz w:val="18"/>
                <w:szCs w:val="18"/>
              </w:rPr>
              <w:t>  </w:t>
            </w:r>
          </w:p>
          <w:p w:rsidR="00CE4724" w:rsidRDefault="00CE4724" w:rsidP="00D21413">
            <w:pPr>
              <w:pStyle w:val="paragraph"/>
              <w:spacing w:before="0" w:beforeAutospacing="0" w:after="0" w:afterAutospacing="0"/>
              <w:jc w:val="both"/>
              <w:textAlignment w:val="baseline"/>
              <w:rPr>
                <w:rStyle w:val="normaltextrun"/>
                <w:rFonts w:asciiTheme="minorHAnsi" w:eastAsiaTheme="majorEastAsia" w:hAnsiTheme="minorHAnsi" w:cs="Calibri"/>
                <w:sz w:val="18"/>
                <w:szCs w:val="18"/>
              </w:rPr>
            </w:pPr>
          </w:p>
          <w:p w:rsidR="00D21413" w:rsidRPr="000C5935" w:rsidRDefault="00D21413" w:rsidP="00D21413">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Διαλόγου:</w:t>
            </w:r>
            <w:r w:rsidRPr="000C5935">
              <w:rPr>
                <w:rStyle w:val="normaltextrun"/>
                <w:rFonts w:asciiTheme="minorHAnsi" w:eastAsiaTheme="majorEastAsia" w:hAnsiTheme="minorHAnsi" w:cs="Calibri"/>
                <w:sz w:val="18"/>
                <w:szCs w:val="18"/>
              </w:rPr>
              <w:t> Βρες τον </w:t>
            </w:r>
            <w:r w:rsidRPr="000C5935">
              <w:rPr>
                <w:rStyle w:val="spellingerror"/>
                <w:rFonts w:asciiTheme="minorHAnsi" w:hAnsiTheme="minorHAnsi" w:cs="Calibri"/>
                <w:sz w:val="18"/>
                <w:szCs w:val="18"/>
              </w:rPr>
              <w:t>τίτλο</w:t>
            </w:r>
            <w:r w:rsidRPr="000C5935">
              <w:rPr>
                <w:rStyle w:val="normaltextrun"/>
                <w:rFonts w:asciiTheme="minorHAnsi" w:eastAsiaTheme="majorEastAsia" w:hAnsiTheme="minorHAnsi" w:cs="Calibri"/>
                <w:sz w:val="18"/>
                <w:szCs w:val="18"/>
              </w:rPr>
              <w:t> που </w:t>
            </w:r>
            <w:r w:rsidRPr="000C5935">
              <w:rPr>
                <w:rStyle w:val="spellingerror"/>
                <w:rFonts w:asciiTheme="minorHAnsi" w:hAnsiTheme="minorHAnsi" w:cs="Calibri"/>
                <w:sz w:val="18"/>
                <w:szCs w:val="18"/>
              </w:rPr>
              <w:t>ταιριάζει</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Τεχνικη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Έντεχνου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Συλλογισμου</w:t>
            </w:r>
            <w:r w:rsidRPr="000C5935">
              <w:rPr>
                <w:rStyle w:val="normaltextrun"/>
                <w:rFonts w:asciiTheme="minorHAnsi" w:eastAsiaTheme="majorEastAsia" w:hAnsiTheme="minorHAnsi" w:cs="Calibri"/>
                <w:sz w:val="18"/>
                <w:szCs w:val="18"/>
              </w:rPr>
              <w:t>́): Εικόνες της Δημιουργίας του κόσμου.  </w:t>
            </w:r>
            <w:r w:rsidRPr="000C5935">
              <w:rPr>
                <w:rStyle w:val="eop"/>
                <w:rFonts w:asciiTheme="minorHAnsi" w:hAnsiTheme="minorHAnsi" w:cs="Calibri"/>
                <w:sz w:val="18"/>
                <w:szCs w:val="18"/>
              </w:rPr>
              <w:t> </w:t>
            </w:r>
          </w:p>
          <w:p w:rsidR="00CE4724" w:rsidRDefault="00CE4724" w:rsidP="00D21413">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D21413" w:rsidRPr="000C5935" w:rsidRDefault="00D21413" w:rsidP="00D21413">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 xml:space="preserve">Δραστηριότητα </w:t>
            </w:r>
            <w:r w:rsidRPr="000C5935">
              <w:rPr>
                <w:rStyle w:val="normaltextrun"/>
                <w:rFonts w:asciiTheme="minorHAnsi" w:eastAsiaTheme="majorEastAsia" w:hAnsiTheme="minorHAnsi" w:cs="Calibri"/>
                <w:b/>
                <w:bCs/>
                <w:sz w:val="18"/>
                <w:szCs w:val="18"/>
              </w:rPr>
              <w:lastRenderedPageBreak/>
              <w:t>Επίλυσης προβλημάτων:</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Ερωτήσεις</w:t>
            </w:r>
            <w:r w:rsidRPr="000C5935">
              <w:rPr>
                <w:rStyle w:val="normaltextrun"/>
                <w:rFonts w:asciiTheme="minorHAnsi" w:eastAsiaTheme="majorEastAsia" w:hAnsiTheme="minorHAnsi" w:cs="Calibri"/>
                <w:sz w:val="18"/>
                <w:szCs w:val="18"/>
              </w:rPr>
              <w:t> προς </w:t>
            </w:r>
            <w:r w:rsidRPr="000C5935">
              <w:rPr>
                <w:rStyle w:val="spellingerror"/>
                <w:rFonts w:asciiTheme="minorHAnsi" w:hAnsiTheme="minorHAnsi" w:cs="Calibri"/>
                <w:sz w:val="18"/>
                <w:szCs w:val="18"/>
              </w:rPr>
              <w:t>ειδικούς</w:t>
            </w:r>
            <w:r w:rsidRPr="000C5935">
              <w:rPr>
                <w:rStyle w:val="normaltextrun"/>
                <w:rFonts w:asciiTheme="minorHAnsi" w:eastAsiaTheme="majorEastAsia" w:hAnsiTheme="minorHAnsi" w:cs="Calibri"/>
                <w:sz w:val="18"/>
                <w:szCs w:val="18"/>
              </w:rPr>
              <w:t>: Προετοιμασία ερωτήσεων σχετικές με την προστασία του περιβάλλοντος προς αρμόδιους φορείς. </w:t>
            </w:r>
            <w:r w:rsidRPr="000C5935">
              <w:rPr>
                <w:rStyle w:val="eop"/>
                <w:rFonts w:asciiTheme="minorHAnsi" w:hAnsiTheme="minorHAnsi" w:cs="Calibri"/>
                <w:sz w:val="18"/>
                <w:szCs w:val="18"/>
              </w:rPr>
              <w:t> </w:t>
            </w:r>
          </w:p>
          <w:p w:rsidR="00CE4724" w:rsidRDefault="00CE4724" w:rsidP="00D21413">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D21413" w:rsidRPr="000C5935" w:rsidRDefault="00D21413" w:rsidP="00D21413">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Παιχνιδιού Δράσης: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Βρίσκω</w:t>
            </w:r>
            <w:r w:rsidRPr="000C5935">
              <w:rPr>
                <w:rStyle w:val="normaltextrun"/>
                <w:rFonts w:asciiTheme="minorHAnsi" w:eastAsiaTheme="majorEastAsia" w:hAnsiTheme="minorHAnsi" w:cs="Calibri"/>
                <w:sz w:val="18"/>
                <w:szCs w:val="18"/>
              </w:rPr>
              <w:t> τα </w:t>
            </w:r>
            <w:r w:rsidRPr="000C5935">
              <w:rPr>
                <w:rStyle w:val="spellingerror"/>
                <w:rFonts w:asciiTheme="minorHAnsi" w:hAnsiTheme="minorHAnsi" w:cs="Calibri"/>
                <w:sz w:val="18"/>
                <w:szCs w:val="18"/>
              </w:rPr>
              <w:t>κομμάτια</w:t>
            </w:r>
            <w:r w:rsidRPr="000C5935">
              <w:rPr>
                <w:rStyle w:val="normaltextrun"/>
                <w:rFonts w:asciiTheme="minorHAnsi" w:eastAsiaTheme="majorEastAsia" w:hAnsiTheme="minorHAnsi" w:cs="Calibri"/>
                <w:sz w:val="18"/>
                <w:szCs w:val="18"/>
              </w:rPr>
              <w:t>: Βάζω σε σειρά τις έξι ημέρες της δημιουργίας. </w:t>
            </w:r>
            <w:r w:rsidRPr="000C5935">
              <w:rPr>
                <w:rStyle w:val="eop"/>
                <w:rFonts w:asciiTheme="minorHAnsi" w:hAnsiTheme="minorHAnsi" w:cs="Calibri"/>
                <w:sz w:val="18"/>
                <w:szCs w:val="18"/>
              </w:rPr>
              <w:t> </w:t>
            </w:r>
          </w:p>
          <w:p w:rsidR="00CE4724" w:rsidRDefault="00CE4724" w:rsidP="00D21413">
            <w:pPr>
              <w:rPr>
                <w:rStyle w:val="normaltextrun"/>
                <w:rFonts w:eastAsiaTheme="majorEastAsia" w:cs="Calibri"/>
                <w:b/>
                <w:bCs/>
                <w:sz w:val="18"/>
                <w:szCs w:val="18"/>
              </w:rPr>
            </w:pPr>
          </w:p>
          <w:p w:rsidR="00B507BF" w:rsidRPr="000C5935" w:rsidRDefault="00D21413" w:rsidP="00D21413">
            <w:pPr>
              <w:rPr>
                <w:sz w:val="18"/>
                <w:szCs w:val="18"/>
              </w:rPr>
            </w:pPr>
            <w:r w:rsidRPr="000C5935">
              <w:rPr>
                <w:rStyle w:val="normaltextrun"/>
                <w:rFonts w:eastAsiaTheme="majorEastAsia" w:cs="Calibri"/>
                <w:b/>
                <w:bCs/>
                <w:sz w:val="18"/>
                <w:szCs w:val="18"/>
              </w:rPr>
              <w:t>Δραστηριότητα Αξιολόγησης:</w:t>
            </w:r>
            <w:r w:rsidRPr="000C5935">
              <w:rPr>
                <w:rStyle w:val="normaltextrun"/>
                <w:rFonts w:eastAsiaTheme="majorEastAsia" w:cs="Calibri"/>
                <w:sz w:val="18"/>
                <w:szCs w:val="18"/>
              </w:rPr>
              <w:t> </w:t>
            </w:r>
            <w:r w:rsidRPr="000C5935">
              <w:rPr>
                <w:rStyle w:val="spellingerror"/>
                <w:rFonts w:cs="Calibri"/>
                <w:sz w:val="18"/>
                <w:szCs w:val="18"/>
              </w:rPr>
              <w:t>Επιστολές</w:t>
            </w:r>
            <w:r w:rsidRPr="000C5935">
              <w:rPr>
                <w:rStyle w:val="normaltextrun"/>
                <w:rFonts w:eastAsiaTheme="majorEastAsia" w:cs="Calibri"/>
                <w:sz w:val="18"/>
                <w:szCs w:val="18"/>
              </w:rPr>
              <w:t>: Σύνταξη γράμματος σε φίλο/η με ιδέες -προτάσεις για την αξιοποίηση του χρόνου μας.</w:t>
            </w:r>
            <w:r w:rsidRPr="000C5935">
              <w:rPr>
                <w:rStyle w:val="normaltextrun"/>
                <w:rFonts w:eastAsiaTheme="majorEastAsia" w:cs="Calibri"/>
                <w:color w:val="000000"/>
                <w:sz w:val="18"/>
                <w:szCs w:val="18"/>
              </w:rPr>
              <w:t> </w:t>
            </w:r>
            <w:r w:rsidRPr="000C5935">
              <w:rPr>
                <w:rStyle w:val="eop"/>
                <w:rFonts w:cs="Calibri"/>
                <w:color w:val="000000"/>
                <w:sz w:val="18"/>
                <w:szCs w:val="18"/>
              </w:rPr>
              <w:t> </w:t>
            </w:r>
          </w:p>
        </w:tc>
        <w:tc>
          <w:tcPr>
            <w:tcW w:w="993" w:type="dxa"/>
          </w:tcPr>
          <w:p w:rsidR="005B3DBD" w:rsidRPr="005330E2" w:rsidRDefault="005B3DBD" w:rsidP="005B3DBD">
            <w:pPr>
              <w:spacing w:line="257" w:lineRule="auto"/>
              <w:rPr>
                <w:rFonts w:eastAsia="Calibri" w:cs="Calibri"/>
                <w:color w:val="FF0000"/>
                <w:sz w:val="18"/>
                <w:szCs w:val="18"/>
              </w:rPr>
            </w:pPr>
            <w:r w:rsidRPr="005330E2">
              <w:rPr>
                <w:rFonts w:ascii="Calibri" w:eastAsia="Calibri" w:hAnsi="Calibri" w:cs="Calibri"/>
                <w:color w:val="FF0000"/>
                <w:sz w:val="18"/>
                <w:szCs w:val="18"/>
              </w:rPr>
              <w:lastRenderedPageBreak/>
              <w:t>1. Ζωή με τον Θεό:</w:t>
            </w:r>
          </w:p>
          <w:p w:rsidR="005B3DBD" w:rsidRPr="005330E2" w:rsidRDefault="005B3DBD" w:rsidP="005B3DBD">
            <w:pPr>
              <w:spacing w:line="257" w:lineRule="auto"/>
              <w:rPr>
                <w:color w:val="FF0000"/>
                <w:sz w:val="18"/>
                <w:szCs w:val="18"/>
              </w:rPr>
            </w:pPr>
            <w:r w:rsidRPr="005330E2">
              <w:rPr>
                <w:rFonts w:ascii="Calibri" w:eastAsia="Calibri" w:hAnsi="Calibri" w:cs="Calibri"/>
                <w:color w:val="FF0000"/>
                <w:sz w:val="18"/>
                <w:szCs w:val="18"/>
              </w:rPr>
              <w:t xml:space="preserve">Ο Κόσμος δημιούργημα του Θεού </w:t>
            </w:r>
          </w:p>
          <w:p w:rsidR="00B507BF" w:rsidRPr="000C5935" w:rsidRDefault="00153B5E" w:rsidP="003B7EDD">
            <w:pPr>
              <w:rPr>
                <w:sz w:val="18"/>
                <w:szCs w:val="18"/>
              </w:rPr>
            </w:pPr>
            <w:r w:rsidRPr="66FEF8A0">
              <w:rPr>
                <w:rFonts w:ascii="Calibri" w:eastAsia="Calibri" w:hAnsi="Calibri" w:cs="Calibri"/>
                <w:i/>
                <w:iCs/>
                <w:sz w:val="20"/>
                <w:szCs w:val="20"/>
              </w:rPr>
              <w:t>(2 δ.ω.)</w:t>
            </w:r>
          </w:p>
        </w:tc>
        <w:tc>
          <w:tcPr>
            <w:tcW w:w="850" w:type="dxa"/>
          </w:tcPr>
          <w:p w:rsidR="005B3DBD" w:rsidRPr="00D74EE8" w:rsidRDefault="005B3DBD" w:rsidP="005B3DBD">
            <w:pPr>
              <w:spacing w:line="257" w:lineRule="auto"/>
              <w:rPr>
                <w:sz w:val="18"/>
                <w:szCs w:val="18"/>
              </w:rPr>
            </w:pPr>
            <w:r w:rsidRPr="00D74EE8">
              <w:rPr>
                <w:rFonts w:ascii="Calibri" w:eastAsia="Calibri" w:hAnsi="Calibri" w:cs="Calibri"/>
                <w:sz w:val="18"/>
                <w:szCs w:val="18"/>
              </w:rPr>
              <w:t xml:space="preserve">- ερμηνεύουν τη συμβολική και ποιητική γλώσσα της βιβλικής περιγραφής της Γένεσης για τη δημιουργία του κόσμου. </w:t>
            </w:r>
          </w:p>
          <w:p w:rsidR="005B3DBD" w:rsidRPr="00D74EE8" w:rsidRDefault="005B3DBD" w:rsidP="005B3DBD">
            <w:pPr>
              <w:spacing w:line="257" w:lineRule="auto"/>
              <w:rPr>
                <w:sz w:val="18"/>
                <w:szCs w:val="18"/>
              </w:rPr>
            </w:pPr>
            <w:r w:rsidRPr="00D74EE8">
              <w:rPr>
                <w:rFonts w:ascii="Calibri" w:eastAsia="Calibri" w:hAnsi="Calibri" w:cs="Calibri"/>
                <w:sz w:val="18"/>
                <w:szCs w:val="18"/>
              </w:rPr>
              <w:t xml:space="preserve">- εξηγούν τη βιβλική περιγραφή της Δημιουργίας ως μαρτυρία του </w:t>
            </w:r>
            <w:r w:rsidRPr="00D74EE8">
              <w:rPr>
                <w:rFonts w:ascii="Calibri" w:eastAsia="Calibri" w:hAnsi="Calibri" w:cs="Calibri"/>
                <w:sz w:val="18"/>
                <w:szCs w:val="18"/>
              </w:rPr>
              <w:lastRenderedPageBreak/>
              <w:t xml:space="preserve">Ποιος και γιατί δημιούργησε τον κόσμο. </w:t>
            </w:r>
          </w:p>
          <w:p w:rsidR="00B507BF" w:rsidRPr="000C5935" w:rsidRDefault="005B3DBD" w:rsidP="005B3DBD">
            <w:pPr>
              <w:rPr>
                <w:sz w:val="18"/>
                <w:szCs w:val="18"/>
              </w:rPr>
            </w:pPr>
            <w:r w:rsidRPr="00D74EE8">
              <w:rPr>
                <w:rFonts w:ascii="Calibri" w:eastAsia="Calibri" w:hAnsi="Calibri" w:cs="Calibri"/>
                <w:sz w:val="18"/>
                <w:szCs w:val="18"/>
              </w:rPr>
              <w:t>- συσχετίζουν την εξελικτική αφήγηση της δημιουργίας του κόσμου στην Παλαιά Διαθήκη με τις θεωρίες για την προέλευση και την εξέλιξη του Σύμπαντος.</w:t>
            </w:r>
          </w:p>
        </w:tc>
        <w:tc>
          <w:tcPr>
            <w:tcW w:w="1701" w:type="dxa"/>
          </w:tcPr>
          <w:p w:rsidR="005B3DBD" w:rsidRPr="00D74EE8" w:rsidRDefault="005B3DBD" w:rsidP="005B3DBD">
            <w:pPr>
              <w:spacing w:line="257" w:lineRule="auto"/>
              <w:rPr>
                <w:sz w:val="18"/>
                <w:szCs w:val="18"/>
              </w:rPr>
            </w:pPr>
            <w:r w:rsidRPr="00D74EE8">
              <w:rPr>
                <w:rFonts w:ascii="Calibri" w:eastAsia="Calibri" w:hAnsi="Calibri" w:cs="Calibri"/>
                <w:b/>
                <w:bCs/>
                <w:sz w:val="18"/>
                <w:szCs w:val="18"/>
              </w:rPr>
              <w:lastRenderedPageBreak/>
              <w:t>Δραστηριότητα Άμεσης Διδασκαλίας:</w:t>
            </w:r>
          </w:p>
          <w:p w:rsidR="005B3DBD" w:rsidRPr="00D74EE8" w:rsidRDefault="005B3DBD" w:rsidP="005B3DBD">
            <w:pPr>
              <w:spacing w:line="257" w:lineRule="auto"/>
              <w:rPr>
                <w:sz w:val="18"/>
                <w:szCs w:val="18"/>
              </w:rPr>
            </w:pPr>
            <w:r w:rsidRPr="00D74EE8">
              <w:rPr>
                <w:rFonts w:ascii="Calibri" w:eastAsia="Calibri" w:hAnsi="Calibri" w:cs="Calibri"/>
                <w:sz w:val="18"/>
                <w:szCs w:val="18"/>
              </w:rPr>
              <w:t>-Κουίζ: Γένεση και δημιουργία</w:t>
            </w:r>
          </w:p>
          <w:p w:rsidR="00535598" w:rsidRDefault="00535598" w:rsidP="005B3DBD">
            <w:pPr>
              <w:spacing w:line="257" w:lineRule="auto"/>
              <w:rPr>
                <w:rFonts w:ascii="Calibri" w:eastAsia="Calibri" w:hAnsi="Calibri" w:cs="Calibri"/>
                <w:b/>
                <w:bCs/>
                <w:sz w:val="18"/>
                <w:szCs w:val="18"/>
              </w:rPr>
            </w:pPr>
          </w:p>
          <w:p w:rsidR="005B3DBD" w:rsidRPr="00D74EE8" w:rsidRDefault="005B3DBD" w:rsidP="005B3DBD">
            <w:pPr>
              <w:spacing w:line="257" w:lineRule="auto"/>
              <w:rPr>
                <w:sz w:val="18"/>
                <w:szCs w:val="18"/>
              </w:rPr>
            </w:pPr>
            <w:r w:rsidRPr="00D74EE8">
              <w:rPr>
                <w:rFonts w:ascii="Calibri" w:eastAsia="Calibri" w:hAnsi="Calibri" w:cs="Calibri"/>
                <w:b/>
                <w:bCs/>
                <w:sz w:val="18"/>
                <w:szCs w:val="18"/>
              </w:rPr>
              <w:t>Δραστηριότητα Ομαδοσυνεργασίας:</w:t>
            </w:r>
            <w:r w:rsidRPr="00D74EE8">
              <w:rPr>
                <w:rFonts w:ascii="Calibri" w:eastAsia="Calibri" w:hAnsi="Calibri" w:cs="Calibri"/>
                <w:sz w:val="18"/>
                <w:szCs w:val="18"/>
              </w:rPr>
              <w:t xml:space="preserve"> - Σκέψου, Γράψε, Συζήτησε, Μοιράσου:                                             Γένεση και δημιουργία: Ποιος και Γιατί.</w:t>
            </w:r>
          </w:p>
          <w:p w:rsidR="00535598" w:rsidRDefault="00535598" w:rsidP="005B3DBD">
            <w:pPr>
              <w:spacing w:line="257" w:lineRule="auto"/>
              <w:rPr>
                <w:rFonts w:ascii="Calibri" w:eastAsia="Calibri" w:hAnsi="Calibri" w:cs="Calibri"/>
                <w:b/>
                <w:bCs/>
                <w:sz w:val="18"/>
                <w:szCs w:val="18"/>
              </w:rPr>
            </w:pPr>
          </w:p>
          <w:p w:rsidR="005B3DBD" w:rsidRPr="00D74EE8" w:rsidRDefault="005B3DBD" w:rsidP="005B3DBD">
            <w:pPr>
              <w:spacing w:line="257" w:lineRule="auto"/>
              <w:rPr>
                <w:sz w:val="18"/>
                <w:szCs w:val="18"/>
              </w:rPr>
            </w:pPr>
            <w:r w:rsidRPr="00D74EE8">
              <w:rPr>
                <w:rFonts w:ascii="Calibri" w:eastAsia="Calibri" w:hAnsi="Calibri" w:cs="Calibri"/>
                <w:b/>
                <w:bCs/>
                <w:sz w:val="18"/>
                <w:szCs w:val="18"/>
              </w:rPr>
              <w:t>Δραστηριότητα Διαλόγου:</w:t>
            </w:r>
          </w:p>
          <w:p w:rsidR="005B3DBD" w:rsidRPr="00D74EE8" w:rsidRDefault="005B3DBD" w:rsidP="005B3DBD">
            <w:pPr>
              <w:spacing w:line="257" w:lineRule="auto"/>
              <w:rPr>
                <w:sz w:val="18"/>
                <w:szCs w:val="18"/>
              </w:rPr>
            </w:pPr>
            <w:r w:rsidRPr="00D74EE8">
              <w:rPr>
                <w:rFonts w:ascii="Calibri" w:eastAsia="Calibri" w:hAnsi="Calibri" w:cs="Calibri"/>
                <w:sz w:val="18"/>
                <w:szCs w:val="18"/>
              </w:rPr>
              <w:t xml:space="preserve"> - Σκέψου, Γράψε, Συζήτησε, Μοιράσου:                                              Προβολή βίντεο σχετικού με την κοσμολογία.</w:t>
            </w:r>
          </w:p>
          <w:p w:rsidR="00535598" w:rsidRDefault="00535598" w:rsidP="005B3DBD">
            <w:pPr>
              <w:spacing w:line="257" w:lineRule="auto"/>
              <w:rPr>
                <w:rFonts w:ascii="Calibri" w:eastAsia="Calibri" w:hAnsi="Calibri" w:cs="Calibri"/>
                <w:b/>
                <w:bCs/>
                <w:sz w:val="18"/>
                <w:szCs w:val="18"/>
              </w:rPr>
            </w:pPr>
          </w:p>
          <w:p w:rsidR="005B3DBD" w:rsidRPr="00D74EE8" w:rsidRDefault="005B3DBD" w:rsidP="005B3DBD">
            <w:pPr>
              <w:spacing w:line="257" w:lineRule="auto"/>
              <w:rPr>
                <w:sz w:val="18"/>
                <w:szCs w:val="18"/>
              </w:rPr>
            </w:pPr>
            <w:r w:rsidRPr="00D74EE8">
              <w:rPr>
                <w:rFonts w:ascii="Calibri" w:eastAsia="Calibri" w:hAnsi="Calibri" w:cs="Calibri"/>
                <w:b/>
                <w:bCs/>
                <w:sz w:val="18"/>
                <w:szCs w:val="18"/>
              </w:rPr>
              <w:t>Δραστηριότητα Επίλυσης προβλημάτων:</w:t>
            </w:r>
          </w:p>
          <w:p w:rsidR="005B3DBD" w:rsidRPr="00D74EE8" w:rsidRDefault="005B3DBD" w:rsidP="005B3DBD">
            <w:pPr>
              <w:spacing w:line="257" w:lineRule="auto"/>
              <w:rPr>
                <w:sz w:val="18"/>
                <w:szCs w:val="18"/>
              </w:rPr>
            </w:pPr>
            <w:r w:rsidRPr="00D74EE8">
              <w:rPr>
                <w:rFonts w:ascii="Calibri" w:eastAsia="Calibri" w:hAnsi="Calibri" w:cs="Calibri"/>
                <w:sz w:val="18"/>
                <w:szCs w:val="18"/>
              </w:rPr>
              <w:lastRenderedPageBreak/>
              <w:t>-Ερωτήσεις προς ειδικούς: Συνέντευξη σχετικά με τη σχέση επιστήμης και θεολογίας.</w:t>
            </w:r>
          </w:p>
          <w:p w:rsidR="00CE4724" w:rsidRDefault="00CE4724" w:rsidP="005B3DBD">
            <w:pPr>
              <w:spacing w:line="257" w:lineRule="auto"/>
              <w:rPr>
                <w:rFonts w:ascii="Calibri" w:eastAsia="Calibri" w:hAnsi="Calibri" w:cs="Calibri"/>
                <w:b/>
                <w:bCs/>
                <w:sz w:val="18"/>
                <w:szCs w:val="18"/>
              </w:rPr>
            </w:pPr>
          </w:p>
          <w:p w:rsidR="005B3DBD" w:rsidRPr="00D74EE8" w:rsidRDefault="005B3DBD" w:rsidP="005B3DBD">
            <w:pPr>
              <w:spacing w:line="257" w:lineRule="auto"/>
              <w:rPr>
                <w:sz w:val="18"/>
                <w:szCs w:val="18"/>
              </w:rPr>
            </w:pPr>
            <w:r w:rsidRPr="00D74EE8">
              <w:rPr>
                <w:rFonts w:ascii="Calibri" w:eastAsia="Calibri" w:hAnsi="Calibri" w:cs="Calibri"/>
                <w:b/>
                <w:bCs/>
                <w:sz w:val="18"/>
                <w:szCs w:val="18"/>
              </w:rPr>
              <w:t>Δραστηριότητα Παιχνιδιού Δράσης:</w:t>
            </w:r>
          </w:p>
          <w:p w:rsidR="005B3DBD" w:rsidRPr="00D74EE8" w:rsidRDefault="005B3DBD" w:rsidP="005B3DBD">
            <w:pPr>
              <w:spacing w:line="257" w:lineRule="auto"/>
              <w:rPr>
                <w:sz w:val="18"/>
                <w:szCs w:val="18"/>
              </w:rPr>
            </w:pPr>
            <w:r w:rsidRPr="00D74EE8">
              <w:rPr>
                <w:rFonts w:ascii="Calibri" w:eastAsia="Calibri" w:hAnsi="Calibri" w:cs="Calibri"/>
                <w:sz w:val="18"/>
                <w:szCs w:val="18"/>
              </w:rPr>
              <w:t>-Έντεχνος Συλλογισμός: Παρατηρώντας απεικονίσεις της Γένεσης.</w:t>
            </w:r>
          </w:p>
          <w:p w:rsidR="00CE4724" w:rsidRDefault="00CE4724" w:rsidP="005B3DBD">
            <w:pPr>
              <w:spacing w:line="257" w:lineRule="auto"/>
              <w:rPr>
                <w:rFonts w:ascii="Calibri" w:eastAsia="Calibri" w:hAnsi="Calibri" w:cs="Calibri"/>
                <w:b/>
                <w:bCs/>
                <w:sz w:val="18"/>
                <w:szCs w:val="18"/>
              </w:rPr>
            </w:pPr>
          </w:p>
          <w:p w:rsidR="005B3DBD" w:rsidRPr="00D74EE8" w:rsidRDefault="005B3DBD" w:rsidP="005B3DBD">
            <w:pPr>
              <w:spacing w:line="257" w:lineRule="auto"/>
              <w:rPr>
                <w:sz w:val="18"/>
                <w:szCs w:val="18"/>
              </w:rPr>
            </w:pPr>
            <w:r w:rsidRPr="00D74EE8">
              <w:rPr>
                <w:rFonts w:ascii="Calibri" w:eastAsia="Calibri" w:hAnsi="Calibri" w:cs="Calibri"/>
                <w:b/>
                <w:bCs/>
                <w:sz w:val="18"/>
                <w:szCs w:val="18"/>
              </w:rPr>
              <w:t>Δραστηριότητα πρότζεκτ:</w:t>
            </w:r>
          </w:p>
          <w:p w:rsidR="005B3DBD" w:rsidRPr="00D74EE8" w:rsidRDefault="005B3DBD" w:rsidP="005B3DBD">
            <w:pPr>
              <w:spacing w:line="257" w:lineRule="auto"/>
              <w:rPr>
                <w:sz w:val="18"/>
                <w:szCs w:val="18"/>
              </w:rPr>
            </w:pPr>
            <w:r w:rsidRPr="00D74EE8">
              <w:rPr>
                <w:rFonts w:ascii="Calibri" w:eastAsia="Calibri" w:hAnsi="Calibri" w:cs="Calibri"/>
                <w:sz w:val="18"/>
                <w:szCs w:val="18"/>
              </w:rPr>
              <w:t>-Συνέδριο:                                                 Γένεση και επιστήμη – η προέλευση του σύμπαντος.</w:t>
            </w:r>
          </w:p>
          <w:p w:rsidR="00CE4724" w:rsidRDefault="00CE4724" w:rsidP="005B3DBD">
            <w:pPr>
              <w:spacing w:line="257" w:lineRule="auto"/>
              <w:rPr>
                <w:rFonts w:ascii="Calibri" w:eastAsia="Calibri" w:hAnsi="Calibri" w:cs="Calibri"/>
                <w:b/>
                <w:bCs/>
                <w:sz w:val="18"/>
                <w:szCs w:val="18"/>
              </w:rPr>
            </w:pPr>
          </w:p>
          <w:p w:rsidR="005B3DBD" w:rsidRPr="00D74EE8" w:rsidRDefault="005B3DBD" w:rsidP="005B3DBD">
            <w:pPr>
              <w:spacing w:line="257" w:lineRule="auto"/>
              <w:rPr>
                <w:sz w:val="18"/>
                <w:szCs w:val="18"/>
              </w:rPr>
            </w:pPr>
            <w:r w:rsidRPr="00D74EE8">
              <w:rPr>
                <w:rFonts w:ascii="Calibri" w:eastAsia="Calibri" w:hAnsi="Calibri" w:cs="Calibri"/>
                <w:b/>
                <w:bCs/>
                <w:sz w:val="18"/>
                <w:szCs w:val="18"/>
              </w:rPr>
              <w:t>Δραστηριότητα Αξιολόγησης:</w:t>
            </w:r>
          </w:p>
          <w:p w:rsidR="00B507BF" w:rsidRPr="000C5935" w:rsidRDefault="005B3DBD" w:rsidP="005B3DBD">
            <w:pPr>
              <w:rPr>
                <w:sz w:val="18"/>
                <w:szCs w:val="18"/>
              </w:rPr>
            </w:pPr>
            <w:r w:rsidRPr="00D74EE8">
              <w:rPr>
                <w:rFonts w:ascii="Calibri" w:eastAsia="Calibri" w:hAnsi="Calibri" w:cs="Calibri"/>
                <w:sz w:val="18"/>
                <w:szCs w:val="18"/>
              </w:rPr>
              <w:t>- Υπέρ και κατά:                                        Οι μαθητές-τριες επιχειρηματολογούν σε προτάσεις που αφορούν τη σχέση επιστήμης και Γένεσης.</w:t>
            </w:r>
          </w:p>
        </w:tc>
        <w:tc>
          <w:tcPr>
            <w:tcW w:w="1134" w:type="dxa"/>
          </w:tcPr>
          <w:p w:rsidR="000C5935" w:rsidRDefault="000C5935" w:rsidP="000C5935">
            <w:pPr>
              <w:jc w:val="both"/>
              <w:rPr>
                <w:rFonts w:eastAsia="Garamond" w:cs="Garamond"/>
                <w:color w:val="FF0000"/>
                <w:sz w:val="18"/>
                <w:szCs w:val="18"/>
              </w:rPr>
            </w:pPr>
            <w:r w:rsidRPr="005330E2">
              <w:rPr>
                <w:rFonts w:eastAsia="Garamond" w:cs="Garamond"/>
                <w:color w:val="FF0000"/>
                <w:sz w:val="18"/>
                <w:szCs w:val="18"/>
              </w:rPr>
              <w:lastRenderedPageBreak/>
              <w:t>1. Ο Θεός ως Δημιουργός του κόσμου</w:t>
            </w:r>
          </w:p>
          <w:p w:rsidR="009270AA" w:rsidRPr="005330E2" w:rsidRDefault="009270AA" w:rsidP="000C5935">
            <w:pPr>
              <w:jc w:val="both"/>
              <w:rPr>
                <w:rFonts w:eastAsia="Garamond" w:cs="Garamond"/>
                <w:color w:val="FF0000"/>
                <w:sz w:val="18"/>
                <w:szCs w:val="18"/>
              </w:rPr>
            </w:pPr>
            <w:r>
              <w:rPr>
                <w:rFonts w:ascii="Calibri" w:eastAsia="Calibri" w:hAnsi="Calibri" w:cs="Calibri"/>
                <w:i/>
                <w:iCs/>
                <w:sz w:val="20"/>
                <w:szCs w:val="20"/>
              </w:rPr>
              <w:t>(3</w:t>
            </w:r>
            <w:r w:rsidRPr="66FEF8A0">
              <w:rPr>
                <w:rFonts w:ascii="Calibri" w:eastAsia="Calibri" w:hAnsi="Calibri" w:cs="Calibri"/>
                <w:i/>
                <w:iCs/>
                <w:sz w:val="20"/>
                <w:szCs w:val="20"/>
              </w:rPr>
              <w:t xml:space="preserve"> δ.ω.)</w:t>
            </w:r>
          </w:p>
          <w:p w:rsidR="00B507BF" w:rsidRPr="000C5935" w:rsidRDefault="00B507BF" w:rsidP="003B7EDD">
            <w:pPr>
              <w:rPr>
                <w:sz w:val="18"/>
                <w:szCs w:val="18"/>
              </w:rPr>
            </w:pPr>
          </w:p>
        </w:tc>
        <w:tc>
          <w:tcPr>
            <w:tcW w:w="1134" w:type="dxa"/>
          </w:tcPr>
          <w:p w:rsidR="00511F79" w:rsidRPr="00511F79" w:rsidRDefault="00511F79"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ορίζουν τα διαφοροποιά χαρακτηριστικά μεταξύ πίστης και επιστήμης και τα βασικά σημεία της διαλεκτικής σχέσης τους.</w:t>
            </w:r>
          </w:p>
          <w:p w:rsidR="00511F79" w:rsidRPr="00511F79" w:rsidRDefault="00511F79"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ανακεφαλαιώνουν τη σπουδαιότητα της «</w:t>
            </w:r>
            <w:r w:rsidRPr="00511F79">
              <w:rPr>
                <w:rFonts w:eastAsia="Garamond" w:cs="Garamond"/>
                <w:sz w:val="18"/>
                <w:szCs w:val="18"/>
              </w:rPr>
              <w:t>εκ του μηδενός</w:t>
            </w:r>
            <w:r w:rsidRPr="00511F79">
              <w:rPr>
                <w:rFonts w:eastAsia="Garamond" w:cs="Garamond"/>
                <w:color w:val="000000"/>
                <w:sz w:val="18"/>
                <w:szCs w:val="18"/>
              </w:rPr>
              <w:t xml:space="preserve">» δημιουργίας του κόσμου και του ανθρώπου, έπειτα από την </w:t>
            </w:r>
            <w:r w:rsidRPr="00511F79">
              <w:rPr>
                <w:rFonts w:eastAsia="Garamond" w:cs="Garamond"/>
                <w:color w:val="000000"/>
                <w:sz w:val="18"/>
                <w:szCs w:val="18"/>
              </w:rPr>
              <w:lastRenderedPageBreak/>
              <w:t>επεξεργασία σχετικών κειμένων της πατερικής παράδοσης.</w:t>
            </w:r>
          </w:p>
          <w:p w:rsidR="00511F79" w:rsidRPr="00511F79" w:rsidRDefault="00511F79"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διακρίνουν τον συμβολικό χαρακτήρα και τις ανθρωπομορφικές εκφράσεις της βιβλικής διήγησης αναφορικά με τη δημιουργία του κόσμου και του ανθρώπου.</w:t>
            </w:r>
          </w:p>
          <w:p w:rsidR="00B507BF" w:rsidRPr="00511F79" w:rsidRDefault="00511F79" w:rsidP="00511F79">
            <w:pPr>
              <w:rPr>
                <w:sz w:val="18"/>
                <w:szCs w:val="18"/>
              </w:rPr>
            </w:pPr>
            <w:r w:rsidRPr="00511F79">
              <w:rPr>
                <w:rFonts w:eastAsia="Garamond" w:cs="Garamond"/>
                <w:color w:val="000000"/>
                <w:sz w:val="18"/>
                <w:szCs w:val="18"/>
              </w:rPr>
              <w:t xml:space="preserve">- αντιλαμβάνονται μέσα από την εξέταση θεολογικών πηγών ότι ο Θεός δεν είναι δημιουργός του κακού, αλλά ότι </w:t>
            </w:r>
            <w:r w:rsidRPr="00511F79">
              <w:rPr>
                <w:rFonts w:eastAsia="Garamond" w:cs="Garamond"/>
                <w:color w:val="000000"/>
                <w:sz w:val="18"/>
                <w:szCs w:val="18"/>
              </w:rPr>
              <w:lastRenderedPageBreak/>
              <w:t>δημιούργησε τον κόσμο με κίνητρο την αγάπη «καλό λίαν». </w:t>
            </w:r>
          </w:p>
        </w:tc>
        <w:tc>
          <w:tcPr>
            <w:tcW w:w="2644" w:type="dxa"/>
          </w:tcPr>
          <w:p w:rsidR="00737E07" w:rsidRPr="005040E7" w:rsidRDefault="00737E07"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lastRenderedPageBreak/>
              <w:t>Δραστηριότητα</w:t>
            </w:r>
            <w:r w:rsidRPr="005040E7">
              <w:rPr>
                <w:rFonts w:eastAsia="Garamond" w:cs="Garamond"/>
                <w:color w:val="000000"/>
                <w:sz w:val="18"/>
                <w:szCs w:val="18"/>
              </w:rPr>
              <w:t>   </w:t>
            </w:r>
            <w:r w:rsidRPr="005040E7">
              <w:rPr>
                <w:rFonts w:eastAsia="Garamond" w:cs="Garamond"/>
                <w:b/>
                <w:color w:val="000000"/>
                <w:sz w:val="18"/>
                <w:szCs w:val="18"/>
              </w:rPr>
              <w:t>Άμεσης Διδασκαλίας</w:t>
            </w:r>
          </w:p>
          <w:p w:rsidR="00737E07" w:rsidRPr="005040E7" w:rsidRDefault="00737E07" w:rsidP="00737E07">
            <w:pPr>
              <w:jc w:val="both"/>
              <w:rPr>
                <w:rFonts w:eastAsia="Garamond" w:cs="Garamond"/>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Δημιουργία χάρτη εννοιών: </w:t>
            </w:r>
            <w:r w:rsidRPr="005040E7">
              <w:rPr>
                <w:rFonts w:eastAsia="Garamond" w:cs="Garamond"/>
                <w:color w:val="000000"/>
                <w:sz w:val="18"/>
                <w:szCs w:val="18"/>
              </w:rPr>
              <w:t xml:space="preserve">Πίστη-Επιστήμη. </w:t>
            </w:r>
          </w:p>
          <w:p w:rsidR="00737E07" w:rsidRPr="005040E7" w:rsidRDefault="00737E07" w:rsidP="00737E07">
            <w:pPr>
              <w:jc w:val="both"/>
              <w:rPr>
                <w:rFonts w:eastAsia="Garamond" w:cs="Garamond"/>
                <w:sz w:val="18"/>
                <w:szCs w:val="18"/>
              </w:rPr>
            </w:pPr>
            <w:r w:rsidRPr="005040E7">
              <w:rPr>
                <w:rFonts w:eastAsia="Garamond" w:cs="Garamond"/>
                <w:color w:val="000000"/>
                <w:sz w:val="18"/>
                <w:szCs w:val="18"/>
              </w:rPr>
              <w:t> </w:t>
            </w:r>
          </w:p>
          <w:p w:rsidR="00737E07" w:rsidRPr="005040E7" w:rsidRDefault="00737E07"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737E07" w:rsidRPr="005040E7" w:rsidRDefault="00737E07"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Επεξεργασία με ερωτήσεις και δημιουργικές </w:t>
            </w:r>
            <w:r w:rsidRPr="005040E7">
              <w:rPr>
                <w:rFonts w:eastAsia="Garamond" w:cs="Garamond"/>
                <w:b/>
                <w:sz w:val="18"/>
                <w:szCs w:val="18"/>
              </w:rPr>
              <w:t>δραστηριότητες</w:t>
            </w:r>
            <w:r w:rsidRPr="005040E7">
              <w:rPr>
                <w:rFonts w:eastAsia="Garamond" w:cs="Garamond"/>
                <w:b/>
                <w:color w:val="000000"/>
                <w:sz w:val="18"/>
                <w:szCs w:val="18"/>
              </w:rPr>
              <w:t xml:space="preserve">:  </w:t>
            </w:r>
            <w:r w:rsidRPr="005040E7">
              <w:rPr>
                <w:rFonts w:eastAsia="Garamond" w:cs="Garamond"/>
                <w:color w:val="000000"/>
                <w:sz w:val="18"/>
                <w:szCs w:val="18"/>
              </w:rPr>
              <w:t>Δίνονται σχετικά κείμενα (π.χ. Κείμενο Γενέσεως, Εξαήμερος Μ. Βασιλείου, Περί κτίσεως ορατής Ι. Δαμασκηνού, επτά ημέρες δημιουργίας).</w:t>
            </w:r>
          </w:p>
          <w:p w:rsidR="00737E07" w:rsidRPr="005040E7" w:rsidRDefault="00737E07" w:rsidP="00737E07">
            <w:pPr>
              <w:jc w:val="both"/>
              <w:rPr>
                <w:rFonts w:eastAsia="Garamond" w:cs="Garamond"/>
                <w:sz w:val="18"/>
                <w:szCs w:val="18"/>
              </w:rPr>
            </w:pPr>
          </w:p>
          <w:p w:rsidR="00737E07" w:rsidRPr="005040E7" w:rsidRDefault="00737E07"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Διαλόγου</w:t>
            </w:r>
          </w:p>
          <w:p w:rsidR="00737E07" w:rsidRPr="005040E7" w:rsidRDefault="00737E07"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Σκέψου, Γράψε, Συζήτησε, Μοιράσου: </w:t>
            </w:r>
            <w:r w:rsidRPr="005040E7">
              <w:rPr>
                <w:rFonts w:eastAsia="Garamond" w:cs="Garamond"/>
                <w:color w:val="000000"/>
                <w:sz w:val="18"/>
                <w:szCs w:val="18"/>
              </w:rPr>
              <w:t>«</w:t>
            </w:r>
            <w:r w:rsidRPr="005040E7">
              <w:rPr>
                <w:rFonts w:eastAsia="Garamond" w:cs="Garamond"/>
                <w:sz w:val="18"/>
                <w:szCs w:val="18"/>
              </w:rPr>
              <w:t>Από το μηδέν</w:t>
            </w:r>
            <w:r w:rsidRPr="005040E7">
              <w:rPr>
                <w:rFonts w:eastAsia="Garamond" w:cs="Garamond"/>
                <w:color w:val="000000"/>
                <w:sz w:val="18"/>
                <w:szCs w:val="18"/>
              </w:rPr>
              <w:t>» δημιουργία του κόσμου και του ανθρώπου.</w:t>
            </w:r>
          </w:p>
          <w:p w:rsidR="00737E07" w:rsidRPr="005040E7" w:rsidRDefault="00737E07" w:rsidP="00737E07">
            <w:pPr>
              <w:jc w:val="both"/>
              <w:rPr>
                <w:rFonts w:eastAsia="Garamond" w:cs="Garamond"/>
                <w:color w:val="000000"/>
                <w:sz w:val="18"/>
                <w:szCs w:val="18"/>
              </w:rPr>
            </w:pPr>
          </w:p>
          <w:p w:rsidR="00737E07" w:rsidRPr="005040E7" w:rsidRDefault="00737E07"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Επίλυσης προβλημάτων</w:t>
            </w:r>
          </w:p>
          <w:p w:rsidR="00737E07" w:rsidRPr="005040E7" w:rsidRDefault="00737E07" w:rsidP="00737E07">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Επίλυση προβλήματος </w:t>
            </w:r>
            <w:r w:rsidRPr="005040E7">
              <w:rPr>
                <w:rFonts w:eastAsia="Garamond" w:cs="Garamond"/>
                <w:color w:val="000000"/>
                <w:sz w:val="18"/>
                <w:szCs w:val="18"/>
              </w:rPr>
              <w:t>: Γιατί υπάρχει το κακό στον κόσμο;</w:t>
            </w:r>
          </w:p>
          <w:p w:rsidR="00737E07" w:rsidRPr="005040E7" w:rsidRDefault="00737E07" w:rsidP="00737E07">
            <w:pPr>
              <w:rPr>
                <w:rFonts w:eastAsia="Garamond" w:cs="Garamond"/>
                <w:color w:val="000000"/>
                <w:sz w:val="18"/>
                <w:szCs w:val="18"/>
              </w:rPr>
            </w:pPr>
          </w:p>
          <w:p w:rsidR="00737E07" w:rsidRPr="005040E7" w:rsidRDefault="00737E07"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Παιχνιδιού Δράσης</w:t>
            </w:r>
          </w:p>
          <w:p w:rsidR="00737E07" w:rsidRPr="005040E7" w:rsidRDefault="00737E07" w:rsidP="00737E07">
            <w:pPr>
              <w:pBdr>
                <w:top w:val="nil"/>
                <w:left w:val="nil"/>
                <w:bottom w:val="nil"/>
                <w:right w:val="nil"/>
                <w:between w:val="nil"/>
              </w:pBd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w:t>
            </w:r>
            <w:r w:rsidRPr="005040E7">
              <w:rPr>
                <w:rFonts w:eastAsia="Garamond" w:cs="Garamond"/>
                <w:b/>
                <w:color w:val="000000"/>
                <w:sz w:val="18"/>
                <w:szCs w:val="18"/>
              </w:rPr>
              <w:lastRenderedPageBreak/>
              <w:t xml:space="preserve">Βλέπω/ισχυρίζομαι/αναρωτιέμαι (Τεχνική Έντεχνου Συλλογισμού): </w:t>
            </w:r>
            <w:r w:rsidRPr="005040E7">
              <w:rPr>
                <w:rFonts w:eastAsia="Garamond" w:cs="Garamond"/>
                <w:color w:val="000000"/>
                <w:sz w:val="18"/>
                <w:szCs w:val="18"/>
              </w:rPr>
              <w:t>Σταδιακή επεξεργασία αντικειμένου τέχνης εμπνευσμένου από τη δημιουργία του κόσμου.</w:t>
            </w:r>
          </w:p>
          <w:p w:rsidR="00737E07" w:rsidRPr="005040E7" w:rsidRDefault="00737E07" w:rsidP="00737E07">
            <w:pPr>
              <w:pBdr>
                <w:top w:val="nil"/>
                <w:left w:val="nil"/>
                <w:bottom w:val="nil"/>
                <w:right w:val="nil"/>
                <w:between w:val="nil"/>
              </w:pBdr>
              <w:rPr>
                <w:rFonts w:eastAsia="Garamond" w:cs="Garamond"/>
                <w:color w:val="000000"/>
                <w:sz w:val="18"/>
                <w:szCs w:val="18"/>
              </w:rPr>
            </w:pPr>
          </w:p>
          <w:p w:rsidR="00737E07" w:rsidRPr="005040E7" w:rsidRDefault="00737E07"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πρότζεκτ:</w:t>
            </w:r>
          </w:p>
          <w:p w:rsidR="00737E07" w:rsidRPr="005040E7" w:rsidRDefault="00737E07" w:rsidP="00737E07">
            <w:pPr>
              <w:jc w:val="both"/>
              <w:rPr>
                <w:rFonts w:eastAsia="Garamond" w:cs="Garamond"/>
                <w:color w:val="000000"/>
                <w:sz w:val="18"/>
                <w:szCs w:val="18"/>
              </w:rPr>
            </w:pPr>
            <w:r w:rsidRPr="005040E7">
              <w:rPr>
                <w:rFonts w:eastAsia="Garamond" w:cs="Garamond"/>
                <w:b/>
                <w:color w:val="000000"/>
                <w:sz w:val="18"/>
                <w:szCs w:val="18"/>
              </w:rPr>
              <w:t>Ερευνητική εργασία:</w:t>
            </w:r>
            <w:r w:rsidRPr="005040E7">
              <w:rPr>
                <w:rFonts w:eastAsia="Garamond" w:cs="Garamond"/>
                <w:color w:val="000000"/>
                <w:sz w:val="18"/>
                <w:szCs w:val="18"/>
              </w:rPr>
              <w:t xml:space="preserve"> Σύγχρονες θεωρίες δημιουργίας του κόσμου.</w:t>
            </w:r>
          </w:p>
          <w:p w:rsidR="00737E07" w:rsidRPr="005040E7" w:rsidRDefault="00737E07" w:rsidP="00737E07">
            <w:pPr>
              <w:jc w:val="both"/>
              <w:rPr>
                <w:rFonts w:eastAsia="Garamond" w:cs="Garamond"/>
                <w:color w:val="000000"/>
                <w:sz w:val="18"/>
                <w:szCs w:val="18"/>
              </w:rPr>
            </w:pPr>
          </w:p>
          <w:p w:rsidR="00737E07" w:rsidRPr="005040E7" w:rsidRDefault="00737E07"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Αξιολόγησης:</w:t>
            </w:r>
          </w:p>
          <w:p w:rsidR="00737E07" w:rsidRPr="005040E7" w:rsidRDefault="00737E07" w:rsidP="00737E07">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Επικαιροποίηση κειμένων</w:t>
            </w:r>
            <w:r w:rsidRPr="005040E7">
              <w:rPr>
                <w:rFonts w:eastAsia="Garamond" w:cs="Garamond"/>
                <w:b/>
                <w:bCs/>
                <w:color w:val="000000"/>
                <w:sz w:val="18"/>
                <w:szCs w:val="18"/>
              </w:rPr>
              <w:t>:</w:t>
            </w:r>
            <w:r w:rsidRPr="005040E7">
              <w:rPr>
                <w:rFonts w:eastAsia="Garamond" w:cs="Garamond"/>
                <w:color w:val="000000"/>
                <w:sz w:val="18"/>
                <w:szCs w:val="18"/>
              </w:rPr>
              <w:t xml:space="preserve"> Επιλεγμένα κείμενα (βιβλικά) μεταγράφονται με τη χρήση εικόνων από τη σύγχρονη ζωή.</w:t>
            </w:r>
          </w:p>
          <w:p w:rsidR="00B507BF" w:rsidRPr="000C5935" w:rsidRDefault="00B507BF" w:rsidP="003B7EDD">
            <w:pPr>
              <w:rPr>
                <w:sz w:val="18"/>
                <w:szCs w:val="18"/>
              </w:rPr>
            </w:pPr>
          </w:p>
        </w:tc>
      </w:tr>
      <w:tr w:rsidR="003F63F5" w:rsidRPr="000C5935" w:rsidTr="307B17B9">
        <w:tc>
          <w:tcPr>
            <w:tcW w:w="1418" w:type="dxa"/>
          </w:tcPr>
          <w:p w:rsidR="003F63F5" w:rsidRDefault="003F63F5" w:rsidP="003B7EDD">
            <w:pPr>
              <w:rPr>
                <w:rFonts w:cs="Calibri"/>
                <w:color w:val="FF0000"/>
                <w:sz w:val="18"/>
                <w:szCs w:val="18"/>
              </w:rPr>
            </w:pPr>
            <w:r w:rsidRPr="00442B78">
              <w:rPr>
                <w:rFonts w:cs="Calibri"/>
                <w:color w:val="FF0000"/>
                <w:sz w:val="18"/>
                <w:szCs w:val="18"/>
              </w:rPr>
              <w:lastRenderedPageBreak/>
              <w:t>2. Ο άνθρωπος ζει στον Παράδεισο</w:t>
            </w:r>
          </w:p>
          <w:p w:rsidR="00153B5E" w:rsidRPr="00442B78"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993" w:type="dxa"/>
          </w:tcPr>
          <w:p w:rsidR="003F63F5" w:rsidRPr="0047665E" w:rsidRDefault="003F63F5" w:rsidP="005330E2">
            <w:pPr>
              <w:pStyle w:val="paragraph"/>
              <w:spacing w:before="0" w:beforeAutospacing="0" w:after="0" w:afterAutospacing="0"/>
              <w:jc w:val="both"/>
              <w:textAlignment w:val="baseline"/>
              <w:rPr>
                <w:rFonts w:ascii="Calibri" w:hAnsi="Calibri" w:cs="Calibri"/>
                <w:sz w:val="18"/>
                <w:szCs w:val="18"/>
              </w:rPr>
            </w:pPr>
            <w:r>
              <w:rPr>
                <w:rFonts w:ascii="Calibri" w:hAnsi="Calibri" w:cs="Calibri"/>
                <w:sz w:val="18"/>
                <w:szCs w:val="18"/>
              </w:rPr>
              <w:t>Περιγράφουν</w:t>
            </w:r>
            <w:r w:rsidRPr="0047665E">
              <w:rPr>
                <w:rFonts w:ascii="Calibri" w:hAnsi="Calibri" w:cs="Calibri"/>
                <w:sz w:val="18"/>
                <w:szCs w:val="18"/>
              </w:rPr>
              <w:t xml:space="preserve"> </w:t>
            </w:r>
            <w:r>
              <w:rPr>
                <w:rFonts w:ascii="Calibri" w:hAnsi="Calibri" w:cs="Calibri"/>
                <w:sz w:val="18"/>
                <w:szCs w:val="18"/>
              </w:rPr>
              <w:t>τη ζωή</w:t>
            </w:r>
            <w:r w:rsidRPr="0047665E">
              <w:rPr>
                <w:rFonts w:ascii="Calibri" w:hAnsi="Calibri" w:cs="Calibri"/>
                <w:sz w:val="18"/>
                <w:szCs w:val="18"/>
              </w:rPr>
              <w:t xml:space="preserve"> των Πρωτοπλάστων στον Παράδεισο, κοντά στον Θεό</w:t>
            </w:r>
            <w:r>
              <w:rPr>
                <w:rFonts w:ascii="Calibri" w:hAnsi="Calibri" w:cs="Calibri"/>
                <w:sz w:val="18"/>
                <w:szCs w:val="18"/>
              </w:rPr>
              <w:t>.</w:t>
            </w:r>
          </w:p>
          <w:p w:rsidR="003F63F5" w:rsidRPr="000C5935" w:rsidRDefault="003F63F5" w:rsidP="003B7EDD">
            <w:pPr>
              <w:rPr>
                <w:sz w:val="18"/>
                <w:szCs w:val="18"/>
              </w:rPr>
            </w:pPr>
          </w:p>
        </w:tc>
        <w:tc>
          <w:tcPr>
            <w:tcW w:w="1275" w:type="dxa"/>
          </w:tcPr>
          <w:p w:rsidR="00B66C43" w:rsidRPr="00664903" w:rsidRDefault="00B66C43" w:rsidP="00B66C43">
            <w:pPr>
              <w:jc w:val="both"/>
              <w:rPr>
                <w:rFonts w:cs="Calibri"/>
                <w:color w:val="000000"/>
                <w:sz w:val="18"/>
                <w:szCs w:val="18"/>
              </w:rPr>
            </w:pPr>
            <w:r w:rsidRPr="00664903">
              <w:rPr>
                <w:rFonts w:cs="Calibri"/>
                <w:b/>
                <w:bCs/>
                <w:color w:val="000000"/>
                <w:sz w:val="18"/>
                <w:szCs w:val="18"/>
              </w:rPr>
              <w:t>Δραστηριότητα Παιχνιδιού Δράσης:</w:t>
            </w:r>
          </w:p>
          <w:p w:rsidR="00B66C43" w:rsidRPr="00664903" w:rsidRDefault="00B66C43" w:rsidP="00B66C43">
            <w:pPr>
              <w:jc w:val="both"/>
              <w:rPr>
                <w:rFonts w:cs="Calibri"/>
                <w:color w:val="000000"/>
                <w:sz w:val="18"/>
                <w:szCs w:val="18"/>
              </w:rPr>
            </w:pPr>
            <w:r w:rsidRPr="00664903">
              <w:rPr>
                <w:rFonts w:cs="Calibri"/>
                <w:color w:val="000000"/>
                <w:sz w:val="18"/>
                <w:szCs w:val="18"/>
              </w:rPr>
              <w:t>Έντεχνος Συλλογισμός: Παρατηρώντας την εικόνα του Παραδείσου</w:t>
            </w:r>
            <w:r>
              <w:rPr>
                <w:rFonts w:cs="Calibri"/>
                <w:color w:val="000000"/>
                <w:sz w:val="18"/>
                <w:szCs w:val="18"/>
              </w:rPr>
              <w:t>.</w:t>
            </w:r>
          </w:p>
          <w:p w:rsidR="00B66C43" w:rsidRDefault="00B66C43" w:rsidP="00B66C43">
            <w:pPr>
              <w:jc w:val="both"/>
              <w:rPr>
                <w:rFonts w:cs="Calibri"/>
                <w:b/>
                <w:bCs/>
                <w:color w:val="000000"/>
                <w:sz w:val="18"/>
                <w:szCs w:val="18"/>
              </w:rPr>
            </w:pPr>
          </w:p>
          <w:p w:rsidR="00B66C43" w:rsidRPr="00664903" w:rsidRDefault="00B66C43" w:rsidP="00B66C43">
            <w:pPr>
              <w:jc w:val="both"/>
              <w:rPr>
                <w:rFonts w:cs="Calibri"/>
                <w:color w:val="000000"/>
                <w:sz w:val="18"/>
                <w:szCs w:val="18"/>
              </w:rPr>
            </w:pPr>
            <w:r w:rsidRPr="00664903">
              <w:rPr>
                <w:rFonts w:cs="Calibri"/>
                <w:b/>
                <w:bCs/>
                <w:color w:val="000000"/>
                <w:sz w:val="18"/>
                <w:szCs w:val="18"/>
              </w:rPr>
              <w:t>Δραστηριότητα Άμεσης Διδασκαλίας:</w:t>
            </w:r>
          </w:p>
          <w:p w:rsidR="00B66C43" w:rsidRDefault="00B66C43" w:rsidP="00B66C43">
            <w:pPr>
              <w:jc w:val="both"/>
              <w:rPr>
                <w:rFonts w:cs="Calibri"/>
                <w:color w:val="000000"/>
                <w:sz w:val="18"/>
                <w:szCs w:val="18"/>
              </w:rPr>
            </w:pPr>
            <w:r w:rsidRPr="00664903">
              <w:rPr>
                <w:rFonts w:cs="Calibri"/>
                <w:color w:val="000000"/>
                <w:sz w:val="18"/>
                <w:szCs w:val="18"/>
              </w:rPr>
              <w:t>Χάρτης εννοιών:                                   Η ζωή των Πρωτοπλάστων στον Παράδεισο</w:t>
            </w:r>
            <w:r>
              <w:rPr>
                <w:rFonts w:cs="Calibri"/>
                <w:color w:val="000000"/>
                <w:sz w:val="18"/>
                <w:szCs w:val="18"/>
              </w:rPr>
              <w:t>.</w:t>
            </w:r>
          </w:p>
          <w:p w:rsidR="00B66C43" w:rsidRDefault="00B66C43" w:rsidP="00B66C43">
            <w:pPr>
              <w:jc w:val="both"/>
              <w:rPr>
                <w:rFonts w:cs="Calibri"/>
                <w:b/>
                <w:color w:val="000000"/>
                <w:sz w:val="18"/>
                <w:szCs w:val="18"/>
              </w:rPr>
            </w:pPr>
          </w:p>
          <w:p w:rsidR="00B66C43" w:rsidRDefault="00B66C43" w:rsidP="00B66C43">
            <w:pPr>
              <w:jc w:val="both"/>
              <w:rPr>
                <w:rFonts w:cs="Calibri"/>
                <w:color w:val="000000"/>
                <w:sz w:val="18"/>
                <w:szCs w:val="18"/>
              </w:rPr>
            </w:pPr>
            <w:r w:rsidRPr="00664903">
              <w:rPr>
                <w:rFonts w:cs="Calibri"/>
                <w:b/>
                <w:color w:val="000000"/>
                <w:sz w:val="18"/>
                <w:szCs w:val="18"/>
              </w:rPr>
              <w:t>Τεχνικές παιχνιδιού-δράσης</w:t>
            </w:r>
            <w:r w:rsidRPr="00664903">
              <w:rPr>
                <w:rFonts w:cs="Calibri"/>
                <w:color w:val="000000"/>
                <w:sz w:val="18"/>
                <w:szCs w:val="18"/>
              </w:rPr>
              <w:t>: Κατασκευάζουν κολλάζ με θέμα τον Παράδεισο</w:t>
            </w:r>
            <w:r>
              <w:rPr>
                <w:rFonts w:cs="Calibri"/>
                <w:color w:val="000000"/>
                <w:sz w:val="18"/>
                <w:szCs w:val="18"/>
              </w:rPr>
              <w:t>.</w:t>
            </w:r>
          </w:p>
          <w:p w:rsidR="003F63F5" w:rsidRPr="000C5935" w:rsidRDefault="003F63F5" w:rsidP="003B7EDD">
            <w:pPr>
              <w:rPr>
                <w:sz w:val="18"/>
                <w:szCs w:val="18"/>
              </w:rPr>
            </w:pPr>
          </w:p>
        </w:tc>
        <w:tc>
          <w:tcPr>
            <w:tcW w:w="851" w:type="dxa"/>
          </w:tcPr>
          <w:p w:rsidR="003F63F5" w:rsidRDefault="003F63F5" w:rsidP="003B7EDD">
            <w:pPr>
              <w:rPr>
                <w:rStyle w:val="normaltextrun"/>
                <w:color w:val="FF0000"/>
                <w:sz w:val="18"/>
                <w:szCs w:val="18"/>
                <w:shd w:val="clear" w:color="auto" w:fill="FFFFFF"/>
              </w:rPr>
            </w:pPr>
            <w:r w:rsidRPr="00442B78">
              <w:rPr>
                <w:rStyle w:val="normaltextrun"/>
                <w:bCs/>
                <w:color w:val="FF0000"/>
                <w:sz w:val="18"/>
                <w:szCs w:val="18"/>
                <w:shd w:val="clear" w:color="auto" w:fill="FFFFFF"/>
              </w:rPr>
              <w:t>2. Από το “κατ’ εικόνα στο καθ’ </w:t>
            </w:r>
            <w:r w:rsidRPr="00442B78">
              <w:rPr>
                <w:rStyle w:val="spellingerror"/>
                <w:rFonts w:eastAsiaTheme="majorEastAsia"/>
                <w:bCs/>
                <w:color w:val="FF0000"/>
                <w:sz w:val="18"/>
                <w:szCs w:val="18"/>
                <w:shd w:val="clear" w:color="auto" w:fill="FFFFFF"/>
              </w:rPr>
              <w:t>ομοίωσιν</w:t>
            </w:r>
            <w:r w:rsidRPr="00442B78">
              <w:rPr>
                <w:rStyle w:val="normaltextrun"/>
                <w:bCs/>
                <w:color w:val="FF0000"/>
                <w:sz w:val="18"/>
                <w:szCs w:val="18"/>
                <w:shd w:val="clear" w:color="auto" w:fill="FFFFFF"/>
              </w:rPr>
              <w:t xml:space="preserve">”. </w:t>
            </w:r>
            <w:r w:rsidRPr="00442B78">
              <w:rPr>
                <w:rStyle w:val="normaltextrun"/>
                <w:color w:val="FF0000"/>
                <w:sz w:val="18"/>
                <w:szCs w:val="18"/>
                <w:shd w:val="clear" w:color="auto" w:fill="FFFFFF"/>
              </w:rPr>
              <w:t>Τι κάνω με τα χαρίσματά μου;</w:t>
            </w:r>
          </w:p>
          <w:p w:rsidR="00153B5E" w:rsidRPr="00442B78"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901692" w:rsidRDefault="00901692" w:rsidP="00231834">
            <w:pPr>
              <w:ind w:left="34"/>
              <w:jc w:val="both"/>
              <w:textAlignment w:val="baseline"/>
              <w:rPr>
                <w:rFonts w:cs="Calibri"/>
                <w:sz w:val="18"/>
                <w:szCs w:val="18"/>
                <w:lang w:eastAsia="el-GR"/>
              </w:rPr>
            </w:pPr>
            <w:r>
              <w:rPr>
                <w:rFonts w:cs="Calibri"/>
                <w:sz w:val="18"/>
                <w:szCs w:val="18"/>
                <w:lang w:eastAsia="el-GR"/>
              </w:rPr>
              <w:t>-</w:t>
            </w:r>
            <w:r w:rsidR="003F63F5" w:rsidRPr="000C5935">
              <w:rPr>
                <w:rFonts w:cs="Calibri"/>
                <w:sz w:val="18"/>
                <w:szCs w:val="18"/>
                <w:lang w:eastAsia="el-GR"/>
              </w:rPr>
              <w:t xml:space="preserve"> προτείνουν τρόπους αξιοποίησης των αρετών στην καθημερινή ζωή, </w:t>
            </w:r>
          </w:p>
          <w:p w:rsidR="003F63F5" w:rsidRPr="000C5935" w:rsidRDefault="003F63F5" w:rsidP="00231834">
            <w:pPr>
              <w:ind w:left="34"/>
              <w:jc w:val="both"/>
              <w:textAlignment w:val="baseline"/>
              <w:rPr>
                <w:rFonts w:cs="Calibri"/>
                <w:sz w:val="18"/>
                <w:szCs w:val="18"/>
                <w:lang w:eastAsia="el-GR"/>
              </w:rPr>
            </w:pPr>
            <w:r w:rsidRPr="000C5935">
              <w:rPr>
                <w:rFonts w:cs="Calibri"/>
                <w:sz w:val="18"/>
                <w:szCs w:val="18"/>
                <w:lang w:eastAsia="el-GR"/>
              </w:rPr>
              <w:t>    </w:t>
            </w:r>
          </w:p>
          <w:p w:rsidR="003F63F5" w:rsidRPr="000C5935" w:rsidRDefault="003F63F5" w:rsidP="003B7EDD">
            <w:pPr>
              <w:rPr>
                <w:sz w:val="18"/>
                <w:szCs w:val="18"/>
              </w:rPr>
            </w:pPr>
            <w:r w:rsidRPr="000C5935">
              <w:rPr>
                <w:rFonts w:cs="Calibri"/>
                <w:sz w:val="18"/>
                <w:szCs w:val="18"/>
                <w:lang w:eastAsia="el-GR"/>
              </w:rPr>
              <w:t> </w:t>
            </w:r>
            <w:r w:rsidR="00901692">
              <w:rPr>
                <w:rFonts w:cs="Calibri"/>
                <w:sz w:val="18"/>
                <w:szCs w:val="18"/>
                <w:lang w:eastAsia="el-GR"/>
              </w:rPr>
              <w:t>-</w:t>
            </w:r>
            <w:r w:rsidRPr="000C5935">
              <w:rPr>
                <w:rFonts w:cs="Calibri"/>
                <w:sz w:val="18"/>
                <w:szCs w:val="18"/>
                <w:lang w:eastAsia="el-GR"/>
              </w:rPr>
              <w:t>εξηγούν γιατί η Εκκλησία τιμά τους Αγίους ως ανθρώπους του Θεού</w:t>
            </w:r>
          </w:p>
        </w:tc>
        <w:tc>
          <w:tcPr>
            <w:tcW w:w="1417" w:type="dxa"/>
          </w:tcPr>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Άμεσης Διδασκαλίας: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Δάσκαλος</w:t>
            </w:r>
            <w:r w:rsidRPr="000C5935">
              <w:rPr>
                <w:rStyle w:val="normaltextrun"/>
                <w:rFonts w:asciiTheme="minorHAnsi" w:eastAsiaTheme="majorEastAsia" w:hAnsiTheme="minorHAnsi" w:cs="Calibri"/>
                <w:sz w:val="18"/>
                <w:szCs w:val="18"/>
              </w:rPr>
              <w:t> σε </w:t>
            </w:r>
            <w:r w:rsidRPr="000C5935">
              <w:rPr>
                <w:rStyle w:val="spellingerror"/>
                <w:rFonts w:asciiTheme="minorHAnsi" w:hAnsiTheme="minorHAnsi" w:cs="Calibri"/>
                <w:sz w:val="18"/>
                <w:szCs w:val="18"/>
              </w:rPr>
              <w:t>ρόλο</w:t>
            </w:r>
            <w:r w:rsidRPr="000C5935">
              <w:rPr>
                <w:rStyle w:val="normaltextrun"/>
                <w:rFonts w:asciiTheme="minorHAnsi" w:eastAsiaTheme="majorEastAsia" w:hAnsiTheme="minorHAnsi" w:cs="Calibri"/>
                <w:sz w:val="18"/>
                <w:szCs w:val="18"/>
              </w:rPr>
              <w:t>: Εξιστόρηση της ζωής κάποιου πολύ </w:t>
            </w:r>
            <w:r w:rsidRPr="000C5935">
              <w:rPr>
                <w:rStyle w:val="spellingerror"/>
                <w:rFonts w:asciiTheme="minorHAnsi" w:hAnsiTheme="minorHAnsi" w:cs="Calibri"/>
                <w:sz w:val="18"/>
                <w:szCs w:val="18"/>
              </w:rPr>
              <w:t>χαρισματούχου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Aγίου</w:t>
            </w:r>
            <w:r w:rsidRPr="000C5935">
              <w:rPr>
                <w:rStyle w:val="normaltextrun"/>
                <w:rFonts w:asciiTheme="minorHAnsi" w:eastAsiaTheme="majorEastAsia" w:hAnsiTheme="minorHAnsi" w:cs="Calibri"/>
                <w:sz w:val="18"/>
                <w:szCs w:val="18"/>
              </w:rPr>
              <w:t> ή ανθρώπου που ξεχώρισε.</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w:t>
            </w:r>
            <w:r w:rsidRPr="000C5935">
              <w:rPr>
                <w:rStyle w:val="spellingerror"/>
                <w:rFonts w:asciiTheme="minorHAnsi" w:hAnsiTheme="minorHAnsi" w:cs="Calibri"/>
                <w:b/>
                <w:bCs/>
                <w:sz w:val="18"/>
                <w:szCs w:val="18"/>
              </w:rPr>
              <w:t>Ομαδοσυνεργασίας</w:t>
            </w:r>
            <w:r w:rsidRPr="000C5935">
              <w:rPr>
                <w:rStyle w:val="normaltextrun"/>
                <w:rFonts w:asciiTheme="minorHAnsi" w:eastAsiaTheme="majorEastAsia" w:hAnsiTheme="minorHAnsi" w:cs="Calibri"/>
                <w:b/>
                <w:bCs/>
                <w:sz w:val="18"/>
                <w:szCs w:val="18"/>
              </w:rPr>
              <w:t>: </w:t>
            </w:r>
            <w:r w:rsidRPr="000C5935">
              <w:rPr>
                <w:rStyle w:val="spellingerror"/>
                <w:rFonts w:asciiTheme="minorHAnsi" w:hAnsiTheme="minorHAnsi" w:cs="Calibri"/>
                <w:sz w:val="18"/>
                <w:szCs w:val="18"/>
              </w:rPr>
              <w:t>Σκέψου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Γράψε</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Συζήτησε</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Μοιράσου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Think</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Write</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Pair</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Share</w:t>
            </w:r>
            <w:r w:rsidRPr="000C5935">
              <w:rPr>
                <w:rStyle w:val="normaltextrun"/>
                <w:rFonts w:asciiTheme="minorHAnsi" w:eastAsiaTheme="majorEastAsia" w:hAnsiTheme="minorHAnsi" w:cs="Calibri"/>
                <w:sz w:val="18"/>
                <w:szCs w:val="18"/>
              </w:rPr>
              <w:t>/ TWPS): Τρόποι αξιοποίησης των χαρισμάτων μας για το κοινωνικό καλό.</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Διαλόγου: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Ανακριτικη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καρέκλα</w:t>
            </w:r>
            <w:r w:rsidRPr="000C5935">
              <w:rPr>
                <w:rStyle w:val="normaltextrun"/>
                <w:rFonts w:asciiTheme="minorHAnsi" w:eastAsiaTheme="majorEastAsia" w:hAnsiTheme="minorHAnsi" w:cs="Calibri"/>
                <w:sz w:val="18"/>
                <w:szCs w:val="18"/>
              </w:rPr>
              <w:t> ή </w:t>
            </w:r>
            <w:r w:rsidRPr="000C5935">
              <w:rPr>
                <w:rStyle w:val="spellingerror"/>
                <w:rFonts w:asciiTheme="minorHAnsi" w:hAnsiTheme="minorHAnsi" w:cs="Calibri"/>
                <w:sz w:val="18"/>
                <w:szCs w:val="18"/>
              </w:rPr>
              <w:t>καρέκλα</w:t>
            </w:r>
            <w:r w:rsidRPr="000C5935">
              <w:rPr>
                <w:rStyle w:val="normaltextrun"/>
                <w:rFonts w:asciiTheme="minorHAnsi" w:eastAsiaTheme="majorEastAsia" w:hAnsiTheme="minorHAnsi" w:cs="Calibri"/>
                <w:sz w:val="18"/>
                <w:szCs w:val="18"/>
              </w:rPr>
              <w:t> των </w:t>
            </w:r>
            <w:r w:rsidRPr="000C5935">
              <w:rPr>
                <w:rStyle w:val="spellingerror"/>
                <w:rFonts w:asciiTheme="minorHAnsi" w:hAnsiTheme="minorHAnsi" w:cs="Calibri"/>
                <w:sz w:val="18"/>
                <w:szCs w:val="18"/>
              </w:rPr>
              <w:lastRenderedPageBreak/>
              <w:t>αποκαλύψεων</w:t>
            </w:r>
            <w:r w:rsidRPr="000C5935">
              <w:rPr>
                <w:rStyle w:val="normaltextrun"/>
                <w:rFonts w:asciiTheme="minorHAnsi" w:eastAsiaTheme="majorEastAsia" w:hAnsiTheme="minorHAnsi" w:cs="Calibri"/>
                <w:sz w:val="18"/>
                <w:szCs w:val="18"/>
              </w:rPr>
              <w:t>:</w:t>
            </w:r>
            <w:r w:rsidRPr="000C5935">
              <w:rPr>
                <w:rStyle w:val="normaltextrun"/>
                <w:rFonts w:asciiTheme="minorHAnsi" w:eastAsiaTheme="majorEastAsia" w:hAnsiTheme="minorHAnsi" w:cs="Tahoma"/>
                <w:sz w:val="18"/>
                <w:szCs w:val="18"/>
              </w:rPr>
              <w:t> </w:t>
            </w:r>
            <w:r w:rsidRPr="000C5935">
              <w:rPr>
                <w:rStyle w:val="normaltextrun"/>
                <w:rFonts w:asciiTheme="minorHAnsi" w:eastAsiaTheme="majorEastAsia" w:hAnsiTheme="minorHAnsi" w:cs="Calibri"/>
                <w:sz w:val="18"/>
                <w:szCs w:val="18"/>
              </w:rPr>
              <w:t>Σκέψεις και συναισθήματα ενός Αγίου.</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Επίλυσης προβλημάτων:</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Μελέτη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περίπτωσης</w:t>
            </w:r>
            <w:r w:rsidRPr="000C5935">
              <w:rPr>
                <w:rStyle w:val="normaltextrun"/>
                <w:rFonts w:asciiTheme="minorHAnsi" w:eastAsiaTheme="majorEastAsia" w:hAnsiTheme="minorHAnsi" w:cs="Calibri"/>
                <w:sz w:val="18"/>
                <w:szCs w:val="18"/>
              </w:rPr>
              <w:t>: Η ζωή και το έργο ενός Αγίου/μιας Αγίας.</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Παιχνιδιού Δράσης: </w:t>
            </w:r>
            <w:r w:rsidRPr="000C5935">
              <w:rPr>
                <w:rStyle w:val="normaltextrun"/>
                <w:rFonts w:asciiTheme="minorHAnsi" w:eastAsiaTheme="majorEastAsia" w:hAnsiTheme="minorHAnsi" w:cs="Calibri"/>
                <w:sz w:val="18"/>
                <w:szCs w:val="18"/>
              </w:rPr>
              <w:t>Κ</w:t>
            </w:r>
            <w:r w:rsidRPr="000C5935">
              <w:rPr>
                <w:rStyle w:val="spellingerror"/>
                <w:rFonts w:asciiTheme="minorHAnsi" w:hAnsiTheme="minorHAnsi" w:cs="Calibri"/>
                <w:sz w:val="18"/>
                <w:szCs w:val="18"/>
              </w:rPr>
              <w:t>ολλάζ</w:t>
            </w:r>
            <w:r w:rsidRPr="000C5935">
              <w:rPr>
                <w:rStyle w:val="normaltextrun"/>
                <w:rFonts w:asciiTheme="minorHAnsi" w:eastAsiaTheme="majorEastAsia" w:hAnsiTheme="minorHAnsi" w:cs="Calibri"/>
                <w:sz w:val="18"/>
                <w:szCs w:val="18"/>
              </w:rPr>
              <w:t>: Μορφές Αγίων.</w:t>
            </w:r>
            <w:r w:rsidRPr="000C5935">
              <w:rPr>
                <w:rStyle w:val="eop"/>
                <w:rFonts w:asciiTheme="minorHAnsi" w:hAnsiTheme="minorHAnsi" w:cs="Calibri"/>
                <w:sz w:val="18"/>
                <w:szCs w:val="18"/>
              </w:rPr>
              <w:t> </w:t>
            </w:r>
          </w:p>
          <w:p w:rsidR="00DE5035" w:rsidRDefault="00DE5035" w:rsidP="00701F10">
            <w:pPr>
              <w:rPr>
                <w:rStyle w:val="normaltextrun"/>
                <w:rFonts w:eastAsiaTheme="majorEastAsia" w:cs="Calibri"/>
                <w:b/>
                <w:bCs/>
                <w:sz w:val="18"/>
                <w:szCs w:val="18"/>
              </w:rPr>
            </w:pPr>
          </w:p>
          <w:p w:rsidR="003F63F5" w:rsidRPr="000C5935" w:rsidRDefault="003F63F5" w:rsidP="00701F10">
            <w:pPr>
              <w:rPr>
                <w:sz w:val="18"/>
                <w:szCs w:val="18"/>
              </w:rPr>
            </w:pPr>
            <w:r w:rsidRPr="000C5935">
              <w:rPr>
                <w:rStyle w:val="normaltextrun"/>
                <w:rFonts w:eastAsiaTheme="majorEastAsia" w:cs="Calibri"/>
                <w:b/>
                <w:bCs/>
                <w:sz w:val="18"/>
                <w:szCs w:val="18"/>
              </w:rPr>
              <w:t>Δραστηριότητα Αξιολόγησης:</w:t>
            </w:r>
            <w:r w:rsidRPr="000C5935">
              <w:rPr>
                <w:rStyle w:val="normaltextrun"/>
                <w:rFonts w:eastAsiaTheme="majorEastAsia" w:cs="Calibri"/>
                <w:sz w:val="18"/>
                <w:szCs w:val="18"/>
              </w:rPr>
              <w:t> </w:t>
            </w:r>
            <w:r w:rsidRPr="000C5935">
              <w:rPr>
                <w:rStyle w:val="spellingerror"/>
                <w:rFonts w:cs="Calibri"/>
                <w:sz w:val="18"/>
                <w:szCs w:val="18"/>
              </w:rPr>
              <w:t>Θετικο</w:t>
            </w:r>
            <w:r w:rsidRPr="000C5935">
              <w:rPr>
                <w:rStyle w:val="normaltextrun"/>
                <w:rFonts w:eastAsiaTheme="majorEastAsia" w:cs="Calibri"/>
                <w:sz w:val="18"/>
                <w:szCs w:val="18"/>
              </w:rPr>
              <w:t>́ – </w:t>
            </w:r>
            <w:r w:rsidRPr="000C5935">
              <w:rPr>
                <w:rStyle w:val="spellingerror"/>
                <w:rFonts w:cs="Calibri"/>
                <w:sz w:val="18"/>
                <w:szCs w:val="18"/>
              </w:rPr>
              <w:t>Αρνητικο</w:t>
            </w:r>
            <w:r w:rsidRPr="000C5935">
              <w:rPr>
                <w:rStyle w:val="normaltextrun"/>
                <w:rFonts w:eastAsiaTheme="majorEastAsia" w:cs="Calibri"/>
                <w:sz w:val="18"/>
                <w:szCs w:val="18"/>
              </w:rPr>
              <w:t>́: Ερωτήματα σχετικά με την αξιοποίηση των χαρισμάτων/ταλέντων του κάθε ανθρώπου</w:t>
            </w:r>
          </w:p>
        </w:tc>
        <w:tc>
          <w:tcPr>
            <w:tcW w:w="993" w:type="dxa"/>
          </w:tcPr>
          <w:p w:rsidR="00153B5E" w:rsidRDefault="003F63F5" w:rsidP="003B7EDD">
            <w:pPr>
              <w:rPr>
                <w:rFonts w:ascii="Calibri" w:eastAsia="Calibri" w:hAnsi="Calibri" w:cs="Calibri"/>
                <w:color w:val="FF0000"/>
                <w:sz w:val="18"/>
                <w:szCs w:val="18"/>
              </w:rPr>
            </w:pPr>
            <w:r w:rsidRPr="00442B78">
              <w:rPr>
                <w:rFonts w:ascii="Calibri" w:eastAsia="Calibri" w:hAnsi="Calibri" w:cs="Calibri"/>
                <w:color w:val="FF0000"/>
                <w:sz w:val="18"/>
                <w:szCs w:val="18"/>
              </w:rPr>
              <w:lastRenderedPageBreak/>
              <w:t>2. Ζωή με τον Θεό:                     Ο άνθρωπος δημιούργημα του Θεού</w:t>
            </w:r>
          </w:p>
          <w:p w:rsidR="003F63F5" w:rsidRPr="00442B78" w:rsidRDefault="00153B5E" w:rsidP="003B7EDD">
            <w:pPr>
              <w:rPr>
                <w:color w:val="FF0000"/>
                <w:sz w:val="18"/>
                <w:szCs w:val="18"/>
              </w:rPr>
            </w:pPr>
            <w:r w:rsidRPr="66FEF8A0">
              <w:rPr>
                <w:rFonts w:ascii="Calibri" w:eastAsia="Calibri" w:hAnsi="Calibri" w:cs="Calibri"/>
                <w:i/>
                <w:iCs/>
                <w:sz w:val="20"/>
                <w:szCs w:val="20"/>
              </w:rPr>
              <w:t>(2 δ.ω.)</w:t>
            </w:r>
            <w:r w:rsidR="003F63F5" w:rsidRPr="00442B78">
              <w:rPr>
                <w:rFonts w:ascii="Calibri" w:eastAsia="Calibri" w:hAnsi="Calibri" w:cs="Calibri"/>
                <w:color w:val="FF0000"/>
                <w:sz w:val="18"/>
                <w:szCs w:val="18"/>
              </w:rPr>
              <w:t xml:space="preserve">              </w:t>
            </w:r>
          </w:p>
        </w:tc>
        <w:tc>
          <w:tcPr>
            <w:tcW w:w="850" w:type="dxa"/>
          </w:tcPr>
          <w:p w:rsidR="003F63F5" w:rsidRPr="00D74EE8" w:rsidRDefault="003F63F5" w:rsidP="005B3DBD">
            <w:pPr>
              <w:spacing w:line="257" w:lineRule="auto"/>
              <w:rPr>
                <w:sz w:val="18"/>
                <w:szCs w:val="18"/>
              </w:rPr>
            </w:pPr>
            <w:r w:rsidRPr="00D74EE8">
              <w:rPr>
                <w:rFonts w:ascii="Calibri" w:eastAsia="Calibri" w:hAnsi="Calibri" w:cs="Calibri"/>
                <w:sz w:val="18"/>
                <w:szCs w:val="18"/>
              </w:rPr>
              <w:t>-ερμηνεύουν τη χριστιανική διδασκαλία της δημιουργίας του ανθρώπου κατ’ εικόνα Θεού ως βασικό στοιχείο αυτοπροσδιορισμού του ανθρώπου.</w:t>
            </w:r>
          </w:p>
          <w:p w:rsidR="003F63F5" w:rsidRPr="00D74EE8" w:rsidRDefault="003F63F5" w:rsidP="005B3DBD">
            <w:pPr>
              <w:spacing w:line="257" w:lineRule="auto"/>
              <w:rPr>
                <w:sz w:val="18"/>
                <w:szCs w:val="18"/>
              </w:rPr>
            </w:pPr>
            <w:r w:rsidRPr="00D74EE8">
              <w:rPr>
                <w:rFonts w:ascii="Calibri" w:eastAsia="Calibri" w:hAnsi="Calibri" w:cs="Calibri"/>
                <w:sz w:val="18"/>
                <w:szCs w:val="18"/>
              </w:rPr>
              <w:t xml:space="preserve">-ορίζουν την ομοίωση του Θεού ως χριστιανικό ιδεώδες </w:t>
            </w:r>
            <w:r w:rsidRPr="00D74EE8">
              <w:rPr>
                <w:rFonts w:ascii="Calibri" w:eastAsia="Calibri" w:hAnsi="Calibri" w:cs="Calibri"/>
                <w:sz w:val="18"/>
                <w:szCs w:val="18"/>
              </w:rPr>
              <w:lastRenderedPageBreak/>
              <w:t>και προορισμό του ανθρώπου.</w:t>
            </w:r>
          </w:p>
          <w:p w:rsidR="003F63F5" w:rsidRPr="00D74EE8" w:rsidRDefault="003F63F5" w:rsidP="005B3DBD">
            <w:pPr>
              <w:spacing w:line="257" w:lineRule="auto"/>
              <w:rPr>
                <w:sz w:val="18"/>
                <w:szCs w:val="18"/>
              </w:rPr>
            </w:pPr>
            <w:r w:rsidRPr="00D74EE8">
              <w:rPr>
                <w:rFonts w:ascii="Calibri" w:eastAsia="Calibri" w:hAnsi="Calibri" w:cs="Calibri"/>
                <w:sz w:val="18"/>
                <w:szCs w:val="18"/>
              </w:rPr>
              <w:t xml:space="preserve">-καταδεικνύουν την αναγνώριση της ισότητας των δύο φύλων μέσα από τη βιβλική περιγραφή της δημιουργίας του ανθρώπου. </w:t>
            </w:r>
          </w:p>
          <w:p w:rsidR="003F63F5" w:rsidRPr="000C5935" w:rsidRDefault="003F63F5" w:rsidP="005B3DBD">
            <w:pPr>
              <w:rPr>
                <w:sz w:val="18"/>
                <w:szCs w:val="18"/>
              </w:rPr>
            </w:pPr>
            <w:r w:rsidRPr="00D74EE8">
              <w:rPr>
                <w:rFonts w:ascii="Calibri" w:eastAsia="Calibri" w:hAnsi="Calibri" w:cs="Calibri"/>
                <w:sz w:val="18"/>
                <w:szCs w:val="18"/>
              </w:rPr>
              <w:t>- διακρίνουν μέσα από τη βιβλική αφήγηση της δημιουργίας του ανθρώπ</w:t>
            </w:r>
            <w:r w:rsidRPr="00D74EE8">
              <w:rPr>
                <w:rFonts w:ascii="Calibri" w:eastAsia="Calibri" w:hAnsi="Calibri" w:cs="Calibri"/>
                <w:sz w:val="18"/>
                <w:szCs w:val="18"/>
              </w:rPr>
              <w:lastRenderedPageBreak/>
              <w:t>ου θεμελιώδεις αρχές σχέσης ανθρώπου με τον Θεό, το περιβάλλον και τον συνάνθρωπο.</w:t>
            </w:r>
          </w:p>
        </w:tc>
        <w:tc>
          <w:tcPr>
            <w:tcW w:w="1701" w:type="dxa"/>
          </w:tcPr>
          <w:p w:rsidR="003F63F5" w:rsidRPr="00D74EE8" w:rsidRDefault="003F63F5" w:rsidP="005B3DBD">
            <w:pPr>
              <w:spacing w:line="257" w:lineRule="auto"/>
              <w:rPr>
                <w:sz w:val="18"/>
                <w:szCs w:val="18"/>
              </w:rPr>
            </w:pPr>
            <w:r w:rsidRPr="00D74EE8">
              <w:rPr>
                <w:rFonts w:ascii="Calibri" w:eastAsia="Calibri" w:hAnsi="Calibri" w:cs="Calibri"/>
                <w:b/>
                <w:bCs/>
                <w:sz w:val="18"/>
                <w:szCs w:val="18"/>
              </w:rPr>
              <w:lastRenderedPageBreak/>
              <w:t>Δραστηριότητα Άμεσης Διδασκαλίας:</w:t>
            </w:r>
            <w:r w:rsidRPr="00D74EE8">
              <w:rPr>
                <w:rFonts w:ascii="Calibri" w:eastAsia="Calibri" w:hAnsi="Calibri" w:cs="Calibri"/>
                <w:sz w:val="18"/>
                <w:szCs w:val="18"/>
              </w:rPr>
              <w:t xml:space="preserve"> </w:t>
            </w:r>
          </w:p>
          <w:p w:rsidR="003F63F5" w:rsidRPr="00D74EE8" w:rsidRDefault="003F63F5" w:rsidP="005B3DBD">
            <w:pPr>
              <w:spacing w:line="257" w:lineRule="auto"/>
              <w:rPr>
                <w:sz w:val="18"/>
                <w:szCs w:val="18"/>
              </w:rPr>
            </w:pPr>
            <w:r w:rsidRPr="00D74EE8">
              <w:rPr>
                <w:rFonts w:ascii="Calibri" w:eastAsia="Calibri" w:hAnsi="Calibri" w:cs="Calibri"/>
                <w:sz w:val="18"/>
                <w:szCs w:val="18"/>
              </w:rPr>
              <w:t>- Χάρτης εννοιών:                                     Οι σχέσεις του ανθρώπου στον Παράδεισο.</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Ομαδοσυνεργασίας:</w:t>
            </w:r>
            <w:r w:rsidRPr="00D74EE8">
              <w:rPr>
                <w:rFonts w:ascii="Calibri" w:eastAsia="Calibri" w:hAnsi="Calibri" w:cs="Calibri"/>
                <w:sz w:val="18"/>
                <w:szCs w:val="18"/>
              </w:rPr>
              <w:t xml:space="preserve"> - Κολλάζ:                                                        Μια μέρα στον Παράδεισο.</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Διαλόγου:</w:t>
            </w:r>
          </w:p>
          <w:p w:rsidR="003F63F5" w:rsidRPr="00D74EE8" w:rsidRDefault="003F63F5" w:rsidP="005B3DBD">
            <w:pPr>
              <w:spacing w:line="257" w:lineRule="auto"/>
              <w:rPr>
                <w:sz w:val="18"/>
                <w:szCs w:val="18"/>
              </w:rPr>
            </w:pPr>
            <w:r w:rsidRPr="00D74EE8">
              <w:rPr>
                <w:rFonts w:ascii="Calibri" w:eastAsia="Times New Roman" w:hAnsi="Calibri" w:cs="Times New Roman"/>
                <w:sz w:val="18"/>
                <w:szCs w:val="18"/>
              </w:rPr>
              <w:t>-Σιωπηλό ερέθισμα:                                κατ’ εικόνα και καθ’ ομοίωση.</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Επίλυσης προβλημάτων:</w:t>
            </w:r>
          </w:p>
          <w:p w:rsidR="003F63F5" w:rsidRPr="00D74EE8" w:rsidRDefault="003F63F5" w:rsidP="005B3DBD">
            <w:pPr>
              <w:spacing w:line="257" w:lineRule="auto"/>
              <w:rPr>
                <w:sz w:val="18"/>
                <w:szCs w:val="18"/>
              </w:rPr>
            </w:pPr>
            <w:r w:rsidRPr="00D74EE8">
              <w:rPr>
                <w:rFonts w:ascii="Calibri" w:eastAsia="Times New Roman" w:hAnsi="Calibri" w:cs="Times New Roman"/>
                <w:sz w:val="18"/>
                <w:szCs w:val="18"/>
              </w:rPr>
              <w:t>-Στρογγυλή τράπεζα:                      περιβαλλοντικά προβλήματα και Γένεση</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lastRenderedPageBreak/>
              <w:t>Δραστηριότητα Παιχνιδιού Δράσης:</w:t>
            </w:r>
          </w:p>
          <w:p w:rsidR="003F63F5" w:rsidRPr="00D74EE8" w:rsidRDefault="003F63F5" w:rsidP="005B3DBD">
            <w:pPr>
              <w:spacing w:line="257" w:lineRule="auto"/>
              <w:rPr>
                <w:rFonts w:eastAsia="Calibri" w:cs="Calibri"/>
                <w:sz w:val="18"/>
                <w:szCs w:val="18"/>
              </w:rPr>
            </w:pPr>
            <w:r w:rsidRPr="00D74EE8">
              <w:rPr>
                <w:rFonts w:ascii="Calibri" w:eastAsia="Calibri" w:hAnsi="Calibri" w:cs="Calibri"/>
                <w:sz w:val="18"/>
                <w:szCs w:val="18"/>
              </w:rPr>
              <w:t xml:space="preserve"> -Βρες τον τίτλο που ταιριάζει: η δημιουργία του ανθρώπου στην τέχνη</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πρότζεκτ:</w:t>
            </w:r>
          </w:p>
          <w:p w:rsidR="003F63F5" w:rsidRPr="00D74EE8" w:rsidRDefault="003F63F5" w:rsidP="005B3DBD">
            <w:pPr>
              <w:spacing w:line="257" w:lineRule="auto"/>
              <w:rPr>
                <w:sz w:val="18"/>
                <w:szCs w:val="18"/>
              </w:rPr>
            </w:pPr>
            <w:r w:rsidRPr="00D74EE8">
              <w:rPr>
                <w:rFonts w:ascii="Calibri" w:eastAsia="Calibri" w:hAnsi="Calibri" w:cs="Calibri"/>
                <w:sz w:val="18"/>
                <w:szCs w:val="18"/>
              </w:rPr>
              <w:t>- Ιστοεξερεύνηση:</w:t>
            </w:r>
          </w:p>
          <w:p w:rsidR="003F63F5" w:rsidRPr="00D74EE8" w:rsidRDefault="003F63F5" w:rsidP="005B3DBD">
            <w:pPr>
              <w:spacing w:line="257" w:lineRule="auto"/>
              <w:rPr>
                <w:sz w:val="18"/>
                <w:szCs w:val="18"/>
              </w:rPr>
            </w:pPr>
            <w:r w:rsidRPr="00D74EE8">
              <w:rPr>
                <w:rFonts w:ascii="Calibri" w:eastAsia="Calibri" w:hAnsi="Calibri" w:cs="Calibri"/>
                <w:sz w:val="18"/>
                <w:szCs w:val="18"/>
              </w:rPr>
              <w:t>Μελέτη στατιστικών και περιστατικών ανισότητας των φύλων.</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Αξιολόγησης:</w:t>
            </w:r>
          </w:p>
          <w:p w:rsidR="003F63F5" w:rsidRPr="000C5935" w:rsidRDefault="003F63F5" w:rsidP="005B3DBD">
            <w:pPr>
              <w:rPr>
                <w:sz w:val="18"/>
                <w:szCs w:val="18"/>
              </w:rPr>
            </w:pPr>
            <w:r w:rsidRPr="00D74EE8">
              <w:rPr>
                <w:rFonts w:ascii="Calibri" w:eastAsia="Times New Roman" w:hAnsi="Calibri" w:cs="Times New Roman"/>
                <w:sz w:val="18"/>
                <w:szCs w:val="18"/>
              </w:rPr>
              <w:t>-Θα σου πω μια ιστορία:   Η Δημιουργία του ανθρώπου</w:t>
            </w:r>
          </w:p>
        </w:tc>
        <w:tc>
          <w:tcPr>
            <w:tcW w:w="1134" w:type="dxa"/>
          </w:tcPr>
          <w:p w:rsidR="003F63F5" w:rsidRDefault="003F63F5" w:rsidP="00442B78">
            <w:pPr>
              <w:pBdr>
                <w:top w:val="nil"/>
                <w:left w:val="nil"/>
                <w:bottom w:val="nil"/>
                <w:right w:val="nil"/>
                <w:between w:val="nil"/>
              </w:pBdr>
              <w:rPr>
                <w:rFonts w:eastAsia="Garamond" w:cs="Garamond"/>
                <w:color w:val="FF0000"/>
                <w:sz w:val="18"/>
                <w:szCs w:val="18"/>
              </w:rPr>
            </w:pPr>
            <w:r w:rsidRPr="00442B78">
              <w:rPr>
                <w:rFonts w:eastAsia="Garamond" w:cs="Garamond"/>
                <w:color w:val="FF0000"/>
                <w:sz w:val="18"/>
                <w:szCs w:val="18"/>
              </w:rPr>
              <w:lastRenderedPageBreak/>
              <w:t>2. Ο άνθρωπος ως εικόνα και ομοίωση  του Θεού</w:t>
            </w:r>
          </w:p>
          <w:p w:rsidR="009270AA" w:rsidRPr="00442B78" w:rsidRDefault="009270AA" w:rsidP="00442B78">
            <w:pPr>
              <w:pBdr>
                <w:top w:val="nil"/>
                <w:left w:val="nil"/>
                <w:bottom w:val="nil"/>
                <w:right w:val="nil"/>
                <w:between w:val="nil"/>
              </w:pBdr>
              <w:rPr>
                <w:rFonts w:eastAsia="Garamond" w:cs="Garamond"/>
                <w:color w:val="FF0000"/>
                <w:sz w:val="18"/>
                <w:szCs w:val="18"/>
              </w:rPr>
            </w:pPr>
            <w:r>
              <w:rPr>
                <w:rFonts w:ascii="Calibri" w:eastAsia="Calibri" w:hAnsi="Calibri" w:cs="Calibri"/>
                <w:i/>
                <w:iCs/>
                <w:sz w:val="20"/>
                <w:szCs w:val="20"/>
              </w:rPr>
              <w:t>(2</w:t>
            </w:r>
            <w:r w:rsidRPr="66FEF8A0">
              <w:rPr>
                <w:rFonts w:ascii="Calibri" w:eastAsia="Calibri" w:hAnsi="Calibri" w:cs="Calibri"/>
                <w:i/>
                <w:iCs/>
                <w:sz w:val="20"/>
                <w:szCs w:val="20"/>
              </w:rPr>
              <w:t xml:space="preserve"> δ.ω.)</w:t>
            </w:r>
          </w:p>
          <w:p w:rsidR="003F63F5" w:rsidRPr="000C5935" w:rsidRDefault="003F63F5" w:rsidP="003B7EDD">
            <w:pPr>
              <w:rPr>
                <w:sz w:val="18"/>
                <w:szCs w:val="18"/>
              </w:rPr>
            </w:pPr>
          </w:p>
        </w:tc>
        <w:tc>
          <w:tcPr>
            <w:tcW w:w="1134" w:type="dxa"/>
          </w:tcPr>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αναγνωρίζουν τα ιδιαίτερα χαρίσματα της ανθρώπινης φύσης, με τα οποία προίκισε ο Θεός τον κάθε άνθρωπο κατά τη δημιουργία του μέσα από τις σχέσεις τους με τους άλλους.</w:t>
            </w:r>
          </w:p>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xml:space="preserve">- ανακαλύπτουν νέες προοπτικές στον προσωπικό και συλλογικό βίο, οι </w:t>
            </w:r>
            <w:r w:rsidRPr="00511F79">
              <w:rPr>
                <w:rFonts w:eastAsia="Garamond" w:cs="Garamond"/>
                <w:color w:val="000000"/>
                <w:sz w:val="18"/>
                <w:szCs w:val="18"/>
              </w:rPr>
              <w:lastRenderedPageBreak/>
              <w:t>οποίες προκύπτουν από τη διδασκαλία της κατ’ εικόνα και καθ’ ομοίωσιν Θεού δημιουργίας του ανθρώπου. </w:t>
            </w:r>
          </w:p>
          <w:p w:rsidR="003F63F5" w:rsidRPr="00511F79" w:rsidRDefault="003F63F5" w:rsidP="003B7EDD">
            <w:pPr>
              <w:rPr>
                <w:sz w:val="18"/>
                <w:szCs w:val="18"/>
              </w:rPr>
            </w:pPr>
            <w:r w:rsidRPr="00511F79">
              <w:rPr>
                <w:rFonts w:eastAsia="Garamond" w:cs="Garamond"/>
                <w:color w:val="000000"/>
                <w:sz w:val="18"/>
                <w:szCs w:val="18"/>
              </w:rPr>
              <w:t>- εντοπίζουν τη θεολογική αφετηρία της ισοτιμίας όλων των ανθρωπίνων όντων και την σημασία της στ</w:t>
            </w:r>
            <w:r w:rsidRPr="00511F79">
              <w:rPr>
                <w:rFonts w:eastAsia="Garamond" w:cs="Garamond"/>
                <w:sz w:val="18"/>
                <w:szCs w:val="18"/>
              </w:rPr>
              <w:t>ην σύγχρονη κοινωνία</w:t>
            </w:r>
            <w:r w:rsidRPr="00511F79">
              <w:rPr>
                <w:rFonts w:eastAsia="Garamond" w:cs="Garamond"/>
                <w:color w:val="000000"/>
                <w:sz w:val="18"/>
                <w:szCs w:val="18"/>
              </w:rPr>
              <w:t>. </w:t>
            </w:r>
          </w:p>
        </w:tc>
        <w:tc>
          <w:tcPr>
            <w:tcW w:w="2644" w:type="dxa"/>
          </w:tcPr>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lastRenderedPageBreak/>
              <w:t>Δραστηριότητα Άμεσης Διδασκαλίας</w:t>
            </w:r>
          </w:p>
          <w:p w:rsidR="003F63F5" w:rsidRPr="005040E7" w:rsidRDefault="003F63F5"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Ιδεοθύελλα: </w:t>
            </w:r>
            <w:r w:rsidRPr="005040E7">
              <w:rPr>
                <w:rFonts w:eastAsia="Garamond" w:cs="Garamond"/>
                <w:color w:val="000000"/>
                <w:sz w:val="18"/>
                <w:szCs w:val="18"/>
              </w:rPr>
              <w:t xml:space="preserve">«Τα χαρίσματά μου». </w:t>
            </w:r>
          </w:p>
          <w:p w:rsidR="003F63F5" w:rsidRPr="005040E7" w:rsidRDefault="003F63F5" w:rsidP="00737E07">
            <w:pPr>
              <w:jc w:val="both"/>
              <w:rPr>
                <w:rFonts w:eastAsia="Garamond" w:cs="Garamond"/>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Πίνακας αλληλεπίδρασης</w:t>
            </w:r>
            <w:r w:rsidRPr="005040E7">
              <w:rPr>
                <w:rFonts w:eastAsia="Garamond" w:cs="Garamond"/>
                <w:color w:val="000000"/>
                <w:sz w:val="18"/>
                <w:szCs w:val="18"/>
              </w:rPr>
              <w:t>. Με αφορμή ένα κοινωνικό ή επίκαιρο θέμα που αφορά την ισοτιμία όλων των ανθρωπίνων όντων, οι μαθητές-τριες αποτυπώνουν προβληματισμούς και συνθέτουν μαζί με πληροφορίες, φωτογραφίες, ζωγραφιές και κείμενα έναν πίνακα-ταμπλό που τον τοποθετούν σε δημόσιο σημείο του σχολείου/τάξης. </w:t>
            </w:r>
          </w:p>
          <w:p w:rsidR="003F63F5" w:rsidRPr="005040E7" w:rsidRDefault="003F63F5" w:rsidP="00737E07">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Διαλόγου</w:t>
            </w:r>
          </w:p>
          <w:p w:rsidR="003F63F5" w:rsidRPr="005040E7" w:rsidRDefault="003F63F5" w:rsidP="00737E07">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Αντιλογίες:</w:t>
            </w:r>
            <w:r w:rsidRPr="005040E7">
              <w:rPr>
                <w:rFonts w:eastAsia="Garamond" w:cs="Garamond"/>
                <w:color w:val="000000"/>
                <w:sz w:val="18"/>
                <w:szCs w:val="18"/>
              </w:rPr>
              <w:t xml:space="preserve"> Ισοτιμία όλων των ανθρώπων. </w:t>
            </w:r>
          </w:p>
          <w:p w:rsidR="003F63F5" w:rsidRPr="005040E7" w:rsidRDefault="003F63F5" w:rsidP="00737E07">
            <w:pPr>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Παιχνιδιού Δράσης</w:t>
            </w:r>
          </w:p>
          <w:p w:rsidR="003F63F5" w:rsidRPr="005040E7" w:rsidRDefault="003F63F5" w:rsidP="00737E07">
            <w:pPr>
              <w:jc w:val="both"/>
              <w:rPr>
                <w:rFonts w:eastAsia="Garamond" w:cs="Garamond"/>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Συνδέω/ προεκτείνω/ πρωτοτυπώ (Τεχνική Έντεχνου Συλλογισμού). Επεξεργασία </w:t>
            </w:r>
            <w:r w:rsidRPr="005040E7">
              <w:rPr>
                <w:rFonts w:eastAsia="Garamond" w:cs="Garamond"/>
                <w:color w:val="000000"/>
                <w:sz w:val="18"/>
                <w:szCs w:val="18"/>
              </w:rPr>
              <w:t xml:space="preserve">αντικειμένου τέχνης (π.χ. πίνακα, εικόνας) με θέμα την </w:t>
            </w:r>
            <w:r w:rsidRPr="005040E7">
              <w:rPr>
                <w:rFonts w:eastAsia="Garamond" w:cs="Garamond"/>
                <w:color w:val="000000"/>
                <w:sz w:val="18"/>
                <w:szCs w:val="18"/>
              </w:rPr>
              <w:lastRenderedPageBreak/>
              <w:t>κατ’ εικόνα και καθ’ ομοίωσιν Θεού δημιουργία του ανθρώπου.</w:t>
            </w:r>
          </w:p>
          <w:p w:rsidR="003F63F5" w:rsidRPr="005040E7" w:rsidRDefault="003F63F5" w:rsidP="00737E07">
            <w:pPr>
              <w:rPr>
                <w:rFonts w:eastAsia="Garamond" w:cs="Garamond"/>
                <w:sz w:val="18"/>
                <w:szCs w:val="18"/>
              </w:rPr>
            </w:pPr>
          </w:p>
          <w:p w:rsidR="003F63F5" w:rsidRPr="005040E7" w:rsidRDefault="003F63F5"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Πρότζεκτ</w:t>
            </w:r>
          </w:p>
          <w:p w:rsidR="003F63F5" w:rsidRPr="005040E7" w:rsidRDefault="003F63F5" w:rsidP="00737E07">
            <w:pPr>
              <w:jc w:val="both"/>
              <w:rPr>
                <w:rFonts w:eastAsia="Garamond" w:cs="Garamond"/>
                <w:color w:val="000000"/>
                <w:sz w:val="18"/>
                <w:szCs w:val="18"/>
              </w:rPr>
            </w:pPr>
            <w:r w:rsidRPr="005040E7">
              <w:rPr>
                <w:rFonts w:eastAsia="Garamond" w:cs="Garamond"/>
                <w:color w:val="000000"/>
                <w:sz w:val="18"/>
                <w:szCs w:val="18"/>
              </w:rPr>
              <w:t xml:space="preserve">- Φυλετικές διακρίσεις στον σύγχρονο κόσμο. </w:t>
            </w:r>
          </w:p>
          <w:p w:rsidR="003F63F5" w:rsidRPr="005040E7" w:rsidRDefault="003F63F5" w:rsidP="00737E07">
            <w:pPr>
              <w:jc w:val="both"/>
              <w:rPr>
                <w:rFonts w:eastAsia="Garamond" w:cs="Garamond"/>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Αξιολόγησης</w:t>
            </w:r>
          </w:p>
          <w:p w:rsidR="003F63F5" w:rsidRPr="000C5935" w:rsidRDefault="003F63F5" w:rsidP="00737E07">
            <w:pPr>
              <w:rPr>
                <w:sz w:val="18"/>
                <w:szCs w:val="18"/>
              </w:rPr>
            </w:pPr>
            <w:r w:rsidRPr="005040E7">
              <w:rPr>
                <w:rFonts w:eastAsia="Garamond" w:cs="Garamond"/>
                <w:bCs/>
                <w:color w:val="000000"/>
                <w:sz w:val="18"/>
                <w:szCs w:val="18"/>
              </w:rPr>
              <w:t>-</w:t>
            </w:r>
            <w:r w:rsidRPr="005040E7">
              <w:rPr>
                <w:rFonts w:eastAsia="Garamond" w:cs="Garamond"/>
                <w:b/>
                <w:color w:val="000000"/>
                <w:sz w:val="18"/>
                <w:szCs w:val="18"/>
              </w:rPr>
              <w:t xml:space="preserve"> Τοποθέτηση απέναντι στο κείμενο. </w:t>
            </w:r>
            <w:r w:rsidRPr="005040E7">
              <w:rPr>
                <w:rFonts w:eastAsia="Garamond" w:cs="Garamond"/>
                <w:color w:val="000000"/>
                <w:sz w:val="18"/>
                <w:szCs w:val="18"/>
              </w:rPr>
              <w:t>Κατάθεση σκέψεων έπειτα από τη μελέτη του κειμένου της βιβλικής διήγησης για τη δημιουργία του ανθρώπου.</w:t>
            </w:r>
          </w:p>
        </w:tc>
      </w:tr>
      <w:tr w:rsidR="003F63F5" w:rsidRPr="000C5935" w:rsidTr="307B17B9">
        <w:tc>
          <w:tcPr>
            <w:tcW w:w="1418" w:type="dxa"/>
          </w:tcPr>
          <w:p w:rsidR="003F63F5" w:rsidRDefault="003F63F5" w:rsidP="003B7EDD">
            <w:pPr>
              <w:rPr>
                <w:rFonts w:cs="Calibri"/>
                <w:color w:val="FF0000"/>
                <w:sz w:val="18"/>
                <w:szCs w:val="18"/>
              </w:rPr>
            </w:pPr>
            <w:r w:rsidRPr="00442B78">
              <w:rPr>
                <w:color w:val="FF0000"/>
                <w:sz w:val="18"/>
                <w:szCs w:val="18"/>
              </w:rPr>
              <w:lastRenderedPageBreak/>
              <w:t xml:space="preserve">3. </w:t>
            </w:r>
            <w:r w:rsidRPr="00442B78">
              <w:rPr>
                <w:rFonts w:cs="Calibri"/>
                <w:color w:val="FF0000"/>
                <w:sz w:val="18"/>
                <w:szCs w:val="18"/>
              </w:rPr>
              <w:t>Οι Πρωτόπλαστοι επιλέγουν να ζήσουν χωρίς τον Θεό.</w:t>
            </w:r>
            <w:r w:rsidRPr="00442B78">
              <w:rPr>
                <w:rFonts w:cs="Calibri"/>
                <w:color w:val="FF0000"/>
                <w:sz w:val="18"/>
                <w:szCs w:val="18"/>
                <w:lang w:val="en-US"/>
              </w:rPr>
              <w:t> </w:t>
            </w:r>
            <w:r w:rsidRPr="00442B78">
              <w:rPr>
                <w:rFonts w:cs="Calibri"/>
                <w:color w:val="FF0000"/>
                <w:sz w:val="18"/>
                <w:szCs w:val="18"/>
              </w:rPr>
              <w:t>Το Προπατορικό αμάρτημα</w:t>
            </w:r>
          </w:p>
          <w:p w:rsidR="00153B5E" w:rsidRPr="00442B78"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993" w:type="dxa"/>
          </w:tcPr>
          <w:p w:rsidR="003F63F5" w:rsidRPr="0047665E" w:rsidRDefault="003F63F5" w:rsidP="003F63F5">
            <w:pPr>
              <w:pStyle w:val="paragraph"/>
              <w:spacing w:before="0" w:beforeAutospacing="0" w:after="0" w:afterAutospacing="0"/>
              <w:jc w:val="both"/>
              <w:textAlignment w:val="baseline"/>
              <w:rPr>
                <w:rFonts w:ascii="Calibri" w:hAnsi="Calibri" w:cs="Calibri"/>
                <w:iCs/>
                <w:sz w:val="18"/>
                <w:szCs w:val="18"/>
              </w:rPr>
            </w:pPr>
            <w:r w:rsidRPr="0047665E">
              <w:rPr>
                <w:rFonts w:ascii="Calibri" w:hAnsi="Calibri" w:cs="Calibri"/>
                <w:sz w:val="18"/>
                <w:szCs w:val="18"/>
              </w:rPr>
              <w:t>-</w:t>
            </w:r>
            <w:r>
              <w:rPr>
                <w:rFonts w:ascii="Calibri" w:hAnsi="Calibri" w:cs="Calibri"/>
                <w:iCs/>
                <w:sz w:val="18"/>
                <w:szCs w:val="18"/>
              </w:rPr>
              <w:t>Εξηγούν</w:t>
            </w:r>
            <w:r w:rsidRPr="0047665E">
              <w:rPr>
                <w:rFonts w:ascii="Calibri" w:hAnsi="Calibri" w:cs="Calibri"/>
                <w:iCs/>
                <w:sz w:val="18"/>
                <w:szCs w:val="18"/>
              </w:rPr>
              <w:t xml:space="preserve"> τους λόγους που οδήγησαν τους Πρωτόπλαστους στην παρακοή των εντολών του Θεού</w:t>
            </w:r>
            <w:r>
              <w:rPr>
                <w:rFonts w:ascii="Calibri" w:hAnsi="Calibri" w:cs="Calibri"/>
                <w:iCs/>
                <w:sz w:val="18"/>
                <w:szCs w:val="18"/>
              </w:rPr>
              <w:t>.</w:t>
            </w:r>
          </w:p>
          <w:p w:rsidR="003F63F5" w:rsidRPr="000C5935" w:rsidRDefault="003F63F5" w:rsidP="003B7EDD">
            <w:pPr>
              <w:rPr>
                <w:sz w:val="18"/>
                <w:szCs w:val="18"/>
              </w:rPr>
            </w:pPr>
          </w:p>
        </w:tc>
        <w:tc>
          <w:tcPr>
            <w:tcW w:w="1275" w:type="dxa"/>
          </w:tcPr>
          <w:p w:rsidR="00B75C70" w:rsidRPr="00664903" w:rsidRDefault="00B75C70" w:rsidP="00B75C70">
            <w:pPr>
              <w:jc w:val="both"/>
              <w:rPr>
                <w:rFonts w:cs="Calibri"/>
                <w:color w:val="000000"/>
                <w:sz w:val="18"/>
                <w:szCs w:val="18"/>
              </w:rPr>
            </w:pPr>
            <w:r w:rsidRPr="00664903">
              <w:rPr>
                <w:rFonts w:cs="Calibri"/>
                <w:b/>
                <w:bCs/>
                <w:color w:val="000000"/>
                <w:sz w:val="18"/>
                <w:szCs w:val="18"/>
              </w:rPr>
              <w:t>Δραστηριότητα Παιχνιδιού Δράσης:</w:t>
            </w:r>
          </w:p>
          <w:p w:rsidR="00B75C70" w:rsidRPr="00664903" w:rsidRDefault="00B75C70" w:rsidP="00B75C70">
            <w:pPr>
              <w:jc w:val="both"/>
              <w:rPr>
                <w:rFonts w:cs="Calibri"/>
                <w:color w:val="000000"/>
                <w:sz w:val="18"/>
                <w:szCs w:val="18"/>
              </w:rPr>
            </w:pPr>
            <w:r w:rsidRPr="00664903">
              <w:rPr>
                <w:rFonts w:cs="Calibri"/>
                <w:color w:val="000000"/>
                <w:sz w:val="18"/>
                <w:szCs w:val="18"/>
              </w:rPr>
              <w:t>Λέξεις – σκέψεις στη σειρά: Παρακοή</w:t>
            </w:r>
            <w:r>
              <w:rPr>
                <w:rFonts w:cs="Calibri"/>
                <w:color w:val="000000"/>
                <w:sz w:val="18"/>
                <w:szCs w:val="18"/>
              </w:rPr>
              <w:t>.</w:t>
            </w:r>
          </w:p>
          <w:p w:rsidR="00B75C70" w:rsidRPr="00664903" w:rsidRDefault="00B75C70" w:rsidP="00B75C70">
            <w:pPr>
              <w:jc w:val="both"/>
              <w:rPr>
                <w:rFonts w:cs="Calibri"/>
                <w:b/>
                <w:bCs/>
                <w:color w:val="000000"/>
                <w:sz w:val="18"/>
                <w:szCs w:val="18"/>
              </w:rPr>
            </w:pPr>
          </w:p>
          <w:p w:rsidR="00B75C70" w:rsidRPr="00664903" w:rsidRDefault="00B75C70" w:rsidP="00B75C70">
            <w:pPr>
              <w:jc w:val="both"/>
              <w:rPr>
                <w:rFonts w:cs="Calibri"/>
                <w:color w:val="000000"/>
                <w:sz w:val="18"/>
                <w:szCs w:val="18"/>
              </w:rPr>
            </w:pPr>
            <w:r w:rsidRPr="00664903">
              <w:rPr>
                <w:rFonts w:cs="Calibri"/>
                <w:b/>
                <w:bCs/>
                <w:color w:val="000000"/>
                <w:sz w:val="18"/>
                <w:szCs w:val="18"/>
              </w:rPr>
              <w:t>Δραστηριότητα Επίλυσης προβλημάτων:</w:t>
            </w:r>
          </w:p>
          <w:p w:rsidR="00B75C70" w:rsidRDefault="00B75C70" w:rsidP="00B75C70">
            <w:pPr>
              <w:jc w:val="both"/>
              <w:rPr>
                <w:rFonts w:cs="Calibri"/>
                <w:color w:val="000000"/>
                <w:sz w:val="18"/>
                <w:szCs w:val="18"/>
              </w:rPr>
            </w:pPr>
            <w:r w:rsidRPr="00664903">
              <w:rPr>
                <w:rFonts w:cs="Calibri"/>
                <w:color w:val="000000"/>
                <w:sz w:val="18"/>
                <w:szCs w:val="18"/>
              </w:rPr>
              <w:t>Επίλυση π</w:t>
            </w:r>
            <w:r>
              <w:rPr>
                <w:rFonts w:cs="Calibri"/>
                <w:color w:val="000000"/>
                <w:sz w:val="18"/>
                <w:szCs w:val="18"/>
              </w:rPr>
              <w:t>ροβλήματος: Η ζωή χωρίς τον Θεό.</w:t>
            </w:r>
          </w:p>
          <w:p w:rsidR="003F63F5" w:rsidRPr="000C5935" w:rsidRDefault="003F63F5" w:rsidP="003F63F5">
            <w:pPr>
              <w:pStyle w:val="paragraph"/>
              <w:spacing w:before="0" w:beforeAutospacing="0" w:after="0" w:afterAutospacing="0"/>
              <w:jc w:val="both"/>
              <w:textAlignment w:val="baseline"/>
              <w:rPr>
                <w:sz w:val="18"/>
                <w:szCs w:val="18"/>
              </w:rPr>
            </w:pPr>
          </w:p>
        </w:tc>
        <w:tc>
          <w:tcPr>
            <w:tcW w:w="851" w:type="dxa"/>
          </w:tcPr>
          <w:p w:rsidR="003F63F5" w:rsidRDefault="003F63F5" w:rsidP="003B7EDD">
            <w:pPr>
              <w:rPr>
                <w:rStyle w:val="spellingerror"/>
                <w:rFonts w:eastAsiaTheme="majorEastAsia" w:cstheme="minorHAnsi"/>
                <w:bCs/>
                <w:color w:val="FF0000"/>
                <w:sz w:val="18"/>
                <w:szCs w:val="18"/>
                <w:shd w:val="clear" w:color="auto" w:fill="FFFFFF"/>
                <w:lang w:val="nl-NL"/>
              </w:rPr>
            </w:pPr>
            <w:r w:rsidRPr="00442B78">
              <w:rPr>
                <w:rStyle w:val="normaltextrun"/>
                <w:rFonts w:cstheme="minorHAnsi"/>
                <w:bCs/>
                <w:color w:val="FF0000"/>
                <w:sz w:val="18"/>
                <w:szCs w:val="18"/>
                <w:shd w:val="clear" w:color="auto" w:fill="FFFFFF"/>
              </w:rPr>
              <w:t>3. Ο</w:t>
            </w:r>
            <w:r w:rsidRPr="00442B78">
              <w:rPr>
                <w:rStyle w:val="normaltextrun"/>
                <w:rFonts w:cstheme="minorHAnsi"/>
                <w:bCs/>
                <w:color w:val="FF0000"/>
                <w:sz w:val="18"/>
                <w:szCs w:val="18"/>
                <w:shd w:val="clear" w:color="auto" w:fill="FFFFFF"/>
                <w:lang w:val="nl-NL"/>
              </w:rPr>
              <w:t> </w:t>
            </w:r>
            <w:r w:rsidRPr="00442B78">
              <w:rPr>
                <w:rStyle w:val="spellingerror"/>
                <w:rFonts w:eastAsiaTheme="majorEastAsia" w:cstheme="minorHAnsi"/>
                <w:bCs/>
                <w:color w:val="FF0000"/>
                <w:sz w:val="18"/>
                <w:szCs w:val="18"/>
                <w:shd w:val="clear" w:color="auto" w:fill="FFFFFF"/>
                <w:lang w:val="nl-NL"/>
              </w:rPr>
              <w:t>άνθρω</w:t>
            </w:r>
            <w:r w:rsidRPr="00442B78">
              <w:rPr>
                <w:rStyle w:val="normaltextrun"/>
                <w:rFonts w:cstheme="minorHAnsi"/>
                <w:bCs/>
                <w:color w:val="FF0000"/>
                <w:sz w:val="18"/>
                <w:szCs w:val="18"/>
                <w:shd w:val="clear" w:color="auto" w:fill="FFFFFF"/>
                <w:lang w:val="nl-NL"/>
              </w:rPr>
              <w:t>π</w:t>
            </w:r>
            <w:r w:rsidRPr="00442B78">
              <w:rPr>
                <w:rStyle w:val="spellingerror"/>
                <w:rFonts w:eastAsiaTheme="majorEastAsia" w:cstheme="minorHAnsi"/>
                <w:bCs/>
                <w:color w:val="FF0000"/>
                <w:sz w:val="18"/>
                <w:szCs w:val="18"/>
                <w:shd w:val="clear" w:color="auto" w:fill="FFFFFF"/>
                <w:lang w:val="nl-NL"/>
              </w:rPr>
              <w:t>ος</w:t>
            </w:r>
            <w:r w:rsidRPr="00442B78">
              <w:rPr>
                <w:rStyle w:val="normaltextrun"/>
                <w:rFonts w:cstheme="minorHAnsi"/>
                <w:bCs/>
                <w:color w:val="FF0000"/>
                <w:sz w:val="18"/>
                <w:szCs w:val="18"/>
                <w:shd w:val="clear" w:color="auto" w:fill="FFFFFF"/>
                <w:lang w:val="nl-NL"/>
              </w:rPr>
              <w:t> </w:t>
            </w:r>
            <w:r w:rsidRPr="00442B78">
              <w:rPr>
                <w:rStyle w:val="spellingerror"/>
                <w:rFonts w:eastAsiaTheme="majorEastAsia" w:cstheme="minorHAnsi"/>
                <w:bCs/>
                <w:color w:val="FF0000"/>
                <w:sz w:val="18"/>
                <w:szCs w:val="18"/>
                <w:shd w:val="clear" w:color="auto" w:fill="FFFFFF"/>
                <w:lang w:val="nl-NL"/>
              </w:rPr>
              <w:t>ως</w:t>
            </w:r>
            <w:r w:rsidRPr="00442B78">
              <w:rPr>
                <w:rStyle w:val="normaltextrun"/>
                <w:rFonts w:cstheme="minorHAnsi"/>
                <w:bCs/>
                <w:color w:val="FF0000"/>
                <w:sz w:val="18"/>
                <w:szCs w:val="18"/>
                <w:shd w:val="clear" w:color="auto" w:fill="FFFFFF"/>
                <w:lang w:val="nl-NL"/>
              </w:rPr>
              <w:t> </w:t>
            </w:r>
            <w:r w:rsidRPr="00442B78">
              <w:rPr>
                <w:rStyle w:val="spellingerror"/>
                <w:rFonts w:eastAsiaTheme="majorEastAsia" w:cstheme="minorHAnsi"/>
                <w:bCs/>
                <w:color w:val="FF0000"/>
                <w:sz w:val="18"/>
                <w:szCs w:val="18"/>
                <w:shd w:val="clear" w:color="auto" w:fill="FFFFFF"/>
                <w:lang w:val="nl-NL"/>
              </w:rPr>
              <w:t>φύλ</w:t>
            </w:r>
            <w:r w:rsidRPr="00442B78">
              <w:rPr>
                <w:rStyle w:val="normaltextrun"/>
                <w:rFonts w:cstheme="minorHAnsi"/>
                <w:bCs/>
                <w:color w:val="FF0000"/>
                <w:sz w:val="18"/>
                <w:szCs w:val="18"/>
                <w:shd w:val="clear" w:color="auto" w:fill="FFFFFF"/>
                <w:lang w:val="nl-NL"/>
              </w:rPr>
              <w:t>ακας και</w:t>
            </w:r>
            <w:r w:rsidRPr="00442B78">
              <w:rPr>
                <w:rStyle w:val="normaltextrun"/>
                <w:rFonts w:cstheme="minorHAnsi"/>
                <w:bCs/>
                <w:color w:val="FF0000"/>
                <w:sz w:val="18"/>
                <w:szCs w:val="18"/>
                <w:shd w:val="clear" w:color="auto" w:fill="FFFFFF"/>
              </w:rPr>
              <w:t xml:space="preserve"> </w:t>
            </w:r>
            <w:r w:rsidRPr="00442B78">
              <w:rPr>
                <w:rStyle w:val="normaltextrun"/>
                <w:rFonts w:cstheme="minorHAnsi"/>
                <w:bCs/>
                <w:color w:val="FF0000"/>
                <w:sz w:val="18"/>
                <w:szCs w:val="18"/>
                <w:shd w:val="clear" w:color="auto" w:fill="FFFFFF"/>
                <w:lang w:val="nl-NL"/>
              </w:rPr>
              <w:t>π</w:t>
            </w:r>
            <w:r w:rsidRPr="00442B78">
              <w:rPr>
                <w:rStyle w:val="spellingerror"/>
                <w:rFonts w:eastAsiaTheme="majorEastAsia" w:cstheme="minorHAnsi"/>
                <w:bCs/>
                <w:color w:val="FF0000"/>
                <w:sz w:val="18"/>
                <w:szCs w:val="18"/>
                <w:shd w:val="clear" w:color="auto" w:fill="FFFFFF"/>
                <w:lang w:val="nl-NL"/>
              </w:rPr>
              <w:t>ροστάτης</w:t>
            </w:r>
            <w:r w:rsidRPr="00442B78">
              <w:rPr>
                <w:rStyle w:val="normaltextrun"/>
                <w:rFonts w:cstheme="minorHAnsi"/>
                <w:bCs/>
                <w:color w:val="FF0000"/>
                <w:sz w:val="18"/>
                <w:szCs w:val="18"/>
                <w:shd w:val="clear" w:color="auto" w:fill="FFFFFF"/>
                <w:lang w:val="nl-NL"/>
              </w:rPr>
              <w:t xml:space="preserve"> </w:t>
            </w:r>
            <w:r w:rsidRPr="00442B78">
              <w:rPr>
                <w:rStyle w:val="spellingerror"/>
                <w:rFonts w:eastAsiaTheme="majorEastAsia" w:cstheme="minorHAnsi"/>
                <w:bCs/>
                <w:color w:val="FF0000"/>
                <w:sz w:val="18"/>
                <w:szCs w:val="18"/>
                <w:shd w:val="clear" w:color="auto" w:fill="FFFFFF"/>
                <w:lang w:val="nl-NL"/>
              </w:rPr>
              <w:t>όλου</w:t>
            </w:r>
            <w:r w:rsidRPr="00442B78">
              <w:rPr>
                <w:rStyle w:val="normaltextrun"/>
                <w:rFonts w:cstheme="minorHAnsi"/>
                <w:bCs/>
                <w:color w:val="FF0000"/>
                <w:sz w:val="18"/>
                <w:szCs w:val="18"/>
                <w:shd w:val="clear" w:color="auto" w:fill="FFFFFF"/>
                <w:lang w:val="nl-NL"/>
              </w:rPr>
              <w:t> </w:t>
            </w:r>
            <w:r w:rsidRPr="00442B78">
              <w:rPr>
                <w:rStyle w:val="spellingerror"/>
                <w:rFonts w:eastAsiaTheme="majorEastAsia" w:cstheme="minorHAnsi"/>
                <w:bCs/>
                <w:color w:val="FF0000"/>
                <w:sz w:val="18"/>
                <w:szCs w:val="18"/>
                <w:shd w:val="clear" w:color="auto" w:fill="FFFFFF"/>
                <w:lang w:val="nl-NL"/>
              </w:rPr>
              <w:t>του</w:t>
            </w:r>
            <w:r w:rsidRPr="00442B78">
              <w:rPr>
                <w:rStyle w:val="normaltextrun"/>
                <w:rFonts w:cstheme="minorHAnsi"/>
                <w:bCs/>
                <w:color w:val="FF0000"/>
                <w:sz w:val="18"/>
                <w:szCs w:val="18"/>
                <w:shd w:val="clear" w:color="auto" w:fill="FFFFFF"/>
                <w:lang w:val="nl-NL"/>
              </w:rPr>
              <w:t> </w:t>
            </w:r>
            <w:r w:rsidRPr="00442B78">
              <w:rPr>
                <w:rStyle w:val="spellingerror"/>
                <w:rFonts w:eastAsiaTheme="majorEastAsia" w:cstheme="minorHAnsi"/>
                <w:bCs/>
                <w:color w:val="FF0000"/>
                <w:sz w:val="18"/>
                <w:szCs w:val="18"/>
                <w:shd w:val="clear" w:color="auto" w:fill="FFFFFF"/>
                <w:lang w:val="nl-NL"/>
              </w:rPr>
              <w:t>κόσμου</w:t>
            </w:r>
          </w:p>
          <w:p w:rsidR="00153B5E" w:rsidRPr="00442B78"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901692" w:rsidRDefault="00901692" w:rsidP="00231834">
            <w:pPr>
              <w:jc w:val="both"/>
              <w:textAlignment w:val="baseline"/>
              <w:rPr>
                <w:rFonts w:cs="Calibri"/>
                <w:sz w:val="18"/>
                <w:szCs w:val="18"/>
                <w:lang w:eastAsia="el-GR"/>
              </w:rPr>
            </w:pPr>
            <w:r>
              <w:rPr>
                <w:rFonts w:cs="Calibri"/>
                <w:color w:val="000000"/>
                <w:sz w:val="18"/>
                <w:szCs w:val="18"/>
                <w:lang w:val="nl-NL" w:eastAsia="el-GR"/>
              </w:rPr>
              <w:t>-</w:t>
            </w:r>
            <w:r w:rsidR="003F63F5" w:rsidRPr="000C5935">
              <w:rPr>
                <w:rFonts w:cs="Calibri"/>
                <w:color w:val="000000"/>
                <w:sz w:val="18"/>
                <w:szCs w:val="18"/>
                <w:lang w:val="nl-NL" w:eastAsia="el-GR"/>
              </w:rPr>
              <w:t xml:space="preserve"> συνδέουν τη βιβλική διήγηση της δημιουργίας του ανθρώπου  με τη φροντίδα των φυτών, των ζώων και του σύμπαντος κόσμου,</w:t>
            </w:r>
            <w:r w:rsidR="003F63F5" w:rsidRPr="000C5935">
              <w:rPr>
                <w:rFonts w:cs="Calibri"/>
                <w:color w:val="000000"/>
                <w:sz w:val="18"/>
                <w:szCs w:val="18"/>
                <w:lang w:eastAsia="el-GR"/>
              </w:rPr>
              <w:t>   </w:t>
            </w:r>
          </w:p>
          <w:p w:rsidR="00901692" w:rsidRDefault="00901692" w:rsidP="00231834">
            <w:pPr>
              <w:jc w:val="both"/>
              <w:textAlignment w:val="baseline"/>
              <w:rPr>
                <w:rFonts w:cs="Calibri"/>
                <w:color w:val="000000"/>
                <w:sz w:val="18"/>
                <w:szCs w:val="18"/>
                <w:lang w:val="nl-NL" w:eastAsia="el-GR"/>
              </w:rPr>
            </w:pPr>
          </w:p>
          <w:p w:rsidR="003F63F5" w:rsidRPr="000C5935" w:rsidRDefault="00901692" w:rsidP="00231834">
            <w:pPr>
              <w:jc w:val="both"/>
              <w:textAlignment w:val="baseline"/>
              <w:rPr>
                <w:rFonts w:cs="Calibri"/>
                <w:sz w:val="18"/>
                <w:szCs w:val="18"/>
                <w:lang w:eastAsia="el-GR"/>
              </w:rPr>
            </w:pPr>
            <w:r>
              <w:rPr>
                <w:rFonts w:cs="Calibri"/>
                <w:color w:val="000000"/>
                <w:sz w:val="18"/>
                <w:szCs w:val="18"/>
                <w:lang w:val="nl-NL" w:eastAsia="el-GR"/>
              </w:rPr>
              <w:t>-</w:t>
            </w:r>
            <w:r w:rsidR="003F63F5" w:rsidRPr="000C5935">
              <w:rPr>
                <w:rFonts w:cs="Calibri"/>
                <w:color w:val="000000"/>
                <w:sz w:val="18"/>
                <w:szCs w:val="18"/>
                <w:lang w:val="nl-NL" w:eastAsia="el-GR"/>
              </w:rPr>
              <w:t>δραστηριοποιούνται με ευαισθησία σε δράσεις που σχετίζονται με την προστασία του περιβάλλοντος και </w:t>
            </w:r>
            <w:r w:rsidR="003F63F5" w:rsidRPr="000C5935">
              <w:rPr>
                <w:rFonts w:cs="Calibri"/>
                <w:color w:val="000000"/>
                <w:sz w:val="18"/>
                <w:szCs w:val="18"/>
                <w:lang w:val="nl-NL" w:eastAsia="el-GR"/>
              </w:rPr>
              <w:lastRenderedPageBreak/>
              <w:t>φιλοζωία</w:t>
            </w:r>
            <w:r w:rsidR="003F63F5" w:rsidRPr="000C5935">
              <w:rPr>
                <w:rFonts w:cs="Calibri"/>
                <w:color w:val="000000"/>
                <w:sz w:val="18"/>
                <w:szCs w:val="18"/>
                <w:lang w:eastAsia="el-GR"/>
              </w:rPr>
              <w:t>ς</w:t>
            </w:r>
            <w:r w:rsidR="003F63F5" w:rsidRPr="000C5935">
              <w:rPr>
                <w:rFonts w:cs="Calibri"/>
                <w:color w:val="000000"/>
                <w:sz w:val="18"/>
                <w:szCs w:val="18"/>
                <w:lang w:val="nl-NL" w:eastAsia="el-GR"/>
              </w:rPr>
              <w:t>, σε επίπεδο σχολικής μονάδας.</w:t>
            </w:r>
          </w:p>
        </w:tc>
        <w:tc>
          <w:tcPr>
            <w:tcW w:w="1417" w:type="dxa"/>
          </w:tcPr>
          <w:p w:rsidR="00DE5035" w:rsidRDefault="003F63F5" w:rsidP="00701F10">
            <w:pPr>
              <w:pStyle w:val="paragraph"/>
              <w:spacing w:before="0" w:beforeAutospacing="0" w:after="0" w:afterAutospacing="0"/>
              <w:jc w:val="both"/>
              <w:textAlignment w:val="baseline"/>
              <w:rPr>
                <w:rStyle w:val="normaltextrun"/>
                <w:rFonts w:asciiTheme="minorHAnsi" w:eastAsiaTheme="majorEastAsia" w:hAnsiTheme="minorHAnsi" w:cs="Calibri"/>
                <w:sz w:val="18"/>
                <w:szCs w:val="18"/>
              </w:rPr>
            </w:pPr>
            <w:r w:rsidRPr="000C5935">
              <w:rPr>
                <w:rStyle w:val="normaltextrun"/>
                <w:rFonts w:asciiTheme="minorHAnsi" w:eastAsiaTheme="majorEastAsia" w:hAnsiTheme="minorHAnsi" w:cs="Calibri"/>
                <w:b/>
                <w:bCs/>
                <w:sz w:val="18"/>
                <w:szCs w:val="18"/>
              </w:rPr>
              <w:lastRenderedPageBreak/>
              <w:t>Δραστηριότητα Άμεσης Διδασκαλίας: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Ακρόαση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τραγουδιου</w:t>
            </w:r>
            <w:r w:rsidRPr="000C5935">
              <w:rPr>
                <w:rStyle w:val="normaltextrun"/>
                <w:rFonts w:asciiTheme="minorHAnsi" w:eastAsiaTheme="majorEastAsia" w:hAnsiTheme="minorHAnsi" w:cs="Calibri"/>
                <w:sz w:val="18"/>
                <w:szCs w:val="18"/>
              </w:rPr>
              <w:t>́: “Ν’ αγαπάς” – Παντελής Θαλασσινός –Παιδική χορωδία Σπύρου Λάμπρου (</w:t>
            </w:r>
            <w:hyperlink r:id="rId8" w:tgtFrame="_blank" w:history="1">
              <w:r w:rsidRPr="000C5935">
                <w:rPr>
                  <w:rStyle w:val="normaltextrun"/>
                  <w:rFonts w:asciiTheme="minorHAnsi" w:eastAsiaTheme="majorEastAsia" w:hAnsiTheme="minorHAnsi" w:cs="Calibri"/>
                  <w:color w:val="0563C1"/>
                  <w:sz w:val="18"/>
                  <w:szCs w:val="18"/>
                  <w:u w:val="single"/>
                </w:rPr>
                <w:t>https://www.youtube.com/watch?v=j2RwKvqrgzo</w:t>
              </w:r>
            </w:hyperlink>
            <w:r w:rsidRPr="000C5935">
              <w:rPr>
                <w:rStyle w:val="normaltextrun"/>
                <w:rFonts w:asciiTheme="minorHAnsi" w:eastAsiaTheme="majorEastAsia"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w:t>
            </w:r>
            <w:r w:rsidRPr="000C5935">
              <w:rPr>
                <w:rStyle w:val="spellingerror"/>
                <w:rFonts w:asciiTheme="minorHAnsi" w:hAnsiTheme="minorHAnsi" w:cs="Calibri"/>
                <w:b/>
                <w:bCs/>
                <w:sz w:val="18"/>
                <w:szCs w:val="18"/>
              </w:rPr>
              <w:t>Ομαδοσυνεργασίας</w:t>
            </w:r>
            <w:r w:rsidRPr="000C5935">
              <w:rPr>
                <w:rStyle w:val="normaltextrun"/>
                <w:rFonts w:asciiTheme="minorHAnsi" w:eastAsiaTheme="majorEastAsia" w:hAnsiTheme="minorHAnsi" w:cs="Calibri"/>
                <w:b/>
                <w:bCs/>
                <w:sz w:val="18"/>
                <w:szCs w:val="18"/>
              </w:rPr>
              <w:t>: </w:t>
            </w:r>
            <w:r w:rsidRPr="000C5935">
              <w:rPr>
                <w:rStyle w:val="spellingerror"/>
                <w:rFonts w:asciiTheme="minorHAnsi" w:hAnsiTheme="minorHAnsi" w:cs="Calibri"/>
                <w:b/>
                <w:bCs/>
                <w:sz w:val="18"/>
                <w:szCs w:val="18"/>
              </w:rPr>
              <w:t>Graffiti</w:t>
            </w:r>
            <w:r w:rsidRPr="000C5935">
              <w:rPr>
                <w:rStyle w:val="normaltextrun"/>
                <w:rFonts w:asciiTheme="minorHAnsi" w:eastAsiaTheme="majorEastAsia" w:hAnsiTheme="minorHAnsi" w:cs="Calibri"/>
                <w:b/>
                <w:bCs/>
                <w:sz w:val="18"/>
                <w:szCs w:val="18"/>
              </w:rPr>
              <w:t>: </w:t>
            </w:r>
            <w:r w:rsidRPr="000C5935">
              <w:rPr>
                <w:rStyle w:val="normaltextrun"/>
                <w:rFonts w:asciiTheme="minorHAnsi" w:eastAsiaTheme="majorEastAsia" w:hAnsiTheme="minorHAnsi" w:cs="Calibri"/>
                <w:sz w:val="18"/>
                <w:szCs w:val="18"/>
              </w:rPr>
              <w:t xml:space="preserve">Δημιουργία αφίσας για την προστασία του </w:t>
            </w:r>
            <w:r w:rsidRPr="000C5935">
              <w:rPr>
                <w:rStyle w:val="normaltextrun"/>
                <w:rFonts w:asciiTheme="minorHAnsi" w:eastAsiaTheme="majorEastAsia" w:hAnsiTheme="minorHAnsi" w:cs="Calibri"/>
                <w:sz w:val="18"/>
                <w:szCs w:val="18"/>
              </w:rPr>
              <w:lastRenderedPageBreak/>
              <w:t>περιβάλλοντος.</w:t>
            </w:r>
            <w:r w:rsidRPr="000C5935">
              <w:rPr>
                <w:rStyle w:val="eop"/>
                <w:rFonts w:asciiTheme="minorHAnsi" w:eastAsia="Calibr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Διαλόγου:</w:t>
            </w:r>
            <w:r w:rsidRPr="000C5935">
              <w:rPr>
                <w:rStyle w:val="normaltextrun"/>
                <w:rFonts w:asciiTheme="minorHAnsi" w:eastAsiaTheme="majorEastAsia" w:hAnsiTheme="minorHAnsi" w:cs="Calibri"/>
                <w:sz w:val="18"/>
                <w:szCs w:val="18"/>
              </w:rPr>
              <w:t> Βρες τον </w:t>
            </w:r>
            <w:r w:rsidRPr="000C5935">
              <w:rPr>
                <w:rStyle w:val="spellingerror"/>
                <w:rFonts w:asciiTheme="minorHAnsi" w:hAnsiTheme="minorHAnsi" w:cs="Calibri"/>
                <w:sz w:val="18"/>
                <w:szCs w:val="18"/>
              </w:rPr>
              <w:t>τίτλο</w:t>
            </w:r>
            <w:r w:rsidRPr="000C5935">
              <w:rPr>
                <w:rStyle w:val="normaltextrun"/>
                <w:rFonts w:asciiTheme="minorHAnsi" w:eastAsiaTheme="majorEastAsia" w:hAnsiTheme="minorHAnsi" w:cs="Calibri"/>
                <w:sz w:val="18"/>
                <w:szCs w:val="18"/>
              </w:rPr>
              <w:t> που </w:t>
            </w:r>
            <w:r w:rsidRPr="000C5935">
              <w:rPr>
                <w:rStyle w:val="spellingerror"/>
                <w:rFonts w:asciiTheme="minorHAnsi" w:hAnsiTheme="minorHAnsi" w:cs="Calibri"/>
                <w:sz w:val="18"/>
                <w:szCs w:val="18"/>
              </w:rPr>
              <w:t>ταιριάζει</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Τεχνικη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Έντεχνου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Συλλογισμου</w:t>
            </w:r>
            <w:r w:rsidRPr="000C5935">
              <w:rPr>
                <w:rStyle w:val="normaltextrun"/>
                <w:rFonts w:asciiTheme="minorHAnsi" w:eastAsiaTheme="majorEastAsia" w:hAnsiTheme="minorHAnsi" w:cs="Calibri"/>
                <w:sz w:val="18"/>
                <w:szCs w:val="18"/>
              </w:rPr>
              <w:t>́): Η εικόνα του Αδάμ που ονοματίζει τα ζώα.</w:t>
            </w:r>
            <w:r w:rsidRPr="000C5935">
              <w:rPr>
                <w:rStyle w:val="eop"/>
                <w:rFonts w:asciiTheme="minorHAnsi" w:eastAsia="Calibr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Επίλυσης προβλημάτων:</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Ερωτήσεις</w:t>
            </w:r>
            <w:r w:rsidRPr="000C5935">
              <w:rPr>
                <w:rStyle w:val="normaltextrun"/>
                <w:rFonts w:asciiTheme="minorHAnsi" w:eastAsiaTheme="majorEastAsia" w:hAnsiTheme="minorHAnsi" w:cs="Calibri"/>
                <w:sz w:val="18"/>
                <w:szCs w:val="18"/>
              </w:rPr>
              <w:t> προς </w:t>
            </w:r>
            <w:r w:rsidRPr="000C5935">
              <w:rPr>
                <w:rStyle w:val="spellingerror"/>
                <w:rFonts w:asciiTheme="minorHAnsi" w:hAnsiTheme="minorHAnsi" w:cs="Calibri"/>
                <w:sz w:val="18"/>
                <w:szCs w:val="18"/>
              </w:rPr>
              <w:t>ειδικούς</w:t>
            </w:r>
            <w:r w:rsidRPr="000C5935">
              <w:rPr>
                <w:rStyle w:val="normaltextrun"/>
                <w:rFonts w:asciiTheme="minorHAnsi" w:eastAsiaTheme="majorEastAsia" w:hAnsiTheme="minorHAnsi" w:cs="Calibri"/>
                <w:sz w:val="18"/>
                <w:szCs w:val="18"/>
              </w:rPr>
              <w:t>: Προετοιμασία ερωτήσεων σχετικές με την προστασία του περιβάλλοντος προς αρμόδιους φορείς. </w:t>
            </w:r>
            <w:r w:rsidRPr="000C5935">
              <w:rPr>
                <w:rStyle w:val="eop"/>
                <w:rFonts w:asciiTheme="minorHAnsi" w:eastAsia="Calibr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Παιχνιδιού Δράσης: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Διάδρομος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συνείδησης</w:t>
            </w:r>
            <w:r w:rsidRPr="000C5935">
              <w:rPr>
                <w:rStyle w:val="normaltextrun"/>
                <w:rFonts w:asciiTheme="minorHAnsi" w:eastAsiaTheme="majorEastAsia" w:hAnsiTheme="minorHAnsi" w:cs="Calibri"/>
                <w:sz w:val="18"/>
                <w:szCs w:val="18"/>
              </w:rPr>
              <w:t>: Φροντίδα του περιβάλλοντος ή οικονομικά συμφέροντα;</w:t>
            </w:r>
            <w:r w:rsidRPr="000C5935">
              <w:rPr>
                <w:rStyle w:val="eop"/>
                <w:rFonts w:asciiTheme="minorHAnsi" w:eastAsia="Calibri" w:hAnsiTheme="minorHAnsi" w:cs="Calibri"/>
                <w:sz w:val="18"/>
                <w:szCs w:val="18"/>
              </w:rPr>
              <w:t> </w:t>
            </w:r>
          </w:p>
          <w:p w:rsidR="00DE5035" w:rsidRDefault="00DE5035" w:rsidP="00701F10">
            <w:pPr>
              <w:rPr>
                <w:rStyle w:val="normaltextrun"/>
                <w:rFonts w:eastAsiaTheme="majorEastAsia" w:cs="Calibri"/>
                <w:b/>
                <w:bCs/>
                <w:sz w:val="18"/>
                <w:szCs w:val="18"/>
              </w:rPr>
            </w:pPr>
          </w:p>
          <w:p w:rsidR="003F63F5" w:rsidRPr="000C5935" w:rsidRDefault="003F63F5" w:rsidP="00701F10">
            <w:pPr>
              <w:rPr>
                <w:sz w:val="18"/>
                <w:szCs w:val="18"/>
              </w:rPr>
            </w:pPr>
            <w:r w:rsidRPr="000C5935">
              <w:rPr>
                <w:rStyle w:val="normaltextrun"/>
                <w:rFonts w:eastAsiaTheme="majorEastAsia" w:cs="Calibri"/>
                <w:b/>
                <w:bCs/>
                <w:sz w:val="18"/>
                <w:szCs w:val="18"/>
              </w:rPr>
              <w:t>Δραστηριότητα Αξιολόγησης:</w:t>
            </w:r>
            <w:r w:rsidRPr="000C5935">
              <w:rPr>
                <w:rStyle w:val="normaltextrun"/>
                <w:rFonts w:eastAsiaTheme="majorEastAsia" w:cs="Calibri"/>
                <w:sz w:val="18"/>
                <w:szCs w:val="18"/>
              </w:rPr>
              <w:t> </w:t>
            </w:r>
            <w:r w:rsidRPr="000C5935">
              <w:rPr>
                <w:rStyle w:val="spellingerror"/>
                <w:rFonts w:cs="Calibri"/>
                <w:sz w:val="18"/>
                <w:szCs w:val="18"/>
              </w:rPr>
              <w:t>Λ</w:t>
            </w:r>
            <w:r w:rsidRPr="000C5935">
              <w:rPr>
                <w:rStyle w:val="spellingerror"/>
                <w:rFonts w:cs="Calibri"/>
                <w:sz w:val="18"/>
                <w:szCs w:val="18"/>
              </w:rPr>
              <w:lastRenderedPageBreak/>
              <w:t>έξεις</w:t>
            </w:r>
            <w:r w:rsidRPr="000C5935">
              <w:rPr>
                <w:rStyle w:val="normaltextrun"/>
                <w:rFonts w:eastAsiaTheme="majorEastAsia" w:cs="Calibri"/>
                <w:sz w:val="18"/>
                <w:szCs w:val="18"/>
              </w:rPr>
              <w:t>, </w:t>
            </w:r>
            <w:r w:rsidRPr="000C5935">
              <w:rPr>
                <w:rStyle w:val="spellingerror"/>
                <w:rFonts w:cs="Calibri"/>
                <w:sz w:val="18"/>
                <w:szCs w:val="18"/>
              </w:rPr>
              <w:t>σκέψεις</w:t>
            </w:r>
            <w:r w:rsidRPr="000C5935">
              <w:rPr>
                <w:rStyle w:val="normaltextrun"/>
                <w:rFonts w:eastAsiaTheme="majorEastAsia" w:cs="Calibri"/>
                <w:sz w:val="18"/>
                <w:szCs w:val="18"/>
              </w:rPr>
              <w:t> στη </w:t>
            </w:r>
            <w:r w:rsidRPr="000C5935">
              <w:rPr>
                <w:rStyle w:val="spellingerror"/>
                <w:rFonts w:cs="Calibri"/>
                <w:sz w:val="18"/>
                <w:szCs w:val="18"/>
              </w:rPr>
              <w:t>σειρα</w:t>
            </w:r>
            <w:r w:rsidRPr="000C5935">
              <w:rPr>
                <w:rStyle w:val="normaltextrun"/>
                <w:rFonts w:eastAsiaTheme="majorEastAsia" w:cs="Calibri"/>
                <w:sz w:val="18"/>
                <w:szCs w:val="18"/>
              </w:rPr>
              <w:t>́: Τρόποι για την προστασία του περιβάλλοντος και των ζώων στην καθημερινή μας ζωή.</w:t>
            </w:r>
          </w:p>
        </w:tc>
        <w:tc>
          <w:tcPr>
            <w:tcW w:w="993" w:type="dxa"/>
          </w:tcPr>
          <w:p w:rsidR="00153B5E" w:rsidRDefault="003F63F5" w:rsidP="003B7EDD">
            <w:pPr>
              <w:rPr>
                <w:rFonts w:ascii="Calibri" w:eastAsia="Calibri" w:hAnsi="Calibri" w:cs="Calibri"/>
                <w:color w:val="FF0000"/>
                <w:sz w:val="18"/>
                <w:szCs w:val="18"/>
              </w:rPr>
            </w:pPr>
            <w:r w:rsidRPr="00442B78">
              <w:rPr>
                <w:rFonts w:ascii="Calibri" w:eastAsia="Calibri" w:hAnsi="Calibri" w:cs="Calibri"/>
                <w:color w:val="FF0000"/>
                <w:sz w:val="18"/>
                <w:szCs w:val="18"/>
              </w:rPr>
              <w:lastRenderedPageBreak/>
              <w:t xml:space="preserve">3. Ζωή μακριά απ’ τον Θεό:  Ο άνθρωπος φεύγει απ’ τον Παράδεισο      </w:t>
            </w:r>
          </w:p>
          <w:p w:rsidR="003F63F5" w:rsidRPr="00442B78" w:rsidRDefault="00153B5E" w:rsidP="003B7EDD">
            <w:pPr>
              <w:rPr>
                <w:color w:val="FF0000"/>
                <w:sz w:val="18"/>
                <w:szCs w:val="18"/>
              </w:rPr>
            </w:pPr>
            <w:r w:rsidRPr="66FEF8A0">
              <w:rPr>
                <w:rFonts w:ascii="Calibri" w:eastAsia="Calibri" w:hAnsi="Calibri" w:cs="Calibri"/>
                <w:i/>
                <w:iCs/>
                <w:sz w:val="20"/>
                <w:szCs w:val="20"/>
              </w:rPr>
              <w:t>(2 δ.ω.)</w:t>
            </w:r>
            <w:r w:rsidR="003F63F5" w:rsidRPr="00442B78">
              <w:rPr>
                <w:rFonts w:ascii="Calibri" w:eastAsia="Calibri" w:hAnsi="Calibri" w:cs="Calibri"/>
                <w:color w:val="FF0000"/>
                <w:sz w:val="18"/>
                <w:szCs w:val="18"/>
              </w:rPr>
              <w:t xml:space="preserve">   </w:t>
            </w:r>
          </w:p>
        </w:tc>
        <w:tc>
          <w:tcPr>
            <w:tcW w:w="850" w:type="dxa"/>
          </w:tcPr>
          <w:p w:rsidR="003F63F5" w:rsidRPr="00D74EE8" w:rsidRDefault="003F63F5" w:rsidP="005B3DBD">
            <w:pPr>
              <w:spacing w:line="257" w:lineRule="auto"/>
              <w:rPr>
                <w:rFonts w:eastAsia="Calibri" w:cs="Calibri"/>
                <w:sz w:val="18"/>
                <w:szCs w:val="18"/>
              </w:rPr>
            </w:pPr>
            <w:r w:rsidRPr="00D74EE8">
              <w:rPr>
                <w:rFonts w:ascii="Calibri" w:eastAsia="Calibri" w:hAnsi="Calibri" w:cs="Calibri"/>
                <w:sz w:val="18"/>
                <w:szCs w:val="18"/>
              </w:rPr>
              <w:t>- αναγνωρίζουν την ύπαρξη του κακού στον κόσμο ως αποτέλεσμα της ελεύθερης επιλογής του ανθρώπου μέσα από την αφήγηση της Γένεσης</w:t>
            </w:r>
          </w:p>
          <w:p w:rsidR="003F63F5" w:rsidRPr="00D74EE8" w:rsidRDefault="003F63F5" w:rsidP="005B3DBD">
            <w:pPr>
              <w:spacing w:line="257" w:lineRule="auto"/>
              <w:rPr>
                <w:rFonts w:eastAsia="Calibri" w:cs="Calibri"/>
                <w:sz w:val="18"/>
                <w:szCs w:val="18"/>
              </w:rPr>
            </w:pPr>
            <w:r w:rsidRPr="00D74EE8">
              <w:rPr>
                <w:rFonts w:ascii="Calibri" w:eastAsia="Calibri" w:hAnsi="Calibri" w:cs="Calibri"/>
                <w:sz w:val="18"/>
                <w:szCs w:val="18"/>
              </w:rPr>
              <w:lastRenderedPageBreak/>
              <w:t xml:space="preserve">- εντοπίζουν τη ρήξη των σχέσεων αγάπης ανθρώπων με τον Θεό και μεταξύ τους μέσα από τη βιβλική διήγηση της Πτώσης. </w:t>
            </w:r>
          </w:p>
          <w:p w:rsidR="003F63F5" w:rsidRPr="000C5935" w:rsidRDefault="003F63F5" w:rsidP="005B3DBD">
            <w:pPr>
              <w:rPr>
                <w:sz w:val="18"/>
                <w:szCs w:val="18"/>
              </w:rPr>
            </w:pPr>
            <w:r w:rsidRPr="00D74EE8">
              <w:rPr>
                <w:rFonts w:ascii="Calibri" w:eastAsia="Calibri" w:hAnsi="Calibri" w:cs="Calibri"/>
                <w:sz w:val="18"/>
                <w:szCs w:val="18"/>
              </w:rPr>
              <w:t xml:space="preserve">- εξετάζουν τον εγωισμό ως αιτία διάσπασης των σχέσεων αγάπης ανθρώπων με τον Θεό και μεταξύ τους </w:t>
            </w:r>
            <w:r w:rsidRPr="00D74EE8">
              <w:rPr>
                <w:rFonts w:ascii="Calibri" w:eastAsia="Calibri" w:hAnsi="Calibri" w:cs="Calibri"/>
                <w:sz w:val="18"/>
                <w:szCs w:val="18"/>
              </w:rPr>
              <w:lastRenderedPageBreak/>
              <w:t>μέσα από διηγήσεις  της Γένεσης.</w:t>
            </w:r>
          </w:p>
        </w:tc>
        <w:tc>
          <w:tcPr>
            <w:tcW w:w="1701" w:type="dxa"/>
          </w:tcPr>
          <w:p w:rsidR="003F63F5" w:rsidRPr="00D74EE8" w:rsidRDefault="003F63F5" w:rsidP="005B3DBD">
            <w:pPr>
              <w:spacing w:line="257" w:lineRule="auto"/>
              <w:rPr>
                <w:sz w:val="18"/>
                <w:szCs w:val="18"/>
              </w:rPr>
            </w:pPr>
            <w:r w:rsidRPr="00D74EE8">
              <w:rPr>
                <w:rFonts w:ascii="Calibri" w:eastAsia="Calibri" w:hAnsi="Calibri" w:cs="Calibri"/>
                <w:b/>
                <w:bCs/>
                <w:sz w:val="18"/>
                <w:szCs w:val="18"/>
              </w:rPr>
              <w:lastRenderedPageBreak/>
              <w:t>Δραστηριότητα Άμεσης Διδασκαλίας:</w:t>
            </w:r>
          </w:p>
          <w:p w:rsidR="003F63F5" w:rsidRPr="00D74EE8" w:rsidRDefault="003F63F5" w:rsidP="005B3DBD">
            <w:pPr>
              <w:spacing w:line="257" w:lineRule="auto"/>
              <w:rPr>
                <w:sz w:val="18"/>
                <w:szCs w:val="18"/>
              </w:rPr>
            </w:pPr>
            <w:r w:rsidRPr="00D74EE8">
              <w:rPr>
                <w:rFonts w:ascii="Calibri" w:eastAsia="Calibri" w:hAnsi="Calibri" w:cs="Calibri"/>
                <w:sz w:val="18"/>
                <w:szCs w:val="18"/>
              </w:rPr>
              <w:t xml:space="preserve"> -Έντεχνος Συλλογισμός  (βλέπω, ισχυρίζομαι, αναρωτιέμαι):                                        Μια φωτογραφία του ψηλότερου κτιρίου στον κόσμο (Burj Khalifa).</w:t>
            </w:r>
          </w:p>
          <w:p w:rsidR="00DE5035" w:rsidRDefault="00DE5035" w:rsidP="005B3DBD">
            <w:pPr>
              <w:rPr>
                <w:rFonts w:ascii="Calibri" w:eastAsia="Calibri" w:hAnsi="Calibri" w:cs="Calibri"/>
                <w:b/>
                <w:bCs/>
                <w:sz w:val="18"/>
                <w:szCs w:val="18"/>
              </w:rPr>
            </w:pPr>
          </w:p>
          <w:p w:rsidR="003F63F5" w:rsidRPr="00D74EE8" w:rsidRDefault="003F63F5" w:rsidP="005B3DBD">
            <w:pPr>
              <w:rPr>
                <w:sz w:val="18"/>
                <w:szCs w:val="18"/>
              </w:rPr>
            </w:pPr>
            <w:r w:rsidRPr="00D74EE8">
              <w:rPr>
                <w:rFonts w:ascii="Calibri" w:eastAsia="Calibri" w:hAnsi="Calibri" w:cs="Calibri"/>
                <w:b/>
                <w:bCs/>
                <w:sz w:val="18"/>
                <w:szCs w:val="18"/>
              </w:rPr>
              <w:t>Δραστηριότητα Ομαδοσυνεργασίας:</w:t>
            </w:r>
            <w:r w:rsidRPr="00D74EE8">
              <w:rPr>
                <w:rFonts w:ascii="Calibri" w:eastAsia="Calibri" w:hAnsi="Calibri" w:cs="Calibri"/>
                <w:sz w:val="18"/>
                <w:szCs w:val="18"/>
              </w:rPr>
              <w:t xml:space="preserve"> -Ομαδικό γλυπτό:                                      Το κακό στον κόσμο.</w:t>
            </w:r>
          </w:p>
          <w:p w:rsidR="00DE5035" w:rsidRDefault="00DE5035" w:rsidP="005B3DBD">
            <w:pPr>
              <w:rPr>
                <w:rFonts w:ascii="Calibri" w:eastAsia="Calibri" w:hAnsi="Calibri" w:cs="Calibri"/>
                <w:b/>
                <w:bCs/>
                <w:sz w:val="18"/>
                <w:szCs w:val="18"/>
              </w:rPr>
            </w:pPr>
          </w:p>
          <w:p w:rsidR="003F63F5" w:rsidRPr="00D74EE8" w:rsidRDefault="003F63F5" w:rsidP="005B3DBD">
            <w:pPr>
              <w:rPr>
                <w:sz w:val="18"/>
                <w:szCs w:val="18"/>
              </w:rPr>
            </w:pPr>
            <w:r w:rsidRPr="00D74EE8">
              <w:rPr>
                <w:rFonts w:ascii="Calibri" w:eastAsia="Calibri" w:hAnsi="Calibri" w:cs="Calibri"/>
                <w:b/>
                <w:bCs/>
                <w:sz w:val="18"/>
                <w:szCs w:val="18"/>
              </w:rPr>
              <w:t>Δραστηριότητα Διαλόγου:</w:t>
            </w:r>
            <w:r w:rsidRPr="00D74EE8">
              <w:rPr>
                <w:rFonts w:ascii="Calibri" w:eastAsia="Calibri" w:hAnsi="Calibri" w:cs="Calibri"/>
                <w:sz w:val="18"/>
                <w:szCs w:val="18"/>
              </w:rPr>
              <w:t xml:space="preserve"> </w:t>
            </w:r>
          </w:p>
          <w:p w:rsidR="003F63F5" w:rsidRPr="00D74EE8" w:rsidRDefault="003F63F5" w:rsidP="005B3DBD">
            <w:pPr>
              <w:rPr>
                <w:sz w:val="18"/>
                <w:szCs w:val="18"/>
              </w:rPr>
            </w:pPr>
            <w:r w:rsidRPr="00D74EE8">
              <w:rPr>
                <w:rFonts w:ascii="Calibri" w:eastAsia="Calibri" w:hAnsi="Calibri" w:cs="Calibri"/>
                <w:sz w:val="18"/>
                <w:szCs w:val="18"/>
              </w:rPr>
              <w:t xml:space="preserve">-Έντεχνος </w:t>
            </w:r>
            <w:r w:rsidRPr="00D74EE8">
              <w:rPr>
                <w:rFonts w:ascii="Calibri" w:eastAsia="Calibri" w:hAnsi="Calibri" w:cs="Calibri"/>
                <w:sz w:val="18"/>
                <w:szCs w:val="18"/>
              </w:rPr>
              <w:lastRenderedPageBreak/>
              <w:t>Συλλογισμός-Ακούω, βρίσκω 10 λέξεις, επαναλαμβάνω: Ακρόαση τραγουδιού σχετικού με την απώλεια αγάπης.</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Επίλυσης προβλημάτων:</w:t>
            </w:r>
          </w:p>
          <w:p w:rsidR="003F63F5" w:rsidRPr="00D74EE8" w:rsidRDefault="003F63F5" w:rsidP="005B3DBD">
            <w:pPr>
              <w:spacing w:line="257" w:lineRule="auto"/>
              <w:rPr>
                <w:sz w:val="18"/>
                <w:szCs w:val="18"/>
              </w:rPr>
            </w:pPr>
            <w:r w:rsidRPr="00D74EE8">
              <w:rPr>
                <w:rFonts w:ascii="Calibri" w:eastAsia="Calibri" w:hAnsi="Calibri" w:cs="Calibri"/>
                <w:sz w:val="18"/>
                <w:szCs w:val="18"/>
              </w:rPr>
              <w:t>-Σκέψου, συζήτησε, μοιράσου:              Το κακό στον κόσμο.</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Παιχνιδιού Δράσης:</w:t>
            </w:r>
          </w:p>
          <w:p w:rsidR="003F63F5" w:rsidRPr="00D74EE8" w:rsidRDefault="003F63F5" w:rsidP="005B3DBD">
            <w:pPr>
              <w:spacing w:line="257" w:lineRule="auto"/>
              <w:rPr>
                <w:sz w:val="18"/>
                <w:szCs w:val="18"/>
              </w:rPr>
            </w:pPr>
            <w:r w:rsidRPr="00D74EE8">
              <w:rPr>
                <w:rFonts w:ascii="Calibri" w:eastAsia="Calibri" w:hAnsi="Calibri" w:cs="Calibri"/>
                <w:sz w:val="18"/>
                <w:szCs w:val="18"/>
              </w:rPr>
              <w:t>-Ανακριτική καρέκλα:                            Κάιν</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πρότζεκτ:</w:t>
            </w:r>
          </w:p>
          <w:p w:rsidR="003F63F5" w:rsidRPr="00D74EE8" w:rsidRDefault="003F63F5" w:rsidP="005B3DBD">
            <w:pPr>
              <w:spacing w:line="257" w:lineRule="auto"/>
              <w:rPr>
                <w:sz w:val="18"/>
                <w:szCs w:val="18"/>
              </w:rPr>
            </w:pPr>
            <w:r w:rsidRPr="00D74EE8">
              <w:rPr>
                <w:rFonts w:ascii="Calibri" w:eastAsia="Calibri" w:hAnsi="Calibri" w:cs="Calibri"/>
                <w:sz w:val="18"/>
                <w:szCs w:val="18"/>
              </w:rPr>
              <w:t>- Σύγχρονες Βαβέλ.</w:t>
            </w:r>
          </w:p>
          <w:p w:rsidR="00DE5035" w:rsidRDefault="00DE5035" w:rsidP="005B3DBD">
            <w:pPr>
              <w:spacing w:line="257" w:lineRule="auto"/>
              <w:rPr>
                <w:rFonts w:ascii="Calibri" w:eastAsia="Calibri" w:hAnsi="Calibri" w:cs="Calibri"/>
                <w:b/>
                <w:bCs/>
                <w:sz w:val="18"/>
                <w:szCs w:val="18"/>
              </w:rPr>
            </w:pPr>
          </w:p>
          <w:p w:rsidR="003F63F5" w:rsidRPr="00D74EE8" w:rsidRDefault="003F63F5" w:rsidP="005B3DBD">
            <w:pPr>
              <w:spacing w:line="257" w:lineRule="auto"/>
              <w:rPr>
                <w:sz w:val="18"/>
                <w:szCs w:val="18"/>
              </w:rPr>
            </w:pPr>
            <w:r w:rsidRPr="00D74EE8">
              <w:rPr>
                <w:rFonts w:ascii="Calibri" w:eastAsia="Calibri" w:hAnsi="Calibri" w:cs="Calibri"/>
                <w:b/>
                <w:bCs/>
                <w:sz w:val="18"/>
                <w:szCs w:val="18"/>
              </w:rPr>
              <w:t>Δραστηριότητα Αξιολόγησης:</w:t>
            </w:r>
          </w:p>
          <w:p w:rsidR="003F63F5" w:rsidRPr="000C5935" w:rsidRDefault="003F63F5" w:rsidP="005B3DBD">
            <w:pPr>
              <w:rPr>
                <w:sz w:val="18"/>
                <w:szCs w:val="18"/>
              </w:rPr>
            </w:pPr>
            <w:r w:rsidRPr="00D74EE8">
              <w:rPr>
                <w:rFonts w:ascii="Calibri" w:eastAsia="Calibri" w:hAnsi="Calibri" w:cs="Calibri"/>
                <w:sz w:val="18"/>
                <w:szCs w:val="18"/>
              </w:rPr>
              <w:t>-Ιστορία με εικόνες:                         Βαβέλ/Κάιν και Άβελ τότε και τώρα</w:t>
            </w:r>
          </w:p>
        </w:tc>
        <w:tc>
          <w:tcPr>
            <w:tcW w:w="1134" w:type="dxa"/>
          </w:tcPr>
          <w:p w:rsidR="003F63F5" w:rsidRDefault="003F63F5" w:rsidP="00442B78">
            <w:pPr>
              <w:rPr>
                <w:rFonts w:eastAsia="Garamond" w:cs="Garamond"/>
                <w:color w:val="FF0000"/>
                <w:sz w:val="18"/>
                <w:szCs w:val="18"/>
              </w:rPr>
            </w:pPr>
            <w:r w:rsidRPr="00442B78">
              <w:rPr>
                <w:color w:val="FF0000"/>
                <w:sz w:val="18"/>
                <w:szCs w:val="18"/>
              </w:rPr>
              <w:lastRenderedPageBreak/>
              <w:t xml:space="preserve">3. </w:t>
            </w:r>
            <w:r w:rsidRPr="00442B78">
              <w:rPr>
                <w:rFonts w:eastAsia="Garamond" w:cs="Garamond"/>
                <w:color w:val="FF0000"/>
                <w:sz w:val="18"/>
                <w:szCs w:val="18"/>
              </w:rPr>
              <w:t>Το ανθρώπινο πρόσωπο</w:t>
            </w:r>
          </w:p>
          <w:p w:rsidR="009270AA" w:rsidRPr="00442B78" w:rsidRDefault="009270AA" w:rsidP="00442B78">
            <w:pPr>
              <w:rPr>
                <w:rFonts w:eastAsia="Garamond" w:cs="Garamond"/>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p w:rsidR="003F63F5" w:rsidRPr="000C5935" w:rsidRDefault="003F63F5" w:rsidP="003B7EDD">
            <w:pPr>
              <w:rPr>
                <w:sz w:val="18"/>
                <w:szCs w:val="18"/>
              </w:rPr>
            </w:pPr>
          </w:p>
        </w:tc>
        <w:tc>
          <w:tcPr>
            <w:tcW w:w="1134" w:type="dxa"/>
          </w:tcPr>
          <w:p w:rsidR="003F63F5" w:rsidRPr="00511F79" w:rsidRDefault="003F63F5"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προσδιορίζουν την έννοια του προσώπου και τις προεκτάσεις της στις διαπροσωπικές σχέσεις με τη χρήση σχετικών κειμενικών πηγών.</w:t>
            </w:r>
          </w:p>
          <w:p w:rsidR="003F63F5" w:rsidRPr="00511F79" w:rsidRDefault="003F63F5"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xml:space="preserve">- συνθέτουν κριτήρια αξιολόγησης των κοινωνικών σχέσεων με βάση την ορθόδοξη </w:t>
            </w:r>
            <w:r w:rsidRPr="00511F79">
              <w:rPr>
                <w:rFonts w:eastAsia="Garamond" w:cs="Garamond"/>
                <w:color w:val="000000"/>
                <w:sz w:val="18"/>
                <w:szCs w:val="18"/>
              </w:rPr>
              <w:lastRenderedPageBreak/>
              <w:t>περί προσώπου διδασκαλία.</w:t>
            </w:r>
          </w:p>
          <w:p w:rsidR="003F63F5" w:rsidRPr="00511F79" w:rsidRDefault="003F63F5" w:rsidP="00511F79">
            <w:pPr>
              <w:rPr>
                <w:sz w:val="18"/>
                <w:szCs w:val="18"/>
              </w:rPr>
            </w:pPr>
            <w:r w:rsidRPr="00511F79">
              <w:rPr>
                <w:rFonts w:eastAsia="Garamond" w:cs="Garamond"/>
                <w:color w:val="000000"/>
                <w:sz w:val="18"/>
                <w:szCs w:val="18"/>
              </w:rPr>
              <w:t>- λαμβάνουν υπεύθυνη θέση έναντι των διλημμάτων που προκύπτουν από την πρόοδο της βιοϊατρικής, της γενετικής και της βιοτεχνολογίας, με βάση την ορθόδοξη παράδοση για τον σεβασμό της ζωής και της ελευθερίας του ανθρώπου.</w:t>
            </w:r>
          </w:p>
        </w:tc>
        <w:tc>
          <w:tcPr>
            <w:tcW w:w="2644" w:type="dxa"/>
          </w:tcPr>
          <w:p w:rsidR="003F63F5" w:rsidRPr="005040E7" w:rsidRDefault="003F63F5"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lastRenderedPageBreak/>
              <w:t>Δραστηριότητα Άμεσης Διδασκαλίας</w:t>
            </w:r>
            <w:r w:rsidRPr="005040E7">
              <w:rPr>
                <w:rFonts w:eastAsia="Garamond" w:cs="Garamond"/>
                <w:color w:val="000000"/>
                <w:sz w:val="18"/>
                <w:szCs w:val="18"/>
              </w:rPr>
              <w:t xml:space="preserve"> </w:t>
            </w:r>
          </w:p>
          <w:p w:rsidR="003F63F5" w:rsidRPr="005040E7" w:rsidRDefault="003F63F5" w:rsidP="00737E07">
            <w:pPr>
              <w:rPr>
                <w:rFonts w:eastAsia="Garamond" w:cs="Garamond"/>
                <w:color w:val="000000"/>
                <w:sz w:val="18"/>
                <w:szCs w:val="18"/>
              </w:rPr>
            </w:pPr>
            <w:r w:rsidRPr="005040E7">
              <w:rPr>
                <w:rFonts w:eastAsia="Garamond" w:cs="Garamond"/>
                <w:bCs/>
                <w:color w:val="000000"/>
                <w:sz w:val="18"/>
                <w:szCs w:val="18"/>
              </w:rPr>
              <w:t>-</w:t>
            </w:r>
            <w:r w:rsidRPr="005040E7">
              <w:rPr>
                <w:rFonts w:eastAsia="Garamond" w:cs="Garamond"/>
                <w:b/>
                <w:color w:val="000000"/>
                <w:sz w:val="18"/>
                <w:szCs w:val="18"/>
              </w:rPr>
              <w:t xml:space="preserve"> Δάσκαλος/Δασκάλα σε ρόλο:</w:t>
            </w:r>
            <w:r w:rsidRPr="005040E7">
              <w:rPr>
                <w:rFonts w:eastAsia="Garamond" w:cs="Garamond"/>
                <w:color w:val="000000"/>
                <w:sz w:val="18"/>
                <w:szCs w:val="18"/>
              </w:rPr>
              <w:t xml:space="preserve">  Ένα περιστατικό από τη </w:t>
            </w:r>
            <w:r w:rsidRPr="005040E7">
              <w:rPr>
                <w:rFonts w:eastAsia="Garamond" w:cs="Garamond"/>
                <w:sz w:val="18"/>
                <w:szCs w:val="18"/>
              </w:rPr>
              <w:t>σύγχρονη ζ</w:t>
            </w:r>
            <w:r w:rsidRPr="005040E7">
              <w:rPr>
                <w:rFonts w:eastAsia="Garamond" w:cs="Garamond"/>
                <w:color w:val="000000"/>
                <w:sz w:val="18"/>
                <w:szCs w:val="18"/>
              </w:rPr>
              <w:t>ωή με αφορμή</w:t>
            </w:r>
            <w:r w:rsidRPr="005040E7">
              <w:rPr>
                <w:rFonts w:eastAsia="Garamond" w:cs="Garamond"/>
                <w:sz w:val="18"/>
                <w:szCs w:val="18"/>
              </w:rPr>
              <w:t xml:space="preserve"> τις δ</w:t>
            </w:r>
            <w:r w:rsidRPr="005040E7">
              <w:rPr>
                <w:rFonts w:eastAsia="Garamond" w:cs="Garamond"/>
                <w:color w:val="000000"/>
                <w:sz w:val="18"/>
                <w:szCs w:val="18"/>
              </w:rPr>
              <w:t>ιαπροσωπικές σχέσεις.</w:t>
            </w:r>
          </w:p>
          <w:p w:rsidR="003F63F5" w:rsidRPr="005040E7" w:rsidRDefault="003F63F5" w:rsidP="00737E07">
            <w:pPr>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737E07">
            <w:pPr>
              <w:pBdr>
                <w:top w:val="nil"/>
                <w:left w:val="nil"/>
                <w:bottom w:val="nil"/>
                <w:right w:val="nil"/>
                <w:between w:val="nil"/>
              </w:pBdr>
              <w:jc w:val="both"/>
              <w:rPr>
                <w:rFonts w:eastAsia="Garamond" w:cs="Garamond"/>
                <w:color w:val="000000"/>
                <w:sz w:val="18"/>
                <w:szCs w:val="18"/>
              </w:rPr>
            </w:pPr>
            <w:r w:rsidRPr="005040E7">
              <w:rPr>
                <w:rFonts w:eastAsia="Garamond" w:cs="Garamond"/>
                <w:sz w:val="18"/>
                <w:szCs w:val="18"/>
              </w:rPr>
              <w:t>Σκέψου, Συζήτησε, Μοιράσου</w:t>
            </w:r>
            <w:r w:rsidRPr="005040E7">
              <w:rPr>
                <w:rFonts w:eastAsia="Garamond" w:cs="Garamond"/>
                <w:b/>
                <w:bCs/>
                <w:color w:val="000000"/>
                <w:sz w:val="18"/>
                <w:szCs w:val="18"/>
              </w:rPr>
              <w:t>:</w:t>
            </w:r>
            <w:r w:rsidRPr="005040E7">
              <w:rPr>
                <w:rFonts w:eastAsia="Garamond" w:cs="Garamond"/>
                <w:color w:val="000000"/>
                <w:sz w:val="18"/>
                <w:szCs w:val="18"/>
              </w:rPr>
              <w:t xml:space="preserve"> </w:t>
            </w:r>
            <w:r w:rsidRPr="005040E7">
              <w:rPr>
                <w:rFonts w:eastAsia="Garamond" w:cs="Garamond"/>
                <w:sz w:val="18"/>
                <w:szCs w:val="18"/>
              </w:rPr>
              <w:t>Πρόσωπο – άτομο.</w:t>
            </w:r>
          </w:p>
          <w:p w:rsidR="003F63F5" w:rsidRPr="005040E7" w:rsidRDefault="003F63F5" w:rsidP="00737E07">
            <w:pPr>
              <w:pBdr>
                <w:top w:val="nil"/>
                <w:left w:val="nil"/>
                <w:bottom w:val="nil"/>
                <w:right w:val="nil"/>
                <w:between w:val="nil"/>
              </w:pBd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Διαλόγου:</w:t>
            </w:r>
          </w:p>
          <w:p w:rsidR="003F63F5" w:rsidRPr="005040E7" w:rsidRDefault="003F63F5" w:rsidP="00737E07">
            <w:pPr>
              <w:jc w:val="both"/>
              <w:rPr>
                <w:rFonts w:eastAsia="Garamond" w:cs="Garamond"/>
                <w:color w:val="000000"/>
                <w:sz w:val="18"/>
                <w:szCs w:val="18"/>
              </w:rPr>
            </w:pPr>
            <w:r w:rsidRPr="005040E7">
              <w:rPr>
                <w:rFonts w:eastAsia="Garamond" w:cs="Garamond"/>
                <w:b/>
                <w:sz w:val="18"/>
                <w:szCs w:val="18"/>
              </w:rPr>
              <w:t>Χιονοστιβάδα</w:t>
            </w:r>
            <w:r w:rsidRPr="005040E7">
              <w:rPr>
                <w:rFonts w:eastAsia="Garamond" w:cs="Garamond"/>
                <w:b/>
                <w:color w:val="000000"/>
                <w:sz w:val="18"/>
                <w:szCs w:val="18"/>
              </w:rPr>
              <w:t>:</w:t>
            </w:r>
            <w:r w:rsidRPr="005040E7">
              <w:rPr>
                <w:rFonts w:eastAsia="Garamond" w:cs="Garamond"/>
                <w:color w:val="000000"/>
                <w:sz w:val="18"/>
                <w:szCs w:val="18"/>
              </w:rPr>
              <w:t xml:space="preserve"> Διαπροσωπικές σχέσεις.</w:t>
            </w:r>
          </w:p>
          <w:p w:rsidR="003F63F5" w:rsidRPr="005040E7" w:rsidRDefault="003F63F5" w:rsidP="00737E07">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Επίλυσης προβλήματος</w:t>
            </w:r>
          </w:p>
          <w:p w:rsidR="003F63F5" w:rsidRPr="005040E7" w:rsidRDefault="003F63F5" w:rsidP="00737E07">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Μελέτη περίπτωσης</w:t>
            </w:r>
            <w:r w:rsidRPr="005040E7">
              <w:rPr>
                <w:rFonts w:eastAsia="Garamond" w:cs="Garamond"/>
                <w:color w:val="000000"/>
                <w:sz w:val="18"/>
                <w:szCs w:val="18"/>
              </w:rPr>
              <w:t>: Eπίκαιρο θέμα που  σχετίζεται με την υποτίμηση της αξίας της ζωής.</w:t>
            </w:r>
          </w:p>
          <w:p w:rsidR="003F63F5" w:rsidRPr="005040E7" w:rsidRDefault="003F63F5" w:rsidP="00737E07">
            <w:pPr>
              <w:pBdr>
                <w:top w:val="nil"/>
                <w:left w:val="nil"/>
                <w:bottom w:val="nil"/>
                <w:right w:val="nil"/>
                <w:between w:val="nil"/>
              </w:pBd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 xml:space="preserve">Δραστηριότητα Παιχνιδιού - </w:t>
            </w:r>
            <w:r w:rsidRPr="005040E7">
              <w:rPr>
                <w:rFonts w:eastAsia="Garamond" w:cs="Garamond"/>
                <w:b/>
                <w:color w:val="000000"/>
                <w:sz w:val="18"/>
                <w:szCs w:val="18"/>
              </w:rPr>
              <w:lastRenderedPageBreak/>
              <w:t>Δράσης</w:t>
            </w:r>
          </w:p>
          <w:p w:rsidR="003F63F5" w:rsidRPr="005040E7" w:rsidRDefault="003F63F5" w:rsidP="00737E07">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Εφημερίδα τοίχου: </w:t>
            </w:r>
            <w:r w:rsidRPr="005040E7">
              <w:rPr>
                <w:rFonts w:eastAsia="Garamond" w:cs="Garamond"/>
                <w:color w:val="000000"/>
                <w:sz w:val="18"/>
                <w:szCs w:val="18"/>
              </w:rPr>
              <w:t>Περιγραφές γεγονότων και σχολιασμοί γύρω από ένα ζήτημα που προκύπτει από την ανάπτυξη της βιοτεχνολογίας σε μορφή και ύφος εφημερίδας με υπέρτιτλους και φωτογραφίες/εικόνες (σε μεγάλο χαρτόνι ή χαρτί μέτρου ή και σε μορφή ειδησεογραφικής ιστοσελίδας).</w:t>
            </w:r>
          </w:p>
          <w:p w:rsidR="003F63F5" w:rsidRPr="005040E7" w:rsidRDefault="003F63F5" w:rsidP="00737E07">
            <w:pPr>
              <w:pBdr>
                <w:top w:val="nil"/>
                <w:left w:val="nil"/>
                <w:bottom w:val="nil"/>
                <w:right w:val="nil"/>
                <w:between w:val="nil"/>
              </w:pBd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Αξιολόγησης</w:t>
            </w:r>
          </w:p>
          <w:p w:rsidR="003F63F5" w:rsidRPr="005040E7" w:rsidRDefault="003F63F5" w:rsidP="00737E07">
            <w:pPr>
              <w:rPr>
                <w:rFonts w:eastAsia="Garamond" w:cs="Garamond"/>
                <w:color w:val="000000"/>
                <w:sz w:val="18"/>
                <w:szCs w:val="18"/>
              </w:rPr>
            </w:pPr>
            <w:r w:rsidRPr="005040E7">
              <w:rPr>
                <w:rFonts w:eastAsia="Garamond" w:cs="Garamond"/>
                <w:sz w:val="18"/>
                <w:szCs w:val="18"/>
              </w:rPr>
              <w:t xml:space="preserve">- </w:t>
            </w:r>
            <w:r w:rsidRPr="005040E7">
              <w:rPr>
                <w:rFonts w:eastAsia="Garamond" w:cs="Garamond"/>
                <w:color w:val="000000"/>
                <w:sz w:val="18"/>
                <w:szCs w:val="18"/>
              </w:rPr>
              <w:t xml:space="preserve"> </w:t>
            </w:r>
            <w:r w:rsidRPr="005040E7">
              <w:rPr>
                <w:rFonts w:eastAsia="Garamond" w:cs="Garamond"/>
                <w:b/>
                <w:color w:val="000000"/>
                <w:sz w:val="18"/>
                <w:szCs w:val="18"/>
              </w:rPr>
              <w:t>Oπτικοποίηση</w:t>
            </w:r>
            <w:r w:rsidRPr="005040E7">
              <w:rPr>
                <w:rFonts w:eastAsia="Garamond" w:cs="Garamond"/>
                <w:color w:val="000000"/>
                <w:sz w:val="18"/>
                <w:szCs w:val="18"/>
              </w:rPr>
              <w:t>: Το ανθρώπινο πρόσωπο σαν ζωγραφιά, χάρτης με σήματα, σύνθημα.</w:t>
            </w:r>
          </w:p>
          <w:p w:rsidR="003F63F5" w:rsidRPr="000C5935" w:rsidRDefault="003F63F5" w:rsidP="003B7EDD">
            <w:pPr>
              <w:rPr>
                <w:sz w:val="18"/>
                <w:szCs w:val="18"/>
              </w:rPr>
            </w:pPr>
          </w:p>
        </w:tc>
      </w:tr>
      <w:tr w:rsidR="003F63F5" w:rsidRPr="000C5935" w:rsidTr="307B17B9">
        <w:tc>
          <w:tcPr>
            <w:tcW w:w="1418" w:type="dxa"/>
          </w:tcPr>
          <w:p w:rsidR="003F63F5" w:rsidRDefault="003F63F5" w:rsidP="003B7EDD">
            <w:pPr>
              <w:rPr>
                <w:rFonts w:cs="Calibri"/>
                <w:color w:val="FF0000"/>
                <w:sz w:val="18"/>
                <w:szCs w:val="18"/>
              </w:rPr>
            </w:pPr>
            <w:r w:rsidRPr="00300EBC">
              <w:rPr>
                <w:color w:val="FF0000"/>
                <w:sz w:val="18"/>
                <w:szCs w:val="18"/>
              </w:rPr>
              <w:lastRenderedPageBreak/>
              <w:t xml:space="preserve">4. </w:t>
            </w:r>
            <w:r w:rsidRPr="00300EBC">
              <w:rPr>
                <w:rFonts w:cs="Calibri"/>
                <w:color w:val="FF0000"/>
                <w:sz w:val="18"/>
                <w:szCs w:val="18"/>
              </w:rPr>
              <w:t>Οι συνέπειες για τη ζωή των Πρωτοπλάστων, από την παρακοή τους στο θέλημα του Θεού</w:t>
            </w:r>
          </w:p>
          <w:p w:rsidR="00153B5E" w:rsidRPr="00300EBC"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993" w:type="dxa"/>
          </w:tcPr>
          <w:p w:rsidR="003F63F5" w:rsidRPr="00ED1232" w:rsidRDefault="003F63F5" w:rsidP="003F63F5">
            <w:pPr>
              <w:pStyle w:val="paragraph"/>
              <w:spacing w:before="0" w:beforeAutospacing="0" w:after="0" w:afterAutospacing="0"/>
              <w:jc w:val="both"/>
              <w:textAlignment w:val="baseline"/>
              <w:rPr>
                <w:rFonts w:ascii="Calibri" w:hAnsi="Calibri" w:cs="Calibri"/>
                <w:iCs/>
                <w:sz w:val="18"/>
                <w:szCs w:val="18"/>
              </w:rPr>
            </w:pPr>
            <w:r>
              <w:rPr>
                <w:rFonts w:ascii="Calibri" w:hAnsi="Calibri" w:cs="Calibri"/>
                <w:iCs/>
                <w:sz w:val="18"/>
                <w:szCs w:val="18"/>
              </w:rPr>
              <w:t>-</w:t>
            </w:r>
            <w:r w:rsidRPr="00ED1232">
              <w:rPr>
                <w:rFonts w:ascii="Calibri" w:hAnsi="Calibri" w:cs="Calibri"/>
                <w:iCs/>
                <w:sz w:val="18"/>
                <w:szCs w:val="18"/>
              </w:rPr>
              <w:t>Απαριθμούν τις συνέπειες της παρακοής των εντολών του Θεού από τους Πρωτόπλαστους</w:t>
            </w:r>
            <w:r>
              <w:rPr>
                <w:rFonts w:ascii="Calibri" w:hAnsi="Calibri" w:cs="Calibri"/>
                <w:iCs/>
                <w:sz w:val="18"/>
                <w:szCs w:val="18"/>
              </w:rPr>
              <w:t>.</w:t>
            </w:r>
          </w:p>
          <w:p w:rsidR="003F63F5" w:rsidRPr="000C5935" w:rsidRDefault="003F63F5" w:rsidP="003B7EDD">
            <w:pPr>
              <w:rPr>
                <w:sz w:val="18"/>
                <w:szCs w:val="18"/>
              </w:rPr>
            </w:pPr>
          </w:p>
        </w:tc>
        <w:tc>
          <w:tcPr>
            <w:tcW w:w="1275" w:type="dxa"/>
          </w:tcPr>
          <w:p w:rsidR="000D5702" w:rsidRPr="00664903" w:rsidRDefault="000D5702" w:rsidP="000D5702">
            <w:pPr>
              <w:jc w:val="both"/>
              <w:rPr>
                <w:rFonts w:cs="Calibri"/>
                <w:color w:val="000000"/>
                <w:sz w:val="18"/>
                <w:szCs w:val="18"/>
              </w:rPr>
            </w:pPr>
            <w:r w:rsidRPr="00664903">
              <w:rPr>
                <w:rFonts w:cs="Calibri"/>
                <w:b/>
                <w:bCs/>
                <w:color w:val="000000"/>
                <w:sz w:val="18"/>
                <w:szCs w:val="18"/>
              </w:rPr>
              <w:t>Δραστηριότητα Άμεσης Διδασκαλίας:</w:t>
            </w:r>
          </w:p>
          <w:p w:rsidR="000D5702" w:rsidRPr="00664903" w:rsidRDefault="000D5702" w:rsidP="000D5702">
            <w:pPr>
              <w:jc w:val="both"/>
              <w:rPr>
                <w:rFonts w:cs="Calibri"/>
                <w:color w:val="000000"/>
                <w:sz w:val="18"/>
                <w:szCs w:val="18"/>
              </w:rPr>
            </w:pPr>
            <w:r w:rsidRPr="00664903">
              <w:rPr>
                <w:rFonts w:cs="Calibri"/>
                <w:color w:val="000000"/>
                <w:sz w:val="18"/>
                <w:szCs w:val="18"/>
              </w:rPr>
              <w:t>Συννεφόλεξο:    Οι συνέπειες της παρακοής</w:t>
            </w:r>
            <w:r>
              <w:rPr>
                <w:rFonts w:cs="Calibri"/>
                <w:color w:val="000000"/>
                <w:sz w:val="18"/>
                <w:szCs w:val="18"/>
              </w:rPr>
              <w:t>.</w:t>
            </w:r>
          </w:p>
          <w:p w:rsidR="000D5702" w:rsidRPr="00664903" w:rsidRDefault="000D5702" w:rsidP="000D5702">
            <w:pPr>
              <w:jc w:val="both"/>
              <w:rPr>
                <w:rFonts w:cs="Calibri"/>
                <w:b/>
                <w:bCs/>
                <w:color w:val="000000"/>
                <w:sz w:val="18"/>
                <w:szCs w:val="18"/>
              </w:rPr>
            </w:pPr>
          </w:p>
          <w:p w:rsidR="000D5702" w:rsidRPr="00664903" w:rsidRDefault="000D5702" w:rsidP="000D5702">
            <w:pPr>
              <w:jc w:val="both"/>
              <w:rPr>
                <w:rFonts w:cs="Calibri"/>
                <w:color w:val="000000"/>
                <w:sz w:val="18"/>
                <w:szCs w:val="18"/>
              </w:rPr>
            </w:pPr>
            <w:r w:rsidRPr="00664903">
              <w:rPr>
                <w:rFonts w:cs="Calibri"/>
                <w:b/>
                <w:bCs/>
                <w:color w:val="000000"/>
                <w:sz w:val="18"/>
                <w:szCs w:val="18"/>
              </w:rPr>
              <w:t>Δραστηριότητα Αξιολόγησης:</w:t>
            </w:r>
          </w:p>
          <w:p w:rsidR="000D5702" w:rsidRDefault="000D5702" w:rsidP="000D5702">
            <w:pPr>
              <w:jc w:val="both"/>
              <w:rPr>
                <w:rFonts w:cs="Calibri"/>
                <w:color w:val="000000"/>
                <w:sz w:val="18"/>
                <w:szCs w:val="18"/>
              </w:rPr>
            </w:pPr>
            <w:r w:rsidRPr="00664903">
              <w:rPr>
                <w:rFonts w:cs="Calibri"/>
                <w:color w:val="000000"/>
                <w:sz w:val="18"/>
                <w:szCs w:val="18"/>
              </w:rPr>
              <w:t>Διήγηση κειμένου από άλλη οπτική: Η υπακοή στις εντολές</w:t>
            </w:r>
            <w:r>
              <w:rPr>
                <w:rFonts w:cs="Calibri"/>
                <w:color w:val="000000"/>
                <w:sz w:val="18"/>
                <w:szCs w:val="18"/>
              </w:rPr>
              <w:t>.</w:t>
            </w:r>
          </w:p>
          <w:p w:rsidR="003F63F5" w:rsidRPr="000C5935" w:rsidRDefault="003F63F5" w:rsidP="003F63F5">
            <w:pPr>
              <w:pStyle w:val="paragraph"/>
              <w:spacing w:before="0" w:beforeAutospacing="0" w:after="0" w:afterAutospacing="0"/>
              <w:jc w:val="both"/>
              <w:textAlignment w:val="baseline"/>
              <w:rPr>
                <w:sz w:val="18"/>
                <w:szCs w:val="18"/>
              </w:rPr>
            </w:pPr>
          </w:p>
        </w:tc>
        <w:tc>
          <w:tcPr>
            <w:tcW w:w="851" w:type="dxa"/>
          </w:tcPr>
          <w:p w:rsidR="003F63F5" w:rsidRDefault="003F63F5" w:rsidP="003B7EDD">
            <w:pPr>
              <w:rPr>
                <w:color w:val="FF0000"/>
                <w:sz w:val="18"/>
                <w:szCs w:val="18"/>
              </w:rPr>
            </w:pPr>
            <w:r w:rsidRPr="00300EBC">
              <w:rPr>
                <w:color w:val="FF0000"/>
                <w:sz w:val="18"/>
                <w:szCs w:val="18"/>
              </w:rPr>
              <w:t>4. Τα δύο φύλα</w:t>
            </w:r>
          </w:p>
          <w:p w:rsidR="00153B5E" w:rsidRPr="00300EBC"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901692" w:rsidRDefault="00901692" w:rsidP="00231834">
            <w:pPr>
              <w:textAlignment w:val="baseline"/>
              <w:rPr>
                <w:rFonts w:cs="Calibri"/>
                <w:sz w:val="18"/>
                <w:szCs w:val="18"/>
                <w:lang w:eastAsia="el-GR"/>
              </w:rPr>
            </w:pPr>
            <w:r>
              <w:rPr>
                <w:rFonts w:cs="Calibri"/>
                <w:sz w:val="18"/>
                <w:szCs w:val="18"/>
                <w:lang w:eastAsia="el-GR"/>
              </w:rPr>
              <w:t>-</w:t>
            </w:r>
            <w:r w:rsidR="003F63F5" w:rsidRPr="000C5935">
              <w:rPr>
                <w:rFonts w:cs="Calibri"/>
                <w:sz w:val="18"/>
                <w:szCs w:val="18"/>
                <w:lang w:eastAsia="el-GR"/>
              </w:rPr>
              <w:t>αναγνωρίζουν τη διαφορετικότητα αλλά και</w:t>
            </w:r>
            <w:r>
              <w:rPr>
                <w:rFonts w:cs="Calibri"/>
                <w:sz w:val="18"/>
                <w:szCs w:val="18"/>
                <w:lang w:eastAsia="el-GR"/>
              </w:rPr>
              <w:t xml:space="preserve"> την ισοτιμία των δύο φύλων, </w:t>
            </w:r>
          </w:p>
          <w:p w:rsidR="00901692" w:rsidRDefault="00901692" w:rsidP="00231834">
            <w:pPr>
              <w:textAlignment w:val="baseline"/>
              <w:rPr>
                <w:rFonts w:cs="Calibri"/>
                <w:sz w:val="18"/>
                <w:szCs w:val="18"/>
                <w:lang w:eastAsia="el-GR"/>
              </w:rPr>
            </w:pPr>
          </w:p>
          <w:p w:rsidR="00901692" w:rsidRDefault="00901692" w:rsidP="00231834">
            <w:pPr>
              <w:textAlignment w:val="baseline"/>
              <w:rPr>
                <w:rFonts w:cs="Calibri"/>
                <w:sz w:val="18"/>
                <w:szCs w:val="18"/>
                <w:lang w:eastAsia="el-GR"/>
              </w:rPr>
            </w:pPr>
            <w:r>
              <w:rPr>
                <w:rFonts w:cs="Calibri"/>
                <w:sz w:val="18"/>
                <w:szCs w:val="18"/>
                <w:lang w:eastAsia="el-GR"/>
              </w:rPr>
              <w:t>-</w:t>
            </w:r>
          </w:p>
          <w:p w:rsidR="003F63F5" w:rsidRPr="000C5935" w:rsidRDefault="003F63F5" w:rsidP="00231834">
            <w:pPr>
              <w:textAlignment w:val="baseline"/>
              <w:rPr>
                <w:rFonts w:cs="Calibri"/>
                <w:sz w:val="18"/>
                <w:szCs w:val="18"/>
                <w:lang w:eastAsia="el-GR"/>
              </w:rPr>
            </w:pPr>
            <w:r w:rsidRPr="000C5935">
              <w:rPr>
                <w:rFonts w:cs="Calibri"/>
                <w:sz w:val="18"/>
                <w:szCs w:val="18"/>
                <w:lang w:eastAsia="el-GR"/>
              </w:rPr>
              <w:t>διακρίνουν τους ρόλους της γυναίκας στην Εκκλησία μέσα από συγκεκριμένα παραδείγματα(π.χ. Αγίες, κατηχήτριες, ψάλτριες, κ.ά.). </w:t>
            </w:r>
          </w:p>
        </w:tc>
        <w:tc>
          <w:tcPr>
            <w:tcW w:w="1417" w:type="dxa"/>
          </w:tcPr>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Άμεσης Διδασκαλίας: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Αφήγηση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ιστοριών</w:t>
            </w:r>
            <w:r w:rsidRPr="000C5935">
              <w:rPr>
                <w:rStyle w:val="normaltextrun"/>
                <w:rFonts w:asciiTheme="minorHAnsi" w:eastAsiaTheme="majorEastAsia" w:hAnsiTheme="minorHAnsi" w:cs="Calibri"/>
                <w:sz w:val="18"/>
                <w:szCs w:val="18"/>
              </w:rPr>
              <w:t>: Η δημιουργία της γυναίκας.</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w:t>
            </w:r>
            <w:r w:rsidRPr="000C5935">
              <w:rPr>
                <w:rStyle w:val="spellingerror"/>
                <w:rFonts w:asciiTheme="minorHAnsi" w:hAnsiTheme="minorHAnsi" w:cs="Calibri"/>
                <w:b/>
                <w:bCs/>
                <w:sz w:val="18"/>
                <w:szCs w:val="18"/>
              </w:rPr>
              <w:t>Ομαδοσυνεργασίας</w:t>
            </w:r>
            <w:r w:rsidRPr="000C5935">
              <w:rPr>
                <w:rStyle w:val="normaltextrun"/>
                <w:rFonts w:asciiTheme="minorHAnsi" w:eastAsiaTheme="majorEastAsia" w:hAnsiTheme="minorHAnsi" w:cs="Calibri"/>
                <w:b/>
                <w:bCs/>
                <w:sz w:val="18"/>
                <w:szCs w:val="18"/>
              </w:rPr>
              <w:t>: </w:t>
            </w:r>
            <w:r w:rsidRPr="000C5935">
              <w:rPr>
                <w:rStyle w:val="spellingerror"/>
                <w:rFonts w:asciiTheme="minorHAnsi" w:hAnsiTheme="minorHAnsi" w:cs="Calibri"/>
                <w:sz w:val="18"/>
                <w:szCs w:val="18"/>
              </w:rPr>
              <w:t>Χάρτης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εννοιών</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Εννοιολογικός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χάρτης</w:t>
            </w:r>
            <w:r w:rsidRPr="000C5935">
              <w:rPr>
                <w:rStyle w:val="normaltextrun"/>
                <w:rFonts w:asciiTheme="minorHAnsi" w:eastAsiaTheme="majorEastAsia" w:hAnsiTheme="minorHAnsi" w:cs="Calibri"/>
                <w:sz w:val="18"/>
                <w:szCs w:val="18"/>
              </w:rPr>
              <w:t>): Η θέση της γυναίκας στην Εκκλησία.</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Διαλόγου:</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Ανακριτικη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καρέκλα</w:t>
            </w:r>
            <w:r w:rsidRPr="000C5935">
              <w:rPr>
                <w:rStyle w:val="normaltextrun"/>
                <w:rFonts w:asciiTheme="minorHAnsi" w:eastAsiaTheme="majorEastAsia" w:hAnsiTheme="minorHAnsi" w:cs="Calibri"/>
                <w:sz w:val="18"/>
                <w:szCs w:val="18"/>
              </w:rPr>
              <w:t> ή </w:t>
            </w:r>
            <w:r w:rsidRPr="000C5935">
              <w:rPr>
                <w:rStyle w:val="spellingerror"/>
                <w:rFonts w:asciiTheme="minorHAnsi" w:hAnsiTheme="minorHAnsi" w:cs="Calibri"/>
                <w:sz w:val="18"/>
                <w:szCs w:val="18"/>
              </w:rPr>
              <w:t>καρέκλα</w:t>
            </w:r>
            <w:r w:rsidRPr="000C5935">
              <w:rPr>
                <w:rStyle w:val="normaltextrun"/>
                <w:rFonts w:asciiTheme="minorHAnsi" w:eastAsiaTheme="majorEastAsia" w:hAnsiTheme="minorHAnsi" w:cs="Calibri"/>
                <w:sz w:val="18"/>
                <w:szCs w:val="18"/>
              </w:rPr>
              <w:t> των </w:t>
            </w:r>
            <w:r w:rsidRPr="000C5935">
              <w:rPr>
                <w:rStyle w:val="spellingerror"/>
                <w:rFonts w:asciiTheme="minorHAnsi" w:hAnsiTheme="minorHAnsi" w:cs="Calibri"/>
                <w:sz w:val="18"/>
                <w:szCs w:val="18"/>
              </w:rPr>
              <w:t>αποκαλύψεων</w:t>
            </w:r>
            <w:r w:rsidRPr="000C5935">
              <w:rPr>
                <w:rStyle w:val="normaltextrun"/>
                <w:rFonts w:asciiTheme="minorHAnsi" w:eastAsiaTheme="majorEastAsia" w:hAnsiTheme="minorHAnsi" w:cs="Calibri"/>
                <w:sz w:val="18"/>
                <w:szCs w:val="18"/>
              </w:rPr>
              <w:t xml:space="preserve">: Μια Αγία διηγείται τη ζωή της.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Επίλυσης προβλημάτων:</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lastRenderedPageBreak/>
              <w:t>Ιστοεξερεύνηση</w:t>
            </w:r>
            <w:r w:rsidR="00DE5035">
              <w:rPr>
                <w:rStyle w:val="normaltextrun"/>
                <w:rFonts w:asciiTheme="minorHAnsi" w:eastAsiaTheme="majorEastAsia" w:hAnsiTheme="minorHAnsi" w:cs="Calibri"/>
                <w:sz w:val="18"/>
                <w:szCs w:val="18"/>
              </w:rPr>
              <w:t xml:space="preserve">: </w:t>
            </w:r>
            <w:r w:rsidRPr="000C5935">
              <w:rPr>
                <w:rStyle w:val="normaltextrun"/>
                <w:rFonts w:asciiTheme="minorHAnsi" w:eastAsiaTheme="majorEastAsia" w:hAnsiTheme="minorHAnsi" w:cs="Calibri"/>
                <w:sz w:val="18"/>
                <w:szCs w:val="18"/>
              </w:rPr>
              <w:t>Σπουδαίες γυναικείες προσωπικότητες στον κόσμο. </w:t>
            </w:r>
            <w:r w:rsidRPr="000C5935">
              <w:rPr>
                <w:rStyle w:val="eop"/>
                <w:rFonts w:asciiTheme="minorHAnsi" w:hAnsiTheme="minorHAnsi" w:cs="Calibri"/>
                <w:sz w:val="18"/>
                <w:szCs w:val="18"/>
              </w:rPr>
              <w:t> </w:t>
            </w:r>
          </w:p>
          <w:p w:rsidR="00DE5035" w:rsidRDefault="00DE5035" w:rsidP="00701F10">
            <w:pPr>
              <w:pStyle w:val="paragraph"/>
              <w:spacing w:before="0" w:beforeAutospacing="0" w:after="0" w:afterAutospacing="0"/>
              <w:jc w:val="both"/>
              <w:textAlignment w:val="baseline"/>
              <w:rPr>
                <w:rStyle w:val="normaltextrun"/>
                <w:rFonts w:asciiTheme="minorHAnsi" w:eastAsiaTheme="majorEastAsia" w:hAnsiTheme="minorHAnsi" w:cs="Calibri"/>
                <w:b/>
                <w:bCs/>
                <w:sz w:val="18"/>
                <w:szCs w:val="18"/>
              </w:rPr>
            </w:pPr>
          </w:p>
          <w:p w:rsidR="003F63F5" w:rsidRPr="000C5935" w:rsidRDefault="003F63F5" w:rsidP="00701F10">
            <w:pPr>
              <w:pStyle w:val="paragraph"/>
              <w:spacing w:before="0" w:beforeAutospacing="0" w:after="0" w:afterAutospacing="0"/>
              <w:jc w:val="both"/>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sz w:val="18"/>
                <w:szCs w:val="18"/>
              </w:rPr>
              <w:t>Δραστηριότητα Παιχνιδιού Δράσης:</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Επιτόπια</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μελέτη</w:t>
            </w:r>
            <w:r w:rsidRPr="000C5935">
              <w:rPr>
                <w:rStyle w:val="normaltextrun"/>
                <w:rFonts w:asciiTheme="minorHAnsi" w:eastAsiaTheme="majorEastAsia" w:hAnsiTheme="minorHAnsi" w:cs="Calibri"/>
                <w:sz w:val="18"/>
                <w:szCs w:val="18"/>
              </w:rPr>
              <w:t> </w:t>
            </w:r>
            <w:r w:rsidRPr="000C5935">
              <w:rPr>
                <w:rStyle w:val="spellingerror"/>
                <w:rFonts w:asciiTheme="minorHAnsi" w:hAnsiTheme="minorHAnsi" w:cs="Calibri"/>
                <w:sz w:val="18"/>
                <w:szCs w:val="18"/>
              </w:rPr>
              <w:t>ζητήματος</w:t>
            </w:r>
            <w:r w:rsidRPr="000C5935">
              <w:rPr>
                <w:rStyle w:val="normaltextrun"/>
                <w:rFonts w:asciiTheme="minorHAnsi" w:eastAsiaTheme="majorEastAsia" w:hAnsiTheme="minorHAnsi" w:cs="Calibri"/>
                <w:sz w:val="18"/>
                <w:szCs w:val="18"/>
              </w:rPr>
              <w:t>: Η </w:t>
            </w:r>
            <w:r w:rsidRPr="000C5935">
              <w:rPr>
                <w:rStyle w:val="spellingerror"/>
                <w:rFonts w:asciiTheme="minorHAnsi" w:hAnsiTheme="minorHAnsi" w:cs="Calibri"/>
                <w:sz w:val="18"/>
                <w:szCs w:val="18"/>
              </w:rPr>
              <w:t>αγιογράφιση</w:t>
            </w:r>
            <w:r w:rsidRPr="000C5935">
              <w:rPr>
                <w:rStyle w:val="normaltextrun"/>
                <w:rFonts w:asciiTheme="minorHAnsi" w:eastAsiaTheme="majorEastAsia" w:hAnsiTheme="minorHAnsi" w:cs="Calibri"/>
                <w:sz w:val="18"/>
                <w:szCs w:val="18"/>
              </w:rPr>
              <w:t> αγίων γυναικών στον Ναό.</w:t>
            </w:r>
            <w:r w:rsidRPr="000C5935">
              <w:rPr>
                <w:rStyle w:val="eop"/>
                <w:rFonts w:asciiTheme="minorHAnsi" w:hAnsiTheme="minorHAnsi" w:cs="Calibri"/>
                <w:sz w:val="18"/>
                <w:szCs w:val="18"/>
              </w:rPr>
              <w:t> </w:t>
            </w:r>
          </w:p>
          <w:p w:rsidR="00DE5035" w:rsidRDefault="00DE5035" w:rsidP="00701F10">
            <w:pPr>
              <w:rPr>
                <w:rStyle w:val="normaltextrun"/>
                <w:rFonts w:eastAsiaTheme="majorEastAsia" w:cs="Calibri"/>
                <w:b/>
                <w:bCs/>
                <w:sz w:val="18"/>
                <w:szCs w:val="18"/>
              </w:rPr>
            </w:pPr>
          </w:p>
          <w:p w:rsidR="003F63F5" w:rsidRPr="000C5935" w:rsidRDefault="003F63F5" w:rsidP="00701F10">
            <w:pPr>
              <w:rPr>
                <w:sz w:val="18"/>
                <w:szCs w:val="18"/>
              </w:rPr>
            </w:pPr>
            <w:r w:rsidRPr="000C5935">
              <w:rPr>
                <w:rStyle w:val="normaltextrun"/>
                <w:rFonts w:eastAsiaTheme="majorEastAsia" w:cs="Calibri"/>
                <w:b/>
                <w:bCs/>
                <w:sz w:val="18"/>
                <w:szCs w:val="18"/>
              </w:rPr>
              <w:t xml:space="preserve">ΔραστηριότηταΑξιολόγησης: </w:t>
            </w:r>
            <w:r w:rsidRPr="000C5935">
              <w:rPr>
                <w:rStyle w:val="normaltextrun"/>
                <w:rFonts w:eastAsiaTheme="majorEastAsia" w:cs="Calibri"/>
                <w:sz w:val="18"/>
                <w:szCs w:val="18"/>
              </w:rPr>
              <w:t> </w:t>
            </w:r>
            <w:r w:rsidRPr="000C5935">
              <w:rPr>
                <w:rStyle w:val="spellingerror"/>
                <w:rFonts w:cs="Calibri"/>
                <w:sz w:val="18"/>
                <w:szCs w:val="18"/>
              </w:rPr>
              <w:t>Επικαιροποίηση</w:t>
            </w:r>
            <w:r w:rsidRPr="000C5935">
              <w:rPr>
                <w:rStyle w:val="normaltextrun"/>
                <w:rFonts w:eastAsiaTheme="majorEastAsia" w:cs="Calibri"/>
                <w:sz w:val="18"/>
                <w:szCs w:val="18"/>
              </w:rPr>
              <w:t> </w:t>
            </w:r>
            <w:r w:rsidRPr="000C5935">
              <w:rPr>
                <w:rStyle w:val="spellingerror"/>
                <w:rFonts w:cs="Calibri"/>
                <w:sz w:val="18"/>
                <w:szCs w:val="18"/>
              </w:rPr>
              <w:t>κειμένων</w:t>
            </w:r>
            <w:r w:rsidRPr="000C5935">
              <w:rPr>
                <w:rStyle w:val="normaltextrun"/>
                <w:rFonts w:eastAsiaTheme="majorEastAsia" w:cs="Calibri"/>
                <w:sz w:val="18"/>
                <w:szCs w:val="18"/>
              </w:rPr>
              <w:t>: Το κείμενο του Μ. Βασιλείου εις την μάρτυρα </w:t>
            </w:r>
            <w:r w:rsidRPr="000C5935">
              <w:rPr>
                <w:rStyle w:val="spellingerror"/>
                <w:rFonts w:cs="Calibri"/>
                <w:sz w:val="18"/>
                <w:szCs w:val="18"/>
              </w:rPr>
              <w:t>Ιουλίτταν</w:t>
            </w:r>
            <w:r w:rsidRPr="000C5935">
              <w:rPr>
                <w:rStyle w:val="normaltextrun"/>
                <w:rFonts w:eastAsiaTheme="majorEastAsia" w:cs="Calibri"/>
                <w:sz w:val="18"/>
                <w:szCs w:val="18"/>
              </w:rPr>
              <w:t> (J.P. </w:t>
            </w:r>
            <w:r w:rsidRPr="000C5935">
              <w:rPr>
                <w:rStyle w:val="spellingerror"/>
                <w:rFonts w:cs="Calibri"/>
                <w:sz w:val="18"/>
                <w:szCs w:val="18"/>
              </w:rPr>
              <w:t>Migne</w:t>
            </w:r>
            <w:r w:rsidRPr="000C5935">
              <w:rPr>
                <w:rStyle w:val="normaltextrun"/>
                <w:rFonts w:eastAsiaTheme="majorEastAsia" w:cs="Calibri"/>
                <w:sz w:val="18"/>
                <w:szCs w:val="18"/>
              </w:rPr>
              <w:t> PG 31,241A) </w:t>
            </w:r>
            <w:r w:rsidRPr="000C5935">
              <w:rPr>
                <w:rStyle w:val="spellingerror"/>
                <w:rFonts w:cs="Calibri"/>
                <w:sz w:val="18"/>
                <w:szCs w:val="18"/>
              </w:rPr>
              <w:t>προσαρμοσμένο</w:t>
            </w:r>
            <w:r w:rsidRPr="000C5935">
              <w:rPr>
                <w:rStyle w:val="normaltextrun"/>
                <w:rFonts w:eastAsiaTheme="majorEastAsia" w:cs="Calibri"/>
                <w:sz w:val="18"/>
                <w:szCs w:val="18"/>
              </w:rPr>
              <w:t> στα σημερινά </w:t>
            </w:r>
            <w:r w:rsidRPr="000C5935">
              <w:rPr>
                <w:rStyle w:val="normaltextrun"/>
                <w:rFonts w:eastAsiaTheme="majorEastAsia" w:cs="Tahoma"/>
                <w:sz w:val="18"/>
                <w:szCs w:val="18"/>
              </w:rPr>
              <w:t> </w:t>
            </w:r>
            <w:r w:rsidRPr="000C5935">
              <w:rPr>
                <w:rStyle w:val="spellingerror"/>
                <w:rFonts w:cs="Calibri"/>
                <w:sz w:val="18"/>
                <w:szCs w:val="18"/>
              </w:rPr>
              <w:t>δεδομένα</w:t>
            </w:r>
            <w:r w:rsidRPr="000C5935">
              <w:rPr>
                <w:rStyle w:val="normaltextrun"/>
                <w:rFonts w:eastAsiaTheme="majorEastAsia" w:cs="Calibri"/>
                <w:sz w:val="18"/>
                <w:szCs w:val="18"/>
              </w:rPr>
              <w:t>.</w:t>
            </w:r>
            <w:r w:rsidRPr="000C5935">
              <w:rPr>
                <w:rStyle w:val="eop"/>
                <w:rFonts w:cs="Calibri"/>
                <w:sz w:val="18"/>
                <w:szCs w:val="18"/>
              </w:rPr>
              <w:t> </w:t>
            </w: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3F63F5" w:rsidRDefault="003F63F5" w:rsidP="001F3D01">
            <w:pPr>
              <w:rPr>
                <w:rFonts w:eastAsia="Garamond" w:cs="Garamond"/>
                <w:color w:val="FF0000"/>
                <w:sz w:val="18"/>
                <w:szCs w:val="18"/>
              </w:rPr>
            </w:pPr>
            <w:r w:rsidRPr="00300EBC">
              <w:rPr>
                <w:color w:val="FF0000"/>
                <w:sz w:val="18"/>
                <w:szCs w:val="18"/>
              </w:rPr>
              <w:t>4.</w:t>
            </w:r>
            <w:r w:rsidRPr="00300EBC">
              <w:rPr>
                <w:rFonts w:eastAsia="Garamond" w:cs="Garamond"/>
                <w:color w:val="FF0000"/>
                <w:sz w:val="18"/>
                <w:szCs w:val="18"/>
              </w:rPr>
              <w:t xml:space="preserve"> Η ελευθερία του ανθρώπου</w:t>
            </w:r>
          </w:p>
          <w:p w:rsidR="009270AA" w:rsidRPr="00300EBC" w:rsidRDefault="009270AA" w:rsidP="001F3D01">
            <w:pPr>
              <w:rPr>
                <w:rFonts w:eastAsia="Garamond" w:cs="Garamond"/>
                <w:color w:val="FF0000"/>
                <w:sz w:val="18"/>
                <w:szCs w:val="18"/>
              </w:rPr>
            </w:pPr>
            <w:r>
              <w:rPr>
                <w:rFonts w:ascii="Calibri" w:eastAsia="Calibri" w:hAnsi="Calibri" w:cs="Calibri"/>
                <w:i/>
                <w:iCs/>
                <w:sz w:val="20"/>
                <w:szCs w:val="20"/>
              </w:rPr>
              <w:t>(2</w:t>
            </w:r>
            <w:r w:rsidRPr="66FEF8A0">
              <w:rPr>
                <w:rFonts w:ascii="Calibri" w:eastAsia="Calibri" w:hAnsi="Calibri" w:cs="Calibri"/>
                <w:i/>
                <w:iCs/>
                <w:sz w:val="20"/>
                <w:szCs w:val="20"/>
              </w:rPr>
              <w:t xml:space="preserve"> δ.ω.)</w:t>
            </w:r>
          </w:p>
          <w:p w:rsidR="003F63F5" w:rsidRPr="000C5935" w:rsidRDefault="003F63F5" w:rsidP="003B7EDD">
            <w:pPr>
              <w:rPr>
                <w:sz w:val="18"/>
                <w:szCs w:val="18"/>
              </w:rPr>
            </w:pPr>
          </w:p>
        </w:tc>
        <w:tc>
          <w:tcPr>
            <w:tcW w:w="1134" w:type="dxa"/>
          </w:tcPr>
          <w:p w:rsidR="003F63F5" w:rsidRPr="00511F79" w:rsidRDefault="003F63F5"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προσδιορίζουν την αιτία της πτώσης του ανθρώπου από τον παράδεισο στην κακή χρήση της ελευθερίας της βούλησής του</w:t>
            </w:r>
            <w:r w:rsidRPr="00511F79">
              <w:rPr>
                <w:rFonts w:eastAsia="Garamond" w:cs="Garamond"/>
                <w:sz w:val="18"/>
                <w:szCs w:val="18"/>
              </w:rPr>
              <w:t>.</w:t>
            </w:r>
          </w:p>
          <w:p w:rsidR="003F63F5" w:rsidRPr="00511F79" w:rsidRDefault="003F63F5"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xml:space="preserve">- εντοπίζουν στις ποικίλες εκφάνσεις της σύγχρονης ζωής την ορθή και τη λανθασμένη χρήση της ελευθερίας του </w:t>
            </w:r>
            <w:r w:rsidRPr="00511F79">
              <w:rPr>
                <w:rFonts w:eastAsia="Garamond" w:cs="Garamond"/>
                <w:color w:val="000000"/>
                <w:sz w:val="18"/>
                <w:szCs w:val="18"/>
              </w:rPr>
              <w:lastRenderedPageBreak/>
              <w:t>ανθρώπου.</w:t>
            </w:r>
          </w:p>
          <w:p w:rsidR="003F63F5" w:rsidRPr="00511F79" w:rsidRDefault="003F63F5" w:rsidP="00511F79">
            <w:pPr>
              <w:rPr>
                <w:sz w:val="18"/>
                <w:szCs w:val="18"/>
              </w:rPr>
            </w:pPr>
            <w:r w:rsidRPr="00511F79">
              <w:rPr>
                <w:rFonts w:eastAsia="Garamond" w:cs="Garamond"/>
                <w:color w:val="000000"/>
                <w:sz w:val="18"/>
                <w:szCs w:val="18"/>
              </w:rPr>
              <w:t>- διατυπώνουν επιχειρήματα υπέρ της ελευθερίας, όπως αυτή νοηματοδοτείται ως προσωπικό και κοινωνικό αγαθό.</w:t>
            </w:r>
          </w:p>
        </w:tc>
        <w:tc>
          <w:tcPr>
            <w:tcW w:w="2644" w:type="dxa"/>
          </w:tcPr>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lastRenderedPageBreak/>
              <w:t>Δραστηριότητα Άμεσης Διδασκαλίας</w:t>
            </w:r>
          </w:p>
          <w:p w:rsidR="003F63F5" w:rsidRPr="005040E7" w:rsidRDefault="003F63F5" w:rsidP="00737E07">
            <w:pPr>
              <w:jc w:val="both"/>
              <w:rPr>
                <w:rFonts w:eastAsia="Garamond" w:cs="Garamond"/>
                <w:sz w:val="18"/>
                <w:szCs w:val="18"/>
              </w:rPr>
            </w:pPr>
            <w:r w:rsidRPr="005040E7">
              <w:rPr>
                <w:rFonts w:eastAsia="Garamond" w:cs="Garamond"/>
                <w:color w:val="000000"/>
                <w:sz w:val="18"/>
                <w:szCs w:val="18"/>
              </w:rPr>
              <w:t xml:space="preserve">- </w:t>
            </w:r>
            <w:r w:rsidRPr="005040E7">
              <w:rPr>
                <w:rFonts w:eastAsia="Garamond" w:cs="Garamond"/>
                <w:b/>
                <w:color w:val="000000"/>
                <w:sz w:val="18"/>
                <w:szCs w:val="18"/>
              </w:rPr>
              <w:t>Τοποθέτηση απέναντι στο κείμενο</w:t>
            </w:r>
            <w:r w:rsidRPr="005040E7">
              <w:rPr>
                <w:rFonts w:eastAsia="Garamond" w:cs="Garamond"/>
                <w:color w:val="000000"/>
                <w:sz w:val="18"/>
                <w:szCs w:val="18"/>
              </w:rPr>
              <w:t>: Διαβάζονται κείμενα με σύγχρονα περιστατικά καταπάτησης ελευθερίας. Οι μαθητές/-τριες εκφράζουν μία σκέψη και ένα συναίσθημα που τους προκάλεσαν τα κείμενα και απαντούν στο ερώτημα κατά πόσο η ελευθερία είναι αγαθό και δικαίωμα για κάθε άνθρωπο.</w:t>
            </w:r>
          </w:p>
          <w:p w:rsidR="003F63F5" w:rsidRPr="005040E7" w:rsidRDefault="003F63F5" w:rsidP="00737E07">
            <w:pPr>
              <w:jc w:val="both"/>
              <w:rPr>
                <w:rFonts w:eastAsia="Garamond" w:cs="Garamond"/>
                <w:sz w:val="18"/>
                <w:szCs w:val="18"/>
              </w:rPr>
            </w:pPr>
            <w:r w:rsidRPr="005040E7">
              <w:rPr>
                <w:rFonts w:eastAsia="Garamond" w:cs="Garamond"/>
                <w:color w:val="000000"/>
                <w:sz w:val="18"/>
                <w:szCs w:val="18"/>
              </w:rPr>
              <w:t> </w:t>
            </w: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Χιονοστιβάδα: </w:t>
            </w:r>
            <w:r w:rsidRPr="005040E7">
              <w:rPr>
                <w:rFonts w:eastAsia="Garamond" w:cs="Garamond"/>
                <w:color w:val="000000"/>
                <w:sz w:val="18"/>
                <w:szCs w:val="18"/>
              </w:rPr>
              <w:t xml:space="preserve">Αρχικά ατομικός σχολιασμός και κατόπιν σε δυάδες  για το θέμα του ελευθερίας του ανθρώπου για 3-4 λεπτά με βάση βιβλικό/πατερικό/θεολογικό κείμενο. </w:t>
            </w:r>
          </w:p>
          <w:p w:rsidR="003F63F5" w:rsidRPr="005040E7" w:rsidRDefault="003F63F5" w:rsidP="00737E07">
            <w:pPr>
              <w:jc w:val="both"/>
              <w:rPr>
                <w:rFonts w:eastAsia="Garamond" w:cs="Garamond"/>
                <w:sz w:val="18"/>
                <w:szCs w:val="18"/>
              </w:rPr>
            </w:pPr>
          </w:p>
          <w:p w:rsidR="003F63F5" w:rsidRPr="005040E7" w:rsidRDefault="003F63F5"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Διαλόγου</w:t>
            </w:r>
          </w:p>
          <w:p w:rsidR="003F63F5" w:rsidRPr="005040E7" w:rsidRDefault="003F63F5"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Συζήτηση στρογγυλής τραπέζης: </w:t>
            </w:r>
            <w:r w:rsidRPr="005040E7">
              <w:rPr>
                <w:rFonts w:eastAsia="Garamond" w:cs="Garamond"/>
                <w:color w:val="000000"/>
                <w:sz w:val="18"/>
                <w:szCs w:val="18"/>
              </w:rPr>
              <w:t xml:space="preserve">Η ελευθερία όπως αυτή νοηματοδοτείται με βάση </w:t>
            </w:r>
            <w:r w:rsidRPr="005040E7">
              <w:rPr>
                <w:rFonts w:eastAsia="Garamond" w:cs="Garamond"/>
                <w:color w:val="000000"/>
                <w:sz w:val="18"/>
                <w:szCs w:val="18"/>
              </w:rPr>
              <w:lastRenderedPageBreak/>
              <w:t xml:space="preserve">την ορθόδοξη διδασκαλία, ως προσωπικό και κοινωνικό αγαθό. </w:t>
            </w:r>
          </w:p>
          <w:p w:rsidR="003F63F5" w:rsidRPr="005040E7" w:rsidRDefault="003F63F5" w:rsidP="00737E07">
            <w:pPr>
              <w:jc w:val="both"/>
              <w:rPr>
                <w:rFonts w:eastAsia="Garamond" w:cs="Garamond"/>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 Αξιολόγησης</w:t>
            </w:r>
          </w:p>
          <w:p w:rsidR="003F63F5" w:rsidRPr="005040E7" w:rsidRDefault="003F63F5" w:rsidP="00737E07">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Θετικό-Αρνητικό: </w:t>
            </w:r>
            <w:r w:rsidRPr="005040E7">
              <w:rPr>
                <w:rFonts w:eastAsia="Garamond" w:cs="Garamond"/>
                <w:color w:val="000000"/>
                <w:sz w:val="18"/>
                <w:szCs w:val="18"/>
              </w:rPr>
              <w:t>Με βάση θέσεις/απόψεις σχετικές με τη θεματική (π.χ.</w:t>
            </w:r>
            <w:r w:rsidRPr="005040E7">
              <w:rPr>
                <w:rFonts w:eastAsia="Garamond" w:cs="Garamond"/>
                <w:b/>
                <w:color w:val="000000"/>
                <w:sz w:val="18"/>
                <w:szCs w:val="18"/>
              </w:rPr>
              <w:t xml:space="preserve"> </w:t>
            </w:r>
            <w:r w:rsidRPr="005040E7">
              <w:rPr>
                <w:rFonts w:eastAsia="Garamond" w:cs="Garamond"/>
                <w:color w:val="000000"/>
                <w:sz w:val="18"/>
                <w:szCs w:val="18"/>
              </w:rPr>
              <w:t>Ο καθένας έχει δικαίωμα να κάνει ό,τι θέλει κ.ά).</w:t>
            </w:r>
          </w:p>
          <w:p w:rsidR="003F63F5" w:rsidRPr="000C5935" w:rsidRDefault="003F63F5" w:rsidP="003B7EDD">
            <w:pPr>
              <w:rPr>
                <w:sz w:val="18"/>
                <w:szCs w:val="18"/>
              </w:rPr>
            </w:pPr>
          </w:p>
        </w:tc>
      </w:tr>
      <w:tr w:rsidR="003F63F5" w:rsidRPr="000C5935" w:rsidTr="307B17B9">
        <w:tc>
          <w:tcPr>
            <w:tcW w:w="1418" w:type="dxa"/>
          </w:tcPr>
          <w:p w:rsidR="003F63F5" w:rsidRDefault="003F63F5" w:rsidP="003B7EDD">
            <w:pPr>
              <w:rPr>
                <w:rFonts w:cs="Calibri"/>
                <w:color w:val="FF0000"/>
                <w:sz w:val="18"/>
                <w:szCs w:val="18"/>
              </w:rPr>
            </w:pPr>
            <w:r w:rsidRPr="00300EBC">
              <w:rPr>
                <w:color w:val="FF0000"/>
                <w:sz w:val="18"/>
                <w:szCs w:val="18"/>
              </w:rPr>
              <w:lastRenderedPageBreak/>
              <w:t xml:space="preserve">5. </w:t>
            </w:r>
            <w:r w:rsidRPr="00300EBC">
              <w:rPr>
                <w:rFonts w:cs="Calibri"/>
                <w:color w:val="FF0000"/>
                <w:sz w:val="18"/>
                <w:szCs w:val="18"/>
              </w:rPr>
              <w:t>Ο πύργος της Βαβέλ. Η διασπορά των ανθρώπων στη Γη</w:t>
            </w:r>
          </w:p>
          <w:p w:rsidR="00153B5E" w:rsidRPr="00300EBC"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993" w:type="dxa"/>
          </w:tcPr>
          <w:p w:rsidR="003F63F5" w:rsidRPr="00ED1232" w:rsidRDefault="003F63F5" w:rsidP="005330E2">
            <w:pPr>
              <w:pStyle w:val="paragraph"/>
              <w:spacing w:before="0" w:beforeAutospacing="0" w:after="0" w:afterAutospacing="0"/>
              <w:jc w:val="both"/>
              <w:textAlignment w:val="baseline"/>
              <w:rPr>
                <w:rFonts w:ascii="Calibri" w:hAnsi="Calibri" w:cs="Calibri"/>
                <w:sz w:val="18"/>
                <w:szCs w:val="18"/>
              </w:rPr>
            </w:pPr>
            <w:r w:rsidRPr="00ED1232">
              <w:rPr>
                <w:rFonts w:ascii="Calibri" w:hAnsi="Calibri" w:cs="Calibri"/>
                <w:sz w:val="18"/>
                <w:szCs w:val="18"/>
              </w:rPr>
              <w:t>-</w:t>
            </w:r>
            <w:r>
              <w:rPr>
                <w:rFonts w:ascii="Calibri" w:hAnsi="Calibri" w:cs="Calibri"/>
                <w:sz w:val="18"/>
                <w:szCs w:val="18"/>
              </w:rPr>
              <w:t>Εξιστορούν τα γεγονότα του πύργου της Βαβέλ.</w:t>
            </w:r>
          </w:p>
          <w:p w:rsidR="003F63F5" w:rsidRPr="0047665E" w:rsidRDefault="003F63F5" w:rsidP="005330E2">
            <w:pPr>
              <w:pStyle w:val="paragraph"/>
              <w:spacing w:before="0" w:beforeAutospacing="0" w:after="0" w:afterAutospacing="0"/>
              <w:jc w:val="both"/>
              <w:textAlignment w:val="baseline"/>
              <w:rPr>
                <w:rFonts w:ascii="Calibri" w:hAnsi="Calibri" w:cs="Calibri"/>
                <w:sz w:val="18"/>
                <w:szCs w:val="18"/>
              </w:rPr>
            </w:pPr>
          </w:p>
          <w:p w:rsidR="003F63F5" w:rsidRPr="0047665E" w:rsidRDefault="003F63F5" w:rsidP="005330E2">
            <w:pPr>
              <w:pStyle w:val="paragraph"/>
              <w:spacing w:before="0" w:beforeAutospacing="0" w:after="0" w:afterAutospacing="0"/>
              <w:jc w:val="both"/>
              <w:textAlignment w:val="baseline"/>
              <w:rPr>
                <w:rFonts w:ascii="Calibri" w:hAnsi="Calibri" w:cs="Calibri"/>
                <w:sz w:val="18"/>
                <w:szCs w:val="18"/>
              </w:rPr>
            </w:pPr>
            <w:r w:rsidRPr="0047665E">
              <w:rPr>
                <w:rFonts w:ascii="Calibri" w:hAnsi="Calibri" w:cs="Calibri"/>
                <w:sz w:val="18"/>
                <w:szCs w:val="18"/>
              </w:rPr>
              <w:t>-Διατυπώνουν τις απόψεις τους για το πότε είναι αποτελεσματική και επιτυχής μία συνεργασία</w:t>
            </w:r>
            <w:r>
              <w:rPr>
                <w:rFonts w:ascii="Calibri" w:hAnsi="Calibri" w:cs="Calibri"/>
                <w:sz w:val="18"/>
                <w:szCs w:val="18"/>
              </w:rPr>
              <w:t>.</w:t>
            </w:r>
          </w:p>
          <w:p w:rsidR="003F63F5" w:rsidRPr="000C5935" w:rsidRDefault="003F63F5" w:rsidP="003B7EDD">
            <w:pPr>
              <w:rPr>
                <w:sz w:val="18"/>
                <w:szCs w:val="18"/>
              </w:rPr>
            </w:pPr>
          </w:p>
        </w:tc>
        <w:tc>
          <w:tcPr>
            <w:tcW w:w="1275" w:type="dxa"/>
          </w:tcPr>
          <w:p w:rsidR="000D5702" w:rsidRDefault="000D5702" w:rsidP="000D5702">
            <w:pPr>
              <w:jc w:val="both"/>
              <w:rPr>
                <w:rFonts w:cs="Calibri"/>
                <w:b/>
                <w:bCs/>
                <w:color w:val="000000"/>
                <w:sz w:val="18"/>
                <w:szCs w:val="18"/>
              </w:rPr>
            </w:pPr>
            <w:r w:rsidRPr="0047665E">
              <w:rPr>
                <w:rFonts w:cs="Calibri"/>
                <w:b/>
                <w:bCs/>
                <w:color w:val="000000"/>
                <w:sz w:val="18"/>
                <w:szCs w:val="18"/>
              </w:rPr>
              <w:lastRenderedPageBreak/>
              <w:t>Δραστηριότητα Ομαδοσυνεργασίας:</w:t>
            </w:r>
          </w:p>
          <w:p w:rsidR="000D5702" w:rsidRPr="0047665E" w:rsidRDefault="000D5702" w:rsidP="000D5702">
            <w:pPr>
              <w:jc w:val="both"/>
              <w:rPr>
                <w:rFonts w:cs="Calibri"/>
                <w:color w:val="000000"/>
                <w:sz w:val="18"/>
                <w:szCs w:val="18"/>
              </w:rPr>
            </w:pPr>
            <w:r w:rsidRPr="0047665E">
              <w:rPr>
                <w:rFonts w:cs="Calibri"/>
                <w:color w:val="000000"/>
                <w:sz w:val="18"/>
                <w:szCs w:val="18"/>
              </w:rPr>
              <w:t>-Ομαδικό γλυπτό: Βαβέλ</w:t>
            </w:r>
            <w:r>
              <w:rPr>
                <w:rFonts w:cs="Calibri"/>
                <w:color w:val="000000"/>
                <w:sz w:val="18"/>
                <w:szCs w:val="18"/>
              </w:rPr>
              <w:t>.</w:t>
            </w:r>
          </w:p>
          <w:p w:rsidR="000D5702" w:rsidRPr="0047665E" w:rsidRDefault="000D5702" w:rsidP="000D5702">
            <w:pPr>
              <w:jc w:val="both"/>
              <w:rPr>
                <w:rFonts w:cs="Calibri"/>
                <w:b/>
                <w:bCs/>
                <w:color w:val="000000"/>
                <w:sz w:val="18"/>
                <w:szCs w:val="18"/>
              </w:rPr>
            </w:pPr>
          </w:p>
          <w:p w:rsidR="000D5702" w:rsidRPr="0047665E" w:rsidRDefault="000D5702" w:rsidP="000D5702">
            <w:pPr>
              <w:jc w:val="both"/>
              <w:rPr>
                <w:rFonts w:cs="Calibri"/>
                <w:color w:val="000000"/>
                <w:sz w:val="18"/>
                <w:szCs w:val="18"/>
              </w:rPr>
            </w:pPr>
            <w:r w:rsidRPr="0047665E">
              <w:rPr>
                <w:rFonts w:cs="Calibri"/>
                <w:b/>
                <w:bCs/>
                <w:color w:val="000000"/>
                <w:sz w:val="18"/>
                <w:szCs w:val="18"/>
              </w:rPr>
              <w:lastRenderedPageBreak/>
              <w:t>Δραστηριότητα Διαλόγου:</w:t>
            </w:r>
          </w:p>
          <w:p w:rsidR="000D5702" w:rsidRPr="00664903" w:rsidRDefault="000D5702" w:rsidP="000D5702">
            <w:pPr>
              <w:jc w:val="both"/>
              <w:rPr>
                <w:rFonts w:cs="Calibri"/>
                <w:color w:val="000000"/>
                <w:sz w:val="18"/>
                <w:szCs w:val="18"/>
              </w:rPr>
            </w:pPr>
            <w:r w:rsidRPr="00664903">
              <w:rPr>
                <w:rFonts w:cs="Calibri"/>
                <w:color w:val="000000"/>
                <w:sz w:val="18"/>
                <w:szCs w:val="18"/>
              </w:rPr>
              <w:t>Έντεχνος Συλλογισμός-Ακούω, βρίσκω 10 λέξεις, επαναλαμβάνω: Ακρόαση τραγουδιού σχετικού με τη συνεργασία</w:t>
            </w:r>
            <w:r>
              <w:rPr>
                <w:rFonts w:cs="Calibri"/>
                <w:color w:val="000000"/>
                <w:sz w:val="18"/>
                <w:szCs w:val="18"/>
              </w:rPr>
              <w:t>.</w:t>
            </w:r>
          </w:p>
          <w:p w:rsidR="000D5702" w:rsidRPr="00664903" w:rsidRDefault="000D5702" w:rsidP="000D5702">
            <w:pPr>
              <w:jc w:val="both"/>
              <w:rPr>
                <w:rFonts w:cs="Calibri"/>
                <w:b/>
                <w:bCs/>
                <w:color w:val="000000"/>
                <w:sz w:val="18"/>
                <w:szCs w:val="18"/>
              </w:rPr>
            </w:pPr>
          </w:p>
          <w:p w:rsidR="000D5702" w:rsidRPr="00664903" w:rsidRDefault="000D5702" w:rsidP="000D5702">
            <w:pPr>
              <w:jc w:val="both"/>
              <w:rPr>
                <w:rFonts w:cs="Calibri"/>
                <w:color w:val="000000"/>
                <w:sz w:val="18"/>
                <w:szCs w:val="18"/>
              </w:rPr>
            </w:pPr>
            <w:r w:rsidRPr="00664903">
              <w:rPr>
                <w:rFonts w:cs="Calibri"/>
                <w:b/>
                <w:bCs/>
                <w:color w:val="000000"/>
                <w:sz w:val="18"/>
                <w:szCs w:val="18"/>
              </w:rPr>
              <w:t>Δραστηριότητα Επίλυσης προβλημάτων:</w:t>
            </w:r>
          </w:p>
          <w:p w:rsidR="000D5702" w:rsidRDefault="000D5702" w:rsidP="000D5702">
            <w:pPr>
              <w:jc w:val="both"/>
              <w:rPr>
                <w:rFonts w:cs="Calibri"/>
                <w:color w:val="000000"/>
                <w:sz w:val="18"/>
                <w:szCs w:val="18"/>
              </w:rPr>
            </w:pPr>
            <w:r w:rsidRPr="00664903">
              <w:rPr>
                <w:rFonts w:cs="Calibri"/>
                <w:color w:val="000000"/>
                <w:sz w:val="18"/>
                <w:szCs w:val="18"/>
              </w:rPr>
              <w:t>Σκέψου, συζήτησε, μοιράσου:            Τα αποτελέσματα της ασυνεννοησίας</w:t>
            </w:r>
            <w:r>
              <w:rPr>
                <w:rFonts w:cs="Calibri"/>
                <w:color w:val="000000"/>
                <w:sz w:val="18"/>
                <w:szCs w:val="18"/>
              </w:rPr>
              <w:t>.</w:t>
            </w:r>
          </w:p>
          <w:p w:rsidR="003F63F5" w:rsidRPr="000C5935" w:rsidRDefault="003F63F5" w:rsidP="003B7EDD">
            <w:pPr>
              <w:rPr>
                <w:sz w:val="18"/>
                <w:szCs w:val="18"/>
              </w:rPr>
            </w:pPr>
          </w:p>
        </w:tc>
        <w:tc>
          <w:tcPr>
            <w:tcW w:w="851" w:type="dxa"/>
          </w:tcPr>
          <w:p w:rsidR="003F63F5" w:rsidRDefault="003F63F5" w:rsidP="003B7EDD">
            <w:pPr>
              <w:rPr>
                <w:color w:val="FF0000"/>
                <w:sz w:val="18"/>
                <w:szCs w:val="18"/>
              </w:rPr>
            </w:pPr>
            <w:r w:rsidRPr="00300EBC">
              <w:rPr>
                <w:color w:val="FF0000"/>
                <w:sz w:val="18"/>
                <w:szCs w:val="18"/>
              </w:rPr>
              <w:lastRenderedPageBreak/>
              <w:t>5. Ο άνθρωπος ως συνδημιουργός</w:t>
            </w:r>
          </w:p>
          <w:p w:rsidR="00153B5E" w:rsidRPr="00300EBC"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3F63F5" w:rsidRPr="000C5935" w:rsidRDefault="00901692" w:rsidP="00231834">
            <w:pPr>
              <w:textAlignment w:val="baseline"/>
              <w:rPr>
                <w:rFonts w:cs="Calibri"/>
                <w:sz w:val="18"/>
                <w:szCs w:val="18"/>
                <w:lang w:eastAsia="el-GR"/>
              </w:rPr>
            </w:pPr>
            <w:r>
              <w:rPr>
                <w:rFonts w:cs="Calibri"/>
                <w:sz w:val="18"/>
                <w:szCs w:val="18"/>
                <w:lang w:eastAsia="el-GR"/>
              </w:rPr>
              <w:t>-</w:t>
            </w:r>
            <w:r w:rsidR="003F63F5" w:rsidRPr="000C5935">
              <w:rPr>
                <w:rFonts w:cs="Calibri"/>
                <w:sz w:val="18"/>
                <w:szCs w:val="18"/>
                <w:lang w:eastAsia="el-GR"/>
              </w:rPr>
              <w:t>αναγνωρίζουν τα χαρίσματα και τις ικανότητές τους, </w:t>
            </w:r>
          </w:p>
          <w:p w:rsidR="00901692" w:rsidRDefault="00901692" w:rsidP="003B7EDD">
            <w:pPr>
              <w:rPr>
                <w:rFonts w:cs="Calibri"/>
                <w:sz w:val="18"/>
                <w:szCs w:val="18"/>
                <w:lang w:eastAsia="el-GR"/>
              </w:rPr>
            </w:pPr>
          </w:p>
          <w:p w:rsidR="003F63F5" w:rsidRPr="000C5935" w:rsidRDefault="00901692" w:rsidP="003B7EDD">
            <w:pPr>
              <w:rPr>
                <w:sz w:val="18"/>
                <w:szCs w:val="18"/>
              </w:rPr>
            </w:pPr>
            <w:r>
              <w:rPr>
                <w:rFonts w:cs="Calibri"/>
                <w:sz w:val="18"/>
                <w:szCs w:val="18"/>
                <w:lang w:eastAsia="el-GR"/>
              </w:rPr>
              <w:lastRenderedPageBreak/>
              <w:t>-</w:t>
            </w:r>
            <w:r w:rsidR="003F63F5" w:rsidRPr="000C5935">
              <w:rPr>
                <w:rFonts w:cs="Calibri"/>
                <w:sz w:val="18"/>
                <w:szCs w:val="18"/>
                <w:lang w:eastAsia="el-GR"/>
              </w:rPr>
              <w:t xml:space="preserve">εντοπίζουν την ποικιλία των χαρισμάτων αναφέροντας συγκεκριμένα παραδείγματα </w:t>
            </w:r>
            <w:r>
              <w:rPr>
                <w:sz w:val="18"/>
                <w:szCs w:val="18"/>
              </w:rPr>
              <w:t>Αγίων της Εκκλησίας.</w:t>
            </w:r>
            <w:r w:rsidR="003F63F5" w:rsidRPr="000C5935">
              <w:rPr>
                <w:sz w:val="18"/>
                <w:szCs w:val="18"/>
              </w:rPr>
              <w:t> (π.χ</w:t>
            </w:r>
            <w:r>
              <w:rPr>
                <w:sz w:val="18"/>
                <w:szCs w:val="18"/>
              </w:rPr>
              <w:t>.</w:t>
            </w:r>
            <w:r w:rsidR="003F63F5" w:rsidRPr="000C5935">
              <w:rPr>
                <w:sz w:val="18"/>
                <w:szCs w:val="18"/>
              </w:rPr>
              <w:t> Άγιος Βασίλειος, </w:t>
            </w:r>
            <w:r w:rsidR="003F63F5" w:rsidRPr="000C5935">
              <w:rPr>
                <w:rFonts w:cs="Calibri"/>
                <w:color w:val="000000"/>
                <w:sz w:val="18"/>
                <w:szCs w:val="18"/>
                <w:lang w:eastAsia="el-GR"/>
              </w:rPr>
              <w:t>Άγιος Ιωάννης Χρυσόστομος) </w:t>
            </w:r>
          </w:p>
        </w:tc>
        <w:tc>
          <w:tcPr>
            <w:tcW w:w="1417" w:type="dxa"/>
          </w:tcPr>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lastRenderedPageBreak/>
              <w:t>Δραστηριότητα Άμεσης Διδασκαλίας: </w:t>
            </w:r>
            <w:r w:rsidRPr="000C5935">
              <w:rPr>
                <w:rStyle w:val="normaltextrun"/>
                <w:rFonts w:asciiTheme="minorHAnsi" w:eastAsiaTheme="majorEastAsia" w:hAnsiTheme="minorHAnsi" w:cs="Calibri"/>
                <w:color w:val="000000"/>
                <w:sz w:val="18"/>
                <w:szCs w:val="18"/>
              </w:rPr>
              <w:t>επεξεργασία κειμένου με κατευθυνόμενες ερωτήσεις: παρ</w:t>
            </w:r>
            <w:r w:rsidRPr="000C5935">
              <w:rPr>
                <w:rStyle w:val="normaltextrun"/>
                <w:rFonts w:asciiTheme="minorHAnsi" w:eastAsiaTheme="majorEastAsia" w:hAnsiTheme="minorHAnsi" w:cs="Calibri"/>
                <w:color w:val="000000"/>
                <w:sz w:val="18"/>
                <w:szCs w:val="18"/>
              </w:rPr>
              <w:lastRenderedPageBreak/>
              <w:t>αδείγματα Αγίων, ποια χαρίσματα και αρετές αξιοποίησαν</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w:t>
            </w:r>
            <w:r w:rsidRPr="000C5935">
              <w:rPr>
                <w:rStyle w:val="spellingerror"/>
                <w:rFonts w:asciiTheme="minorHAnsi" w:hAnsiTheme="minorHAnsi" w:cs="Calibri"/>
                <w:b/>
                <w:bCs/>
                <w:color w:val="000000"/>
                <w:sz w:val="18"/>
                <w:szCs w:val="18"/>
              </w:rPr>
              <w:t>Ομαδοσυνεργασίας</w:t>
            </w:r>
            <w:r w:rsidRPr="000C5935">
              <w:rPr>
                <w:rStyle w:val="normaltextrun"/>
                <w:rFonts w:asciiTheme="minorHAnsi" w:eastAsiaTheme="majorEastAsia" w:hAnsiTheme="minorHAnsi" w:cs="Calibri"/>
                <w:b/>
                <w:bCs/>
                <w:color w:val="000000"/>
                <w:sz w:val="18"/>
                <w:szCs w:val="18"/>
              </w:rPr>
              <w:t>:</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spellingerror"/>
                <w:rFonts w:asciiTheme="minorHAnsi" w:hAnsiTheme="minorHAnsi" w:cs="Calibri"/>
                <w:b/>
                <w:bCs/>
                <w:color w:val="000000"/>
                <w:sz w:val="18"/>
                <w:szCs w:val="18"/>
              </w:rPr>
              <w:t>Πορταίτο</w:t>
            </w:r>
            <w:r w:rsidRPr="000C5935">
              <w:rPr>
                <w:rStyle w:val="normaltextrun"/>
                <w:rFonts w:asciiTheme="minorHAnsi" w:eastAsiaTheme="majorEastAsia" w:hAnsiTheme="minorHAnsi" w:cs="Calibri"/>
                <w:b/>
                <w:bCs/>
                <w:color w:val="000000"/>
                <w:sz w:val="18"/>
                <w:szCs w:val="18"/>
              </w:rPr>
              <w:t>: </w:t>
            </w:r>
            <w:r w:rsidRPr="000C5935">
              <w:rPr>
                <w:rStyle w:val="normaltextrun"/>
                <w:rFonts w:asciiTheme="minorHAnsi" w:eastAsiaTheme="majorEastAsia" w:hAnsiTheme="minorHAnsi" w:cs="Calibri"/>
                <w:color w:val="000000"/>
                <w:sz w:val="18"/>
                <w:szCs w:val="18"/>
              </w:rPr>
              <w:t>Αποσπάσματα από τη ζωή/έργο/λόγους των Αγίων. Πώς φαντάζεστε αυτόν/αυτήν που λέει αυτά τα λόγια;</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Διαλόγου:</w:t>
            </w:r>
            <w:r w:rsidRPr="000C5935">
              <w:rPr>
                <w:rStyle w:val="normaltextrun"/>
                <w:rFonts w:asciiTheme="minorHAnsi" w:eastAsiaTheme="majorEastAsia" w:hAnsiTheme="minorHAnsi" w:cs="Calibri"/>
                <w:color w:val="000000"/>
                <w:sz w:val="18"/>
                <w:szCs w:val="18"/>
              </w:rPr>
              <w:t> </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Ρόλος στον τοίχο: Σκέψεις και συναισθήματα ανθρώπων που αξιοποιούν τις αρετές και τα χαρίσματά τους</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Επίλυσης προβλημάτων: </w:t>
            </w:r>
            <w:r w:rsidRPr="000C5935">
              <w:rPr>
                <w:rStyle w:val="normaltextrun"/>
                <w:rFonts w:asciiTheme="minorHAnsi" w:eastAsiaTheme="majorEastAsia" w:hAnsiTheme="minorHAnsi" w:cs="Calibri"/>
                <w:color w:val="000000"/>
                <w:sz w:val="18"/>
                <w:szCs w:val="18"/>
              </w:rPr>
              <w:t xml:space="preserve">Μελέτη περίπτωσης: </w:t>
            </w:r>
            <w:r w:rsidRPr="000C5935">
              <w:rPr>
                <w:rStyle w:val="normaltextrun"/>
                <w:rFonts w:asciiTheme="minorHAnsi" w:eastAsiaTheme="majorEastAsia" w:hAnsiTheme="minorHAnsi" w:cs="Calibri"/>
                <w:color w:val="000000"/>
                <w:sz w:val="18"/>
                <w:szCs w:val="18"/>
              </w:rPr>
              <w:lastRenderedPageBreak/>
              <w:t>Μια μέρα στη </w:t>
            </w:r>
            <w:r w:rsidRPr="000C5935">
              <w:rPr>
                <w:rStyle w:val="spellingerror"/>
                <w:rFonts w:asciiTheme="minorHAnsi" w:hAnsiTheme="minorHAnsi" w:cs="Calibri"/>
                <w:color w:val="000000"/>
                <w:sz w:val="18"/>
                <w:szCs w:val="18"/>
              </w:rPr>
              <w:t>Βασιλειάδα</w:t>
            </w:r>
            <w:r w:rsidRPr="000C5935">
              <w:rPr>
                <w:rStyle w:val="normaltextrun"/>
                <w:rFonts w:asciiTheme="minorHAnsi" w:eastAsiaTheme="majorEastAsia" w:hAnsiTheme="minorHAnsi" w:cs="Calibri"/>
                <w:color w:val="000000"/>
                <w:sz w:val="18"/>
                <w:szCs w:val="18"/>
              </w:rPr>
              <w:t>, μέσα από τα μάτια ενός ορφανού παιδιού</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Παιχνιδιού Δράσης:</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Διάδρομος συνείδησης: Ένας ηλικιωμένος που ζει στη </w:t>
            </w:r>
            <w:r w:rsidRPr="000C5935">
              <w:rPr>
                <w:rStyle w:val="spellingerror"/>
                <w:rFonts w:asciiTheme="minorHAnsi" w:hAnsiTheme="minorHAnsi" w:cs="Calibri"/>
                <w:color w:val="000000"/>
                <w:sz w:val="18"/>
                <w:szCs w:val="18"/>
              </w:rPr>
              <w:t>Βασιλειάδα</w:t>
            </w:r>
            <w:r w:rsidRPr="000C5935">
              <w:rPr>
                <w:rStyle w:val="normaltextrun"/>
                <w:rFonts w:asciiTheme="minorHAnsi" w:eastAsiaTheme="majorEastAsia" w:hAnsiTheme="minorHAnsi" w:cs="Calibri"/>
                <w:color w:val="000000"/>
                <w:sz w:val="18"/>
                <w:szCs w:val="18"/>
              </w:rPr>
              <w:t>, ενώ δεν είχε κανέναν να τον φροντίσει πριν</w:t>
            </w:r>
            <w:r w:rsidRPr="000C5935">
              <w:rPr>
                <w:rStyle w:val="eop"/>
                <w:rFonts w:asciiTheme="minorHAnsi" w:hAnsiTheme="minorHAnsi" w:cs="Calibri"/>
                <w:color w:val="000000"/>
                <w:sz w:val="18"/>
                <w:szCs w:val="18"/>
              </w:rPr>
              <w:t> </w:t>
            </w:r>
          </w:p>
          <w:p w:rsidR="00DE5035" w:rsidRDefault="00DE5035" w:rsidP="00701F10">
            <w:pPr>
              <w:rPr>
                <w:rStyle w:val="normaltextrun"/>
                <w:rFonts w:eastAsiaTheme="majorEastAsia" w:cs="Calibri"/>
                <w:b/>
                <w:bCs/>
                <w:color w:val="000000"/>
                <w:sz w:val="18"/>
                <w:szCs w:val="18"/>
              </w:rPr>
            </w:pPr>
          </w:p>
          <w:p w:rsidR="003F63F5" w:rsidRPr="000C5935" w:rsidRDefault="003F63F5" w:rsidP="00701F10">
            <w:pPr>
              <w:rPr>
                <w:sz w:val="18"/>
                <w:szCs w:val="18"/>
              </w:rPr>
            </w:pPr>
            <w:r w:rsidRPr="000C5935">
              <w:rPr>
                <w:rStyle w:val="normaltextrun"/>
                <w:rFonts w:eastAsiaTheme="majorEastAsia" w:cs="Calibri"/>
                <w:b/>
                <w:bCs/>
                <w:color w:val="000000"/>
                <w:sz w:val="18"/>
                <w:szCs w:val="18"/>
              </w:rPr>
              <w:t>Δραστηριότητα Αξιολόγησης: </w:t>
            </w:r>
            <w:r w:rsidRPr="000C5935">
              <w:rPr>
                <w:rStyle w:val="normaltextrun"/>
                <w:rFonts w:eastAsiaTheme="majorEastAsia" w:cs="Calibri"/>
                <w:color w:val="000000"/>
                <w:sz w:val="18"/>
                <w:szCs w:val="18"/>
              </w:rPr>
              <w:t>Δελτίο εξόδου</w:t>
            </w: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3F63F5" w:rsidRDefault="003F63F5" w:rsidP="00300EBC">
            <w:pPr>
              <w:pBdr>
                <w:top w:val="nil"/>
                <w:left w:val="nil"/>
                <w:bottom w:val="nil"/>
                <w:right w:val="nil"/>
                <w:between w:val="nil"/>
              </w:pBdr>
              <w:rPr>
                <w:rFonts w:eastAsia="Garamond" w:cs="Garamond"/>
                <w:color w:val="FF0000"/>
                <w:sz w:val="18"/>
                <w:szCs w:val="18"/>
              </w:rPr>
            </w:pPr>
            <w:r w:rsidRPr="00300EBC">
              <w:rPr>
                <w:color w:val="FF0000"/>
                <w:sz w:val="18"/>
                <w:szCs w:val="18"/>
              </w:rPr>
              <w:t xml:space="preserve">5. </w:t>
            </w:r>
            <w:r w:rsidRPr="00300EBC">
              <w:rPr>
                <w:rFonts w:eastAsia="Garamond" w:cs="Garamond"/>
                <w:color w:val="FF0000"/>
                <w:sz w:val="18"/>
                <w:szCs w:val="18"/>
              </w:rPr>
              <w:t>Τα δύο φύλα</w:t>
            </w:r>
          </w:p>
          <w:p w:rsidR="002D109F" w:rsidRPr="00300EBC" w:rsidRDefault="002D109F" w:rsidP="00300EBC">
            <w:pPr>
              <w:pBdr>
                <w:top w:val="nil"/>
                <w:left w:val="nil"/>
                <w:bottom w:val="nil"/>
                <w:right w:val="nil"/>
                <w:between w:val="nil"/>
              </w:pBdr>
              <w:rPr>
                <w:rFonts w:eastAsia="Garamond" w:cs="Garamond"/>
                <w:color w:val="FF0000"/>
                <w:sz w:val="18"/>
                <w:szCs w:val="18"/>
              </w:rPr>
            </w:pPr>
            <w:r>
              <w:rPr>
                <w:rFonts w:ascii="Calibri" w:eastAsia="Calibri" w:hAnsi="Calibri" w:cs="Calibri"/>
                <w:i/>
                <w:iCs/>
                <w:sz w:val="20"/>
                <w:szCs w:val="20"/>
              </w:rPr>
              <w:t>(2</w:t>
            </w:r>
            <w:r w:rsidRPr="66FEF8A0">
              <w:rPr>
                <w:rFonts w:ascii="Calibri" w:eastAsia="Calibri" w:hAnsi="Calibri" w:cs="Calibri"/>
                <w:i/>
                <w:iCs/>
                <w:sz w:val="20"/>
                <w:szCs w:val="20"/>
              </w:rPr>
              <w:t xml:space="preserve"> δ.ω.)</w:t>
            </w:r>
          </w:p>
          <w:p w:rsidR="003F63F5" w:rsidRPr="000C5935" w:rsidRDefault="003F63F5" w:rsidP="003B7EDD">
            <w:pPr>
              <w:rPr>
                <w:sz w:val="18"/>
                <w:szCs w:val="18"/>
              </w:rPr>
            </w:pPr>
          </w:p>
        </w:tc>
        <w:tc>
          <w:tcPr>
            <w:tcW w:w="1134" w:type="dxa"/>
          </w:tcPr>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xml:space="preserve">- ερμηνεύουν τη βιβλική διήγηση και τους επιμέρους συμβολισμούς της για </w:t>
            </w:r>
            <w:r w:rsidRPr="00511F79">
              <w:rPr>
                <w:rFonts w:eastAsia="Garamond" w:cs="Garamond"/>
                <w:color w:val="000000"/>
                <w:sz w:val="18"/>
                <w:szCs w:val="18"/>
              </w:rPr>
              <w:lastRenderedPageBreak/>
              <w:t>τη δημιουργία του Αδάμ και της Εύας. </w:t>
            </w:r>
          </w:p>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εκφράζουν το περιεχόμενο και τα χαρακτηριστικά της χριστιανικής αγάπης ως ενωτικού παράγοντα μεταξύ των δύο φύλων.</w:t>
            </w:r>
          </w:p>
          <w:p w:rsidR="003F63F5" w:rsidRPr="00511F79" w:rsidRDefault="003F63F5" w:rsidP="003B7EDD">
            <w:pPr>
              <w:rPr>
                <w:sz w:val="18"/>
                <w:szCs w:val="18"/>
              </w:rPr>
            </w:pPr>
            <w:r w:rsidRPr="00511F79">
              <w:rPr>
                <w:rFonts w:eastAsia="Garamond" w:cs="Garamond"/>
                <w:color w:val="000000"/>
                <w:sz w:val="18"/>
                <w:szCs w:val="18"/>
              </w:rPr>
              <w:t xml:space="preserve">- επιχειρηματολογούν υπέρ της ισότιμης θέσης της γυναίκας στο κοινωνικό πλαίσιο, εντοπίζοντας στην ορθόδοξη διδασκαλία στοιχεία που αναδεικνύουν τη </w:t>
            </w:r>
            <w:r w:rsidRPr="00511F79">
              <w:rPr>
                <w:rFonts w:eastAsia="Garamond" w:cs="Garamond"/>
                <w:color w:val="000000"/>
                <w:sz w:val="18"/>
                <w:szCs w:val="18"/>
              </w:rPr>
              <w:lastRenderedPageBreak/>
              <w:t>μοναδικότητα και την ισοτιμία της. </w:t>
            </w:r>
          </w:p>
        </w:tc>
        <w:tc>
          <w:tcPr>
            <w:tcW w:w="2644" w:type="dxa"/>
          </w:tcPr>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lastRenderedPageBreak/>
              <w:t>Δραστηριότητα Άμεσης Διδασκαλίας</w:t>
            </w:r>
          </w:p>
          <w:p w:rsidR="003F63F5" w:rsidRPr="005040E7" w:rsidRDefault="003F63F5" w:rsidP="002E01BA">
            <w:pPr>
              <w:jc w:val="both"/>
              <w:rPr>
                <w:rFonts w:eastAsia="Garamond" w:cs="Garamond"/>
                <w:b/>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Χάρτης εννοιών:</w:t>
            </w:r>
            <w:r w:rsidRPr="005040E7">
              <w:rPr>
                <w:rFonts w:eastAsia="Garamond" w:cs="Garamond"/>
                <w:color w:val="000000"/>
                <w:sz w:val="18"/>
                <w:szCs w:val="18"/>
              </w:rPr>
              <w:t xml:space="preserve">  Συμβολισμοί της δημιουργίας του Αδάμ και της Εύας.                                 </w:t>
            </w:r>
          </w:p>
          <w:p w:rsidR="003F63F5" w:rsidRPr="005040E7" w:rsidRDefault="003F63F5" w:rsidP="002E01BA">
            <w:pPr>
              <w:pBdr>
                <w:top w:val="nil"/>
                <w:left w:val="nil"/>
                <w:bottom w:val="nil"/>
                <w:right w:val="nil"/>
                <w:between w:val="nil"/>
              </w:pBdr>
              <w:ind w:left="720"/>
              <w:jc w:val="both"/>
              <w:rPr>
                <w:rFonts w:eastAsia="Garamond" w:cs="Garamond"/>
                <w:b/>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2E01BA">
            <w:pPr>
              <w:pBdr>
                <w:top w:val="nil"/>
                <w:left w:val="nil"/>
                <w:bottom w:val="nil"/>
                <w:right w:val="nil"/>
                <w:between w:val="nil"/>
              </w:pBdr>
              <w:rPr>
                <w:rFonts w:eastAsia="Garamond" w:cs="Garamond"/>
                <w:color w:val="000000"/>
                <w:sz w:val="18"/>
                <w:szCs w:val="18"/>
              </w:rPr>
            </w:pPr>
            <w:r w:rsidRPr="005040E7">
              <w:rPr>
                <w:rFonts w:eastAsia="Garamond" w:cs="Garamond"/>
                <w:color w:val="000000"/>
                <w:sz w:val="18"/>
                <w:szCs w:val="18"/>
              </w:rPr>
              <w:lastRenderedPageBreak/>
              <w:t>-</w:t>
            </w:r>
            <w:r w:rsidRPr="005040E7">
              <w:rPr>
                <w:rFonts w:eastAsia="Garamond" w:cs="Garamond"/>
                <w:b/>
                <w:color w:val="000000"/>
                <w:sz w:val="18"/>
                <w:szCs w:val="18"/>
              </w:rPr>
              <w:t xml:space="preserve"> Συνεργατική Συναρμολόγηση (Jigsaw): </w:t>
            </w:r>
            <w:r w:rsidRPr="005040E7">
              <w:rPr>
                <w:rFonts w:eastAsia="Garamond" w:cs="Garamond"/>
                <w:color w:val="000000"/>
                <w:sz w:val="18"/>
                <w:szCs w:val="18"/>
              </w:rPr>
              <w:t>Με βάση τη βιβλική διήγηση και άλλα κείμενα γίνεται επεξεργασία της θεματικής «Άνδρας και γυναίκα».</w:t>
            </w:r>
          </w:p>
          <w:p w:rsidR="003F63F5" w:rsidRPr="005040E7" w:rsidRDefault="003F63F5" w:rsidP="006D2DF0">
            <w:pPr>
              <w:pBdr>
                <w:top w:val="nil"/>
                <w:left w:val="nil"/>
                <w:bottom w:val="nil"/>
                <w:right w:val="nil"/>
                <w:between w:val="nil"/>
              </w:pBdr>
              <w:spacing w:before="240"/>
              <w:jc w:val="both"/>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Διαλόγου</w:t>
            </w:r>
          </w:p>
          <w:p w:rsidR="003F63F5" w:rsidRPr="005040E7" w:rsidRDefault="003F63F5" w:rsidP="002E01BA">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Συζήτηση ανοιχτής γυάλας: </w:t>
            </w:r>
            <w:r w:rsidRPr="005040E7">
              <w:rPr>
                <w:rFonts w:eastAsia="Garamond" w:cs="Garamond"/>
                <w:color w:val="000000"/>
                <w:sz w:val="18"/>
                <w:szCs w:val="18"/>
              </w:rPr>
              <w:t>«Η ισότιμη αντιμετώπιση του άνδρα και της γυναίκας και η άρση της σχετικής εις βάρος της γυναίκας αδικίας»</w:t>
            </w:r>
          </w:p>
          <w:p w:rsidR="003F63F5" w:rsidRPr="005040E7" w:rsidRDefault="003F63F5" w:rsidP="002E01BA">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 </w:t>
            </w: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 Επίλυσης Προβλήματος</w:t>
            </w:r>
          </w:p>
          <w:p w:rsidR="003F63F5" w:rsidRPr="005040E7" w:rsidRDefault="003F63F5" w:rsidP="002E01BA">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Μελέτη περίπτωσης:</w:t>
            </w:r>
            <w:r w:rsidRPr="005040E7">
              <w:rPr>
                <w:rFonts w:eastAsia="Garamond" w:cs="Garamond"/>
                <w:color w:val="000000"/>
                <w:sz w:val="18"/>
                <w:szCs w:val="18"/>
              </w:rPr>
              <w:t xml:space="preserve"> Γυναικείες μορφές της Βίβλου ή/και της μεταγενέστερης εκκλησιαστικής παράδοσης.</w:t>
            </w:r>
          </w:p>
          <w:p w:rsidR="003F63F5" w:rsidRPr="005040E7" w:rsidRDefault="003F63F5" w:rsidP="002E01BA">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 </w:t>
            </w: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 Παιχνιδιού/Δράσης</w:t>
            </w:r>
          </w:p>
          <w:p w:rsidR="003F63F5" w:rsidRPr="005040E7" w:rsidRDefault="003F63F5" w:rsidP="002E01BA">
            <w:pPr>
              <w:pBdr>
                <w:top w:val="nil"/>
                <w:left w:val="nil"/>
                <w:bottom w:val="nil"/>
                <w:right w:val="nil"/>
                <w:between w:val="nil"/>
              </w:pBdr>
              <w:spacing w:before="240"/>
              <w:jc w:val="both"/>
              <w:rPr>
                <w:rFonts w:eastAsia="Garamond" w:cs="Garamond"/>
                <w:color w:val="000000"/>
                <w:sz w:val="18"/>
                <w:szCs w:val="18"/>
              </w:rPr>
            </w:pPr>
            <w:r w:rsidRPr="005040E7">
              <w:rPr>
                <w:rFonts w:eastAsia="Garamond" w:cs="Garamond"/>
                <w:color w:val="000000"/>
                <w:sz w:val="18"/>
                <w:szCs w:val="18"/>
              </w:rPr>
              <w:t xml:space="preserve">- </w:t>
            </w:r>
            <w:r w:rsidRPr="005040E7">
              <w:rPr>
                <w:rFonts w:eastAsia="Garamond" w:cs="Garamond"/>
                <w:b/>
                <w:color w:val="000000"/>
                <w:sz w:val="18"/>
                <w:szCs w:val="18"/>
              </w:rPr>
              <w:t>Βρες τον τίτλο που ταιριάζει (Τεχνική Έντεχνου Συλλογισμού):</w:t>
            </w:r>
            <w:r w:rsidRPr="005040E7">
              <w:rPr>
                <w:rFonts w:eastAsia="Garamond" w:cs="Garamond"/>
                <w:color w:val="000000"/>
                <w:sz w:val="18"/>
                <w:szCs w:val="18"/>
              </w:rPr>
              <w:t xml:space="preserve"> Δίνονται διάφορες φωτογραφίες σχετικά με περιστατικά διάκρισης και οι μαθητές/-τριες καλούνται να βάλουν τίτλους.</w:t>
            </w:r>
          </w:p>
          <w:p w:rsidR="006D2DF0" w:rsidRDefault="006D2DF0" w:rsidP="006D2DF0">
            <w:pPr>
              <w:pBdr>
                <w:top w:val="nil"/>
                <w:left w:val="nil"/>
                <w:bottom w:val="nil"/>
                <w:right w:val="nil"/>
                <w:between w:val="nil"/>
              </w:pBdr>
              <w:jc w:val="both"/>
              <w:rPr>
                <w:rFonts w:eastAsia="Garamond" w:cs="Garamond"/>
                <w:b/>
                <w:color w:val="000000"/>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w:t>
            </w:r>
            <w:r w:rsidRPr="005040E7">
              <w:rPr>
                <w:rFonts w:eastAsia="Garamond" w:cs="Garamond"/>
                <w:color w:val="000000"/>
                <w:sz w:val="18"/>
                <w:szCs w:val="18"/>
              </w:rPr>
              <w:t> </w:t>
            </w:r>
            <w:r w:rsidRPr="005040E7">
              <w:rPr>
                <w:rFonts w:eastAsia="Garamond" w:cs="Garamond"/>
                <w:b/>
                <w:color w:val="000000"/>
                <w:sz w:val="18"/>
                <w:szCs w:val="18"/>
              </w:rPr>
              <w:t>Πρότζεκτ</w:t>
            </w:r>
          </w:p>
          <w:p w:rsidR="003F63F5" w:rsidRPr="005040E7" w:rsidRDefault="003F63F5" w:rsidP="002E01BA">
            <w:pPr>
              <w:pBdr>
                <w:top w:val="nil"/>
                <w:left w:val="nil"/>
                <w:bottom w:val="nil"/>
                <w:right w:val="nil"/>
                <w:between w:val="nil"/>
              </w:pBd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Ιστοεξερεύνηση:</w:t>
            </w:r>
            <w:r w:rsidRPr="005040E7">
              <w:rPr>
                <w:rFonts w:eastAsia="Garamond" w:cs="Garamond"/>
                <w:color w:val="000000"/>
                <w:sz w:val="18"/>
                <w:szCs w:val="18"/>
              </w:rPr>
              <w:t xml:space="preserve"> «Η θέση της γυναίκας σύμφωνα με την ορθόδοξη παράδοση σε επιμέρους μορφές της </w:t>
            </w:r>
            <w:r w:rsidRPr="005040E7">
              <w:rPr>
                <w:rFonts w:eastAsia="Garamond" w:cs="Garamond"/>
                <w:color w:val="000000"/>
                <w:sz w:val="18"/>
                <w:szCs w:val="18"/>
              </w:rPr>
              <w:lastRenderedPageBreak/>
              <w:t xml:space="preserve">εκκλησιαστικής τέχνης». </w:t>
            </w:r>
          </w:p>
          <w:p w:rsidR="003F63F5" w:rsidRPr="005040E7" w:rsidRDefault="003F63F5" w:rsidP="002E01BA">
            <w:pPr>
              <w:pBdr>
                <w:top w:val="nil"/>
                <w:left w:val="nil"/>
                <w:bottom w:val="nil"/>
                <w:right w:val="nil"/>
                <w:between w:val="nil"/>
              </w:pBd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Αξιολόγησης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 xml:space="preserve">- </w:t>
            </w:r>
            <w:r w:rsidRPr="005040E7">
              <w:rPr>
                <w:rFonts w:eastAsia="Garamond" w:cs="Garamond"/>
                <w:b/>
                <w:color w:val="000000"/>
                <w:sz w:val="18"/>
                <w:szCs w:val="18"/>
              </w:rPr>
              <w:t xml:space="preserve">Επικαιροποίηση  κειμένου: </w:t>
            </w:r>
            <w:r w:rsidRPr="005040E7">
              <w:rPr>
                <w:rFonts w:eastAsia="Garamond" w:cs="Garamond"/>
                <w:color w:val="000000"/>
                <w:sz w:val="18"/>
                <w:szCs w:val="18"/>
              </w:rPr>
              <w:t>Μεταγραφή του βιβλικού κειμένου για τη δημιουργία του άνδρα και της γυναίκας με εικόνες της σύγχρονης ζωής.</w:t>
            </w:r>
          </w:p>
          <w:p w:rsidR="003F63F5" w:rsidRPr="000C5935" w:rsidRDefault="003F63F5" w:rsidP="003B7EDD">
            <w:pPr>
              <w:rPr>
                <w:sz w:val="18"/>
                <w:szCs w:val="18"/>
              </w:rPr>
            </w:pPr>
          </w:p>
        </w:tc>
      </w:tr>
      <w:tr w:rsidR="003F63F5" w:rsidRPr="000C5935" w:rsidTr="307B17B9">
        <w:tc>
          <w:tcPr>
            <w:tcW w:w="1418" w:type="dxa"/>
          </w:tcPr>
          <w:p w:rsidR="003F63F5" w:rsidRDefault="003F63F5" w:rsidP="003B7EDD">
            <w:pPr>
              <w:rPr>
                <w:rFonts w:cs="Calibri"/>
                <w:color w:val="FF0000"/>
                <w:sz w:val="18"/>
                <w:szCs w:val="18"/>
              </w:rPr>
            </w:pPr>
            <w:r w:rsidRPr="00300EBC">
              <w:rPr>
                <w:color w:val="FF0000"/>
                <w:sz w:val="18"/>
                <w:szCs w:val="18"/>
              </w:rPr>
              <w:lastRenderedPageBreak/>
              <w:t xml:space="preserve">6. </w:t>
            </w:r>
            <w:r w:rsidRPr="00300EBC">
              <w:rPr>
                <w:rFonts w:cs="Calibri"/>
                <w:color w:val="FF0000"/>
                <w:sz w:val="18"/>
                <w:szCs w:val="18"/>
              </w:rPr>
              <w:t>Ο Νώε, η Κιβωτός, ο Κατακλυσμός</w:t>
            </w:r>
          </w:p>
          <w:p w:rsidR="00153B5E" w:rsidRPr="00300EBC"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993" w:type="dxa"/>
          </w:tcPr>
          <w:p w:rsidR="003F63F5" w:rsidRPr="0047665E" w:rsidRDefault="003F63F5" w:rsidP="005330E2">
            <w:pPr>
              <w:pStyle w:val="paragraph"/>
              <w:spacing w:before="0" w:beforeAutospacing="0" w:after="0" w:afterAutospacing="0"/>
              <w:jc w:val="both"/>
              <w:textAlignment w:val="baseline"/>
              <w:rPr>
                <w:rFonts w:ascii="Calibri" w:hAnsi="Calibri" w:cs="Calibri"/>
                <w:sz w:val="18"/>
                <w:szCs w:val="18"/>
              </w:rPr>
            </w:pPr>
            <w:r w:rsidRPr="0047665E">
              <w:rPr>
                <w:rFonts w:ascii="Calibri" w:hAnsi="Calibri" w:cs="Calibri"/>
                <w:sz w:val="18"/>
                <w:szCs w:val="18"/>
              </w:rPr>
              <w:t>-Αφηγούνται τα γεγονότα που οδήγησαν στον Κατακλυσμό</w:t>
            </w:r>
            <w:r>
              <w:rPr>
                <w:rFonts w:ascii="Calibri" w:hAnsi="Calibri" w:cs="Calibri"/>
                <w:sz w:val="18"/>
                <w:szCs w:val="18"/>
              </w:rPr>
              <w:t>.</w:t>
            </w:r>
          </w:p>
          <w:p w:rsidR="003F63F5" w:rsidRPr="0047665E" w:rsidRDefault="003F63F5" w:rsidP="005330E2">
            <w:pPr>
              <w:pStyle w:val="paragraph"/>
              <w:spacing w:before="0" w:beforeAutospacing="0" w:after="0" w:afterAutospacing="0"/>
              <w:jc w:val="both"/>
              <w:textAlignment w:val="baseline"/>
              <w:rPr>
                <w:rFonts w:ascii="Calibri" w:hAnsi="Calibri" w:cs="Calibri"/>
                <w:sz w:val="18"/>
                <w:szCs w:val="18"/>
              </w:rPr>
            </w:pPr>
          </w:p>
          <w:p w:rsidR="003F63F5" w:rsidRPr="0047665E" w:rsidRDefault="003F63F5" w:rsidP="005330E2">
            <w:pPr>
              <w:pStyle w:val="paragraph"/>
              <w:spacing w:before="0" w:beforeAutospacing="0" w:after="0" w:afterAutospacing="0"/>
              <w:jc w:val="both"/>
              <w:textAlignment w:val="baseline"/>
              <w:rPr>
                <w:rFonts w:ascii="Calibri" w:hAnsi="Calibri" w:cs="Calibri"/>
                <w:sz w:val="18"/>
                <w:szCs w:val="18"/>
              </w:rPr>
            </w:pPr>
            <w:r w:rsidRPr="0047665E">
              <w:rPr>
                <w:rFonts w:ascii="Calibri" w:hAnsi="Calibri" w:cs="Calibri"/>
                <w:sz w:val="18"/>
                <w:szCs w:val="18"/>
              </w:rPr>
              <w:t>-Αναθεωρούν τις αποφάσει</w:t>
            </w:r>
            <w:r w:rsidRPr="0047665E">
              <w:rPr>
                <w:rFonts w:ascii="Calibri" w:hAnsi="Calibri" w:cs="Calibri"/>
                <w:sz w:val="18"/>
                <w:szCs w:val="18"/>
              </w:rPr>
              <w:lastRenderedPageBreak/>
              <w:t xml:space="preserve">ς που θα πρέπει να πάρουν </w:t>
            </w:r>
            <w:r w:rsidRPr="00ED1232">
              <w:rPr>
                <w:rFonts w:ascii="Calibri" w:hAnsi="Calibri" w:cs="Calibri"/>
                <w:sz w:val="18"/>
                <w:szCs w:val="18"/>
              </w:rPr>
              <w:t>οι άνθρωποι</w:t>
            </w:r>
            <w:r>
              <w:rPr>
                <w:rFonts w:ascii="Calibri" w:hAnsi="Calibri" w:cs="Calibri"/>
                <w:sz w:val="18"/>
                <w:szCs w:val="18"/>
              </w:rPr>
              <w:t xml:space="preserve"> </w:t>
            </w:r>
            <w:r w:rsidRPr="0047665E">
              <w:rPr>
                <w:rFonts w:ascii="Calibri" w:hAnsi="Calibri" w:cs="Calibri"/>
                <w:sz w:val="18"/>
                <w:szCs w:val="18"/>
              </w:rPr>
              <w:t>για τη ζωή τους μετά τον Κατακλυσμό</w:t>
            </w:r>
            <w:r>
              <w:rPr>
                <w:rFonts w:ascii="Calibri" w:hAnsi="Calibri" w:cs="Calibri"/>
                <w:sz w:val="18"/>
                <w:szCs w:val="18"/>
              </w:rPr>
              <w:t>.</w:t>
            </w:r>
          </w:p>
          <w:p w:rsidR="003F63F5" w:rsidRPr="000C5935" w:rsidRDefault="003F63F5" w:rsidP="003B7EDD">
            <w:pPr>
              <w:rPr>
                <w:sz w:val="18"/>
                <w:szCs w:val="18"/>
              </w:rPr>
            </w:pPr>
          </w:p>
        </w:tc>
        <w:tc>
          <w:tcPr>
            <w:tcW w:w="1275" w:type="dxa"/>
          </w:tcPr>
          <w:p w:rsidR="000D5702" w:rsidRPr="00664903" w:rsidRDefault="000D5702" w:rsidP="000D5702">
            <w:pPr>
              <w:jc w:val="both"/>
              <w:rPr>
                <w:rFonts w:cs="Calibri"/>
                <w:color w:val="000000"/>
                <w:sz w:val="18"/>
                <w:szCs w:val="18"/>
              </w:rPr>
            </w:pPr>
            <w:r w:rsidRPr="00664903">
              <w:rPr>
                <w:rFonts w:cs="Calibri"/>
                <w:b/>
                <w:bCs/>
                <w:color w:val="000000"/>
                <w:sz w:val="18"/>
                <w:szCs w:val="18"/>
              </w:rPr>
              <w:lastRenderedPageBreak/>
              <w:t>Δραστηριότητα Άμεσης Διδασκαλίας:</w:t>
            </w:r>
          </w:p>
          <w:p w:rsidR="000D5702" w:rsidRPr="00664903" w:rsidRDefault="000D5702" w:rsidP="000D5702">
            <w:pPr>
              <w:jc w:val="both"/>
              <w:rPr>
                <w:rFonts w:cs="Calibri"/>
                <w:color w:val="000000"/>
                <w:sz w:val="18"/>
                <w:szCs w:val="18"/>
              </w:rPr>
            </w:pPr>
            <w:r w:rsidRPr="00664903">
              <w:rPr>
                <w:rFonts w:cs="Calibri"/>
                <w:color w:val="000000"/>
                <w:sz w:val="18"/>
                <w:szCs w:val="18"/>
              </w:rPr>
              <w:t>Δάσκαλος/Δασκάλα σε ρόλο:   Σκηνές από τον Κατακλυσμό</w:t>
            </w:r>
            <w:r>
              <w:rPr>
                <w:rFonts w:cs="Calibri"/>
                <w:color w:val="000000"/>
                <w:sz w:val="18"/>
                <w:szCs w:val="18"/>
              </w:rPr>
              <w:t>.</w:t>
            </w:r>
          </w:p>
          <w:p w:rsidR="000D5702" w:rsidRPr="00664903" w:rsidRDefault="000D5702" w:rsidP="000D5702">
            <w:pPr>
              <w:jc w:val="both"/>
              <w:rPr>
                <w:rFonts w:cs="Calibri"/>
                <w:color w:val="000000"/>
                <w:sz w:val="18"/>
                <w:szCs w:val="18"/>
              </w:rPr>
            </w:pPr>
          </w:p>
          <w:p w:rsidR="000D5702" w:rsidRPr="00664903" w:rsidRDefault="000D5702" w:rsidP="000D5702">
            <w:pPr>
              <w:jc w:val="both"/>
              <w:rPr>
                <w:rFonts w:cs="Calibri"/>
                <w:color w:val="000000"/>
                <w:sz w:val="18"/>
                <w:szCs w:val="18"/>
              </w:rPr>
            </w:pPr>
            <w:r w:rsidRPr="00664903">
              <w:rPr>
                <w:rFonts w:cs="Calibri"/>
                <w:b/>
                <w:bCs/>
                <w:color w:val="000000"/>
                <w:sz w:val="18"/>
                <w:szCs w:val="18"/>
              </w:rPr>
              <w:t>Δραστηριότητα Παιχνιδιού Δράσης:</w:t>
            </w:r>
          </w:p>
          <w:p w:rsidR="000D5702" w:rsidRPr="00664903" w:rsidRDefault="000D5702" w:rsidP="000D5702">
            <w:pPr>
              <w:jc w:val="both"/>
              <w:rPr>
                <w:rFonts w:cs="Calibri"/>
                <w:color w:val="000000"/>
                <w:sz w:val="18"/>
                <w:szCs w:val="18"/>
              </w:rPr>
            </w:pPr>
            <w:r w:rsidRPr="00664903">
              <w:rPr>
                <w:rFonts w:cs="Calibri"/>
                <w:color w:val="000000"/>
                <w:sz w:val="18"/>
                <w:szCs w:val="18"/>
              </w:rPr>
              <w:t xml:space="preserve">Παγωμένη εικόνα:  Η </w:t>
            </w:r>
            <w:r w:rsidRPr="00664903">
              <w:rPr>
                <w:rFonts w:cs="Calibri"/>
                <w:color w:val="000000"/>
                <w:sz w:val="18"/>
                <w:szCs w:val="18"/>
              </w:rPr>
              <w:lastRenderedPageBreak/>
              <w:t>Κιβωτός</w:t>
            </w:r>
            <w:r>
              <w:rPr>
                <w:rFonts w:cs="Calibri"/>
                <w:color w:val="000000"/>
                <w:sz w:val="18"/>
                <w:szCs w:val="18"/>
              </w:rPr>
              <w:t>.</w:t>
            </w:r>
          </w:p>
          <w:p w:rsidR="000D5702" w:rsidRPr="00664903" w:rsidRDefault="000D5702" w:rsidP="000D5702">
            <w:pPr>
              <w:jc w:val="both"/>
              <w:rPr>
                <w:rFonts w:cs="Calibri"/>
                <w:color w:val="000000"/>
                <w:sz w:val="18"/>
                <w:szCs w:val="18"/>
              </w:rPr>
            </w:pPr>
          </w:p>
          <w:p w:rsidR="000D5702" w:rsidRPr="00664903" w:rsidRDefault="000D5702" w:rsidP="000D5702">
            <w:pPr>
              <w:jc w:val="both"/>
              <w:rPr>
                <w:rFonts w:cs="Calibri"/>
                <w:color w:val="000000"/>
                <w:sz w:val="18"/>
                <w:szCs w:val="18"/>
              </w:rPr>
            </w:pPr>
            <w:r w:rsidRPr="00664903">
              <w:rPr>
                <w:rFonts w:cs="Calibri"/>
                <w:b/>
                <w:color w:val="000000"/>
                <w:sz w:val="18"/>
                <w:szCs w:val="18"/>
              </w:rPr>
              <w:t>Ανακριτική καρέκλα</w:t>
            </w:r>
            <w:r w:rsidRPr="00664903">
              <w:rPr>
                <w:rFonts w:cs="Calibri"/>
                <w:color w:val="000000"/>
                <w:sz w:val="18"/>
                <w:szCs w:val="18"/>
              </w:rPr>
              <w:t>: Ο Νώε.</w:t>
            </w:r>
          </w:p>
          <w:p w:rsidR="000D5702" w:rsidRPr="00664903" w:rsidRDefault="000D5702" w:rsidP="000D5702">
            <w:pPr>
              <w:jc w:val="both"/>
              <w:rPr>
                <w:rFonts w:cs="Calibri"/>
                <w:color w:val="000000"/>
                <w:sz w:val="18"/>
                <w:szCs w:val="18"/>
              </w:rPr>
            </w:pPr>
          </w:p>
          <w:p w:rsidR="003F63F5" w:rsidRPr="000C5935" w:rsidRDefault="000D5702" w:rsidP="000D5702">
            <w:pPr>
              <w:rPr>
                <w:sz w:val="18"/>
                <w:szCs w:val="18"/>
              </w:rPr>
            </w:pPr>
            <w:r w:rsidRPr="00664903">
              <w:rPr>
                <w:rFonts w:cs="Calibri"/>
                <w:b/>
                <w:color w:val="000000"/>
                <w:sz w:val="18"/>
                <w:szCs w:val="18"/>
              </w:rPr>
              <w:t>Θεατρικό παιχνίδι</w:t>
            </w:r>
            <w:r w:rsidRPr="00664903">
              <w:rPr>
                <w:rFonts w:cs="Calibri"/>
                <w:color w:val="000000"/>
                <w:sz w:val="18"/>
                <w:szCs w:val="18"/>
              </w:rPr>
              <w:t>: ο Νώε επικοινωνεί με τα ζώα</w:t>
            </w:r>
            <w:r>
              <w:rPr>
                <w:rFonts w:cs="Calibri"/>
                <w:color w:val="000000"/>
                <w:sz w:val="18"/>
                <w:szCs w:val="18"/>
              </w:rPr>
              <w:t>.</w:t>
            </w:r>
          </w:p>
        </w:tc>
        <w:tc>
          <w:tcPr>
            <w:tcW w:w="851" w:type="dxa"/>
          </w:tcPr>
          <w:p w:rsidR="003F63F5" w:rsidRDefault="003F63F5" w:rsidP="003B7EDD">
            <w:pPr>
              <w:rPr>
                <w:color w:val="FF0000"/>
                <w:sz w:val="18"/>
                <w:szCs w:val="18"/>
              </w:rPr>
            </w:pPr>
            <w:r w:rsidRPr="00300EBC">
              <w:rPr>
                <w:color w:val="FF0000"/>
                <w:sz w:val="18"/>
                <w:szCs w:val="18"/>
              </w:rPr>
              <w:lastRenderedPageBreak/>
              <w:t>6. Θέλω να διαλέγω ελεύθερα</w:t>
            </w:r>
          </w:p>
          <w:p w:rsidR="00153B5E" w:rsidRPr="00300EBC" w:rsidRDefault="00153B5E" w:rsidP="003B7EDD">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3F63F5" w:rsidRPr="000C5935" w:rsidRDefault="00901692" w:rsidP="00231834">
            <w:pPr>
              <w:jc w:val="both"/>
              <w:textAlignment w:val="baseline"/>
              <w:rPr>
                <w:rFonts w:cs="Calibri"/>
                <w:sz w:val="18"/>
                <w:szCs w:val="18"/>
                <w:lang w:eastAsia="el-GR"/>
              </w:rPr>
            </w:pPr>
            <w:r>
              <w:rPr>
                <w:rFonts w:cs="Calibri"/>
                <w:sz w:val="18"/>
                <w:szCs w:val="18"/>
                <w:lang w:eastAsia="el-GR"/>
              </w:rPr>
              <w:t>-</w:t>
            </w:r>
            <w:r w:rsidR="003F63F5" w:rsidRPr="000C5935">
              <w:rPr>
                <w:rFonts w:cs="Calibri"/>
                <w:sz w:val="18"/>
                <w:szCs w:val="18"/>
                <w:lang w:eastAsia="el-GR"/>
              </w:rPr>
              <w:t xml:space="preserve"> περιγράφουν με παραδείγματα την έννοια της χριστιανικής ελευθερίας (αυτεξούσιο),  </w:t>
            </w:r>
          </w:p>
          <w:p w:rsidR="00901692" w:rsidRDefault="00901692" w:rsidP="003B7EDD">
            <w:pPr>
              <w:rPr>
                <w:rFonts w:cs="Calibri"/>
                <w:sz w:val="18"/>
                <w:szCs w:val="18"/>
                <w:lang w:eastAsia="el-GR"/>
              </w:rPr>
            </w:pPr>
          </w:p>
          <w:p w:rsidR="003F63F5" w:rsidRPr="000C5935" w:rsidRDefault="00901692" w:rsidP="003B7EDD">
            <w:pPr>
              <w:rPr>
                <w:sz w:val="18"/>
                <w:szCs w:val="18"/>
              </w:rPr>
            </w:pPr>
            <w:r>
              <w:rPr>
                <w:rFonts w:cs="Calibri"/>
                <w:sz w:val="18"/>
                <w:szCs w:val="18"/>
                <w:lang w:eastAsia="el-GR"/>
              </w:rPr>
              <w:t>-</w:t>
            </w:r>
            <w:r w:rsidR="003F63F5" w:rsidRPr="000C5935">
              <w:rPr>
                <w:rFonts w:cs="Calibri"/>
                <w:sz w:val="18"/>
                <w:szCs w:val="18"/>
                <w:lang w:eastAsia="el-GR"/>
              </w:rPr>
              <w:t xml:space="preserve">διακρίνουν τις σύγχρονες </w:t>
            </w:r>
            <w:r w:rsidR="003F63F5" w:rsidRPr="000C5935">
              <w:rPr>
                <w:rFonts w:cs="Calibri"/>
                <w:sz w:val="18"/>
                <w:szCs w:val="18"/>
                <w:lang w:eastAsia="el-GR"/>
              </w:rPr>
              <w:lastRenderedPageBreak/>
              <w:t>πολυπολιτισμικές προκλήσεις, στη βάση του σεβασμού  της ελευθερίας επιλογής του κάθε συνανθρώπου τους.  </w:t>
            </w:r>
          </w:p>
        </w:tc>
        <w:tc>
          <w:tcPr>
            <w:tcW w:w="1417" w:type="dxa"/>
          </w:tcPr>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lastRenderedPageBreak/>
              <w:t>Δραστηριότητα Άμεσης Διδασκαλίας: </w:t>
            </w:r>
            <w:r w:rsidRPr="000C5935">
              <w:rPr>
                <w:rStyle w:val="eop"/>
                <w:rFonts w:asciiTheme="minorHAnsi" w:hAnsiTheme="minorHAnsi" w:cs="Calibri"/>
                <w:color w:val="000000"/>
                <w:sz w:val="18"/>
                <w:szCs w:val="18"/>
              </w:rPr>
              <w:t> </w:t>
            </w:r>
          </w:p>
          <w:p w:rsidR="00DE5035" w:rsidRDefault="003F63F5" w:rsidP="00701F10">
            <w:pPr>
              <w:pStyle w:val="paragraph"/>
              <w:spacing w:before="0" w:beforeAutospacing="0" w:after="0" w:afterAutospacing="0"/>
              <w:textAlignment w:val="baseline"/>
              <w:rPr>
                <w:rStyle w:val="normaltextrun"/>
                <w:rFonts w:asciiTheme="minorHAnsi" w:eastAsiaTheme="majorEastAsia" w:hAnsiTheme="minorHAnsi" w:cs="Calibri"/>
                <w:color w:val="000000"/>
                <w:sz w:val="18"/>
                <w:szCs w:val="18"/>
              </w:rPr>
            </w:pPr>
            <w:r w:rsidRPr="000C5935">
              <w:rPr>
                <w:rStyle w:val="spellingerror"/>
                <w:rFonts w:asciiTheme="minorHAnsi" w:hAnsiTheme="minorHAnsi" w:cs="Calibri"/>
                <w:color w:val="000000"/>
                <w:sz w:val="18"/>
                <w:szCs w:val="18"/>
              </w:rPr>
              <w:t>Ιδεοθύελλα</w:t>
            </w:r>
            <w:r w:rsidRPr="000C5935">
              <w:rPr>
                <w:rStyle w:val="normaltextrun"/>
                <w:rFonts w:asciiTheme="minorHAnsi" w:eastAsiaTheme="majorEastAsia" w:hAnsiTheme="minorHAnsi" w:cs="Calibri"/>
                <w:color w:val="000000"/>
                <w:sz w:val="18"/>
                <w:szCs w:val="18"/>
              </w:rPr>
              <w:t> με τη φράση διαλέγω ελεύθερα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w:t>
            </w:r>
            <w:r w:rsidRPr="000C5935">
              <w:rPr>
                <w:rStyle w:val="spellingerror"/>
                <w:rFonts w:asciiTheme="minorHAnsi" w:hAnsiTheme="minorHAnsi" w:cs="Calibri"/>
                <w:b/>
                <w:bCs/>
                <w:color w:val="000000"/>
                <w:sz w:val="18"/>
                <w:szCs w:val="18"/>
              </w:rPr>
              <w:t>Ομαδοσυνεργασίας</w:t>
            </w:r>
            <w:r w:rsidRPr="000C5935">
              <w:rPr>
                <w:rStyle w:val="normaltextrun"/>
                <w:rFonts w:asciiTheme="minorHAnsi" w:eastAsiaTheme="majorEastAsia" w:hAnsiTheme="minorHAnsi" w:cs="Calibri"/>
                <w:b/>
                <w:bCs/>
                <w:color w:val="000000"/>
                <w:sz w:val="18"/>
                <w:szCs w:val="18"/>
              </w:rPr>
              <w:t>:</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 xml:space="preserve">5π και ένα γ: απόσπασμα από τη βιβλική </w:t>
            </w:r>
            <w:r w:rsidRPr="000C5935">
              <w:rPr>
                <w:rStyle w:val="normaltextrun"/>
                <w:rFonts w:asciiTheme="minorHAnsi" w:eastAsiaTheme="majorEastAsia" w:hAnsiTheme="minorHAnsi" w:cs="Calibri"/>
                <w:color w:val="000000"/>
                <w:sz w:val="18"/>
                <w:szCs w:val="18"/>
              </w:rPr>
              <w:lastRenderedPageBreak/>
              <w:t>διήγηση σχετικά με την επιλογή του Αδάμ και της Εύας να γευτούν τον καρπό από το δέντρο της γνώσης του καλού και του κακού</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Διαλόγου:</w:t>
            </w:r>
            <w:r w:rsidRPr="000C5935">
              <w:rPr>
                <w:rStyle w:val="normaltextrun"/>
                <w:rFonts w:asciiTheme="minorHAnsi" w:eastAsiaTheme="majorEastAsia" w:hAnsiTheme="minorHAnsi" w:cs="Calibri"/>
                <w:color w:val="000000"/>
                <w:sz w:val="18"/>
                <w:szCs w:val="18"/>
              </w:rPr>
              <w:t> </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Διλήμματα: Παραδείγματα από την καθημερινή ζωή σχετικά με την πρακτική εφαρμογή της χριστιανικής ελευθερίας</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Επίλυσης προβλημάτων:</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 </w:t>
            </w:r>
            <w:r w:rsidRPr="000C5935">
              <w:rPr>
                <w:rStyle w:val="normaltextrun"/>
                <w:rFonts w:asciiTheme="minorHAnsi" w:eastAsiaTheme="majorEastAsia" w:hAnsiTheme="minorHAnsi" w:cs="Calibri"/>
                <w:color w:val="000000"/>
                <w:sz w:val="18"/>
                <w:szCs w:val="18"/>
              </w:rPr>
              <w:t>5π και ένα γ:</w:t>
            </w:r>
            <w:r w:rsidRPr="000C5935">
              <w:rPr>
                <w:rStyle w:val="normaltextrun"/>
                <w:rFonts w:asciiTheme="minorHAnsi" w:eastAsiaTheme="majorEastAsia" w:hAnsiTheme="minorHAnsi" w:cs="Calibri"/>
                <w:b/>
                <w:bCs/>
                <w:color w:val="000000"/>
                <w:sz w:val="18"/>
                <w:szCs w:val="18"/>
              </w:rPr>
              <w:t> </w:t>
            </w:r>
            <w:r w:rsidRPr="000C5935">
              <w:rPr>
                <w:rStyle w:val="normaltextrun"/>
                <w:rFonts w:asciiTheme="minorHAnsi" w:eastAsiaTheme="majorEastAsia" w:hAnsiTheme="minorHAnsi" w:cs="Calibri"/>
                <w:color w:val="000000"/>
                <w:sz w:val="18"/>
                <w:szCs w:val="18"/>
              </w:rPr>
              <w:t>“</w:t>
            </w:r>
            <w:r w:rsidRPr="000C5935">
              <w:rPr>
                <w:rStyle w:val="spellingerror"/>
                <w:rFonts w:asciiTheme="minorHAnsi" w:hAnsiTheme="minorHAnsi" w:cs="Calibri"/>
                <w:i/>
                <w:iCs/>
                <w:color w:val="000000"/>
                <w:sz w:val="18"/>
                <w:szCs w:val="18"/>
              </w:rPr>
              <w:t>εί</w:t>
            </w:r>
            <w:r w:rsidRPr="000C5935">
              <w:rPr>
                <w:rStyle w:val="normaltextrun"/>
                <w:rFonts w:asciiTheme="minorHAnsi" w:eastAsiaTheme="majorEastAsia" w:hAnsiTheme="minorHAnsi" w:cs="Calibri"/>
                <w:i/>
                <w:iCs/>
                <w:color w:val="000000"/>
                <w:sz w:val="18"/>
                <w:szCs w:val="18"/>
              </w:rPr>
              <w:t> τις  θέλει οπίσω μου </w:t>
            </w:r>
            <w:r w:rsidRPr="000C5935">
              <w:rPr>
                <w:rStyle w:val="spellingerror"/>
                <w:rFonts w:asciiTheme="minorHAnsi" w:hAnsiTheme="minorHAnsi" w:cs="Calibri"/>
                <w:i/>
                <w:iCs/>
                <w:color w:val="000000"/>
                <w:sz w:val="18"/>
                <w:szCs w:val="18"/>
              </w:rPr>
              <w:t>ελθείν</w:t>
            </w:r>
            <w:r w:rsidRPr="000C5935">
              <w:rPr>
                <w:rStyle w:val="normaltextrun"/>
                <w:rFonts w:asciiTheme="minorHAnsi" w:eastAsiaTheme="majorEastAsia" w:hAnsiTheme="minorHAnsi" w:cs="Calibri"/>
                <w:i/>
                <w:iCs/>
                <w:color w:val="000000"/>
                <w:sz w:val="18"/>
                <w:szCs w:val="18"/>
              </w:rPr>
              <w:t>”</w:t>
            </w:r>
            <w:r w:rsidRPr="000C5935">
              <w:rPr>
                <w:rStyle w:val="normaltextrun"/>
                <w:rFonts w:asciiTheme="minorHAnsi" w:eastAsiaTheme="majorEastAsia" w:hAnsiTheme="minorHAnsi" w:cs="Calibri"/>
                <w:color w:val="000000"/>
                <w:sz w:val="18"/>
                <w:szCs w:val="18"/>
              </w:rPr>
              <w:t>(Ματθ.16,24)</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Παιχνιδιού Δράσης: </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 xml:space="preserve">Ιστορία με εικόνες: Ζωγραφίζουν ιστορίες </w:t>
            </w:r>
            <w:r w:rsidRPr="000C5935">
              <w:rPr>
                <w:rStyle w:val="normaltextrun"/>
                <w:rFonts w:asciiTheme="minorHAnsi" w:eastAsiaTheme="majorEastAsia" w:hAnsiTheme="minorHAnsi" w:cs="Calibri"/>
                <w:color w:val="000000"/>
                <w:sz w:val="18"/>
                <w:szCs w:val="18"/>
              </w:rPr>
              <w:lastRenderedPageBreak/>
              <w:t>με θέμα “διαλέγω ελεύθερα”</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Αξιολόγησης:</w:t>
            </w:r>
            <w:r w:rsidRPr="000C5935">
              <w:rPr>
                <w:rStyle w:val="eop"/>
                <w:rFonts w:asciiTheme="minorHAnsi" w:hAnsiTheme="minorHAnsi" w:cs="Calibri"/>
                <w:color w:val="000000"/>
                <w:sz w:val="18"/>
                <w:szCs w:val="18"/>
              </w:rPr>
              <w:t> </w:t>
            </w:r>
          </w:p>
          <w:p w:rsidR="003F63F5" w:rsidRPr="000C5935" w:rsidRDefault="003F63F5" w:rsidP="00701F10">
            <w:pPr>
              <w:rPr>
                <w:sz w:val="18"/>
                <w:szCs w:val="18"/>
              </w:rPr>
            </w:pPr>
            <w:r w:rsidRPr="000C5935">
              <w:rPr>
                <w:rStyle w:val="normaltextrun"/>
                <w:rFonts w:eastAsiaTheme="majorEastAsia" w:cs="Calibri"/>
                <w:color w:val="000000"/>
                <w:sz w:val="18"/>
                <w:szCs w:val="18"/>
              </w:rPr>
              <w:t>Θα σου πω μια ιστορία: Διηγούνται στο μικρότερο αδερφάκι τους, όσα έμαθαν στο σημερινό μάθημα</w:t>
            </w:r>
            <w:r w:rsidRPr="000C5935">
              <w:rPr>
                <w:rStyle w:val="eop"/>
                <w:rFonts w:cs="Calibri"/>
                <w:color w:val="000000"/>
                <w:sz w:val="18"/>
                <w:szCs w:val="18"/>
              </w:rPr>
              <w:t> </w:t>
            </w: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2D109F" w:rsidRDefault="003F63F5" w:rsidP="00300EBC">
            <w:pPr>
              <w:pBdr>
                <w:top w:val="nil"/>
                <w:left w:val="nil"/>
                <w:bottom w:val="nil"/>
                <w:right w:val="nil"/>
                <w:between w:val="nil"/>
              </w:pBdr>
              <w:rPr>
                <w:rFonts w:eastAsia="Garamond" w:cs="Garamond"/>
                <w:color w:val="FF0000"/>
                <w:sz w:val="18"/>
                <w:szCs w:val="18"/>
              </w:rPr>
            </w:pPr>
            <w:r w:rsidRPr="00300EBC">
              <w:rPr>
                <w:color w:val="FF0000"/>
                <w:sz w:val="18"/>
                <w:szCs w:val="18"/>
              </w:rPr>
              <w:t xml:space="preserve">6. </w:t>
            </w:r>
            <w:r w:rsidRPr="00300EBC">
              <w:rPr>
                <w:rFonts w:eastAsia="Garamond" w:cs="Garamond"/>
                <w:color w:val="FF0000"/>
                <w:sz w:val="18"/>
                <w:szCs w:val="18"/>
              </w:rPr>
              <w:t>Η πτώση του ανθρώπου</w:t>
            </w:r>
          </w:p>
          <w:p w:rsidR="003F63F5" w:rsidRPr="00300EBC" w:rsidRDefault="002D109F" w:rsidP="00300EBC">
            <w:pPr>
              <w:pBdr>
                <w:top w:val="nil"/>
                <w:left w:val="nil"/>
                <w:bottom w:val="nil"/>
                <w:right w:val="nil"/>
                <w:between w:val="nil"/>
              </w:pBdr>
              <w:rPr>
                <w:rFonts w:eastAsia="Garamond" w:cs="Garamond"/>
                <w:color w:val="FF0000"/>
                <w:sz w:val="18"/>
                <w:szCs w:val="18"/>
              </w:rPr>
            </w:pPr>
            <w:r>
              <w:rPr>
                <w:rFonts w:ascii="Calibri" w:eastAsia="Calibri" w:hAnsi="Calibri" w:cs="Calibri"/>
                <w:i/>
                <w:iCs/>
                <w:sz w:val="20"/>
                <w:szCs w:val="20"/>
              </w:rPr>
              <w:t>(2</w:t>
            </w:r>
            <w:r w:rsidRPr="66FEF8A0">
              <w:rPr>
                <w:rFonts w:ascii="Calibri" w:eastAsia="Calibri" w:hAnsi="Calibri" w:cs="Calibri"/>
                <w:i/>
                <w:iCs/>
                <w:sz w:val="20"/>
                <w:szCs w:val="20"/>
              </w:rPr>
              <w:t xml:space="preserve"> δ.ω.)</w:t>
            </w:r>
            <w:r w:rsidR="003F63F5" w:rsidRPr="00300EBC">
              <w:rPr>
                <w:rFonts w:eastAsia="Garamond" w:cs="Garamond"/>
                <w:color w:val="FF0000"/>
                <w:sz w:val="18"/>
                <w:szCs w:val="18"/>
              </w:rPr>
              <w:t> </w:t>
            </w:r>
          </w:p>
          <w:p w:rsidR="003F63F5" w:rsidRPr="000C5935" w:rsidRDefault="003F63F5" w:rsidP="003B7EDD">
            <w:pPr>
              <w:rPr>
                <w:sz w:val="18"/>
                <w:szCs w:val="18"/>
              </w:rPr>
            </w:pPr>
          </w:p>
        </w:tc>
        <w:tc>
          <w:tcPr>
            <w:tcW w:w="1134" w:type="dxa"/>
          </w:tcPr>
          <w:p w:rsidR="003F63F5" w:rsidRPr="00511F79" w:rsidRDefault="003F63F5"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xml:space="preserve">- ερμηνεύουν την πτώση που περιγράφεται στη σχετική βιβλική διήγηση, ως διάρρηξη της σχέσης του ανθρώπου με τον Θεό, </w:t>
            </w:r>
            <w:r w:rsidRPr="00511F79">
              <w:rPr>
                <w:rFonts w:eastAsia="Garamond" w:cs="Garamond"/>
                <w:color w:val="000000"/>
                <w:sz w:val="18"/>
                <w:szCs w:val="18"/>
              </w:rPr>
              <w:lastRenderedPageBreak/>
              <w:t>τον συνάνθρωπο και την κτίση. </w:t>
            </w:r>
          </w:p>
          <w:p w:rsidR="003F63F5" w:rsidRPr="00511F79" w:rsidRDefault="003F63F5" w:rsidP="00511F79">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αξιοποιούν σε προσωπικό και κοινωνικό επίπεδο το ελπιδοφόρο και απελευθερωτικό μήνυμα του Πρωτευαγγελίου, όπως αυτό αναδεικνύεται από το κείμενο της Γένεσης. </w:t>
            </w:r>
          </w:p>
          <w:p w:rsidR="003F63F5" w:rsidRPr="00511F79" w:rsidRDefault="003F63F5" w:rsidP="003B7EDD">
            <w:pPr>
              <w:rPr>
                <w:sz w:val="18"/>
                <w:szCs w:val="18"/>
              </w:rPr>
            </w:pPr>
          </w:p>
        </w:tc>
        <w:tc>
          <w:tcPr>
            <w:tcW w:w="2644" w:type="dxa"/>
          </w:tcPr>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lastRenderedPageBreak/>
              <w:t>Δραστηριότητα</w:t>
            </w:r>
            <w:r w:rsidRPr="005040E7">
              <w:rPr>
                <w:rFonts w:eastAsia="Garamond" w:cs="Garamond"/>
                <w:color w:val="000000"/>
                <w:sz w:val="18"/>
                <w:szCs w:val="18"/>
              </w:rPr>
              <w:t> </w:t>
            </w:r>
            <w:r w:rsidRPr="005040E7">
              <w:rPr>
                <w:rFonts w:eastAsia="Garamond" w:cs="Garamond"/>
                <w:b/>
                <w:color w:val="000000"/>
                <w:sz w:val="18"/>
                <w:szCs w:val="18"/>
              </w:rPr>
              <w:t>Άμεσης Διδασκαλίας</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t xml:space="preserve">- </w:t>
            </w:r>
            <w:r w:rsidRPr="005040E7">
              <w:rPr>
                <w:rFonts w:eastAsia="Garamond" w:cs="Garamond"/>
                <w:b/>
                <w:color w:val="000000"/>
                <w:sz w:val="18"/>
                <w:szCs w:val="18"/>
              </w:rPr>
              <w:t>Ιδεοθύελλα</w:t>
            </w:r>
            <w:r w:rsidRPr="005040E7">
              <w:rPr>
                <w:rFonts w:eastAsia="Garamond" w:cs="Garamond"/>
                <w:color w:val="000000"/>
                <w:sz w:val="18"/>
                <w:szCs w:val="18"/>
              </w:rPr>
              <w:t>: «Αστοχίες και αποτυχίες στην καθημερινότητα».</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Πέντε π και ένα γ:  </w:t>
            </w:r>
            <w:r w:rsidRPr="005040E7">
              <w:rPr>
                <w:rFonts w:eastAsia="Garamond" w:cs="Garamond"/>
                <w:sz w:val="18"/>
                <w:szCs w:val="18"/>
              </w:rPr>
              <w:t xml:space="preserve">«Προπατορικό αμάρτημα» </w:t>
            </w:r>
            <w:r w:rsidRPr="005040E7">
              <w:rPr>
                <w:rFonts w:eastAsia="Garamond" w:cs="Garamond"/>
                <w:color w:val="000000"/>
                <w:sz w:val="18"/>
                <w:szCs w:val="18"/>
              </w:rPr>
              <w:t>.</w:t>
            </w:r>
          </w:p>
          <w:p w:rsidR="003F63F5" w:rsidRPr="005040E7" w:rsidRDefault="003F63F5" w:rsidP="002E01BA">
            <w:pPr>
              <w:jc w:val="both"/>
              <w:rPr>
                <w:rFonts w:eastAsia="Garamond" w:cs="Garamond"/>
                <w:b/>
                <w:color w:val="000000"/>
                <w:sz w:val="18"/>
                <w:szCs w:val="18"/>
              </w:rPr>
            </w:pPr>
          </w:p>
          <w:p w:rsidR="003F63F5" w:rsidRPr="005040E7" w:rsidRDefault="003F63F5"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t>Δραστηριότητα Διαλόγου</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Σιωπηλό ερέθισμα: </w:t>
            </w:r>
            <w:r w:rsidRPr="005040E7">
              <w:rPr>
                <w:rFonts w:eastAsia="Garamond" w:cs="Garamond"/>
                <w:color w:val="000000"/>
                <w:sz w:val="18"/>
                <w:szCs w:val="18"/>
              </w:rPr>
              <w:t xml:space="preserve">Η </w:t>
            </w:r>
            <w:r w:rsidRPr="005040E7">
              <w:rPr>
                <w:rFonts w:eastAsia="Garamond" w:cs="Garamond"/>
                <w:sz w:val="18"/>
                <w:szCs w:val="18"/>
              </w:rPr>
              <w:t>έξοδος</w:t>
            </w:r>
            <w:r w:rsidRPr="005040E7">
              <w:rPr>
                <w:rFonts w:eastAsia="Garamond" w:cs="Garamond"/>
                <w:color w:val="000000"/>
                <w:sz w:val="18"/>
                <w:szCs w:val="18"/>
              </w:rPr>
              <w:t xml:space="preserve">  από τον Παράδεισο</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lastRenderedPageBreak/>
              <w:t> </w:t>
            </w: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Επίλυσης Προβλήματος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Μελέτη περίπτωσης:</w:t>
            </w:r>
            <w:r w:rsidRPr="005040E7">
              <w:rPr>
                <w:rFonts w:eastAsia="Garamond" w:cs="Garamond"/>
                <w:color w:val="000000"/>
                <w:sz w:val="18"/>
                <w:szCs w:val="18"/>
              </w:rPr>
              <w:t xml:space="preserve"> O/H εκπαιδευτικός ορίζει ένα θέμα που  σχετίζεται με λάθ</w:t>
            </w:r>
            <w:r w:rsidRPr="005040E7">
              <w:rPr>
                <w:rFonts w:eastAsia="Garamond" w:cs="Garamond"/>
                <w:sz w:val="18"/>
                <w:szCs w:val="18"/>
              </w:rPr>
              <w:t xml:space="preserve">ος επιλογές </w:t>
            </w:r>
            <w:r w:rsidRPr="005040E7">
              <w:rPr>
                <w:rFonts w:eastAsia="Garamond" w:cs="Garamond"/>
                <w:color w:val="000000"/>
                <w:sz w:val="18"/>
                <w:szCs w:val="18"/>
              </w:rPr>
              <w:t xml:space="preserve">σε επιμέρους περιπτώσεις της σύγχρονης ζωής. </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rPr>
                <w:rFonts w:eastAsia="Garamond" w:cs="Garamond"/>
                <w:b/>
                <w:color w:val="000000"/>
                <w:sz w:val="18"/>
                <w:szCs w:val="18"/>
              </w:rPr>
            </w:pPr>
            <w:r w:rsidRPr="005040E7">
              <w:rPr>
                <w:rFonts w:eastAsia="Garamond" w:cs="Garamond"/>
                <w:b/>
                <w:color w:val="000000"/>
                <w:sz w:val="18"/>
                <w:szCs w:val="18"/>
              </w:rPr>
              <w:t>Δραστηριότητα Παιχνιδιού Δράσης</w:t>
            </w:r>
          </w:p>
          <w:p w:rsidR="003F63F5" w:rsidRPr="005040E7" w:rsidRDefault="003F63F5" w:rsidP="002E01BA">
            <w:pPr>
              <w:rPr>
                <w:rFonts w:eastAsia="Garamond" w:cs="Garamond"/>
                <w:color w:val="000000"/>
                <w:sz w:val="18"/>
                <w:szCs w:val="18"/>
              </w:rPr>
            </w:pPr>
            <w:r w:rsidRPr="005040E7">
              <w:rPr>
                <w:rFonts w:eastAsia="Garamond" w:cs="Garamond"/>
                <w:b/>
                <w:color w:val="000000"/>
                <w:sz w:val="18"/>
                <w:szCs w:val="18"/>
              </w:rPr>
              <w:t>- Ανακριτική καρέκλα:</w:t>
            </w:r>
            <w:r w:rsidRPr="005040E7">
              <w:rPr>
                <w:rFonts w:eastAsia="Garamond" w:cs="Garamond"/>
                <w:color w:val="000000"/>
                <w:sz w:val="18"/>
                <w:szCs w:val="18"/>
              </w:rPr>
              <w:t xml:space="preserve"> Αδάμ/Εύα.         </w:t>
            </w:r>
          </w:p>
          <w:p w:rsidR="003F63F5" w:rsidRPr="006D2DF0" w:rsidRDefault="003F63F5" w:rsidP="006D2DF0">
            <w:pPr>
              <w:numPr>
                <w:ilvl w:val="0"/>
                <w:numId w:val="11"/>
              </w:numPr>
              <w:pBdr>
                <w:top w:val="nil"/>
                <w:left w:val="nil"/>
                <w:bottom w:val="nil"/>
                <w:right w:val="nil"/>
                <w:between w:val="nil"/>
              </w:pBdr>
              <w:ind w:left="0"/>
              <w:rPr>
                <w:rFonts w:eastAsia="Garamond" w:cs="Garamond"/>
                <w:color w:val="000000"/>
                <w:sz w:val="18"/>
                <w:szCs w:val="18"/>
              </w:rPr>
            </w:pPr>
            <w:r w:rsidRPr="006D2DF0">
              <w:rPr>
                <w:rFonts w:eastAsia="Garamond" w:cs="Garamond"/>
                <w:b/>
                <w:color w:val="000000"/>
                <w:sz w:val="18"/>
                <w:szCs w:val="18"/>
              </w:rPr>
              <w:t xml:space="preserve">Δραστηριότητα Πρότζεκτ: </w:t>
            </w:r>
          </w:p>
          <w:p w:rsidR="003F63F5" w:rsidRPr="005040E7" w:rsidRDefault="003F63F5" w:rsidP="002E01BA">
            <w:pPr>
              <w:rPr>
                <w:rFonts w:eastAsia="Garamond" w:cs="Garamond"/>
                <w:sz w:val="18"/>
                <w:szCs w:val="18"/>
              </w:rPr>
            </w:pPr>
            <w:r w:rsidRPr="005040E7">
              <w:rPr>
                <w:rFonts w:eastAsia="Garamond" w:cs="Garamond"/>
                <w:sz w:val="18"/>
                <w:szCs w:val="18"/>
              </w:rPr>
              <w:t>-</w:t>
            </w:r>
            <w:r w:rsidRPr="005040E7">
              <w:rPr>
                <w:rFonts w:eastAsia="Garamond" w:cs="Garamond"/>
                <w:b/>
                <w:sz w:val="18"/>
                <w:szCs w:val="18"/>
              </w:rPr>
              <w:t xml:space="preserve"> Ερευνητική εργασία:</w:t>
            </w:r>
            <w:r w:rsidRPr="005040E7">
              <w:rPr>
                <w:rFonts w:eastAsia="Garamond" w:cs="Garamond"/>
                <w:sz w:val="18"/>
                <w:szCs w:val="18"/>
              </w:rPr>
              <w:t xml:space="preserve"> Από τη ζωή στον κήπο της Εδέμ στις σύγχρονες κοινωνίες         </w:t>
            </w:r>
          </w:p>
          <w:p w:rsidR="006D2DF0" w:rsidRDefault="006D2DF0" w:rsidP="006D2DF0">
            <w:pPr>
              <w:pBdr>
                <w:top w:val="nil"/>
                <w:left w:val="nil"/>
                <w:bottom w:val="nil"/>
                <w:right w:val="nil"/>
                <w:between w:val="nil"/>
              </w:pBdr>
              <w:rPr>
                <w:rFonts w:eastAsia="Garamond" w:cs="Garamond"/>
                <w:b/>
                <w:color w:val="000000"/>
                <w:sz w:val="18"/>
                <w:szCs w:val="18"/>
              </w:rPr>
            </w:pPr>
          </w:p>
          <w:p w:rsidR="003F63F5" w:rsidRPr="005040E7" w:rsidRDefault="003F63F5" w:rsidP="006D2DF0">
            <w:pPr>
              <w:pBdr>
                <w:top w:val="nil"/>
                <w:left w:val="nil"/>
                <w:bottom w:val="nil"/>
                <w:right w:val="nil"/>
                <w:between w:val="nil"/>
              </w:pBdr>
              <w:rPr>
                <w:rFonts w:eastAsia="Garamond" w:cs="Garamond"/>
                <w:b/>
                <w:color w:val="000000"/>
                <w:sz w:val="18"/>
                <w:szCs w:val="18"/>
              </w:rPr>
            </w:pPr>
            <w:r w:rsidRPr="005040E7">
              <w:rPr>
                <w:rFonts w:eastAsia="Garamond" w:cs="Garamond"/>
                <w:b/>
                <w:color w:val="000000"/>
                <w:sz w:val="18"/>
                <w:szCs w:val="18"/>
              </w:rPr>
              <w:t>Δραστηριότητα Αξιολόγησης</w:t>
            </w:r>
          </w:p>
          <w:p w:rsidR="003F63F5" w:rsidRPr="005040E7" w:rsidRDefault="003F63F5" w:rsidP="002E01BA">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Δελτίο εξόδου...(ερωτήσεις αναστοχασμού). </w:t>
            </w:r>
            <w:r w:rsidRPr="005040E7">
              <w:rPr>
                <w:rFonts w:eastAsia="Garamond" w:cs="Garamond"/>
                <w:color w:val="000000"/>
                <w:sz w:val="18"/>
                <w:szCs w:val="18"/>
              </w:rPr>
              <w:t>Οι μαθητές/-τριες καλούνται να απαντήσουν με συντομία γραπτά σε μια ή περισσότερες ερωτήσεις σε σχέση με το μάθημα (π.χ. Με δυσκόλεψε.../ Θα εφαρμόσω στη ζωή μου/ Τι ήταν σ' αυτό το μάθημα νέο ή έκπληξη για μένα; κ.ο.κ.).</w:t>
            </w:r>
          </w:p>
          <w:p w:rsidR="003F63F5" w:rsidRPr="000C5935" w:rsidRDefault="003F63F5" w:rsidP="003B7EDD">
            <w:pPr>
              <w:rPr>
                <w:sz w:val="18"/>
                <w:szCs w:val="18"/>
              </w:rPr>
            </w:pPr>
          </w:p>
        </w:tc>
      </w:tr>
      <w:tr w:rsidR="003F63F5" w:rsidRPr="000C5935" w:rsidTr="307B17B9">
        <w:tc>
          <w:tcPr>
            <w:tcW w:w="1418"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1275" w:type="dxa"/>
          </w:tcPr>
          <w:p w:rsidR="003F63F5" w:rsidRPr="000C5935" w:rsidRDefault="003F63F5" w:rsidP="003B7EDD">
            <w:pPr>
              <w:rPr>
                <w:sz w:val="18"/>
                <w:szCs w:val="18"/>
              </w:rPr>
            </w:pPr>
          </w:p>
        </w:tc>
        <w:tc>
          <w:tcPr>
            <w:tcW w:w="851" w:type="dxa"/>
          </w:tcPr>
          <w:p w:rsidR="003F63F5" w:rsidRDefault="003F63F5" w:rsidP="00D21413">
            <w:pPr>
              <w:rPr>
                <w:color w:val="FF0000"/>
                <w:sz w:val="18"/>
                <w:szCs w:val="18"/>
              </w:rPr>
            </w:pPr>
            <w:r w:rsidRPr="00300EBC">
              <w:rPr>
                <w:color w:val="FF0000"/>
                <w:sz w:val="18"/>
                <w:szCs w:val="18"/>
              </w:rPr>
              <w:t>7. Ο χαμένος Παράδεισος.- Η πρώτη  υπόσχεση του Θεού στους ανθρώπους</w:t>
            </w:r>
          </w:p>
          <w:p w:rsidR="00153B5E" w:rsidRPr="00300EBC" w:rsidRDefault="00153B5E" w:rsidP="00D21413">
            <w:pPr>
              <w:rPr>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901692" w:rsidRDefault="00901692" w:rsidP="00231834">
            <w:pPr>
              <w:jc w:val="both"/>
              <w:textAlignment w:val="baseline"/>
              <w:rPr>
                <w:rFonts w:cs="Calibri"/>
                <w:sz w:val="18"/>
                <w:szCs w:val="18"/>
                <w:lang w:eastAsia="el-GR"/>
              </w:rPr>
            </w:pPr>
            <w:r>
              <w:rPr>
                <w:rFonts w:cs="Calibri"/>
                <w:sz w:val="18"/>
                <w:szCs w:val="18"/>
                <w:lang w:eastAsia="el-GR"/>
              </w:rPr>
              <w:t>-</w:t>
            </w:r>
            <w:r w:rsidR="003F63F5" w:rsidRPr="000C5935">
              <w:rPr>
                <w:rFonts w:cs="Calibri"/>
                <w:sz w:val="18"/>
                <w:szCs w:val="18"/>
                <w:lang w:eastAsia="el-GR"/>
              </w:rPr>
              <w:t>εντοπίζουν στα βιβλικά κείμενα τις αρνητικές συνέπειες</w:t>
            </w:r>
            <w:r w:rsidR="003F63F5" w:rsidRPr="000C5935">
              <w:rPr>
                <w:rFonts w:cs="Calibri"/>
                <w:color w:val="333333"/>
                <w:sz w:val="18"/>
                <w:szCs w:val="18"/>
                <w:lang w:eastAsia="el-GR"/>
              </w:rPr>
              <w:t> </w:t>
            </w:r>
            <w:r w:rsidR="003F63F5" w:rsidRPr="000C5935">
              <w:rPr>
                <w:rFonts w:cs="Calibri"/>
                <w:sz w:val="18"/>
                <w:szCs w:val="18"/>
                <w:lang w:eastAsia="el-GR"/>
              </w:rPr>
              <w:t>της  εγωιστικής συμπεριφοράς των ανθρώπων,</w:t>
            </w:r>
          </w:p>
          <w:p w:rsidR="00901692" w:rsidRDefault="00901692" w:rsidP="00231834">
            <w:pPr>
              <w:jc w:val="both"/>
              <w:textAlignment w:val="baseline"/>
              <w:rPr>
                <w:rFonts w:cs="Calibri"/>
                <w:sz w:val="18"/>
                <w:szCs w:val="18"/>
                <w:lang w:eastAsia="el-GR"/>
              </w:rPr>
            </w:pPr>
          </w:p>
          <w:p w:rsidR="003F63F5" w:rsidRPr="000C5935" w:rsidRDefault="00901692" w:rsidP="00231834">
            <w:pPr>
              <w:jc w:val="both"/>
              <w:textAlignment w:val="baseline"/>
              <w:rPr>
                <w:rFonts w:cs="Calibri"/>
                <w:sz w:val="18"/>
                <w:szCs w:val="18"/>
                <w:lang w:eastAsia="el-GR"/>
              </w:rPr>
            </w:pPr>
            <w:r>
              <w:rPr>
                <w:rFonts w:cs="Calibri"/>
                <w:sz w:val="18"/>
                <w:szCs w:val="18"/>
                <w:lang w:eastAsia="el-GR"/>
              </w:rPr>
              <w:t>-</w:t>
            </w:r>
            <w:r w:rsidR="003F63F5" w:rsidRPr="000C5935">
              <w:rPr>
                <w:rFonts w:cs="Calibri"/>
                <w:color w:val="000000"/>
                <w:sz w:val="18"/>
                <w:szCs w:val="18"/>
                <w:lang w:eastAsia="el-GR"/>
              </w:rPr>
              <w:t xml:space="preserve">αναφέρουν παραδείγματα και επιπτώσεις εγωιστικής συμπεριφοράς στην καθημερινή τους ζωή (πχ.  Κάϊν και Αβελ, Πύργος της </w:t>
            </w:r>
            <w:r w:rsidR="003F63F5" w:rsidRPr="000C5935">
              <w:rPr>
                <w:rFonts w:cs="Calibri"/>
                <w:color w:val="000000"/>
                <w:sz w:val="18"/>
                <w:szCs w:val="18"/>
                <w:lang w:eastAsia="el-GR"/>
              </w:rPr>
              <w:lastRenderedPageBreak/>
              <w:t>Βαβέλ), </w:t>
            </w:r>
          </w:p>
          <w:p w:rsidR="00901692" w:rsidRDefault="00901692" w:rsidP="00231834">
            <w:pPr>
              <w:jc w:val="both"/>
              <w:textAlignment w:val="baseline"/>
              <w:rPr>
                <w:rFonts w:cs="Calibri"/>
                <w:sz w:val="18"/>
                <w:szCs w:val="18"/>
                <w:lang w:eastAsia="el-GR"/>
              </w:rPr>
            </w:pPr>
          </w:p>
          <w:p w:rsidR="003F63F5" w:rsidRPr="000C5935" w:rsidRDefault="00901692" w:rsidP="00231834">
            <w:pPr>
              <w:jc w:val="both"/>
              <w:textAlignment w:val="baseline"/>
              <w:rPr>
                <w:rFonts w:cs="Calibri"/>
                <w:sz w:val="18"/>
                <w:szCs w:val="18"/>
                <w:lang w:eastAsia="el-GR"/>
              </w:rPr>
            </w:pPr>
            <w:r>
              <w:rPr>
                <w:rFonts w:cs="Calibri"/>
                <w:sz w:val="18"/>
                <w:szCs w:val="18"/>
                <w:lang w:eastAsia="el-GR"/>
              </w:rPr>
              <w:t>-</w:t>
            </w:r>
            <w:bookmarkStart w:id="0" w:name="_GoBack"/>
            <w:bookmarkEnd w:id="0"/>
            <w:r w:rsidR="003F63F5" w:rsidRPr="000C5935">
              <w:rPr>
                <w:rFonts w:cs="Calibri"/>
                <w:sz w:val="18"/>
                <w:szCs w:val="18"/>
                <w:lang w:eastAsia="el-GR"/>
              </w:rPr>
              <w:t>εστιάζουν  στο χαρμόσυνο άγγελμα του ερχομού του Ιησού Χριστού στον κόσμο. </w:t>
            </w:r>
          </w:p>
        </w:tc>
        <w:tc>
          <w:tcPr>
            <w:tcW w:w="1417" w:type="dxa"/>
          </w:tcPr>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lastRenderedPageBreak/>
              <w:t>Δραστηριότητα Άμεσης Διδασκαλίας:</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spellingerror"/>
                <w:rFonts w:asciiTheme="minorHAnsi" w:hAnsiTheme="minorHAnsi" w:cs="Calibri"/>
                <w:color w:val="000000"/>
                <w:sz w:val="18"/>
                <w:szCs w:val="18"/>
              </w:rPr>
              <w:t>Ιδεοθύελλα</w:t>
            </w:r>
            <w:r w:rsidRPr="000C5935">
              <w:rPr>
                <w:rStyle w:val="normaltextrun"/>
                <w:rFonts w:asciiTheme="minorHAnsi" w:eastAsiaTheme="majorEastAsia" w:hAnsiTheme="minorHAnsi" w:cs="Calibri"/>
                <w:color w:val="000000"/>
                <w:sz w:val="18"/>
                <w:szCs w:val="18"/>
              </w:rPr>
              <w:t xml:space="preserve">; Χαμένος Παράδεισος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w:t>
            </w:r>
            <w:r w:rsidRPr="000C5935">
              <w:rPr>
                <w:rStyle w:val="spellingerror"/>
                <w:rFonts w:asciiTheme="minorHAnsi" w:hAnsiTheme="minorHAnsi" w:cs="Calibri"/>
                <w:b/>
                <w:bCs/>
                <w:color w:val="000000"/>
                <w:sz w:val="18"/>
                <w:szCs w:val="18"/>
              </w:rPr>
              <w:t>Ομαδοσυνεργασίας</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Σκέψου, συζήτησε ανά 2, ανά 4, Μοιράσου: παραδείγματα εγωιστικής συμπεριφοράς στην καθημερινότητα</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Διαλόγου:</w:t>
            </w:r>
            <w:r w:rsidRPr="000C5935">
              <w:rPr>
                <w:rStyle w:val="normaltextrun"/>
                <w:rFonts w:asciiTheme="minorHAnsi" w:eastAsiaTheme="majorEastAsia" w:hAnsiTheme="minorHAnsi" w:cs="Calibri"/>
                <w:color w:val="000000"/>
                <w:sz w:val="18"/>
                <w:szCs w:val="18"/>
              </w:rPr>
              <w:t> </w:t>
            </w:r>
            <w:r w:rsidRPr="000C5935">
              <w:rPr>
                <w:rStyle w:val="eop"/>
                <w:rFonts w:asciiTheme="minorHAnsi" w:hAnsiTheme="minorHAnsi" w:cs="Calibri"/>
                <w:color w:val="000000"/>
                <w:sz w:val="18"/>
                <w:szCs w:val="18"/>
              </w:rPr>
              <w:t> </w:t>
            </w: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color w:val="000000"/>
                <w:sz w:val="18"/>
                <w:szCs w:val="18"/>
              </w:rPr>
              <w:t xml:space="preserve">Διλήμματα: </w:t>
            </w:r>
            <w:r w:rsidRPr="000C5935">
              <w:rPr>
                <w:rStyle w:val="normaltextrun"/>
                <w:rFonts w:asciiTheme="minorHAnsi" w:eastAsiaTheme="majorEastAsia" w:hAnsiTheme="minorHAnsi" w:cs="Calibri"/>
                <w:color w:val="000000"/>
                <w:sz w:val="18"/>
                <w:szCs w:val="18"/>
              </w:rPr>
              <w:lastRenderedPageBreak/>
              <w:t>εγωιστική συμπεριφορά, πώς αλλιώς θα μπορούσαν να αντιδράσουν. Καθημερινά παραδείγματα </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Επίλυσης προβλημάτων: </w:t>
            </w:r>
            <w:r w:rsidRPr="000C5935">
              <w:rPr>
                <w:rStyle w:val="normaltextrun"/>
                <w:rFonts w:asciiTheme="minorHAnsi" w:eastAsiaTheme="majorEastAsia" w:hAnsiTheme="minorHAnsi" w:cs="Calibri"/>
                <w:color w:val="000000"/>
                <w:sz w:val="18"/>
                <w:szCs w:val="18"/>
              </w:rPr>
              <w:t>Διάδρομος συνείδησης: Στο μυαλό ενός εγωιστή</w:t>
            </w:r>
            <w:r w:rsidRPr="000C5935">
              <w:rPr>
                <w:rStyle w:val="eop"/>
                <w:rFonts w:asciiTheme="minorHAnsi" w:hAnsiTheme="minorHAnsi" w:cs="Calibri"/>
                <w:color w:val="000000"/>
                <w:sz w:val="18"/>
                <w:szCs w:val="18"/>
              </w:rPr>
              <w:t> </w:t>
            </w:r>
          </w:p>
          <w:p w:rsidR="00DE5035" w:rsidRDefault="00DE5035" w:rsidP="00701F10">
            <w:pPr>
              <w:pStyle w:val="paragraph"/>
              <w:spacing w:before="0" w:beforeAutospacing="0" w:after="0" w:afterAutospacing="0"/>
              <w:textAlignment w:val="baseline"/>
              <w:rPr>
                <w:rStyle w:val="normaltextrun"/>
                <w:rFonts w:asciiTheme="minorHAnsi" w:eastAsiaTheme="majorEastAsia" w:hAnsiTheme="minorHAnsi" w:cs="Calibri"/>
                <w:b/>
                <w:bCs/>
                <w:color w:val="000000"/>
                <w:sz w:val="18"/>
                <w:szCs w:val="18"/>
              </w:rPr>
            </w:pPr>
          </w:p>
          <w:p w:rsidR="003F63F5" w:rsidRPr="000C5935" w:rsidRDefault="003F63F5" w:rsidP="00701F10">
            <w:pPr>
              <w:pStyle w:val="paragraph"/>
              <w:spacing w:before="0" w:beforeAutospacing="0" w:after="0" w:afterAutospacing="0"/>
              <w:textAlignment w:val="baseline"/>
              <w:rPr>
                <w:rFonts w:asciiTheme="minorHAnsi" w:hAnsiTheme="minorHAnsi" w:cs="Segoe UI"/>
                <w:sz w:val="18"/>
                <w:szCs w:val="18"/>
              </w:rPr>
            </w:pPr>
            <w:r w:rsidRPr="000C5935">
              <w:rPr>
                <w:rStyle w:val="normaltextrun"/>
                <w:rFonts w:asciiTheme="minorHAnsi" w:eastAsiaTheme="majorEastAsia" w:hAnsiTheme="minorHAnsi" w:cs="Calibri"/>
                <w:b/>
                <w:bCs/>
                <w:color w:val="000000"/>
                <w:sz w:val="18"/>
                <w:szCs w:val="18"/>
              </w:rPr>
              <w:t>Δραστηριότητα Παιχνιδιού Δράσης:</w:t>
            </w:r>
            <w:r w:rsidRPr="000C5935">
              <w:rPr>
                <w:rStyle w:val="normaltextrun"/>
                <w:rFonts w:asciiTheme="minorHAnsi" w:eastAsiaTheme="majorEastAsia" w:hAnsiTheme="minorHAnsi" w:cs="Calibri"/>
                <w:color w:val="000000"/>
                <w:sz w:val="18"/>
                <w:szCs w:val="18"/>
              </w:rPr>
              <w:t> Βρες τον τίτλο που ταιριάζει (τεχνική Έντεχνου Συλλογισμού): εικόνα με τον πύργο της Βαβέλ</w:t>
            </w:r>
            <w:r w:rsidRPr="000C5935">
              <w:rPr>
                <w:rStyle w:val="eop"/>
                <w:rFonts w:asciiTheme="minorHAnsi" w:hAnsiTheme="minorHAnsi" w:cs="Calibri"/>
                <w:color w:val="000000"/>
                <w:sz w:val="18"/>
                <w:szCs w:val="18"/>
              </w:rPr>
              <w:t> </w:t>
            </w:r>
          </w:p>
          <w:p w:rsidR="00DE5035" w:rsidRDefault="00DE5035" w:rsidP="00701F10">
            <w:pPr>
              <w:rPr>
                <w:rStyle w:val="normaltextrun"/>
                <w:rFonts w:eastAsiaTheme="majorEastAsia" w:cs="Calibri"/>
                <w:b/>
                <w:bCs/>
                <w:color w:val="000000"/>
                <w:sz w:val="18"/>
                <w:szCs w:val="18"/>
              </w:rPr>
            </w:pPr>
          </w:p>
          <w:p w:rsidR="003F63F5" w:rsidRPr="000C5935" w:rsidRDefault="003F63F5" w:rsidP="00701F10">
            <w:pPr>
              <w:rPr>
                <w:sz w:val="18"/>
                <w:szCs w:val="18"/>
              </w:rPr>
            </w:pPr>
            <w:r w:rsidRPr="000C5935">
              <w:rPr>
                <w:rStyle w:val="normaltextrun"/>
                <w:rFonts w:eastAsiaTheme="majorEastAsia" w:cs="Calibri"/>
                <w:b/>
                <w:bCs/>
                <w:color w:val="000000"/>
                <w:sz w:val="18"/>
                <w:szCs w:val="18"/>
              </w:rPr>
              <w:t>Δραστηριότητα Αξιολόγησης: </w:t>
            </w:r>
            <w:r w:rsidRPr="000C5935">
              <w:rPr>
                <w:rStyle w:val="normaltextrun"/>
                <w:rFonts w:eastAsiaTheme="majorEastAsia" w:cs="Calibri"/>
                <w:color w:val="000000"/>
                <w:sz w:val="18"/>
                <w:szCs w:val="18"/>
              </w:rPr>
              <w:t xml:space="preserve">Θετικό-αρνητικό: Προτάσεις σχετικά με όσα έμαθαν, αλλά και τη συμπεριφορά στην </w:t>
            </w:r>
            <w:r w:rsidRPr="000C5935">
              <w:rPr>
                <w:rStyle w:val="normaltextrun"/>
                <w:rFonts w:eastAsiaTheme="majorEastAsia" w:cs="Calibri"/>
                <w:color w:val="000000"/>
                <w:sz w:val="18"/>
                <w:szCs w:val="18"/>
              </w:rPr>
              <w:lastRenderedPageBreak/>
              <w:t>καθημερινότητα</w:t>
            </w:r>
            <w:r w:rsidRPr="000C5935">
              <w:rPr>
                <w:rStyle w:val="eop"/>
                <w:rFonts w:cs="Calibri"/>
                <w:color w:val="000000"/>
                <w:sz w:val="18"/>
                <w:szCs w:val="18"/>
              </w:rPr>
              <w:t> </w:t>
            </w: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3F63F5" w:rsidRPr="00300EBC" w:rsidRDefault="003F63F5" w:rsidP="00300EBC">
            <w:pPr>
              <w:rPr>
                <w:rFonts w:eastAsia="Garamond" w:cs="Garamond"/>
                <w:color w:val="FF0000"/>
                <w:sz w:val="18"/>
                <w:szCs w:val="18"/>
              </w:rPr>
            </w:pPr>
            <w:r w:rsidRPr="00300EBC">
              <w:rPr>
                <w:color w:val="FF0000"/>
                <w:sz w:val="18"/>
                <w:szCs w:val="18"/>
              </w:rPr>
              <w:t>7.</w:t>
            </w:r>
            <w:r w:rsidRPr="00300EBC">
              <w:rPr>
                <w:rFonts w:eastAsia="Garamond" w:cs="Garamond"/>
                <w:color w:val="FF0000"/>
                <w:sz w:val="18"/>
                <w:szCs w:val="18"/>
              </w:rPr>
              <w:t xml:space="preserve"> Άνθρωπος: Ιδιοκτήτης ή διαχειριστής της κτίσης;</w:t>
            </w:r>
          </w:p>
          <w:p w:rsidR="003F63F5" w:rsidRPr="000C5935" w:rsidRDefault="002D109F" w:rsidP="003B7EDD">
            <w:pPr>
              <w:rPr>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tc>
        <w:tc>
          <w:tcPr>
            <w:tcW w:w="1134" w:type="dxa"/>
          </w:tcPr>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εκφράζουν τα βασικά σημεία της ορθόδοξης διδασκαλίας, σύμφωνα με την οποία ο άνθρωπος είναι διαχειριστής του κόσμου. </w:t>
            </w:r>
          </w:p>
          <w:p w:rsidR="003F63F5" w:rsidRPr="00511F79" w:rsidRDefault="003F63F5" w:rsidP="003B7EDD">
            <w:pPr>
              <w:rPr>
                <w:sz w:val="18"/>
                <w:szCs w:val="18"/>
              </w:rPr>
            </w:pPr>
            <w:r w:rsidRPr="00511F79">
              <w:rPr>
                <w:rFonts w:eastAsia="Garamond" w:cs="Garamond"/>
                <w:color w:val="000000"/>
                <w:sz w:val="18"/>
                <w:szCs w:val="18"/>
              </w:rPr>
              <w:t>- προτείνουν τρόπους με τους οποίους η βιώσιμη ανάπτυξη ως πρόταση αντιμετώπι</w:t>
            </w:r>
            <w:r w:rsidRPr="00511F79">
              <w:rPr>
                <w:rFonts w:eastAsia="Garamond" w:cs="Garamond"/>
                <w:color w:val="000000"/>
                <w:sz w:val="18"/>
                <w:szCs w:val="18"/>
              </w:rPr>
              <w:lastRenderedPageBreak/>
              <w:t>σης του οικολογικού προβλήματος, μπορεί να αποτελεί βασικό όραμα της παγκόσμιας χριστιανικής κοινότητας.</w:t>
            </w:r>
          </w:p>
        </w:tc>
        <w:tc>
          <w:tcPr>
            <w:tcW w:w="2644" w:type="dxa"/>
          </w:tcPr>
          <w:p w:rsidR="003F63F5" w:rsidRPr="005040E7" w:rsidRDefault="003F63F5" w:rsidP="006D2DF0">
            <w:pPr>
              <w:pBdr>
                <w:top w:val="nil"/>
                <w:left w:val="nil"/>
                <w:bottom w:val="nil"/>
                <w:right w:val="nil"/>
                <w:between w:val="nil"/>
              </w:pBdr>
              <w:rPr>
                <w:rFonts w:eastAsia="Garamond" w:cs="Garamond"/>
                <w:b/>
                <w:color w:val="000000"/>
                <w:sz w:val="18"/>
                <w:szCs w:val="18"/>
              </w:rPr>
            </w:pPr>
            <w:r w:rsidRPr="005040E7">
              <w:rPr>
                <w:rFonts w:eastAsia="Garamond" w:cs="Garamond"/>
                <w:b/>
                <w:color w:val="000000"/>
                <w:sz w:val="18"/>
                <w:szCs w:val="18"/>
              </w:rPr>
              <w:lastRenderedPageBreak/>
              <w:t>Δραστηριότητα Άμεσης Διδασκαλίας</w:t>
            </w:r>
          </w:p>
          <w:p w:rsidR="003F63F5" w:rsidRPr="005040E7" w:rsidRDefault="003F63F5" w:rsidP="002E01BA">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Έντεχνος Συλλογισμός  (βλέπω, ισχυρίζομαι, αναρωτιέμαι):</w:t>
            </w:r>
            <w:r w:rsidRPr="005040E7">
              <w:rPr>
                <w:rFonts w:eastAsia="Garamond" w:cs="Garamond"/>
                <w:color w:val="000000"/>
                <w:sz w:val="18"/>
                <w:szCs w:val="18"/>
              </w:rPr>
              <w:t xml:space="preserve">                     Προβολή φωτογραφικού υλικού από τις επιπτώσεις της κλιματικής αλλαγής (π.χ. λιώσιμο των πάγων στην Αρκτική).</w:t>
            </w:r>
          </w:p>
          <w:p w:rsidR="003F63F5" w:rsidRPr="005040E7" w:rsidRDefault="003F63F5" w:rsidP="002E01BA">
            <w:pPr>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 xml:space="preserve">- </w:t>
            </w:r>
            <w:r w:rsidRPr="005040E7">
              <w:rPr>
                <w:rFonts w:eastAsia="Garamond" w:cs="Garamond"/>
                <w:b/>
                <w:color w:val="000000"/>
                <w:sz w:val="18"/>
                <w:szCs w:val="18"/>
              </w:rPr>
              <w:t xml:space="preserve">Υλοποίηση διαδικτυακής καμπάνιας: </w:t>
            </w:r>
            <w:r w:rsidRPr="005040E7">
              <w:rPr>
                <w:rFonts w:eastAsia="Garamond" w:cs="Garamond"/>
                <w:color w:val="000000"/>
                <w:sz w:val="18"/>
                <w:szCs w:val="18"/>
              </w:rPr>
              <w:t>Ευαισθητοποίηση της κοινωνίας για την προστασία του περιβάλλοντος.</w:t>
            </w:r>
          </w:p>
          <w:p w:rsidR="003F63F5" w:rsidRPr="005040E7" w:rsidRDefault="003F63F5" w:rsidP="002E01BA">
            <w:pPr>
              <w:jc w:val="both"/>
              <w:rPr>
                <w:rFonts w:eastAsia="Garamond" w:cs="Garamond"/>
                <w:color w:val="000000"/>
                <w:sz w:val="18"/>
                <w:szCs w:val="18"/>
              </w:rPr>
            </w:pPr>
            <w:r w:rsidRPr="005040E7">
              <w:rPr>
                <w:rFonts w:eastAsia="Garamond" w:cs="Garamond"/>
                <w:bCs/>
                <w:color w:val="000000"/>
                <w:sz w:val="18"/>
                <w:szCs w:val="18"/>
              </w:rPr>
              <w:t>-</w:t>
            </w:r>
            <w:r w:rsidRPr="005040E7">
              <w:rPr>
                <w:rFonts w:eastAsia="Garamond" w:cs="Garamond"/>
                <w:b/>
                <w:color w:val="000000"/>
                <w:sz w:val="18"/>
                <w:szCs w:val="18"/>
              </w:rPr>
              <w:t>Ιστοεξερεύνηση:</w:t>
            </w:r>
            <w:r w:rsidRPr="005040E7">
              <w:rPr>
                <w:rFonts w:eastAsia="Garamond" w:cs="Garamond"/>
                <w:color w:val="000000"/>
                <w:sz w:val="18"/>
                <w:szCs w:val="18"/>
              </w:rPr>
              <w:t xml:space="preserve"> Παραδείγματα πρωτοβουλιών χριστιανικών κοινοτήτων και ηγετών με στόχο μια βιώσιμη και δίκαιη παγκόσμια κοινωνία.</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lastRenderedPageBreak/>
              <w:t>Δραστηριότητα Διαλόγου</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Αντιλογίες</w:t>
            </w:r>
            <w:r w:rsidRPr="005040E7">
              <w:rPr>
                <w:rFonts w:eastAsia="Garamond" w:cs="Garamond"/>
                <w:color w:val="000000"/>
                <w:sz w:val="18"/>
                <w:szCs w:val="18"/>
              </w:rPr>
              <w:t>: «Ο άνθρωπος είναι ιδιοκτήτης της φύσης και δικαιούται να την εκμεταλλεύεται για το καλό του»</w:t>
            </w:r>
          </w:p>
          <w:p w:rsidR="003F63F5" w:rsidRPr="005040E7" w:rsidRDefault="003F63F5" w:rsidP="002E01BA">
            <w:pPr>
              <w:jc w:val="both"/>
              <w:rPr>
                <w:rFonts w:eastAsia="Garamond" w:cs="Garamond"/>
                <w:sz w:val="18"/>
                <w:szCs w:val="18"/>
              </w:rPr>
            </w:pPr>
          </w:p>
          <w:p w:rsidR="003F63F5" w:rsidRPr="005040E7" w:rsidRDefault="003F63F5" w:rsidP="006D2DF0">
            <w:pPr>
              <w:pBdr>
                <w:top w:val="nil"/>
                <w:left w:val="nil"/>
                <w:bottom w:val="nil"/>
                <w:right w:val="nil"/>
                <w:between w:val="nil"/>
              </w:pBdr>
              <w:rPr>
                <w:rFonts w:eastAsia="Garamond" w:cs="Garamond"/>
                <w:b/>
                <w:color w:val="000000"/>
                <w:sz w:val="18"/>
                <w:szCs w:val="18"/>
              </w:rPr>
            </w:pPr>
            <w:r w:rsidRPr="005040E7">
              <w:rPr>
                <w:rFonts w:eastAsia="Garamond" w:cs="Garamond"/>
                <w:b/>
                <w:color w:val="000000"/>
                <w:sz w:val="18"/>
                <w:szCs w:val="18"/>
              </w:rPr>
              <w:t>Δραστηριότητα Επίλυσης Προβλήματος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Ειδικοί ανάμεσά μας.</w:t>
            </w:r>
            <w:r w:rsidRPr="005040E7">
              <w:rPr>
                <w:rFonts w:eastAsia="Garamond" w:cs="Garamond"/>
                <w:color w:val="000000"/>
                <w:sz w:val="18"/>
                <w:szCs w:val="18"/>
              </w:rPr>
              <w:t xml:space="preserve"> Διαδικτυακή ή δια ζώσης επικοινωνία με επιστήμονες / θεολόγους / εκπροσώπους χριστιανικών κοινοτήτων/ ειδικούς για ζητήματα βιώσιμης ανάπτυξης (π.χ. Παρατηρητήριο Βιώσιμης Ανάπτυξης, Ελληνική Επιτροπή της Unesco στην Ελλάδα κ.ά.).</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Παιχνιδιού δράσης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Βρες τον τίτλο που ταιριάζει (Τεχνική Έντεχνου Συλλογισμού): </w:t>
            </w:r>
            <w:r w:rsidRPr="005040E7">
              <w:rPr>
                <w:rFonts w:eastAsia="Garamond" w:cs="Garamond"/>
                <w:color w:val="000000"/>
                <w:sz w:val="18"/>
                <w:szCs w:val="18"/>
              </w:rPr>
              <w:t>Τοποθέτηση τίτλων σε</w:t>
            </w:r>
            <w:r w:rsidRPr="005040E7">
              <w:rPr>
                <w:rFonts w:eastAsia="Garamond" w:cs="Garamond"/>
                <w:b/>
                <w:color w:val="000000"/>
                <w:sz w:val="18"/>
                <w:szCs w:val="18"/>
              </w:rPr>
              <w:t xml:space="preserve"> </w:t>
            </w:r>
            <w:r w:rsidRPr="005040E7">
              <w:rPr>
                <w:rFonts w:eastAsia="Garamond" w:cs="Garamond"/>
                <w:color w:val="000000"/>
                <w:sz w:val="18"/>
                <w:szCs w:val="18"/>
              </w:rPr>
              <w:t>φωτογραφίες με περιβαλλοντικά θέματα</w:t>
            </w:r>
            <w:r w:rsidRPr="005040E7">
              <w:rPr>
                <w:rFonts w:eastAsia="Garamond" w:cs="Garamond"/>
                <w:sz w:val="18"/>
                <w:szCs w:val="18"/>
              </w:rPr>
              <w:t xml:space="preserve"> </w:t>
            </w:r>
            <w:r w:rsidRPr="005040E7">
              <w:rPr>
                <w:rFonts w:eastAsia="Garamond" w:cs="Garamond"/>
                <w:color w:val="000000"/>
                <w:sz w:val="18"/>
                <w:szCs w:val="18"/>
              </w:rPr>
              <w:t xml:space="preserve">και παραστάσεις εμπνευσμένα από τη διήγηση της Γενέσεως. </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rPr>
                <w:rFonts w:eastAsia="Garamond" w:cs="Garamond"/>
                <w:b/>
                <w:color w:val="000000"/>
                <w:sz w:val="18"/>
                <w:szCs w:val="18"/>
              </w:rPr>
            </w:pPr>
            <w:r w:rsidRPr="005040E7">
              <w:rPr>
                <w:rFonts w:eastAsia="Garamond" w:cs="Garamond"/>
                <w:b/>
                <w:color w:val="000000"/>
                <w:sz w:val="18"/>
                <w:szCs w:val="18"/>
              </w:rPr>
              <w:t>Δραστηριότητα Πρότζεκτ</w:t>
            </w:r>
          </w:p>
          <w:p w:rsidR="003F63F5" w:rsidRPr="005040E7" w:rsidRDefault="003F63F5" w:rsidP="002E01BA">
            <w:pPr>
              <w:pBdr>
                <w:top w:val="nil"/>
                <w:left w:val="nil"/>
                <w:bottom w:val="nil"/>
                <w:right w:val="nil"/>
                <w:between w:val="nil"/>
              </w:pBdr>
              <w:rPr>
                <w:rFonts w:eastAsia="Garamond" w:cs="Garamond"/>
                <w:color w:val="000000"/>
                <w:sz w:val="18"/>
                <w:szCs w:val="18"/>
              </w:rPr>
            </w:pPr>
            <w:r w:rsidRPr="005040E7">
              <w:rPr>
                <w:rFonts w:eastAsia="Garamond" w:cs="Garamond"/>
                <w:sz w:val="18"/>
                <w:szCs w:val="18"/>
              </w:rPr>
              <w:t xml:space="preserve">- Από την ατμόσφαιρα του Παραδείσου στο περιβάλλον στην ατμόσφαιρα του σύγχρονου κόσμου (στατιστικά στοιχεία και ετήσιες εκθέσεις για τα επίπεδα μόλυνσης του </w:t>
            </w:r>
            <w:r w:rsidRPr="005040E7">
              <w:rPr>
                <w:rFonts w:eastAsia="Garamond" w:cs="Garamond"/>
                <w:sz w:val="18"/>
                <w:szCs w:val="18"/>
              </w:rPr>
              <w:lastRenderedPageBreak/>
              <w:t>πλανήτη).</w:t>
            </w:r>
          </w:p>
          <w:p w:rsidR="006D2DF0" w:rsidRDefault="006D2DF0" w:rsidP="006D2DF0">
            <w:pPr>
              <w:pBdr>
                <w:top w:val="nil"/>
                <w:left w:val="nil"/>
                <w:bottom w:val="nil"/>
                <w:right w:val="nil"/>
                <w:between w:val="nil"/>
              </w:pBdr>
              <w:jc w:val="both"/>
              <w:rPr>
                <w:rFonts w:eastAsia="Garamond" w:cs="Garamond"/>
                <w:b/>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Αξιολόγησης</w:t>
            </w:r>
          </w:p>
          <w:p w:rsidR="003F63F5" w:rsidRPr="005040E7" w:rsidRDefault="003F63F5" w:rsidP="002E01BA">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Επιστολή</w:t>
            </w:r>
            <w:r w:rsidRPr="005040E7">
              <w:rPr>
                <w:rFonts w:eastAsia="Garamond" w:cs="Garamond"/>
                <w:color w:val="000000"/>
                <w:sz w:val="18"/>
                <w:szCs w:val="18"/>
              </w:rPr>
              <w:t>: Σύνταξη επιστολής</w:t>
            </w:r>
            <w:r w:rsidRPr="005040E7">
              <w:rPr>
                <w:rFonts w:eastAsia="Garamond" w:cs="Garamond"/>
                <w:b/>
                <w:color w:val="000000"/>
                <w:sz w:val="18"/>
                <w:szCs w:val="18"/>
              </w:rPr>
              <w:t xml:space="preserve"> </w:t>
            </w:r>
            <w:r w:rsidRPr="005040E7">
              <w:rPr>
                <w:rFonts w:eastAsia="Garamond" w:cs="Garamond"/>
                <w:color w:val="000000"/>
                <w:sz w:val="18"/>
                <w:szCs w:val="18"/>
              </w:rPr>
              <w:t>σε κάποιο πρόσωπο υπαρκτό ή φανταστικό προτείνοντας τρόπους με τους οποίους η βιώσιμη ανάπτυξη μπορεί να αποτελεί βασικό όραμα της παγκόσμιας χριστιανικής κοινότητας.</w:t>
            </w:r>
          </w:p>
          <w:p w:rsidR="003F63F5" w:rsidRPr="000C5935" w:rsidRDefault="003F63F5" w:rsidP="003B7EDD">
            <w:pPr>
              <w:rPr>
                <w:sz w:val="18"/>
                <w:szCs w:val="18"/>
              </w:rPr>
            </w:pPr>
          </w:p>
        </w:tc>
      </w:tr>
      <w:tr w:rsidR="003F63F5" w:rsidRPr="000C5935" w:rsidTr="307B17B9">
        <w:tc>
          <w:tcPr>
            <w:tcW w:w="1418"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1275" w:type="dxa"/>
          </w:tcPr>
          <w:p w:rsidR="003F63F5" w:rsidRPr="000C5935" w:rsidRDefault="003F63F5" w:rsidP="003B7EDD">
            <w:pPr>
              <w:rPr>
                <w:sz w:val="18"/>
                <w:szCs w:val="18"/>
              </w:rPr>
            </w:pPr>
          </w:p>
        </w:tc>
        <w:tc>
          <w:tcPr>
            <w:tcW w:w="851"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1417"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3F63F5" w:rsidRDefault="003F63F5" w:rsidP="00300EBC">
            <w:pPr>
              <w:pBdr>
                <w:top w:val="nil"/>
                <w:left w:val="nil"/>
                <w:bottom w:val="nil"/>
                <w:right w:val="nil"/>
                <w:between w:val="nil"/>
              </w:pBdr>
              <w:rPr>
                <w:rFonts w:eastAsia="Garamond" w:cs="Garamond"/>
                <w:color w:val="FF0000"/>
                <w:sz w:val="18"/>
                <w:szCs w:val="18"/>
              </w:rPr>
            </w:pPr>
            <w:r w:rsidRPr="00300EBC">
              <w:rPr>
                <w:color w:val="FF0000"/>
                <w:sz w:val="18"/>
                <w:szCs w:val="18"/>
              </w:rPr>
              <w:t xml:space="preserve">8. </w:t>
            </w:r>
            <w:r w:rsidRPr="00300EBC">
              <w:rPr>
                <w:rFonts w:eastAsia="Garamond" w:cs="Garamond"/>
                <w:color w:val="FF0000"/>
                <w:sz w:val="18"/>
                <w:szCs w:val="18"/>
              </w:rPr>
              <w:t>Συνέπειες της πτώσης στην κοινωνία</w:t>
            </w:r>
          </w:p>
          <w:p w:rsidR="002D109F" w:rsidRPr="00300EBC" w:rsidRDefault="002D109F" w:rsidP="00300EBC">
            <w:pPr>
              <w:pBdr>
                <w:top w:val="nil"/>
                <w:left w:val="nil"/>
                <w:bottom w:val="nil"/>
                <w:right w:val="nil"/>
                <w:between w:val="nil"/>
              </w:pBdr>
              <w:rPr>
                <w:rFonts w:eastAsia="Garamond" w:cs="Garamond"/>
                <w:color w:val="FF0000"/>
                <w:sz w:val="18"/>
                <w:szCs w:val="18"/>
              </w:rPr>
            </w:pPr>
            <w:r>
              <w:rPr>
                <w:rFonts w:ascii="Calibri" w:eastAsia="Calibri" w:hAnsi="Calibri" w:cs="Calibri"/>
                <w:i/>
                <w:iCs/>
                <w:sz w:val="20"/>
                <w:szCs w:val="20"/>
              </w:rPr>
              <w:t>(1</w:t>
            </w:r>
            <w:r w:rsidRPr="66FEF8A0">
              <w:rPr>
                <w:rFonts w:ascii="Calibri" w:eastAsia="Calibri" w:hAnsi="Calibri" w:cs="Calibri"/>
                <w:i/>
                <w:iCs/>
                <w:sz w:val="20"/>
                <w:szCs w:val="20"/>
              </w:rPr>
              <w:t xml:space="preserve"> δ.ω.)</w:t>
            </w:r>
          </w:p>
          <w:p w:rsidR="003F63F5" w:rsidRPr="000C5935" w:rsidRDefault="003F63F5" w:rsidP="003B7EDD">
            <w:pPr>
              <w:rPr>
                <w:sz w:val="18"/>
                <w:szCs w:val="18"/>
              </w:rPr>
            </w:pPr>
          </w:p>
        </w:tc>
        <w:tc>
          <w:tcPr>
            <w:tcW w:w="1134" w:type="dxa"/>
          </w:tcPr>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συνδυάζουν τις συνέπειες της πτώσης του ανθρώπου από τον παράδεισο, με τις βαθύτερες αιτίες των σύγχρονων κοινωνικών προβλημάτων.</w:t>
            </w:r>
          </w:p>
          <w:p w:rsidR="003F63F5" w:rsidRPr="00511F79" w:rsidRDefault="003F63F5" w:rsidP="00A539A3">
            <w:pPr>
              <w:pBdr>
                <w:top w:val="nil"/>
                <w:left w:val="nil"/>
                <w:bottom w:val="nil"/>
                <w:right w:val="nil"/>
                <w:between w:val="nil"/>
              </w:pBdr>
              <w:spacing w:after="240"/>
              <w:rPr>
                <w:rFonts w:eastAsia="Garamond" w:cs="Garamond"/>
                <w:color w:val="000000"/>
                <w:sz w:val="18"/>
                <w:szCs w:val="18"/>
              </w:rPr>
            </w:pPr>
            <w:r w:rsidRPr="00511F79">
              <w:rPr>
                <w:rFonts w:eastAsia="Garamond" w:cs="Garamond"/>
                <w:color w:val="000000"/>
                <w:sz w:val="18"/>
                <w:szCs w:val="18"/>
              </w:rPr>
              <w:t xml:space="preserve"> - συσχετίζουν τις ποικίλες μορφές κοινωνικής αδικίας με τις θεολογικές </w:t>
            </w:r>
            <w:r w:rsidRPr="00511F79">
              <w:rPr>
                <w:rFonts w:eastAsia="Garamond" w:cs="Garamond"/>
                <w:color w:val="000000"/>
                <w:sz w:val="18"/>
                <w:szCs w:val="18"/>
              </w:rPr>
              <w:lastRenderedPageBreak/>
              <w:t>διαστάσεις του ανθρώπινου εγωισμού κατά τη μελέτη κειμένων σύγχρονου θεολογικού στοχασμού.</w:t>
            </w:r>
          </w:p>
          <w:p w:rsidR="003F63F5" w:rsidRPr="00511F79" w:rsidRDefault="003F63F5" w:rsidP="00A539A3">
            <w:pPr>
              <w:pBdr>
                <w:top w:val="nil"/>
                <w:left w:val="nil"/>
                <w:bottom w:val="nil"/>
                <w:right w:val="nil"/>
                <w:between w:val="nil"/>
              </w:pBdr>
              <w:jc w:val="both"/>
              <w:rPr>
                <w:rFonts w:eastAsia="Garamond" w:cs="Garamond"/>
                <w:color w:val="000000"/>
                <w:sz w:val="18"/>
                <w:szCs w:val="18"/>
              </w:rPr>
            </w:pPr>
          </w:p>
          <w:p w:rsidR="003F63F5" w:rsidRPr="00511F79" w:rsidRDefault="003F63F5" w:rsidP="003B7EDD">
            <w:pPr>
              <w:rPr>
                <w:sz w:val="18"/>
                <w:szCs w:val="18"/>
              </w:rPr>
            </w:pPr>
          </w:p>
        </w:tc>
        <w:tc>
          <w:tcPr>
            <w:tcW w:w="2644" w:type="dxa"/>
          </w:tcPr>
          <w:p w:rsidR="003F63F5" w:rsidRPr="005040E7" w:rsidRDefault="003F63F5" w:rsidP="006D2DF0">
            <w:pPr>
              <w:pBdr>
                <w:top w:val="nil"/>
                <w:left w:val="nil"/>
                <w:bottom w:val="nil"/>
                <w:right w:val="nil"/>
                <w:between w:val="nil"/>
              </w:pBdr>
              <w:rPr>
                <w:rFonts w:eastAsia="Garamond" w:cs="Garamond"/>
                <w:color w:val="000000"/>
                <w:sz w:val="18"/>
                <w:szCs w:val="18"/>
              </w:rPr>
            </w:pPr>
            <w:r w:rsidRPr="005040E7">
              <w:rPr>
                <w:rFonts w:eastAsia="Garamond" w:cs="Garamond"/>
                <w:b/>
                <w:color w:val="000000"/>
                <w:sz w:val="18"/>
                <w:szCs w:val="18"/>
              </w:rPr>
              <w:lastRenderedPageBreak/>
              <w:t>Δραστηριότητα Άμεσης Διδασκαλίας</w:t>
            </w:r>
          </w:p>
          <w:p w:rsidR="003F63F5" w:rsidRPr="005040E7" w:rsidRDefault="003F63F5" w:rsidP="002E01BA">
            <w:pP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Χάρτης εννοιών: </w:t>
            </w:r>
            <w:r w:rsidRPr="005040E7">
              <w:rPr>
                <w:rFonts w:eastAsia="Garamond" w:cs="Garamond"/>
                <w:color w:val="000000"/>
                <w:sz w:val="18"/>
                <w:szCs w:val="18"/>
              </w:rPr>
              <w:t>Αιτίες σύγχρονων κοινωνικών προβλημάτων.</w:t>
            </w:r>
          </w:p>
          <w:p w:rsidR="003F63F5" w:rsidRPr="005040E7" w:rsidRDefault="003F63F5" w:rsidP="002E01BA">
            <w:pPr>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Ομαδοσυνεργασίας</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Ιστοεξερεύνηση</w:t>
            </w:r>
            <w:r w:rsidRPr="005040E7">
              <w:rPr>
                <w:rFonts w:eastAsia="Garamond" w:cs="Garamond"/>
                <w:color w:val="000000"/>
                <w:sz w:val="18"/>
                <w:szCs w:val="18"/>
              </w:rPr>
              <w:t xml:space="preserve"> Παραδείγματα ιεραποστολικών δράσεων σε χώρες του τρίτου κόσμου.</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t> </w:t>
            </w: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Διαλόγου</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t xml:space="preserve">- </w:t>
            </w:r>
            <w:r w:rsidRPr="005040E7">
              <w:rPr>
                <w:rFonts w:eastAsia="Garamond" w:cs="Garamond"/>
                <w:b/>
                <w:color w:val="000000"/>
                <w:sz w:val="18"/>
                <w:szCs w:val="18"/>
              </w:rPr>
              <w:t>Συζήτηση στρογγυλής τραπέζης:</w:t>
            </w:r>
            <w:r w:rsidRPr="005040E7">
              <w:rPr>
                <w:rFonts w:eastAsia="Garamond" w:cs="Garamond"/>
                <w:color w:val="000000"/>
                <w:sz w:val="18"/>
                <w:szCs w:val="18"/>
              </w:rPr>
              <w:t xml:space="preserve"> Αιτίες της φτώχειας ανθρώπων και λαών με θεολογικά κριτήρια που προκύπτουν από την ερμηνεία της έκπτωσης του ανθρώπου από τον παράδεισο. </w:t>
            </w:r>
          </w:p>
          <w:p w:rsidR="003F63F5" w:rsidRPr="005040E7" w:rsidRDefault="003F63F5" w:rsidP="002E01BA">
            <w:pPr>
              <w:jc w:val="both"/>
              <w:rPr>
                <w:rFonts w:eastAsia="Garamond" w:cs="Garamond"/>
                <w:sz w:val="18"/>
                <w:szCs w:val="18"/>
              </w:rPr>
            </w:pPr>
            <w:r w:rsidRPr="005040E7">
              <w:rPr>
                <w:rFonts w:eastAsia="Garamond" w:cs="Garamond"/>
                <w:color w:val="000000"/>
                <w:sz w:val="18"/>
                <w:szCs w:val="18"/>
              </w:rPr>
              <w:t> </w:t>
            </w: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Επίλυσης Προβλήματος</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Γνωρίζω/προβληματίζομαι/εξε</w:t>
            </w:r>
            <w:r w:rsidRPr="005040E7">
              <w:rPr>
                <w:rFonts w:eastAsia="Garamond" w:cs="Garamond"/>
                <w:b/>
                <w:color w:val="000000"/>
                <w:sz w:val="18"/>
                <w:szCs w:val="18"/>
              </w:rPr>
              <w:lastRenderedPageBreak/>
              <w:t xml:space="preserve">ρευνώ (Τεχνική Έντεχνου Συλλογισμού): </w:t>
            </w:r>
            <w:r w:rsidRPr="005040E7">
              <w:rPr>
                <w:rFonts w:eastAsia="Garamond" w:cs="Garamond"/>
                <w:color w:val="000000"/>
                <w:sz w:val="18"/>
                <w:szCs w:val="18"/>
              </w:rPr>
              <w:t>Επεξεργασία</w:t>
            </w:r>
            <w:r w:rsidRPr="005040E7">
              <w:rPr>
                <w:rFonts w:eastAsia="Garamond" w:cs="Garamond"/>
                <w:b/>
                <w:color w:val="000000"/>
                <w:sz w:val="18"/>
                <w:szCs w:val="18"/>
              </w:rPr>
              <w:t xml:space="preserve"> </w:t>
            </w:r>
            <w:r w:rsidRPr="005040E7">
              <w:rPr>
                <w:rFonts w:eastAsia="Garamond" w:cs="Garamond"/>
                <w:color w:val="000000"/>
                <w:sz w:val="18"/>
                <w:szCs w:val="18"/>
              </w:rPr>
              <w:t>αγιογραφικού χωρίου ή κειμένου της πατερικής παράδοσης. Απαντούν στις ερωτήσεις του μοτίβου.</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 Παιχνιδιού Δράσης</w:t>
            </w:r>
          </w:p>
          <w:p w:rsidR="003F63F5" w:rsidRPr="005040E7" w:rsidRDefault="003F63F5" w:rsidP="002E01BA">
            <w:pPr>
              <w:pBdr>
                <w:top w:val="nil"/>
                <w:left w:val="nil"/>
                <w:bottom w:val="nil"/>
                <w:right w:val="nil"/>
                <w:between w:val="nil"/>
              </w:pBdr>
              <w:rPr>
                <w:rFonts w:eastAsia="Garamond" w:cs="Garamond"/>
                <w:color w:val="000000"/>
                <w:sz w:val="18"/>
                <w:szCs w:val="18"/>
              </w:rPr>
            </w:pPr>
            <w:r w:rsidRPr="005040E7">
              <w:rPr>
                <w:rFonts w:eastAsia="Garamond" w:cs="Garamond"/>
                <w:color w:val="000000"/>
                <w:sz w:val="18"/>
                <w:szCs w:val="18"/>
              </w:rPr>
              <w:t>-</w:t>
            </w:r>
            <w:r w:rsidRPr="005040E7">
              <w:rPr>
                <w:rFonts w:eastAsia="Garamond" w:cs="Garamond"/>
                <w:b/>
                <w:color w:val="000000"/>
                <w:sz w:val="18"/>
                <w:szCs w:val="18"/>
              </w:rPr>
              <w:t xml:space="preserve"> Φτιάχνω ιστορίες με την εικόνα/Αρχή-Μέση-Τέλος: </w:t>
            </w:r>
            <w:r w:rsidRPr="005040E7">
              <w:rPr>
                <w:rFonts w:eastAsia="Garamond" w:cs="Garamond"/>
                <w:color w:val="000000"/>
                <w:sz w:val="18"/>
                <w:szCs w:val="18"/>
              </w:rPr>
              <w:t>Δημιουργία ιστορίας με βάση</w:t>
            </w:r>
            <w:r w:rsidRPr="005040E7">
              <w:rPr>
                <w:rFonts w:eastAsia="Garamond" w:cs="Garamond"/>
                <w:b/>
                <w:color w:val="000000"/>
                <w:sz w:val="18"/>
                <w:szCs w:val="18"/>
              </w:rPr>
              <w:t xml:space="preserve"> </w:t>
            </w:r>
            <w:r w:rsidRPr="005040E7">
              <w:rPr>
                <w:rFonts w:eastAsia="Garamond" w:cs="Garamond"/>
                <w:color w:val="000000"/>
                <w:sz w:val="18"/>
                <w:szCs w:val="18"/>
              </w:rPr>
              <w:t>εικόνες από σύγχρονα κοινωνικά προβλήματα.</w:t>
            </w:r>
          </w:p>
          <w:p w:rsidR="003F63F5" w:rsidRPr="005040E7" w:rsidRDefault="003F63F5" w:rsidP="002E01BA">
            <w:pPr>
              <w:pBdr>
                <w:top w:val="nil"/>
                <w:left w:val="nil"/>
                <w:bottom w:val="nil"/>
                <w:right w:val="nil"/>
                <w:between w:val="nil"/>
              </w:pBdr>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color w:val="000000"/>
                <w:sz w:val="18"/>
                <w:szCs w:val="18"/>
              </w:rPr>
            </w:pPr>
            <w:r w:rsidRPr="005040E7">
              <w:rPr>
                <w:rFonts w:eastAsia="Garamond" w:cs="Garamond"/>
                <w:b/>
                <w:color w:val="000000"/>
                <w:sz w:val="18"/>
                <w:szCs w:val="18"/>
              </w:rPr>
              <w:t>Δραστηριότητα Πρότζεκτ</w:t>
            </w:r>
          </w:p>
          <w:p w:rsidR="003F63F5" w:rsidRPr="005040E7" w:rsidRDefault="003F63F5" w:rsidP="002E01BA">
            <w:pPr>
              <w:jc w:val="both"/>
              <w:rPr>
                <w:rFonts w:eastAsia="Garamond" w:cs="Garamond"/>
                <w:color w:val="000000"/>
                <w:sz w:val="18"/>
                <w:szCs w:val="18"/>
              </w:rPr>
            </w:pPr>
            <w:r w:rsidRPr="005040E7">
              <w:rPr>
                <w:rFonts w:eastAsia="Garamond" w:cs="Garamond"/>
                <w:color w:val="000000"/>
                <w:sz w:val="18"/>
                <w:szCs w:val="18"/>
              </w:rPr>
              <w:t>Η δικαιοσύνη της Εκκλησίας και το κοινωνικό πρόβλημα.</w:t>
            </w:r>
          </w:p>
          <w:p w:rsidR="003F63F5" w:rsidRPr="005040E7" w:rsidRDefault="003F63F5" w:rsidP="002E01BA">
            <w:pPr>
              <w:jc w:val="both"/>
              <w:rPr>
                <w:rFonts w:eastAsia="Garamond" w:cs="Garamond"/>
                <w:color w:val="000000"/>
                <w:sz w:val="18"/>
                <w:szCs w:val="18"/>
              </w:rPr>
            </w:pPr>
          </w:p>
          <w:p w:rsidR="003F63F5" w:rsidRPr="005040E7" w:rsidRDefault="003F63F5" w:rsidP="006D2DF0">
            <w:pPr>
              <w:pBdr>
                <w:top w:val="nil"/>
                <w:left w:val="nil"/>
                <w:bottom w:val="nil"/>
                <w:right w:val="nil"/>
                <w:between w:val="nil"/>
              </w:pBdr>
              <w:jc w:val="both"/>
              <w:rPr>
                <w:rFonts w:eastAsia="Garamond" w:cs="Garamond"/>
                <w:b/>
                <w:color w:val="000000"/>
                <w:sz w:val="18"/>
                <w:szCs w:val="18"/>
              </w:rPr>
            </w:pPr>
            <w:r w:rsidRPr="005040E7">
              <w:rPr>
                <w:rFonts w:eastAsia="Garamond" w:cs="Garamond"/>
                <w:b/>
                <w:color w:val="000000"/>
                <w:sz w:val="18"/>
                <w:szCs w:val="18"/>
              </w:rPr>
              <w:t>Δραστηριότητα Αξιολόγησης</w:t>
            </w:r>
          </w:p>
          <w:p w:rsidR="003F63F5" w:rsidRPr="005040E7" w:rsidRDefault="003F63F5" w:rsidP="002E01BA">
            <w:pPr>
              <w:jc w:val="both"/>
              <w:rPr>
                <w:rFonts w:eastAsia="Garamond" w:cs="Garamond"/>
                <w:b/>
                <w:sz w:val="18"/>
                <w:szCs w:val="18"/>
              </w:rPr>
            </w:pPr>
            <w:r w:rsidRPr="005040E7">
              <w:rPr>
                <w:rFonts w:eastAsia="Garamond" w:cs="Garamond"/>
                <w:b/>
                <w:sz w:val="18"/>
                <w:szCs w:val="18"/>
              </w:rPr>
              <w:t xml:space="preserve">-Συγγραφή άρθρου: </w:t>
            </w:r>
            <w:r w:rsidRPr="005040E7">
              <w:rPr>
                <w:rFonts w:eastAsia="Garamond" w:cs="Garamond"/>
                <w:bCs/>
                <w:sz w:val="18"/>
                <w:szCs w:val="18"/>
              </w:rPr>
              <w:t>«</w:t>
            </w:r>
            <w:r w:rsidRPr="005040E7">
              <w:rPr>
                <w:rFonts w:eastAsia="Garamond" w:cs="Garamond"/>
                <w:sz w:val="18"/>
                <w:szCs w:val="18"/>
              </w:rPr>
              <w:t>Από την κοινωνία του Παραδείσου στην κοινωνία της πανδημίας» για τη σχολική εφημερίδα/ιστολόγιο τάξης.</w:t>
            </w:r>
          </w:p>
          <w:p w:rsidR="003F63F5" w:rsidRPr="000C5935" w:rsidRDefault="003F63F5" w:rsidP="003B7EDD">
            <w:pPr>
              <w:rPr>
                <w:sz w:val="18"/>
                <w:szCs w:val="18"/>
              </w:rPr>
            </w:pPr>
          </w:p>
        </w:tc>
      </w:tr>
      <w:tr w:rsidR="003F63F5" w:rsidRPr="000C5935" w:rsidTr="307B17B9">
        <w:tc>
          <w:tcPr>
            <w:tcW w:w="1418"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1275" w:type="dxa"/>
          </w:tcPr>
          <w:p w:rsidR="003F63F5" w:rsidRPr="000C5935" w:rsidRDefault="003F63F5" w:rsidP="003B7EDD">
            <w:pPr>
              <w:rPr>
                <w:sz w:val="18"/>
                <w:szCs w:val="18"/>
              </w:rPr>
            </w:pPr>
          </w:p>
        </w:tc>
        <w:tc>
          <w:tcPr>
            <w:tcW w:w="851"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1417"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2644" w:type="dxa"/>
          </w:tcPr>
          <w:p w:rsidR="003F63F5" w:rsidRPr="000C5935" w:rsidRDefault="003F63F5" w:rsidP="003B7EDD">
            <w:pPr>
              <w:rPr>
                <w:sz w:val="18"/>
                <w:szCs w:val="18"/>
              </w:rPr>
            </w:pPr>
          </w:p>
        </w:tc>
      </w:tr>
      <w:tr w:rsidR="003F63F5" w:rsidRPr="000C5935" w:rsidTr="307B17B9">
        <w:tc>
          <w:tcPr>
            <w:tcW w:w="1418"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1275" w:type="dxa"/>
          </w:tcPr>
          <w:p w:rsidR="003F63F5" w:rsidRPr="000C5935" w:rsidRDefault="003F63F5" w:rsidP="003B7EDD">
            <w:pPr>
              <w:rPr>
                <w:sz w:val="18"/>
                <w:szCs w:val="18"/>
              </w:rPr>
            </w:pPr>
          </w:p>
        </w:tc>
        <w:tc>
          <w:tcPr>
            <w:tcW w:w="851"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1417" w:type="dxa"/>
          </w:tcPr>
          <w:p w:rsidR="003F63F5" w:rsidRPr="000C5935" w:rsidRDefault="003F63F5" w:rsidP="003B7EDD">
            <w:pPr>
              <w:rPr>
                <w:sz w:val="18"/>
                <w:szCs w:val="18"/>
              </w:rPr>
            </w:pPr>
          </w:p>
        </w:tc>
        <w:tc>
          <w:tcPr>
            <w:tcW w:w="993" w:type="dxa"/>
          </w:tcPr>
          <w:p w:rsidR="003F63F5" w:rsidRPr="000C5935" w:rsidRDefault="003F63F5" w:rsidP="003B7EDD">
            <w:pPr>
              <w:rPr>
                <w:sz w:val="18"/>
                <w:szCs w:val="18"/>
              </w:rPr>
            </w:pPr>
          </w:p>
        </w:tc>
        <w:tc>
          <w:tcPr>
            <w:tcW w:w="850" w:type="dxa"/>
          </w:tcPr>
          <w:p w:rsidR="003F63F5" w:rsidRPr="000C5935" w:rsidRDefault="003F63F5" w:rsidP="003B7EDD">
            <w:pPr>
              <w:rPr>
                <w:sz w:val="18"/>
                <w:szCs w:val="18"/>
              </w:rPr>
            </w:pPr>
          </w:p>
        </w:tc>
        <w:tc>
          <w:tcPr>
            <w:tcW w:w="1701"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1134" w:type="dxa"/>
          </w:tcPr>
          <w:p w:rsidR="003F63F5" w:rsidRPr="000C5935" w:rsidRDefault="003F63F5" w:rsidP="003B7EDD">
            <w:pPr>
              <w:rPr>
                <w:sz w:val="18"/>
                <w:szCs w:val="18"/>
              </w:rPr>
            </w:pPr>
          </w:p>
        </w:tc>
        <w:tc>
          <w:tcPr>
            <w:tcW w:w="2644" w:type="dxa"/>
          </w:tcPr>
          <w:p w:rsidR="003F63F5" w:rsidRPr="000C5935" w:rsidRDefault="003F63F5" w:rsidP="003B7EDD">
            <w:pPr>
              <w:rPr>
                <w:sz w:val="18"/>
                <w:szCs w:val="18"/>
              </w:rPr>
            </w:pPr>
          </w:p>
        </w:tc>
      </w:tr>
    </w:tbl>
    <w:p w:rsidR="00B507BF" w:rsidRPr="000C5935" w:rsidRDefault="00B507BF" w:rsidP="00D21413">
      <w:pPr>
        <w:rPr>
          <w:sz w:val="18"/>
          <w:szCs w:val="18"/>
        </w:rPr>
      </w:pPr>
    </w:p>
    <w:sectPr w:rsidR="00B507BF" w:rsidRPr="000C5935" w:rsidSect="00B507BF">
      <w:pgSz w:w="16840" w:h="11900" w:orient="landscape"/>
      <w:pgMar w:top="1800" w:right="232"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lfaen">
    <w:panose1 w:val="010A0502050306030303"/>
    <w:charset w:val="A1"/>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484"/>
    <w:multiLevelType w:val="multilevel"/>
    <w:tmpl w:val="833871BA"/>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DF52A13"/>
    <w:multiLevelType w:val="multilevel"/>
    <w:tmpl w:val="8B3612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2D93CD2"/>
    <w:multiLevelType w:val="multilevel"/>
    <w:tmpl w:val="E58CC0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E862196"/>
    <w:multiLevelType w:val="hybridMultilevel"/>
    <w:tmpl w:val="373A2B32"/>
    <w:lvl w:ilvl="0" w:tplc="F3EEA66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nsid w:val="28435079"/>
    <w:multiLevelType w:val="multilevel"/>
    <w:tmpl w:val="D9449DB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2955580C"/>
    <w:multiLevelType w:val="multilevel"/>
    <w:tmpl w:val="1F68283E"/>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D901AB7"/>
    <w:multiLevelType w:val="multilevel"/>
    <w:tmpl w:val="190AE9FE"/>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38460458"/>
    <w:multiLevelType w:val="hybridMultilevel"/>
    <w:tmpl w:val="EEDCF5AA"/>
    <w:lvl w:ilvl="0" w:tplc="6CFA19CC">
      <w:start w:val="1"/>
      <w:numFmt w:val="bullet"/>
      <w:lvlText w:val="-"/>
      <w:lvlJc w:val="left"/>
      <w:pPr>
        <w:ind w:left="720" w:hanging="360"/>
      </w:pPr>
      <w:rPr>
        <w:rFonts w:ascii="Sylfaen" w:hAnsi="Sylfae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810432"/>
    <w:multiLevelType w:val="multilevel"/>
    <w:tmpl w:val="247AD4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424170E0"/>
    <w:multiLevelType w:val="hybridMultilevel"/>
    <w:tmpl w:val="2C16B1B4"/>
    <w:lvl w:ilvl="0" w:tplc="6CFA19CC">
      <w:start w:val="1"/>
      <w:numFmt w:val="bullet"/>
      <w:lvlText w:val="-"/>
      <w:lvlJc w:val="left"/>
      <w:pPr>
        <w:ind w:left="720" w:hanging="360"/>
      </w:pPr>
      <w:rPr>
        <w:rFonts w:ascii="Sylfaen" w:hAnsi="Sylfae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4A4A1C"/>
    <w:multiLevelType w:val="multilevel"/>
    <w:tmpl w:val="C96243F8"/>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A62AA3"/>
    <w:multiLevelType w:val="hybridMultilevel"/>
    <w:tmpl w:val="818A2E0E"/>
    <w:lvl w:ilvl="0" w:tplc="6CFA19CC">
      <w:start w:val="1"/>
      <w:numFmt w:val="bullet"/>
      <w:lvlText w:val="-"/>
      <w:lvlJc w:val="left"/>
      <w:pPr>
        <w:ind w:left="536" w:hanging="360"/>
      </w:pPr>
      <w:rPr>
        <w:rFonts w:ascii="Sylfaen" w:hAnsi="Sylfaen" w:hint="default"/>
      </w:rPr>
    </w:lvl>
    <w:lvl w:ilvl="1" w:tplc="04080003" w:tentative="1">
      <w:start w:val="1"/>
      <w:numFmt w:val="bullet"/>
      <w:lvlText w:val="o"/>
      <w:lvlJc w:val="left"/>
      <w:pPr>
        <w:ind w:left="1256" w:hanging="360"/>
      </w:pPr>
      <w:rPr>
        <w:rFonts w:ascii="Courier New" w:hAnsi="Courier New" w:cs="Courier New" w:hint="default"/>
      </w:rPr>
    </w:lvl>
    <w:lvl w:ilvl="2" w:tplc="04080005" w:tentative="1">
      <w:start w:val="1"/>
      <w:numFmt w:val="bullet"/>
      <w:lvlText w:val=""/>
      <w:lvlJc w:val="left"/>
      <w:pPr>
        <w:ind w:left="1976" w:hanging="360"/>
      </w:pPr>
      <w:rPr>
        <w:rFonts w:ascii="Wingdings" w:hAnsi="Wingdings" w:hint="default"/>
      </w:rPr>
    </w:lvl>
    <w:lvl w:ilvl="3" w:tplc="04080001" w:tentative="1">
      <w:start w:val="1"/>
      <w:numFmt w:val="bullet"/>
      <w:lvlText w:val=""/>
      <w:lvlJc w:val="left"/>
      <w:pPr>
        <w:ind w:left="2696" w:hanging="360"/>
      </w:pPr>
      <w:rPr>
        <w:rFonts w:ascii="Symbol" w:hAnsi="Symbol" w:hint="default"/>
      </w:rPr>
    </w:lvl>
    <w:lvl w:ilvl="4" w:tplc="04080003" w:tentative="1">
      <w:start w:val="1"/>
      <w:numFmt w:val="bullet"/>
      <w:lvlText w:val="o"/>
      <w:lvlJc w:val="left"/>
      <w:pPr>
        <w:ind w:left="3416" w:hanging="360"/>
      </w:pPr>
      <w:rPr>
        <w:rFonts w:ascii="Courier New" w:hAnsi="Courier New" w:cs="Courier New" w:hint="default"/>
      </w:rPr>
    </w:lvl>
    <w:lvl w:ilvl="5" w:tplc="04080005" w:tentative="1">
      <w:start w:val="1"/>
      <w:numFmt w:val="bullet"/>
      <w:lvlText w:val=""/>
      <w:lvlJc w:val="left"/>
      <w:pPr>
        <w:ind w:left="4136" w:hanging="360"/>
      </w:pPr>
      <w:rPr>
        <w:rFonts w:ascii="Wingdings" w:hAnsi="Wingdings" w:hint="default"/>
      </w:rPr>
    </w:lvl>
    <w:lvl w:ilvl="6" w:tplc="04080001" w:tentative="1">
      <w:start w:val="1"/>
      <w:numFmt w:val="bullet"/>
      <w:lvlText w:val=""/>
      <w:lvlJc w:val="left"/>
      <w:pPr>
        <w:ind w:left="4856" w:hanging="360"/>
      </w:pPr>
      <w:rPr>
        <w:rFonts w:ascii="Symbol" w:hAnsi="Symbol" w:hint="default"/>
      </w:rPr>
    </w:lvl>
    <w:lvl w:ilvl="7" w:tplc="04080003" w:tentative="1">
      <w:start w:val="1"/>
      <w:numFmt w:val="bullet"/>
      <w:lvlText w:val="o"/>
      <w:lvlJc w:val="left"/>
      <w:pPr>
        <w:ind w:left="5576" w:hanging="360"/>
      </w:pPr>
      <w:rPr>
        <w:rFonts w:ascii="Courier New" w:hAnsi="Courier New" w:cs="Courier New" w:hint="default"/>
      </w:rPr>
    </w:lvl>
    <w:lvl w:ilvl="8" w:tplc="04080005" w:tentative="1">
      <w:start w:val="1"/>
      <w:numFmt w:val="bullet"/>
      <w:lvlText w:val=""/>
      <w:lvlJc w:val="left"/>
      <w:pPr>
        <w:ind w:left="6296" w:hanging="360"/>
      </w:pPr>
      <w:rPr>
        <w:rFonts w:ascii="Wingdings" w:hAnsi="Wingdings" w:hint="default"/>
      </w:rPr>
    </w:lvl>
  </w:abstractNum>
  <w:abstractNum w:abstractNumId="12">
    <w:nsid w:val="6C1F36B0"/>
    <w:multiLevelType w:val="multilevel"/>
    <w:tmpl w:val="80B40B0C"/>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o"/>
      <w:lvlJc w:val="left"/>
      <w:pPr>
        <w:ind w:left="1139" w:hanging="360"/>
      </w:pPr>
      <w:rPr>
        <w:rFonts w:ascii="Courier New" w:eastAsia="Courier New" w:hAnsi="Courier New" w:cs="Courier New"/>
      </w:rPr>
    </w:lvl>
    <w:lvl w:ilvl="2">
      <w:start w:val="1"/>
      <w:numFmt w:val="bullet"/>
      <w:lvlText w:val="▪"/>
      <w:lvlJc w:val="left"/>
      <w:pPr>
        <w:ind w:left="1859" w:hanging="360"/>
      </w:pPr>
      <w:rPr>
        <w:rFonts w:ascii="Noto Sans Symbols" w:eastAsia="Noto Sans Symbols" w:hAnsi="Noto Sans Symbols" w:cs="Noto Sans Symbols"/>
      </w:rPr>
    </w:lvl>
    <w:lvl w:ilvl="3">
      <w:start w:val="1"/>
      <w:numFmt w:val="bullet"/>
      <w:lvlText w:val="●"/>
      <w:lvlJc w:val="left"/>
      <w:pPr>
        <w:ind w:left="2579" w:hanging="360"/>
      </w:pPr>
      <w:rPr>
        <w:rFonts w:ascii="Noto Sans Symbols" w:eastAsia="Noto Sans Symbols" w:hAnsi="Noto Sans Symbols" w:cs="Noto Sans Symbols"/>
      </w:rPr>
    </w:lvl>
    <w:lvl w:ilvl="4">
      <w:start w:val="1"/>
      <w:numFmt w:val="bullet"/>
      <w:lvlText w:val="o"/>
      <w:lvlJc w:val="left"/>
      <w:pPr>
        <w:ind w:left="3299" w:hanging="360"/>
      </w:pPr>
      <w:rPr>
        <w:rFonts w:ascii="Courier New" w:eastAsia="Courier New" w:hAnsi="Courier New" w:cs="Courier New"/>
      </w:rPr>
    </w:lvl>
    <w:lvl w:ilvl="5">
      <w:start w:val="1"/>
      <w:numFmt w:val="bullet"/>
      <w:lvlText w:val="▪"/>
      <w:lvlJc w:val="left"/>
      <w:pPr>
        <w:ind w:left="4019" w:hanging="360"/>
      </w:pPr>
      <w:rPr>
        <w:rFonts w:ascii="Noto Sans Symbols" w:eastAsia="Noto Sans Symbols" w:hAnsi="Noto Sans Symbols" w:cs="Noto Sans Symbols"/>
      </w:rPr>
    </w:lvl>
    <w:lvl w:ilvl="6">
      <w:start w:val="1"/>
      <w:numFmt w:val="bullet"/>
      <w:lvlText w:val="●"/>
      <w:lvlJc w:val="left"/>
      <w:pPr>
        <w:ind w:left="4739" w:hanging="360"/>
      </w:pPr>
      <w:rPr>
        <w:rFonts w:ascii="Noto Sans Symbols" w:eastAsia="Noto Sans Symbols" w:hAnsi="Noto Sans Symbols" w:cs="Noto Sans Symbols"/>
      </w:rPr>
    </w:lvl>
    <w:lvl w:ilvl="7">
      <w:start w:val="1"/>
      <w:numFmt w:val="bullet"/>
      <w:lvlText w:val="o"/>
      <w:lvlJc w:val="left"/>
      <w:pPr>
        <w:ind w:left="5459" w:hanging="360"/>
      </w:pPr>
      <w:rPr>
        <w:rFonts w:ascii="Courier New" w:eastAsia="Courier New" w:hAnsi="Courier New" w:cs="Courier New"/>
      </w:rPr>
    </w:lvl>
    <w:lvl w:ilvl="8">
      <w:start w:val="1"/>
      <w:numFmt w:val="bullet"/>
      <w:lvlText w:val="▪"/>
      <w:lvlJc w:val="left"/>
      <w:pPr>
        <w:ind w:left="6179" w:hanging="360"/>
      </w:pPr>
      <w:rPr>
        <w:rFonts w:ascii="Noto Sans Symbols" w:eastAsia="Noto Sans Symbols" w:hAnsi="Noto Sans Symbols" w:cs="Noto Sans Symbols"/>
      </w:rPr>
    </w:lvl>
  </w:abstractNum>
  <w:abstractNum w:abstractNumId="13">
    <w:nsid w:val="755B7CD0"/>
    <w:multiLevelType w:val="multilevel"/>
    <w:tmpl w:val="003083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7"/>
  </w:num>
  <w:num w:numId="3">
    <w:abstractNumId w:val="11"/>
  </w:num>
  <w:num w:numId="4">
    <w:abstractNumId w:val="3"/>
  </w:num>
  <w:num w:numId="5">
    <w:abstractNumId w:val="1"/>
  </w:num>
  <w:num w:numId="6">
    <w:abstractNumId w:val="13"/>
  </w:num>
  <w:num w:numId="7">
    <w:abstractNumId w:val="2"/>
  </w:num>
  <w:num w:numId="8">
    <w:abstractNumId w:val="8"/>
  </w:num>
  <w:num w:numId="9">
    <w:abstractNumId w:val="10"/>
  </w:num>
  <w:num w:numId="10">
    <w:abstractNumId w:val="12"/>
  </w:num>
  <w:num w:numId="11">
    <w:abstractNumId w:val="4"/>
  </w:num>
  <w:num w:numId="12">
    <w:abstractNumId w:val="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507BF"/>
    <w:rsid w:val="00033E9A"/>
    <w:rsid w:val="000B691B"/>
    <w:rsid w:val="000C5935"/>
    <w:rsid w:val="000D5702"/>
    <w:rsid w:val="00153B5E"/>
    <w:rsid w:val="001C571A"/>
    <w:rsid w:val="001F3D01"/>
    <w:rsid w:val="00231834"/>
    <w:rsid w:val="00256D76"/>
    <w:rsid w:val="002D109F"/>
    <w:rsid w:val="002E01BA"/>
    <w:rsid w:val="00300EBC"/>
    <w:rsid w:val="003A3E88"/>
    <w:rsid w:val="003B7EDD"/>
    <w:rsid w:val="003E7F5E"/>
    <w:rsid w:val="003F63F5"/>
    <w:rsid w:val="00442B78"/>
    <w:rsid w:val="00511F79"/>
    <w:rsid w:val="005330E2"/>
    <w:rsid w:val="00535598"/>
    <w:rsid w:val="005B3DBD"/>
    <w:rsid w:val="00610579"/>
    <w:rsid w:val="00631963"/>
    <w:rsid w:val="006D2DF0"/>
    <w:rsid w:val="00701F10"/>
    <w:rsid w:val="00737E07"/>
    <w:rsid w:val="008D7B11"/>
    <w:rsid w:val="00901692"/>
    <w:rsid w:val="009270AA"/>
    <w:rsid w:val="00943D55"/>
    <w:rsid w:val="009E46B7"/>
    <w:rsid w:val="00A539A3"/>
    <w:rsid w:val="00B507BF"/>
    <w:rsid w:val="00B66C43"/>
    <w:rsid w:val="00B75C70"/>
    <w:rsid w:val="00BD02DB"/>
    <w:rsid w:val="00BD0F03"/>
    <w:rsid w:val="00CE4724"/>
    <w:rsid w:val="00D21413"/>
    <w:rsid w:val="00D36DDB"/>
    <w:rsid w:val="00DD359D"/>
    <w:rsid w:val="00DE5035"/>
    <w:rsid w:val="00F61B20"/>
    <w:rsid w:val="00F76F59"/>
    <w:rsid w:val="04C36F88"/>
    <w:rsid w:val="307B17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Στυλ1"/>
    <w:basedOn w:val="a3"/>
    <w:link w:val="1Char"/>
    <w:autoRedefine/>
    <w:qFormat/>
    <w:rsid w:val="003E7F5E"/>
    <w:rPr>
      <w:rFonts w:cs="Times New Roman"/>
      <w:lang w:val="de-DE"/>
    </w:rPr>
  </w:style>
  <w:style w:type="character" w:customStyle="1" w:styleId="1Char">
    <w:name w:val="Στυλ1 Char"/>
    <w:basedOn w:val="Char"/>
    <w:link w:val="1"/>
    <w:rsid w:val="003E7F5E"/>
    <w:rPr>
      <w:rFonts w:ascii="Times New Roman" w:hAnsi="Times New Roman" w:cs="Times New Roman"/>
      <w:sz w:val="20"/>
      <w:szCs w:val="20"/>
      <w:lang w:val="de-DE"/>
    </w:rPr>
  </w:style>
  <w:style w:type="paragraph" w:styleId="a3">
    <w:name w:val="footnote text"/>
    <w:basedOn w:val="a"/>
    <w:link w:val="Char"/>
    <w:autoRedefine/>
    <w:uiPriority w:val="99"/>
    <w:unhideWhenUsed/>
    <w:qFormat/>
    <w:rsid w:val="003E7F5E"/>
    <w:pPr>
      <w:spacing w:before="120"/>
      <w:jc w:val="both"/>
    </w:pPr>
    <w:rPr>
      <w:rFonts w:ascii="Times New Roman" w:hAnsi="Times New Roman"/>
      <w:sz w:val="20"/>
      <w:szCs w:val="20"/>
    </w:rPr>
  </w:style>
  <w:style w:type="character" w:customStyle="1" w:styleId="Char">
    <w:name w:val="Κείμενο υποσημείωσης Char"/>
    <w:basedOn w:val="a0"/>
    <w:link w:val="a3"/>
    <w:uiPriority w:val="99"/>
    <w:rsid w:val="003E7F5E"/>
    <w:rPr>
      <w:rFonts w:ascii="Times New Roman" w:hAnsi="Times New Roman"/>
      <w:sz w:val="20"/>
      <w:szCs w:val="20"/>
    </w:rPr>
  </w:style>
  <w:style w:type="table" w:styleId="a4">
    <w:name w:val="Table Grid"/>
    <w:basedOn w:val="a1"/>
    <w:uiPriority w:val="39"/>
    <w:rsid w:val="00B50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D21413"/>
  </w:style>
  <w:style w:type="paragraph" w:customStyle="1" w:styleId="paragraph">
    <w:name w:val="paragraph"/>
    <w:basedOn w:val="a"/>
    <w:uiPriority w:val="99"/>
    <w:rsid w:val="00D21413"/>
    <w:pPr>
      <w:spacing w:before="100" w:beforeAutospacing="1" w:after="100" w:afterAutospacing="1"/>
    </w:pPr>
    <w:rPr>
      <w:rFonts w:ascii="Times New Roman" w:eastAsia="Times New Roman" w:hAnsi="Times New Roman" w:cs="Times New Roman"/>
      <w:lang w:eastAsia="el-GR"/>
    </w:rPr>
  </w:style>
  <w:style w:type="character" w:customStyle="1" w:styleId="eop">
    <w:name w:val="eop"/>
    <w:basedOn w:val="a0"/>
    <w:rsid w:val="00D21413"/>
  </w:style>
  <w:style w:type="character" w:customStyle="1" w:styleId="spellingerror">
    <w:name w:val="spellingerror"/>
    <w:basedOn w:val="a0"/>
    <w:rsid w:val="00D21413"/>
  </w:style>
  <w:style w:type="paragraph" w:styleId="a5">
    <w:name w:val="List Paragraph"/>
    <w:basedOn w:val="a"/>
    <w:qFormat/>
    <w:rsid w:val="003B7EDD"/>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FootnoteText"/>
    <w:link w:val="1Char"/>
    <w:autoRedefine/>
    <w:qFormat/>
    <w:rsid w:val="003E7F5E"/>
    <w:rPr>
      <w:rFonts w:cs="Times New Roman"/>
      <w:lang w:val="de-DE"/>
    </w:rPr>
  </w:style>
  <w:style w:type="character" w:customStyle="1" w:styleId="1Char">
    <w:name w:val="Στυλ1 Char"/>
    <w:basedOn w:val="FootnoteTextChar"/>
    <w:link w:val="1"/>
    <w:rsid w:val="003E7F5E"/>
    <w:rPr>
      <w:rFonts w:ascii="Times New Roman" w:hAnsi="Times New Roman" w:cs="Times New Roman"/>
      <w:sz w:val="20"/>
      <w:szCs w:val="20"/>
      <w:lang w:val="de-DE"/>
    </w:rPr>
  </w:style>
  <w:style w:type="paragraph" w:styleId="FootnoteText">
    <w:name w:val="footnote text"/>
    <w:basedOn w:val="Normal"/>
    <w:link w:val="FootnoteTextChar"/>
    <w:autoRedefine/>
    <w:uiPriority w:val="99"/>
    <w:unhideWhenUsed/>
    <w:qFormat/>
    <w:rsid w:val="003E7F5E"/>
    <w:pPr>
      <w:spacing w:before="1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3E7F5E"/>
    <w:rPr>
      <w:rFonts w:ascii="Times New Roman" w:hAnsi="Times New Roman"/>
      <w:sz w:val="20"/>
      <w:szCs w:val="20"/>
    </w:rPr>
  </w:style>
  <w:style w:type="table" w:styleId="TableGrid">
    <w:name w:val="Table Grid"/>
    <w:basedOn w:val="TableNormal"/>
    <w:uiPriority w:val="39"/>
    <w:rsid w:val="00B50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D21413"/>
  </w:style>
  <w:style w:type="paragraph" w:customStyle="1" w:styleId="paragraph">
    <w:name w:val="paragraph"/>
    <w:basedOn w:val="Normal"/>
    <w:uiPriority w:val="99"/>
    <w:rsid w:val="00D21413"/>
    <w:pPr>
      <w:spacing w:before="100" w:beforeAutospacing="1" w:after="100" w:afterAutospacing="1"/>
    </w:pPr>
    <w:rPr>
      <w:rFonts w:ascii="Times New Roman" w:eastAsia="Times New Roman" w:hAnsi="Times New Roman" w:cs="Times New Roman"/>
      <w:lang w:eastAsia="el-GR"/>
    </w:rPr>
  </w:style>
  <w:style w:type="character" w:customStyle="1" w:styleId="eop">
    <w:name w:val="eop"/>
    <w:basedOn w:val="DefaultParagraphFont"/>
    <w:rsid w:val="00D21413"/>
  </w:style>
  <w:style w:type="character" w:customStyle="1" w:styleId="spellingerror">
    <w:name w:val="spellingerror"/>
    <w:basedOn w:val="DefaultParagraphFont"/>
    <w:rsid w:val="00D21413"/>
  </w:style>
  <w:style w:type="paragraph" w:styleId="ListParagraph">
    <w:name w:val="List Paragraph"/>
    <w:basedOn w:val="Normal"/>
    <w:qFormat/>
    <w:rsid w:val="003B7EDD"/>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2RwKvqrgz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4E083BE82D4C4B9027F460895BBAB8" ma:contentTypeVersion="4" ma:contentTypeDescription="Create a new document." ma:contentTypeScope="" ma:versionID="278e86f889e16fc77dd14876b063cd17">
  <xsd:schema xmlns:xsd="http://www.w3.org/2001/XMLSchema" xmlns:xs="http://www.w3.org/2001/XMLSchema" xmlns:p="http://schemas.microsoft.com/office/2006/metadata/properties" xmlns:ns2="e6921f4e-6864-4e6a-940a-9b465a3e021d" targetNamespace="http://schemas.microsoft.com/office/2006/metadata/properties" ma:root="true" ma:fieldsID="d0a82b9c82c346a010afb63ca565c07d" ns2:_="">
    <xsd:import namespace="e6921f4e-6864-4e6a-940a-9b465a3e0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21f4e-6864-4e6a-940a-9b465a3e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C42E2-C0D2-41ED-AD28-70D5F6A182DC}">
  <ds:schemaRefs>
    <ds:schemaRef ds:uri="http://schemas.microsoft.com/sharepoint/v3/contenttype/forms"/>
  </ds:schemaRefs>
</ds:datastoreItem>
</file>

<file path=customXml/itemProps2.xml><?xml version="1.0" encoding="utf-8"?>
<ds:datastoreItem xmlns:ds="http://schemas.openxmlformats.org/officeDocument/2006/customXml" ds:itemID="{643F87C1-10F5-414C-B5E8-2E223D4B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21f4e-6864-4e6a-940a-9b465a3e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DB21B-E62B-451B-9354-1D6794C93F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3927</Words>
  <Characters>21212</Characters>
  <Application>Microsoft Office Word</Application>
  <DocSecurity>0</DocSecurity>
  <Lines>176</Lines>
  <Paragraphs>50</Paragraphs>
  <ScaleCrop>false</ScaleCrop>
  <Company/>
  <LinksUpToDate>false</LinksUpToDate>
  <CharactersWithSpaces>25089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Stogiannidis</dc:creator>
  <cp:lastModifiedBy>ΣΩΤΗΡΗΣ</cp:lastModifiedBy>
  <cp:revision>2</cp:revision>
  <dcterms:created xsi:type="dcterms:W3CDTF">2021-12-08T09:03:00Z</dcterms:created>
  <dcterms:modified xsi:type="dcterms:W3CDTF">2021-12-08T09:03:00Z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0x010100E34E083BE82D4C4B9027F460895BBAB8</vt:lpwstr>
  </property>
</Properties>
</file>