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A1" w:rsidRPr="009B55D4" w:rsidRDefault="009751CE" w:rsidP="002C5C23">
      <w:pPr>
        <w:pStyle w:val="T"/>
        <w:rPr>
          <w:rFonts w:ascii="Palatino Linotype" w:hAnsi="Palatino Linotype"/>
          <w:sz w:val="24"/>
          <w:szCs w:val="24"/>
        </w:rPr>
      </w:pPr>
      <w:r>
        <w:rPr>
          <w:rFonts w:ascii="Palatino Linotype" w:hAnsi="Palatino Linotype"/>
          <w:sz w:val="24"/>
          <w:szCs w:val="24"/>
        </w:rPr>
        <w:t xml:space="preserve"> </w:t>
      </w:r>
      <w:r w:rsidR="002F2EA1" w:rsidRPr="009B55D4">
        <w:rPr>
          <w:rFonts w:ascii="Palatino Linotype" w:hAnsi="Palatino Linotype"/>
          <w:sz w:val="24"/>
          <w:szCs w:val="24"/>
        </w:rPr>
        <w:t>ΕΘΝΙΚΟ ΚΑΙ ΚΑΠΟΔΙΣΤΡΙΑΚΟ ΠΑΝΕΠΙΣΤΗΜΙΟ ΑΘΗΝΩΝ</w:t>
      </w:r>
    </w:p>
    <w:p w:rsidR="002F2EA1" w:rsidRPr="009B55D4" w:rsidRDefault="002F2EA1" w:rsidP="002C5C23">
      <w:pPr>
        <w:spacing w:line="360" w:lineRule="auto"/>
        <w:jc w:val="center"/>
        <w:rPr>
          <w:color w:val="auto"/>
          <w:sz w:val="24"/>
          <w:szCs w:val="24"/>
        </w:rPr>
      </w:pPr>
    </w:p>
    <w:p w:rsidR="002F2EA1" w:rsidRPr="009B55D4" w:rsidRDefault="002F2EA1" w:rsidP="002C5C23">
      <w:pPr>
        <w:spacing w:line="360" w:lineRule="auto"/>
        <w:jc w:val="center"/>
        <w:rPr>
          <w:color w:val="auto"/>
          <w:sz w:val="24"/>
          <w:szCs w:val="24"/>
        </w:rPr>
      </w:pPr>
    </w:p>
    <w:p w:rsidR="002F2EA1" w:rsidRPr="009B55D4" w:rsidRDefault="002F2EA1" w:rsidP="002C5C23">
      <w:pPr>
        <w:spacing w:line="360" w:lineRule="auto"/>
        <w:jc w:val="center"/>
        <w:rPr>
          <w:b/>
          <w:color w:val="auto"/>
          <w:sz w:val="24"/>
          <w:szCs w:val="24"/>
        </w:rPr>
      </w:pPr>
      <w:r w:rsidRPr="009B55D4">
        <w:rPr>
          <w:b/>
          <w:color w:val="auto"/>
          <w:sz w:val="24"/>
          <w:szCs w:val="24"/>
        </w:rPr>
        <w:t>Προγράμματα Συμπληρωματικής Εκπαίδευσης</w:t>
      </w:r>
    </w:p>
    <w:p w:rsidR="002F2EA1" w:rsidRPr="009B55D4" w:rsidRDefault="002F2EA1" w:rsidP="002C5C23">
      <w:pPr>
        <w:spacing w:line="360" w:lineRule="auto"/>
        <w:jc w:val="center"/>
        <w:rPr>
          <w:i/>
          <w:color w:val="auto"/>
          <w:sz w:val="24"/>
          <w:szCs w:val="24"/>
        </w:rPr>
      </w:pPr>
      <w:r w:rsidRPr="009B55D4">
        <w:rPr>
          <w:i/>
          <w:color w:val="auto"/>
          <w:sz w:val="24"/>
          <w:szCs w:val="24"/>
        </w:rPr>
        <w:t>Με τη χρήση καινοτόμων μεθόδων εξ αποστάσεως εκπαίδευσης</w:t>
      </w:r>
    </w:p>
    <w:p w:rsidR="002F2EA1" w:rsidRPr="009B55D4" w:rsidRDefault="002F2EA1" w:rsidP="002C5C23">
      <w:pPr>
        <w:pBdr>
          <w:top w:val="single" w:sz="4" w:space="1" w:color="auto"/>
        </w:pBdr>
        <w:spacing w:line="360" w:lineRule="auto"/>
        <w:jc w:val="center"/>
        <w:rPr>
          <w:color w:val="auto"/>
          <w:sz w:val="24"/>
          <w:szCs w:val="24"/>
        </w:rPr>
      </w:pPr>
    </w:p>
    <w:p w:rsidR="002F2EA1" w:rsidRPr="009B55D4" w:rsidRDefault="002F2EA1" w:rsidP="002C5C23">
      <w:pPr>
        <w:spacing w:line="360" w:lineRule="auto"/>
        <w:jc w:val="center"/>
        <w:rPr>
          <w:color w:val="auto"/>
          <w:sz w:val="24"/>
          <w:szCs w:val="24"/>
        </w:rPr>
      </w:pPr>
    </w:p>
    <w:p w:rsidR="002F2EA1" w:rsidRPr="009B55D4" w:rsidRDefault="002F2EA1" w:rsidP="002C5C23">
      <w:pPr>
        <w:spacing w:line="360" w:lineRule="auto"/>
        <w:jc w:val="center"/>
        <w:rPr>
          <w:color w:val="auto"/>
          <w:sz w:val="24"/>
          <w:szCs w:val="24"/>
        </w:rPr>
      </w:pPr>
    </w:p>
    <w:p w:rsidR="002F2EA1" w:rsidRPr="009B55D4" w:rsidRDefault="002F2EA1" w:rsidP="002C5C23">
      <w:pPr>
        <w:spacing w:line="360" w:lineRule="auto"/>
        <w:jc w:val="center"/>
        <w:outlineLvl w:val="0"/>
        <w:rPr>
          <w:color w:val="auto"/>
          <w:sz w:val="24"/>
          <w:szCs w:val="24"/>
          <w:highlight w:val="yellow"/>
        </w:rPr>
      </w:pPr>
    </w:p>
    <w:p w:rsidR="002F2EA1" w:rsidRPr="009B55D4" w:rsidRDefault="002F2EA1" w:rsidP="002C5C23">
      <w:pPr>
        <w:spacing w:line="360" w:lineRule="auto"/>
        <w:jc w:val="center"/>
        <w:outlineLvl w:val="0"/>
        <w:rPr>
          <w:color w:val="auto"/>
          <w:sz w:val="24"/>
          <w:szCs w:val="24"/>
        </w:rPr>
      </w:pPr>
      <w:bookmarkStart w:id="0" w:name="_Toc426888400"/>
      <w:r w:rsidRPr="009B55D4">
        <w:rPr>
          <w:color w:val="auto"/>
          <w:sz w:val="24"/>
          <w:szCs w:val="24"/>
          <w:highlight w:val="yellow"/>
        </w:rPr>
        <w:t>1084</w:t>
      </w:r>
      <w:r w:rsidRPr="009B55D4">
        <w:rPr>
          <w:color w:val="auto"/>
          <w:sz w:val="24"/>
          <w:szCs w:val="24"/>
        </w:rPr>
        <w:t xml:space="preserve"> - </w:t>
      </w:r>
      <w:r w:rsidRPr="009B55D4">
        <w:rPr>
          <w:b/>
          <w:color w:val="auto"/>
          <w:sz w:val="24"/>
          <w:szCs w:val="24"/>
        </w:rPr>
        <w:t>ΒΙΒΛΟΣ ΚΑΙ ΠΡΑΚΤΙΚΕΣ ΕΦΑΡΜΟΓΕΣ (Μέρος Α’):</w:t>
      </w:r>
      <w:bookmarkEnd w:id="0"/>
    </w:p>
    <w:p w:rsidR="002F2EA1" w:rsidRPr="009B55D4" w:rsidRDefault="002F2EA1" w:rsidP="002C5C23">
      <w:pPr>
        <w:spacing w:line="360" w:lineRule="auto"/>
        <w:jc w:val="center"/>
        <w:rPr>
          <w:i/>
          <w:color w:val="auto"/>
          <w:sz w:val="24"/>
          <w:szCs w:val="24"/>
        </w:rPr>
      </w:pPr>
      <w:r w:rsidRPr="009B55D4">
        <w:rPr>
          <w:i/>
          <w:color w:val="auto"/>
          <w:sz w:val="24"/>
          <w:szCs w:val="24"/>
        </w:rPr>
        <w:t>Θρησκευτικός Τουρισμός και βιωματική «Περιπλάνηση»</w:t>
      </w:r>
    </w:p>
    <w:p w:rsidR="002F2EA1" w:rsidRPr="009B55D4" w:rsidRDefault="002F2EA1" w:rsidP="002C5C23">
      <w:pPr>
        <w:pStyle w:val="T"/>
        <w:rPr>
          <w:rFonts w:ascii="Palatino Linotype" w:hAnsi="Palatino Linotype"/>
          <w:sz w:val="24"/>
          <w:szCs w:val="24"/>
        </w:rPr>
      </w:pPr>
    </w:p>
    <w:p w:rsidR="002F2EA1" w:rsidRPr="009B55D4" w:rsidRDefault="002F2EA1" w:rsidP="002C5C23">
      <w:pPr>
        <w:pStyle w:val="T"/>
        <w:rPr>
          <w:rFonts w:ascii="Palatino Linotype" w:hAnsi="Palatino Linotype"/>
          <w:sz w:val="24"/>
          <w:szCs w:val="24"/>
        </w:rPr>
      </w:pPr>
    </w:p>
    <w:p w:rsidR="002F2EA1" w:rsidRPr="009B55D4" w:rsidRDefault="002F2EA1" w:rsidP="002C5C23">
      <w:pPr>
        <w:spacing w:line="360" w:lineRule="auto"/>
        <w:rPr>
          <w:color w:val="auto"/>
          <w:sz w:val="24"/>
          <w:szCs w:val="24"/>
        </w:rPr>
      </w:pPr>
      <w:r w:rsidRPr="009B55D4">
        <w:rPr>
          <w:color w:val="auto"/>
          <w:sz w:val="24"/>
          <w:szCs w:val="24"/>
        </w:rPr>
        <w:t xml:space="preserve">Διδακτική Ενότητα 3. </w:t>
      </w:r>
      <w:r w:rsidR="009B55D4" w:rsidRPr="009B55D4">
        <w:rPr>
          <w:b/>
          <w:color w:val="auto"/>
          <w:sz w:val="24"/>
          <w:szCs w:val="24"/>
        </w:rPr>
        <w:t xml:space="preserve">Η αφετηρία της Περιοδείας του Παύλου και ο </w:t>
      </w:r>
      <w:proofErr w:type="spellStart"/>
      <w:r w:rsidR="009B55D4" w:rsidRPr="009B55D4">
        <w:rPr>
          <w:b/>
          <w:color w:val="auto"/>
          <w:sz w:val="24"/>
          <w:szCs w:val="24"/>
        </w:rPr>
        <w:t>ελληνορρωμαϊκός</w:t>
      </w:r>
      <w:proofErr w:type="spellEnd"/>
      <w:r w:rsidR="009B55D4" w:rsidRPr="009B55D4">
        <w:rPr>
          <w:b/>
          <w:color w:val="auto"/>
          <w:sz w:val="24"/>
          <w:szCs w:val="24"/>
        </w:rPr>
        <w:t xml:space="preserve"> κόσμος</w:t>
      </w:r>
    </w:p>
    <w:p w:rsidR="002F2EA1" w:rsidRPr="009B55D4" w:rsidRDefault="002F2EA1" w:rsidP="002C5C23">
      <w:pPr>
        <w:pStyle w:val="T"/>
        <w:rPr>
          <w:rFonts w:ascii="Palatino Linotype" w:hAnsi="Palatino Linotype"/>
          <w:sz w:val="24"/>
          <w:szCs w:val="24"/>
        </w:rPr>
      </w:pPr>
    </w:p>
    <w:p w:rsidR="00E06E08" w:rsidRPr="009B55D4" w:rsidRDefault="00E06E08" w:rsidP="002C5C23">
      <w:pPr>
        <w:spacing w:line="360" w:lineRule="auto"/>
        <w:rPr>
          <w:color w:val="auto"/>
          <w:sz w:val="24"/>
          <w:szCs w:val="24"/>
          <w:highlight w:val="yellow"/>
        </w:rPr>
      </w:pPr>
    </w:p>
    <w:p w:rsidR="002F2EA1" w:rsidRPr="009B55D4" w:rsidRDefault="002F2EA1" w:rsidP="002C5C23">
      <w:pPr>
        <w:spacing w:line="360" w:lineRule="auto"/>
        <w:rPr>
          <w:b/>
          <w:color w:val="auto"/>
          <w:sz w:val="24"/>
          <w:szCs w:val="24"/>
        </w:rPr>
      </w:pPr>
      <w:r w:rsidRPr="009B55D4">
        <w:rPr>
          <w:color w:val="auto"/>
          <w:sz w:val="24"/>
          <w:szCs w:val="24"/>
        </w:rPr>
        <w:br w:type="page"/>
      </w:r>
    </w:p>
    <w:sdt>
      <w:sdtPr>
        <w:rPr>
          <w:rFonts w:ascii="Palatino Linotype" w:eastAsia="Times New Roman" w:hAnsi="Palatino Linotype" w:cs="Times New Roman"/>
          <w:b w:val="0"/>
          <w:bCs w:val="0"/>
          <w:color w:val="auto"/>
          <w:sz w:val="24"/>
          <w:szCs w:val="24"/>
          <w:lang w:eastAsia="el-GR"/>
        </w:rPr>
        <w:id w:val="11834642"/>
        <w:docPartObj>
          <w:docPartGallery w:val="Table of Contents"/>
          <w:docPartUnique/>
        </w:docPartObj>
      </w:sdtPr>
      <w:sdtContent>
        <w:p w:rsidR="002F2EA1" w:rsidRPr="009B55D4" w:rsidRDefault="002F2EA1" w:rsidP="002C5C23">
          <w:pPr>
            <w:pStyle w:val="a9"/>
            <w:spacing w:before="0" w:line="360" w:lineRule="auto"/>
            <w:rPr>
              <w:rFonts w:ascii="Palatino Linotype" w:hAnsi="Palatino Linotype"/>
              <w:color w:val="auto"/>
              <w:sz w:val="24"/>
              <w:szCs w:val="24"/>
            </w:rPr>
          </w:pPr>
          <w:r w:rsidRPr="009B55D4">
            <w:rPr>
              <w:rFonts w:ascii="Palatino Linotype" w:hAnsi="Palatino Linotype"/>
              <w:color w:val="auto"/>
              <w:sz w:val="24"/>
              <w:szCs w:val="24"/>
            </w:rPr>
            <w:t>Περιεχόμενα</w:t>
          </w:r>
        </w:p>
        <w:p w:rsidR="00FB1171" w:rsidRPr="009B55D4" w:rsidRDefault="00CB6982">
          <w:pPr>
            <w:pStyle w:val="10"/>
            <w:tabs>
              <w:tab w:val="right" w:leader="dot" w:pos="8296"/>
            </w:tabs>
            <w:rPr>
              <w:rFonts w:asciiTheme="minorHAnsi" w:eastAsiaTheme="minorEastAsia" w:hAnsiTheme="minorHAnsi" w:cstheme="minorBidi"/>
              <w:noProof/>
              <w:sz w:val="22"/>
              <w:szCs w:val="22"/>
              <w:lang w:eastAsia="el-GR"/>
            </w:rPr>
          </w:pPr>
          <w:r w:rsidRPr="009B55D4">
            <w:rPr>
              <w:rFonts w:ascii="Palatino Linotype" w:hAnsi="Palatino Linotype"/>
            </w:rPr>
            <w:fldChar w:fldCharType="begin"/>
          </w:r>
          <w:r w:rsidR="002F2EA1" w:rsidRPr="009B55D4">
            <w:rPr>
              <w:rFonts w:ascii="Palatino Linotype" w:hAnsi="Palatino Linotype"/>
            </w:rPr>
            <w:instrText xml:space="preserve"> TOC \o "1-3" \h \z \u </w:instrText>
          </w:r>
          <w:r w:rsidRPr="009B55D4">
            <w:rPr>
              <w:rFonts w:ascii="Palatino Linotype" w:hAnsi="Palatino Linotype"/>
            </w:rPr>
            <w:fldChar w:fldCharType="separate"/>
          </w:r>
          <w:hyperlink w:anchor="_Toc426888400" w:history="1">
            <w:r w:rsidR="00FB1171" w:rsidRPr="009B55D4">
              <w:rPr>
                <w:rStyle w:val="-"/>
                <w:noProof/>
                <w:color w:val="auto"/>
                <w:highlight w:val="yellow"/>
              </w:rPr>
              <w:t>1084</w:t>
            </w:r>
            <w:r w:rsidR="00FB1171" w:rsidRPr="009B55D4">
              <w:rPr>
                <w:rStyle w:val="-"/>
                <w:noProof/>
                <w:color w:val="auto"/>
              </w:rPr>
              <w:t xml:space="preserve"> - </w:t>
            </w:r>
            <w:r w:rsidR="00FB1171" w:rsidRPr="009B55D4">
              <w:rPr>
                <w:rStyle w:val="-"/>
                <w:b/>
                <w:noProof/>
                <w:color w:val="auto"/>
              </w:rPr>
              <w:t>ΒΙΒΛΟΣ ΚΑΙ ΠΡΑΚΤΙΚΕΣ ΕΦΑΡΜΟΓΕΣ (Μέρος Α’):</w:t>
            </w:r>
            <w:r w:rsidR="00FB1171" w:rsidRPr="009B55D4">
              <w:rPr>
                <w:noProof/>
                <w:webHidden/>
              </w:rPr>
              <w:tab/>
            </w:r>
            <w:r w:rsidRPr="009B55D4">
              <w:rPr>
                <w:noProof/>
                <w:webHidden/>
              </w:rPr>
              <w:fldChar w:fldCharType="begin"/>
            </w:r>
            <w:r w:rsidR="00FB1171" w:rsidRPr="009B55D4">
              <w:rPr>
                <w:noProof/>
                <w:webHidden/>
              </w:rPr>
              <w:instrText xml:space="preserve"> PAGEREF _Toc426888400 \h </w:instrText>
            </w:r>
            <w:r w:rsidRPr="009B55D4">
              <w:rPr>
                <w:noProof/>
                <w:webHidden/>
              </w:rPr>
            </w:r>
            <w:r w:rsidRPr="009B55D4">
              <w:rPr>
                <w:noProof/>
                <w:webHidden/>
              </w:rPr>
              <w:fldChar w:fldCharType="separate"/>
            </w:r>
            <w:r w:rsidR="00FB1171" w:rsidRPr="009B55D4">
              <w:rPr>
                <w:noProof/>
                <w:webHidden/>
              </w:rPr>
              <w:t>1</w:t>
            </w:r>
            <w:r w:rsidRPr="009B55D4">
              <w:rPr>
                <w:noProof/>
                <w:webHidden/>
              </w:rPr>
              <w:fldChar w:fldCharType="end"/>
            </w:r>
          </w:hyperlink>
        </w:p>
        <w:p w:rsidR="00FB1171" w:rsidRPr="009B55D4" w:rsidRDefault="00CB6982">
          <w:pPr>
            <w:pStyle w:val="10"/>
            <w:tabs>
              <w:tab w:val="right" w:leader="dot" w:pos="8296"/>
            </w:tabs>
            <w:rPr>
              <w:rFonts w:asciiTheme="minorHAnsi" w:eastAsiaTheme="minorEastAsia" w:hAnsiTheme="minorHAnsi" w:cstheme="minorBidi"/>
              <w:noProof/>
              <w:sz w:val="22"/>
              <w:szCs w:val="22"/>
              <w:lang w:eastAsia="el-GR"/>
            </w:rPr>
          </w:pPr>
          <w:hyperlink w:anchor="_Toc426888401" w:history="1">
            <w:r w:rsidR="00FB1171" w:rsidRPr="009B55D4">
              <w:rPr>
                <w:rStyle w:val="-"/>
                <w:noProof/>
                <w:color w:val="auto"/>
              </w:rPr>
              <w:t>Σκοπός της Διδακτικής Ενότητας</w:t>
            </w:r>
            <w:r w:rsidR="00FB1171" w:rsidRPr="009B55D4">
              <w:rPr>
                <w:noProof/>
                <w:webHidden/>
              </w:rPr>
              <w:tab/>
            </w:r>
            <w:r w:rsidRPr="009B55D4">
              <w:rPr>
                <w:noProof/>
                <w:webHidden/>
              </w:rPr>
              <w:fldChar w:fldCharType="begin"/>
            </w:r>
            <w:r w:rsidR="00FB1171" w:rsidRPr="009B55D4">
              <w:rPr>
                <w:noProof/>
                <w:webHidden/>
              </w:rPr>
              <w:instrText xml:space="preserve"> PAGEREF _Toc426888401 \h </w:instrText>
            </w:r>
            <w:r w:rsidRPr="009B55D4">
              <w:rPr>
                <w:noProof/>
                <w:webHidden/>
              </w:rPr>
            </w:r>
            <w:r w:rsidRPr="009B55D4">
              <w:rPr>
                <w:noProof/>
                <w:webHidden/>
              </w:rPr>
              <w:fldChar w:fldCharType="separate"/>
            </w:r>
            <w:r w:rsidR="00FB1171" w:rsidRPr="009B55D4">
              <w:rPr>
                <w:noProof/>
                <w:webHidden/>
              </w:rPr>
              <w:t>3</w:t>
            </w:r>
            <w:r w:rsidRPr="009B55D4">
              <w:rPr>
                <w:noProof/>
                <w:webHidden/>
              </w:rPr>
              <w:fldChar w:fldCharType="end"/>
            </w:r>
          </w:hyperlink>
        </w:p>
        <w:p w:rsidR="00FB1171" w:rsidRPr="009B55D4" w:rsidRDefault="00CB6982">
          <w:pPr>
            <w:pStyle w:val="10"/>
            <w:tabs>
              <w:tab w:val="right" w:leader="dot" w:pos="8296"/>
            </w:tabs>
            <w:rPr>
              <w:rFonts w:asciiTheme="minorHAnsi" w:eastAsiaTheme="minorEastAsia" w:hAnsiTheme="minorHAnsi" w:cstheme="minorBidi"/>
              <w:noProof/>
              <w:sz w:val="22"/>
              <w:szCs w:val="22"/>
              <w:lang w:eastAsia="el-GR"/>
            </w:rPr>
          </w:pPr>
          <w:hyperlink w:anchor="_Toc426888402" w:history="1">
            <w:r w:rsidR="00FB1171" w:rsidRPr="009B55D4">
              <w:rPr>
                <w:rStyle w:val="-"/>
                <w:noProof/>
                <w:color w:val="auto"/>
              </w:rPr>
              <w:t>Προσδοκώμενα Αποτελέσματα</w:t>
            </w:r>
            <w:r w:rsidR="00FB1171" w:rsidRPr="009B55D4">
              <w:rPr>
                <w:noProof/>
                <w:webHidden/>
              </w:rPr>
              <w:tab/>
            </w:r>
            <w:r w:rsidRPr="009B55D4">
              <w:rPr>
                <w:noProof/>
                <w:webHidden/>
              </w:rPr>
              <w:fldChar w:fldCharType="begin"/>
            </w:r>
            <w:r w:rsidR="00FB1171" w:rsidRPr="009B55D4">
              <w:rPr>
                <w:noProof/>
                <w:webHidden/>
              </w:rPr>
              <w:instrText xml:space="preserve"> PAGEREF _Toc426888402 \h </w:instrText>
            </w:r>
            <w:r w:rsidRPr="009B55D4">
              <w:rPr>
                <w:noProof/>
                <w:webHidden/>
              </w:rPr>
            </w:r>
            <w:r w:rsidRPr="009B55D4">
              <w:rPr>
                <w:noProof/>
                <w:webHidden/>
              </w:rPr>
              <w:fldChar w:fldCharType="separate"/>
            </w:r>
            <w:r w:rsidR="00FB1171" w:rsidRPr="009B55D4">
              <w:rPr>
                <w:noProof/>
                <w:webHidden/>
              </w:rPr>
              <w:t>3</w:t>
            </w:r>
            <w:r w:rsidRPr="009B55D4">
              <w:rPr>
                <w:noProof/>
                <w:webHidden/>
              </w:rPr>
              <w:fldChar w:fldCharType="end"/>
            </w:r>
          </w:hyperlink>
        </w:p>
        <w:p w:rsidR="00FB1171" w:rsidRPr="009B55D4" w:rsidRDefault="00CB6982">
          <w:pPr>
            <w:pStyle w:val="10"/>
            <w:tabs>
              <w:tab w:val="right" w:leader="dot" w:pos="8296"/>
            </w:tabs>
            <w:rPr>
              <w:rFonts w:asciiTheme="minorHAnsi" w:eastAsiaTheme="minorEastAsia" w:hAnsiTheme="minorHAnsi" w:cstheme="minorBidi"/>
              <w:noProof/>
              <w:sz w:val="22"/>
              <w:szCs w:val="22"/>
              <w:lang w:eastAsia="el-GR"/>
            </w:rPr>
          </w:pPr>
          <w:hyperlink w:anchor="_Toc426888403" w:history="1">
            <w:r w:rsidR="00FB1171" w:rsidRPr="009B55D4">
              <w:rPr>
                <w:rStyle w:val="-"/>
                <w:noProof/>
                <w:color w:val="auto"/>
              </w:rPr>
              <w:t>Έννοιες - Κλειδιά</w:t>
            </w:r>
            <w:r w:rsidR="00FB1171" w:rsidRPr="009B55D4">
              <w:rPr>
                <w:noProof/>
                <w:webHidden/>
              </w:rPr>
              <w:tab/>
            </w:r>
            <w:r w:rsidRPr="009B55D4">
              <w:rPr>
                <w:noProof/>
                <w:webHidden/>
              </w:rPr>
              <w:fldChar w:fldCharType="begin"/>
            </w:r>
            <w:r w:rsidR="00FB1171" w:rsidRPr="009B55D4">
              <w:rPr>
                <w:noProof/>
                <w:webHidden/>
              </w:rPr>
              <w:instrText xml:space="preserve"> PAGEREF _Toc426888403 \h </w:instrText>
            </w:r>
            <w:r w:rsidRPr="009B55D4">
              <w:rPr>
                <w:noProof/>
                <w:webHidden/>
              </w:rPr>
            </w:r>
            <w:r w:rsidRPr="009B55D4">
              <w:rPr>
                <w:noProof/>
                <w:webHidden/>
              </w:rPr>
              <w:fldChar w:fldCharType="separate"/>
            </w:r>
            <w:r w:rsidR="00FB1171" w:rsidRPr="009B55D4">
              <w:rPr>
                <w:noProof/>
                <w:webHidden/>
              </w:rPr>
              <w:t>3</w:t>
            </w:r>
            <w:r w:rsidRPr="009B55D4">
              <w:rPr>
                <w:noProof/>
                <w:webHidden/>
              </w:rPr>
              <w:fldChar w:fldCharType="end"/>
            </w:r>
          </w:hyperlink>
        </w:p>
        <w:p w:rsidR="00FB1171" w:rsidRPr="009B55D4" w:rsidRDefault="00CB6982">
          <w:pPr>
            <w:pStyle w:val="10"/>
            <w:tabs>
              <w:tab w:val="right" w:leader="dot" w:pos="8296"/>
            </w:tabs>
            <w:rPr>
              <w:rFonts w:asciiTheme="minorHAnsi" w:eastAsiaTheme="minorEastAsia" w:hAnsiTheme="minorHAnsi" w:cstheme="minorBidi"/>
              <w:noProof/>
              <w:sz w:val="22"/>
              <w:szCs w:val="22"/>
              <w:lang w:eastAsia="el-GR"/>
            </w:rPr>
          </w:pPr>
          <w:hyperlink w:anchor="_Toc426888404" w:history="1">
            <w:r w:rsidR="00FB1171" w:rsidRPr="009B55D4">
              <w:rPr>
                <w:rStyle w:val="-"/>
                <w:noProof/>
                <w:color w:val="auto"/>
              </w:rPr>
              <w:t>Εισαγωγικές Παρατηρήσεις</w:t>
            </w:r>
            <w:r w:rsidR="00FB1171" w:rsidRPr="009B55D4">
              <w:rPr>
                <w:noProof/>
                <w:webHidden/>
              </w:rPr>
              <w:tab/>
            </w:r>
            <w:r w:rsidRPr="009B55D4">
              <w:rPr>
                <w:noProof/>
                <w:webHidden/>
              </w:rPr>
              <w:fldChar w:fldCharType="begin"/>
            </w:r>
            <w:r w:rsidR="00FB1171" w:rsidRPr="009B55D4">
              <w:rPr>
                <w:noProof/>
                <w:webHidden/>
              </w:rPr>
              <w:instrText xml:space="preserve"> PAGEREF _Toc426888404 \h </w:instrText>
            </w:r>
            <w:r w:rsidRPr="009B55D4">
              <w:rPr>
                <w:noProof/>
                <w:webHidden/>
              </w:rPr>
            </w:r>
            <w:r w:rsidRPr="009B55D4">
              <w:rPr>
                <w:noProof/>
                <w:webHidden/>
              </w:rPr>
              <w:fldChar w:fldCharType="separate"/>
            </w:r>
            <w:r w:rsidR="00FB1171" w:rsidRPr="009B55D4">
              <w:rPr>
                <w:noProof/>
                <w:webHidden/>
              </w:rPr>
              <w:t>4</w:t>
            </w:r>
            <w:r w:rsidRPr="009B55D4">
              <w:rPr>
                <w:noProof/>
                <w:webHidden/>
              </w:rPr>
              <w:fldChar w:fldCharType="end"/>
            </w:r>
          </w:hyperlink>
        </w:p>
        <w:p w:rsidR="00FB1171" w:rsidRPr="009B55D4" w:rsidRDefault="00CB6982">
          <w:pPr>
            <w:pStyle w:val="20"/>
            <w:rPr>
              <w:rFonts w:asciiTheme="minorHAnsi" w:eastAsiaTheme="minorEastAsia" w:hAnsiTheme="minorHAnsi" w:cstheme="minorBidi"/>
              <w:b w:val="0"/>
              <w:sz w:val="22"/>
              <w:szCs w:val="22"/>
              <w:lang w:eastAsia="el-GR"/>
            </w:rPr>
          </w:pPr>
          <w:hyperlink w:anchor="_Toc426888405" w:history="1">
            <w:r w:rsidR="00FB1171" w:rsidRPr="009B55D4">
              <w:rPr>
                <w:rStyle w:val="-"/>
                <w:rFonts w:ascii="Palatino Linotype" w:hAnsi="Palatino Linotype"/>
                <w:color w:val="auto"/>
              </w:rPr>
              <w:t>Υποενότητα 1.</w:t>
            </w:r>
            <w:r w:rsidR="00FB1171" w:rsidRPr="009B55D4">
              <w:rPr>
                <w:rStyle w:val="-"/>
                <w:rFonts w:ascii="Palatino Linotype" w:hAnsi="Palatino Linotype"/>
                <w:caps/>
                <w:color w:val="auto"/>
              </w:rPr>
              <w:t xml:space="preserve"> Η Περιοδεία του Παύλου από την Ανατολή στη Δύση</w:t>
            </w:r>
            <w:r w:rsidR="00FB1171" w:rsidRPr="009B55D4">
              <w:rPr>
                <w:webHidden/>
              </w:rPr>
              <w:tab/>
            </w:r>
            <w:r w:rsidRPr="009B55D4">
              <w:rPr>
                <w:webHidden/>
              </w:rPr>
              <w:fldChar w:fldCharType="begin"/>
            </w:r>
            <w:r w:rsidR="00FB1171" w:rsidRPr="009B55D4">
              <w:rPr>
                <w:webHidden/>
              </w:rPr>
              <w:instrText xml:space="preserve"> PAGEREF _Toc426888405 \h </w:instrText>
            </w:r>
            <w:r w:rsidRPr="009B55D4">
              <w:rPr>
                <w:webHidden/>
              </w:rPr>
            </w:r>
            <w:r w:rsidRPr="009B55D4">
              <w:rPr>
                <w:webHidden/>
              </w:rPr>
              <w:fldChar w:fldCharType="separate"/>
            </w:r>
            <w:r w:rsidR="00FB1171" w:rsidRPr="009B55D4">
              <w:rPr>
                <w:webHidden/>
              </w:rPr>
              <w:t>6</w:t>
            </w:r>
            <w:r w:rsidRPr="009B55D4">
              <w:rPr>
                <w:webHidden/>
              </w:rPr>
              <w:fldChar w:fldCharType="end"/>
            </w:r>
          </w:hyperlink>
        </w:p>
        <w:p w:rsidR="00FB1171" w:rsidRPr="009B55D4" w:rsidRDefault="00CB6982">
          <w:pPr>
            <w:pStyle w:val="30"/>
            <w:tabs>
              <w:tab w:val="left" w:pos="1100"/>
              <w:tab w:val="right" w:leader="dot" w:pos="8296"/>
            </w:tabs>
            <w:rPr>
              <w:rFonts w:asciiTheme="minorHAnsi" w:eastAsiaTheme="minorEastAsia" w:hAnsiTheme="minorHAnsi" w:cstheme="minorBidi"/>
              <w:noProof/>
              <w:sz w:val="22"/>
              <w:szCs w:val="22"/>
              <w:lang w:eastAsia="el-GR"/>
            </w:rPr>
          </w:pPr>
          <w:hyperlink w:anchor="_Toc426888406" w:history="1">
            <w:r w:rsidR="00FB1171" w:rsidRPr="009B55D4">
              <w:rPr>
                <w:rStyle w:val="-"/>
                <w:rFonts w:ascii="Palatino Linotype" w:hAnsi="Palatino Linotype"/>
                <w:noProof/>
                <w:color w:val="auto"/>
              </w:rPr>
              <w:t>1.1</w:t>
            </w:r>
            <w:r w:rsidR="00FB1171" w:rsidRPr="009B55D4">
              <w:rPr>
                <w:rFonts w:asciiTheme="minorHAnsi" w:eastAsiaTheme="minorEastAsia" w:hAnsiTheme="minorHAnsi" w:cstheme="minorBidi"/>
                <w:noProof/>
                <w:sz w:val="22"/>
                <w:szCs w:val="22"/>
                <w:lang w:eastAsia="el-GR"/>
              </w:rPr>
              <w:tab/>
            </w:r>
            <w:r w:rsidR="00FB1171" w:rsidRPr="009B55D4">
              <w:rPr>
                <w:rStyle w:val="-"/>
                <w:rFonts w:ascii="Palatino Linotype" w:hAnsi="Palatino Linotype"/>
                <w:noProof/>
                <w:color w:val="auto"/>
              </w:rPr>
              <w:t>Χαρακτηριστικά της  Β’ Ιεραποστολικής Περιοδείας</w:t>
            </w:r>
            <w:r w:rsidR="00FB1171" w:rsidRPr="009B55D4">
              <w:rPr>
                <w:noProof/>
                <w:webHidden/>
              </w:rPr>
              <w:tab/>
            </w:r>
            <w:r w:rsidRPr="009B55D4">
              <w:rPr>
                <w:noProof/>
                <w:webHidden/>
              </w:rPr>
              <w:fldChar w:fldCharType="begin"/>
            </w:r>
            <w:r w:rsidR="00FB1171" w:rsidRPr="009B55D4">
              <w:rPr>
                <w:noProof/>
                <w:webHidden/>
              </w:rPr>
              <w:instrText xml:space="preserve"> PAGEREF _Toc426888406 \h </w:instrText>
            </w:r>
            <w:r w:rsidRPr="009B55D4">
              <w:rPr>
                <w:noProof/>
                <w:webHidden/>
              </w:rPr>
            </w:r>
            <w:r w:rsidRPr="009B55D4">
              <w:rPr>
                <w:noProof/>
                <w:webHidden/>
              </w:rPr>
              <w:fldChar w:fldCharType="separate"/>
            </w:r>
            <w:r w:rsidR="00FB1171" w:rsidRPr="009B55D4">
              <w:rPr>
                <w:noProof/>
                <w:webHidden/>
              </w:rPr>
              <w:t>6</w:t>
            </w:r>
            <w:r w:rsidRPr="009B55D4">
              <w:rPr>
                <w:noProof/>
                <w:webHidden/>
              </w:rPr>
              <w:fldChar w:fldCharType="end"/>
            </w:r>
          </w:hyperlink>
        </w:p>
        <w:p w:rsidR="00FB1171" w:rsidRPr="009B55D4" w:rsidRDefault="00CB6982">
          <w:pPr>
            <w:pStyle w:val="20"/>
            <w:rPr>
              <w:rFonts w:asciiTheme="minorHAnsi" w:eastAsiaTheme="minorEastAsia" w:hAnsiTheme="minorHAnsi" w:cstheme="minorBidi"/>
              <w:b w:val="0"/>
              <w:sz w:val="22"/>
              <w:szCs w:val="22"/>
              <w:lang w:eastAsia="el-GR"/>
            </w:rPr>
          </w:pPr>
          <w:hyperlink w:anchor="_Toc426888407" w:history="1">
            <w:r w:rsidR="00FB1171" w:rsidRPr="009B55D4">
              <w:rPr>
                <w:rStyle w:val="-"/>
                <w:rFonts w:ascii="Palatino Linotype" w:hAnsi="Palatino Linotype"/>
                <w:color w:val="auto"/>
              </w:rPr>
              <w:t xml:space="preserve">Υποενότητα 2. </w:t>
            </w:r>
            <w:r w:rsidR="00FB1171" w:rsidRPr="009B55D4">
              <w:rPr>
                <w:rStyle w:val="-"/>
                <w:rFonts w:ascii="Palatino Linotype" w:hAnsi="Palatino Linotype"/>
                <w:caps/>
                <w:color w:val="auto"/>
              </w:rPr>
              <w:t>Ο ελληνορρωμαϊκός Κόσμος την εποχή της Παρουσίας του Χριστιανισμού σε αυτόν</w:t>
            </w:r>
            <w:r w:rsidR="00FB1171" w:rsidRPr="009B55D4">
              <w:rPr>
                <w:webHidden/>
              </w:rPr>
              <w:tab/>
            </w:r>
            <w:r w:rsidRPr="009B55D4">
              <w:rPr>
                <w:webHidden/>
              </w:rPr>
              <w:fldChar w:fldCharType="begin"/>
            </w:r>
            <w:r w:rsidR="00FB1171" w:rsidRPr="009B55D4">
              <w:rPr>
                <w:webHidden/>
              </w:rPr>
              <w:instrText xml:space="preserve"> PAGEREF _Toc426888407 \h </w:instrText>
            </w:r>
            <w:r w:rsidRPr="009B55D4">
              <w:rPr>
                <w:webHidden/>
              </w:rPr>
            </w:r>
            <w:r w:rsidRPr="009B55D4">
              <w:rPr>
                <w:webHidden/>
              </w:rPr>
              <w:fldChar w:fldCharType="separate"/>
            </w:r>
            <w:r w:rsidR="00FB1171" w:rsidRPr="009B55D4">
              <w:rPr>
                <w:webHidden/>
              </w:rPr>
              <w:t>16</w:t>
            </w:r>
            <w:r w:rsidRPr="009B55D4">
              <w:rPr>
                <w:webHidden/>
              </w:rPr>
              <w:fldChar w:fldCharType="end"/>
            </w:r>
          </w:hyperlink>
        </w:p>
        <w:p w:rsidR="00FB1171" w:rsidRPr="009B55D4" w:rsidRDefault="00CB6982">
          <w:pPr>
            <w:pStyle w:val="30"/>
            <w:tabs>
              <w:tab w:val="left" w:pos="1100"/>
              <w:tab w:val="right" w:leader="dot" w:pos="8296"/>
            </w:tabs>
            <w:rPr>
              <w:rFonts w:asciiTheme="minorHAnsi" w:eastAsiaTheme="minorEastAsia" w:hAnsiTheme="minorHAnsi" w:cstheme="minorBidi"/>
              <w:noProof/>
              <w:sz w:val="22"/>
              <w:szCs w:val="22"/>
              <w:lang w:eastAsia="el-GR"/>
            </w:rPr>
          </w:pPr>
          <w:hyperlink w:anchor="_Toc426888408" w:history="1">
            <w:r w:rsidR="00FB1171" w:rsidRPr="009B55D4">
              <w:rPr>
                <w:rStyle w:val="-"/>
                <w:noProof/>
                <w:color w:val="auto"/>
                <w:lang w:bidi="he-IL"/>
              </w:rPr>
              <w:t>2.1</w:t>
            </w:r>
            <w:r w:rsidR="00FB1171" w:rsidRPr="009B55D4">
              <w:rPr>
                <w:rFonts w:asciiTheme="minorHAnsi" w:eastAsiaTheme="minorEastAsia" w:hAnsiTheme="minorHAnsi" w:cstheme="minorBidi"/>
                <w:noProof/>
                <w:sz w:val="22"/>
                <w:szCs w:val="22"/>
                <w:lang w:eastAsia="el-GR"/>
              </w:rPr>
              <w:tab/>
            </w:r>
            <w:r w:rsidR="00FB1171" w:rsidRPr="009B55D4">
              <w:rPr>
                <w:rStyle w:val="-"/>
                <w:rFonts w:ascii="Palatino Linotype" w:hAnsi="Palatino Linotype"/>
                <w:noProof/>
                <w:color w:val="auto"/>
              </w:rPr>
              <w:t>Γενικό πλαίσιο</w:t>
            </w:r>
            <w:r w:rsidR="00FB1171" w:rsidRPr="009B55D4">
              <w:rPr>
                <w:noProof/>
                <w:webHidden/>
              </w:rPr>
              <w:tab/>
            </w:r>
            <w:r w:rsidRPr="009B55D4">
              <w:rPr>
                <w:noProof/>
                <w:webHidden/>
              </w:rPr>
              <w:fldChar w:fldCharType="begin"/>
            </w:r>
            <w:r w:rsidR="00FB1171" w:rsidRPr="009B55D4">
              <w:rPr>
                <w:noProof/>
                <w:webHidden/>
              </w:rPr>
              <w:instrText xml:space="preserve"> PAGEREF _Toc426888408 \h </w:instrText>
            </w:r>
            <w:r w:rsidRPr="009B55D4">
              <w:rPr>
                <w:noProof/>
                <w:webHidden/>
              </w:rPr>
            </w:r>
            <w:r w:rsidRPr="009B55D4">
              <w:rPr>
                <w:noProof/>
                <w:webHidden/>
              </w:rPr>
              <w:fldChar w:fldCharType="separate"/>
            </w:r>
            <w:r w:rsidR="00FB1171" w:rsidRPr="009B55D4">
              <w:rPr>
                <w:noProof/>
                <w:webHidden/>
              </w:rPr>
              <w:t>16</w:t>
            </w:r>
            <w:r w:rsidRPr="009B55D4">
              <w:rPr>
                <w:noProof/>
                <w:webHidden/>
              </w:rPr>
              <w:fldChar w:fldCharType="end"/>
            </w:r>
          </w:hyperlink>
        </w:p>
        <w:p w:rsidR="00FB1171" w:rsidRPr="009B55D4" w:rsidRDefault="00CB6982">
          <w:pPr>
            <w:pStyle w:val="30"/>
            <w:tabs>
              <w:tab w:val="left" w:pos="1100"/>
              <w:tab w:val="right" w:leader="dot" w:pos="8296"/>
            </w:tabs>
            <w:rPr>
              <w:rFonts w:asciiTheme="minorHAnsi" w:eastAsiaTheme="minorEastAsia" w:hAnsiTheme="minorHAnsi" w:cstheme="minorBidi"/>
              <w:noProof/>
              <w:sz w:val="22"/>
              <w:szCs w:val="22"/>
              <w:lang w:eastAsia="el-GR"/>
            </w:rPr>
          </w:pPr>
          <w:hyperlink w:anchor="_Toc426888409" w:history="1">
            <w:r w:rsidR="00FB1171" w:rsidRPr="009B55D4">
              <w:rPr>
                <w:rStyle w:val="-"/>
                <w:noProof/>
                <w:color w:val="auto"/>
              </w:rPr>
              <w:t>2.2</w:t>
            </w:r>
            <w:r w:rsidR="00FB1171" w:rsidRPr="009B55D4">
              <w:rPr>
                <w:rFonts w:asciiTheme="minorHAnsi" w:eastAsiaTheme="minorEastAsia" w:hAnsiTheme="minorHAnsi" w:cstheme="minorBidi"/>
                <w:noProof/>
                <w:sz w:val="22"/>
                <w:szCs w:val="22"/>
                <w:lang w:eastAsia="el-GR"/>
              </w:rPr>
              <w:tab/>
            </w:r>
            <w:r w:rsidR="00FB1171" w:rsidRPr="009B55D4">
              <w:rPr>
                <w:rStyle w:val="-"/>
                <w:rFonts w:ascii="Palatino Linotype" w:hAnsi="Palatino Linotype" w:cs="SBL Greek"/>
                <w:caps/>
                <w:noProof/>
                <w:color w:val="auto"/>
                <w:lang w:bidi="he-IL"/>
              </w:rPr>
              <w:t>Θρησκείες</w:t>
            </w:r>
            <w:r w:rsidR="00FB1171" w:rsidRPr="009B55D4">
              <w:rPr>
                <w:noProof/>
                <w:webHidden/>
              </w:rPr>
              <w:tab/>
            </w:r>
            <w:r w:rsidRPr="009B55D4">
              <w:rPr>
                <w:noProof/>
                <w:webHidden/>
              </w:rPr>
              <w:fldChar w:fldCharType="begin"/>
            </w:r>
            <w:r w:rsidR="00FB1171" w:rsidRPr="009B55D4">
              <w:rPr>
                <w:noProof/>
                <w:webHidden/>
              </w:rPr>
              <w:instrText xml:space="preserve"> PAGEREF _Toc426888409 \h </w:instrText>
            </w:r>
            <w:r w:rsidRPr="009B55D4">
              <w:rPr>
                <w:noProof/>
                <w:webHidden/>
              </w:rPr>
            </w:r>
            <w:r w:rsidRPr="009B55D4">
              <w:rPr>
                <w:noProof/>
                <w:webHidden/>
              </w:rPr>
              <w:fldChar w:fldCharType="separate"/>
            </w:r>
            <w:r w:rsidR="00FB1171" w:rsidRPr="009B55D4">
              <w:rPr>
                <w:noProof/>
                <w:webHidden/>
              </w:rPr>
              <w:t>21</w:t>
            </w:r>
            <w:r w:rsidRPr="009B55D4">
              <w:rPr>
                <w:noProof/>
                <w:webHidden/>
              </w:rPr>
              <w:fldChar w:fldCharType="end"/>
            </w:r>
          </w:hyperlink>
        </w:p>
        <w:p w:rsidR="00FB1171" w:rsidRPr="009B55D4" w:rsidRDefault="00CB6982">
          <w:pPr>
            <w:pStyle w:val="30"/>
            <w:tabs>
              <w:tab w:val="left" w:pos="1100"/>
              <w:tab w:val="right" w:leader="dot" w:pos="8296"/>
            </w:tabs>
            <w:rPr>
              <w:rFonts w:asciiTheme="minorHAnsi" w:eastAsiaTheme="minorEastAsia" w:hAnsiTheme="minorHAnsi" w:cstheme="minorBidi"/>
              <w:noProof/>
              <w:sz w:val="22"/>
              <w:szCs w:val="22"/>
              <w:lang w:eastAsia="el-GR"/>
            </w:rPr>
          </w:pPr>
          <w:hyperlink w:anchor="_Toc426888410" w:history="1">
            <w:r w:rsidR="00FB1171" w:rsidRPr="009B55D4">
              <w:rPr>
                <w:rStyle w:val="-"/>
                <w:noProof/>
                <w:color w:val="auto"/>
              </w:rPr>
              <w:t>2.3</w:t>
            </w:r>
            <w:r w:rsidR="00FB1171" w:rsidRPr="009B55D4">
              <w:rPr>
                <w:rFonts w:asciiTheme="minorHAnsi" w:eastAsiaTheme="minorEastAsia" w:hAnsiTheme="minorHAnsi" w:cstheme="minorBidi"/>
                <w:noProof/>
                <w:sz w:val="22"/>
                <w:szCs w:val="22"/>
                <w:lang w:eastAsia="el-GR"/>
              </w:rPr>
              <w:tab/>
            </w:r>
            <w:r w:rsidR="00FB1171" w:rsidRPr="009B55D4">
              <w:rPr>
                <w:rStyle w:val="-"/>
                <w:rFonts w:ascii="Palatino Linotype" w:hAnsi="Palatino Linotype" w:cs="SBL Greek"/>
                <w:noProof/>
                <w:color w:val="auto"/>
                <w:lang w:bidi="he-IL"/>
              </w:rPr>
              <w:t>Μυστηριακές Θρησκείες</w:t>
            </w:r>
            <w:r w:rsidR="00FB1171" w:rsidRPr="009B55D4">
              <w:rPr>
                <w:rStyle w:val="-"/>
                <w:rFonts w:ascii="Palatino Linotype" w:hAnsi="Palatino Linotype"/>
                <w:noProof/>
                <w:color w:val="auto"/>
              </w:rPr>
              <w:t xml:space="preserve"> και Μαγεία</w:t>
            </w:r>
            <w:r w:rsidR="00FB1171" w:rsidRPr="009B55D4">
              <w:rPr>
                <w:noProof/>
                <w:webHidden/>
              </w:rPr>
              <w:tab/>
            </w:r>
            <w:r w:rsidRPr="009B55D4">
              <w:rPr>
                <w:noProof/>
                <w:webHidden/>
              </w:rPr>
              <w:fldChar w:fldCharType="begin"/>
            </w:r>
            <w:r w:rsidR="00FB1171" w:rsidRPr="009B55D4">
              <w:rPr>
                <w:noProof/>
                <w:webHidden/>
              </w:rPr>
              <w:instrText xml:space="preserve"> PAGEREF _Toc426888410 \h </w:instrText>
            </w:r>
            <w:r w:rsidRPr="009B55D4">
              <w:rPr>
                <w:noProof/>
                <w:webHidden/>
              </w:rPr>
            </w:r>
            <w:r w:rsidRPr="009B55D4">
              <w:rPr>
                <w:noProof/>
                <w:webHidden/>
              </w:rPr>
              <w:fldChar w:fldCharType="separate"/>
            </w:r>
            <w:r w:rsidR="00FB1171" w:rsidRPr="009B55D4">
              <w:rPr>
                <w:noProof/>
                <w:webHidden/>
              </w:rPr>
              <w:t>22</w:t>
            </w:r>
            <w:r w:rsidRPr="009B55D4">
              <w:rPr>
                <w:noProof/>
                <w:webHidden/>
              </w:rPr>
              <w:fldChar w:fldCharType="end"/>
            </w:r>
          </w:hyperlink>
        </w:p>
        <w:p w:rsidR="00FB1171" w:rsidRPr="009B55D4" w:rsidRDefault="00CB6982">
          <w:pPr>
            <w:pStyle w:val="30"/>
            <w:tabs>
              <w:tab w:val="left" w:pos="1100"/>
              <w:tab w:val="right" w:leader="dot" w:pos="8296"/>
            </w:tabs>
            <w:rPr>
              <w:rFonts w:asciiTheme="minorHAnsi" w:eastAsiaTheme="minorEastAsia" w:hAnsiTheme="minorHAnsi" w:cstheme="minorBidi"/>
              <w:noProof/>
              <w:sz w:val="22"/>
              <w:szCs w:val="22"/>
              <w:lang w:eastAsia="el-GR"/>
            </w:rPr>
          </w:pPr>
          <w:hyperlink w:anchor="_Toc426888411" w:history="1">
            <w:r w:rsidR="00FB1171" w:rsidRPr="009B55D4">
              <w:rPr>
                <w:rStyle w:val="-"/>
                <w:noProof/>
                <w:color w:val="auto"/>
              </w:rPr>
              <w:t>2.4</w:t>
            </w:r>
            <w:r w:rsidR="00FB1171" w:rsidRPr="009B55D4">
              <w:rPr>
                <w:rFonts w:asciiTheme="minorHAnsi" w:eastAsiaTheme="minorEastAsia" w:hAnsiTheme="minorHAnsi" w:cstheme="minorBidi"/>
                <w:noProof/>
                <w:sz w:val="22"/>
                <w:szCs w:val="22"/>
                <w:lang w:eastAsia="el-GR"/>
              </w:rPr>
              <w:tab/>
            </w:r>
            <w:r w:rsidR="00FB1171" w:rsidRPr="009B55D4">
              <w:rPr>
                <w:rStyle w:val="-"/>
                <w:rFonts w:ascii="Palatino Linotype" w:hAnsi="Palatino Linotype" w:cs="SBL Greek"/>
                <w:noProof/>
                <w:color w:val="auto"/>
                <w:lang w:bidi="he-IL"/>
              </w:rPr>
              <w:t>Καισαρολατρία</w:t>
            </w:r>
            <w:r w:rsidR="00FB1171" w:rsidRPr="009B55D4">
              <w:rPr>
                <w:noProof/>
                <w:webHidden/>
              </w:rPr>
              <w:tab/>
            </w:r>
            <w:r w:rsidRPr="009B55D4">
              <w:rPr>
                <w:noProof/>
                <w:webHidden/>
              </w:rPr>
              <w:fldChar w:fldCharType="begin"/>
            </w:r>
            <w:r w:rsidR="00FB1171" w:rsidRPr="009B55D4">
              <w:rPr>
                <w:noProof/>
                <w:webHidden/>
              </w:rPr>
              <w:instrText xml:space="preserve"> PAGEREF _Toc426888411 \h </w:instrText>
            </w:r>
            <w:r w:rsidRPr="009B55D4">
              <w:rPr>
                <w:noProof/>
                <w:webHidden/>
              </w:rPr>
            </w:r>
            <w:r w:rsidRPr="009B55D4">
              <w:rPr>
                <w:noProof/>
                <w:webHidden/>
              </w:rPr>
              <w:fldChar w:fldCharType="separate"/>
            </w:r>
            <w:r w:rsidR="00FB1171" w:rsidRPr="009B55D4">
              <w:rPr>
                <w:noProof/>
                <w:webHidden/>
              </w:rPr>
              <w:t>24</w:t>
            </w:r>
            <w:r w:rsidRPr="009B55D4">
              <w:rPr>
                <w:noProof/>
                <w:webHidden/>
              </w:rPr>
              <w:fldChar w:fldCharType="end"/>
            </w:r>
          </w:hyperlink>
        </w:p>
        <w:p w:rsidR="00FB1171" w:rsidRPr="009B55D4" w:rsidRDefault="00CB6982">
          <w:pPr>
            <w:pStyle w:val="30"/>
            <w:tabs>
              <w:tab w:val="left" w:pos="1100"/>
              <w:tab w:val="right" w:leader="dot" w:pos="8296"/>
            </w:tabs>
            <w:rPr>
              <w:rFonts w:asciiTheme="minorHAnsi" w:eastAsiaTheme="minorEastAsia" w:hAnsiTheme="minorHAnsi" w:cstheme="minorBidi"/>
              <w:noProof/>
              <w:sz w:val="22"/>
              <w:szCs w:val="22"/>
              <w:lang w:eastAsia="el-GR"/>
            </w:rPr>
          </w:pPr>
          <w:hyperlink w:anchor="_Toc426888412" w:history="1">
            <w:r w:rsidR="00FB1171" w:rsidRPr="009B55D4">
              <w:rPr>
                <w:rStyle w:val="-"/>
                <w:noProof/>
                <w:color w:val="auto"/>
              </w:rPr>
              <w:t>2.5</w:t>
            </w:r>
            <w:r w:rsidR="00FB1171" w:rsidRPr="009B55D4">
              <w:rPr>
                <w:rFonts w:asciiTheme="minorHAnsi" w:eastAsiaTheme="minorEastAsia" w:hAnsiTheme="minorHAnsi" w:cstheme="minorBidi"/>
                <w:noProof/>
                <w:sz w:val="22"/>
                <w:szCs w:val="22"/>
                <w:lang w:eastAsia="el-GR"/>
              </w:rPr>
              <w:tab/>
            </w:r>
            <w:r w:rsidR="00FB1171" w:rsidRPr="009B55D4">
              <w:rPr>
                <w:rStyle w:val="-"/>
                <w:rFonts w:ascii="Palatino Linotype" w:hAnsi="Palatino Linotype" w:cs="SBL Greek"/>
                <w:caps/>
                <w:noProof/>
                <w:color w:val="auto"/>
                <w:lang w:bidi="he-IL"/>
              </w:rPr>
              <w:t>Μ</w:t>
            </w:r>
            <w:r w:rsidR="00FB1171" w:rsidRPr="009B55D4">
              <w:rPr>
                <w:rStyle w:val="-"/>
                <w:rFonts w:ascii="Palatino Linotype" w:hAnsi="Palatino Linotype" w:cs="SBL Greek"/>
                <w:noProof/>
                <w:color w:val="auto"/>
                <w:lang w:bidi="he-IL"/>
              </w:rPr>
              <w:t>αγεία</w:t>
            </w:r>
            <w:r w:rsidR="00FB1171" w:rsidRPr="009B55D4">
              <w:rPr>
                <w:noProof/>
                <w:webHidden/>
              </w:rPr>
              <w:tab/>
            </w:r>
            <w:r w:rsidRPr="009B55D4">
              <w:rPr>
                <w:noProof/>
                <w:webHidden/>
              </w:rPr>
              <w:fldChar w:fldCharType="begin"/>
            </w:r>
            <w:r w:rsidR="00FB1171" w:rsidRPr="009B55D4">
              <w:rPr>
                <w:noProof/>
                <w:webHidden/>
              </w:rPr>
              <w:instrText xml:space="preserve"> PAGEREF _Toc426888412 \h </w:instrText>
            </w:r>
            <w:r w:rsidRPr="009B55D4">
              <w:rPr>
                <w:noProof/>
                <w:webHidden/>
              </w:rPr>
            </w:r>
            <w:r w:rsidRPr="009B55D4">
              <w:rPr>
                <w:noProof/>
                <w:webHidden/>
              </w:rPr>
              <w:fldChar w:fldCharType="separate"/>
            </w:r>
            <w:r w:rsidR="00FB1171" w:rsidRPr="009B55D4">
              <w:rPr>
                <w:noProof/>
                <w:webHidden/>
              </w:rPr>
              <w:t>25</w:t>
            </w:r>
            <w:r w:rsidRPr="009B55D4">
              <w:rPr>
                <w:noProof/>
                <w:webHidden/>
              </w:rPr>
              <w:fldChar w:fldCharType="end"/>
            </w:r>
          </w:hyperlink>
        </w:p>
        <w:p w:rsidR="00FB1171" w:rsidRPr="009B55D4" w:rsidRDefault="00CB6982">
          <w:pPr>
            <w:pStyle w:val="20"/>
            <w:rPr>
              <w:rFonts w:asciiTheme="minorHAnsi" w:eastAsiaTheme="minorEastAsia" w:hAnsiTheme="minorHAnsi" w:cstheme="minorBidi"/>
              <w:b w:val="0"/>
              <w:sz w:val="22"/>
              <w:szCs w:val="22"/>
              <w:lang w:eastAsia="el-GR"/>
            </w:rPr>
          </w:pPr>
          <w:hyperlink w:anchor="_Toc426888413" w:history="1">
            <w:r w:rsidR="00FB1171" w:rsidRPr="009B55D4">
              <w:rPr>
                <w:rStyle w:val="-"/>
                <w:rFonts w:ascii="Palatino Linotype" w:hAnsi="Palatino Linotype"/>
                <w:color w:val="auto"/>
                <w:lang w:bidi="he-IL"/>
              </w:rPr>
              <w:t>2.6 Τα ιδιαίτερα χαρακτηριστικά των Ρωμαίων</w:t>
            </w:r>
            <w:r w:rsidR="00FB1171" w:rsidRPr="009B55D4">
              <w:rPr>
                <w:webHidden/>
              </w:rPr>
              <w:tab/>
            </w:r>
            <w:r w:rsidRPr="009B55D4">
              <w:rPr>
                <w:webHidden/>
              </w:rPr>
              <w:fldChar w:fldCharType="begin"/>
            </w:r>
            <w:r w:rsidR="00FB1171" w:rsidRPr="009B55D4">
              <w:rPr>
                <w:webHidden/>
              </w:rPr>
              <w:instrText xml:space="preserve"> PAGEREF _Toc426888413 \h </w:instrText>
            </w:r>
            <w:r w:rsidRPr="009B55D4">
              <w:rPr>
                <w:webHidden/>
              </w:rPr>
            </w:r>
            <w:r w:rsidRPr="009B55D4">
              <w:rPr>
                <w:webHidden/>
              </w:rPr>
              <w:fldChar w:fldCharType="separate"/>
            </w:r>
            <w:r w:rsidR="00FB1171" w:rsidRPr="009B55D4">
              <w:rPr>
                <w:webHidden/>
              </w:rPr>
              <w:t>26</w:t>
            </w:r>
            <w:r w:rsidRPr="009B55D4">
              <w:rPr>
                <w:webHidden/>
              </w:rPr>
              <w:fldChar w:fldCharType="end"/>
            </w:r>
          </w:hyperlink>
        </w:p>
        <w:p w:rsidR="00FB1171" w:rsidRPr="009B55D4" w:rsidRDefault="00CB6982">
          <w:pPr>
            <w:pStyle w:val="10"/>
            <w:tabs>
              <w:tab w:val="right" w:leader="dot" w:pos="8296"/>
            </w:tabs>
            <w:rPr>
              <w:rFonts w:asciiTheme="minorHAnsi" w:eastAsiaTheme="minorEastAsia" w:hAnsiTheme="minorHAnsi" w:cstheme="minorBidi"/>
              <w:noProof/>
              <w:sz w:val="22"/>
              <w:szCs w:val="22"/>
              <w:lang w:eastAsia="el-GR"/>
            </w:rPr>
          </w:pPr>
          <w:hyperlink w:anchor="_Toc426888414" w:history="1">
            <w:r w:rsidR="00FB1171" w:rsidRPr="009B55D4">
              <w:rPr>
                <w:rStyle w:val="-"/>
                <w:noProof/>
                <w:color w:val="auto"/>
              </w:rPr>
              <w:t>Σύνοψη</w:t>
            </w:r>
            <w:r w:rsidR="00FB1171" w:rsidRPr="009B55D4">
              <w:rPr>
                <w:noProof/>
                <w:webHidden/>
              </w:rPr>
              <w:tab/>
            </w:r>
            <w:r w:rsidRPr="009B55D4">
              <w:rPr>
                <w:noProof/>
                <w:webHidden/>
              </w:rPr>
              <w:fldChar w:fldCharType="begin"/>
            </w:r>
            <w:r w:rsidR="00FB1171" w:rsidRPr="009B55D4">
              <w:rPr>
                <w:noProof/>
                <w:webHidden/>
              </w:rPr>
              <w:instrText xml:space="preserve"> PAGEREF _Toc426888414 \h </w:instrText>
            </w:r>
            <w:r w:rsidRPr="009B55D4">
              <w:rPr>
                <w:noProof/>
                <w:webHidden/>
              </w:rPr>
            </w:r>
            <w:r w:rsidRPr="009B55D4">
              <w:rPr>
                <w:noProof/>
                <w:webHidden/>
              </w:rPr>
              <w:fldChar w:fldCharType="separate"/>
            </w:r>
            <w:r w:rsidR="00FB1171" w:rsidRPr="009B55D4">
              <w:rPr>
                <w:noProof/>
                <w:webHidden/>
              </w:rPr>
              <w:t>28</w:t>
            </w:r>
            <w:r w:rsidRPr="009B55D4">
              <w:rPr>
                <w:noProof/>
                <w:webHidden/>
              </w:rPr>
              <w:fldChar w:fldCharType="end"/>
            </w:r>
          </w:hyperlink>
        </w:p>
        <w:p w:rsidR="00FB1171" w:rsidRPr="009B55D4" w:rsidRDefault="00CB6982">
          <w:pPr>
            <w:pStyle w:val="10"/>
            <w:tabs>
              <w:tab w:val="right" w:leader="dot" w:pos="8296"/>
            </w:tabs>
            <w:rPr>
              <w:rFonts w:asciiTheme="minorHAnsi" w:eastAsiaTheme="minorEastAsia" w:hAnsiTheme="minorHAnsi" w:cstheme="minorBidi"/>
              <w:noProof/>
              <w:sz w:val="22"/>
              <w:szCs w:val="22"/>
              <w:lang w:eastAsia="el-GR"/>
            </w:rPr>
          </w:pPr>
          <w:hyperlink w:anchor="_Toc426888415" w:history="1">
            <w:r w:rsidR="00FB1171" w:rsidRPr="009B55D4">
              <w:rPr>
                <w:rStyle w:val="-"/>
                <w:noProof/>
                <w:color w:val="auto"/>
              </w:rPr>
              <w:t>Βιβλιογραφία</w:t>
            </w:r>
            <w:r w:rsidR="00FB1171" w:rsidRPr="009B55D4">
              <w:rPr>
                <w:noProof/>
                <w:webHidden/>
              </w:rPr>
              <w:tab/>
            </w:r>
            <w:r w:rsidRPr="009B55D4">
              <w:rPr>
                <w:noProof/>
                <w:webHidden/>
              </w:rPr>
              <w:fldChar w:fldCharType="begin"/>
            </w:r>
            <w:r w:rsidR="00FB1171" w:rsidRPr="009B55D4">
              <w:rPr>
                <w:noProof/>
                <w:webHidden/>
              </w:rPr>
              <w:instrText xml:space="preserve"> PAGEREF _Toc426888415 \h </w:instrText>
            </w:r>
            <w:r w:rsidRPr="009B55D4">
              <w:rPr>
                <w:noProof/>
                <w:webHidden/>
              </w:rPr>
            </w:r>
            <w:r w:rsidRPr="009B55D4">
              <w:rPr>
                <w:noProof/>
                <w:webHidden/>
              </w:rPr>
              <w:fldChar w:fldCharType="separate"/>
            </w:r>
            <w:r w:rsidR="00FB1171" w:rsidRPr="009B55D4">
              <w:rPr>
                <w:noProof/>
                <w:webHidden/>
              </w:rPr>
              <w:t>29</w:t>
            </w:r>
            <w:r w:rsidRPr="009B55D4">
              <w:rPr>
                <w:noProof/>
                <w:webHidden/>
              </w:rPr>
              <w:fldChar w:fldCharType="end"/>
            </w:r>
          </w:hyperlink>
        </w:p>
        <w:p w:rsidR="00FB1171" w:rsidRPr="009B55D4" w:rsidRDefault="00CB6982">
          <w:pPr>
            <w:pStyle w:val="20"/>
            <w:rPr>
              <w:rFonts w:asciiTheme="minorHAnsi" w:eastAsiaTheme="minorEastAsia" w:hAnsiTheme="minorHAnsi" w:cstheme="minorBidi"/>
              <w:b w:val="0"/>
              <w:sz w:val="22"/>
              <w:szCs w:val="22"/>
              <w:lang w:eastAsia="el-GR"/>
            </w:rPr>
          </w:pPr>
          <w:hyperlink w:anchor="_Toc426888416" w:history="1">
            <w:r w:rsidR="00FB1171" w:rsidRPr="009B55D4">
              <w:rPr>
                <w:rStyle w:val="-"/>
                <w:rFonts w:ascii="Palatino Linotype" w:hAnsi="Palatino Linotype"/>
                <w:color w:val="auto"/>
              </w:rPr>
              <w:t xml:space="preserve">Δεσπότη, Σ., </w:t>
            </w:r>
            <w:r w:rsidR="00FB1171" w:rsidRPr="009B55D4">
              <w:rPr>
                <w:rStyle w:val="-"/>
                <w:rFonts w:ascii="Palatino Linotype" w:hAnsi="Palatino Linotype"/>
                <w:i/>
                <w:color w:val="auto"/>
              </w:rPr>
              <w:t>Η ιεραποστολική Περιοδεία του Παύλου στον Ελλαδικό χώρο</w:t>
            </w:r>
            <w:r w:rsidR="00FB1171" w:rsidRPr="009B55D4">
              <w:rPr>
                <w:rStyle w:val="-"/>
                <w:rFonts w:ascii="Palatino Linotype" w:hAnsi="Palatino Linotype"/>
                <w:color w:val="auto"/>
              </w:rPr>
              <w:t xml:space="preserve"> </w:t>
            </w:r>
            <w:r w:rsidR="00FB1171" w:rsidRPr="009B55D4">
              <w:rPr>
                <w:rStyle w:val="-"/>
                <w:rFonts w:ascii="Palatino Linotype" w:hAnsi="Palatino Linotype"/>
                <w:i/>
                <w:color w:val="auto"/>
              </w:rPr>
              <w:t xml:space="preserve">(Μακεδονία-Αχαΐα - Ασία. </w:t>
            </w:r>
            <w:r w:rsidR="00FB1171" w:rsidRPr="009B55D4">
              <w:rPr>
                <w:rStyle w:val="-"/>
                <w:rFonts w:ascii="Palatino Linotype" w:hAnsi="Palatino Linotype"/>
                <w:color w:val="auto"/>
              </w:rPr>
              <w:t>Αθήνα:  Ουρανός 2010</w:t>
            </w:r>
            <w:r w:rsidR="00FB1171" w:rsidRPr="009B55D4">
              <w:rPr>
                <w:webHidden/>
              </w:rPr>
              <w:tab/>
            </w:r>
            <w:r w:rsidRPr="009B55D4">
              <w:rPr>
                <w:webHidden/>
              </w:rPr>
              <w:fldChar w:fldCharType="begin"/>
            </w:r>
            <w:r w:rsidR="00FB1171" w:rsidRPr="009B55D4">
              <w:rPr>
                <w:webHidden/>
              </w:rPr>
              <w:instrText xml:space="preserve"> PAGEREF _Toc426888416 \h </w:instrText>
            </w:r>
            <w:r w:rsidRPr="009B55D4">
              <w:rPr>
                <w:webHidden/>
              </w:rPr>
            </w:r>
            <w:r w:rsidRPr="009B55D4">
              <w:rPr>
                <w:webHidden/>
              </w:rPr>
              <w:fldChar w:fldCharType="separate"/>
            </w:r>
            <w:r w:rsidR="00FB1171" w:rsidRPr="009B55D4">
              <w:rPr>
                <w:webHidden/>
              </w:rPr>
              <w:t>29</w:t>
            </w:r>
            <w:r w:rsidRPr="009B55D4">
              <w:rPr>
                <w:webHidden/>
              </w:rPr>
              <w:fldChar w:fldCharType="end"/>
            </w:r>
          </w:hyperlink>
        </w:p>
        <w:p w:rsidR="00FB1171" w:rsidRPr="009B55D4" w:rsidRDefault="00CB6982">
          <w:pPr>
            <w:pStyle w:val="10"/>
            <w:tabs>
              <w:tab w:val="right" w:leader="dot" w:pos="8296"/>
            </w:tabs>
            <w:rPr>
              <w:rFonts w:asciiTheme="minorHAnsi" w:eastAsiaTheme="minorEastAsia" w:hAnsiTheme="minorHAnsi" w:cstheme="minorBidi"/>
              <w:noProof/>
              <w:sz w:val="22"/>
              <w:szCs w:val="22"/>
              <w:lang w:eastAsia="el-GR"/>
            </w:rPr>
          </w:pPr>
          <w:hyperlink w:anchor="_Toc426888417" w:history="1">
            <w:r w:rsidR="00FB1171" w:rsidRPr="009B55D4">
              <w:rPr>
                <w:rStyle w:val="-"/>
                <w:noProof/>
                <w:color w:val="auto"/>
              </w:rPr>
              <w:t>Χρήσιμες</w:t>
            </w:r>
            <w:r w:rsidR="00FB1171" w:rsidRPr="009B55D4">
              <w:rPr>
                <w:rStyle w:val="-"/>
                <w:rFonts w:cs="Clarendon"/>
                <w:noProof/>
                <w:color w:val="auto"/>
              </w:rPr>
              <w:t xml:space="preserve"> </w:t>
            </w:r>
            <w:r w:rsidR="00FB1171" w:rsidRPr="009B55D4">
              <w:rPr>
                <w:rStyle w:val="-"/>
                <w:noProof/>
                <w:color w:val="auto"/>
              </w:rPr>
              <w:t>Διευθύνσεις</w:t>
            </w:r>
            <w:r w:rsidR="00FB1171" w:rsidRPr="009B55D4">
              <w:rPr>
                <w:rStyle w:val="-"/>
                <w:rFonts w:cs="Clarendon"/>
                <w:noProof/>
                <w:color w:val="auto"/>
              </w:rPr>
              <w:t xml:space="preserve"> </w:t>
            </w:r>
            <w:r w:rsidR="00FB1171" w:rsidRPr="009B55D4">
              <w:rPr>
                <w:rStyle w:val="-"/>
                <w:noProof/>
                <w:color w:val="auto"/>
              </w:rPr>
              <w:t>στο</w:t>
            </w:r>
            <w:r w:rsidR="00FB1171" w:rsidRPr="009B55D4">
              <w:rPr>
                <w:rStyle w:val="-"/>
                <w:rFonts w:cs="Clarendon"/>
                <w:noProof/>
                <w:color w:val="auto"/>
              </w:rPr>
              <w:t xml:space="preserve"> </w:t>
            </w:r>
            <w:r w:rsidR="00FB1171" w:rsidRPr="009B55D4">
              <w:rPr>
                <w:rStyle w:val="-"/>
                <w:noProof/>
                <w:color w:val="auto"/>
              </w:rPr>
              <w:t>Διαδίκτυο</w:t>
            </w:r>
            <w:r w:rsidR="00FB1171" w:rsidRPr="009B55D4">
              <w:rPr>
                <w:noProof/>
                <w:webHidden/>
              </w:rPr>
              <w:tab/>
            </w:r>
            <w:r w:rsidRPr="009B55D4">
              <w:rPr>
                <w:noProof/>
                <w:webHidden/>
              </w:rPr>
              <w:fldChar w:fldCharType="begin"/>
            </w:r>
            <w:r w:rsidR="00FB1171" w:rsidRPr="009B55D4">
              <w:rPr>
                <w:noProof/>
                <w:webHidden/>
              </w:rPr>
              <w:instrText xml:space="preserve"> PAGEREF _Toc426888417 \h </w:instrText>
            </w:r>
            <w:r w:rsidRPr="009B55D4">
              <w:rPr>
                <w:noProof/>
                <w:webHidden/>
              </w:rPr>
            </w:r>
            <w:r w:rsidRPr="009B55D4">
              <w:rPr>
                <w:noProof/>
                <w:webHidden/>
              </w:rPr>
              <w:fldChar w:fldCharType="separate"/>
            </w:r>
            <w:r w:rsidR="00FB1171" w:rsidRPr="009B55D4">
              <w:rPr>
                <w:noProof/>
                <w:webHidden/>
              </w:rPr>
              <w:t>29</w:t>
            </w:r>
            <w:r w:rsidRPr="009B55D4">
              <w:rPr>
                <w:noProof/>
                <w:webHidden/>
              </w:rPr>
              <w:fldChar w:fldCharType="end"/>
            </w:r>
          </w:hyperlink>
        </w:p>
        <w:p w:rsidR="002F2EA1" w:rsidRPr="009B55D4" w:rsidRDefault="00CB6982" w:rsidP="002C5C23">
          <w:pPr>
            <w:spacing w:line="360" w:lineRule="auto"/>
            <w:rPr>
              <w:color w:val="auto"/>
              <w:sz w:val="24"/>
              <w:szCs w:val="24"/>
            </w:rPr>
          </w:pPr>
          <w:r w:rsidRPr="009B55D4">
            <w:rPr>
              <w:color w:val="auto"/>
              <w:sz w:val="24"/>
              <w:szCs w:val="24"/>
            </w:rPr>
            <w:fldChar w:fldCharType="end"/>
          </w:r>
        </w:p>
      </w:sdtContent>
    </w:sdt>
    <w:p w:rsidR="002F2EA1" w:rsidRPr="009B55D4" w:rsidRDefault="002F2EA1" w:rsidP="002C5C23">
      <w:pPr>
        <w:spacing w:line="360" w:lineRule="auto"/>
        <w:rPr>
          <w:color w:val="auto"/>
          <w:sz w:val="24"/>
          <w:szCs w:val="24"/>
        </w:rPr>
      </w:pPr>
    </w:p>
    <w:p w:rsidR="00E06E08" w:rsidRPr="009B55D4" w:rsidRDefault="00E06E08" w:rsidP="002C5C23">
      <w:pPr>
        <w:pStyle w:val="1"/>
        <w:spacing w:line="360" w:lineRule="auto"/>
        <w:rPr>
          <w:color w:val="auto"/>
          <w:szCs w:val="24"/>
        </w:rPr>
      </w:pPr>
    </w:p>
    <w:p w:rsidR="002F2EA1" w:rsidRPr="009B55D4" w:rsidRDefault="002F2EA1" w:rsidP="002C5C23">
      <w:pPr>
        <w:pStyle w:val="1"/>
        <w:spacing w:line="360" w:lineRule="auto"/>
        <w:rPr>
          <w:b w:val="0"/>
          <w:color w:val="auto"/>
          <w:szCs w:val="24"/>
        </w:rPr>
      </w:pPr>
      <w:r w:rsidRPr="009B55D4">
        <w:rPr>
          <w:color w:val="auto"/>
          <w:szCs w:val="24"/>
        </w:rPr>
        <w:br w:type="page"/>
      </w:r>
      <w:bookmarkStart w:id="1" w:name="_Toc388444213"/>
      <w:bookmarkStart w:id="2" w:name="_Toc426888401"/>
      <w:r w:rsidRPr="009B55D4">
        <w:rPr>
          <w:color w:val="auto"/>
          <w:szCs w:val="24"/>
        </w:rPr>
        <w:lastRenderedPageBreak/>
        <w:t>Σκοπός της Διδακτικής Ενότητας</w:t>
      </w:r>
      <w:bookmarkEnd w:id="1"/>
      <w:bookmarkEnd w:id="2"/>
    </w:p>
    <w:p w:rsidR="002F2EA1" w:rsidRPr="009B55D4" w:rsidRDefault="002F2EA1" w:rsidP="002C5C23">
      <w:pPr>
        <w:spacing w:line="360" w:lineRule="auto"/>
        <w:rPr>
          <w:color w:val="auto"/>
          <w:sz w:val="24"/>
          <w:szCs w:val="24"/>
        </w:rPr>
      </w:pPr>
    </w:p>
    <w:p w:rsidR="002F2EA1" w:rsidRPr="009B55D4" w:rsidRDefault="002F2EA1" w:rsidP="002C5C23">
      <w:pPr>
        <w:spacing w:line="360" w:lineRule="auto"/>
        <w:rPr>
          <w:color w:val="auto"/>
          <w:sz w:val="24"/>
          <w:szCs w:val="24"/>
        </w:rPr>
      </w:pPr>
      <w:r w:rsidRPr="009B55D4">
        <w:rPr>
          <w:color w:val="auto"/>
          <w:sz w:val="24"/>
          <w:szCs w:val="24"/>
        </w:rPr>
        <w:t xml:space="preserve">Σκοπός της διδακτικής ενότητας είναι η γνωριμία των εκπαιδευόμενων με </w:t>
      </w:r>
      <w:r w:rsidR="00F84388" w:rsidRPr="009B55D4">
        <w:rPr>
          <w:color w:val="auto"/>
          <w:sz w:val="24"/>
          <w:szCs w:val="24"/>
        </w:rPr>
        <w:t xml:space="preserve">τις αιτίες που οδήγησαν τον Παύλο να </w:t>
      </w:r>
      <w:r w:rsidR="003037C5" w:rsidRPr="009B55D4">
        <w:rPr>
          <w:color w:val="auto"/>
          <w:sz w:val="24"/>
          <w:szCs w:val="24"/>
        </w:rPr>
        <w:t xml:space="preserve">αυτονομηθεί ιεραποστολικά </w:t>
      </w:r>
      <w:r w:rsidR="00F84388" w:rsidRPr="009B55D4">
        <w:rPr>
          <w:color w:val="auto"/>
          <w:sz w:val="24"/>
          <w:szCs w:val="24"/>
        </w:rPr>
        <w:t xml:space="preserve">συνολικά, </w:t>
      </w:r>
      <w:r w:rsidR="003037C5" w:rsidRPr="009B55D4">
        <w:rPr>
          <w:color w:val="auto"/>
          <w:sz w:val="24"/>
          <w:szCs w:val="24"/>
        </w:rPr>
        <w:t xml:space="preserve">και επιλέγοντας τους συνεργάτες του </w:t>
      </w:r>
      <w:r w:rsidR="00F84388" w:rsidRPr="009B55D4">
        <w:rPr>
          <w:color w:val="auto"/>
          <w:sz w:val="24"/>
          <w:szCs w:val="24"/>
        </w:rPr>
        <w:t xml:space="preserve">να </w:t>
      </w:r>
      <w:r w:rsidR="003037C5" w:rsidRPr="009B55D4">
        <w:rPr>
          <w:color w:val="auto"/>
          <w:sz w:val="24"/>
          <w:szCs w:val="24"/>
        </w:rPr>
        <w:t>χαράξει τη δική του πορεία, η οποία όμως ήδη στην αρχή της σηματοδοτείται από παράδοξες ανατροπές</w:t>
      </w:r>
      <w:r w:rsidR="00F84388" w:rsidRPr="009B55D4">
        <w:rPr>
          <w:color w:val="auto"/>
          <w:sz w:val="24"/>
          <w:szCs w:val="24"/>
        </w:rPr>
        <w:t>. Προκειμένου να αξιο</w:t>
      </w:r>
      <w:r w:rsidR="00F82BD9" w:rsidRPr="009B55D4">
        <w:rPr>
          <w:color w:val="auto"/>
          <w:sz w:val="24"/>
          <w:szCs w:val="24"/>
        </w:rPr>
        <w:t>λογήσουμε το νόημα της μετάβασης</w:t>
      </w:r>
      <w:r w:rsidR="001F6ABB" w:rsidRPr="009B55D4">
        <w:rPr>
          <w:color w:val="auto"/>
          <w:sz w:val="24"/>
          <w:szCs w:val="24"/>
        </w:rPr>
        <w:t xml:space="preserve"> του Παύλου</w:t>
      </w:r>
      <w:r w:rsidR="00F82BD9" w:rsidRPr="009B55D4">
        <w:rPr>
          <w:color w:val="auto"/>
          <w:sz w:val="24"/>
          <w:szCs w:val="24"/>
        </w:rPr>
        <w:t xml:space="preserve"> προς Δυσμάς</w:t>
      </w:r>
      <w:r w:rsidR="001F6ABB" w:rsidRPr="009B55D4">
        <w:rPr>
          <w:color w:val="auto"/>
          <w:sz w:val="24"/>
          <w:szCs w:val="24"/>
        </w:rPr>
        <w:t xml:space="preserve">, </w:t>
      </w:r>
      <w:r w:rsidR="00F82BD9" w:rsidRPr="009B55D4">
        <w:rPr>
          <w:color w:val="auto"/>
          <w:sz w:val="24"/>
          <w:szCs w:val="24"/>
        </w:rPr>
        <w:t>ακριβώς «αντίστροφα»</w:t>
      </w:r>
      <w:r w:rsidR="001F6ABB" w:rsidRPr="009B55D4">
        <w:rPr>
          <w:color w:val="auto"/>
          <w:sz w:val="24"/>
          <w:szCs w:val="24"/>
        </w:rPr>
        <w:t xml:space="preserve"> </w:t>
      </w:r>
      <w:r w:rsidR="003037C5" w:rsidRPr="009B55D4">
        <w:rPr>
          <w:color w:val="auto"/>
          <w:sz w:val="24"/>
          <w:szCs w:val="24"/>
        </w:rPr>
        <w:t xml:space="preserve">από </w:t>
      </w:r>
      <w:r w:rsidR="00F82BD9" w:rsidRPr="009B55D4">
        <w:rPr>
          <w:color w:val="auto"/>
          <w:sz w:val="24"/>
          <w:szCs w:val="24"/>
        </w:rPr>
        <w:t>αυτή</w:t>
      </w:r>
      <w:r w:rsidR="001F6ABB" w:rsidRPr="009B55D4">
        <w:rPr>
          <w:color w:val="auto"/>
          <w:sz w:val="24"/>
          <w:szCs w:val="24"/>
        </w:rPr>
        <w:t xml:space="preserve"> του </w:t>
      </w:r>
      <w:r w:rsidR="00F82BD9" w:rsidRPr="009B55D4">
        <w:rPr>
          <w:color w:val="auto"/>
          <w:sz w:val="24"/>
          <w:szCs w:val="24"/>
        </w:rPr>
        <w:t xml:space="preserve">νεαρού </w:t>
      </w:r>
      <w:r w:rsidR="001F6ABB" w:rsidRPr="009B55D4">
        <w:rPr>
          <w:color w:val="auto"/>
          <w:sz w:val="24"/>
          <w:szCs w:val="24"/>
        </w:rPr>
        <w:t>στρατηλάτη Αλεξάνδρου</w:t>
      </w:r>
      <w:r w:rsidR="003037C5" w:rsidRPr="009B55D4">
        <w:rPr>
          <w:color w:val="auto"/>
          <w:sz w:val="24"/>
          <w:szCs w:val="24"/>
        </w:rPr>
        <w:t>,</w:t>
      </w:r>
      <w:r w:rsidR="001F6ABB" w:rsidRPr="009B55D4">
        <w:rPr>
          <w:color w:val="auto"/>
          <w:sz w:val="24"/>
          <w:szCs w:val="24"/>
        </w:rPr>
        <w:t xml:space="preserve"> αφιερώνεται το β</w:t>
      </w:r>
      <w:r w:rsidR="00AC173D" w:rsidRPr="009B55D4">
        <w:rPr>
          <w:color w:val="auto"/>
          <w:sz w:val="24"/>
          <w:szCs w:val="24"/>
        </w:rPr>
        <w:t>’</w:t>
      </w:r>
      <w:r w:rsidR="001F6ABB" w:rsidRPr="009B55D4">
        <w:rPr>
          <w:color w:val="auto"/>
          <w:sz w:val="24"/>
          <w:szCs w:val="24"/>
        </w:rPr>
        <w:t xml:space="preserve"> ήμισυ αυτής της ενότητας στην περιγραφή της πολιτικής, κοινωνικής </w:t>
      </w:r>
      <w:r w:rsidR="003037C5" w:rsidRPr="009B55D4">
        <w:rPr>
          <w:color w:val="auto"/>
          <w:sz w:val="24"/>
          <w:szCs w:val="24"/>
        </w:rPr>
        <w:t xml:space="preserve">και θρησκευτικής </w:t>
      </w:r>
      <w:r w:rsidR="001F6ABB" w:rsidRPr="009B55D4">
        <w:rPr>
          <w:color w:val="auto"/>
          <w:sz w:val="24"/>
          <w:szCs w:val="24"/>
        </w:rPr>
        <w:t xml:space="preserve">κατάστασης του </w:t>
      </w:r>
      <w:proofErr w:type="spellStart"/>
      <w:r w:rsidR="001F6ABB" w:rsidRPr="009B55D4">
        <w:rPr>
          <w:color w:val="auto"/>
          <w:sz w:val="24"/>
          <w:szCs w:val="24"/>
        </w:rPr>
        <w:t>ελληνορρωμαϊκού</w:t>
      </w:r>
      <w:proofErr w:type="spellEnd"/>
      <w:r w:rsidR="001F6ABB" w:rsidRPr="009B55D4">
        <w:rPr>
          <w:color w:val="auto"/>
          <w:sz w:val="24"/>
          <w:szCs w:val="24"/>
        </w:rPr>
        <w:t xml:space="preserve"> κόσμου τον 1</w:t>
      </w:r>
      <w:r w:rsidR="001F6ABB" w:rsidRPr="009B55D4">
        <w:rPr>
          <w:color w:val="auto"/>
          <w:sz w:val="24"/>
          <w:szCs w:val="24"/>
          <w:vertAlign w:val="superscript"/>
        </w:rPr>
        <w:t>ο</w:t>
      </w:r>
      <w:r w:rsidR="001F6ABB" w:rsidRPr="009B55D4">
        <w:rPr>
          <w:color w:val="auto"/>
          <w:sz w:val="24"/>
          <w:szCs w:val="24"/>
        </w:rPr>
        <w:t xml:space="preserve"> αι. μ.</w:t>
      </w:r>
      <w:r w:rsidR="00236D3A" w:rsidRPr="00236D3A">
        <w:rPr>
          <w:color w:val="auto"/>
          <w:sz w:val="24"/>
          <w:szCs w:val="24"/>
        </w:rPr>
        <w:t xml:space="preserve"> </w:t>
      </w:r>
      <w:r w:rsidR="001F6ABB" w:rsidRPr="009B55D4">
        <w:rPr>
          <w:color w:val="auto"/>
          <w:sz w:val="24"/>
          <w:szCs w:val="24"/>
        </w:rPr>
        <w:t xml:space="preserve">Χ. </w:t>
      </w:r>
    </w:p>
    <w:p w:rsidR="00F84388" w:rsidRPr="009B55D4" w:rsidRDefault="00F84388" w:rsidP="002C5C23">
      <w:pPr>
        <w:spacing w:line="360" w:lineRule="auto"/>
        <w:rPr>
          <w:color w:val="auto"/>
          <w:sz w:val="24"/>
          <w:szCs w:val="24"/>
        </w:rPr>
      </w:pPr>
    </w:p>
    <w:p w:rsidR="002F2EA1" w:rsidRPr="009B55D4" w:rsidRDefault="002F2EA1" w:rsidP="002C5C23">
      <w:pPr>
        <w:pStyle w:val="1"/>
        <w:spacing w:line="360" w:lineRule="auto"/>
        <w:rPr>
          <w:b w:val="0"/>
          <w:color w:val="auto"/>
          <w:szCs w:val="24"/>
        </w:rPr>
      </w:pPr>
      <w:bookmarkStart w:id="3" w:name="_Toc121020891"/>
      <w:bookmarkStart w:id="4" w:name="_Toc224547904"/>
      <w:bookmarkStart w:id="5" w:name="_Toc225307529"/>
      <w:bookmarkStart w:id="6" w:name="_Toc296070187"/>
      <w:bookmarkStart w:id="7" w:name="_Toc388434251"/>
      <w:bookmarkStart w:id="8" w:name="_Toc388444214"/>
      <w:bookmarkStart w:id="9" w:name="_Toc426888402"/>
      <w:r w:rsidRPr="009B55D4">
        <w:rPr>
          <w:color w:val="auto"/>
          <w:szCs w:val="24"/>
        </w:rPr>
        <w:t>Προσδοκώμενα Αποτελέσματα</w:t>
      </w:r>
      <w:bookmarkEnd w:id="3"/>
      <w:bookmarkEnd w:id="4"/>
      <w:bookmarkEnd w:id="5"/>
      <w:bookmarkEnd w:id="6"/>
      <w:bookmarkEnd w:id="7"/>
      <w:bookmarkEnd w:id="8"/>
      <w:bookmarkEnd w:id="9"/>
    </w:p>
    <w:p w:rsidR="002F2EA1" w:rsidRPr="009B55D4" w:rsidRDefault="002F2EA1" w:rsidP="002C5C23">
      <w:pPr>
        <w:spacing w:line="360" w:lineRule="auto"/>
        <w:rPr>
          <w:color w:val="auto"/>
          <w:sz w:val="24"/>
          <w:szCs w:val="24"/>
        </w:rPr>
      </w:pPr>
      <w:r w:rsidRPr="009B55D4">
        <w:rPr>
          <w:color w:val="auto"/>
          <w:sz w:val="24"/>
          <w:szCs w:val="24"/>
        </w:rPr>
        <w:t>Μετά την ολοκλήρωση της συγκεκριμένης διδακτικής ενότητας οι εκπαιδευόμενοι θα είναι σε θέση</w:t>
      </w:r>
      <w:r w:rsidR="00F82BD9" w:rsidRPr="009B55D4">
        <w:rPr>
          <w:color w:val="auto"/>
          <w:sz w:val="24"/>
          <w:szCs w:val="24"/>
        </w:rPr>
        <w:t xml:space="preserve"> να γνωρίζουν</w:t>
      </w:r>
      <w:r w:rsidRPr="009B55D4">
        <w:rPr>
          <w:color w:val="auto"/>
          <w:sz w:val="24"/>
          <w:szCs w:val="24"/>
        </w:rPr>
        <w:t>:</w:t>
      </w:r>
    </w:p>
    <w:p w:rsidR="001F6ABB" w:rsidRPr="009B55D4" w:rsidRDefault="00F82BD9" w:rsidP="002C5C23">
      <w:pPr>
        <w:pStyle w:val="-1"/>
        <w:rPr>
          <w:rFonts w:ascii="Palatino Linotype" w:hAnsi="Palatino Linotype"/>
        </w:rPr>
      </w:pPr>
      <w:bookmarkStart w:id="10" w:name="_Toc121020892"/>
      <w:bookmarkStart w:id="11" w:name="_Toc224547905"/>
      <w:bookmarkStart w:id="12" w:name="_Toc225307530"/>
      <w:r w:rsidRPr="009B55D4">
        <w:rPr>
          <w:rFonts w:ascii="Palatino Linotype" w:hAnsi="Palatino Linotype" w:cs="Times New Roman"/>
        </w:rPr>
        <w:t xml:space="preserve">Τις </w:t>
      </w:r>
      <w:r w:rsidR="00093A5C" w:rsidRPr="009B55D4">
        <w:rPr>
          <w:rFonts w:ascii="Palatino Linotype" w:hAnsi="Palatino Linotype" w:cs="Times New Roman"/>
        </w:rPr>
        <w:t xml:space="preserve">αφορμές </w:t>
      </w:r>
      <w:r w:rsidRPr="009B55D4">
        <w:rPr>
          <w:rFonts w:ascii="Palatino Linotype" w:hAnsi="Palatino Linotype" w:cs="Times New Roman"/>
        </w:rPr>
        <w:t xml:space="preserve">και τις </w:t>
      </w:r>
      <w:r w:rsidR="00093A5C" w:rsidRPr="009B55D4">
        <w:rPr>
          <w:rFonts w:ascii="Palatino Linotype" w:hAnsi="Palatino Linotype" w:cs="Times New Roman"/>
        </w:rPr>
        <w:t xml:space="preserve">αιτίες </w:t>
      </w:r>
      <w:r w:rsidR="001F6ABB" w:rsidRPr="009B55D4">
        <w:rPr>
          <w:rFonts w:ascii="Palatino Linotype" w:hAnsi="Palatino Linotype" w:cs="Times New Roman"/>
        </w:rPr>
        <w:t xml:space="preserve">της πορείας του Παύλου προς Δυσμάς </w:t>
      </w:r>
    </w:p>
    <w:p w:rsidR="001F6ABB" w:rsidRPr="009B55D4" w:rsidRDefault="00F82BD9" w:rsidP="002C5C23">
      <w:pPr>
        <w:pStyle w:val="-1"/>
        <w:rPr>
          <w:rFonts w:ascii="Palatino Linotype" w:hAnsi="Palatino Linotype"/>
        </w:rPr>
      </w:pPr>
      <w:r w:rsidRPr="009B55D4">
        <w:rPr>
          <w:rFonts w:ascii="Palatino Linotype" w:hAnsi="Palatino Linotype" w:cs="Times New Roman"/>
        </w:rPr>
        <w:t xml:space="preserve">Τη </w:t>
      </w:r>
      <w:r w:rsidR="00093A5C">
        <w:rPr>
          <w:rFonts w:ascii="Palatino Linotype" w:hAnsi="Palatino Linotype" w:cs="Times New Roman"/>
        </w:rPr>
        <w:t>σ</w:t>
      </w:r>
      <w:r w:rsidR="001F6ABB" w:rsidRPr="009B55D4">
        <w:rPr>
          <w:rFonts w:ascii="Palatino Linotype" w:hAnsi="Palatino Linotype" w:cs="Times New Roman"/>
        </w:rPr>
        <w:t xml:space="preserve">τρατηγική του Π. κατά τον Ευαγγελισμό των </w:t>
      </w:r>
      <w:r w:rsidR="003037C5" w:rsidRPr="009B55D4">
        <w:rPr>
          <w:rFonts w:ascii="Palatino Linotype" w:hAnsi="Palatino Linotype" w:cs="Times New Roman"/>
        </w:rPr>
        <w:t>«</w:t>
      </w:r>
      <w:r w:rsidR="001F6ABB" w:rsidRPr="009B55D4">
        <w:rPr>
          <w:rFonts w:ascii="Palatino Linotype" w:hAnsi="Palatino Linotype" w:cs="Times New Roman"/>
        </w:rPr>
        <w:t>Ελλήνων</w:t>
      </w:r>
      <w:r w:rsidR="003037C5" w:rsidRPr="009B55D4">
        <w:rPr>
          <w:rFonts w:ascii="Palatino Linotype" w:hAnsi="Palatino Linotype" w:cs="Times New Roman"/>
        </w:rPr>
        <w:t>»</w:t>
      </w:r>
    </w:p>
    <w:p w:rsidR="00244129" w:rsidRPr="009B55D4" w:rsidRDefault="00F82BD9" w:rsidP="002C5C23">
      <w:pPr>
        <w:pStyle w:val="-1"/>
        <w:rPr>
          <w:rFonts w:ascii="Palatino Linotype" w:hAnsi="Palatino Linotype"/>
        </w:rPr>
      </w:pPr>
      <w:r w:rsidRPr="009B55D4">
        <w:rPr>
          <w:rFonts w:ascii="Palatino Linotype" w:hAnsi="Palatino Linotype" w:cs="Times New Roman"/>
        </w:rPr>
        <w:t>Τις εσωτερικές και εξωτερικές  «συγκρούσεις</w:t>
      </w:r>
      <w:r w:rsidR="003037C5" w:rsidRPr="009B55D4">
        <w:rPr>
          <w:rFonts w:ascii="Palatino Linotype" w:hAnsi="Palatino Linotype" w:cs="Times New Roman"/>
        </w:rPr>
        <w:t>»</w:t>
      </w:r>
      <w:r w:rsidRPr="009B55D4">
        <w:rPr>
          <w:rFonts w:ascii="Palatino Linotype" w:hAnsi="Palatino Linotype" w:cs="Times New Roman"/>
        </w:rPr>
        <w:t xml:space="preserve"> στον όμιλο των πρώτων μαθητών</w:t>
      </w:r>
    </w:p>
    <w:p w:rsidR="002F2EA1" w:rsidRPr="009B55D4" w:rsidRDefault="00236D3A" w:rsidP="002C5C23">
      <w:pPr>
        <w:pStyle w:val="-1"/>
        <w:rPr>
          <w:rFonts w:ascii="Palatino Linotype" w:hAnsi="Palatino Linotype"/>
        </w:rPr>
      </w:pPr>
      <w:r>
        <w:rPr>
          <w:rFonts w:ascii="Palatino Linotype" w:hAnsi="Palatino Linotype" w:cs="Times New Roman"/>
        </w:rPr>
        <w:t>Την</w:t>
      </w:r>
      <w:r w:rsidRPr="00236D3A">
        <w:rPr>
          <w:rFonts w:ascii="Palatino Linotype" w:hAnsi="Palatino Linotype" w:cs="Times New Roman"/>
        </w:rPr>
        <w:t xml:space="preserve"> </w:t>
      </w:r>
      <w:r w:rsidR="00F82BD9" w:rsidRPr="009B55D4">
        <w:rPr>
          <w:rFonts w:ascii="Palatino Linotype" w:hAnsi="Palatino Linotype" w:cs="Times New Roman"/>
        </w:rPr>
        <w:t>π</w:t>
      </w:r>
      <w:r w:rsidR="001F6ABB" w:rsidRPr="009B55D4">
        <w:rPr>
          <w:rFonts w:ascii="Palatino Linotype" w:hAnsi="Palatino Linotype" w:cs="Times New Roman"/>
        </w:rPr>
        <w:t xml:space="preserve">ολιτικοκοινωνική </w:t>
      </w:r>
      <w:r w:rsidR="003037C5" w:rsidRPr="009B55D4">
        <w:rPr>
          <w:rFonts w:ascii="Palatino Linotype" w:hAnsi="Palatino Linotype" w:cs="Times New Roman"/>
        </w:rPr>
        <w:t xml:space="preserve">και θρησκευτική </w:t>
      </w:r>
      <w:r w:rsidR="001F6ABB" w:rsidRPr="009B55D4">
        <w:rPr>
          <w:rFonts w:ascii="Palatino Linotype" w:hAnsi="Palatino Linotype" w:cs="Times New Roman"/>
        </w:rPr>
        <w:t xml:space="preserve">κατάσταση </w:t>
      </w:r>
      <w:r w:rsidR="003037C5" w:rsidRPr="009B55D4">
        <w:rPr>
          <w:rFonts w:ascii="Palatino Linotype" w:hAnsi="Palatino Linotype" w:cs="Times New Roman"/>
        </w:rPr>
        <w:t xml:space="preserve">του </w:t>
      </w:r>
      <w:r w:rsidR="00093A5C">
        <w:rPr>
          <w:rFonts w:ascii="Palatino Linotype" w:hAnsi="Palatino Linotype" w:cs="Times New Roman"/>
        </w:rPr>
        <w:t>«</w:t>
      </w:r>
      <w:proofErr w:type="spellStart"/>
      <w:r w:rsidR="003037C5" w:rsidRPr="009B55D4">
        <w:rPr>
          <w:rFonts w:ascii="Palatino Linotype" w:hAnsi="Palatino Linotype" w:cs="Times New Roman"/>
        </w:rPr>
        <w:t>παγκοσμιοποιημένου</w:t>
      </w:r>
      <w:proofErr w:type="spellEnd"/>
      <w:r w:rsidR="00093A5C">
        <w:rPr>
          <w:rFonts w:ascii="Palatino Linotype" w:hAnsi="Palatino Linotype" w:cs="Times New Roman"/>
        </w:rPr>
        <w:t>»</w:t>
      </w:r>
      <w:r w:rsidR="003037C5" w:rsidRPr="009B55D4">
        <w:rPr>
          <w:rFonts w:ascii="Palatino Linotype" w:hAnsi="Palatino Linotype" w:cs="Times New Roman"/>
        </w:rPr>
        <w:t xml:space="preserve"> </w:t>
      </w:r>
      <w:r w:rsidR="00E06E08" w:rsidRPr="009B55D4">
        <w:rPr>
          <w:rFonts w:ascii="Palatino Linotype" w:hAnsi="Palatino Linotype" w:cs="Times New Roman"/>
        </w:rPr>
        <w:t>ελληνορωμαϊκού</w:t>
      </w:r>
      <w:r w:rsidR="001F6ABB" w:rsidRPr="009B55D4">
        <w:rPr>
          <w:rFonts w:ascii="Palatino Linotype" w:hAnsi="Palatino Linotype" w:cs="Times New Roman"/>
        </w:rPr>
        <w:t xml:space="preserve"> κόσμου  1</w:t>
      </w:r>
      <w:r w:rsidR="001F6ABB" w:rsidRPr="009B55D4">
        <w:rPr>
          <w:rFonts w:ascii="Palatino Linotype" w:hAnsi="Palatino Linotype" w:cs="Times New Roman"/>
          <w:vertAlign w:val="superscript"/>
        </w:rPr>
        <w:t>ου</w:t>
      </w:r>
      <w:r w:rsidR="001F6ABB" w:rsidRPr="009B55D4">
        <w:rPr>
          <w:rFonts w:ascii="Palatino Linotype" w:hAnsi="Palatino Linotype" w:cs="Times New Roman"/>
        </w:rPr>
        <w:t xml:space="preserve"> αι.</w:t>
      </w:r>
    </w:p>
    <w:p w:rsidR="00F82BD9" w:rsidRPr="009B55D4" w:rsidRDefault="00F82BD9" w:rsidP="002C5C23">
      <w:pPr>
        <w:pStyle w:val="-1"/>
        <w:rPr>
          <w:rFonts w:ascii="Palatino Linotype" w:hAnsi="Palatino Linotype"/>
        </w:rPr>
      </w:pPr>
      <w:r w:rsidRPr="009B55D4">
        <w:rPr>
          <w:rFonts w:ascii="Palatino Linotype" w:hAnsi="Palatino Linotype" w:cs="Times New Roman"/>
        </w:rPr>
        <w:t>Πού ακριβώς αποσκοπεί η</w:t>
      </w:r>
      <w:r w:rsidR="00093A5C">
        <w:rPr>
          <w:rFonts w:ascii="Palatino Linotype" w:hAnsi="Palatino Linotype" w:cs="Times New Roman"/>
        </w:rPr>
        <w:t xml:space="preserve"> προ(σ)</w:t>
      </w:r>
      <w:proofErr w:type="spellStart"/>
      <w:r w:rsidR="00093A5C">
        <w:rPr>
          <w:rFonts w:ascii="Palatino Linotype" w:hAnsi="Palatino Linotype" w:cs="Times New Roman"/>
        </w:rPr>
        <w:t>κληση</w:t>
      </w:r>
      <w:proofErr w:type="spellEnd"/>
      <w:r w:rsidR="00093A5C">
        <w:rPr>
          <w:rFonts w:ascii="Palatino Linotype" w:hAnsi="Palatino Linotype" w:cs="Times New Roman"/>
        </w:rPr>
        <w:t xml:space="preserve"> του Μακεδόνα «</w:t>
      </w:r>
      <w:proofErr w:type="spellStart"/>
      <w:r w:rsidR="00093A5C">
        <w:rPr>
          <w:rFonts w:ascii="Palatino Linotype" w:hAnsi="Palatino Linotype" w:cs="Times New Roman"/>
        </w:rPr>
        <w:t>Διαβὰς</w:t>
      </w:r>
      <w:proofErr w:type="spellEnd"/>
      <w:r w:rsidR="00093A5C">
        <w:rPr>
          <w:rFonts w:ascii="Palatino Linotype" w:hAnsi="Palatino Linotype" w:cs="Times New Roman"/>
        </w:rPr>
        <w:t xml:space="preserve"> </w:t>
      </w:r>
      <w:proofErr w:type="spellStart"/>
      <w:r w:rsidR="00093A5C">
        <w:rPr>
          <w:rFonts w:ascii="Palatino Linotype" w:hAnsi="Palatino Linotype" w:cs="Times New Roman"/>
        </w:rPr>
        <w:t>εἰ</w:t>
      </w:r>
      <w:r w:rsidRPr="009B55D4">
        <w:rPr>
          <w:rFonts w:ascii="Palatino Linotype" w:hAnsi="Palatino Linotype" w:cs="Times New Roman"/>
        </w:rPr>
        <w:t>ς</w:t>
      </w:r>
      <w:proofErr w:type="spellEnd"/>
      <w:r w:rsidRPr="009B55D4">
        <w:rPr>
          <w:rFonts w:ascii="Palatino Linotype" w:hAnsi="Palatino Linotype" w:cs="Times New Roman"/>
        </w:rPr>
        <w:t xml:space="preserve"> Μακεδονία</w:t>
      </w:r>
      <w:r w:rsidR="00093A5C">
        <w:rPr>
          <w:rFonts w:ascii="Palatino Linotype" w:hAnsi="Palatino Linotype" w:cs="Times New Roman"/>
        </w:rPr>
        <w:t xml:space="preserve">, </w:t>
      </w:r>
      <w:proofErr w:type="spellStart"/>
      <w:r w:rsidR="00093A5C">
        <w:rPr>
          <w:rFonts w:ascii="Palatino Linotype" w:hAnsi="Palatino Linotype" w:cs="Times New Roman"/>
        </w:rPr>
        <w:t>βοήθησον</w:t>
      </w:r>
      <w:proofErr w:type="spellEnd"/>
      <w:r w:rsidR="00093A5C">
        <w:rPr>
          <w:rFonts w:ascii="Palatino Linotype" w:hAnsi="Palatino Linotype" w:cs="Times New Roman"/>
        </w:rPr>
        <w:t xml:space="preserve"> </w:t>
      </w:r>
      <w:proofErr w:type="spellStart"/>
      <w:r w:rsidR="00093A5C">
        <w:rPr>
          <w:rFonts w:ascii="Palatino Linotype" w:hAnsi="Palatino Linotype" w:cs="Times New Roman"/>
        </w:rPr>
        <w:t>ἡμῖ</w:t>
      </w:r>
      <w:r w:rsidRPr="009B55D4">
        <w:rPr>
          <w:rFonts w:ascii="Palatino Linotype" w:hAnsi="Palatino Linotype" w:cs="Times New Roman"/>
        </w:rPr>
        <w:t>ν</w:t>
      </w:r>
      <w:proofErr w:type="spellEnd"/>
      <w:r w:rsidRPr="009B55D4">
        <w:rPr>
          <w:rFonts w:ascii="Palatino Linotype" w:hAnsi="Palatino Linotype" w:cs="Times New Roman"/>
        </w:rPr>
        <w:t>»</w:t>
      </w:r>
    </w:p>
    <w:p w:rsidR="002F2EA1" w:rsidRPr="009B55D4" w:rsidRDefault="002F2EA1" w:rsidP="002C5C23">
      <w:pPr>
        <w:pStyle w:val="-1"/>
        <w:numPr>
          <w:ilvl w:val="0"/>
          <w:numId w:val="0"/>
        </w:numPr>
        <w:ind w:left="28"/>
        <w:rPr>
          <w:rFonts w:ascii="Palatino Linotype" w:hAnsi="Palatino Linotype"/>
        </w:rPr>
      </w:pPr>
    </w:p>
    <w:p w:rsidR="002F2EA1" w:rsidRPr="009B55D4" w:rsidRDefault="002F2EA1" w:rsidP="002C5C23">
      <w:pPr>
        <w:spacing w:line="360" w:lineRule="auto"/>
        <w:rPr>
          <w:color w:val="auto"/>
          <w:sz w:val="24"/>
          <w:szCs w:val="24"/>
        </w:rPr>
      </w:pPr>
    </w:p>
    <w:p w:rsidR="002F2EA1" w:rsidRPr="009B55D4" w:rsidRDefault="002F2EA1" w:rsidP="002C5C23">
      <w:pPr>
        <w:pStyle w:val="1"/>
        <w:spacing w:line="360" w:lineRule="auto"/>
        <w:rPr>
          <w:b w:val="0"/>
          <w:color w:val="auto"/>
          <w:szCs w:val="24"/>
        </w:rPr>
      </w:pPr>
      <w:bookmarkStart w:id="13" w:name="_Toc296070188"/>
      <w:bookmarkStart w:id="14" w:name="_Toc388434252"/>
      <w:bookmarkStart w:id="15" w:name="_Toc388444215"/>
      <w:bookmarkStart w:id="16" w:name="_Toc426888403"/>
      <w:r w:rsidRPr="009B55D4">
        <w:rPr>
          <w:color w:val="auto"/>
          <w:szCs w:val="24"/>
        </w:rPr>
        <w:t>Έννοιες - Κλειδιά</w:t>
      </w:r>
      <w:bookmarkEnd w:id="10"/>
      <w:bookmarkEnd w:id="11"/>
      <w:bookmarkEnd w:id="12"/>
      <w:bookmarkEnd w:id="13"/>
      <w:bookmarkEnd w:id="14"/>
      <w:bookmarkEnd w:id="15"/>
      <w:bookmarkEnd w:id="16"/>
    </w:p>
    <w:p w:rsidR="003037C5" w:rsidRPr="009B55D4" w:rsidRDefault="008901BB" w:rsidP="002C5C23">
      <w:pPr>
        <w:pStyle w:val="-1"/>
        <w:rPr>
          <w:rFonts w:ascii="Palatino Linotype" w:hAnsi="Palatino Linotype"/>
        </w:rPr>
      </w:pPr>
      <w:bookmarkStart w:id="17" w:name="_Toc121020893"/>
      <w:bookmarkStart w:id="18" w:name="_Toc224547906"/>
      <w:bookmarkStart w:id="19" w:name="_Toc225307531"/>
      <w:r w:rsidRPr="009B55D4">
        <w:rPr>
          <w:rFonts w:ascii="Palatino Linotype" w:hAnsi="Palatino Linotype"/>
        </w:rPr>
        <w:t xml:space="preserve"> </w:t>
      </w:r>
      <w:r w:rsidR="003037C5" w:rsidRPr="009B55D4">
        <w:rPr>
          <w:rFonts w:ascii="Palatino Linotype" w:hAnsi="Palatino Linotype"/>
        </w:rPr>
        <w:t xml:space="preserve">«παροξυσμός» - αρετή </w:t>
      </w:r>
    </w:p>
    <w:p w:rsidR="003037C5" w:rsidRPr="009B55D4" w:rsidRDefault="003037C5" w:rsidP="002C5C23">
      <w:pPr>
        <w:pStyle w:val="-1"/>
        <w:rPr>
          <w:rFonts w:ascii="Palatino Linotype" w:hAnsi="Palatino Linotype"/>
        </w:rPr>
      </w:pPr>
      <w:r w:rsidRPr="009B55D4">
        <w:rPr>
          <w:rFonts w:ascii="Palatino Linotype" w:hAnsi="Palatino Linotype"/>
        </w:rPr>
        <w:t>Θρησκεία</w:t>
      </w:r>
    </w:p>
    <w:p w:rsidR="001F6ABB" w:rsidRPr="009B55D4" w:rsidRDefault="001F6ABB" w:rsidP="002C5C23">
      <w:pPr>
        <w:pStyle w:val="-1"/>
        <w:rPr>
          <w:rFonts w:ascii="Palatino Linotype" w:hAnsi="Palatino Linotype"/>
        </w:rPr>
      </w:pPr>
      <w:proofErr w:type="spellStart"/>
      <w:r w:rsidRPr="009B55D4">
        <w:rPr>
          <w:rFonts w:ascii="Palatino Linotype" w:hAnsi="Palatino Linotype"/>
        </w:rPr>
        <w:t>Καισαρολατρία</w:t>
      </w:r>
      <w:proofErr w:type="spellEnd"/>
    </w:p>
    <w:p w:rsidR="001F6ABB" w:rsidRPr="009B55D4" w:rsidRDefault="001F6ABB" w:rsidP="002C5C23">
      <w:pPr>
        <w:pStyle w:val="-1"/>
        <w:rPr>
          <w:rFonts w:ascii="Palatino Linotype" w:hAnsi="Palatino Linotype"/>
        </w:rPr>
      </w:pPr>
      <w:r w:rsidRPr="009B55D4">
        <w:rPr>
          <w:rFonts w:ascii="Palatino Linotype" w:hAnsi="Palatino Linotype"/>
        </w:rPr>
        <w:lastRenderedPageBreak/>
        <w:t>Μυστηριακές θρησκείες</w:t>
      </w:r>
    </w:p>
    <w:p w:rsidR="001F6ABB" w:rsidRPr="009B55D4" w:rsidRDefault="001F6ABB" w:rsidP="002C5C23">
      <w:pPr>
        <w:pStyle w:val="-1"/>
        <w:rPr>
          <w:rFonts w:ascii="Palatino Linotype" w:hAnsi="Palatino Linotype"/>
        </w:rPr>
      </w:pPr>
      <w:r w:rsidRPr="009B55D4">
        <w:rPr>
          <w:rFonts w:ascii="Palatino Linotype" w:hAnsi="Palatino Linotype"/>
        </w:rPr>
        <w:t xml:space="preserve">Πολιτική και Θρησκεία </w:t>
      </w:r>
    </w:p>
    <w:p w:rsidR="002F2EA1" w:rsidRPr="009B55D4" w:rsidRDefault="002F2EA1" w:rsidP="002C5C23">
      <w:pPr>
        <w:pStyle w:val="1"/>
        <w:spacing w:line="360" w:lineRule="auto"/>
        <w:rPr>
          <w:b w:val="0"/>
          <w:color w:val="auto"/>
          <w:szCs w:val="24"/>
        </w:rPr>
      </w:pPr>
      <w:bookmarkStart w:id="20" w:name="_Toc296070189"/>
      <w:bookmarkStart w:id="21" w:name="_Toc388434253"/>
      <w:bookmarkStart w:id="22" w:name="_Toc388444216"/>
      <w:bookmarkStart w:id="23" w:name="_Toc426888404"/>
      <w:r w:rsidRPr="009B55D4">
        <w:rPr>
          <w:color w:val="auto"/>
          <w:szCs w:val="24"/>
        </w:rPr>
        <w:t>Εισαγωγικές Παρατηρήσεις</w:t>
      </w:r>
      <w:bookmarkEnd w:id="17"/>
      <w:bookmarkEnd w:id="18"/>
      <w:bookmarkEnd w:id="19"/>
      <w:bookmarkEnd w:id="20"/>
      <w:bookmarkEnd w:id="21"/>
      <w:bookmarkEnd w:id="22"/>
      <w:bookmarkEnd w:id="23"/>
    </w:p>
    <w:p w:rsidR="002F2EA1" w:rsidRPr="009B55D4" w:rsidRDefault="002F2EA1" w:rsidP="002C5C23">
      <w:pPr>
        <w:shd w:val="clear" w:color="auto" w:fill="FFFFFF"/>
        <w:autoSpaceDE w:val="0"/>
        <w:autoSpaceDN w:val="0"/>
        <w:adjustRightInd w:val="0"/>
        <w:spacing w:line="360" w:lineRule="auto"/>
        <w:rPr>
          <w:rFonts w:cs="Arial"/>
          <w:b/>
          <w:color w:val="auto"/>
          <w:sz w:val="24"/>
          <w:szCs w:val="24"/>
        </w:rPr>
      </w:pPr>
    </w:p>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 xml:space="preserve">Η δεύτερη (β’) ιεραποστολική περιοδεία του Παύλου (Π.) επί Κλαυδίου Καίσαρος το </w:t>
      </w:r>
      <w:r w:rsidRPr="009B55D4">
        <w:rPr>
          <w:rFonts w:cs="Arial"/>
          <w:color w:val="auto"/>
          <w:sz w:val="24"/>
          <w:szCs w:val="24"/>
          <w:highlight w:val="yellow"/>
        </w:rPr>
        <w:t xml:space="preserve">49-52 </w:t>
      </w:r>
      <w:proofErr w:type="spellStart"/>
      <w:r w:rsidRPr="009B55D4">
        <w:rPr>
          <w:rFonts w:cs="Arial"/>
          <w:color w:val="auto"/>
          <w:sz w:val="24"/>
          <w:szCs w:val="24"/>
          <w:highlight w:val="yellow"/>
        </w:rPr>
        <w:t>μ.Χ</w:t>
      </w:r>
      <w:proofErr w:type="spellEnd"/>
      <w:r w:rsidRPr="009B55D4">
        <w:rPr>
          <w:rFonts w:cs="Arial"/>
          <w:color w:val="auto"/>
          <w:sz w:val="24"/>
          <w:szCs w:val="24"/>
        </w:rPr>
        <w:t xml:space="preserve">., η οποία εγκαινιάζει την έλευσή του στις πόλεις του Αιγαίου και σηματοδοτεί την </w:t>
      </w:r>
      <w:r w:rsidR="00F82BD9" w:rsidRPr="009B55D4">
        <w:rPr>
          <w:rFonts w:cs="Arial"/>
          <w:color w:val="auto"/>
          <w:sz w:val="24"/>
          <w:szCs w:val="24"/>
        </w:rPr>
        <w:t>«</w:t>
      </w:r>
      <w:r w:rsidR="00236D3A" w:rsidRPr="009B55D4">
        <w:rPr>
          <w:rFonts w:cs="Arial"/>
          <w:color w:val="auto"/>
          <w:sz w:val="24"/>
          <w:szCs w:val="24"/>
        </w:rPr>
        <w:t>σπορά</w:t>
      </w:r>
      <w:r w:rsidR="00F82BD9" w:rsidRPr="009B55D4">
        <w:rPr>
          <w:rFonts w:cs="Arial"/>
          <w:color w:val="auto"/>
          <w:sz w:val="24"/>
          <w:szCs w:val="24"/>
        </w:rPr>
        <w:t xml:space="preserve">» </w:t>
      </w:r>
      <w:r w:rsidRPr="009B55D4">
        <w:rPr>
          <w:rFonts w:cs="Arial"/>
          <w:color w:val="auto"/>
          <w:sz w:val="24"/>
          <w:szCs w:val="24"/>
        </w:rPr>
        <w:t xml:space="preserve">του χριστιανικού κηρύγματος στην Ευρώπη, </w:t>
      </w:r>
      <w:r w:rsidRPr="009B55D4">
        <w:rPr>
          <w:rFonts w:cs="Arial"/>
          <w:bCs/>
          <w:color w:val="auto"/>
          <w:sz w:val="24"/>
          <w:szCs w:val="24"/>
        </w:rPr>
        <w:t xml:space="preserve">κατέχει σημαντικότατη θέση στο βιβλίο των </w:t>
      </w:r>
      <w:r w:rsidRPr="009B55D4">
        <w:rPr>
          <w:rFonts w:cs="Arial"/>
          <w:bCs/>
          <w:i/>
          <w:color w:val="auto"/>
          <w:sz w:val="24"/>
          <w:szCs w:val="24"/>
        </w:rPr>
        <w:t>Πράξεων</w:t>
      </w:r>
      <w:r w:rsidRPr="009B55D4">
        <w:rPr>
          <w:rFonts w:cs="Arial"/>
          <w:bCs/>
          <w:color w:val="auto"/>
          <w:sz w:val="24"/>
          <w:szCs w:val="24"/>
        </w:rPr>
        <w:t xml:space="preserve"> (</w:t>
      </w:r>
      <w:proofErr w:type="spellStart"/>
      <w:r w:rsidRPr="009B55D4">
        <w:rPr>
          <w:rFonts w:cs="Arial"/>
          <w:bCs/>
          <w:color w:val="auto"/>
          <w:sz w:val="24"/>
          <w:szCs w:val="24"/>
        </w:rPr>
        <w:t>Πρ</w:t>
      </w:r>
      <w:proofErr w:type="spellEnd"/>
      <w:r w:rsidRPr="009B55D4">
        <w:rPr>
          <w:rFonts w:cs="Arial"/>
          <w:bCs/>
          <w:color w:val="auto"/>
          <w:sz w:val="24"/>
          <w:szCs w:val="24"/>
        </w:rPr>
        <w:t xml:space="preserve">.). Στην Εισαγωγή του (βιβλίου) δεσπόζει η </w:t>
      </w:r>
      <w:r w:rsidRPr="009B55D4">
        <w:rPr>
          <w:rFonts w:cs="Arial"/>
          <w:color w:val="auto"/>
          <w:sz w:val="24"/>
          <w:szCs w:val="24"/>
        </w:rPr>
        <w:t xml:space="preserve">προγραμματική διακήρυξη του </w:t>
      </w:r>
      <w:proofErr w:type="spellStart"/>
      <w:r w:rsidRPr="009B55D4">
        <w:rPr>
          <w:rFonts w:cs="Arial"/>
          <w:color w:val="auto"/>
          <w:sz w:val="24"/>
          <w:szCs w:val="24"/>
        </w:rPr>
        <w:t>Αναστάντος</w:t>
      </w:r>
      <w:proofErr w:type="spellEnd"/>
      <w:r w:rsidRPr="009B55D4">
        <w:rPr>
          <w:rFonts w:cs="Arial"/>
          <w:color w:val="auto"/>
          <w:sz w:val="24"/>
          <w:szCs w:val="24"/>
        </w:rPr>
        <w:t xml:space="preserve">: ενώ οι μαθητές με αγωνία ρωτούν εάν ο Κύριος αποκαταστήσει τούτον τον καιρό τη θεοκρατική βασιλεία του Ισραήλ, Εκείνος τους απαντά ότι δεν είναι δική τους υπόθεση να εξιχνιάζουν τους χρόνους ή καιρούς, τους οποίους ο Πατέρας έθεσε στη δική </w:t>
      </w:r>
      <w:r w:rsidRPr="009B55D4">
        <w:rPr>
          <w:rFonts w:cs="Arial"/>
          <w:caps/>
          <w:color w:val="auto"/>
          <w:sz w:val="24"/>
          <w:szCs w:val="24"/>
        </w:rPr>
        <w:t>τ</w:t>
      </w:r>
      <w:r w:rsidRPr="009B55D4">
        <w:rPr>
          <w:rFonts w:cs="Arial"/>
          <w:color w:val="auto"/>
          <w:sz w:val="24"/>
          <w:szCs w:val="24"/>
        </w:rPr>
        <w:t xml:space="preserve">ου εξουσία. Και συνεχίζει: </w:t>
      </w:r>
      <w:proofErr w:type="spellStart"/>
      <w:r w:rsidRPr="009B55D4">
        <w:rPr>
          <w:rFonts w:cs="Arial"/>
          <w:color w:val="auto"/>
          <w:sz w:val="24"/>
          <w:szCs w:val="24"/>
        </w:rPr>
        <w:t>ἀλλὰ</w:t>
      </w:r>
      <w:proofErr w:type="spellEnd"/>
      <w:r w:rsidRPr="009B55D4">
        <w:rPr>
          <w:rFonts w:cs="Arial"/>
          <w:color w:val="auto"/>
          <w:sz w:val="24"/>
          <w:szCs w:val="24"/>
        </w:rPr>
        <w:t xml:space="preserve"> </w:t>
      </w:r>
      <w:proofErr w:type="spellStart"/>
      <w:r w:rsidRPr="009B55D4">
        <w:rPr>
          <w:rFonts w:cs="Arial"/>
          <w:i/>
          <w:color w:val="auto"/>
          <w:sz w:val="24"/>
          <w:szCs w:val="24"/>
          <w:lang w:bidi="he-IL"/>
        </w:rPr>
        <w:t>λήμψεσθε</w:t>
      </w:r>
      <w:proofErr w:type="spellEnd"/>
      <w:r w:rsidRPr="009B55D4">
        <w:rPr>
          <w:rFonts w:cs="Arial"/>
          <w:i/>
          <w:color w:val="auto"/>
          <w:sz w:val="24"/>
          <w:szCs w:val="24"/>
          <w:lang w:bidi="he-IL"/>
        </w:rPr>
        <w:t xml:space="preserve"> </w:t>
      </w:r>
      <w:proofErr w:type="spellStart"/>
      <w:r w:rsidRPr="009B55D4">
        <w:rPr>
          <w:rFonts w:cs="Arial"/>
          <w:i/>
          <w:caps/>
          <w:color w:val="auto"/>
          <w:sz w:val="24"/>
          <w:szCs w:val="24"/>
          <w:lang w:bidi="he-IL"/>
        </w:rPr>
        <w:t>δ</w:t>
      </w:r>
      <w:r w:rsidRPr="009B55D4">
        <w:rPr>
          <w:rFonts w:cs="Arial"/>
          <w:i/>
          <w:color w:val="auto"/>
          <w:sz w:val="24"/>
          <w:szCs w:val="24"/>
          <w:lang w:bidi="he-IL"/>
        </w:rPr>
        <w:t>ύναμιν</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ἐπελθόντος</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τοῦ</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Ἁγίου</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Πνεύματος</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ἐφ᾽</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ὑμᾶς</w:t>
      </w:r>
      <w:proofErr w:type="spellEnd"/>
      <w:r w:rsidRPr="009B55D4">
        <w:rPr>
          <w:rFonts w:cs="Arial"/>
          <w:i/>
          <w:color w:val="auto"/>
          <w:sz w:val="24"/>
          <w:szCs w:val="24"/>
          <w:vertAlign w:val="superscript"/>
          <w:lang w:bidi="he-IL"/>
        </w:rPr>
        <w:t>.</w:t>
      </w:r>
      <w:r w:rsidRPr="009B55D4">
        <w:rPr>
          <w:rFonts w:cs="Arial"/>
          <w:i/>
          <w:color w:val="auto"/>
          <w:sz w:val="24"/>
          <w:szCs w:val="24"/>
          <w:lang w:bidi="he-IL"/>
        </w:rPr>
        <w:t xml:space="preserve"> </w:t>
      </w:r>
      <w:proofErr w:type="spellStart"/>
      <w:r w:rsidRPr="009B55D4">
        <w:rPr>
          <w:rFonts w:cs="Arial"/>
          <w:i/>
          <w:color w:val="auto"/>
          <w:sz w:val="24"/>
          <w:szCs w:val="24"/>
          <w:lang w:bidi="he-IL"/>
        </w:rPr>
        <w:t>καὶ</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ἔσεσθέ</w:t>
      </w:r>
      <w:proofErr w:type="spellEnd"/>
      <w:r w:rsidRPr="009B55D4">
        <w:rPr>
          <w:rFonts w:cs="Arial"/>
          <w:i/>
          <w:color w:val="auto"/>
          <w:sz w:val="24"/>
          <w:szCs w:val="24"/>
          <w:lang w:bidi="he-IL"/>
        </w:rPr>
        <w:t xml:space="preserve"> </w:t>
      </w:r>
      <w:r w:rsidRPr="009B55D4">
        <w:rPr>
          <w:rFonts w:cs="Arial"/>
          <w:i/>
          <w:caps/>
          <w:color w:val="auto"/>
          <w:sz w:val="24"/>
          <w:szCs w:val="24"/>
          <w:lang w:bidi="he-IL"/>
        </w:rPr>
        <w:t>μ</w:t>
      </w:r>
      <w:r w:rsidRPr="009B55D4">
        <w:rPr>
          <w:rFonts w:cs="Arial"/>
          <w:i/>
          <w:color w:val="auto"/>
          <w:sz w:val="24"/>
          <w:szCs w:val="24"/>
          <w:lang w:bidi="he-IL"/>
        </w:rPr>
        <w:t xml:space="preserve">ου </w:t>
      </w:r>
      <w:proofErr w:type="spellStart"/>
      <w:r w:rsidRPr="009B55D4">
        <w:rPr>
          <w:rFonts w:cs="Arial"/>
          <w:i/>
          <w:color w:val="auto"/>
          <w:sz w:val="24"/>
          <w:szCs w:val="24"/>
          <w:lang w:bidi="he-IL"/>
        </w:rPr>
        <w:t>μάρτυρες</w:t>
      </w:r>
      <w:proofErr w:type="spellEnd"/>
      <w:r w:rsidRPr="009B55D4">
        <w:rPr>
          <w:rFonts w:cs="Arial"/>
          <w:i/>
          <w:color w:val="auto"/>
          <w:sz w:val="24"/>
          <w:szCs w:val="24"/>
          <w:lang w:bidi="he-IL"/>
        </w:rPr>
        <w:t xml:space="preserve"> (α) </w:t>
      </w:r>
      <w:proofErr w:type="spellStart"/>
      <w:r w:rsidRPr="009B55D4">
        <w:rPr>
          <w:rFonts w:cs="Arial"/>
          <w:i/>
          <w:color w:val="auto"/>
          <w:sz w:val="24"/>
          <w:szCs w:val="24"/>
          <w:lang w:bidi="he-IL"/>
        </w:rPr>
        <w:t>ἔν</w:t>
      </w:r>
      <w:proofErr w:type="spellEnd"/>
      <w:r w:rsidRPr="009B55D4">
        <w:rPr>
          <w:rFonts w:cs="Arial"/>
          <w:i/>
          <w:color w:val="auto"/>
          <w:sz w:val="24"/>
          <w:szCs w:val="24"/>
          <w:lang w:bidi="he-IL"/>
        </w:rPr>
        <w:t xml:space="preserve"> τε </w:t>
      </w:r>
      <w:proofErr w:type="spellStart"/>
      <w:r w:rsidRPr="009B55D4">
        <w:rPr>
          <w:rFonts w:cs="Arial"/>
          <w:i/>
          <w:color w:val="auto"/>
          <w:sz w:val="24"/>
          <w:szCs w:val="24"/>
          <w:lang w:bidi="he-IL"/>
        </w:rPr>
        <w:t>Ἰερουσαλὴμ</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καὶ</w:t>
      </w:r>
      <w:proofErr w:type="spellEnd"/>
      <w:r w:rsidRPr="009B55D4">
        <w:rPr>
          <w:rFonts w:cs="Arial"/>
          <w:i/>
          <w:color w:val="auto"/>
          <w:sz w:val="24"/>
          <w:szCs w:val="24"/>
          <w:lang w:bidi="he-IL"/>
        </w:rPr>
        <w:t xml:space="preserve"> (β) [</w:t>
      </w:r>
      <w:proofErr w:type="spellStart"/>
      <w:r w:rsidRPr="009B55D4">
        <w:rPr>
          <w:rFonts w:cs="Arial"/>
          <w:i/>
          <w:color w:val="auto"/>
          <w:sz w:val="24"/>
          <w:szCs w:val="24"/>
          <w:lang w:bidi="he-IL"/>
        </w:rPr>
        <w:t>ἐν</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πάσῃ</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τῇ</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Ἰουδαίᾳ</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καὶ</w:t>
      </w:r>
      <w:proofErr w:type="spellEnd"/>
      <w:r w:rsidRPr="009B55D4">
        <w:rPr>
          <w:rFonts w:cs="Arial"/>
          <w:i/>
          <w:color w:val="auto"/>
          <w:sz w:val="24"/>
          <w:szCs w:val="24"/>
          <w:lang w:bidi="he-IL"/>
        </w:rPr>
        <w:t xml:space="preserve"> </w:t>
      </w:r>
      <w:r w:rsidRPr="009B55D4">
        <w:rPr>
          <w:rFonts w:cs="Arial"/>
          <w:bCs/>
          <w:i/>
          <w:color w:val="auto"/>
          <w:sz w:val="24"/>
          <w:szCs w:val="24"/>
          <w:lang w:bidi="he-IL"/>
        </w:rPr>
        <w:t xml:space="preserve">(γ) </w:t>
      </w:r>
      <w:proofErr w:type="spellStart"/>
      <w:r w:rsidRPr="009B55D4">
        <w:rPr>
          <w:rFonts w:cs="Arial"/>
          <w:i/>
          <w:color w:val="auto"/>
          <w:sz w:val="24"/>
          <w:szCs w:val="24"/>
          <w:lang w:bidi="he-IL"/>
        </w:rPr>
        <w:t>Σαμαρείᾳ</w:t>
      </w:r>
      <w:proofErr w:type="spellEnd"/>
      <w:r w:rsidRPr="009B55D4">
        <w:rPr>
          <w:rFonts w:cs="Arial"/>
          <w:i/>
          <w:color w:val="auto"/>
          <w:sz w:val="24"/>
          <w:szCs w:val="24"/>
          <w:lang w:bidi="he-IL"/>
        </w:rPr>
        <w:t xml:space="preserve"> </w:t>
      </w:r>
      <w:proofErr w:type="spellStart"/>
      <w:r w:rsidRPr="009B55D4">
        <w:rPr>
          <w:rFonts w:cs="Arial"/>
          <w:b/>
          <w:bCs/>
          <w:i/>
          <w:color w:val="auto"/>
          <w:sz w:val="24"/>
          <w:szCs w:val="24"/>
          <w:lang w:bidi="he-IL"/>
        </w:rPr>
        <w:t>καὶ</w:t>
      </w:r>
      <w:proofErr w:type="spellEnd"/>
      <w:r w:rsidRPr="009B55D4">
        <w:rPr>
          <w:rFonts w:cs="Arial"/>
          <w:b/>
          <w:bCs/>
          <w:i/>
          <w:color w:val="auto"/>
          <w:sz w:val="24"/>
          <w:szCs w:val="24"/>
          <w:lang w:bidi="he-IL"/>
        </w:rPr>
        <w:t xml:space="preserve"> (δ) </w:t>
      </w:r>
      <w:proofErr w:type="spellStart"/>
      <w:r w:rsidRPr="009B55D4">
        <w:rPr>
          <w:rFonts w:cs="Arial"/>
          <w:b/>
          <w:bCs/>
          <w:i/>
          <w:color w:val="auto"/>
          <w:sz w:val="24"/>
          <w:szCs w:val="24"/>
          <w:lang w:bidi="he-IL"/>
        </w:rPr>
        <w:t>ἕως</w:t>
      </w:r>
      <w:proofErr w:type="spellEnd"/>
      <w:r w:rsidRPr="009B55D4">
        <w:rPr>
          <w:rFonts w:cs="Arial"/>
          <w:b/>
          <w:bCs/>
          <w:i/>
          <w:color w:val="auto"/>
          <w:sz w:val="24"/>
          <w:szCs w:val="24"/>
          <w:lang w:bidi="he-IL"/>
        </w:rPr>
        <w:t xml:space="preserve"> </w:t>
      </w:r>
      <w:proofErr w:type="spellStart"/>
      <w:r w:rsidRPr="009B55D4">
        <w:rPr>
          <w:rFonts w:cs="Arial"/>
          <w:b/>
          <w:bCs/>
          <w:i/>
          <w:color w:val="auto"/>
          <w:sz w:val="24"/>
          <w:szCs w:val="24"/>
          <w:lang w:bidi="he-IL"/>
        </w:rPr>
        <w:t>ἐσχάτου</w:t>
      </w:r>
      <w:proofErr w:type="spellEnd"/>
      <w:r w:rsidRPr="009B55D4">
        <w:rPr>
          <w:rFonts w:cs="Arial"/>
          <w:b/>
          <w:bCs/>
          <w:i/>
          <w:color w:val="auto"/>
          <w:sz w:val="24"/>
          <w:szCs w:val="24"/>
          <w:lang w:bidi="he-IL"/>
        </w:rPr>
        <w:t xml:space="preserve"> </w:t>
      </w:r>
      <w:proofErr w:type="spellStart"/>
      <w:r w:rsidRPr="009B55D4">
        <w:rPr>
          <w:rFonts w:cs="Arial"/>
          <w:b/>
          <w:bCs/>
          <w:i/>
          <w:color w:val="auto"/>
          <w:sz w:val="24"/>
          <w:szCs w:val="24"/>
          <w:lang w:bidi="he-IL"/>
        </w:rPr>
        <w:t>τῆς</w:t>
      </w:r>
      <w:proofErr w:type="spellEnd"/>
      <w:r w:rsidRPr="009B55D4">
        <w:rPr>
          <w:rFonts w:cs="Arial"/>
          <w:b/>
          <w:bCs/>
          <w:i/>
          <w:color w:val="auto"/>
          <w:sz w:val="24"/>
          <w:szCs w:val="24"/>
          <w:lang w:bidi="he-IL"/>
        </w:rPr>
        <w:t xml:space="preserve"> </w:t>
      </w:r>
      <w:proofErr w:type="spellStart"/>
      <w:r w:rsidRPr="009B55D4">
        <w:rPr>
          <w:rFonts w:cs="Arial"/>
          <w:b/>
          <w:bCs/>
          <w:i/>
          <w:color w:val="auto"/>
          <w:sz w:val="24"/>
          <w:szCs w:val="24"/>
          <w:lang w:bidi="he-IL"/>
        </w:rPr>
        <w:t>γῆς</w:t>
      </w:r>
      <w:proofErr w:type="spellEnd"/>
      <w:r w:rsidRPr="009B55D4">
        <w:rPr>
          <w:rFonts w:cs="Arial"/>
          <w:color w:val="auto"/>
          <w:sz w:val="24"/>
          <w:szCs w:val="24"/>
          <w:lang w:bidi="he-IL"/>
        </w:rPr>
        <w:t xml:space="preserve"> (1, 7-8). </w:t>
      </w:r>
      <w:r w:rsidRPr="009B55D4">
        <w:rPr>
          <w:rFonts w:cs="Arial"/>
          <w:color w:val="auto"/>
          <w:sz w:val="24"/>
          <w:szCs w:val="24"/>
        </w:rPr>
        <w:t xml:space="preserve">Επί τη βάσει αυτής της προτροπής οι </w:t>
      </w:r>
      <w:proofErr w:type="spellStart"/>
      <w:r w:rsidRPr="009B55D4">
        <w:rPr>
          <w:rFonts w:cs="Arial"/>
          <w:color w:val="auto"/>
          <w:sz w:val="24"/>
          <w:szCs w:val="24"/>
        </w:rPr>
        <w:t>Πρ</w:t>
      </w:r>
      <w:proofErr w:type="spellEnd"/>
      <w:r w:rsidRPr="009B55D4">
        <w:rPr>
          <w:rFonts w:cs="Arial"/>
          <w:color w:val="auto"/>
          <w:sz w:val="24"/>
          <w:szCs w:val="24"/>
        </w:rPr>
        <w:t xml:space="preserve">. διαιρούνται στις εξής τέσσερεις ενότητες: </w:t>
      </w:r>
    </w:p>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p>
    <w:tbl>
      <w:tblPr>
        <w:tblW w:w="0" w:type="auto"/>
        <w:tblInd w:w="2482" w:type="dxa"/>
        <w:tblLayout w:type="fixed"/>
        <w:tblCellMar>
          <w:left w:w="40" w:type="dxa"/>
          <w:right w:w="40" w:type="dxa"/>
        </w:tblCellMar>
        <w:tblLook w:val="0000"/>
      </w:tblPr>
      <w:tblGrid>
        <w:gridCol w:w="1260"/>
        <w:gridCol w:w="1354"/>
        <w:gridCol w:w="1562"/>
        <w:gridCol w:w="1332"/>
      </w:tblGrid>
      <w:tr w:rsidR="00386728" w:rsidRPr="009B55D4" w:rsidTr="00E530C8">
        <w:trPr>
          <w:trHeight w:val="259"/>
        </w:trPr>
        <w:tc>
          <w:tcPr>
            <w:tcW w:w="1260"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 xml:space="preserve">Ι </w:t>
            </w:r>
          </w:p>
        </w:tc>
        <w:tc>
          <w:tcPr>
            <w:tcW w:w="1354"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 xml:space="preserve">ΙΙ </w:t>
            </w:r>
          </w:p>
        </w:tc>
        <w:tc>
          <w:tcPr>
            <w:tcW w:w="1562"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lang w:val="en-US"/>
              </w:rPr>
              <w:t>III</w:t>
            </w:r>
            <w:r w:rsidRPr="009B55D4">
              <w:rPr>
                <w:rFonts w:cs="Arial"/>
                <w:color w:val="auto"/>
                <w:sz w:val="24"/>
                <w:szCs w:val="24"/>
              </w:rPr>
              <w:t xml:space="preserve"> </w:t>
            </w:r>
          </w:p>
        </w:tc>
        <w:tc>
          <w:tcPr>
            <w:tcW w:w="1332"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lang w:val="en-US"/>
              </w:rPr>
              <w:t>IV</w:t>
            </w:r>
            <w:r w:rsidRPr="009B55D4">
              <w:rPr>
                <w:rFonts w:cs="Arial"/>
                <w:color w:val="auto"/>
                <w:sz w:val="24"/>
                <w:szCs w:val="24"/>
              </w:rPr>
              <w:t xml:space="preserve"> </w:t>
            </w:r>
          </w:p>
        </w:tc>
      </w:tr>
      <w:tr w:rsidR="00386728" w:rsidRPr="009B55D4" w:rsidTr="00E530C8">
        <w:trPr>
          <w:trHeight w:val="302"/>
        </w:trPr>
        <w:tc>
          <w:tcPr>
            <w:tcW w:w="1260"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 xml:space="preserve">κεφ. 1-5 </w:t>
            </w:r>
          </w:p>
        </w:tc>
        <w:tc>
          <w:tcPr>
            <w:tcW w:w="1354"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 xml:space="preserve">6, 1-9, 31 </w:t>
            </w:r>
          </w:p>
        </w:tc>
        <w:tc>
          <w:tcPr>
            <w:tcW w:w="1562"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 xml:space="preserve">9, 32-12, 24 </w:t>
            </w:r>
          </w:p>
        </w:tc>
        <w:tc>
          <w:tcPr>
            <w:tcW w:w="1332" w:type="dxa"/>
            <w:tcBorders>
              <w:top w:val="nil"/>
              <w:left w:val="nil"/>
              <w:bottom w:val="nil"/>
              <w:right w:val="nil"/>
            </w:tcBorders>
            <w:shd w:val="clear" w:color="auto" w:fill="FFFFFF"/>
          </w:tcPr>
          <w:p w:rsidR="00386728" w:rsidRPr="00236D3A" w:rsidRDefault="00AC173D" w:rsidP="002C5C23">
            <w:pPr>
              <w:shd w:val="clear" w:color="auto" w:fill="FFFFFF"/>
              <w:autoSpaceDE w:val="0"/>
              <w:autoSpaceDN w:val="0"/>
              <w:adjustRightInd w:val="0"/>
              <w:spacing w:line="360" w:lineRule="auto"/>
              <w:rPr>
                <w:rFonts w:cs="Arial"/>
                <w:color w:val="auto"/>
                <w:sz w:val="20"/>
                <w:szCs w:val="20"/>
              </w:rPr>
            </w:pPr>
            <w:r w:rsidRPr="00236D3A">
              <w:rPr>
                <w:rFonts w:cs="Arial"/>
                <w:color w:val="auto"/>
                <w:sz w:val="20"/>
                <w:szCs w:val="20"/>
              </w:rPr>
              <w:t>12, 25- κεφ. 28</w:t>
            </w:r>
            <w:r w:rsidR="00386728" w:rsidRPr="00236D3A">
              <w:rPr>
                <w:rFonts w:cs="Arial"/>
                <w:color w:val="auto"/>
                <w:sz w:val="20"/>
                <w:szCs w:val="20"/>
              </w:rPr>
              <w:t xml:space="preserve"> </w:t>
            </w:r>
          </w:p>
        </w:tc>
      </w:tr>
      <w:tr w:rsidR="00386728" w:rsidRPr="009B55D4" w:rsidTr="00E530C8">
        <w:trPr>
          <w:trHeight w:val="281"/>
        </w:trPr>
        <w:tc>
          <w:tcPr>
            <w:tcW w:w="1260" w:type="dxa"/>
            <w:tcBorders>
              <w:top w:val="nil"/>
              <w:left w:val="nil"/>
              <w:bottom w:val="nil"/>
              <w:right w:val="nil"/>
            </w:tcBorders>
            <w:shd w:val="clear" w:color="auto" w:fill="FFFFFF"/>
          </w:tcPr>
          <w:p w:rsidR="00386728" w:rsidRPr="00236D3A" w:rsidRDefault="00386728" w:rsidP="002C5C23">
            <w:pPr>
              <w:shd w:val="clear" w:color="auto" w:fill="FFFFFF"/>
              <w:autoSpaceDE w:val="0"/>
              <w:autoSpaceDN w:val="0"/>
              <w:adjustRightInd w:val="0"/>
              <w:spacing w:line="360" w:lineRule="auto"/>
              <w:rPr>
                <w:rFonts w:cs="Arial"/>
                <w:color w:val="auto"/>
                <w:sz w:val="20"/>
                <w:szCs w:val="20"/>
              </w:rPr>
            </w:pPr>
            <w:r w:rsidRPr="00236D3A">
              <w:rPr>
                <w:rFonts w:cs="Arial"/>
                <w:color w:val="auto"/>
                <w:sz w:val="20"/>
                <w:szCs w:val="20"/>
              </w:rPr>
              <w:t>Ιερουσαλήμ</w:t>
            </w:r>
          </w:p>
        </w:tc>
        <w:tc>
          <w:tcPr>
            <w:tcW w:w="1354"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Σαμάρεια</w:t>
            </w:r>
          </w:p>
        </w:tc>
        <w:tc>
          <w:tcPr>
            <w:tcW w:w="1562"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 xml:space="preserve"> Ιουδαία</w:t>
            </w:r>
          </w:p>
        </w:tc>
        <w:tc>
          <w:tcPr>
            <w:tcW w:w="1332"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Εσχατιές γης</w:t>
            </w:r>
          </w:p>
        </w:tc>
      </w:tr>
      <w:tr w:rsidR="00386728" w:rsidRPr="009B55D4" w:rsidTr="00E530C8">
        <w:trPr>
          <w:trHeight w:val="288"/>
        </w:trPr>
        <w:tc>
          <w:tcPr>
            <w:tcW w:w="1260"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 xml:space="preserve">Ισραήλ </w:t>
            </w:r>
          </w:p>
        </w:tc>
        <w:tc>
          <w:tcPr>
            <w:tcW w:w="1354"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 xml:space="preserve">Σύνορα </w:t>
            </w:r>
          </w:p>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του Ισραήλ</w:t>
            </w:r>
          </w:p>
        </w:tc>
        <w:tc>
          <w:tcPr>
            <w:tcW w:w="1562"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 xml:space="preserve">Φοβούμενοι </w:t>
            </w:r>
          </w:p>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τον Θεό</w:t>
            </w:r>
          </w:p>
        </w:tc>
        <w:tc>
          <w:tcPr>
            <w:tcW w:w="1332"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Έθνη</w:t>
            </w:r>
          </w:p>
        </w:tc>
      </w:tr>
      <w:tr w:rsidR="00386728" w:rsidRPr="009B55D4" w:rsidTr="00E530C8">
        <w:trPr>
          <w:trHeight w:val="266"/>
        </w:trPr>
        <w:tc>
          <w:tcPr>
            <w:tcW w:w="1260" w:type="dxa"/>
            <w:tcBorders>
              <w:top w:val="nil"/>
              <w:left w:val="nil"/>
              <w:bottom w:val="nil"/>
              <w:right w:val="nil"/>
            </w:tcBorders>
            <w:shd w:val="clear" w:color="auto" w:fill="FFFFFF"/>
          </w:tcPr>
          <w:p w:rsidR="00386728" w:rsidRPr="00236D3A" w:rsidRDefault="00386728" w:rsidP="002C5C23">
            <w:pPr>
              <w:shd w:val="clear" w:color="auto" w:fill="FFFFFF"/>
              <w:autoSpaceDE w:val="0"/>
              <w:autoSpaceDN w:val="0"/>
              <w:adjustRightInd w:val="0"/>
              <w:spacing w:line="360" w:lineRule="auto"/>
              <w:rPr>
                <w:rFonts w:cs="Arial"/>
                <w:color w:val="auto"/>
                <w:sz w:val="20"/>
                <w:szCs w:val="20"/>
              </w:rPr>
            </w:pPr>
            <w:r w:rsidRPr="00236D3A">
              <w:rPr>
                <w:rFonts w:cs="Arial"/>
                <w:color w:val="auto"/>
                <w:sz w:val="20"/>
                <w:szCs w:val="20"/>
              </w:rPr>
              <w:t>Απόστολοι</w:t>
            </w:r>
          </w:p>
        </w:tc>
        <w:tc>
          <w:tcPr>
            <w:tcW w:w="1354"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Διάκονοι</w:t>
            </w:r>
          </w:p>
        </w:tc>
        <w:tc>
          <w:tcPr>
            <w:tcW w:w="1562"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Πέτρος</w:t>
            </w:r>
          </w:p>
        </w:tc>
        <w:tc>
          <w:tcPr>
            <w:tcW w:w="1332" w:type="dxa"/>
            <w:tcBorders>
              <w:top w:val="nil"/>
              <w:left w:val="nil"/>
              <w:bottom w:val="nil"/>
              <w:right w:val="nil"/>
            </w:tcBorders>
            <w:shd w:val="clear" w:color="auto" w:fill="FFFFFF"/>
          </w:tcPr>
          <w:p w:rsidR="00386728" w:rsidRPr="009B55D4" w:rsidRDefault="00386728"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Παύλος</w:t>
            </w:r>
          </w:p>
        </w:tc>
      </w:tr>
    </w:tbl>
    <w:p w:rsidR="00386728" w:rsidRPr="009B55D4" w:rsidRDefault="00386728" w:rsidP="002C5C23">
      <w:pPr>
        <w:shd w:val="clear" w:color="auto" w:fill="FFFFFF"/>
        <w:autoSpaceDE w:val="0"/>
        <w:autoSpaceDN w:val="0"/>
        <w:adjustRightInd w:val="0"/>
        <w:spacing w:line="360" w:lineRule="auto"/>
        <w:rPr>
          <w:rFonts w:cs="Arial"/>
          <w:b/>
          <w:color w:val="auto"/>
          <w:sz w:val="24"/>
          <w:szCs w:val="24"/>
        </w:rPr>
      </w:pPr>
    </w:p>
    <w:p w:rsidR="00F94A12" w:rsidRPr="009B55D4" w:rsidRDefault="00F94A12" w:rsidP="002C5C23">
      <w:pPr>
        <w:spacing w:after="200" w:line="360" w:lineRule="auto"/>
        <w:rPr>
          <w:color w:val="auto"/>
          <w:sz w:val="24"/>
          <w:szCs w:val="24"/>
        </w:rPr>
      </w:pPr>
      <w:r w:rsidRPr="009B55D4">
        <w:rPr>
          <w:color w:val="auto"/>
          <w:sz w:val="24"/>
          <w:szCs w:val="24"/>
        </w:rPr>
        <w:lastRenderedPageBreak/>
        <w:t>Στην πρώτη υποενότητα θα μελετήσουμε τα βασικά χαρακτηριστικά που έχει η β</w:t>
      </w:r>
      <w:r w:rsidR="00093A5C">
        <w:rPr>
          <w:color w:val="auto"/>
          <w:sz w:val="24"/>
          <w:szCs w:val="24"/>
        </w:rPr>
        <w:t>’</w:t>
      </w:r>
      <w:r w:rsidRPr="009B55D4">
        <w:rPr>
          <w:color w:val="auto"/>
          <w:sz w:val="24"/>
          <w:szCs w:val="24"/>
        </w:rPr>
        <w:t xml:space="preserve"> περιοδεία του Π. μαζί με τα πρώτα βήματά της μέχρι να φθάσει ο </w:t>
      </w:r>
      <w:r w:rsidR="00236D3A">
        <w:rPr>
          <w:color w:val="auto"/>
          <w:sz w:val="24"/>
          <w:szCs w:val="24"/>
        </w:rPr>
        <w:t xml:space="preserve">απόστολος των εθνών </w:t>
      </w:r>
      <w:r w:rsidRPr="009B55D4">
        <w:rPr>
          <w:color w:val="auto"/>
          <w:sz w:val="24"/>
          <w:szCs w:val="24"/>
        </w:rPr>
        <w:t xml:space="preserve">στην Τρωάδα. Στη δεύτερη υποενότητα θα μελετηθούν βασικά χαρακτηριστικά του </w:t>
      </w:r>
      <w:proofErr w:type="spellStart"/>
      <w:r w:rsidRPr="009B55D4">
        <w:rPr>
          <w:color w:val="auto"/>
          <w:sz w:val="24"/>
          <w:szCs w:val="24"/>
        </w:rPr>
        <w:t>ελληνορρωμαϊκού</w:t>
      </w:r>
      <w:proofErr w:type="spellEnd"/>
      <w:r w:rsidRPr="009B55D4">
        <w:rPr>
          <w:color w:val="auto"/>
          <w:sz w:val="24"/>
          <w:szCs w:val="24"/>
        </w:rPr>
        <w:t xml:space="preserve"> κόσμου στον οποίο προσκαλείται να κηρυχθεί το Ευαγγέλιο το οποίο μέσω και του Π. προσλαμβάνει δημιουργικά τη σάρκα του εκάστοτε πολιτισμού για να τον </w:t>
      </w:r>
      <w:proofErr w:type="spellStart"/>
      <w:r w:rsidRPr="009B55D4">
        <w:rPr>
          <w:color w:val="auto"/>
          <w:sz w:val="24"/>
          <w:szCs w:val="24"/>
        </w:rPr>
        <w:t>νοηματοδοτήσει</w:t>
      </w:r>
      <w:proofErr w:type="spellEnd"/>
      <w:r w:rsidRPr="009B55D4">
        <w:rPr>
          <w:color w:val="auto"/>
          <w:sz w:val="24"/>
          <w:szCs w:val="24"/>
        </w:rPr>
        <w:t>.</w:t>
      </w:r>
    </w:p>
    <w:p w:rsidR="00F94A12" w:rsidRPr="009B55D4" w:rsidRDefault="00F94A12" w:rsidP="002C5C23">
      <w:pPr>
        <w:spacing w:after="200" w:line="360" w:lineRule="auto"/>
        <w:jc w:val="left"/>
        <w:rPr>
          <w:rFonts w:eastAsiaTheme="majorEastAsia" w:cstheme="majorBidi"/>
          <w:b/>
          <w:bCs/>
          <w:color w:val="auto"/>
          <w:sz w:val="24"/>
          <w:szCs w:val="24"/>
        </w:rPr>
      </w:pPr>
      <w:r w:rsidRPr="009B55D4">
        <w:rPr>
          <w:color w:val="auto"/>
          <w:sz w:val="24"/>
          <w:szCs w:val="24"/>
        </w:rPr>
        <w:br w:type="page"/>
      </w:r>
    </w:p>
    <w:p w:rsidR="002F2EA1" w:rsidRPr="009B55D4" w:rsidRDefault="002F2EA1" w:rsidP="002C5C23">
      <w:pPr>
        <w:pStyle w:val="2"/>
        <w:spacing w:line="360" w:lineRule="auto"/>
        <w:rPr>
          <w:rFonts w:ascii="Palatino Linotype" w:hAnsi="Palatino Linotype"/>
          <w:color w:val="auto"/>
          <w:sz w:val="24"/>
          <w:szCs w:val="24"/>
        </w:rPr>
      </w:pPr>
      <w:bookmarkStart w:id="24" w:name="_Toc426888405"/>
      <w:r w:rsidRPr="009B55D4">
        <w:rPr>
          <w:rFonts w:ascii="Palatino Linotype" w:hAnsi="Palatino Linotype"/>
          <w:color w:val="auto"/>
          <w:sz w:val="24"/>
          <w:szCs w:val="24"/>
        </w:rPr>
        <w:lastRenderedPageBreak/>
        <w:t>Υποενότητα 1.</w:t>
      </w:r>
      <w:r w:rsidRPr="009B55D4">
        <w:rPr>
          <w:rFonts w:ascii="Palatino Linotype" w:hAnsi="Palatino Linotype"/>
          <w:caps/>
          <w:color w:val="auto"/>
          <w:sz w:val="24"/>
          <w:szCs w:val="24"/>
        </w:rPr>
        <w:t xml:space="preserve"> </w:t>
      </w:r>
      <w:r w:rsidR="001F6ABB" w:rsidRPr="009B55D4">
        <w:rPr>
          <w:rFonts w:ascii="Palatino Linotype" w:hAnsi="Palatino Linotype"/>
          <w:caps/>
          <w:color w:val="auto"/>
          <w:sz w:val="24"/>
          <w:szCs w:val="24"/>
        </w:rPr>
        <w:t>Η Περιοδεία του Παύλου από την Ανατολή στη Δύση</w:t>
      </w:r>
      <w:bookmarkEnd w:id="24"/>
    </w:p>
    <w:p w:rsidR="002F2EA1" w:rsidRPr="009B55D4" w:rsidRDefault="002F2EA1" w:rsidP="002C5C23">
      <w:pPr>
        <w:spacing w:line="360" w:lineRule="auto"/>
        <w:rPr>
          <w:color w:val="auto"/>
          <w:sz w:val="24"/>
          <w:szCs w:val="24"/>
        </w:rPr>
      </w:pPr>
    </w:p>
    <w:p w:rsidR="002F2EA1" w:rsidRPr="009B55D4" w:rsidRDefault="002F2EA1" w:rsidP="002C5C23">
      <w:pPr>
        <w:spacing w:line="360" w:lineRule="auto"/>
        <w:rPr>
          <w:color w:val="auto"/>
          <w:sz w:val="24"/>
          <w:szCs w:val="24"/>
        </w:rPr>
      </w:pPr>
      <w:r w:rsidRPr="009B55D4">
        <w:rPr>
          <w:color w:val="auto"/>
          <w:sz w:val="24"/>
          <w:szCs w:val="24"/>
        </w:rPr>
        <w:t>Στο πλαίσιο της πρώτης υποενότητας θα αναφερθούμε στα παρακάτω:</w:t>
      </w:r>
    </w:p>
    <w:p w:rsidR="001F6ABB" w:rsidRPr="009B55D4" w:rsidRDefault="001F6ABB" w:rsidP="002C5C23">
      <w:pPr>
        <w:pStyle w:val="-1"/>
        <w:rPr>
          <w:rFonts w:ascii="Palatino Linotype" w:hAnsi="Palatino Linotype"/>
        </w:rPr>
      </w:pPr>
      <w:r w:rsidRPr="009B55D4">
        <w:rPr>
          <w:rFonts w:ascii="Palatino Linotype" w:hAnsi="Palatino Linotype"/>
          <w:bCs/>
          <w:lang w:bidi="he-IL"/>
        </w:rPr>
        <w:t>αντίστροφη φυγόκεντρη κίνηση από την Ιερουσαλήμ προς τα έθνη</w:t>
      </w:r>
      <w:r w:rsidR="00236D3A">
        <w:rPr>
          <w:rFonts w:ascii="Palatino Linotype" w:hAnsi="Palatino Linotype"/>
          <w:bCs/>
          <w:lang w:bidi="he-IL"/>
        </w:rPr>
        <w:t>,</w:t>
      </w:r>
    </w:p>
    <w:p w:rsidR="001F6ABB" w:rsidRPr="009B55D4" w:rsidRDefault="001F6ABB" w:rsidP="002C5C23">
      <w:pPr>
        <w:pStyle w:val="-1"/>
        <w:rPr>
          <w:rFonts w:ascii="Palatino Linotype" w:hAnsi="Palatino Linotype"/>
        </w:rPr>
      </w:pPr>
      <w:r w:rsidRPr="009B55D4">
        <w:rPr>
          <w:rFonts w:ascii="Palatino Linotype" w:hAnsi="Palatino Linotype"/>
        </w:rPr>
        <w:t>το γεγονός ότι η Πρώτη Εκκλησία δεν ήταν μια ιδεώδης Κοινότητα</w:t>
      </w:r>
      <w:r w:rsidR="00236D3A">
        <w:rPr>
          <w:rFonts w:ascii="Palatino Linotype" w:hAnsi="Palatino Linotype"/>
        </w:rPr>
        <w:t>,</w:t>
      </w:r>
      <w:r w:rsidRPr="009B55D4">
        <w:rPr>
          <w:rFonts w:ascii="Palatino Linotype" w:hAnsi="Palatino Linotype"/>
        </w:rPr>
        <w:t xml:space="preserve"> αλλά μέσω των εντάσεων τελικά οδηγείται σε τελείωση του έργου </w:t>
      </w:r>
      <w:r w:rsidR="00236D3A">
        <w:rPr>
          <w:rFonts w:ascii="Palatino Linotype" w:hAnsi="Palatino Linotype"/>
        </w:rPr>
        <w:t>της,</w:t>
      </w:r>
      <w:r w:rsidRPr="009B55D4">
        <w:rPr>
          <w:rFonts w:ascii="Palatino Linotype" w:hAnsi="Palatino Linotype"/>
        </w:rPr>
        <w:t xml:space="preserve"> </w:t>
      </w:r>
    </w:p>
    <w:p w:rsidR="001F6ABB" w:rsidRPr="009B55D4" w:rsidRDefault="001F6ABB" w:rsidP="002C5C23">
      <w:pPr>
        <w:pStyle w:val="-1"/>
        <w:rPr>
          <w:rFonts w:ascii="Palatino Linotype" w:hAnsi="Palatino Linotype"/>
        </w:rPr>
      </w:pPr>
      <w:r w:rsidRPr="009B55D4">
        <w:rPr>
          <w:rFonts w:ascii="Palatino Linotype" w:hAnsi="Palatino Linotype"/>
        </w:rPr>
        <w:t xml:space="preserve">την προσαρμογή του Π. στα δεδομένα των </w:t>
      </w:r>
      <w:r w:rsidR="00F94A12" w:rsidRPr="009B55D4">
        <w:rPr>
          <w:rFonts w:ascii="Palatino Linotype" w:hAnsi="Palatino Linotype"/>
        </w:rPr>
        <w:t xml:space="preserve">ακροατών </w:t>
      </w:r>
      <w:r w:rsidRPr="009B55D4">
        <w:rPr>
          <w:rFonts w:ascii="Palatino Linotype" w:hAnsi="Palatino Linotype"/>
        </w:rPr>
        <w:t>χωρίς να διακυβεύεται η αλήθεια του ευαγγελίου</w:t>
      </w:r>
      <w:r w:rsidR="00236D3A">
        <w:rPr>
          <w:rFonts w:ascii="Palatino Linotype" w:hAnsi="Palatino Linotype"/>
        </w:rPr>
        <w:t>,</w:t>
      </w:r>
      <w:r w:rsidRPr="009B55D4">
        <w:rPr>
          <w:rFonts w:ascii="Palatino Linotype" w:hAnsi="Palatino Linotype"/>
        </w:rPr>
        <w:t xml:space="preserve"> </w:t>
      </w:r>
    </w:p>
    <w:p w:rsidR="009A239B" w:rsidRPr="009B55D4" w:rsidRDefault="009A239B" w:rsidP="002C5C23">
      <w:pPr>
        <w:pStyle w:val="-1"/>
        <w:rPr>
          <w:rFonts w:ascii="Palatino Linotype" w:hAnsi="Palatino Linotype"/>
        </w:rPr>
      </w:pPr>
      <w:r w:rsidRPr="009B55D4">
        <w:rPr>
          <w:rFonts w:ascii="Palatino Linotype" w:hAnsi="Palatino Linotype"/>
        </w:rPr>
        <w:t xml:space="preserve">τις ανατροπές που πραγματοποιεί το </w:t>
      </w:r>
      <w:proofErr w:type="spellStart"/>
      <w:r w:rsidRPr="009B55D4">
        <w:rPr>
          <w:rFonts w:ascii="Palatino Linotype" w:hAnsi="Palatino Linotype"/>
        </w:rPr>
        <w:t>Άγ</w:t>
      </w:r>
      <w:proofErr w:type="spellEnd"/>
      <w:r w:rsidRPr="009B55D4">
        <w:rPr>
          <w:rFonts w:ascii="Palatino Linotype" w:hAnsi="Palatino Linotype"/>
        </w:rPr>
        <w:t xml:space="preserve">. Πνεύμα στο στρατηγικό πλάνο του Π. αφού </w:t>
      </w:r>
      <w:r w:rsidR="00236D3A" w:rsidRPr="009B55D4">
        <w:rPr>
          <w:rFonts w:ascii="Palatino Linotype" w:hAnsi="Palatino Linotype"/>
        </w:rPr>
        <w:t>τελικά</w:t>
      </w:r>
      <w:r w:rsidR="00236D3A" w:rsidRPr="00093A5C">
        <w:rPr>
          <w:rFonts w:ascii="Palatino Linotype" w:hAnsi="Palatino Linotype"/>
          <w:caps/>
        </w:rPr>
        <w:t xml:space="preserve"> </w:t>
      </w:r>
      <w:r w:rsidRPr="00093A5C">
        <w:rPr>
          <w:rFonts w:ascii="Palatino Linotype" w:hAnsi="Palatino Linotype"/>
          <w:caps/>
        </w:rPr>
        <w:t>α</w:t>
      </w:r>
      <w:r w:rsidRPr="009B55D4">
        <w:rPr>
          <w:rFonts w:ascii="Palatino Linotype" w:hAnsi="Palatino Linotype"/>
        </w:rPr>
        <w:t>υτό και όχι ανθρώπινες φιγούρες είναι η «ψυχή» του Χριστιανισμού</w:t>
      </w:r>
      <w:r w:rsidR="00236D3A">
        <w:rPr>
          <w:rFonts w:ascii="Palatino Linotype" w:hAnsi="Palatino Linotype"/>
        </w:rPr>
        <w:t>,</w:t>
      </w:r>
    </w:p>
    <w:p w:rsidR="009A239B" w:rsidRPr="009B55D4" w:rsidRDefault="009A239B" w:rsidP="002C5C23">
      <w:pPr>
        <w:pStyle w:val="-1"/>
        <w:rPr>
          <w:rFonts w:ascii="Palatino Linotype" w:hAnsi="Palatino Linotype"/>
        </w:rPr>
      </w:pPr>
      <w:r w:rsidRPr="009B55D4">
        <w:rPr>
          <w:rFonts w:ascii="Palatino Linotype" w:hAnsi="Palatino Linotype" w:cs="Times New Roman"/>
        </w:rPr>
        <w:t xml:space="preserve">στο γεγονός ότι ο Π. παρουσιάζεται να δρα αντίστροφα από τον Αλέξανδρο τον Μέγα προκειμένου να δώσει «ζωή» σε έναν κόσμο που εν πολλοίς είχε παραδοθεί στη μαγεία και τις </w:t>
      </w:r>
      <w:r w:rsidR="00236D3A" w:rsidRPr="009B55D4">
        <w:rPr>
          <w:rFonts w:ascii="Palatino Linotype" w:hAnsi="Palatino Linotype" w:cs="Times New Roman"/>
        </w:rPr>
        <w:t>μυστηριακές</w:t>
      </w:r>
      <w:r w:rsidRPr="009B55D4">
        <w:rPr>
          <w:rFonts w:ascii="Palatino Linotype" w:hAnsi="Palatino Linotype" w:cs="Times New Roman"/>
        </w:rPr>
        <w:t xml:space="preserve"> θρησκείες προκειμένου να ελπίζει</w:t>
      </w:r>
      <w:r w:rsidR="00236D3A">
        <w:rPr>
          <w:rFonts w:ascii="Palatino Linotype" w:hAnsi="Palatino Linotype" w:cs="Times New Roman"/>
        </w:rPr>
        <w:t>.</w:t>
      </w:r>
      <w:r w:rsidRPr="009B55D4">
        <w:rPr>
          <w:rFonts w:ascii="Palatino Linotype" w:hAnsi="Palatino Linotype" w:cs="Times New Roman"/>
        </w:rPr>
        <w:t xml:space="preserve"> </w:t>
      </w:r>
    </w:p>
    <w:p w:rsidR="002F2EA1" w:rsidRPr="009B55D4" w:rsidRDefault="002F2EA1" w:rsidP="002C5C23">
      <w:pPr>
        <w:spacing w:line="360" w:lineRule="auto"/>
        <w:rPr>
          <w:color w:val="auto"/>
          <w:sz w:val="24"/>
          <w:szCs w:val="24"/>
        </w:rPr>
      </w:pPr>
    </w:p>
    <w:p w:rsidR="002F2EA1" w:rsidRPr="009B55D4" w:rsidRDefault="002F2EA1" w:rsidP="002C5C23">
      <w:pPr>
        <w:pStyle w:val="3"/>
        <w:keepLines w:val="0"/>
        <w:numPr>
          <w:ilvl w:val="1"/>
          <w:numId w:val="4"/>
        </w:numPr>
        <w:spacing w:before="0" w:line="360" w:lineRule="auto"/>
        <w:rPr>
          <w:rFonts w:ascii="Palatino Linotype" w:hAnsi="Palatino Linotype"/>
          <w:color w:val="auto"/>
          <w:sz w:val="24"/>
          <w:szCs w:val="24"/>
        </w:rPr>
      </w:pPr>
      <w:bookmarkStart w:id="25" w:name="_Toc426888406"/>
      <w:r w:rsidRPr="009B55D4">
        <w:rPr>
          <w:rFonts w:ascii="Palatino Linotype" w:hAnsi="Palatino Linotype"/>
          <w:color w:val="auto"/>
          <w:sz w:val="24"/>
          <w:szCs w:val="24"/>
        </w:rPr>
        <w:t>Χ</w:t>
      </w:r>
      <w:r w:rsidR="002C5C23" w:rsidRPr="009B55D4">
        <w:rPr>
          <w:rFonts w:ascii="Palatino Linotype" w:hAnsi="Palatino Linotype"/>
          <w:color w:val="auto"/>
          <w:sz w:val="24"/>
          <w:szCs w:val="24"/>
        </w:rPr>
        <w:t>αρακτηριστικά της  Β’ Ιεραποστολικής Περιοδείας</w:t>
      </w:r>
      <w:bookmarkEnd w:id="25"/>
      <w:r w:rsidR="002C5C23" w:rsidRPr="009B55D4">
        <w:rPr>
          <w:rFonts w:ascii="Palatino Linotype" w:hAnsi="Palatino Linotype"/>
          <w:color w:val="auto"/>
          <w:sz w:val="24"/>
          <w:szCs w:val="24"/>
        </w:rPr>
        <w:t xml:space="preserve"> </w:t>
      </w:r>
    </w:p>
    <w:p w:rsidR="00376CDD" w:rsidRPr="009B55D4" w:rsidRDefault="00376CDD"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Αυτή η  έξοδος ξεκινά από την πατρίδα του Π. την Κιλικία ο Π. όπου αυτός δεν είχε απλώς περάσει τα δεκατέσσερα πρώτα κρίσιμα χρόνια της ζωής του αλλά και δημιουργικά και γόνιμα έτη σιωπής και νίψης που μεσολαβούν από την κλήση του στις πύλες της Δαμασκού μέχ</w:t>
      </w:r>
      <w:r w:rsidR="00236D3A">
        <w:rPr>
          <w:rFonts w:cs="Arial"/>
          <w:color w:val="auto"/>
          <w:sz w:val="24"/>
          <w:szCs w:val="24"/>
        </w:rPr>
        <w:t>ρι τη δραστηριοποίησή του στην (</w:t>
      </w:r>
      <w:proofErr w:type="spellStart"/>
      <w:r w:rsidR="00236D3A">
        <w:rPr>
          <w:rFonts w:cs="Arial"/>
          <w:color w:val="auto"/>
          <w:sz w:val="24"/>
          <w:szCs w:val="24"/>
        </w:rPr>
        <w:t>ι</w:t>
      </w:r>
      <w:r w:rsidRPr="009B55D4">
        <w:rPr>
          <w:rFonts w:cs="Arial"/>
          <w:color w:val="auto"/>
          <w:sz w:val="24"/>
          <w:szCs w:val="24"/>
        </w:rPr>
        <w:t>ερ</w:t>
      </w:r>
      <w:proofErr w:type="spellEnd"/>
      <w:r w:rsidR="00236D3A">
        <w:rPr>
          <w:rFonts w:cs="Arial"/>
          <w:color w:val="auto"/>
          <w:sz w:val="24"/>
          <w:szCs w:val="24"/>
        </w:rPr>
        <w:t>)</w:t>
      </w:r>
      <w:r w:rsidRPr="009B55D4">
        <w:rPr>
          <w:rFonts w:cs="Arial"/>
          <w:color w:val="auto"/>
          <w:sz w:val="24"/>
          <w:szCs w:val="24"/>
        </w:rPr>
        <w:t xml:space="preserve">αποστολή (11, 25). </w:t>
      </w:r>
    </w:p>
    <w:p w:rsidR="00D4484E" w:rsidRPr="009B55D4" w:rsidRDefault="00D4484E" w:rsidP="002C5C23">
      <w:pPr>
        <w:pStyle w:val="6"/>
        <w:pBdr>
          <w:top w:val="single" w:sz="4" w:space="1" w:color="auto"/>
          <w:left w:val="single" w:sz="4" w:space="4" w:color="auto"/>
          <w:bottom w:val="single" w:sz="4" w:space="1" w:color="auto"/>
          <w:right w:val="single" w:sz="4" w:space="4" w:color="auto"/>
        </w:pBdr>
        <w:spacing w:line="360" w:lineRule="auto"/>
        <w:jc w:val="center"/>
        <w:rPr>
          <w:rFonts w:ascii="Palatino Linotype" w:hAnsi="Palatino Linotype"/>
          <w:color w:val="auto"/>
          <w:sz w:val="24"/>
          <w:szCs w:val="24"/>
        </w:rPr>
      </w:pPr>
      <w:r w:rsidRPr="009B55D4">
        <w:rPr>
          <w:rFonts w:ascii="Palatino Linotype" w:hAnsi="Palatino Linotype"/>
          <w:color w:val="auto"/>
          <w:sz w:val="24"/>
          <w:szCs w:val="24"/>
          <w:highlight w:val="yellow"/>
        </w:rPr>
        <w:t>Εικόνα</w:t>
      </w:r>
      <w:r w:rsidRPr="009B55D4">
        <w:rPr>
          <w:rFonts w:ascii="Palatino Linotype" w:hAnsi="Palatino Linotype" w:cs="Clarendon"/>
          <w:color w:val="auto"/>
          <w:sz w:val="24"/>
          <w:szCs w:val="24"/>
          <w:highlight w:val="yellow"/>
        </w:rPr>
        <w:t xml:space="preserve"> 1.</w:t>
      </w:r>
      <w:r w:rsidRPr="009B55D4">
        <w:rPr>
          <w:rFonts w:ascii="Palatino Linotype" w:hAnsi="Palatino Linotype" w:cs="Clarendon"/>
          <w:b/>
          <w:color w:val="auto"/>
          <w:sz w:val="24"/>
          <w:szCs w:val="24"/>
        </w:rPr>
        <w:t xml:space="preserve"> </w:t>
      </w:r>
      <w:r w:rsidRPr="009B55D4">
        <w:rPr>
          <w:rFonts w:ascii="Palatino Linotype" w:hAnsi="Palatino Linotype"/>
          <w:b/>
          <w:color w:val="auto"/>
          <w:sz w:val="24"/>
          <w:szCs w:val="24"/>
        </w:rPr>
        <w:t xml:space="preserve"> Η </w:t>
      </w:r>
      <w:r w:rsidR="002C5C23" w:rsidRPr="009B55D4">
        <w:rPr>
          <w:rFonts w:ascii="Palatino Linotype" w:hAnsi="Palatino Linotype"/>
          <w:b/>
          <w:color w:val="auto"/>
          <w:sz w:val="24"/>
          <w:szCs w:val="24"/>
        </w:rPr>
        <w:t>Β’ και Γ’ Ιεραποστολική Περιοδεία του αποστόλου Παύλου</w:t>
      </w:r>
    </w:p>
    <w:p w:rsidR="00D4484E" w:rsidRPr="009B55D4" w:rsidRDefault="00D4484E" w:rsidP="002C5C23">
      <w:pPr>
        <w:shd w:val="clear" w:color="auto" w:fill="FFFFFF"/>
        <w:autoSpaceDE w:val="0"/>
        <w:autoSpaceDN w:val="0"/>
        <w:adjustRightInd w:val="0"/>
        <w:spacing w:line="360" w:lineRule="auto"/>
        <w:rPr>
          <w:rFonts w:cs="Arial"/>
          <w:color w:val="auto"/>
          <w:sz w:val="24"/>
          <w:szCs w:val="24"/>
        </w:rPr>
      </w:pPr>
    </w:p>
    <w:p w:rsidR="00AC1588" w:rsidRPr="009B55D4" w:rsidRDefault="00376CDD"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 xml:space="preserve">Έπεται η επίσκεψη μέσω των </w:t>
      </w:r>
      <w:r w:rsidRPr="009B55D4">
        <w:rPr>
          <w:rFonts w:cs="Arial"/>
          <w:color w:val="auto"/>
          <w:sz w:val="24"/>
          <w:szCs w:val="24"/>
          <w:highlight w:val="yellow"/>
        </w:rPr>
        <w:t>Πυλών της Κιλικίας</w:t>
      </w:r>
      <w:r w:rsidRPr="009B55D4">
        <w:rPr>
          <w:rFonts w:cs="Arial"/>
          <w:color w:val="auto"/>
          <w:sz w:val="24"/>
          <w:szCs w:val="24"/>
        </w:rPr>
        <w:t xml:space="preserve"> (</w:t>
      </w:r>
      <w:proofErr w:type="spellStart"/>
      <w:r w:rsidRPr="009B55D4">
        <w:rPr>
          <w:rFonts w:cs="Arial"/>
          <w:color w:val="auto"/>
          <w:sz w:val="24"/>
          <w:szCs w:val="24"/>
        </w:rPr>
        <w:t>σήμ</w:t>
      </w:r>
      <w:proofErr w:type="spellEnd"/>
      <w:r w:rsidRPr="009B55D4">
        <w:rPr>
          <w:rFonts w:cs="Arial"/>
          <w:color w:val="auto"/>
          <w:sz w:val="24"/>
          <w:szCs w:val="24"/>
        </w:rPr>
        <w:t xml:space="preserve">. </w:t>
      </w:r>
      <w:r w:rsidRPr="009B55D4">
        <w:rPr>
          <w:rFonts w:cs="Arial"/>
          <w:color w:val="auto"/>
          <w:sz w:val="24"/>
          <w:szCs w:val="24"/>
          <w:lang w:val="de-DE"/>
        </w:rPr>
        <w:t>G</w:t>
      </w:r>
      <w:r w:rsidRPr="009B55D4">
        <w:rPr>
          <w:rFonts w:cs="Arial"/>
          <w:color w:val="auto"/>
          <w:sz w:val="24"/>
          <w:szCs w:val="24"/>
        </w:rPr>
        <w:t>ü</w:t>
      </w:r>
      <w:proofErr w:type="spellStart"/>
      <w:r w:rsidRPr="009B55D4">
        <w:rPr>
          <w:rFonts w:cs="Arial"/>
          <w:color w:val="auto"/>
          <w:sz w:val="24"/>
          <w:szCs w:val="24"/>
          <w:lang w:val="de-DE"/>
        </w:rPr>
        <w:t>lek</w:t>
      </w:r>
      <w:proofErr w:type="spellEnd"/>
      <w:r w:rsidRPr="009B55D4">
        <w:rPr>
          <w:rFonts w:cs="Arial"/>
          <w:color w:val="auto"/>
          <w:sz w:val="24"/>
          <w:szCs w:val="24"/>
        </w:rPr>
        <w:t xml:space="preserve"> </w:t>
      </w:r>
      <w:proofErr w:type="spellStart"/>
      <w:r w:rsidRPr="009B55D4">
        <w:rPr>
          <w:rFonts w:cs="Arial"/>
          <w:color w:val="auto"/>
          <w:sz w:val="24"/>
          <w:szCs w:val="24"/>
          <w:lang w:val="de-DE"/>
        </w:rPr>
        <w:t>Bogaz</w:t>
      </w:r>
      <w:proofErr w:type="spellEnd"/>
      <w:r w:rsidRPr="009B55D4">
        <w:rPr>
          <w:rFonts w:cs="Arial"/>
          <w:color w:val="auto"/>
          <w:sz w:val="24"/>
          <w:szCs w:val="24"/>
        </w:rPr>
        <w:t xml:space="preserve">) στις </w:t>
      </w:r>
      <w:r w:rsidRPr="009B55D4">
        <w:rPr>
          <w:rFonts w:cs="Arial"/>
          <w:b/>
          <w:bCs/>
          <w:color w:val="auto"/>
          <w:sz w:val="24"/>
          <w:szCs w:val="24"/>
        </w:rPr>
        <w:t xml:space="preserve">πόλεις της Νότιας </w:t>
      </w:r>
      <w:r w:rsidRPr="009B55D4">
        <w:rPr>
          <w:rFonts w:cs="Arial"/>
          <w:bCs/>
          <w:color w:val="auto"/>
          <w:sz w:val="24"/>
          <w:szCs w:val="24"/>
        </w:rPr>
        <w:t>(</w:t>
      </w:r>
      <w:proofErr w:type="spellStart"/>
      <w:r w:rsidRPr="009B55D4">
        <w:rPr>
          <w:rFonts w:cs="Arial"/>
          <w:bCs/>
          <w:color w:val="auto"/>
          <w:sz w:val="24"/>
          <w:szCs w:val="24"/>
        </w:rPr>
        <w:t>Λυκαόνιας</w:t>
      </w:r>
      <w:proofErr w:type="spellEnd"/>
      <w:r w:rsidRPr="009B55D4">
        <w:rPr>
          <w:rFonts w:cs="Arial"/>
          <w:bCs/>
          <w:color w:val="auto"/>
          <w:sz w:val="24"/>
          <w:szCs w:val="24"/>
        </w:rPr>
        <w:t>)</w:t>
      </w:r>
      <w:r w:rsidRPr="009B55D4">
        <w:rPr>
          <w:rFonts w:cs="Arial"/>
          <w:b/>
          <w:bCs/>
          <w:color w:val="auto"/>
          <w:sz w:val="24"/>
          <w:szCs w:val="24"/>
        </w:rPr>
        <w:t xml:space="preserve"> Γαλατίας</w:t>
      </w:r>
      <w:r w:rsidRPr="009B55D4">
        <w:rPr>
          <w:rFonts w:cs="Arial"/>
          <w:color w:val="auto"/>
          <w:sz w:val="24"/>
          <w:szCs w:val="24"/>
        </w:rPr>
        <w:t xml:space="preserve">, τη </w:t>
      </w:r>
      <w:proofErr w:type="spellStart"/>
      <w:r w:rsidRPr="009B55D4">
        <w:rPr>
          <w:rFonts w:cs="Arial"/>
          <w:color w:val="auto"/>
          <w:sz w:val="24"/>
          <w:szCs w:val="24"/>
        </w:rPr>
        <w:t>Δέρβη</w:t>
      </w:r>
      <w:proofErr w:type="spellEnd"/>
      <w:r w:rsidRPr="009B55D4">
        <w:rPr>
          <w:rFonts w:cs="Arial"/>
          <w:color w:val="auto"/>
          <w:sz w:val="24"/>
          <w:szCs w:val="24"/>
        </w:rPr>
        <w:t xml:space="preserve"> και τα </w:t>
      </w:r>
      <w:proofErr w:type="spellStart"/>
      <w:r w:rsidRPr="009B55D4">
        <w:rPr>
          <w:rFonts w:cs="Arial"/>
          <w:color w:val="auto"/>
          <w:sz w:val="24"/>
          <w:szCs w:val="24"/>
        </w:rPr>
        <w:t>Λύστρα</w:t>
      </w:r>
      <w:proofErr w:type="spellEnd"/>
      <w:r w:rsidRPr="009B55D4">
        <w:rPr>
          <w:rFonts w:cs="Arial"/>
          <w:color w:val="auto"/>
          <w:sz w:val="24"/>
          <w:szCs w:val="24"/>
        </w:rPr>
        <w:t xml:space="preserve">. </w:t>
      </w:r>
      <w:r w:rsidRPr="009B55D4">
        <w:rPr>
          <w:rFonts w:cs="Arial"/>
          <w:color w:val="auto"/>
          <w:sz w:val="24"/>
          <w:szCs w:val="24"/>
        </w:rPr>
        <w:lastRenderedPageBreak/>
        <w:t xml:space="preserve">Πρέπει να ήταν άνοιξη διότι το χειμώνα η διάβαση των ορεινών όγκων της συγκεκριμένης περιοχής είναι αδύνατη. </w:t>
      </w:r>
    </w:p>
    <w:p w:rsidR="00AC1588" w:rsidRPr="009B55D4" w:rsidRDefault="00AC1588" w:rsidP="00AC1588">
      <w:pPr>
        <w:pStyle w:val="6"/>
        <w:pBdr>
          <w:top w:val="single" w:sz="4" w:space="1" w:color="auto"/>
          <w:left w:val="single" w:sz="4" w:space="4" w:color="auto"/>
          <w:bottom w:val="single" w:sz="4" w:space="1" w:color="auto"/>
          <w:right w:val="single" w:sz="4" w:space="4" w:color="auto"/>
        </w:pBdr>
        <w:jc w:val="center"/>
        <w:rPr>
          <w:rFonts w:ascii="Times New Roman" w:hAnsi="Times New Roman"/>
          <w:b/>
          <w:color w:val="auto"/>
          <w:szCs w:val="24"/>
        </w:rPr>
      </w:pPr>
      <w:r w:rsidRPr="009B55D4">
        <w:rPr>
          <w:rFonts w:ascii="Times New Roman" w:hAnsi="Times New Roman"/>
          <w:b/>
          <w:color w:val="auto"/>
          <w:szCs w:val="24"/>
          <w:highlight w:val="yellow"/>
        </w:rPr>
        <w:t>Εικόνα</w:t>
      </w:r>
      <w:r w:rsidRPr="009B55D4">
        <w:rPr>
          <w:rFonts w:ascii="Clarendon" w:hAnsi="Clarendon" w:cs="Clarendon"/>
          <w:b/>
          <w:color w:val="auto"/>
          <w:szCs w:val="24"/>
          <w:highlight w:val="yellow"/>
        </w:rPr>
        <w:t xml:space="preserve"> 2.</w:t>
      </w:r>
      <w:r w:rsidRPr="009B55D4">
        <w:rPr>
          <w:rFonts w:ascii="Clarendon" w:hAnsi="Clarendon" w:cs="Clarendon"/>
          <w:b/>
          <w:color w:val="auto"/>
          <w:szCs w:val="24"/>
        </w:rPr>
        <w:t xml:space="preserve"> </w:t>
      </w:r>
      <w:r w:rsidRPr="009B55D4">
        <w:rPr>
          <w:rFonts w:ascii="Times New Roman" w:hAnsi="Times New Roman"/>
          <w:b/>
          <w:color w:val="auto"/>
          <w:szCs w:val="24"/>
        </w:rPr>
        <w:t>ΟΙ Πύλες της Κιλικίας</w:t>
      </w:r>
    </w:p>
    <w:p w:rsidR="00AC1588" w:rsidRPr="009B55D4" w:rsidRDefault="00AC1588" w:rsidP="002C5C23">
      <w:pPr>
        <w:shd w:val="clear" w:color="auto" w:fill="FFFFFF"/>
        <w:autoSpaceDE w:val="0"/>
        <w:autoSpaceDN w:val="0"/>
        <w:adjustRightInd w:val="0"/>
        <w:spacing w:line="360" w:lineRule="auto"/>
        <w:rPr>
          <w:rFonts w:cs="Arial"/>
          <w:color w:val="auto"/>
          <w:sz w:val="24"/>
          <w:szCs w:val="24"/>
        </w:rPr>
      </w:pPr>
    </w:p>
    <w:p w:rsidR="00376CDD" w:rsidRPr="009B55D4" w:rsidRDefault="00376CDD"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 xml:space="preserve">Από την τελευταία πόλη, όπου ο Απόστολος των Εθνών κατά την α’ περιοδεία είχε θεοποιηθεί (μετά το θαύμα της θεραπείας του χωλού) και κατόπιν μέχρι θανάτου λιθοβοληθεί (14, 8-20), ο Π. (ο οποίος συνήθιζε να έχει δύο συντρόφους) λαμβάνει τον Τιμόθεο, τον οποίο και παραδόξως </w:t>
      </w:r>
      <w:proofErr w:type="spellStart"/>
      <w:r w:rsidRPr="009B55D4">
        <w:rPr>
          <w:rFonts w:cs="Arial"/>
          <w:color w:val="auto"/>
          <w:sz w:val="24"/>
          <w:szCs w:val="24"/>
        </w:rPr>
        <w:t>περιέτεμε</w:t>
      </w:r>
      <w:proofErr w:type="spellEnd"/>
      <w:r w:rsidRPr="009B55D4">
        <w:rPr>
          <w:rFonts w:cs="Arial"/>
          <w:color w:val="auto"/>
          <w:sz w:val="24"/>
          <w:szCs w:val="24"/>
        </w:rPr>
        <w:t xml:space="preserve">. </w:t>
      </w:r>
    </w:p>
    <w:p w:rsidR="00C42629" w:rsidRDefault="00376CDD" w:rsidP="002C5C23">
      <w:pPr>
        <w:shd w:val="clear" w:color="auto" w:fill="FFFFFF"/>
        <w:autoSpaceDE w:val="0"/>
        <w:autoSpaceDN w:val="0"/>
        <w:adjustRightInd w:val="0"/>
        <w:spacing w:line="360" w:lineRule="auto"/>
        <w:rPr>
          <w:rFonts w:cs="Arial"/>
          <w:color w:val="auto"/>
          <w:sz w:val="24"/>
          <w:szCs w:val="24"/>
        </w:rPr>
      </w:pPr>
      <w:r w:rsidRPr="009B55D4">
        <w:rPr>
          <w:rFonts w:cs="Arial"/>
          <w:color w:val="auto"/>
          <w:sz w:val="24"/>
          <w:szCs w:val="24"/>
        </w:rPr>
        <w:t xml:space="preserve">Στη συνέχεια το μήνυμα του </w:t>
      </w:r>
      <w:r w:rsidRPr="009B55D4">
        <w:rPr>
          <w:rFonts w:cs="Arial"/>
          <w:caps/>
          <w:color w:val="auto"/>
          <w:sz w:val="24"/>
          <w:szCs w:val="24"/>
        </w:rPr>
        <w:t>ε</w:t>
      </w:r>
      <w:r w:rsidRPr="009B55D4">
        <w:rPr>
          <w:rFonts w:cs="Arial"/>
          <w:color w:val="auto"/>
          <w:sz w:val="24"/>
          <w:szCs w:val="24"/>
        </w:rPr>
        <w:t xml:space="preserve">υαγγελίου «ανοίγεται» προς το βορρά, από το χώρο όπου οι Προφήτες ανέμεναν την επέλαση των τρομερών εσχατολογικών εχθρών </w:t>
      </w:r>
      <w:proofErr w:type="spellStart"/>
      <w:r w:rsidRPr="009B55D4">
        <w:rPr>
          <w:rFonts w:cs="Arial"/>
          <w:color w:val="auto"/>
          <w:sz w:val="24"/>
          <w:szCs w:val="24"/>
        </w:rPr>
        <w:t>Γωγ</w:t>
      </w:r>
      <w:proofErr w:type="spellEnd"/>
      <w:r w:rsidRPr="009B55D4">
        <w:rPr>
          <w:rFonts w:cs="Arial"/>
          <w:color w:val="auto"/>
          <w:sz w:val="24"/>
          <w:szCs w:val="24"/>
        </w:rPr>
        <w:t xml:space="preserve"> και </w:t>
      </w:r>
      <w:proofErr w:type="spellStart"/>
      <w:r w:rsidRPr="009B55D4">
        <w:rPr>
          <w:rFonts w:cs="Arial"/>
          <w:color w:val="auto"/>
          <w:sz w:val="24"/>
          <w:szCs w:val="24"/>
        </w:rPr>
        <w:t>Μαγώγ</w:t>
      </w:r>
      <w:proofErr w:type="spellEnd"/>
      <w:r w:rsidRPr="009B55D4">
        <w:rPr>
          <w:rFonts w:cs="Arial"/>
          <w:color w:val="auto"/>
          <w:sz w:val="24"/>
          <w:szCs w:val="24"/>
        </w:rPr>
        <w:t xml:space="preserve"> (Αμ. 7, 1</w:t>
      </w:r>
      <w:r w:rsidRPr="009B55D4">
        <w:rPr>
          <w:rFonts w:cs="Arial"/>
          <w:color w:val="auto"/>
          <w:sz w:val="24"/>
          <w:szCs w:val="24"/>
          <w:vertAlign w:val="superscript"/>
        </w:rPr>
        <w:t>.</w:t>
      </w:r>
      <w:r w:rsidRPr="009B55D4">
        <w:rPr>
          <w:rFonts w:cs="Arial"/>
          <w:color w:val="auto"/>
          <w:sz w:val="24"/>
          <w:szCs w:val="24"/>
        </w:rPr>
        <w:t xml:space="preserve"> </w:t>
      </w:r>
      <w:proofErr w:type="spellStart"/>
      <w:r w:rsidRPr="009B55D4">
        <w:rPr>
          <w:rFonts w:cs="Arial"/>
          <w:color w:val="auto"/>
          <w:sz w:val="24"/>
          <w:szCs w:val="24"/>
        </w:rPr>
        <w:t>Ιεζ</w:t>
      </w:r>
      <w:proofErr w:type="spellEnd"/>
      <w:r w:rsidRPr="009B55D4">
        <w:rPr>
          <w:rFonts w:cs="Arial"/>
          <w:color w:val="auto"/>
          <w:sz w:val="24"/>
          <w:szCs w:val="24"/>
        </w:rPr>
        <w:t>. 38-39)</w:t>
      </w:r>
      <w:r w:rsidRPr="009B55D4">
        <w:rPr>
          <w:rFonts w:cs="Arial"/>
          <w:b/>
          <w:bCs/>
          <w:color w:val="auto"/>
          <w:sz w:val="24"/>
          <w:szCs w:val="24"/>
        </w:rPr>
        <w:t xml:space="preserve">. </w:t>
      </w:r>
      <w:proofErr w:type="spellStart"/>
      <w:r w:rsidRPr="009B55D4">
        <w:rPr>
          <w:rFonts w:cs="Arial"/>
          <w:b/>
          <w:i/>
          <w:color w:val="auto"/>
          <w:sz w:val="24"/>
          <w:szCs w:val="24"/>
          <w:lang w:bidi="he-IL"/>
        </w:rPr>
        <w:t>Στὴν</w:t>
      </w:r>
      <w:proofErr w:type="spellEnd"/>
      <w:r w:rsidRPr="009B55D4">
        <w:rPr>
          <w:rFonts w:cs="Arial"/>
          <w:b/>
          <w:i/>
          <w:color w:val="auto"/>
          <w:sz w:val="24"/>
          <w:szCs w:val="24"/>
          <w:lang w:bidi="he-IL"/>
        </w:rPr>
        <w:t xml:space="preserve"> </w:t>
      </w:r>
      <w:proofErr w:type="spellStart"/>
      <w:r w:rsidRPr="009B55D4">
        <w:rPr>
          <w:rFonts w:cs="Arial"/>
          <w:b/>
          <w:i/>
          <w:color w:val="auto"/>
          <w:sz w:val="24"/>
          <w:szCs w:val="24"/>
          <w:lang w:bidi="he-IL"/>
        </w:rPr>
        <w:t>Φρυγίαν</w:t>
      </w:r>
      <w:proofErr w:type="spellEnd"/>
      <w:r w:rsidRPr="009B55D4">
        <w:rPr>
          <w:rFonts w:cs="Arial"/>
          <w:b/>
          <w:i/>
          <w:color w:val="auto"/>
          <w:sz w:val="24"/>
          <w:szCs w:val="24"/>
          <w:lang w:bidi="he-IL"/>
        </w:rPr>
        <w:t xml:space="preserve"> </w:t>
      </w:r>
      <w:proofErr w:type="spellStart"/>
      <w:r w:rsidRPr="009B55D4">
        <w:rPr>
          <w:rFonts w:cs="Arial"/>
          <w:b/>
          <w:i/>
          <w:color w:val="auto"/>
          <w:sz w:val="24"/>
          <w:szCs w:val="24"/>
          <w:lang w:bidi="he-IL"/>
        </w:rPr>
        <w:t>καὶ</w:t>
      </w:r>
      <w:proofErr w:type="spellEnd"/>
      <w:r w:rsidRPr="009B55D4">
        <w:rPr>
          <w:rFonts w:cs="Arial"/>
          <w:b/>
          <w:i/>
          <w:color w:val="auto"/>
          <w:sz w:val="24"/>
          <w:szCs w:val="24"/>
          <w:lang w:bidi="he-IL"/>
        </w:rPr>
        <w:t xml:space="preserve"> </w:t>
      </w:r>
      <w:proofErr w:type="spellStart"/>
      <w:r w:rsidRPr="009B55D4">
        <w:rPr>
          <w:rFonts w:cs="Arial"/>
          <w:b/>
          <w:i/>
          <w:color w:val="auto"/>
          <w:sz w:val="24"/>
          <w:szCs w:val="24"/>
          <w:lang w:bidi="he-IL"/>
        </w:rPr>
        <w:t>Γαλατικὴν</w:t>
      </w:r>
      <w:proofErr w:type="spellEnd"/>
      <w:r w:rsidRPr="009B55D4">
        <w:rPr>
          <w:rFonts w:cs="Arial"/>
          <w:b/>
          <w:i/>
          <w:color w:val="auto"/>
          <w:sz w:val="24"/>
          <w:szCs w:val="24"/>
          <w:lang w:bidi="he-IL"/>
        </w:rPr>
        <w:t xml:space="preserve"> </w:t>
      </w:r>
      <w:proofErr w:type="spellStart"/>
      <w:r w:rsidRPr="009B55D4">
        <w:rPr>
          <w:rFonts w:cs="Arial"/>
          <w:b/>
          <w:i/>
          <w:color w:val="auto"/>
          <w:sz w:val="24"/>
          <w:szCs w:val="24"/>
          <w:lang w:bidi="he-IL"/>
        </w:rPr>
        <w:t>χώραν</w:t>
      </w:r>
      <w:proofErr w:type="spellEnd"/>
      <w:r w:rsidRPr="009B55D4">
        <w:rPr>
          <w:rFonts w:cs="Arial"/>
          <w:color w:val="auto"/>
          <w:sz w:val="24"/>
          <w:szCs w:val="24"/>
        </w:rPr>
        <w:t>, στο ευρύ ορεινό γεωγραφικό φάσμα</w:t>
      </w:r>
      <w:r w:rsidR="00236D3A">
        <w:rPr>
          <w:rFonts w:cs="Arial"/>
          <w:color w:val="auto"/>
          <w:sz w:val="24"/>
          <w:szCs w:val="24"/>
        </w:rPr>
        <w:t>,</w:t>
      </w:r>
      <w:r w:rsidRPr="009B55D4">
        <w:rPr>
          <w:rFonts w:cs="Arial"/>
          <w:color w:val="auto"/>
          <w:sz w:val="24"/>
          <w:szCs w:val="24"/>
        </w:rPr>
        <w:t xml:space="preserve"> που οι απόστολοι ίσως και επί μήνες περιδιαβαίνουν</w:t>
      </w:r>
      <w:r w:rsidR="00236D3A">
        <w:rPr>
          <w:rFonts w:cs="Arial"/>
          <w:color w:val="auto"/>
          <w:sz w:val="24"/>
          <w:szCs w:val="24"/>
        </w:rPr>
        <w:t>,</w:t>
      </w:r>
      <w:r w:rsidRPr="009B55D4">
        <w:rPr>
          <w:rFonts w:cs="Arial"/>
          <w:color w:val="auto"/>
          <w:sz w:val="24"/>
          <w:szCs w:val="24"/>
        </w:rPr>
        <w:t xml:space="preserve"> σε αντίθεση προς τους καρπούς που είχε φέρει η διακήρυξη των δογμάτων της Αποστολικής Συνόδου στις ήδη υφιστάμενες Κοινότητες δεν μνημονεύεται κάποια ιεραποστολική επιτυχία</w:t>
      </w:r>
      <w:r w:rsidRPr="009B55D4">
        <w:rPr>
          <w:rStyle w:val="a4"/>
          <w:rFonts w:cs="Arial"/>
          <w:color w:val="auto"/>
          <w:sz w:val="24"/>
          <w:szCs w:val="24"/>
        </w:rPr>
        <w:footnoteReference w:id="1"/>
      </w:r>
      <w:r w:rsidRPr="009B55D4">
        <w:rPr>
          <w:rFonts w:cs="Arial"/>
          <w:color w:val="auto"/>
          <w:sz w:val="24"/>
          <w:szCs w:val="24"/>
        </w:rPr>
        <w:t xml:space="preserve">. </w:t>
      </w:r>
      <w:r w:rsidR="007461D0">
        <w:rPr>
          <w:rFonts w:cs="Arial"/>
          <w:color w:val="auto"/>
          <w:sz w:val="24"/>
          <w:szCs w:val="24"/>
        </w:rPr>
        <w:t>Κι όμως οι απόστολοι συνεχίζουν. Γενικότερα αυτή η περιοδεία</w:t>
      </w:r>
      <w:r w:rsidR="00093A5C">
        <w:rPr>
          <w:rFonts w:cs="Arial"/>
          <w:color w:val="auto"/>
          <w:sz w:val="24"/>
          <w:szCs w:val="24"/>
        </w:rPr>
        <w:t>,</w:t>
      </w:r>
      <w:r w:rsidR="007461D0">
        <w:rPr>
          <w:rFonts w:cs="Arial"/>
          <w:color w:val="auto"/>
          <w:sz w:val="24"/>
          <w:szCs w:val="24"/>
        </w:rPr>
        <w:t xml:space="preserve"> που </w:t>
      </w:r>
      <w:proofErr w:type="spellStart"/>
      <w:r w:rsidR="007461D0">
        <w:rPr>
          <w:rFonts w:cs="Arial"/>
          <w:color w:val="auto"/>
          <w:sz w:val="24"/>
          <w:szCs w:val="24"/>
        </w:rPr>
        <w:t>εξακτινώνει</w:t>
      </w:r>
      <w:proofErr w:type="spellEnd"/>
      <w:r w:rsidR="007461D0">
        <w:rPr>
          <w:rFonts w:cs="Arial"/>
          <w:color w:val="auto"/>
          <w:sz w:val="24"/>
          <w:szCs w:val="24"/>
        </w:rPr>
        <w:t xml:space="preserve"> το ευαγγέλιο της ελπίδας στο ευρωπαϊκό έδαφος</w:t>
      </w:r>
      <w:r w:rsidR="00093A5C">
        <w:rPr>
          <w:rFonts w:cs="Arial"/>
          <w:color w:val="auto"/>
          <w:sz w:val="24"/>
          <w:szCs w:val="24"/>
        </w:rPr>
        <w:t>,</w:t>
      </w:r>
      <w:r w:rsidR="007461D0">
        <w:rPr>
          <w:rFonts w:cs="Arial"/>
          <w:color w:val="auto"/>
          <w:sz w:val="24"/>
          <w:szCs w:val="24"/>
        </w:rPr>
        <w:t xml:space="preserve"> έχει τις εξής ιδιαιτερότητες:</w:t>
      </w:r>
    </w:p>
    <w:p w:rsidR="00386728" w:rsidRPr="009B55D4" w:rsidRDefault="00386728" w:rsidP="002C5C23">
      <w:pPr>
        <w:numPr>
          <w:ilvl w:val="0"/>
          <w:numId w:val="1"/>
        </w:numPr>
        <w:spacing w:line="360" w:lineRule="auto"/>
        <w:rPr>
          <w:rFonts w:cs="Arial"/>
          <w:color w:val="auto"/>
          <w:sz w:val="24"/>
          <w:szCs w:val="24"/>
          <w:lang w:bidi="he-IL"/>
        </w:rPr>
      </w:pPr>
      <w:r w:rsidRPr="009B55D4">
        <w:rPr>
          <w:rFonts w:cs="Arial"/>
          <w:color w:val="auto"/>
          <w:sz w:val="24"/>
          <w:szCs w:val="24"/>
          <w:lang w:bidi="he-IL"/>
        </w:rPr>
        <w:t>Η β’ περιοδεία χαρακτηρίζεται από τη καταιγιστική κ</w:t>
      </w:r>
      <w:r w:rsidR="00236D3A">
        <w:rPr>
          <w:rFonts w:cs="Arial"/>
          <w:color w:val="auto"/>
          <w:sz w:val="24"/>
          <w:szCs w:val="24"/>
          <w:lang w:bidi="he-IL"/>
        </w:rPr>
        <w:t>ινητικότητα κατεξοχήν του Π.</w:t>
      </w:r>
      <w:r w:rsidRPr="009B55D4">
        <w:rPr>
          <w:rFonts w:cs="Arial"/>
          <w:color w:val="auto"/>
          <w:sz w:val="24"/>
          <w:szCs w:val="24"/>
          <w:lang w:bidi="he-IL"/>
        </w:rPr>
        <w:t xml:space="preserve"> στον δακτύλιο της ανατολικής Μεσογείου. </w:t>
      </w:r>
      <w:r w:rsidR="00236D3A">
        <w:rPr>
          <w:rFonts w:cs="Arial"/>
          <w:color w:val="auto"/>
          <w:sz w:val="24"/>
          <w:szCs w:val="24"/>
          <w:lang w:bidi="he-IL"/>
        </w:rPr>
        <w:t>Ο</w:t>
      </w:r>
      <w:r w:rsidRPr="009B55D4">
        <w:rPr>
          <w:rFonts w:cs="Arial"/>
          <w:color w:val="auto"/>
          <w:sz w:val="24"/>
          <w:szCs w:val="24"/>
          <w:lang w:bidi="he-IL"/>
        </w:rPr>
        <w:t xml:space="preserve"> </w:t>
      </w:r>
      <w:proofErr w:type="spellStart"/>
      <w:r w:rsidRPr="009B55D4">
        <w:rPr>
          <w:rFonts w:cs="Arial"/>
          <w:color w:val="auto"/>
          <w:sz w:val="24"/>
          <w:szCs w:val="24"/>
          <w:lang w:bidi="he-IL"/>
        </w:rPr>
        <w:t>Δευτερονομιστής</w:t>
      </w:r>
      <w:proofErr w:type="spellEnd"/>
      <w:r w:rsidRPr="009B55D4">
        <w:rPr>
          <w:rFonts w:cs="Arial"/>
          <w:color w:val="auto"/>
          <w:sz w:val="24"/>
          <w:szCs w:val="24"/>
          <w:lang w:bidi="he-IL"/>
        </w:rPr>
        <w:t xml:space="preserve"> και οι Προφήτες διακηρύσσουν την </w:t>
      </w:r>
      <w:proofErr w:type="spellStart"/>
      <w:r w:rsidRPr="009B55D4">
        <w:rPr>
          <w:rFonts w:cs="Arial"/>
          <w:color w:val="auto"/>
          <w:sz w:val="24"/>
          <w:szCs w:val="24"/>
          <w:lang w:bidi="he-IL"/>
        </w:rPr>
        <w:t>ιεραποδημία</w:t>
      </w:r>
      <w:proofErr w:type="spellEnd"/>
      <w:r w:rsidRPr="009B55D4">
        <w:rPr>
          <w:rFonts w:cs="Arial"/>
          <w:color w:val="auto"/>
          <w:sz w:val="24"/>
          <w:szCs w:val="24"/>
          <w:lang w:bidi="he-IL"/>
        </w:rPr>
        <w:t xml:space="preserve"> των εξόριστων Ιουδαίων και των εθνών</w:t>
      </w:r>
      <w:r w:rsidR="007461D0">
        <w:rPr>
          <w:rFonts w:cs="Arial"/>
          <w:color w:val="auto"/>
          <w:sz w:val="24"/>
          <w:szCs w:val="24"/>
          <w:lang w:bidi="he-IL"/>
        </w:rPr>
        <w:t xml:space="preserve"> και μάλιστα των </w:t>
      </w:r>
      <w:r w:rsidR="007461D0" w:rsidRPr="00236D3A">
        <w:rPr>
          <w:rFonts w:cs="Arial"/>
          <w:i/>
          <w:color w:val="auto"/>
          <w:sz w:val="24"/>
          <w:szCs w:val="24"/>
          <w:lang w:bidi="he-IL"/>
        </w:rPr>
        <w:t>νησιών του Αιγαίου</w:t>
      </w:r>
      <w:r w:rsidRPr="009B55D4">
        <w:rPr>
          <w:rFonts w:cs="Arial"/>
          <w:color w:val="auto"/>
          <w:sz w:val="24"/>
          <w:szCs w:val="24"/>
          <w:lang w:bidi="he-IL"/>
        </w:rPr>
        <w:t xml:space="preserve"> στην Ιερουσαλήμ </w:t>
      </w:r>
      <w:r w:rsidR="00236D3A">
        <w:rPr>
          <w:rFonts w:cs="Arial"/>
          <w:color w:val="auto"/>
          <w:sz w:val="24"/>
          <w:szCs w:val="24"/>
          <w:lang w:bidi="he-IL"/>
        </w:rPr>
        <w:t xml:space="preserve">και </w:t>
      </w:r>
      <w:r w:rsidR="00093A5C">
        <w:rPr>
          <w:rFonts w:cs="Arial"/>
          <w:color w:val="auto"/>
          <w:sz w:val="24"/>
          <w:szCs w:val="24"/>
          <w:lang w:bidi="he-IL"/>
        </w:rPr>
        <w:t>κατεξοχήν σ</w:t>
      </w:r>
      <w:r w:rsidRPr="009B55D4">
        <w:rPr>
          <w:rFonts w:cs="Arial"/>
          <w:color w:val="auto"/>
          <w:sz w:val="24"/>
          <w:szCs w:val="24"/>
          <w:lang w:bidi="he-IL"/>
        </w:rPr>
        <w:t>το Ναό, όπου ανατ</w:t>
      </w:r>
      <w:r w:rsidR="00236D3A">
        <w:rPr>
          <w:rFonts w:cs="Arial"/>
          <w:color w:val="auto"/>
          <w:sz w:val="24"/>
          <w:szCs w:val="24"/>
          <w:lang w:bidi="he-IL"/>
        </w:rPr>
        <w:t>έλλει το φως (</w:t>
      </w:r>
      <w:proofErr w:type="spellStart"/>
      <w:r w:rsidR="00236D3A">
        <w:rPr>
          <w:rFonts w:cs="Arial"/>
          <w:color w:val="auto"/>
          <w:sz w:val="24"/>
          <w:szCs w:val="24"/>
          <w:lang w:bidi="he-IL"/>
        </w:rPr>
        <w:t>Ησ</w:t>
      </w:r>
      <w:proofErr w:type="spellEnd"/>
      <w:r w:rsidR="00236D3A">
        <w:rPr>
          <w:rFonts w:cs="Arial"/>
          <w:color w:val="auto"/>
          <w:sz w:val="24"/>
          <w:szCs w:val="24"/>
          <w:lang w:bidi="he-IL"/>
        </w:rPr>
        <w:t>. 60, 1 κε.).</w:t>
      </w:r>
      <w:r w:rsidRPr="009B55D4">
        <w:rPr>
          <w:rFonts w:cs="Arial"/>
          <w:color w:val="auto"/>
          <w:sz w:val="24"/>
          <w:szCs w:val="24"/>
          <w:lang w:bidi="he-IL"/>
        </w:rPr>
        <w:t xml:space="preserve"> </w:t>
      </w:r>
      <w:r w:rsidR="00236D3A">
        <w:rPr>
          <w:rFonts w:cs="Arial"/>
          <w:color w:val="auto"/>
          <w:sz w:val="24"/>
          <w:szCs w:val="24"/>
          <w:lang w:bidi="he-IL"/>
        </w:rPr>
        <w:t xml:space="preserve">Επίσης </w:t>
      </w:r>
      <w:r w:rsidRPr="009B55D4">
        <w:rPr>
          <w:rFonts w:cs="Arial"/>
          <w:color w:val="auto"/>
          <w:sz w:val="24"/>
          <w:szCs w:val="24"/>
          <w:lang w:bidi="he-IL"/>
        </w:rPr>
        <w:t>στο Ευαγγέλιο του Λουκά δεσπόζει το Οδοιπορικό</w:t>
      </w:r>
      <w:r w:rsidR="00236D3A">
        <w:rPr>
          <w:rFonts w:cs="Arial"/>
          <w:color w:val="auto"/>
          <w:sz w:val="24"/>
          <w:szCs w:val="24"/>
          <w:lang w:bidi="he-IL"/>
        </w:rPr>
        <w:t>-το «Πάμε»</w:t>
      </w:r>
      <w:r w:rsidRPr="009B55D4">
        <w:rPr>
          <w:rFonts w:cs="Arial"/>
          <w:color w:val="auto"/>
          <w:sz w:val="24"/>
          <w:szCs w:val="24"/>
          <w:lang w:bidi="he-IL"/>
        </w:rPr>
        <w:t xml:space="preserve"> του Ιησού προς την πόλη του Δαυίδ (9, 51- 19, </w:t>
      </w:r>
      <w:r w:rsidRPr="009B55D4">
        <w:rPr>
          <w:rFonts w:cs="Arial"/>
          <w:color w:val="auto"/>
          <w:sz w:val="24"/>
          <w:szCs w:val="24"/>
          <w:lang w:bidi="he-IL"/>
        </w:rPr>
        <w:lastRenderedPageBreak/>
        <w:t>27), οι Πρ</w:t>
      </w:r>
      <w:r w:rsidR="00F94A12" w:rsidRPr="009B55D4">
        <w:rPr>
          <w:color w:val="auto"/>
          <w:sz w:val="24"/>
          <w:szCs w:val="24"/>
          <w:lang w:bidi="he-IL"/>
        </w:rPr>
        <w:t>άξεις (</w:t>
      </w:r>
      <w:proofErr w:type="spellStart"/>
      <w:r w:rsidR="00F94A12" w:rsidRPr="009B55D4">
        <w:rPr>
          <w:color w:val="auto"/>
          <w:sz w:val="24"/>
          <w:szCs w:val="24"/>
          <w:lang w:bidi="he-IL"/>
        </w:rPr>
        <w:t>Πρ</w:t>
      </w:r>
      <w:proofErr w:type="spellEnd"/>
      <w:r w:rsidR="00F94A12" w:rsidRPr="009B55D4">
        <w:rPr>
          <w:color w:val="auto"/>
          <w:sz w:val="24"/>
          <w:szCs w:val="24"/>
          <w:lang w:bidi="he-IL"/>
        </w:rPr>
        <w:t>.)</w:t>
      </w:r>
      <w:r w:rsidRPr="009B55D4">
        <w:rPr>
          <w:rFonts w:cs="Arial"/>
          <w:color w:val="auto"/>
          <w:sz w:val="24"/>
          <w:szCs w:val="24"/>
          <w:lang w:bidi="he-IL"/>
        </w:rPr>
        <w:t xml:space="preserve"> περιγράφουν </w:t>
      </w:r>
      <w:r w:rsidRPr="009B55D4">
        <w:rPr>
          <w:rFonts w:cs="Arial"/>
          <w:b/>
          <w:bCs/>
          <w:color w:val="auto"/>
          <w:sz w:val="24"/>
          <w:szCs w:val="24"/>
          <w:lang w:bidi="he-IL"/>
        </w:rPr>
        <w:t>την αντίστροφη φυγόκεντρη κίνηση από την Ιερουσαλήμ προς τα έθνη</w:t>
      </w:r>
      <w:r w:rsidRPr="009B55D4">
        <w:rPr>
          <w:rFonts w:cs="Arial"/>
          <w:color w:val="auto"/>
          <w:sz w:val="24"/>
          <w:szCs w:val="24"/>
          <w:lang w:bidi="he-IL"/>
        </w:rPr>
        <w:t>. Δεν αναμένει η «</w:t>
      </w:r>
      <w:proofErr w:type="spellStart"/>
      <w:r w:rsidRPr="009B55D4">
        <w:rPr>
          <w:rFonts w:cs="Arial"/>
          <w:color w:val="auto"/>
          <w:sz w:val="24"/>
          <w:szCs w:val="24"/>
          <w:lang w:bidi="he-IL"/>
        </w:rPr>
        <w:t>μήτηρ</w:t>
      </w:r>
      <w:proofErr w:type="spellEnd"/>
      <w:r w:rsidRPr="009B55D4">
        <w:rPr>
          <w:rFonts w:cs="Arial"/>
          <w:color w:val="auto"/>
          <w:sz w:val="24"/>
          <w:szCs w:val="24"/>
          <w:lang w:bidi="he-IL"/>
        </w:rPr>
        <w:t xml:space="preserve">» Εκκλησία </w:t>
      </w:r>
      <w:proofErr w:type="spellStart"/>
      <w:r w:rsidRPr="009B55D4">
        <w:rPr>
          <w:rFonts w:cs="Arial"/>
          <w:color w:val="auto"/>
          <w:sz w:val="24"/>
          <w:szCs w:val="24"/>
          <w:lang w:bidi="he-IL"/>
        </w:rPr>
        <w:t>τής</w:t>
      </w:r>
      <w:proofErr w:type="spellEnd"/>
      <w:r w:rsidRPr="009B55D4">
        <w:rPr>
          <w:rFonts w:cs="Arial"/>
          <w:color w:val="auto"/>
          <w:sz w:val="24"/>
          <w:szCs w:val="24"/>
          <w:lang w:bidi="he-IL"/>
        </w:rPr>
        <w:t xml:space="preserve"> Σιών τους </w:t>
      </w:r>
      <w:r w:rsidRPr="009B55D4">
        <w:rPr>
          <w:rFonts w:cs="Arial"/>
          <w:i/>
          <w:color w:val="auto"/>
          <w:sz w:val="24"/>
          <w:szCs w:val="24"/>
          <w:lang w:bidi="he-IL"/>
        </w:rPr>
        <w:t>άλλους</w:t>
      </w:r>
      <w:r w:rsidRPr="009B55D4">
        <w:rPr>
          <w:rFonts w:cs="Arial"/>
          <w:color w:val="auto"/>
          <w:sz w:val="24"/>
          <w:szCs w:val="24"/>
          <w:lang w:bidi="he-IL"/>
        </w:rPr>
        <w:t xml:space="preserve"> «να πέσουν στα πόδια της», αλλά είναι εκείνη η οποία </w:t>
      </w:r>
      <w:proofErr w:type="spellStart"/>
      <w:r w:rsidRPr="009B55D4">
        <w:rPr>
          <w:rFonts w:cs="Arial"/>
          <w:color w:val="auto"/>
          <w:sz w:val="24"/>
          <w:szCs w:val="24"/>
          <w:lang w:bidi="he-IL"/>
        </w:rPr>
        <w:t>εξακτινώνεται</w:t>
      </w:r>
      <w:proofErr w:type="spellEnd"/>
      <w:r w:rsidRPr="009B55D4">
        <w:rPr>
          <w:rFonts w:cs="Arial"/>
          <w:color w:val="auto"/>
          <w:sz w:val="24"/>
          <w:szCs w:val="24"/>
          <w:lang w:bidi="he-IL"/>
        </w:rPr>
        <w:t xml:space="preserve"> σ’ ένα </w:t>
      </w:r>
      <w:proofErr w:type="spellStart"/>
      <w:r w:rsidRPr="009B55D4">
        <w:rPr>
          <w:rFonts w:cs="Arial"/>
          <w:color w:val="auto"/>
          <w:sz w:val="24"/>
          <w:szCs w:val="24"/>
          <w:lang w:bidi="he-IL"/>
        </w:rPr>
        <w:t>παγκοσμιοποιημένο</w:t>
      </w:r>
      <w:proofErr w:type="spellEnd"/>
      <w:r w:rsidRPr="009B55D4">
        <w:rPr>
          <w:rFonts w:cs="Arial"/>
          <w:color w:val="auto"/>
          <w:sz w:val="24"/>
          <w:szCs w:val="24"/>
          <w:lang w:bidi="he-IL"/>
        </w:rPr>
        <w:t xml:space="preserve"> </w:t>
      </w:r>
      <w:r w:rsidR="00236D3A" w:rsidRPr="009B55D4">
        <w:rPr>
          <w:rFonts w:cs="Arial"/>
          <w:color w:val="auto"/>
          <w:sz w:val="24"/>
          <w:szCs w:val="24"/>
          <w:lang w:bidi="he-IL"/>
        </w:rPr>
        <w:t xml:space="preserve">κόσμο </w:t>
      </w:r>
      <w:r w:rsidRPr="009B55D4">
        <w:rPr>
          <w:rFonts w:cs="Arial"/>
          <w:color w:val="auto"/>
          <w:sz w:val="24"/>
          <w:szCs w:val="24"/>
          <w:lang w:bidi="he-IL"/>
        </w:rPr>
        <w:t>για</w:t>
      </w:r>
      <w:r w:rsidR="00236D3A">
        <w:rPr>
          <w:rFonts w:cs="Arial"/>
          <w:color w:val="auto"/>
          <w:sz w:val="24"/>
          <w:szCs w:val="24"/>
          <w:lang w:bidi="he-IL"/>
        </w:rPr>
        <w:t xml:space="preserve"> πρώτη φορά στην Ιστορία</w:t>
      </w:r>
      <w:r w:rsidRPr="009B55D4">
        <w:rPr>
          <w:rFonts w:cs="Arial"/>
          <w:color w:val="auto"/>
          <w:sz w:val="24"/>
          <w:szCs w:val="24"/>
          <w:lang w:bidi="he-IL"/>
        </w:rPr>
        <w:t xml:space="preserve"> (</w:t>
      </w:r>
      <w:proofErr w:type="spellStart"/>
      <w:r w:rsidRPr="009B55D4">
        <w:rPr>
          <w:rFonts w:cs="Arial"/>
          <w:i/>
          <w:color w:val="auto"/>
          <w:sz w:val="24"/>
          <w:szCs w:val="24"/>
          <w:lang w:bidi="he-IL"/>
        </w:rPr>
        <w:t>Αὐγούστου</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μοναρχήσαντος</w:t>
      </w:r>
      <w:proofErr w:type="spellEnd"/>
      <w:r w:rsidRPr="009B55D4">
        <w:rPr>
          <w:rFonts w:cs="Arial"/>
          <w:color w:val="auto"/>
          <w:sz w:val="24"/>
          <w:szCs w:val="24"/>
          <w:lang w:bidi="he-IL"/>
        </w:rPr>
        <w:t xml:space="preserve">). Ολόκληρο το βιβλίο των </w:t>
      </w:r>
      <w:proofErr w:type="spellStart"/>
      <w:r w:rsidRPr="009B55D4">
        <w:rPr>
          <w:rFonts w:cs="Arial"/>
          <w:color w:val="auto"/>
          <w:sz w:val="24"/>
          <w:szCs w:val="24"/>
          <w:lang w:bidi="he-IL"/>
        </w:rPr>
        <w:t>Πρ</w:t>
      </w:r>
      <w:proofErr w:type="spellEnd"/>
      <w:r w:rsidRPr="009B55D4">
        <w:rPr>
          <w:rFonts w:cs="Arial"/>
          <w:color w:val="auto"/>
          <w:sz w:val="24"/>
          <w:szCs w:val="24"/>
          <w:lang w:bidi="he-IL"/>
        </w:rPr>
        <w:t xml:space="preserve">. αποτελεί ανάπτυξη της κατακλείδας τού </w:t>
      </w:r>
      <w:r w:rsidRPr="009B55D4">
        <w:rPr>
          <w:rFonts w:cs="Arial"/>
          <w:i/>
          <w:color w:val="auto"/>
          <w:sz w:val="24"/>
          <w:szCs w:val="24"/>
          <w:lang w:bidi="he-IL"/>
        </w:rPr>
        <w:t>Κατά Ματθαίον</w:t>
      </w:r>
      <w:r w:rsidRPr="009B55D4">
        <w:rPr>
          <w:rFonts w:cs="Arial"/>
          <w:color w:val="auto"/>
          <w:sz w:val="24"/>
          <w:szCs w:val="24"/>
          <w:lang w:bidi="he-IL"/>
        </w:rPr>
        <w:t xml:space="preserve">: </w:t>
      </w:r>
      <w:proofErr w:type="spellStart"/>
      <w:r w:rsidRPr="009B55D4">
        <w:rPr>
          <w:rFonts w:cs="Arial"/>
          <w:i/>
          <w:color w:val="auto"/>
          <w:sz w:val="24"/>
          <w:szCs w:val="24"/>
          <w:lang w:bidi="he-IL"/>
        </w:rPr>
        <w:t>Πορευθέντες</w:t>
      </w:r>
      <w:proofErr w:type="spellEnd"/>
      <w:r w:rsidRPr="009B55D4">
        <w:rPr>
          <w:rFonts w:cs="Arial"/>
          <w:i/>
          <w:color w:val="auto"/>
          <w:sz w:val="24"/>
          <w:szCs w:val="24"/>
          <w:lang w:bidi="he-IL"/>
        </w:rPr>
        <w:t xml:space="preserve"> </w:t>
      </w:r>
      <w:r w:rsidRPr="009B55D4">
        <w:rPr>
          <w:rFonts w:cs="Arial"/>
          <w:b/>
          <w:i/>
          <w:color w:val="auto"/>
          <w:sz w:val="24"/>
          <w:szCs w:val="24"/>
          <w:lang w:bidi="he-IL"/>
        </w:rPr>
        <w:t>μαθητεύσατε</w:t>
      </w:r>
      <w:r w:rsidRPr="009B55D4">
        <w:rPr>
          <w:rFonts w:cs="Arial"/>
          <w:i/>
          <w:color w:val="auto"/>
          <w:sz w:val="24"/>
          <w:szCs w:val="24"/>
          <w:lang w:bidi="he-IL"/>
        </w:rPr>
        <w:t xml:space="preserve"> (!) πάντα </w:t>
      </w:r>
      <w:proofErr w:type="spellStart"/>
      <w:r w:rsidRPr="009B55D4">
        <w:rPr>
          <w:rFonts w:cs="Arial"/>
          <w:i/>
          <w:color w:val="auto"/>
          <w:sz w:val="24"/>
          <w:szCs w:val="24"/>
          <w:lang w:bidi="he-IL"/>
        </w:rPr>
        <w:t>τὰ</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ἔθνη</w:t>
      </w:r>
      <w:proofErr w:type="spellEnd"/>
      <w:r w:rsidRPr="009B55D4">
        <w:rPr>
          <w:rFonts w:cs="Arial"/>
          <w:color w:val="auto"/>
          <w:sz w:val="24"/>
          <w:szCs w:val="24"/>
          <w:lang w:bidi="he-IL"/>
        </w:rPr>
        <w:t xml:space="preserve"> (28, 28). Όντως η «Εκκλησία γίνεται όταν ανοίγεται»</w:t>
      </w:r>
      <w:r w:rsidR="00236D3A">
        <w:rPr>
          <w:rFonts w:cs="Arial"/>
          <w:color w:val="auto"/>
          <w:sz w:val="24"/>
          <w:szCs w:val="24"/>
          <w:lang w:bidi="he-IL"/>
        </w:rPr>
        <w:t xml:space="preserve"> (Θ. </w:t>
      </w:r>
      <w:proofErr w:type="spellStart"/>
      <w:r w:rsidR="00236D3A">
        <w:rPr>
          <w:rFonts w:cs="Arial"/>
          <w:color w:val="auto"/>
          <w:sz w:val="24"/>
          <w:szCs w:val="24"/>
          <w:lang w:bidi="he-IL"/>
        </w:rPr>
        <w:t>Παπαθανασίου</w:t>
      </w:r>
      <w:proofErr w:type="spellEnd"/>
      <w:r w:rsidR="00236D3A">
        <w:rPr>
          <w:rFonts w:cs="Arial"/>
          <w:color w:val="auto"/>
          <w:sz w:val="24"/>
          <w:szCs w:val="24"/>
          <w:lang w:bidi="he-IL"/>
        </w:rPr>
        <w:t>)</w:t>
      </w:r>
      <w:r w:rsidRPr="009B55D4">
        <w:rPr>
          <w:rFonts w:cs="Arial"/>
          <w:color w:val="auto"/>
          <w:sz w:val="24"/>
          <w:szCs w:val="24"/>
          <w:lang w:bidi="he-IL"/>
        </w:rPr>
        <w:t xml:space="preserve">. Το τέλος </w:t>
      </w:r>
      <w:proofErr w:type="spellStart"/>
      <w:r w:rsidRPr="009B55D4">
        <w:rPr>
          <w:rFonts w:cs="Arial"/>
          <w:color w:val="auto"/>
          <w:sz w:val="24"/>
          <w:szCs w:val="24"/>
          <w:lang w:bidi="he-IL"/>
        </w:rPr>
        <w:t>τής</w:t>
      </w:r>
      <w:proofErr w:type="spellEnd"/>
      <w:r w:rsidRPr="009B55D4">
        <w:rPr>
          <w:rFonts w:cs="Arial"/>
          <w:color w:val="auto"/>
          <w:sz w:val="24"/>
          <w:szCs w:val="24"/>
          <w:lang w:bidi="he-IL"/>
        </w:rPr>
        <w:t xml:space="preserve"> πορείας έχει ήδη προσδιορισθεί στην εισαγωγή των </w:t>
      </w:r>
      <w:proofErr w:type="spellStart"/>
      <w:r w:rsidRPr="009B55D4">
        <w:rPr>
          <w:rFonts w:cs="Arial"/>
          <w:color w:val="auto"/>
          <w:sz w:val="24"/>
          <w:szCs w:val="24"/>
          <w:lang w:bidi="he-IL"/>
        </w:rPr>
        <w:t>Πρ</w:t>
      </w:r>
      <w:proofErr w:type="spellEnd"/>
      <w:r w:rsidRPr="009B55D4">
        <w:rPr>
          <w:rFonts w:cs="Arial"/>
          <w:color w:val="auto"/>
          <w:sz w:val="24"/>
          <w:szCs w:val="24"/>
          <w:lang w:bidi="he-IL"/>
        </w:rPr>
        <w:t xml:space="preserve">. με την προαναφερθείσα </w:t>
      </w:r>
      <w:r w:rsidRPr="009B55D4">
        <w:rPr>
          <w:rFonts w:cs="Arial"/>
          <w:caps/>
          <w:color w:val="auto"/>
          <w:sz w:val="24"/>
          <w:szCs w:val="24"/>
          <w:lang w:bidi="he-IL"/>
        </w:rPr>
        <w:t>δ</w:t>
      </w:r>
      <w:r w:rsidRPr="009B55D4">
        <w:rPr>
          <w:rFonts w:cs="Arial"/>
          <w:color w:val="auto"/>
          <w:sz w:val="24"/>
          <w:szCs w:val="24"/>
          <w:lang w:bidi="he-IL"/>
        </w:rPr>
        <w:t xml:space="preserve">ιακήρυξη του </w:t>
      </w:r>
      <w:proofErr w:type="spellStart"/>
      <w:r w:rsidRPr="009B55D4">
        <w:rPr>
          <w:rFonts w:cs="Arial"/>
          <w:color w:val="auto"/>
          <w:sz w:val="24"/>
          <w:szCs w:val="24"/>
          <w:lang w:bidi="he-IL"/>
        </w:rPr>
        <w:t>Αναστάντος</w:t>
      </w:r>
      <w:proofErr w:type="spellEnd"/>
      <w:r w:rsidRPr="009B55D4">
        <w:rPr>
          <w:rFonts w:cs="Arial"/>
          <w:color w:val="auto"/>
          <w:sz w:val="24"/>
          <w:szCs w:val="24"/>
          <w:lang w:bidi="he-IL"/>
        </w:rPr>
        <w:t xml:space="preserve">, η οποία εκπληρώνει την προφητεία του Ησαΐα περί του πάσχοντος Δούλου (49, 6). Αυτή η πορεία, η οποία προσδιορίζεται επακριβώς από το Λουκά με ιδιαίτερη αναφορά των τοπικών θεσμών, δεν συνοδεύεται από αντίστοιχους χρονικούς προσδιορισμούς ή τουλάχιστον </w:t>
      </w:r>
      <w:r w:rsidRPr="009B55D4">
        <w:rPr>
          <w:rFonts w:cs="Arial"/>
          <w:i/>
          <w:iCs/>
          <w:color w:val="auto"/>
          <w:sz w:val="24"/>
          <w:szCs w:val="24"/>
          <w:lang w:bidi="he-IL"/>
        </w:rPr>
        <w:t>συγχρονισμό</w:t>
      </w:r>
      <w:r w:rsidRPr="009B55D4">
        <w:rPr>
          <w:rFonts w:cs="Arial"/>
          <w:color w:val="auto"/>
          <w:sz w:val="24"/>
          <w:szCs w:val="24"/>
          <w:lang w:bidi="he-IL"/>
        </w:rPr>
        <w:t xml:space="preserve"> με κάποιο κορυφαίο γεγονός της αντίστοιχης περιόδου της ρωμαϊκής ιστορίας, όπως αντιστρόφως συμβαίνει με τη γέννηση του Ιησού</w:t>
      </w:r>
      <w:r w:rsidR="00F94A12" w:rsidRPr="009B55D4">
        <w:rPr>
          <w:rFonts w:cs="Arial"/>
          <w:color w:val="auto"/>
          <w:sz w:val="24"/>
          <w:szCs w:val="24"/>
          <w:lang w:bidi="he-IL"/>
        </w:rPr>
        <w:t xml:space="preserve"> </w:t>
      </w:r>
      <w:r w:rsidR="00F94A12" w:rsidRPr="009B55D4">
        <w:rPr>
          <w:rFonts w:cs="Arial"/>
          <w:i/>
          <w:color w:val="auto"/>
          <w:sz w:val="24"/>
          <w:szCs w:val="24"/>
          <w:lang w:bidi="he-IL"/>
        </w:rPr>
        <w:t xml:space="preserve">Αυγούστου </w:t>
      </w:r>
      <w:proofErr w:type="spellStart"/>
      <w:r w:rsidR="00F94A12" w:rsidRPr="009B55D4">
        <w:rPr>
          <w:rFonts w:cs="Arial"/>
          <w:i/>
          <w:color w:val="auto"/>
          <w:sz w:val="24"/>
          <w:szCs w:val="24"/>
          <w:lang w:bidi="he-IL"/>
        </w:rPr>
        <w:t>μοναρχήσαντος</w:t>
      </w:r>
      <w:proofErr w:type="spellEnd"/>
      <w:r w:rsidR="00236D3A">
        <w:rPr>
          <w:rFonts w:cs="Arial"/>
          <w:i/>
          <w:color w:val="auto"/>
          <w:sz w:val="24"/>
          <w:szCs w:val="24"/>
          <w:lang w:bidi="he-IL"/>
        </w:rPr>
        <w:t>,</w:t>
      </w:r>
      <w:r w:rsidR="00F94A12" w:rsidRPr="009B55D4">
        <w:rPr>
          <w:rFonts w:cs="Arial"/>
          <w:color w:val="auto"/>
          <w:sz w:val="24"/>
          <w:szCs w:val="24"/>
          <w:lang w:bidi="he-IL"/>
        </w:rPr>
        <w:t xml:space="preserve"> </w:t>
      </w:r>
      <w:r w:rsidRPr="009B55D4">
        <w:rPr>
          <w:rFonts w:cs="Arial"/>
          <w:color w:val="auto"/>
          <w:sz w:val="24"/>
          <w:szCs w:val="24"/>
          <w:lang w:bidi="he-IL"/>
        </w:rPr>
        <w:t xml:space="preserve"> η οποία τέμνει τον χρόνο (</w:t>
      </w:r>
      <w:proofErr w:type="spellStart"/>
      <w:r w:rsidRPr="009B55D4">
        <w:rPr>
          <w:rFonts w:cs="Arial"/>
          <w:color w:val="auto"/>
          <w:sz w:val="24"/>
          <w:szCs w:val="24"/>
          <w:lang w:bidi="he-IL"/>
        </w:rPr>
        <w:t>Λκ</w:t>
      </w:r>
      <w:proofErr w:type="spellEnd"/>
      <w:r w:rsidRPr="009B55D4">
        <w:rPr>
          <w:rFonts w:cs="Arial"/>
          <w:color w:val="auto"/>
          <w:sz w:val="24"/>
          <w:szCs w:val="24"/>
          <w:lang w:bidi="he-IL"/>
        </w:rPr>
        <w:t>. 3, 1).</w:t>
      </w:r>
      <w:r w:rsidRPr="009B55D4">
        <w:rPr>
          <w:rFonts w:cs="Arial"/>
          <w:iCs/>
          <w:color w:val="auto"/>
          <w:sz w:val="24"/>
          <w:szCs w:val="24"/>
        </w:rPr>
        <w:t xml:space="preserve"> Αντιθέτως, ο χρόνος </w:t>
      </w:r>
      <w:proofErr w:type="spellStart"/>
      <w:r w:rsidRPr="009B55D4">
        <w:rPr>
          <w:rFonts w:cs="Arial"/>
          <w:iCs/>
          <w:color w:val="auto"/>
          <w:sz w:val="24"/>
          <w:szCs w:val="24"/>
        </w:rPr>
        <w:t>τής</w:t>
      </w:r>
      <w:proofErr w:type="spellEnd"/>
      <w:r w:rsidRPr="009B55D4">
        <w:rPr>
          <w:rFonts w:cs="Arial"/>
          <w:iCs/>
          <w:color w:val="auto"/>
          <w:sz w:val="24"/>
          <w:szCs w:val="24"/>
        </w:rPr>
        <w:t xml:space="preserve"> παρουσίας του Π. στα αστικά κέντρα της Μεσογείου παρουσιάζεται </w:t>
      </w:r>
      <w:r w:rsidRPr="00236D3A">
        <w:rPr>
          <w:rFonts w:cs="Arial"/>
          <w:b/>
          <w:iCs/>
          <w:color w:val="auto"/>
          <w:sz w:val="24"/>
          <w:szCs w:val="24"/>
        </w:rPr>
        <w:t>συνεχώς παρατεινόμενος</w:t>
      </w:r>
      <w:r w:rsidRPr="009B55D4">
        <w:rPr>
          <w:rFonts w:cs="Arial"/>
          <w:iCs/>
          <w:color w:val="auto"/>
          <w:sz w:val="24"/>
          <w:szCs w:val="24"/>
        </w:rPr>
        <w:t xml:space="preserve">. Στη Θεσσαλονίκη διατρίβει επί τουλάχιστον </w:t>
      </w:r>
      <w:r w:rsidRPr="00236D3A">
        <w:rPr>
          <w:rFonts w:cs="Arial"/>
          <w:b/>
          <w:iCs/>
          <w:color w:val="auto"/>
          <w:sz w:val="24"/>
          <w:szCs w:val="24"/>
        </w:rPr>
        <w:t>τρία Σάββατα</w:t>
      </w:r>
      <w:r w:rsidRPr="009B55D4">
        <w:rPr>
          <w:rFonts w:cs="Arial"/>
          <w:iCs/>
          <w:color w:val="auto"/>
          <w:sz w:val="24"/>
          <w:szCs w:val="24"/>
        </w:rPr>
        <w:t xml:space="preserve">, στην Κόρινθο παραμένει </w:t>
      </w:r>
      <w:r w:rsidR="00F94A12" w:rsidRPr="009B55D4">
        <w:rPr>
          <w:iCs/>
          <w:color w:val="auto"/>
          <w:sz w:val="24"/>
          <w:szCs w:val="24"/>
        </w:rPr>
        <w:t xml:space="preserve">τουλάχιστον </w:t>
      </w:r>
      <w:r w:rsidRPr="00236D3A">
        <w:rPr>
          <w:rFonts w:cs="Arial"/>
          <w:b/>
          <w:iCs/>
          <w:color w:val="auto"/>
          <w:sz w:val="24"/>
          <w:szCs w:val="24"/>
        </w:rPr>
        <w:t>επί δεκαοχτάμηνο</w:t>
      </w:r>
      <w:r w:rsidRPr="009B55D4">
        <w:rPr>
          <w:rFonts w:cs="Arial"/>
          <w:iCs/>
          <w:color w:val="auto"/>
          <w:sz w:val="24"/>
          <w:szCs w:val="24"/>
        </w:rPr>
        <w:t xml:space="preserve"> και στην Έφεσο </w:t>
      </w:r>
      <w:r w:rsidRPr="00236D3A">
        <w:rPr>
          <w:rFonts w:cs="Arial"/>
          <w:b/>
          <w:iCs/>
          <w:color w:val="auto"/>
          <w:sz w:val="24"/>
          <w:szCs w:val="24"/>
        </w:rPr>
        <w:t>επί τριετία</w:t>
      </w:r>
      <w:r w:rsidRPr="009B55D4">
        <w:rPr>
          <w:rFonts w:cs="Arial"/>
          <w:iCs/>
          <w:color w:val="auto"/>
          <w:sz w:val="24"/>
          <w:szCs w:val="24"/>
        </w:rPr>
        <w:t xml:space="preserve"> (20, 31). Η Αθήνα, το κλεινόν άστυ, αποτελεί τη μοναδική εξαίρεση, αφού η πενιχρή ανταπόκριση στο κήρυγμα </w:t>
      </w:r>
      <w:proofErr w:type="spellStart"/>
      <w:r w:rsidRPr="009B55D4">
        <w:rPr>
          <w:rFonts w:cs="Arial"/>
          <w:iCs/>
          <w:color w:val="auto"/>
          <w:sz w:val="24"/>
          <w:szCs w:val="24"/>
        </w:rPr>
        <w:t>τής</w:t>
      </w:r>
      <w:proofErr w:type="spellEnd"/>
      <w:r w:rsidRPr="009B55D4">
        <w:rPr>
          <w:rFonts w:cs="Arial"/>
          <w:iCs/>
          <w:color w:val="auto"/>
          <w:sz w:val="24"/>
          <w:szCs w:val="24"/>
        </w:rPr>
        <w:t xml:space="preserve"> ανάστασης οδηγεί στον </w:t>
      </w:r>
      <w:r w:rsidRPr="00236D3A">
        <w:rPr>
          <w:rFonts w:cs="Arial"/>
          <w:b/>
          <w:i/>
          <w:iCs/>
          <w:color w:val="auto"/>
          <w:sz w:val="24"/>
          <w:szCs w:val="24"/>
        </w:rPr>
        <w:t>απο</w:t>
      </w:r>
      <w:r w:rsidRPr="009B55D4">
        <w:rPr>
          <w:rFonts w:cs="Arial"/>
          <w:iCs/>
          <w:color w:val="auto"/>
          <w:sz w:val="24"/>
          <w:szCs w:val="24"/>
        </w:rPr>
        <w:t>χωρισμό τού Π.</w:t>
      </w:r>
      <w:r w:rsidR="00236D3A">
        <w:rPr>
          <w:rFonts w:cs="Arial"/>
          <w:iCs/>
          <w:color w:val="auto"/>
          <w:sz w:val="24"/>
          <w:szCs w:val="24"/>
        </w:rPr>
        <w:t>.</w:t>
      </w:r>
      <w:r w:rsidRPr="009B55D4">
        <w:rPr>
          <w:rFonts w:cs="Arial"/>
          <w:iCs/>
          <w:color w:val="auto"/>
          <w:sz w:val="24"/>
          <w:szCs w:val="24"/>
        </w:rPr>
        <w:t xml:space="preserve"> </w:t>
      </w:r>
      <w:r w:rsidR="00F94A12" w:rsidRPr="009B55D4">
        <w:rPr>
          <w:iCs/>
          <w:color w:val="auto"/>
          <w:sz w:val="24"/>
          <w:szCs w:val="24"/>
        </w:rPr>
        <w:t>Θα είναι η τελευταία που θα ασπαστεί τον Χριστιανισμό.</w:t>
      </w:r>
    </w:p>
    <w:p w:rsidR="00386728" w:rsidRPr="009B55D4" w:rsidRDefault="00386728" w:rsidP="002C5C23">
      <w:pPr>
        <w:numPr>
          <w:ilvl w:val="0"/>
          <w:numId w:val="1"/>
        </w:numPr>
        <w:spacing w:line="360" w:lineRule="auto"/>
        <w:rPr>
          <w:rFonts w:cs="Arial"/>
          <w:color w:val="auto"/>
          <w:sz w:val="24"/>
          <w:szCs w:val="24"/>
          <w:lang w:bidi="he-IL"/>
        </w:rPr>
      </w:pPr>
      <w:r w:rsidRPr="009B55D4">
        <w:rPr>
          <w:rFonts w:cs="Arial"/>
          <w:color w:val="auto"/>
          <w:sz w:val="24"/>
          <w:szCs w:val="24"/>
          <w:lang w:bidi="he-IL"/>
        </w:rPr>
        <w:t xml:space="preserve">Αφορμή για τη συγκεκριμένη περιοδεία στάθηκε </w:t>
      </w:r>
      <w:r w:rsidRPr="00236D3A">
        <w:rPr>
          <w:rFonts w:cs="Arial"/>
          <w:b/>
          <w:color w:val="auto"/>
          <w:sz w:val="24"/>
          <w:szCs w:val="24"/>
          <w:lang w:bidi="he-IL"/>
        </w:rPr>
        <w:t xml:space="preserve">ο </w:t>
      </w:r>
      <w:r w:rsidRPr="00236D3A">
        <w:rPr>
          <w:rFonts w:cs="Arial"/>
          <w:b/>
          <w:i/>
          <w:color w:val="auto"/>
          <w:sz w:val="24"/>
          <w:szCs w:val="24"/>
          <w:lang w:bidi="he-IL"/>
        </w:rPr>
        <w:t>παροξυσμός</w:t>
      </w:r>
      <w:r w:rsidRPr="00236D3A">
        <w:rPr>
          <w:rFonts w:cs="Arial"/>
          <w:b/>
          <w:color w:val="auto"/>
          <w:sz w:val="24"/>
          <w:szCs w:val="24"/>
          <w:lang w:bidi="he-IL"/>
        </w:rPr>
        <w:t xml:space="preserve"> (= η έξαψη των πνευμάτων και η λογομαχία) </w:t>
      </w:r>
      <w:r w:rsidRPr="009B55D4">
        <w:rPr>
          <w:rFonts w:cs="Arial"/>
          <w:color w:val="auto"/>
          <w:sz w:val="24"/>
          <w:szCs w:val="24"/>
          <w:lang w:bidi="he-IL"/>
        </w:rPr>
        <w:t xml:space="preserve">μεταξύ των κορυφαίων Παύλου και Ιωσήφ Βαρνάβα (= </w:t>
      </w:r>
      <w:r w:rsidRPr="009B55D4">
        <w:rPr>
          <w:rFonts w:cs="Arial"/>
          <w:i/>
          <w:color w:val="auto"/>
          <w:sz w:val="24"/>
          <w:szCs w:val="24"/>
          <w:lang w:bidi="he-IL"/>
        </w:rPr>
        <w:t>υιός της παρακλήσεως/παρηγοριάς</w:t>
      </w:r>
      <w:r w:rsidRPr="009B55D4">
        <w:rPr>
          <w:rFonts w:cs="Arial"/>
          <w:i/>
          <w:color w:val="auto"/>
          <w:sz w:val="24"/>
          <w:szCs w:val="24"/>
          <w:vertAlign w:val="superscript"/>
          <w:lang w:bidi="he-IL"/>
        </w:rPr>
        <w:t>.</w:t>
      </w:r>
      <w:r w:rsidRPr="009B55D4">
        <w:rPr>
          <w:rFonts w:cs="Arial"/>
          <w:color w:val="auto"/>
          <w:sz w:val="24"/>
          <w:szCs w:val="24"/>
          <w:lang w:bidi="he-IL"/>
        </w:rPr>
        <w:t xml:space="preserve"> </w:t>
      </w:r>
      <w:proofErr w:type="spellStart"/>
      <w:r w:rsidRPr="009B55D4">
        <w:rPr>
          <w:rFonts w:cs="Arial"/>
          <w:color w:val="auto"/>
          <w:sz w:val="24"/>
          <w:szCs w:val="24"/>
          <w:lang w:bidi="he-IL"/>
        </w:rPr>
        <w:lastRenderedPageBreak/>
        <w:t>Πρ</w:t>
      </w:r>
      <w:proofErr w:type="spellEnd"/>
      <w:r w:rsidRPr="009B55D4">
        <w:rPr>
          <w:rFonts w:cs="Arial"/>
          <w:color w:val="auto"/>
          <w:sz w:val="24"/>
          <w:szCs w:val="24"/>
          <w:lang w:bidi="he-IL"/>
        </w:rPr>
        <w:t xml:space="preserve">. 4, 36) εξαιτίας της συμμετοχής τού </w:t>
      </w:r>
      <w:r w:rsidRPr="009B55D4">
        <w:rPr>
          <w:rFonts w:cs="Arial"/>
          <w:i/>
          <w:color w:val="auto"/>
          <w:sz w:val="24"/>
          <w:szCs w:val="24"/>
          <w:lang w:bidi="he-IL"/>
        </w:rPr>
        <w:t>αποστάτη</w:t>
      </w:r>
      <w:r w:rsidRPr="009B55D4">
        <w:rPr>
          <w:rFonts w:cs="Arial"/>
          <w:color w:val="auto"/>
          <w:sz w:val="24"/>
          <w:szCs w:val="24"/>
          <w:lang w:bidi="he-IL"/>
        </w:rPr>
        <w:t xml:space="preserve"> Ιωάννη Μάρκου</w:t>
      </w:r>
      <w:r w:rsidR="00236D3A">
        <w:rPr>
          <w:rFonts w:cs="Arial"/>
          <w:color w:val="auto"/>
          <w:sz w:val="24"/>
          <w:szCs w:val="24"/>
          <w:lang w:bidi="he-IL"/>
        </w:rPr>
        <w:t xml:space="preserve"> στο ιεραποστολικό κομβόι</w:t>
      </w:r>
      <w:r w:rsidRPr="009B55D4">
        <w:rPr>
          <w:rFonts w:cs="Arial"/>
          <w:color w:val="auto"/>
          <w:sz w:val="24"/>
          <w:szCs w:val="24"/>
          <w:lang w:bidi="he-IL"/>
        </w:rPr>
        <w:t xml:space="preserve">: </w:t>
      </w:r>
      <w:r w:rsidRPr="009B55D4">
        <w:rPr>
          <w:rFonts w:cs="Arial"/>
          <w:i/>
          <w:color w:val="auto"/>
          <w:sz w:val="24"/>
          <w:szCs w:val="24"/>
          <w:lang w:bidi="he-IL"/>
        </w:rPr>
        <w:t xml:space="preserve">Ο Βαρνάβας ήθελε να πάρει μαζί του τον Ιωάννη τον ονομαζόμενο Μάρκο. Ο Παύλος, όμως, είχε την αξίωση να μην πάρουν μαζί τους αυτόν που αποστάτησε από τη συντροφιά τους από την Παμφυλία και δεν συμπορεύτηκε στο έργο (του ευαγγελισμού). Τότε προκλήθηκε παροξυσμός ώστε να αποχωριστεί ο ένας από τον άλλο και ο Βαρνάβας αφού παρέλαβε τον Μάρκο εξέπλευσε για την Κύπρο </w:t>
      </w:r>
      <w:r w:rsidRPr="009B55D4">
        <w:rPr>
          <w:rFonts w:cs="Arial"/>
          <w:color w:val="auto"/>
          <w:sz w:val="24"/>
          <w:szCs w:val="24"/>
          <w:lang w:bidi="he-IL"/>
        </w:rPr>
        <w:t xml:space="preserve">(15, 37-39). </w:t>
      </w:r>
      <w:r w:rsidR="00606029">
        <w:rPr>
          <w:rFonts w:cs="Arial"/>
          <w:color w:val="auto"/>
          <w:sz w:val="24"/>
          <w:szCs w:val="24"/>
          <w:lang w:bidi="he-IL"/>
        </w:rPr>
        <w:t xml:space="preserve">Ήδη </w:t>
      </w:r>
      <w:r w:rsidRPr="009B55D4">
        <w:rPr>
          <w:rFonts w:cs="Arial"/>
          <w:color w:val="auto"/>
          <w:sz w:val="24"/>
          <w:szCs w:val="24"/>
        </w:rPr>
        <w:t xml:space="preserve">η έριδα μεταξύ </w:t>
      </w:r>
      <w:r w:rsidR="00236D3A">
        <w:rPr>
          <w:rFonts w:cs="Arial"/>
          <w:color w:val="auto"/>
          <w:sz w:val="24"/>
          <w:szCs w:val="24"/>
        </w:rPr>
        <w:t xml:space="preserve">(α) </w:t>
      </w:r>
      <w:r w:rsidRPr="009B55D4">
        <w:rPr>
          <w:rFonts w:cs="Arial"/>
          <w:color w:val="auto"/>
          <w:sz w:val="24"/>
          <w:szCs w:val="24"/>
        </w:rPr>
        <w:t xml:space="preserve">των Ελληνιστών (των ελληνόφωνων </w:t>
      </w:r>
      <w:proofErr w:type="spellStart"/>
      <w:r w:rsidRPr="009B55D4">
        <w:rPr>
          <w:rFonts w:cs="Arial"/>
          <w:color w:val="auto"/>
          <w:sz w:val="24"/>
          <w:szCs w:val="24"/>
        </w:rPr>
        <w:t>Ιουδαιοχριστιανών</w:t>
      </w:r>
      <w:proofErr w:type="spellEnd"/>
      <w:r w:rsidRPr="009B55D4">
        <w:rPr>
          <w:rFonts w:cs="Arial"/>
          <w:color w:val="auto"/>
          <w:sz w:val="24"/>
          <w:szCs w:val="24"/>
        </w:rPr>
        <w:t xml:space="preserve"> από το εξωτερικό) και </w:t>
      </w:r>
      <w:r w:rsidR="00236D3A">
        <w:rPr>
          <w:rFonts w:cs="Arial"/>
          <w:color w:val="auto"/>
          <w:sz w:val="24"/>
          <w:szCs w:val="24"/>
        </w:rPr>
        <w:t xml:space="preserve">(β) </w:t>
      </w:r>
      <w:r w:rsidRPr="009B55D4">
        <w:rPr>
          <w:rFonts w:cs="Arial"/>
          <w:color w:val="auto"/>
          <w:sz w:val="24"/>
          <w:szCs w:val="24"/>
        </w:rPr>
        <w:t xml:space="preserve">των Εβραίων της Εκκλησίας των Ιεροσολύμων στο 6, 1 κε. για την τροφοδοσία των χηρών των πρώτων, ίσως και για βαθύτερα αίτια (τη στάση των Χριστιανών απέναντι στο Ναό και το Νόμο), και το μαρτύριο εν συνεχεία του </w:t>
      </w:r>
      <w:proofErr w:type="spellStart"/>
      <w:r w:rsidRPr="009B55D4">
        <w:rPr>
          <w:rFonts w:cs="Arial"/>
          <w:color w:val="auto"/>
          <w:sz w:val="24"/>
          <w:szCs w:val="24"/>
        </w:rPr>
        <w:t>Πρωτοδιακόνου</w:t>
      </w:r>
      <w:proofErr w:type="spellEnd"/>
      <w:r w:rsidRPr="009B55D4">
        <w:rPr>
          <w:rFonts w:cs="Arial"/>
          <w:color w:val="auto"/>
          <w:sz w:val="24"/>
          <w:szCs w:val="24"/>
        </w:rPr>
        <w:t xml:space="preserve"> Στεφάνου</w:t>
      </w:r>
      <w:r w:rsidR="00093A5C">
        <w:rPr>
          <w:rFonts w:cs="Arial"/>
          <w:color w:val="auto"/>
          <w:sz w:val="24"/>
          <w:szCs w:val="24"/>
        </w:rPr>
        <w:t>,</w:t>
      </w:r>
      <w:r w:rsidRPr="009B55D4">
        <w:rPr>
          <w:rFonts w:cs="Arial"/>
          <w:color w:val="auto"/>
          <w:sz w:val="24"/>
          <w:szCs w:val="24"/>
        </w:rPr>
        <w:t xml:space="preserve"> έγιναν τελικά αφορμή για περαιτέρω διάδ</w:t>
      </w:r>
      <w:r w:rsidR="00606029">
        <w:rPr>
          <w:rFonts w:cs="Arial"/>
          <w:color w:val="auto"/>
          <w:sz w:val="24"/>
          <w:szCs w:val="24"/>
        </w:rPr>
        <w:t>οση του Ευαγγελίου στη μισητή για τους Ιουδαίους Σαμάρεια. Έ</w:t>
      </w:r>
      <w:r w:rsidRPr="009B55D4">
        <w:rPr>
          <w:rFonts w:cs="Arial"/>
          <w:color w:val="auto"/>
          <w:sz w:val="24"/>
          <w:szCs w:val="24"/>
        </w:rPr>
        <w:t>τσι και α</w:t>
      </w:r>
      <w:r w:rsidRPr="009B55D4">
        <w:rPr>
          <w:rFonts w:cs="Arial"/>
          <w:color w:val="auto"/>
          <w:sz w:val="24"/>
          <w:szCs w:val="24"/>
          <w:lang w:bidi="he-IL"/>
        </w:rPr>
        <w:t xml:space="preserve">υτή η ένταση και ο προκληθείς αποχωρισμός όχι μόνον δεν αποδιοργάνωσαν το έργο της μαρτυρίας του Λόγου αλλά </w:t>
      </w:r>
      <w:proofErr w:type="spellStart"/>
      <w:r w:rsidRPr="009B55D4">
        <w:rPr>
          <w:rFonts w:cs="Arial"/>
          <w:color w:val="auto"/>
          <w:sz w:val="24"/>
          <w:szCs w:val="24"/>
          <w:lang w:bidi="he-IL"/>
        </w:rPr>
        <w:t>συνήργησαν</w:t>
      </w:r>
      <w:proofErr w:type="spellEnd"/>
      <w:r w:rsidRPr="009B55D4">
        <w:rPr>
          <w:rFonts w:cs="Arial"/>
          <w:color w:val="auto"/>
          <w:sz w:val="24"/>
          <w:szCs w:val="24"/>
          <w:lang w:bidi="he-IL"/>
        </w:rPr>
        <w:t xml:space="preserve"> τελικά </w:t>
      </w:r>
      <w:r w:rsidRPr="009B55D4">
        <w:rPr>
          <w:rFonts w:cs="Arial"/>
          <w:i/>
          <w:color w:val="auto"/>
          <w:sz w:val="24"/>
          <w:szCs w:val="24"/>
          <w:lang w:bidi="he-IL"/>
        </w:rPr>
        <w:t>εις αγαθόν</w:t>
      </w:r>
      <w:r w:rsidRPr="009B55D4">
        <w:rPr>
          <w:rFonts w:cs="Arial"/>
          <w:color w:val="auto"/>
          <w:sz w:val="24"/>
          <w:szCs w:val="24"/>
          <w:lang w:bidi="he-IL"/>
        </w:rPr>
        <w:t xml:space="preserve">, αφού προκάλεσαν τη «χειραφέτηση» τον Π. και οδήγησαν στην ιεραποστολή </w:t>
      </w:r>
      <w:proofErr w:type="spellStart"/>
      <w:r w:rsidRPr="009B55D4">
        <w:rPr>
          <w:rFonts w:cs="Arial"/>
          <w:color w:val="auto"/>
          <w:sz w:val="24"/>
          <w:szCs w:val="24"/>
          <w:lang w:bidi="he-IL"/>
        </w:rPr>
        <w:t>τής</w:t>
      </w:r>
      <w:proofErr w:type="spellEnd"/>
      <w:r w:rsidRPr="009B55D4">
        <w:rPr>
          <w:rFonts w:cs="Arial"/>
          <w:color w:val="auto"/>
          <w:sz w:val="24"/>
          <w:szCs w:val="24"/>
          <w:lang w:bidi="he-IL"/>
        </w:rPr>
        <w:t xml:space="preserve"> Δύσης. </w:t>
      </w:r>
      <w:r w:rsidRPr="009B55D4">
        <w:rPr>
          <w:rFonts w:cs="Arial"/>
          <w:iCs/>
          <w:color w:val="auto"/>
          <w:sz w:val="24"/>
          <w:szCs w:val="24"/>
        </w:rPr>
        <w:t xml:space="preserve">Τόσο το αίσθημα του παροξυσμού και μάλιστα </w:t>
      </w:r>
      <w:proofErr w:type="spellStart"/>
      <w:r w:rsidRPr="009B55D4">
        <w:rPr>
          <w:rFonts w:cs="Arial"/>
          <w:i/>
          <w:iCs/>
          <w:color w:val="auto"/>
          <w:sz w:val="24"/>
          <w:szCs w:val="24"/>
        </w:rPr>
        <w:t>δι</w:t>
      </w:r>
      <w:proofErr w:type="spellEnd"/>
      <w:r w:rsidRPr="009B55D4">
        <w:rPr>
          <w:rFonts w:cs="Arial"/>
          <w:i/>
          <w:iCs/>
          <w:color w:val="auto"/>
          <w:sz w:val="24"/>
          <w:szCs w:val="24"/>
        </w:rPr>
        <w:t>’ ασήμαντον αφορμήν</w:t>
      </w:r>
      <w:r w:rsidRPr="009B55D4">
        <w:rPr>
          <w:rFonts w:cs="Arial"/>
          <w:iCs/>
          <w:color w:val="auto"/>
          <w:sz w:val="24"/>
          <w:szCs w:val="24"/>
        </w:rPr>
        <w:t xml:space="preserve"> όσο και εκείνο του φόβου που αισθάνεται ακολούθως ο Π. στην Κόρινθο, αποτυπώνουν εκτός των άλλων ανάγλυφα την ανθρώπινη πλευρά του. Με </w:t>
      </w:r>
      <w:r w:rsidR="00093A5C" w:rsidRPr="009B55D4">
        <w:rPr>
          <w:rFonts w:cs="Arial"/>
          <w:iCs/>
          <w:color w:val="auto"/>
          <w:sz w:val="24"/>
          <w:szCs w:val="24"/>
        </w:rPr>
        <w:t xml:space="preserve">αυτόν </w:t>
      </w:r>
      <w:r w:rsidRPr="009B55D4">
        <w:rPr>
          <w:rFonts w:cs="Arial"/>
          <w:iCs/>
          <w:color w:val="auto"/>
          <w:sz w:val="24"/>
          <w:szCs w:val="24"/>
        </w:rPr>
        <w:t xml:space="preserve">τον τρόπο ο Λουκάς καταδεικνύει ότι ο αποκλειστικός </w:t>
      </w:r>
      <w:r w:rsidRPr="009B55D4">
        <w:rPr>
          <w:rFonts w:cs="Arial"/>
          <w:color w:val="auto"/>
          <w:sz w:val="24"/>
          <w:szCs w:val="24"/>
        </w:rPr>
        <w:t xml:space="preserve">«ήρωας» του δεύτερου μέρους των </w:t>
      </w:r>
      <w:proofErr w:type="spellStart"/>
      <w:r w:rsidRPr="009B55D4">
        <w:rPr>
          <w:rFonts w:cs="Arial"/>
          <w:color w:val="auto"/>
          <w:sz w:val="24"/>
          <w:szCs w:val="24"/>
        </w:rPr>
        <w:t>Πρ</w:t>
      </w:r>
      <w:proofErr w:type="spellEnd"/>
      <w:r w:rsidRPr="009B55D4">
        <w:rPr>
          <w:rFonts w:cs="Arial"/>
          <w:color w:val="auto"/>
          <w:sz w:val="24"/>
          <w:szCs w:val="24"/>
        </w:rPr>
        <w:t xml:space="preserve">. </w:t>
      </w:r>
      <w:r w:rsidRPr="00606029">
        <w:rPr>
          <w:rFonts w:cs="Arial"/>
          <w:b/>
          <w:color w:val="auto"/>
          <w:sz w:val="24"/>
          <w:szCs w:val="24"/>
        </w:rPr>
        <w:t>Παύλος</w:t>
      </w:r>
      <w:r w:rsidRPr="009B55D4">
        <w:rPr>
          <w:rFonts w:cs="Arial"/>
          <w:color w:val="auto"/>
          <w:sz w:val="24"/>
          <w:szCs w:val="24"/>
        </w:rPr>
        <w:t xml:space="preserve"> δεν είναι ούτε Υπεράνθρωπος </w:t>
      </w:r>
      <w:r w:rsidR="00606029">
        <w:rPr>
          <w:rFonts w:cs="Arial"/>
          <w:color w:val="auto"/>
          <w:sz w:val="24"/>
          <w:szCs w:val="24"/>
        </w:rPr>
        <w:t>«</w:t>
      </w:r>
      <w:r w:rsidRPr="009B55D4">
        <w:rPr>
          <w:rFonts w:cs="Arial"/>
          <w:color w:val="auto"/>
          <w:sz w:val="24"/>
          <w:szCs w:val="24"/>
        </w:rPr>
        <w:t>θείος ανήρ</w:t>
      </w:r>
      <w:r w:rsidR="00606029">
        <w:rPr>
          <w:rFonts w:cs="Arial"/>
          <w:color w:val="auto"/>
          <w:sz w:val="24"/>
          <w:szCs w:val="24"/>
        </w:rPr>
        <w:t>»</w:t>
      </w:r>
      <w:r w:rsidRPr="009B55D4">
        <w:rPr>
          <w:rFonts w:cs="Arial"/>
          <w:color w:val="auto"/>
          <w:sz w:val="24"/>
          <w:szCs w:val="24"/>
        </w:rPr>
        <w:t xml:space="preserve"> ούτε ταυτίζεται με τον απαθή Σοφό των Στωικών, αλλά είναι απόλυτα </w:t>
      </w:r>
      <w:proofErr w:type="spellStart"/>
      <w:r w:rsidRPr="009B55D4">
        <w:rPr>
          <w:rFonts w:cs="Arial"/>
          <w:color w:val="auto"/>
          <w:sz w:val="24"/>
          <w:szCs w:val="24"/>
        </w:rPr>
        <w:t>βρότειος</w:t>
      </w:r>
      <w:proofErr w:type="spellEnd"/>
      <w:r w:rsidRPr="009B55D4">
        <w:rPr>
          <w:rFonts w:cs="Arial"/>
          <w:color w:val="auto"/>
          <w:sz w:val="24"/>
          <w:szCs w:val="24"/>
        </w:rPr>
        <w:t xml:space="preserve">, «ανθρώπινος». Στους κόλπους </w:t>
      </w:r>
      <w:proofErr w:type="spellStart"/>
      <w:r w:rsidRPr="009B55D4">
        <w:rPr>
          <w:rFonts w:cs="Arial"/>
          <w:color w:val="auto"/>
          <w:sz w:val="24"/>
          <w:szCs w:val="24"/>
        </w:rPr>
        <w:t>τής</w:t>
      </w:r>
      <w:proofErr w:type="spellEnd"/>
      <w:r w:rsidRPr="009B55D4">
        <w:rPr>
          <w:rFonts w:cs="Arial"/>
          <w:color w:val="auto"/>
          <w:sz w:val="24"/>
          <w:szCs w:val="24"/>
        </w:rPr>
        <w:t xml:space="preserve"> Εκκλησίας η συμ</w:t>
      </w:r>
      <w:r w:rsidRPr="009B55D4">
        <w:rPr>
          <w:rFonts w:cs="Arial"/>
          <w:i/>
          <w:color w:val="auto"/>
          <w:sz w:val="24"/>
          <w:szCs w:val="24"/>
        </w:rPr>
        <w:t>φωνία</w:t>
      </w:r>
      <w:r w:rsidRPr="009B55D4">
        <w:rPr>
          <w:rFonts w:cs="Arial"/>
          <w:color w:val="auto"/>
          <w:sz w:val="24"/>
          <w:szCs w:val="24"/>
        </w:rPr>
        <w:t xml:space="preserve"> της δοξολογίας τού τριαδικού Θεού μετά την Πεντηκοστή καταργεί την πολυγλωσσία της Βαβέλ αλλά όχι και την πολυφωνία που </w:t>
      </w:r>
      <w:r w:rsidRPr="009B55D4">
        <w:rPr>
          <w:rFonts w:cs="Arial"/>
          <w:color w:val="auto"/>
          <w:sz w:val="24"/>
          <w:szCs w:val="24"/>
        </w:rPr>
        <w:lastRenderedPageBreak/>
        <w:t xml:space="preserve">διασώζεται ακόμη και στην ίδια την Κ.Δ.. Αυτοί, οι οποίοι τελικά ενεργούν ακόμη και μέσω των αδυναμιών </w:t>
      </w:r>
      <w:proofErr w:type="spellStart"/>
      <w:r w:rsidRPr="009B55D4">
        <w:rPr>
          <w:rFonts w:cs="Arial"/>
          <w:color w:val="auto"/>
          <w:sz w:val="24"/>
          <w:szCs w:val="24"/>
        </w:rPr>
        <w:t>τών</w:t>
      </w:r>
      <w:proofErr w:type="spellEnd"/>
      <w:r w:rsidRPr="009B55D4">
        <w:rPr>
          <w:rFonts w:cs="Arial"/>
          <w:color w:val="auto"/>
          <w:sz w:val="24"/>
          <w:szCs w:val="24"/>
        </w:rPr>
        <w:t xml:space="preserve"> απεσταλμένων Τους, είναι ο γνωστός Άγνωστος Θεός, το Πνεύμα και ο </w:t>
      </w:r>
      <w:r w:rsidRPr="009B55D4">
        <w:rPr>
          <w:rFonts w:cs="Arial"/>
          <w:caps/>
          <w:color w:val="auto"/>
          <w:sz w:val="24"/>
          <w:szCs w:val="24"/>
        </w:rPr>
        <w:t>α</w:t>
      </w:r>
      <w:r w:rsidRPr="009B55D4">
        <w:rPr>
          <w:rFonts w:cs="Arial"/>
          <w:color w:val="auto"/>
          <w:sz w:val="24"/>
          <w:szCs w:val="24"/>
        </w:rPr>
        <w:t>νήρ-Υιός του Ανθρώπου, ο οποίος, όπως δηλώνεται στην Εισαγωγή κατά την Ανάληψη, θα ξαναέλθει για να κρίνει (1, 11</w:t>
      </w:r>
      <w:r w:rsidRPr="009B55D4">
        <w:rPr>
          <w:rFonts w:cs="Arial"/>
          <w:color w:val="auto"/>
          <w:sz w:val="24"/>
          <w:szCs w:val="24"/>
          <w:vertAlign w:val="superscript"/>
        </w:rPr>
        <w:t>.</w:t>
      </w:r>
      <w:r w:rsidRPr="009B55D4">
        <w:rPr>
          <w:rFonts w:cs="Arial"/>
          <w:color w:val="auto"/>
          <w:sz w:val="24"/>
          <w:szCs w:val="24"/>
        </w:rPr>
        <w:t xml:space="preserve"> 17, 31). </w:t>
      </w:r>
    </w:p>
    <w:p w:rsidR="00536F66" w:rsidRPr="009B55D4" w:rsidRDefault="00536F66" w:rsidP="002C5C23">
      <w:pPr>
        <w:pStyle w:val="6"/>
        <w:pBdr>
          <w:top w:val="single" w:sz="4" w:space="1" w:color="auto"/>
          <w:left w:val="single" w:sz="4" w:space="4" w:color="auto"/>
          <w:bottom w:val="single" w:sz="4" w:space="1" w:color="auto"/>
          <w:right w:val="single" w:sz="4" w:space="4" w:color="auto"/>
        </w:pBdr>
        <w:spacing w:line="360" w:lineRule="auto"/>
        <w:rPr>
          <w:rFonts w:ascii="Palatino Linotype" w:hAnsi="Palatino Linotype"/>
          <w:color w:val="auto"/>
          <w:sz w:val="24"/>
          <w:szCs w:val="24"/>
        </w:rPr>
      </w:pPr>
      <w:bookmarkStart w:id="26" w:name="_Toc388444232"/>
      <w:r w:rsidRPr="009B55D4">
        <w:rPr>
          <w:rFonts w:ascii="Palatino Linotype" w:hAnsi="Palatino Linotype"/>
          <w:color w:val="auto"/>
          <w:sz w:val="24"/>
          <w:szCs w:val="24"/>
          <w:highlight w:val="yellow"/>
        </w:rPr>
        <w:t>Εικόνα</w:t>
      </w:r>
      <w:r w:rsidR="00AC1588" w:rsidRPr="009B55D4">
        <w:rPr>
          <w:rFonts w:ascii="Palatino Linotype" w:hAnsi="Palatino Linotype" w:cs="Clarendon"/>
          <w:color w:val="auto"/>
          <w:sz w:val="24"/>
          <w:szCs w:val="24"/>
          <w:highlight w:val="yellow"/>
        </w:rPr>
        <w:t xml:space="preserve"> 3</w:t>
      </w:r>
      <w:r w:rsidRPr="009B55D4">
        <w:rPr>
          <w:rFonts w:ascii="Palatino Linotype" w:hAnsi="Palatino Linotype" w:cs="Clarendon"/>
          <w:color w:val="auto"/>
          <w:sz w:val="24"/>
          <w:szCs w:val="24"/>
          <w:highlight w:val="yellow"/>
        </w:rPr>
        <w:t>.</w:t>
      </w:r>
      <w:r w:rsidRPr="009B55D4">
        <w:rPr>
          <w:rFonts w:ascii="Palatino Linotype" w:hAnsi="Palatino Linotype" w:cs="Clarendon"/>
          <w:color w:val="auto"/>
          <w:sz w:val="24"/>
          <w:szCs w:val="24"/>
        </w:rPr>
        <w:t xml:space="preserve"> </w:t>
      </w:r>
      <w:bookmarkEnd w:id="26"/>
      <w:r w:rsidRPr="009B55D4">
        <w:rPr>
          <w:rFonts w:ascii="Palatino Linotype" w:hAnsi="Palatino Linotype"/>
          <w:color w:val="auto"/>
          <w:sz w:val="24"/>
          <w:szCs w:val="24"/>
        </w:rPr>
        <w:t xml:space="preserve"> Η  </w:t>
      </w:r>
      <w:r w:rsidR="002C5C23" w:rsidRPr="009B55D4">
        <w:rPr>
          <w:rFonts w:ascii="Palatino Linotype" w:hAnsi="Palatino Linotype"/>
          <w:b/>
          <w:color w:val="auto"/>
          <w:sz w:val="24"/>
          <w:szCs w:val="24"/>
        </w:rPr>
        <w:t xml:space="preserve">Μ. Ασία της εποχής του Παύλου </w:t>
      </w:r>
    </w:p>
    <w:p w:rsidR="00536F66" w:rsidRPr="009B55D4" w:rsidRDefault="00536F66" w:rsidP="002C5C23">
      <w:pPr>
        <w:spacing w:line="360" w:lineRule="auto"/>
        <w:rPr>
          <w:rFonts w:cs="Arial"/>
          <w:color w:val="auto"/>
          <w:sz w:val="24"/>
          <w:szCs w:val="24"/>
          <w:lang w:bidi="he-IL"/>
        </w:rPr>
      </w:pPr>
    </w:p>
    <w:p w:rsidR="00386728" w:rsidRPr="009B55D4" w:rsidRDefault="00386728" w:rsidP="002C5C23">
      <w:pPr>
        <w:numPr>
          <w:ilvl w:val="0"/>
          <w:numId w:val="1"/>
        </w:numPr>
        <w:spacing w:line="360" w:lineRule="auto"/>
        <w:rPr>
          <w:rFonts w:cs="Arial"/>
          <w:color w:val="auto"/>
          <w:sz w:val="24"/>
          <w:szCs w:val="24"/>
          <w:lang w:bidi="he-IL"/>
        </w:rPr>
      </w:pPr>
      <w:r w:rsidRPr="009B55D4">
        <w:rPr>
          <w:rFonts w:cs="Arial"/>
          <w:color w:val="auto"/>
          <w:sz w:val="24"/>
          <w:szCs w:val="24"/>
          <w:lang w:bidi="he-IL"/>
        </w:rPr>
        <w:t xml:space="preserve">Παραδόξως, ενώ ο Παύλος έχει πρωταγωνιστήσει για τη μη εφαρμογή του μωσαϊκού Νόμου και μάλιστα της περιτομής όσον αφορά στην είσοδο των </w:t>
      </w:r>
      <w:r w:rsidRPr="009B55D4">
        <w:rPr>
          <w:rFonts w:cs="Arial"/>
          <w:i/>
          <w:color w:val="auto"/>
          <w:sz w:val="24"/>
          <w:szCs w:val="24"/>
          <w:lang w:bidi="he-IL"/>
        </w:rPr>
        <w:t>Ελλήνων</w:t>
      </w:r>
      <w:r w:rsidRPr="009B55D4">
        <w:rPr>
          <w:rFonts w:cs="Arial"/>
          <w:color w:val="auto"/>
          <w:sz w:val="24"/>
          <w:szCs w:val="24"/>
          <w:lang w:bidi="he-IL"/>
        </w:rPr>
        <w:t xml:space="preserve"> - των εθνικών στην Εκκλησία και η Αποστολική Σύνοδος όντως δεν συμπεριέλαβε το συγκεκριμένο έθιμο στα </w:t>
      </w:r>
      <w:r w:rsidRPr="009B55D4">
        <w:rPr>
          <w:rFonts w:cs="Arial"/>
          <w:i/>
          <w:color w:val="auto"/>
          <w:sz w:val="24"/>
          <w:szCs w:val="24"/>
          <w:lang w:bidi="he-IL"/>
        </w:rPr>
        <w:t>δόγματα</w:t>
      </w:r>
      <w:r w:rsidRPr="009B55D4">
        <w:rPr>
          <w:rFonts w:cs="Arial"/>
          <w:color w:val="auto"/>
          <w:sz w:val="24"/>
          <w:szCs w:val="24"/>
          <w:lang w:bidi="he-IL"/>
        </w:rPr>
        <w:t xml:space="preserve">, τους Κανόνες της, εκείνος στην αρχή της περιοδείας του </w:t>
      </w:r>
      <w:r w:rsidRPr="009B55D4">
        <w:rPr>
          <w:rFonts w:cs="Arial"/>
          <w:b/>
          <w:bCs/>
          <w:i/>
          <w:iCs/>
          <w:color w:val="auto"/>
          <w:sz w:val="24"/>
          <w:szCs w:val="24"/>
          <w:lang w:bidi="he-IL"/>
        </w:rPr>
        <w:t xml:space="preserve">περιτέμνει </w:t>
      </w:r>
      <w:r w:rsidRPr="009B55D4">
        <w:rPr>
          <w:rFonts w:cs="Arial"/>
          <w:color w:val="auto"/>
          <w:sz w:val="24"/>
          <w:szCs w:val="24"/>
          <w:lang w:bidi="he-IL"/>
        </w:rPr>
        <w:t>τον Τιμόθεο</w:t>
      </w:r>
      <w:r w:rsidRPr="009B55D4">
        <w:rPr>
          <w:rFonts w:cs="Arial"/>
          <w:i/>
          <w:iCs/>
          <w:caps/>
          <w:color w:val="auto"/>
          <w:sz w:val="24"/>
          <w:szCs w:val="24"/>
          <w:lang w:bidi="he-IL"/>
        </w:rPr>
        <w:t xml:space="preserve"> </w:t>
      </w:r>
      <w:proofErr w:type="spellStart"/>
      <w:r w:rsidRPr="009B55D4">
        <w:rPr>
          <w:rFonts w:cs="Arial"/>
          <w:i/>
          <w:iCs/>
          <w:color w:val="auto"/>
          <w:sz w:val="24"/>
          <w:szCs w:val="24"/>
          <w:lang w:bidi="he-IL"/>
        </w:rPr>
        <w:t>διὰ</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τοὺς</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Ἰουδαίους</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τοὺς</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ὄντας</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ἐν</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τοῖς</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τόποις</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ἐκείνοις</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ᾔδεισαν</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γὰρ</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ἅπαντες</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ὅτι</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Ἕλλην</w:t>
      </w:r>
      <w:proofErr w:type="spellEnd"/>
      <w:r w:rsidRPr="009B55D4">
        <w:rPr>
          <w:rFonts w:cs="Arial"/>
          <w:i/>
          <w:iCs/>
          <w:color w:val="auto"/>
          <w:sz w:val="24"/>
          <w:szCs w:val="24"/>
          <w:lang w:bidi="he-IL"/>
        </w:rPr>
        <w:t xml:space="preserve"> ὁ </w:t>
      </w:r>
      <w:proofErr w:type="spellStart"/>
      <w:r w:rsidRPr="009B55D4">
        <w:rPr>
          <w:rFonts w:cs="Arial"/>
          <w:i/>
          <w:iCs/>
          <w:color w:val="auto"/>
          <w:sz w:val="24"/>
          <w:szCs w:val="24"/>
          <w:lang w:bidi="he-IL"/>
        </w:rPr>
        <w:t>πατὴρ</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αὐτοῦ</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ὑπῆρχεν</w:t>
      </w:r>
      <w:proofErr w:type="spellEnd"/>
      <w:r w:rsidRPr="009B55D4">
        <w:rPr>
          <w:rFonts w:cs="Arial"/>
          <w:color w:val="auto"/>
          <w:sz w:val="24"/>
          <w:szCs w:val="24"/>
          <w:lang w:bidi="he-IL"/>
        </w:rPr>
        <w:t xml:space="preserve"> (16, 3</w:t>
      </w:r>
      <w:r w:rsidRPr="009B55D4">
        <w:rPr>
          <w:rFonts w:cs="Arial"/>
          <w:color w:val="auto"/>
          <w:sz w:val="24"/>
          <w:szCs w:val="24"/>
          <w:vertAlign w:val="superscript"/>
          <w:lang w:bidi="he-IL"/>
        </w:rPr>
        <w:t>.</w:t>
      </w:r>
      <w:r w:rsidRPr="009B55D4">
        <w:rPr>
          <w:rFonts w:cs="Arial"/>
          <w:color w:val="auto"/>
          <w:sz w:val="24"/>
          <w:szCs w:val="24"/>
          <w:lang w:bidi="he-IL"/>
        </w:rPr>
        <w:t xml:space="preserve"> </w:t>
      </w:r>
      <w:proofErr w:type="spellStart"/>
      <w:r w:rsidRPr="009B55D4">
        <w:rPr>
          <w:rFonts w:cs="Arial"/>
          <w:color w:val="auto"/>
          <w:sz w:val="24"/>
          <w:szCs w:val="24"/>
          <w:lang w:bidi="he-IL"/>
        </w:rPr>
        <w:t>πρβλ</w:t>
      </w:r>
      <w:proofErr w:type="spellEnd"/>
      <w:r w:rsidRPr="009B55D4">
        <w:rPr>
          <w:rFonts w:cs="Arial"/>
          <w:color w:val="auto"/>
          <w:sz w:val="24"/>
          <w:szCs w:val="24"/>
          <w:lang w:bidi="he-IL"/>
        </w:rPr>
        <w:t>. 21, 23-26). Δεν διστάζει συνεπώς ακόμη και τον εαυτό του να ακυρώσει</w:t>
      </w:r>
      <w:r w:rsidR="00093A5C">
        <w:rPr>
          <w:rFonts w:cs="Arial"/>
          <w:color w:val="auto"/>
          <w:sz w:val="24"/>
          <w:szCs w:val="24"/>
          <w:lang w:bidi="he-IL"/>
        </w:rPr>
        <w:t>,</w:t>
      </w:r>
      <w:r w:rsidRPr="009B55D4">
        <w:rPr>
          <w:rFonts w:cs="Arial"/>
          <w:color w:val="auto"/>
          <w:sz w:val="24"/>
          <w:szCs w:val="24"/>
          <w:lang w:bidi="he-IL"/>
        </w:rPr>
        <w:t xml:space="preserve"> όταν πρόκειται για έθιμα και παραδόσεις που δεν θίγουν την</w:t>
      </w:r>
      <w:r w:rsidRPr="009B55D4">
        <w:rPr>
          <w:rFonts w:cs="Arial"/>
          <w:i/>
          <w:color w:val="auto"/>
          <w:sz w:val="24"/>
          <w:szCs w:val="24"/>
          <w:lang w:bidi="he-IL"/>
        </w:rPr>
        <w:t xml:space="preserve"> </w:t>
      </w:r>
      <w:r w:rsidRPr="009B55D4">
        <w:rPr>
          <w:rFonts w:cs="Arial"/>
          <w:i/>
          <w:caps/>
          <w:color w:val="auto"/>
          <w:sz w:val="24"/>
          <w:szCs w:val="24"/>
          <w:lang w:bidi="he-IL"/>
        </w:rPr>
        <w:t>π</w:t>
      </w:r>
      <w:r w:rsidRPr="009B55D4">
        <w:rPr>
          <w:rFonts w:cs="Arial"/>
          <w:i/>
          <w:color w:val="auto"/>
          <w:sz w:val="24"/>
          <w:szCs w:val="24"/>
          <w:lang w:bidi="he-IL"/>
        </w:rPr>
        <w:t>αράδοση</w:t>
      </w:r>
      <w:r w:rsidRPr="009B55D4">
        <w:rPr>
          <w:rFonts w:cs="Arial"/>
          <w:color w:val="auto"/>
          <w:sz w:val="24"/>
          <w:szCs w:val="24"/>
          <w:lang w:bidi="he-IL"/>
        </w:rPr>
        <w:t xml:space="preserve"> του κηρύγματος της σωτηρίας την οποία μέσω της Ανάστασης παρέχει ο Χριστιανισμός. </w:t>
      </w:r>
    </w:p>
    <w:p w:rsidR="00CE0835" w:rsidRPr="009B55D4" w:rsidRDefault="00386728" w:rsidP="002C5C23">
      <w:pPr>
        <w:numPr>
          <w:ilvl w:val="0"/>
          <w:numId w:val="1"/>
        </w:numPr>
        <w:spacing w:line="360" w:lineRule="auto"/>
        <w:rPr>
          <w:rFonts w:cs="Arial"/>
          <w:color w:val="auto"/>
          <w:sz w:val="24"/>
          <w:szCs w:val="24"/>
          <w:lang w:bidi="he-IL"/>
        </w:rPr>
      </w:pPr>
      <w:r w:rsidRPr="009B55D4">
        <w:rPr>
          <w:rFonts w:cs="Arial"/>
          <w:color w:val="auto"/>
          <w:sz w:val="24"/>
          <w:szCs w:val="24"/>
          <w:lang w:bidi="he-IL"/>
        </w:rPr>
        <w:t xml:space="preserve">Επιπλέον αυτή η συγκεκριμένη πορεία χαρακτηρίζεται από ανατροπές όσον αφορά </w:t>
      </w:r>
      <w:r w:rsidRPr="009B55D4">
        <w:rPr>
          <w:rFonts w:cs="Arial"/>
          <w:b/>
          <w:bCs/>
          <w:color w:val="auto"/>
          <w:sz w:val="24"/>
          <w:szCs w:val="24"/>
          <w:lang w:bidi="he-IL"/>
        </w:rPr>
        <w:t>στον προορισμό της.</w:t>
      </w:r>
      <w:r w:rsidRPr="009B55D4">
        <w:rPr>
          <w:rFonts w:cs="Arial"/>
          <w:color w:val="auto"/>
          <w:sz w:val="24"/>
          <w:szCs w:val="24"/>
          <w:lang w:bidi="he-IL"/>
        </w:rPr>
        <w:t xml:space="preserve"> Ενώ ο Παύλος ως γόνος της κοσμοπολίτικης Ταρσού ακολουθεί κατά την </w:t>
      </w:r>
      <w:r w:rsidR="00606029">
        <w:rPr>
          <w:rFonts w:cs="Arial"/>
          <w:color w:val="auto"/>
          <w:sz w:val="24"/>
          <w:szCs w:val="24"/>
          <w:lang w:bidi="he-IL"/>
        </w:rPr>
        <w:t>(</w:t>
      </w:r>
      <w:proofErr w:type="spellStart"/>
      <w:r w:rsidRPr="009B55D4">
        <w:rPr>
          <w:rFonts w:cs="Arial"/>
          <w:color w:val="auto"/>
          <w:sz w:val="24"/>
          <w:szCs w:val="24"/>
          <w:lang w:bidi="he-IL"/>
        </w:rPr>
        <w:t>ιερ</w:t>
      </w:r>
      <w:proofErr w:type="spellEnd"/>
      <w:r w:rsidR="00606029">
        <w:rPr>
          <w:rFonts w:cs="Arial"/>
          <w:color w:val="auto"/>
          <w:sz w:val="24"/>
          <w:szCs w:val="24"/>
          <w:lang w:bidi="he-IL"/>
        </w:rPr>
        <w:t>)</w:t>
      </w:r>
      <w:r w:rsidRPr="009B55D4">
        <w:rPr>
          <w:rFonts w:cs="Arial"/>
          <w:color w:val="auto"/>
          <w:sz w:val="24"/>
          <w:szCs w:val="24"/>
          <w:lang w:bidi="he-IL"/>
        </w:rPr>
        <w:t>αποστολική του πορεία μια συγκεκριμένη στρατηγική (επισκέπτεται αστικά κέν</w:t>
      </w:r>
      <w:r w:rsidR="00606029">
        <w:rPr>
          <w:rFonts w:cs="Arial"/>
          <w:color w:val="auto"/>
          <w:sz w:val="24"/>
          <w:szCs w:val="24"/>
          <w:lang w:bidi="he-IL"/>
        </w:rPr>
        <w:t xml:space="preserve">τρα της Μεσογείου και ρωμαϊκές </w:t>
      </w:r>
      <w:proofErr w:type="spellStart"/>
      <w:r w:rsidR="00606029">
        <w:rPr>
          <w:rFonts w:cs="Arial"/>
          <w:color w:val="auto"/>
          <w:sz w:val="24"/>
          <w:szCs w:val="24"/>
          <w:lang w:bidi="he-IL"/>
        </w:rPr>
        <w:t>κ</w:t>
      </w:r>
      <w:r w:rsidRPr="009B55D4">
        <w:rPr>
          <w:rFonts w:cs="Arial"/>
          <w:color w:val="auto"/>
          <w:sz w:val="24"/>
          <w:szCs w:val="24"/>
          <w:lang w:bidi="he-IL"/>
        </w:rPr>
        <w:t>ολωνίες</w:t>
      </w:r>
      <w:proofErr w:type="spellEnd"/>
      <w:r w:rsidRPr="009B55D4">
        <w:rPr>
          <w:rFonts w:cs="Arial"/>
          <w:color w:val="auto"/>
          <w:sz w:val="24"/>
          <w:szCs w:val="24"/>
          <w:lang w:bidi="he-IL"/>
        </w:rPr>
        <w:t xml:space="preserve"> που βρίσκονταν σε κεντρικές οδικές αρτηρίες, όπως η Εγνατία στη Μακεδονία, ξεκινώντας πάντα το κήρυγμά του από τη Συναγωγή-</w:t>
      </w:r>
      <w:r w:rsidRPr="009B55D4">
        <w:rPr>
          <w:rFonts w:cs="Arial"/>
          <w:i/>
          <w:color w:val="auto"/>
          <w:sz w:val="24"/>
          <w:szCs w:val="24"/>
          <w:lang w:bidi="he-IL"/>
        </w:rPr>
        <w:t>Χάβρα</w:t>
      </w:r>
      <w:r w:rsidRPr="009B55D4">
        <w:rPr>
          <w:rFonts w:cs="Arial"/>
          <w:color w:val="auto"/>
          <w:sz w:val="24"/>
          <w:szCs w:val="24"/>
          <w:lang w:bidi="he-IL"/>
        </w:rPr>
        <w:t xml:space="preserve"> των Ιουδαίων), ο προγραμματισμός του επανειλημμένως ματαιώνεται και μάλιστα άρδην</w:t>
      </w:r>
      <w:r w:rsidRPr="009B55D4">
        <w:rPr>
          <w:rFonts w:cs="Arial"/>
          <w:b/>
          <w:bCs/>
          <w:color w:val="auto"/>
          <w:sz w:val="24"/>
          <w:szCs w:val="24"/>
          <w:lang w:bidi="he-IL"/>
        </w:rPr>
        <w:t>.</w:t>
      </w:r>
      <w:r w:rsidRPr="009B55D4">
        <w:rPr>
          <w:rFonts w:cs="Arial"/>
          <w:color w:val="auto"/>
          <w:sz w:val="24"/>
          <w:szCs w:val="24"/>
          <w:lang w:bidi="he-IL"/>
        </w:rPr>
        <w:t xml:space="preserve"> </w:t>
      </w:r>
    </w:p>
    <w:p w:rsidR="000604B0" w:rsidRPr="009B55D4" w:rsidRDefault="000604B0" w:rsidP="002C5C23">
      <w:pPr>
        <w:pStyle w:val="7"/>
        <w:pBdr>
          <w:top w:val="single" w:sz="4" w:space="1" w:color="auto"/>
          <w:left w:val="single" w:sz="4" w:space="4" w:color="auto"/>
          <w:bottom w:val="single" w:sz="4" w:space="1" w:color="auto"/>
          <w:right w:val="single" w:sz="4" w:space="4" w:color="auto"/>
        </w:pBdr>
        <w:spacing w:line="360" w:lineRule="auto"/>
        <w:jc w:val="center"/>
        <w:rPr>
          <w:rFonts w:ascii="Palatino Linotype" w:hAnsi="Palatino Linotype"/>
          <w:b/>
          <w:color w:val="auto"/>
          <w:sz w:val="24"/>
          <w:szCs w:val="24"/>
        </w:rPr>
      </w:pPr>
      <w:r w:rsidRPr="009B55D4">
        <w:rPr>
          <w:rFonts w:ascii="Palatino Linotype" w:hAnsi="Palatino Linotype"/>
          <w:b/>
          <w:color w:val="auto"/>
          <w:sz w:val="24"/>
          <w:szCs w:val="24"/>
          <w:highlight w:val="yellow"/>
        </w:rPr>
        <w:lastRenderedPageBreak/>
        <w:t>Σχόλιο 1.</w:t>
      </w:r>
      <w:r w:rsidR="00093A5C">
        <w:rPr>
          <w:rFonts w:ascii="Palatino Linotype" w:hAnsi="Palatino Linotype"/>
          <w:b/>
          <w:color w:val="auto"/>
          <w:sz w:val="24"/>
          <w:szCs w:val="24"/>
        </w:rPr>
        <w:t xml:space="preserve"> Η επιλογή του Παύλου</w:t>
      </w:r>
      <w:r w:rsidRPr="009B55D4">
        <w:rPr>
          <w:rFonts w:ascii="Palatino Linotype" w:hAnsi="Palatino Linotype"/>
          <w:b/>
          <w:color w:val="auto"/>
          <w:sz w:val="24"/>
          <w:szCs w:val="24"/>
        </w:rPr>
        <w:t xml:space="preserve"> να επισκέπτεται πόλεις</w:t>
      </w:r>
    </w:p>
    <w:p w:rsidR="00CE0835" w:rsidRPr="009B55D4" w:rsidRDefault="00CE0835" w:rsidP="002C5C23">
      <w:pPr>
        <w:spacing w:line="360" w:lineRule="auto"/>
        <w:ind w:left="720"/>
        <w:rPr>
          <w:rFonts w:cs="Arial"/>
          <w:color w:val="auto"/>
          <w:sz w:val="24"/>
          <w:szCs w:val="24"/>
          <w:lang w:bidi="he-IL"/>
        </w:rPr>
      </w:pPr>
    </w:p>
    <w:p w:rsidR="00D4484E" w:rsidRPr="009B55D4" w:rsidRDefault="00D4484E" w:rsidP="002C5C23">
      <w:pPr>
        <w:pStyle w:val="6"/>
        <w:pBdr>
          <w:top w:val="single" w:sz="4" w:space="1" w:color="auto"/>
          <w:left w:val="single" w:sz="4" w:space="4" w:color="auto"/>
          <w:bottom w:val="single" w:sz="4" w:space="1" w:color="auto"/>
          <w:right w:val="single" w:sz="4" w:space="4" w:color="auto"/>
        </w:pBdr>
        <w:spacing w:line="360" w:lineRule="auto"/>
        <w:rPr>
          <w:rFonts w:ascii="Palatino Linotype" w:hAnsi="Palatino Linotype"/>
          <w:color w:val="auto"/>
          <w:sz w:val="24"/>
          <w:szCs w:val="24"/>
        </w:rPr>
      </w:pPr>
      <w:r w:rsidRPr="009B55D4">
        <w:rPr>
          <w:rFonts w:ascii="Palatino Linotype" w:hAnsi="Palatino Linotype"/>
          <w:color w:val="auto"/>
          <w:sz w:val="24"/>
          <w:szCs w:val="24"/>
          <w:highlight w:val="yellow"/>
        </w:rPr>
        <w:t>Εικόνα</w:t>
      </w:r>
      <w:r w:rsidRPr="009B55D4">
        <w:rPr>
          <w:rFonts w:ascii="Palatino Linotype" w:hAnsi="Palatino Linotype" w:cs="Clarendon"/>
          <w:color w:val="auto"/>
          <w:sz w:val="24"/>
          <w:szCs w:val="24"/>
          <w:highlight w:val="yellow"/>
        </w:rPr>
        <w:t xml:space="preserve"> </w:t>
      </w:r>
      <w:r w:rsidR="00AC1588" w:rsidRPr="009B55D4">
        <w:rPr>
          <w:rFonts w:ascii="Palatino Linotype" w:hAnsi="Palatino Linotype" w:cs="Clarendon"/>
          <w:color w:val="auto"/>
          <w:sz w:val="24"/>
          <w:szCs w:val="24"/>
          <w:highlight w:val="yellow"/>
        </w:rPr>
        <w:t>4</w:t>
      </w:r>
      <w:r w:rsidRPr="009B55D4">
        <w:rPr>
          <w:rFonts w:ascii="Palatino Linotype" w:hAnsi="Palatino Linotype" w:cs="Clarendon"/>
          <w:color w:val="auto"/>
          <w:sz w:val="24"/>
          <w:szCs w:val="24"/>
          <w:highlight w:val="yellow"/>
        </w:rPr>
        <w:t>.</w:t>
      </w:r>
      <w:r w:rsidRPr="009B55D4">
        <w:rPr>
          <w:rFonts w:ascii="Palatino Linotype" w:hAnsi="Palatino Linotype" w:cs="Clarendon"/>
          <w:color w:val="auto"/>
          <w:sz w:val="24"/>
          <w:szCs w:val="24"/>
        </w:rPr>
        <w:t xml:space="preserve"> </w:t>
      </w:r>
      <w:r w:rsidR="002C5C23" w:rsidRPr="009B55D4">
        <w:rPr>
          <w:rFonts w:ascii="Palatino Linotype" w:hAnsi="Palatino Linotype"/>
          <w:color w:val="auto"/>
          <w:sz w:val="24"/>
          <w:szCs w:val="24"/>
        </w:rPr>
        <w:t xml:space="preserve">Οι </w:t>
      </w:r>
      <w:r w:rsidRPr="009B55D4">
        <w:rPr>
          <w:rFonts w:ascii="Palatino Linotype" w:hAnsi="Palatino Linotype"/>
          <w:color w:val="auto"/>
          <w:sz w:val="24"/>
          <w:szCs w:val="24"/>
        </w:rPr>
        <w:t>Δ</w:t>
      </w:r>
      <w:r w:rsidR="002C5C23" w:rsidRPr="009B55D4">
        <w:rPr>
          <w:rFonts w:ascii="Palatino Linotype" w:hAnsi="Palatino Linotype"/>
          <w:color w:val="auto"/>
          <w:sz w:val="24"/>
          <w:szCs w:val="24"/>
        </w:rPr>
        <w:t xml:space="preserve">ρόμοι και τα χιλιόμετρα που διήνυσε ο Παύλος </w:t>
      </w:r>
    </w:p>
    <w:p w:rsidR="00D4484E" w:rsidRPr="009B55D4" w:rsidRDefault="00D4484E" w:rsidP="002C5C23">
      <w:pPr>
        <w:spacing w:line="360" w:lineRule="auto"/>
        <w:rPr>
          <w:rFonts w:cs="Arial"/>
          <w:color w:val="auto"/>
          <w:sz w:val="24"/>
          <w:szCs w:val="24"/>
          <w:lang w:bidi="he-IL"/>
        </w:rPr>
      </w:pPr>
    </w:p>
    <w:p w:rsidR="00386728" w:rsidRPr="009B55D4" w:rsidRDefault="00386728" w:rsidP="002C5C23">
      <w:pPr>
        <w:spacing w:line="360" w:lineRule="auto"/>
        <w:ind w:left="720"/>
        <w:rPr>
          <w:rFonts w:cs="Arial"/>
          <w:color w:val="auto"/>
          <w:sz w:val="24"/>
          <w:szCs w:val="24"/>
          <w:lang w:bidi="he-IL"/>
        </w:rPr>
      </w:pPr>
      <w:r w:rsidRPr="009B55D4">
        <w:rPr>
          <w:rFonts w:cs="Arial"/>
          <w:color w:val="auto"/>
          <w:sz w:val="24"/>
          <w:szCs w:val="24"/>
          <w:lang w:bidi="he-IL"/>
        </w:rPr>
        <w:t xml:space="preserve">Ενώ οι Ευαγγελιστές Παύλο και Σίλας ξεκινούν από την Αντιόχεια, όπου </w:t>
      </w:r>
      <w:proofErr w:type="spellStart"/>
      <w:r w:rsidRPr="009B55D4">
        <w:rPr>
          <w:rFonts w:cs="Arial"/>
          <w:i/>
          <w:iCs/>
          <w:color w:val="auto"/>
          <w:sz w:val="24"/>
          <w:szCs w:val="24"/>
          <w:lang w:bidi="he-IL"/>
        </w:rPr>
        <w:t>διέτριβον</w:t>
      </w:r>
      <w:proofErr w:type="spellEnd"/>
      <w:r w:rsidRPr="009B55D4">
        <w:rPr>
          <w:rFonts w:cs="Arial"/>
          <w:color w:val="auto"/>
          <w:sz w:val="24"/>
          <w:szCs w:val="24"/>
          <w:lang w:bidi="he-IL"/>
        </w:rPr>
        <w:t>, με τον αρχικό στόχο αφού επιστρέψουν στα μέρη όπου είχαν κηρύξει στην α’ περιοδεία, να επισκεφθούν τους αδελφούς σε κάθε πόλη όπου είχαν καταγγείλει τον λόγο του Κυρίου και να εξετάσουν πώς είναι (15, 36)</w:t>
      </w:r>
      <w:r w:rsidRPr="009B55D4">
        <w:rPr>
          <w:rFonts w:cs="Arial"/>
          <w:b/>
          <w:bCs/>
          <w:color w:val="auto"/>
          <w:sz w:val="24"/>
          <w:szCs w:val="24"/>
          <w:lang w:bidi="he-IL"/>
        </w:rPr>
        <w:t xml:space="preserve">, </w:t>
      </w:r>
      <w:r w:rsidRPr="009B55D4">
        <w:rPr>
          <w:rFonts w:cs="Arial"/>
          <w:color w:val="auto"/>
          <w:sz w:val="24"/>
          <w:szCs w:val="24"/>
          <w:lang w:bidi="he-IL"/>
        </w:rPr>
        <w:t xml:space="preserve">ο παροξυσμός οδηγεί τον Π. στα πάτρια εδάφη της Κιλικίας και κατόπιν στη </w:t>
      </w:r>
      <w:proofErr w:type="spellStart"/>
      <w:r w:rsidRPr="009B55D4">
        <w:rPr>
          <w:rFonts w:cs="Arial"/>
          <w:color w:val="auto"/>
          <w:sz w:val="24"/>
          <w:szCs w:val="24"/>
          <w:lang w:bidi="he-IL"/>
        </w:rPr>
        <w:t>Δέρβη</w:t>
      </w:r>
      <w:proofErr w:type="spellEnd"/>
      <w:r w:rsidRPr="009B55D4">
        <w:rPr>
          <w:rFonts w:cs="Arial"/>
          <w:color w:val="auto"/>
          <w:sz w:val="24"/>
          <w:szCs w:val="24"/>
          <w:lang w:bidi="he-IL"/>
        </w:rPr>
        <w:t xml:space="preserve"> και στα </w:t>
      </w:r>
      <w:proofErr w:type="spellStart"/>
      <w:r w:rsidRPr="009B55D4">
        <w:rPr>
          <w:rFonts w:cs="Arial"/>
          <w:color w:val="auto"/>
          <w:sz w:val="24"/>
          <w:szCs w:val="24"/>
          <w:lang w:bidi="he-IL"/>
        </w:rPr>
        <w:t>Λύσ</w:t>
      </w:r>
      <w:r w:rsidR="00606029">
        <w:rPr>
          <w:rFonts w:cs="Arial"/>
          <w:color w:val="auto"/>
          <w:sz w:val="24"/>
          <w:szCs w:val="24"/>
          <w:lang w:bidi="he-IL"/>
        </w:rPr>
        <w:t>τρα</w:t>
      </w:r>
      <w:proofErr w:type="spellEnd"/>
      <w:r w:rsidR="00606029">
        <w:rPr>
          <w:rFonts w:cs="Arial"/>
          <w:color w:val="auto"/>
          <w:sz w:val="24"/>
          <w:szCs w:val="24"/>
          <w:lang w:bidi="he-IL"/>
        </w:rPr>
        <w:t>. Μετά ταύτα ακολουθώντας τη</w:t>
      </w:r>
      <w:r w:rsidRPr="009B55D4">
        <w:rPr>
          <w:rFonts w:cs="Arial"/>
          <w:color w:val="auto"/>
          <w:sz w:val="24"/>
          <w:szCs w:val="24"/>
          <w:lang w:bidi="he-IL"/>
        </w:rPr>
        <w:t xml:space="preserve"> </w:t>
      </w:r>
      <w:r w:rsidRPr="00606029">
        <w:rPr>
          <w:rFonts w:cs="Arial"/>
          <w:b/>
          <w:color w:val="auto"/>
          <w:sz w:val="24"/>
          <w:szCs w:val="24"/>
          <w:lang w:bidi="he-IL"/>
        </w:rPr>
        <w:t>Σεβαστή Οδό</w:t>
      </w:r>
      <w:r w:rsidRPr="009B55D4">
        <w:rPr>
          <w:rFonts w:cs="Arial"/>
          <w:color w:val="auto"/>
          <w:sz w:val="24"/>
          <w:szCs w:val="24"/>
          <w:lang w:bidi="he-IL"/>
        </w:rPr>
        <w:t xml:space="preserve"> (</w:t>
      </w:r>
      <w:r w:rsidRPr="009B55D4">
        <w:rPr>
          <w:rFonts w:cs="Arial"/>
          <w:color w:val="auto"/>
          <w:sz w:val="24"/>
          <w:szCs w:val="24"/>
          <w:lang w:val="en-US" w:bidi="he-IL"/>
        </w:rPr>
        <w:t>Via</w:t>
      </w:r>
      <w:r w:rsidRPr="009B55D4">
        <w:rPr>
          <w:rFonts w:cs="Arial"/>
          <w:color w:val="auto"/>
          <w:sz w:val="24"/>
          <w:szCs w:val="24"/>
          <w:lang w:bidi="he-IL"/>
        </w:rPr>
        <w:t xml:space="preserve"> </w:t>
      </w:r>
      <w:proofErr w:type="spellStart"/>
      <w:r w:rsidRPr="009B55D4">
        <w:rPr>
          <w:rFonts w:cs="Arial"/>
          <w:color w:val="auto"/>
          <w:sz w:val="24"/>
          <w:szCs w:val="24"/>
          <w:lang w:val="en-US" w:bidi="he-IL"/>
        </w:rPr>
        <w:t>Sebaste</w:t>
      </w:r>
      <w:proofErr w:type="spellEnd"/>
      <w:r w:rsidRPr="009B55D4">
        <w:rPr>
          <w:rFonts w:cs="Arial"/>
          <w:color w:val="auto"/>
          <w:sz w:val="24"/>
          <w:szCs w:val="24"/>
          <w:lang w:bidi="he-IL"/>
        </w:rPr>
        <w:t xml:space="preserve">), </w:t>
      </w:r>
      <w:proofErr w:type="spellStart"/>
      <w:r w:rsidRPr="009B55D4">
        <w:rPr>
          <w:rFonts w:cs="Arial"/>
          <w:i/>
          <w:iCs/>
          <w:color w:val="auto"/>
          <w:sz w:val="24"/>
          <w:szCs w:val="24"/>
          <w:lang w:bidi="he-IL"/>
        </w:rPr>
        <w:t>διῆλθον</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τὴν</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Φρυγίαν</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καὶ</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Γαλατικὴν</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χώραν</w:t>
      </w:r>
      <w:proofErr w:type="spellEnd"/>
      <w:r w:rsidRPr="009B55D4">
        <w:rPr>
          <w:rFonts w:cs="Arial"/>
          <w:i/>
          <w:iCs/>
          <w:color w:val="auto"/>
          <w:sz w:val="24"/>
          <w:szCs w:val="24"/>
          <w:lang w:bidi="he-IL"/>
        </w:rPr>
        <w:t xml:space="preserve"> </w:t>
      </w:r>
      <w:proofErr w:type="spellStart"/>
      <w:r w:rsidRPr="009B55D4">
        <w:rPr>
          <w:rFonts w:cs="Arial"/>
          <w:b/>
          <w:bCs/>
          <w:i/>
          <w:iCs/>
          <w:color w:val="auto"/>
          <w:sz w:val="24"/>
          <w:szCs w:val="24"/>
          <w:lang w:bidi="he-IL"/>
        </w:rPr>
        <w:t>κωλυθέντες</w:t>
      </w:r>
      <w:proofErr w:type="spellEnd"/>
      <w:r w:rsidRPr="009B55D4">
        <w:rPr>
          <w:rFonts w:cs="Arial"/>
          <w:b/>
          <w:bCs/>
          <w:i/>
          <w:iCs/>
          <w:color w:val="auto"/>
          <w:sz w:val="24"/>
          <w:szCs w:val="24"/>
          <w:lang w:bidi="he-IL"/>
        </w:rPr>
        <w:t xml:space="preserve"> </w:t>
      </w:r>
      <w:proofErr w:type="spellStart"/>
      <w:r w:rsidRPr="009B55D4">
        <w:rPr>
          <w:rFonts w:cs="Arial"/>
          <w:b/>
          <w:bCs/>
          <w:i/>
          <w:iCs/>
          <w:color w:val="auto"/>
          <w:sz w:val="24"/>
          <w:szCs w:val="24"/>
          <w:lang w:bidi="he-IL"/>
        </w:rPr>
        <w:t>ὑπὸ</w:t>
      </w:r>
      <w:proofErr w:type="spellEnd"/>
      <w:r w:rsidRPr="009B55D4">
        <w:rPr>
          <w:rFonts w:cs="Arial"/>
          <w:b/>
          <w:bCs/>
          <w:i/>
          <w:iCs/>
          <w:color w:val="auto"/>
          <w:sz w:val="24"/>
          <w:szCs w:val="24"/>
          <w:lang w:bidi="he-IL"/>
        </w:rPr>
        <w:t xml:space="preserve"> </w:t>
      </w:r>
      <w:proofErr w:type="spellStart"/>
      <w:r w:rsidRPr="009B55D4">
        <w:rPr>
          <w:rFonts w:cs="Arial"/>
          <w:b/>
          <w:bCs/>
          <w:i/>
          <w:iCs/>
          <w:color w:val="auto"/>
          <w:sz w:val="24"/>
          <w:szCs w:val="24"/>
          <w:lang w:bidi="he-IL"/>
        </w:rPr>
        <w:t>τοῦ</w:t>
      </w:r>
      <w:proofErr w:type="spellEnd"/>
      <w:r w:rsidRPr="009B55D4">
        <w:rPr>
          <w:rFonts w:cs="Arial"/>
          <w:b/>
          <w:bCs/>
          <w:i/>
          <w:iCs/>
          <w:color w:val="auto"/>
          <w:sz w:val="24"/>
          <w:szCs w:val="24"/>
          <w:lang w:bidi="he-IL"/>
        </w:rPr>
        <w:t xml:space="preserve"> </w:t>
      </w:r>
      <w:proofErr w:type="spellStart"/>
      <w:r w:rsidRPr="009B55D4">
        <w:rPr>
          <w:rFonts w:cs="Arial"/>
          <w:b/>
          <w:bCs/>
          <w:i/>
          <w:iCs/>
          <w:color w:val="auto"/>
          <w:sz w:val="24"/>
          <w:szCs w:val="24"/>
          <w:lang w:bidi="he-IL"/>
        </w:rPr>
        <w:t>Ἁγίου</w:t>
      </w:r>
      <w:proofErr w:type="spellEnd"/>
      <w:r w:rsidRPr="009B55D4">
        <w:rPr>
          <w:rFonts w:cs="Arial"/>
          <w:b/>
          <w:bCs/>
          <w:i/>
          <w:iCs/>
          <w:color w:val="auto"/>
          <w:sz w:val="24"/>
          <w:szCs w:val="24"/>
          <w:lang w:bidi="he-IL"/>
        </w:rPr>
        <w:t xml:space="preserve"> </w:t>
      </w:r>
      <w:proofErr w:type="spellStart"/>
      <w:r w:rsidRPr="009B55D4">
        <w:rPr>
          <w:rFonts w:cs="Arial"/>
          <w:b/>
          <w:bCs/>
          <w:i/>
          <w:iCs/>
          <w:caps/>
          <w:color w:val="auto"/>
          <w:sz w:val="24"/>
          <w:szCs w:val="24"/>
          <w:lang w:bidi="he-IL"/>
        </w:rPr>
        <w:t>π</w:t>
      </w:r>
      <w:r w:rsidRPr="009B55D4">
        <w:rPr>
          <w:rFonts w:cs="Arial"/>
          <w:b/>
          <w:bCs/>
          <w:i/>
          <w:iCs/>
          <w:color w:val="auto"/>
          <w:sz w:val="24"/>
          <w:szCs w:val="24"/>
          <w:lang w:bidi="he-IL"/>
        </w:rPr>
        <w:t>νεύματος</w:t>
      </w:r>
      <w:proofErr w:type="spellEnd"/>
      <w:r w:rsidRPr="009B55D4">
        <w:rPr>
          <w:rFonts w:cs="Arial"/>
          <w:b/>
          <w:bCs/>
          <w:i/>
          <w:iCs/>
          <w:color w:val="auto"/>
          <w:sz w:val="24"/>
          <w:szCs w:val="24"/>
          <w:lang w:bidi="he-IL"/>
        </w:rPr>
        <w:t xml:space="preserve"> </w:t>
      </w:r>
      <w:proofErr w:type="spellStart"/>
      <w:r w:rsidRPr="009B55D4">
        <w:rPr>
          <w:rFonts w:cs="Arial"/>
          <w:b/>
          <w:bCs/>
          <w:i/>
          <w:iCs/>
          <w:color w:val="auto"/>
          <w:sz w:val="24"/>
          <w:szCs w:val="24"/>
          <w:lang w:bidi="he-IL"/>
        </w:rPr>
        <w:t>λαλῆσαι</w:t>
      </w:r>
      <w:proofErr w:type="spellEnd"/>
      <w:r w:rsidRPr="009B55D4">
        <w:rPr>
          <w:rFonts w:cs="Arial"/>
          <w:b/>
          <w:bCs/>
          <w:i/>
          <w:iCs/>
          <w:color w:val="auto"/>
          <w:sz w:val="24"/>
          <w:szCs w:val="24"/>
          <w:lang w:bidi="he-IL"/>
        </w:rPr>
        <w:t xml:space="preserve"> </w:t>
      </w:r>
      <w:proofErr w:type="spellStart"/>
      <w:r w:rsidRPr="009B55D4">
        <w:rPr>
          <w:rFonts w:cs="Arial"/>
          <w:b/>
          <w:bCs/>
          <w:i/>
          <w:iCs/>
          <w:color w:val="auto"/>
          <w:sz w:val="24"/>
          <w:szCs w:val="24"/>
          <w:lang w:bidi="he-IL"/>
        </w:rPr>
        <w:t>τὸν</w:t>
      </w:r>
      <w:proofErr w:type="spellEnd"/>
      <w:r w:rsidRPr="009B55D4">
        <w:rPr>
          <w:rFonts w:cs="Arial"/>
          <w:b/>
          <w:bCs/>
          <w:i/>
          <w:iCs/>
          <w:color w:val="auto"/>
          <w:sz w:val="24"/>
          <w:szCs w:val="24"/>
          <w:lang w:bidi="he-IL"/>
        </w:rPr>
        <w:t xml:space="preserve"> </w:t>
      </w:r>
      <w:proofErr w:type="spellStart"/>
      <w:r w:rsidRPr="009B55D4">
        <w:rPr>
          <w:rFonts w:cs="Arial"/>
          <w:b/>
          <w:bCs/>
          <w:i/>
          <w:iCs/>
          <w:color w:val="auto"/>
          <w:sz w:val="24"/>
          <w:szCs w:val="24"/>
          <w:lang w:bidi="he-IL"/>
        </w:rPr>
        <w:t>λόγον</w:t>
      </w:r>
      <w:proofErr w:type="spellEnd"/>
      <w:r w:rsidRPr="009B55D4">
        <w:rPr>
          <w:rFonts w:cs="Arial"/>
          <w:b/>
          <w:bCs/>
          <w:i/>
          <w:iCs/>
          <w:color w:val="auto"/>
          <w:sz w:val="24"/>
          <w:szCs w:val="24"/>
          <w:lang w:bidi="he-IL"/>
        </w:rPr>
        <w:t xml:space="preserve"> </w:t>
      </w:r>
      <w:proofErr w:type="spellStart"/>
      <w:r w:rsidRPr="009B55D4">
        <w:rPr>
          <w:rFonts w:cs="Arial"/>
          <w:b/>
          <w:bCs/>
          <w:i/>
          <w:iCs/>
          <w:color w:val="auto"/>
          <w:sz w:val="24"/>
          <w:szCs w:val="24"/>
          <w:lang w:bidi="he-IL"/>
        </w:rPr>
        <w:t>ἐν</w:t>
      </w:r>
      <w:proofErr w:type="spellEnd"/>
      <w:r w:rsidRPr="009B55D4">
        <w:rPr>
          <w:rFonts w:cs="Arial"/>
          <w:b/>
          <w:bCs/>
          <w:i/>
          <w:iCs/>
          <w:color w:val="auto"/>
          <w:sz w:val="24"/>
          <w:szCs w:val="24"/>
          <w:lang w:bidi="he-IL"/>
        </w:rPr>
        <w:t xml:space="preserve"> </w:t>
      </w:r>
      <w:proofErr w:type="spellStart"/>
      <w:r w:rsidRPr="009B55D4">
        <w:rPr>
          <w:rFonts w:cs="Arial"/>
          <w:b/>
          <w:bCs/>
          <w:i/>
          <w:iCs/>
          <w:color w:val="auto"/>
          <w:sz w:val="24"/>
          <w:szCs w:val="24"/>
          <w:lang w:bidi="he-IL"/>
        </w:rPr>
        <w:t>τῇ</w:t>
      </w:r>
      <w:proofErr w:type="spellEnd"/>
      <w:r w:rsidRPr="009B55D4">
        <w:rPr>
          <w:rFonts w:cs="Arial"/>
          <w:b/>
          <w:bCs/>
          <w:i/>
          <w:iCs/>
          <w:color w:val="auto"/>
          <w:sz w:val="24"/>
          <w:szCs w:val="24"/>
          <w:lang w:bidi="he-IL"/>
        </w:rPr>
        <w:t xml:space="preserve"> </w:t>
      </w:r>
      <w:proofErr w:type="spellStart"/>
      <w:r w:rsidRPr="009B55D4">
        <w:rPr>
          <w:rFonts w:cs="Arial"/>
          <w:b/>
          <w:bCs/>
          <w:i/>
          <w:iCs/>
          <w:color w:val="auto"/>
          <w:sz w:val="24"/>
          <w:szCs w:val="24"/>
          <w:lang w:bidi="he-IL"/>
        </w:rPr>
        <w:t>Ἀσίᾳ</w:t>
      </w:r>
      <w:proofErr w:type="spellEnd"/>
      <w:r w:rsidRPr="009B55D4">
        <w:rPr>
          <w:rFonts w:cs="Arial"/>
          <w:i/>
          <w:iCs/>
          <w:color w:val="auto"/>
          <w:sz w:val="24"/>
          <w:szCs w:val="24"/>
          <w:lang w:bidi="he-IL"/>
        </w:rPr>
        <w:t xml:space="preserve"> </w:t>
      </w:r>
      <w:r w:rsidRPr="009B55D4">
        <w:rPr>
          <w:rFonts w:cs="Arial"/>
          <w:iCs/>
          <w:color w:val="auto"/>
          <w:sz w:val="24"/>
          <w:szCs w:val="24"/>
          <w:lang w:bidi="he-IL"/>
        </w:rPr>
        <w:t>(16, 6).</w:t>
      </w:r>
      <w:r w:rsidRPr="009B55D4">
        <w:rPr>
          <w:rFonts w:cs="Arial"/>
          <w:i/>
          <w:iCs/>
          <w:color w:val="auto"/>
          <w:sz w:val="24"/>
          <w:szCs w:val="24"/>
          <w:lang w:bidi="he-IL"/>
        </w:rPr>
        <w:t xml:space="preserve"> </w:t>
      </w:r>
      <w:r w:rsidRPr="009B55D4">
        <w:rPr>
          <w:rFonts w:cs="Arial"/>
          <w:color w:val="auto"/>
          <w:sz w:val="24"/>
          <w:szCs w:val="24"/>
          <w:lang w:bidi="he-IL"/>
        </w:rPr>
        <w:t>Πάλι</w:t>
      </w:r>
      <w:r w:rsidR="00606029">
        <w:rPr>
          <w:rFonts w:cs="Arial"/>
          <w:color w:val="auto"/>
          <w:sz w:val="24"/>
          <w:szCs w:val="24"/>
          <w:lang w:bidi="he-IL"/>
        </w:rPr>
        <w:t xml:space="preserve"> στον αμέσως επόμενο στίχο σημειώνεται:</w:t>
      </w:r>
      <w:r w:rsidRPr="009B55D4">
        <w:rPr>
          <w:rFonts w:cs="Arial"/>
          <w:color w:val="auto"/>
          <w:sz w:val="24"/>
          <w:szCs w:val="24"/>
          <w:lang w:bidi="he-IL"/>
        </w:rPr>
        <w:t xml:space="preserve"> </w:t>
      </w:r>
      <w:proofErr w:type="spellStart"/>
      <w:r w:rsidRPr="009B55D4">
        <w:rPr>
          <w:rFonts w:cs="Arial"/>
          <w:i/>
          <w:iCs/>
          <w:color w:val="auto"/>
          <w:sz w:val="24"/>
          <w:szCs w:val="24"/>
          <w:lang w:bidi="he-IL"/>
        </w:rPr>
        <w:t>ἐλθόντες</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κατὰ</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τὴν</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Μυσίαν</w:t>
      </w:r>
      <w:proofErr w:type="spellEnd"/>
      <w:r w:rsidRPr="009B55D4">
        <w:rPr>
          <w:rFonts w:cs="Arial"/>
          <w:i/>
          <w:iCs/>
          <w:color w:val="auto"/>
          <w:sz w:val="24"/>
          <w:szCs w:val="24"/>
          <w:lang w:bidi="he-IL"/>
        </w:rPr>
        <w:t xml:space="preserve"> </w:t>
      </w:r>
      <w:proofErr w:type="spellStart"/>
      <w:r w:rsidRPr="009B55D4">
        <w:rPr>
          <w:rFonts w:cs="Arial"/>
          <w:b/>
          <w:bCs/>
          <w:i/>
          <w:iCs/>
          <w:color w:val="auto"/>
          <w:sz w:val="24"/>
          <w:szCs w:val="24"/>
          <w:lang w:bidi="he-IL"/>
        </w:rPr>
        <w:t>ἐπείραζον</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εἰς</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τὴν</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Βιθυνίαν</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πορευθῆναι</w:t>
      </w:r>
      <w:proofErr w:type="spellEnd"/>
      <w:r w:rsidRPr="009B55D4">
        <w:rPr>
          <w:rFonts w:cs="Arial"/>
          <w:i/>
          <w:iCs/>
          <w:color w:val="auto"/>
          <w:sz w:val="24"/>
          <w:szCs w:val="24"/>
          <w:lang w:bidi="he-IL"/>
        </w:rPr>
        <w:t xml:space="preserve">, </w:t>
      </w:r>
      <w:proofErr w:type="spellStart"/>
      <w:r w:rsidRPr="009B55D4">
        <w:rPr>
          <w:rFonts w:cs="Arial"/>
          <w:b/>
          <w:bCs/>
          <w:i/>
          <w:color w:val="auto"/>
          <w:sz w:val="24"/>
          <w:szCs w:val="24"/>
          <w:lang w:bidi="he-IL"/>
        </w:rPr>
        <w:t>καὶ</w:t>
      </w:r>
      <w:proofErr w:type="spellEnd"/>
      <w:r w:rsidRPr="009B55D4">
        <w:rPr>
          <w:rFonts w:cs="Arial"/>
          <w:b/>
          <w:bCs/>
          <w:i/>
          <w:color w:val="auto"/>
          <w:sz w:val="24"/>
          <w:szCs w:val="24"/>
          <w:lang w:bidi="he-IL"/>
        </w:rPr>
        <w:t xml:space="preserve"> </w:t>
      </w:r>
      <w:proofErr w:type="spellStart"/>
      <w:r w:rsidRPr="009B55D4">
        <w:rPr>
          <w:rFonts w:cs="Arial"/>
          <w:b/>
          <w:bCs/>
          <w:i/>
          <w:color w:val="auto"/>
          <w:sz w:val="24"/>
          <w:szCs w:val="24"/>
          <w:lang w:bidi="he-IL"/>
        </w:rPr>
        <w:t>οὐκ</w:t>
      </w:r>
      <w:proofErr w:type="spellEnd"/>
      <w:r w:rsidRPr="009B55D4">
        <w:rPr>
          <w:rFonts w:cs="Arial"/>
          <w:b/>
          <w:bCs/>
          <w:i/>
          <w:color w:val="auto"/>
          <w:sz w:val="24"/>
          <w:szCs w:val="24"/>
          <w:lang w:bidi="he-IL"/>
        </w:rPr>
        <w:t xml:space="preserve"> </w:t>
      </w:r>
      <w:proofErr w:type="spellStart"/>
      <w:r w:rsidRPr="009B55D4">
        <w:rPr>
          <w:rFonts w:cs="Arial"/>
          <w:b/>
          <w:bCs/>
          <w:i/>
          <w:color w:val="auto"/>
          <w:sz w:val="24"/>
          <w:szCs w:val="24"/>
          <w:lang w:bidi="he-IL"/>
        </w:rPr>
        <w:t>εἴασεν</w:t>
      </w:r>
      <w:proofErr w:type="spellEnd"/>
      <w:r w:rsidRPr="009B55D4">
        <w:rPr>
          <w:rFonts w:cs="Arial"/>
          <w:b/>
          <w:bCs/>
          <w:i/>
          <w:color w:val="auto"/>
          <w:sz w:val="24"/>
          <w:szCs w:val="24"/>
          <w:lang w:bidi="he-IL"/>
        </w:rPr>
        <w:t xml:space="preserve"> </w:t>
      </w:r>
      <w:proofErr w:type="spellStart"/>
      <w:r w:rsidRPr="009B55D4">
        <w:rPr>
          <w:rFonts w:cs="Arial"/>
          <w:b/>
          <w:bCs/>
          <w:i/>
          <w:color w:val="auto"/>
          <w:sz w:val="24"/>
          <w:szCs w:val="24"/>
          <w:lang w:bidi="he-IL"/>
        </w:rPr>
        <w:t>αὐτοὺς</w:t>
      </w:r>
      <w:proofErr w:type="spellEnd"/>
      <w:r w:rsidRPr="009B55D4">
        <w:rPr>
          <w:rFonts w:cs="Arial"/>
          <w:b/>
          <w:bCs/>
          <w:i/>
          <w:color w:val="auto"/>
          <w:sz w:val="24"/>
          <w:szCs w:val="24"/>
          <w:lang w:bidi="he-IL"/>
        </w:rPr>
        <w:t xml:space="preserve"> </w:t>
      </w:r>
      <w:proofErr w:type="spellStart"/>
      <w:r w:rsidRPr="009B55D4">
        <w:rPr>
          <w:rFonts w:cs="Arial"/>
          <w:b/>
          <w:bCs/>
          <w:i/>
          <w:color w:val="auto"/>
          <w:sz w:val="24"/>
          <w:szCs w:val="24"/>
          <w:lang w:bidi="he-IL"/>
        </w:rPr>
        <w:t>τὸ</w:t>
      </w:r>
      <w:proofErr w:type="spellEnd"/>
      <w:r w:rsidRPr="009B55D4">
        <w:rPr>
          <w:rFonts w:cs="Arial"/>
          <w:b/>
          <w:bCs/>
          <w:i/>
          <w:color w:val="auto"/>
          <w:sz w:val="24"/>
          <w:szCs w:val="24"/>
          <w:lang w:bidi="he-IL"/>
        </w:rPr>
        <w:t xml:space="preserve"> </w:t>
      </w:r>
      <w:proofErr w:type="spellStart"/>
      <w:r w:rsidRPr="009B55D4">
        <w:rPr>
          <w:rFonts w:cs="Arial"/>
          <w:b/>
          <w:bCs/>
          <w:i/>
          <w:caps/>
          <w:color w:val="auto"/>
          <w:sz w:val="24"/>
          <w:szCs w:val="24"/>
          <w:lang w:bidi="he-IL"/>
        </w:rPr>
        <w:t>π</w:t>
      </w:r>
      <w:r w:rsidRPr="009B55D4">
        <w:rPr>
          <w:rFonts w:cs="Arial"/>
          <w:b/>
          <w:bCs/>
          <w:i/>
          <w:color w:val="auto"/>
          <w:sz w:val="24"/>
          <w:szCs w:val="24"/>
          <w:lang w:bidi="he-IL"/>
        </w:rPr>
        <w:t>νεῦμα</w:t>
      </w:r>
      <w:proofErr w:type="spellEnd"/>
      <w:r w:rsidRPr="009B55D4">
        <w:rPr>
          <w:rFonts w:cs="Arial"/>
          <w:b/>
          <w:bCs/>
          <w:i/>
          <w:color w:val="auto"/>
          <w:sz w:val="24"/>
          <w:szCs w:val="24"/>
          <w:lang w:bidi="he-IL"/>
        </w:rPr>
        <w:t xml:space="preserve"> </w:t>
      </w:r>
      <w:proofErr w:type="spellStart"/>
      <w:r w:rsidRPr="009B55D4">
        <w:rPr>
          <w:rFonts w:cs="Arial"/>
          <w:b/>
          <w:bCs/>
          <w:i/>
          <w:color w:val="auto"/>
          <w:sz w:val="24"/>
          <w:szCs w:val="24"/>
          <w:lang w:bidi="he-IL"/>
        </w:rPr>
        <w:t>Ἰησοῦ</w:t>
      </w:r>
      <w:proofErr w:type="spellEnd"/>
      <w:r w:rsidRPr="009B55D4">
        <w:rPr>
          <w:rFonts w:cs="Arial"/>
          <w:color w:val="auto"/>
          <w:sz w:val="24"/>
          <w:szCs w:val="24"/>
          <w:lang w:bidi="he-IL"/>
        </w:rPr>
        <w:t xml:space="preserve"> (16, 7). Τελικά διά του οράματος του Μακεδόνα και της </w:t>
      </w:r>
      <w:r w:rsidRPr="009B55D4">
        <w:rPr>
          <w:rFonts w:cs="Arial"/>
          <w:b/>
          <w:bCs/>
          <w:i/>
          <w:iCs/>
          <w:color w:val="auto"/>
          <w:sz w:val="24"/>
          <w:szCs w:val="24"/>
          <w:lang w:bidi="he-IL"/>
        </w:rPr>
        <w:t>παράκλησής</w:t>
      </w:r>
      <w:r w:rsidRPr="009B55D4">
        <w:rPr>
          <w:rFonts w:cs="Arial"/>
          <w:b/>
          <w:bCs/>
          <w:color w:val="auto"/>
          <w:sz w:val="24"/>
          <w:szCs w:val="24"/>
          <w:lang w:bidi="he-IL"/>
        </w:rPr>
        <w:t xml:space="preserve"> του </w:t>
      </w:r>
      <w:proofErr w:type="spellStart"/>
      <w:r w:rsidRPr="009B55D4">
        <w:rPr>
          <w:rFonts w:cs="Arial"/>
          <w:i/>
          <w:color w:val="auto"/>
          <w:sz w:val="24"/>
          <w:szCs w:val="24"/>
          <w:lang w:bidi="he-IL"/>
        </w:rPr>
        <w:t>διαβὰς</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εἰς</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Μακεδονίαν</w:t>
      </w:r>
      <w:proofErr w:type="spellEnd"/>
      <w:r w:rsidRPr="009B55D4">
        <w:rPr>
          <w:rFonts w:cs="Arial"/>
          <w:i/>
          <w:color w:val="auto"/>
          <w:sz w:val="24"/>
          <w:szCs w:val="24"/>
          <w:lang w:bidi="he-IL"/>
        </w:rPr>
        <w:t xml:space="preserve"> </w:t>
      </w:r>
      <w:proofErr w:type="spellStart"/>
      <w:r w:rsidRPr="009B55D4">
        <w:rPr>
          <w:rFonts w:cs="Arial"/>
          <w:b/>
          <w:bCs/>
          <w:i/>
          <w:color w:val="auto"/>
          <w:sz w:val="24"/>
          <w:szCs w:val="24"/>
          <w:lang w:bidi="he-IL"/>
        </w:rPr>
        <w:t>βοήθησον</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ἡμῖν</w:t>
      </w:r>
      <w:proofErr w:type="spellEnd"/>
      <w:r w:rsidRPr="009B55D4">
        <w:rPr>
          <w:rFonts w:cs="Arial"/>
          <w:color w:val="auto"/>
          <w:sz w:val="24"/>
          <w:szCs w:val="24"/>
          <w:lang w:bidi="he-IL"/>
        </w:rPr>
        <w:t xml:space="preserve"> (16, 9) κατευθύνονται από την Τρωάδα στην Ευρώπη. </w:t>
      </w:r>
      <w:r w:rsidRPr="009B55D4">
        <w:rPr>
          <w:rFonts w:cs="Arial"/>
          <w:caps/>
          <w:color w:val="auto"/>
          <w:sz w:val="24"/>
          <w:szCs w:val="24"/>
          <w:lang w:bidi="he-IL"/>
        </w:rPr>
        <w:t>κ</w:t>
      </w:r>
      <w:r w:rsidRPr="009B55D4">
        <w:rPr>
          <w:rFonts w:cs="Arial"/>
          <w:color w:val="auto"/>
          <w:sz w:val="24"/>
          <w:szCs w:val="24"/>
          <w:lang w:bidi="he-IL"/>
        </w:rPr>
        <w:t xml:space="preserve">αι εκεί παρουσιάζονται να μεταβαίνουν μέσω της Εγνατίας και διά θαλάσσης σε διάφορα αστικά κέντρα </w:t>
      </w:r>
      <w:r w:rsidRPr="009B55D4">
        <w:rPr>
          <w:rFonts w:cs="Arial"/>
          <w:i/>
          <w:iCs/>
          <w:color w:val="auto"/>
          <w:sz w:val="24"/>
          <w:szCs w:val="24"/>
          <w:lang w:bidi="he-IL"/>
        </w:rPr>
        <w:t>αγόμενοι και φερόμενοι</w:t>
      </w:r>
      <w:r w:rsidRPr="009B55D4">
        <w:rPr>
          <w:rFonts w:cs="Arial"/>
          <w:color w:val="auto"/>
          <w:sz w:val="24"/>
          <w:szCs w:val="24"/>
          <w:lang w:bidi="he-IL"/>
        </w:rPr>
        <w:t xml:space="preserve"> κυρίως από τους Ιουδαίους. Ο ίδιος ο Π. χωρίς να το έχει σχεδιάσει και χωρίς να το επιθυμεί φθάνει στην Αθήνα, η οποία για τους υπόλοιπους Ρωμαίους πολίτες αποτελούσε κατεξοχήν ελκυστικό προορισμό. Τελικά το ίδιο Πνεύμα θα οδηγήσει τον Π. στην Ιερουσαλήμ από όπου παρά τον διωγμό που υφίσταται από τους ομοφύλους του και την Οδύσσεια ενός ποντοπόρου ταξιδιού θα καταλήξει με θαυμαστό τρόπο στη Ρώμη.</w:t>
      </w:r>
    </w:p>
    <w:p w:rsidR="00386728" w:rsidRPr="009B55D4" w:rsidRDefault="00386728" w:rsidP="002C5C23">
      <w:pPr>
        <w:numPr>
          <w:ilvl w:val="0"/>
          <w:numId w:val="1"/>
        </w:numPr>
        <w:spacing w:line="360" w:lineRule="auto"/>
        <w:rPr>
          <w:rFonts w:cs="Arial"/>
          <w:color w:val="auto"/>
          <w:sz w:val="24"/>
          <w:szCs w:val="24"/>
          <w:lang w:bidi="he-IL"/>
        </w:rPr>
      </w:pPr>
      <w:r w:rsidRPr="009B55D4">
        <w:rPr>
          <w:rFonts w:cs="Arial"/>
          <w:iCs/>
          <w:color w:val="auto"/>
          <w:sz w:val="24"/>
          <w:szCs w:val="24"/>
        </w:rPr>
        <w:lastRenderedPageBreak/>
        <w:t xml:space="preserve">Γενικότερα σε μία εποχή που ανθούσε η προπαγάνδα της </w:t>
      </w:r>
      <w:r w:rsidRPr="009B55D4">
        <w:rPr>
          <w:rFonts w:cs="Arial"/>
          <w:i/>
          <w:iCs/>
          <w:color w:val="auto"/>
          <w:sz w:val="24"/>
          <w:szCs w:val="24"/>
        </w:rPr>
        <w:t>Ρωμαϊκής Ειρήνης</w:t>
      </w:r>
      <w:r w:rsidRPr="009B55D4">
        <w:rPr>
          <w:rFonts w:cs="Arial"/>
          <w:iCs/>
          <w:color w:val="auto"/>
          <w:sz w:val="24"/>
          <w:szCs w:val="24"/>
        </w:rPr>
        <w:t xml:space="preserve"> (</w:t>
      </w:r>
      <w:proofErr w:type="spellStart"/>
      <w:r w:rsidRPr="009B55D4">
        <w:rPr>
          <w:rFonts w:cs="Arial"/>
          <w:iCs/>
          <w:color w:val="auto"/>
          <w:sz w:val="24"/>
          <w:szCs w:val="24"/>
          <w:lang w:val="en-US"/>
        </w:rPr>
        <w:t>Pax</w:t>
      </w:r>
      <w:proofErr w:type="spellEnd"/>
      <w:r w:rsidRPr="009B55D4">
        <w:rPr>
          <w:rFonts w:cs="Arial"/>
          <w:iCs/>
          <w:color w:val="auto"/>
          <w:sz w:val="24"/>
          <w:szCs w:val="24"/>
        </w:rPr>
        <w:t xml:space="preserve"> </w:t>
      </w:r>
      <w:proofErr w:type="spellStart"/>
      <w:r w:rsidRPr="009B55D4">
        <w:rPr>
          <w:rFonts w:cs="Arial"/>
          <w:iCs/>
          <w:color w:val="auto"/>
          <w:sz w:val="24"/>
          <w:szCs w:val="24"/>
          <w:lang w:val="en-US"/>
        </w:rPr>
        <w:t>Romana</w:t>
      </w:r>
      <w:proofErr w:type="spellEnd"/>
      <w:r w:rsidRPr="009B55D4">
        <w:rPr>
          <w:rFonts w:cs="Arial"/>
          <w:iCs/>
          <w:color w:val="auto"/>
          <w:sz w:val="24"/>
          <w:szCs w:val="24"/>
        </w:rPr>
        <w:t xml:space="preserve">) και του Αυγούστου, ο ιατρός Λουκάς, προφανώς εμπνεόμενος από το Πνεύμα, γράφει μία Παγκόσμια </w:t>
      </w:r>
      <w:proofErr w:type="spellStart"/>
      <w:r w:rsidRPr="009B55D4">
        <w:rPr>
          <w:rFonts w:cs="Arial"/>
          <w:iCs/>
          <w:color w:val="auto"/>
          <w:sz w:val="24"/>
          <w:szCs w:val="24"/>
        </w:rPr>
        <w:t>Αντι</w:t>
      </w:r>
      <w:proofErr w:type="spellEnd"/>
      <w:r w:rsidRPr="009B55D4">
        <w:rPr>
          <w:rFonts w:cs="Arial"/>
          <w:iCs/>
          <w:color w:val="auto"/>
          <w:sz w:val="24"/>
          <w:szCs w:val="24"/>
        </w:rPr>
        <w:t>-</w:t>
      </w:r>
      <w:r w:rsidRPr="009B55D4">
        <w:rPr>
          <w:rFonts w:cs="Arial"/>
          <w:i/>
          <w:iCs/>
          <w:color w:val="auto"/>
          <w:sz w:val="24"/>
          <w:szCs w:val="24"/>
        </w:rPr>
        <w:t>Ιστορία</w:t>
      </w:r>
      <w:r w:rsidRPr="009B55D4">
        <w:rPr>
          <w:rFonts w:cs="Arial"/>
          <w:iCs/>
          <w:color w:val="auto"/>
          <w:sz w:val="24"/>
          <w:szCs w:val="24"/>
        </w:rPr>
        <w:t xml:space="preserve"> μίας εναλλακτικής </w:t>
      </w:r>
      <w:proofErr w:type="spellStart"/>
      <w:r w:rsidRPr="009B55D4">
        <w:rPr>
          <w:rFonts w:cs="Arial"/>
          <w:iCs/>
          <w:color w:val="auto"/>
          <w:sz w:val="24"/>
          <w:szCs w:val="24"/>
          <w:lang w:val="en-US"/>
        </w:rPr>
        <w:t>Pax</w:t>
      </w:r>
      <w:proofErr w:type="spellEnd"/>
      <w:r w:rsidRPr="009B55D4">
        <w:rPr>
          <w:rFonts w:cs="Arial"/>
          <w:iCs/>
          <w:color w:val="auto"/>
          <w:sz w:val="24"/>
          <w:szCs w:val="24"/>
        </w:rPr>
        <w:t xml:space="preserve"> που ενώ φαινομενικά κινείται παράλληλα με τη ρωμαϊκή, τοπικά και τροπικά βρίσκεται στον αντίποδά της. Η </w:t>
      </w:r>
      <w:r w:rsidRPr="009B55D4">
        <w:rPr>
          <w:rFonts w:cs="Arial"/>
          <w:i/>
          <w:iCs/>
          <w:color w:val="auto"/>
          <w:sz w:val="24"/>
          <w:szCs w:val="24"/>
        </w:rPr>
        <w:t>Οδός</w:t>
      </w:r>
      <w:r w:rsidRPr="009B55D4">
        <w:rPr>
          <w:rFonts w:cs="Arial"/>
          <w:iCs/>
          <w:color w:val="auto"/>
          <w:sz w:val="24"/>
          <w:szCs w:val="24"/>
        </w:rPr>
        <w:t xml:space="preserve"> (όπως ονομάζεται αρχικά ο Χριστιανισμός</w:t>
      </w:r>
      <w:r w:rsidRPr="009B55D4">
        <w:rPr>
          <w:rFonts w:cs="Arial"/>
          <w:iCs/>
          <w:color w:val="auto"/>
          <w:sz w:val="24"/>
          <w:szCs w:val="24"/>
          <w:vertAlign w:val="superscript"/>
        </w:rPr>
        <w:t>.</w:t>
      </w:r>
      <w:r w:rsidRPr="009B55D4">
        <w:rPr>
          <w:rFonts w:cs="Arial"/>
          <w:iCs/>
          <w:color w:val="auto"/>
          <w:sz w:val="24"/>
          <w:szCs w:val="24"/>
        </w:rPr>
        <w:t xml:space="preserve"> 9, 2), ενώ όχι μόνον δεν αρνείται τα θετικά της </w:t>
      </w:r>
      <w:proofErr w:type="spellStart"/>
      <w:r w:rsidRPr="009B55D4">
        <w:rPr>
          <w:rFonts w:cs="Arial"/>
          <w:iCs/>
          <w:color w:val="auto"/>
          <w:sz w:val="24"/>
          <w:szCs w:val="24"/>
        </w:rPr>
        <w:t>παγκοσμιοποιημένης</w:t>
      </w:r>
      <w:proofErr w:type="spellEnd"/>
      <w:r w:rsidRPr="009B55D4">
        <w:rPr>
          <w:rFonts w:cs="Arial"/>
          <w:iCs/>
          <w:color w:val="auto"/>
          <w:sz w:val="24"/>
          <w:szCs w:val="24"/>
        </w:rPr>
        <w:t xml:space="preserve"> αυτοκρατορίας, αλλά κατεξοχήν μέσω του Π. αξιοποιεί στο έπακρο την </w:t>
      </w:r>
      <w:r w:rsidRPr="009B55D4">
        <w:rPr>
          <w:rFonts w:cs="Arial"/>
          <w:i/>
          <w:iCs/>
          <w:color w:val="auto"/>
          <w:sz w:val="24"/>
          <w:szCs w:val="24"/>
        </w:rPr>
        <w:t>Κοινή</w:t>
      </w:r>
      <w:r w:rsidRPr="009B55D4">
        <w:rPr>
          <w:rFonts w:cs="Arial"/>
          <w:iCs/>
          <w:color w:val="auto"/>
          <w:sz w:val="24"/>
          <w:szCs w:val="24"/>
        </w:rPr>
        <w:t xml:space="preserve"> Ελληνική γλώσσα, το διαδίκτυο επικοινωνίας και την ιθαγένεια του «ευρωπαίου»-Ρωμαίου πολίτη, διαγράφει </w:t>
      </w:r>
      <w:proofErr w:type="spellStart"/>
      <w:r w:rsidRPr="009B55D4">
        <w:rPr>
          <w:rFonts w:cs="Arial"/>
          <w:iCs/>
          <w:color w:val="auto"/>
          <w:sz w:val="24"/>
          <w:szCs w:val="24"/>
        </w:rPr>
        <w:t>τήν</w:t>
      </w:r>
      <w:proofErr w:type="spellEnd"/>
      <w:r w:rsidRPr="009B55D4">
        <w:rPr>
          <w:rFonts w:cs="Arial"/>
          <w:iCs/>
          <w:color w:val="auto"/>
          <w:sz w:val="24"/>
          <w:szCs w:val="24"/>
        </w:rPr>
        <w:t xml:space="preserve"> ακριβώς αντίθετη (από τον Αλέξανδρο και τον Οκταβιανό Αύγουστο) πορεία. Απλώνεται ακάθεκτη </w:t>
      </w:r>
      <w:proofErr w:type="spellStart"/>
      <w:r w:rsidRPr="009B55D4">
        <w:rPr>
          <w:rFonts w:cs="Arial"/>
          <w:i/>
          <w:iCs/>
          <w:color w:val="auto"/>
          <w:sz w:val="24"/>
          <w:szCs w:val="24"/>
        </w:rPr>
        <w:t>ἕως</w:t>
      </w:r>
      <w:proofErr w:type="spellEnd"/>
      <w:r w:rsidRPr="009B55D4">
        <w:rPr>
          <w:rFonts w:cs="Arial"/>
          <w:i/>
          <w:iCs/>
          <w:color w:val="auto"/>
          <w:sz w:val="24"/>
          <w:szCs w:val="24"/>
        </w:rPr>
        <w:t xml:space="preserve"> </w:t>
      </w:r>
      <w:proofErr w:type="spellStart"/>
      <w:r w:rsidRPr="009B55D4">
        <w:rPr>
          <w:rFonts w:cs="Arial"/>
          <w:i/>
          <w:iCs/>
          <w:color w:val="auto"/>
          <w:sz w:val="24"/>
          <w:szCs w:val="24"/>
        </w:rPr>
        <w:t>ἐσχάτων</w:t>
      </w:r>
      <w:proofErr w:type="spellEnd"/>
      <w:r w:rsidRPr="009B55D4">
        <w:rPr>
          <w:rFonts w:cs="Arial"/>
          <w:i/>
          <w:iCs/>
          <w:color w:val="auto"/>
          <w:sz w:val="24"/>
          <w:szCs w:val="24"/>
        </w:rPr>
        <w:t xml:space="preserve"> </w:t>
      </w:r>
      <w:r w:rsidRPr="009B55D4">
        <w:rPr>
          <w:rFonts w:cs="Arial"/>
          <w:iCs/>
          <w:color w:val="auto"/>
          <w:sz w:val="24"/>
          <w:szCs w:val="24"/>
        </w:rPr>
        <w:t xml:space="preserve">χρησιμοποιώντας τα ακριβώς αντίθετα μέσα από αυτά της εκάστοτε Εξουσίας και του Πλανητάρχη Καίσαρα. Πορεύεται ακάθεκτη </w:t>
      </w:r>
      <w:proofErr w:type="spellStart"/>
      <w:r w:rsidRPr="009B55D4">
        <w:rPr>
          <w:rFonts w:cs="Arial"/>
          <w:i/>
          <w:iCs/>
          <w:color w:val="auto"/>
          <w:sz w:val="24"/>
          <w:szCs w:val="24"/>
        </w:rPr>
        <w:t>ἕως</w:t>
      </w:r>
      <w:proofErr w:type="spellEnd"/>
      <w:r w:rsidRPr="009B55D4">
        <w:rPr>
          <w:rFonts w:cs="Arial"/>
          <w:i/>
          <w:iCs/>
          <w:color w:val="auto"/>
          <w:sz w:val="24"/>
          <w:szCs w:val="24"/>
        </w:rPr>
        <w:t xml:space="preserve"> </w:t>
      </w:r>
      <w:proofErr w:type="spellStart"/>
      <w:r w:rsidRPr="009B55D4">
        <w:rPr>
          <w:rFonts w:cs="Arial"/>
          <w:i/>
          <w:iCs/>
          <w:color w:val="auto"/>
          <w:sz w:val="24"/>
          <w:szCs w:val="24"/>
        </w:rPr>
        <w:t>ἐσχάτου</w:t>
      </w:r>
      <w:proofErr w:type="spellEnd"/>
      <w:r w:rsidRPr="009B55D4">
        <w:rPr>
          <w:rFonts w:cs="Arial"/>
          <w:i/>
          <w:iCs/>
          <w:color w:val="auto"/>
          <w:sz w:val="24"/>
          <w:szCs w:val="24"/>
        </w:rPr>
        <w:t xml:space="preserve"> </w:t>
      </w:r>
      <w:proofErr w:type="spellStart"/>
      <w:r w:rsidRPr="009B55D4">
        <w:rPr>
          <w:rFonts w:cs="Arial"/>
          <w:i/>
          <w:iCs/>
          <w:color w:val="auto"/>
          <w:sz w:val="24"/>
          <w:szCs w:val="24"/>
        </w:rPr>
        <w:t>τῆς</w:t>
      </w:r>
      <w:proofErr w:type="spellEnd"/>
      <w:r w:rsidRPr="009B55D4">
        <w:rPr>
          <w:rFonts w:cs="Arial"/>
          <w:i/>
          <w:iCs/>
          <w:color w:val="auto"/>
          <w:sz w:val="24"/>
          <w:szCs w:val="24"/>
        </w:rPr>
        <w:t xml:space="preserve"> </w:t>
      </w:r>
      <w:proofErr w:type="spellStart"/>
      <w:r w:rsidRPr="009B55D4">
        <w:rPr>
          <w:rFonts w:cs="Arial"/>
          <w:i/>
          <w:iCs/>
          <w:color w:val="auto"/>
          <w:sz w:val="24"/>
          <w:szCs w:val="24"/>
        </w:rPr>
        <w:t>γῆς</w:t>
      </w:r>
      <w:proofErr w:type="spellEnd"/>
      <w:r w:rsidR="00093A5C">
        <w:rPr>
          <w:rFonts w:cs="Arial"/>
          <w:iCs/>
          <w:color w:val="auto"/>
          <w:sz w:val="24"/>
          <w:szCs w:val="24"/>
        </w:rPr>
        <w:t xml:space="preserve"> με μοναδικό ό</w:t>
      </w:r>
      <w:r w:rsidRPr="009B55D4">
        <w:rPr>
          <w:rFonts w:cs="Arial"/>
          <w:iCs/>
          <w:color w:val="auto"/>
          <w:sz w:val="24"/>
          <w:szCs w:val="24"/>
        </w:rPr>
        <w:t xml:space="preserve">πλο </w:t>
      </w:r>
      <w:r w:rsidR="00093A5C">
        <w:rPr>
          <w:rFonts w:cs="Arial"/>
          <w:iCs/>
          <w:color w:val="auto"/>
          <w:sz w:val="24"/>
          <w:szCs w:val="24"/>
        </w:rPr>
        <w:t>της</w:t>
      </w:r>
      <w:r w:rsidR="00093A5C" w:rsidRPr="009B55D4">
        <w:rPr>
          <w:rFonts w:cs="Arial"/>
          <w:iCs/>
          <w:color w:val="auto"/>
          <w:sz w:val="24"/>
          <w:szCs w:val="24"/>
        </w:rPr>
        <w:t xml:space="preserve"> </w:t>
      </w:r>
      <w:r w:rsidRPr="009B55D4">
        <w:rPr>
          <w:rFonts w:cs="Arial"/>
          <w:iCs/>
          <w:color w:val="auto"/>
          <w:sz w:val="24"/>
          <w:szCs w:val="24"/>
        </w:rPr>
        <w:t xml:space="preserve">όχι την παιδεία, </w:t>
      </w:r>
      <w:r w:rsidR="00093A5C">
        <w:rPr>
          <w:rFonts w:cs="Arial"/>
          <w:iCs/>
          <w:color w:val="auto"/>
          <w:sz w:val="24"/>
          <w:szCs w:val="24"/>
        </w:rPr>
        <w:t xml:space="preserve">τη </w:t>
      </w:r>
      <w:r w:rsidRPr="009B55D4">
        <w:rPr>
          <w:rFonts w:cs="Arial"/>
          <w:iCs/>
          <w:color w:val="auto"/>
          <w:sz w:val="24"/>
          <w:szCs w:val="24"/>
        </w:rPr>
        <w:t xml:space="preserve">ρώμη, τη σοφία και την Τύχη, αλλά </w:t>
      </w:r>
      <w:r w:rsidRPr="009B55D4">
        <w:rPr>
          <w:rFonts w:cs="Arial"/>
          <w:b/>
          <w:iCs/>
          <w:color w:val="auto"/>
          <w:sz w:val="24"/>
          <w:szCs w:val="24"/>
        </w:rPr>
        <w:t>τον λόγο</w:t>
      </w:r>
      <w:r w:rsidRPr="009B55D4">
        <w:rPr>
          <w:rFonts w:cs="Arial"/>
          <w:iCs/>
          <w:color w:val="auto"/>
          <w:sz w:val="24"/>
          <w:szCs w:val="24"/>
        </w:rPr>
        <w:t xml:space="preserve">. </w:t>
      </w:r>
      <w:r w:rsidRPr="00606029">
        <w:rPr>
          <w:rFonts w:cs="Arial"/>
          <w:b/>
          <w:iCs/>
          <w:color w:val="auto"/>
          <w:sz w:val="24"/>
          <w:szCs w:val="24"/>
        </w:rPr>
        <w:t xml:space="preserve">Τελικά ο </w:t>
      </w:r>
      <w:r w:rsidRPr="00606029">
        <w:rPr>
          <w:rFonts w:cs="Arial"/>
          <w:b/>
          <w:iCs/>
          <w:caps/>
          <w:color w:val="auto"/>
          <w:sz w:val="24"/>
          <w:szCs w:val="24"/>
        </w:rPr>
        <w:t>χ</w:t>
      </w:r>
      <w:r w:rsidRPr="00606029">
        <w:rPr>
          <w:rFonts w:cs="Arial"/>
          <w:b/>
          <w:iCs/>
          <w:color w:val="auto"/>
          <w:sz w:val="24"/>
          <w:szCs w:val="24"/>
        </w:rPr>
        <w:t>ριστιανισμός φθάνει προοδευτικά από την Ανατολή στη Δύση γεφυρώνοντας έτσι το «πολιτιστικό» χάσμα μεταξύ Ιεροσολύμων, Αθηνών και Ρώμης</w:t>
      </w:r>
      <w:r w:rsidRPr="009B55D4">
        <w:rPr>
          <w:rFonts w:cs="Arial"/>
          <w:iCs/>
          <w:color w:val="auto"/>
          <w:sz w:val="24"/>
          <w:szCs w:val="24"/>
        </w:rPr>
        <w:t>.</w:t>
      </w:r>
    </w:p>
    <w:p w:rsidR="00D4484E" w:rsidRPr="009B55D4" w:rsidRDefault="00D4484E" w:rsidP="002C5C23">
      <w:pPr>
        <w:pStyle w:val="6"/>
        <w:pBdr>
          <w:top w:val="single" w:sz="4" w:space="1" w:color="auto"/>
          <w:left w:val="single" w:sz="4" w:space="4" w:color="auto"/>
          <w:bottom w:val="single" w:sz="4" w:space="1" w:color="auto"/>
          <w:right w:val="single" w:sz="4" w:space="4" w:color="auto"/>
        </w:pBdr>
        <w:spacing w:line="360" w:lineRule="auto"/>
        <w:rPr>
          <w:rFonts w:ascii="Palatino Linotype" w:hAnsi="Palatino Linotype"/>
          <w:color w:val="auto"/>
          <w:sz w:val="24"/>
          <w:szCs w:val="24"/>
        </w:rPr>
      </w:pPr>
      <w:r w:rsidRPr="009B55D4">
        <w:rPr>
          <w:rFonts w:ascii="Palatino Linotype" w:hAnsi="Palatino Linotype"/>
          <w:color w:val="auto"/>
          <w:sz w:val="24"/>
          <w:szCs w:val="24"/>
          <w:highlight w:val="yellow"/>
        </w:rPr>
        <w:t>Εικόνα</w:t>
      </w:r>
      <w:r w:rsidRPr="009B55D4">
        <w:rPr>
          <w:rFonts w:ascii="Palatino Linotype" w:hAnsi="Palatino Linotype" w:cs="Clarendon"/>
          <w:color w:val="auto"/>
          <w:sz w:val="24"/>
          <w:szCs w:val="24"/>
          <w:highlight w:val="yellow"/>
        </w:rPr>
        <w:t xml:space="preserve"> </w:t>
      </w:r>
      <w:r w:rsidR="00AC1588" w:rsidRPr="009B55D4">
        <w:rPr>
          <w:rFonts w:ascii="Palatino Linotype" w:hAnsi="Palatino Linotype" w:cs="Clarendon"/>
          <w:color w:val="auto"/>
          <w:sz w:val="24"/>
          <w:szCs w:val="24"/>
          <w:highlight w:val="yellow"/>
        </w:rPr>
        <w:t>5</w:t>
      </w:r>
      <w:r w:rsidRPr="009B55D4">
        <w:rPr>
          <w:rFonts w:ascii="Palatino Linotype" w:hAnsi="Palatino Linotype" w:cs="Clarendon"/>
          <w:color w:val="auto"/>
          <w:sz w:val="24"/>
          <w:szCs w:val="24"/>
          <w:highlight w:val="yellow"/>
        </w:rPr>
        <w:t>.</w:t>
      </w:r>
      <w:r w:rsidRPr="009B55D4">
        <w:rPr>
          <w:rFonts w:ascii="Palatino Linotype" w:hAnsi="Palatino Linotype" w:cs="Clarendon"/>
          <w:color w:val="auto"/>
          <w:sz w:val="24"/>
          <w:szCs w:val="24"/>
        </w:rPr>
        <w:t xml:space="preserve"> </w:t>
      </w:r>
      <w:r w:rsidRPr="009B55D4">
        <w:rPr>
          <w:rFonts w:ascii="Palatino Linotype" w:hAnsi="Palatino Linotype"/>
          <w:color w:val="auto"/>
          <w:sz w:val="24"/>
          <w:szCs w:val="24"/>
        </w:rPr>
        <w:t>Ο Μέγας Αλέξανδρος με Εβραίο Αρχιερέα σε Συναγωγή της Γαλιλαίας</w:t>
      </w:r>
      <w:r w:rsidR="00CB75AD" w:rsidRPr="009B55D4">
        <w:rPr>
          <w:rFonts w:ascii="Palatino Linotype" w:hAnsi="Palatino Linotype"/>
          <w:color w:val="auto"/>
          <w:sz w:val="24"/>
          <w:szCs w:val="24"/>
        </w:rPr>
        <w:t xml:space="preserve"> 5</w:t>
      </w:r>
      <w:r w:rsidR="00CB75AD" w:rsidRPr="009B55D4">
        <w:rPr>
          <w:rFonts w:ascii="Palatino Linotype" w:hAnsi="Palatino Linotype"/>
          <w:color w:val="auto"/>
          <w:sz w:val="24"/>
          <w:szCs w:val="24"/>
          <w:lang w:val="en-US"/>
        </w:rPr>
        <w:t>o</w:t>
      </w:r>
      <w:r w:rsidR="00CB75AD" w:rsidRPr="009B55D4">
        <w:rPr>
          <w:rFonts w:ascii="Palatino Linotype" w:hAnsi="Palatino Linotype"/>
          <w:color w:val="auto"/>
          <w:sz w:val="24"/>
          <w:szCs w:val="24"/>
        </w:rPr>
        <w:t>ς</w:t>
      </w:r>
      <w:r w:rsidR="00606029">
        <w:rPr>
          <w:rFonts w:ascii="Palatino Linotype" w:hAnsi="Palatino Linotype"/>
          <w:color w:val="auto"/>
          <w:sz w:val="24"/>
          <w:szCs w:val="24"/>
        </w:rPr>
        <w:t xml:space="preserve">  </w:t>
      </w:r>
      <w:r w:rsidR="00CB75AD" w:rsidRPr="009B55D4">
        <w:rPr>
          <w:rFonts w:ascii="Palatino Linotype" w:hAnsi="Palatino Linotype"/>
          <w:color w:val="auto"/>
          <w:sz w:val="24"/>
          <w:szCs w:val="24"/>
        </w:rPr>
        <w:t xml:space="preserve">αι. </w:t>
      </w:r>
      <w:proofErr w:type="spellStart"/>
      <w:r w:rsidR="00CB75AD" w:rsidRPr="009B55D4">
        <w:rPr>
          <w:rFonts w:ascii="Palatino Linotype" w:hAnsi="Palatino Linotype"/>
          <w:color w:val="auto"/>
          <w:sz w:val="24"/>
          <w:szCs w:val="24"/>
        </w:rPr>
        <w:t>μ.Χ</w:t>
      </w:r>
      <w:proofErr w:type="spellEnd"/>
      <w:r w:rsidR="00CB75AD" w:rsidRPr="009B55D4">
        <w:rPr>
          <w:rFonts w:ascii="Palatino Linotype" w:hAnsi="Palatino Linotype"/>
          <w:color w:val="auto"/>
          <w:sz w:val="24"/>
          <w:szCs w:val="24"/>
        </w:rPr>
        <w:t>.</w:t>
      </w:r>
    </w:p>
    <w:p w:rsidR="00CB75AD" w:rsidRPr="009B55D4" w:rsidRDefault="00CB75AD" w:rsidP="002C5C23">
      <w:pPr>
        <w:spacing w:line="360" w:lineRule="auto"/>
        <w:rPr>
          <w:rFonts w:cs="Arial"/>
          <w:color w:val="auto"/>
          <w:sz w:val="24"/>
          <w:szCs w:val="24"/>
          <w:lang w:bidi="he-IL"/>
        </w:rPr>
      </w:pPr>
    </w:p>
    <w:p w:rsidR="00386728" w:rsidRPr="009B55D4" w:rsidRDefault="00386728" w:rsidP="002C5C23">
      <w:pPr>
        <w:numPr>
          <w:ilvl w:val="0"/>
          <w:numId w:val="1"/>
        </w:numPr>
        <w:spacing w:line="360" w:lineRule="auto"/>
        <w:rPr>
          <w:rFonts w:cs="Arial"/>
          <w:color w:val="auto"/>
          <w:sz w:val="24"/>
          <w:szCs w:val="24"/>
          <w:lang w:bidi="he-IL"/>
        </w:rPr>
      </w:pPr>
      <w:r w:rsidRPr="009B55D4">
        <w:rPr>
          <w:rStyle w:val="CharChar1"/>
          <w:rFonts w:cs="Arial"/>
          <w:color w:val="auto"/>
        </w:rPr>
        <w:t xml:space="preserve">Επί τη βάσει των ανωτέρω, ορθώς επικρίθηκε ο εκ των υστέρων δοθείς τίτλος </w:t>
      </w:r>
      <w:r w:rsidRPr="009B55D4">
        <w:rPr>
          <w:rStyle w:val="CharChar1"/>
          <w:rFonts w:cs="Arial"/>
          <w:i/>
          <w:color w:val="auto"/>
        </w:rPr>
        <w:t>Πράξεις των Αποστόλων</w:t>
      </w:r>
      <w:r w:rsidRPr="009B55D4">
        <w:rPr>
          <w:rStyle w:val="CharChar1"/>
          <w:rFonts w:cs="Arial"/>
          <w:color w:val="auto"/>
        </w:rPr>
        <w:t>, καθώς το συγκεκριμένο έργο αφορά στη</w:t>
      </w:r>
      <w:r w:rsidRPr="009B55D4">
        <w:rPr>
          <w:rStyle w:val="CharChar1"/>
          <w:rFonts w:cs="Arial"/>
          <w:i/>
          <w:color w:val="auto"/>
        </w:rPr>
        <w:t xml:space="preserve"> </w:t>
      </w:r>
      <w:r w:rsidRPr="009B55D4">
        <w:rPr>
          <w:rStyle w:val="CharChar1"/>
          <w:rFonts w:cs="Arial"/>
          <w:b/>
          <w:i/>
          <w:color w:val="auto"/>
        </w:rPr>
        <w:t>Μαρτυρία του Πνεύματος</w:t>
      </w:r>
      <w:r w:rsidRPr="009B55D4">
        <w:rPr>
          <w:rStyle w:val="CharChar1"/>
          <w:rFonts w:cs="Arial"/>
          <w:color w:val="auto"/>
        </w:rPr>
        <w:t xml:space="preserve">. </w:t>
      </w:r>
      <w:r w:rsidRPr="009B55D4">
        <w:rPr>
          <w:rFonts w:cs="Arial"/>
          <w:iCs/>
          <w:color w:val="auto"/>
          <w:sz w:val="24"/>
          <w:szCs w:val="24"/>
        </w:rPr>
        <w:t>Αυτό το στοιχείο εξαίρει ο Λουκάς με μια παραδοξότητα που σκοπίμως εκτίθεται στον Πρόλογο του δίτομου έργου του,</w:t>
      </w:r>
      <w:r w:rsidRPr="009B55D4">
        <w:rPr>
          <w:rFonts w:cs="Arial"/>
          <w:color w:val="auto"/>
          <w:sz w:val="24"/>
          <w:szCs w:val="24"/>
          <w:lang w:bidi="he-IL"/>
        </w:rPr>
        <w:t xml:space="preserve"> προκειμένου να κεντρίσει το ενδιαφέρον του αναγνώστη/ακροατή. Οι απόστολοι δεν </w:t>
      </w:r>
      <w:r w:rsidRPr="009B55D4">
        <w:rPr>
          <w:rFonts w:cs="Arial"/>
          <w:color w:val="auto"/>
          <w:sz w:val="24"/>
          <w:szCs w:val="24"/>
          <w:lang w:bidi="he-IL"/>
        </w:rPr>
        <w:lastRenderedPageBreak/>
        <w:t xml:space="preserve">ονομάζονται </w:t>
      </w:r>
      <w:r w:rsidRPr="009B55D4">
        <w:rPr>
          <w:rFonts w:cs="Arial"/>
          <w:b/>
          <w:i/>
          <w:color w:val="auto"/>
          <w:sz w:val="24"/>
          <w:szCs w:val="24"/>
          <w:lang w:bidi="he-IL"/>
        </w:rPr>
        <w:t>υπηρέτες</w:t>
      </w:r>
      <w:r w:rsidRPr="009B55D4">
        <w:rPr>
          <w:rFonts w:cs="Arial"/>
          <w:color w:val="auto"/>
          <w:sz w:val="24"/>
          <w:szCs w:val="24"/>
          <w:lang w:bidi="he-IL"/>
        </w:rPr>
        <w:t xml:space="preserve"> ή μάρτυρες του </w:t>
      </w:r>
      <w:r w:rsidRPr="009B55D4">
        <w:rPr>
          <w:rFonts w:cs="Arial"/>
          <w:i/>
          <w:color w:val="auto"/>
          <w:sz w:val="24"/>
          <w:szCs w:val="24"/>
          <w:lang w:bidi="he-IL"/>
        </w:rPr>
        <w:t>Κυρίου Ιησού</w:t>
      </w:r>
      <w:r w:rsidRPr="009B55D4">
        <w:rPr>
          <w:rFonts w:cs="Arial"/>
          <w:color w:val="auto"/>
          <w:sz w:val="24"/>
          <w:szCs w:val="24"/>
          <w:lang w:bidi="he-IL"/>
        </w:rPr>
        <w:t xml:space="preserve"> (όπως στον Πρόλογο των </w:t>
      </w:r>
      <w:proofErr w:type="spellStart"/>
      <w:r w:rsidRPr="009B55D4">
        <w:rPr>
          <w:rFonts w:cs="Arial"/>
          <w:color w:val="auto"/>
          <w:sz w:val="24"/>
          <w:szCs w:val="24"/>
          <w:lang w:bidi="he-IL"/>
        </w:rPr>
        <w:t>Πρ</w:t>
      </w:r>
      <w:proofErr w:type="spellEnd"/>
      <w:r w:rsidRPr="009B55D4">
        <w:rPr>
          <w:rFonts w:cs="Arial"/>
          <w:color w:val="auto"/>
          <w:sz w:val="24"/>
          <w:szCs w:val="24"/>
          <w:lang w:bidi="he-IL"/>
        </w:rPr>
        <w:t xml:space="preserve">. 1, 8), αλλά </w:t>
      </w:r>
      <w:r w:rsidRPr="009B55D4">
        <w:rPr>
          <w:rFonts w:cs="Arial"/>
          <w:b/>
          <w:i/>
          <w:color w:val="auto"/>
          <w:sz w:val="24"/>
          <w:szCs w:val="24"/>
          <w:lang w:bidi="he-IL"/>
        </w:rPr>
        <w:t>του λόγου</w:t>
      </w:r>
      <w:r w:rsidRPr="009B55D4">
        <w:rPr>
          <w:rFonts w:cs="Arial"/>
          <w:color w:val="auto"/>
          <w:sz w:val="24"/>
          <w:szCs w:val="24"/>
          <w:lang w:bidi="he-IL"/>
        </w:rPr>
        <w:t xml:space="preserve">. Με </w:t>
      </w:r>
      <w:r w:rsidR="00093A5C" w:rsidRPr="009B55D4">
        <w:rPr>
          <w:rFonts w:cs="Arial"/>
          <w:color w:val="auto"/>
          <w:sz w:val="24"/>
          <w:szCs w:val="24"/>
          <w:lang w:bidi="he-IL"/>
        </w:rPr>
        <w:t>αυτό</w:t>
      </w:r>
      <w:r w:rsidR="00093A5C">
        <w:rPr>
          <w:rFonts w:cs="Arial"/>
          <w:color w:val="auto"/>
          <w:sz w:val="24"/>
          <w:szCs w:val="24"/>
          <w:lang w:bidi="he-IL"/>
        </w:rPr>
        <w:t>ν</w:t>
      </w:r>
      <w:r w:rsidR="00093A5C" w:rsidRPr="009B55D4">
        <w:rPr>
          <w:rFonts w:cs="Arial"/>
          <w:color w:val="auto"/>
          <w:sz w:val="24"/>
          <w:szCs w:val="24"/>
          <w:lang w:bidi="he-IL"/>
        </w:rPr>
        <w:t xml:space="preserve"> </w:t>
      </w:r>
      <w:r w:rsidRPr="009B55D4">
        <w:rPr>
          <w:rFonts w:cs="Arial"/>
          <w:color w:val="auto"/>
          <w:sz w:val="24"/>
          <w:szCs w:val="24"/>
          <w:lang w:bidi="he-IL"/>
        </w:rPr>
        <w:t xml:space="preserve">τον τρόπο ο Έλληνας ιστορικός εκφράζει, ίσως και σε αντίθεση προς </w:t>
      </w:r>
      <w:r w:rsidRPr="009B55D4">
        <w:rPr>
          <w:rFonts w:cs="Arial"/>
          <w:i/>
          <w:color w:val="auto"/>
          <w:sz w:val="24"/>
          <w:szCs w:val="24"/>
          <w:lang w:bidi="he-IL"/>
        </w:rPr>
        <w:t>το δόγμα</w:t>
      </w:r>
      <w:r w:rsidRPr="009B55D4">
        <w:rPr>
          <w:rFonts w:cs="Arial"/>
          <w:color w:val="auto"/>
          <w:sz w:val="24"/>
          <w:szCs w:val="24"/>
          <w:lang w:bidi="he-IL"/>
        </w:rPr>
        <w:t xml:space="preserve"> </w:t>
      </w:r>
      <w:r w:rsidRPr="009B55D4">
        <w:rPr>
          <w:rFonts w:cs="Arial"/>
          <w:i/>
          <w:color w:val="auto"/>
          <w:sz w:val="24"/>
          <w:szCs w:val="24"/>
          <w:lang w:bidi="he-IL"/>
        </w:rPr>
        <w:t>παρά Καίσαρος</w:t>
      </w:r>
      <w:r w:rsidRPr="009B55D4">
        <w:rPr>
          <w:rFonts w:cs="Arial"/>
          <w:color w:val="auto"/>
          <w:sz w:val="24"/>
          <w:szCs w:val="24"/>
          <w:lang w:bidi="he-IL"/>
        </w:rPr>
        <w:t xml:space="preserve"> (</w:t>
      </w:r>
      <w:proofErr w:type="spellStart"/>
      <w:r w:rsidRPr="009B55D4">
        <w:rPr>
          <w:rFonts w:cs="Arial"/>
          <w:color w:val="auto"/>
          <w:sz w:val="24"/>
          <w:szCs w:val="24"/>
          <w:lang w:bidi="he-IL"/>
        </w:rPr>
        <w:t>Λκ</w:t>
      </w:r>
      <w:proofErr w:type="spellEnd"/>
      <w:r w:rsidRPr="009B55D4">
        <w:rPr>
          <w:rFonts w:cs="Arial"/>
          <w:color w:val="auto"/>
          <w:sz w:val="24"/>
          <w:szCs w:val="24"/>
          <w:lang w:bidi="he-IL"/>
        </w:rPr>
        <w:t xml:space="preserve">. 2, 1), τον καταλυτικό κυριαρχικό ρόλο τού </w:t>
      </w:r>
      <w:r w:rsidRPr="009B55D4">
        <w:rPr>
          <w:rFonts w:cs="Arial"/>
          <w:b/>
          <w:color w:val="auto"/>
          <w:sz w:val="24"/>
          <w:szCs w:val="24"/>
          <w:lang w:bidi="he-IL"/>
        </w:rPr>
        <w:t>Ευ</w:t>
      </w:r>
      <w:r w:rsidRPr="009B55D4">
        <w:rPr>
          <w:rFonts w:cs="Arial"/>
          <w:color w:val="auto"/>
          <w:sz w:val="24"/>
          <w:szCs w:val="24"/>
          <w:lang w:bidi="he-IL"/>
        </w:rPr>
        <w:t>-</w:t>
      </w:r>
      <w:proofErr w:type="spellStart"/>
      <w:r w:rsidRPr="009B55D4">
        <w:rPr>
          <w:rFonts w:cs="Arial"/>
          <w:i/>
          <w:color w:val="auto"/>
          <w:sz w:val="24"/>
          <w:szCs w:val="24"/>
          <w:lang w:bidi="he-IL"/>
        </w:rPr>
        <w:t>αγγελίου</w:t>
      </w:r>
      <w:r w:rsidR="00093A5C">
        <w:rPr>
          <w:rFonts w:cs="Arial"/>
          <w:color w:val="auto"/>
          <w:sz w:val="24"/>
          <w:szCs w:val="24"/>
          <w:lang w:bidi="he-IL"/>
        </w:rPr>
        <w:t>.</w:t>
      </w:r>
      <w:proofErr w:type="spellEnd"/>
      <w:r w:rsidR="00093A5C">
        <w:rPr>
          <w:rFonts w:cs="Arial"/>
          <w:color w:val="auto"/>
          <w:sz w:val="24"/>
          <w:szCs w:val="24"/>
          <w:lang w:bidi="he-IL"/>
        </w:rPr>
        <w:t xml:space="preserve"> Είναι χαρακτηριστικό ότι</w:t>
      </w:r>
      <w:r w:rsidRPr="009B55D4">
        <w:rPr>
          <w:rFonts w:cs="Arial"/>
          <w:color w:val="auto"/>
          <w:sz w:val="24"/>
          <w:szCs w:val="24"/>
          <w:lang w:bidi="he-IL"/>
        </w:rPr>
        <w:t xml:space="preserve"> ενώ στα ιστορικά έργα της </w:t>
      </w:r>
      <w:proofErr w:type="spellStart"/>
      <w:r w:rsidRPr="009B55D4">
        <w:rPr>
          <w:rFonts w:cs="Arial"/>
          <w:color w:val="auto"/>
          <w:sz w:val="24"/>
          <w:szCs w:val="24"/>
          <w:lang w:bidi="he-IL"/>
        </w:rPr>
        <w:t>ελληνο</w:t>
      </w:r>
      <w:r w:rsidR="00606029">
        <w:rPr>
          <w:rFonts w:cs="Arial"/>
          <w:color w:val="auto"/>
          <w:sz w:val="24"/>
          <w:szCs w:val="24"/>
          <w:lang w:bidi="he-IL"/>
        </w:rPr>
        <w:t>ρ</w:t>
      </w:r>
      <w:r w:rsidRPr="009B55D4">
        <w:rPr>
          <w:rFonts w:cs="Arial"/>
          <w:color w:val="auto"/>
          <w:sz w:val="24"/>
          <w:szCs w:val="24"/>
          <w:lang w:bidi="he-IL"/>
        </w:rPr>
        <w:t>ρωμαϊκής</w:t>
      </w:r>
      <w:proofErr w:type="spellEnd"/>
      <w:r w:rsidRPr="009B55D4">
        <w:rPr>
          <w:rFonts w:cs="Arial"/>
          <w:color w:val="auto"/>
          <w:sz w:val="24"/>
          <w:szCs w:val="24"/>
          <w:lang w:bidi="he-IL"/>
        </w:rPr>
        <w:t xml:space="preserve"> περιόδου δεσπόζουν οι γενεαλογίες και οι μάχες των εθνών, το 22,5% του συνολικού περιεχομένου των </w:t>
      </w:r>
      <w:proofErr w:type="spellStart"/>
      <w:r w:rsidRPr="009B55D4">
        <w:rPr>
          <w:rFonts w:cs="Arial"/>
          <w:color w:val="auto"/>
          <w:sz w:val="24"/>
          <w:szCs w:val="24"/>
          <w:lang w:bidi="he-IL"/>
        </w:rPr>
        <w:t>Πρ</w:t>
      </w:r>
      <w:proofErr w:type="spellEnd"/>
      <w:r w:rsidRPr="009B55D4">
        <w:rPr>
          <w:rFonts w:cs="Arial"/>
          <w:color w:val="auto"/>
          <w:sz w:val="24"/>
          <w:szCs w:val="24"/>
          <w:lang w:bidi="he-IL"/>
        </w:rPr>
        <w:t xml:space="preserve">. απαρτίζεται από </w:t>
      </w:r>
      <w:r w:rsidRPr="00606029">
        <w:rPr>
          <w:rFonts w:cs="Arial"/>
          <w:b/>
          <w:color w:val="auto"/>
          <w:sz w:val="24"/>
          <w:szCs w:val="24"/>
          <w:lang w:bidi="he-IL"/>
        </w:rPr>
        <w:t>δώδεκα εκτενείς Ομιλίες</w:t>
      </w:r>
      <w:r w:rsidRPr="009B55D4">
        <w:rPr>
          <w:rFonts w:cs="Arial"/>
          <w:color w:val="auto"/>
          <w:sz w:val="24"/>
          <w:szCs w:val="24"/>
          <w:lang w:bidi="he-IL"/>
        </w:rPr>
        <w:t xml:space="preserve">. Αυτές εκτός των άλλων </w:t>
      </w:r>
      <w:r w:rsidRPr="009B55D4">
        <w:rPr>
          <w:rFonts w:cs="Arial"/>
          <w:color w:val="auto"/>
          <w:sz w:val="24"/>
          <w:szCs w:val="24"/>
        </w:rPr>
        <w:t xml:space="preserve">θέλουν να καταδείξουν ότι τελικά κινητήριος μοχλός της </w:t>
      </w:r>
      <w:r w:rsidRPr="009B55D4">
        <w:rPr>
          <w:rFonts w:cs="Arial"/>
          <w:caps/>
          <w:color w:val="auto"/>
          <w:sz w:val="24"/>
          <w:szCs w:val="24"/>
        </w:rPr>
        <w:t>ι</w:t>
      </w:r>
      <w:r w:rsidRPr="009B55D4">
        <w:rPr>
          <w:rFonts w:cs="Arial"/>
          <w:color w:val="auto"/>
          <w:sz w:val="24"/>
          <w:szCs w:val="24"/>
        </w:rPr>
        <w:t xml:space="preserve">στορίας της θείας Οικονομίας δεν είναι άλλος από </w:t>
      </w:r>
      <w:r w:rsidRPr="00606029">
        <w:rPr>
          <w:rFonts w:cs="Arial"/>
          <w:b/>
          <w:color w:val="auto"/>
          <w:sz w:val="24"/>
          <w:szCs w:val="24"/>
        </w:rPr>
        <w:t xml:space="preserve">το </w:t>
      </w:r>
      <w:r w:rsidRPr="00606029">
        <w:rPr>
          <w:rFonts w:cs="Arial"/>
          <w:b/>
          <w:caps/>
          <w:color w:val="auto"/>
          <w:sz w:val="24"/>
          <w:szCs w:val="24"/>
        </w:rPr>
        <w:t>κ</w:t>
      </w:r>
      <w:r w:rsidRPr="00606029">
        <w:rPr>
          <w:rFonts w:cs="Arial"/>
          <w:b/>
          <w:color w:val="auto"/>
          <w:sz w:val="24"/>
          <w:szCs w:val="24"/>
        </w:rPr>
        <w:t>ήρυγμα</w:t>
      </w:r>
      <w:r w:rsidRPr="009B55D4">
        <w:rPr>
          <w:rFonts w:cs="Arial"/>
          <w:color w:val="auto"/>
          <w:sz w:val="24"/>
          <w:szCs w:val="24"/>
        </w:rPr>
        <w:t xml:space="preserve">, την αυθεντική μαρτυρία των Αποστόλων της Εκκλησίας σχετικά με τον </w:t>
      </w:r>
      <w:r w:rsidR="00606029">
        <w:rPr>
          <w:rFonts w:cs="Arial"/>
          <w:color w:val="auto"/>
          <w:sz w:val="24"/>
          <w:szCs w:val="24"/>
        </w:rPr>
        <w:t>εξευτελισμένο/</w:t>
      </w:r>
      <w:r w:rsidRPr="009B55D4">
        <w:rPr>
          <w:rFonts w:cs="Arial"/>
          <w:color w:val="auto"/>
          <w:sz w:val="24"/>
          <w:szCs w:val="24"/>
        </w:rPr>
        <w:t xml:space="preserve">εσταυρωμένο, αναστημένο και επανερχόμενο Μεσσία. Χαρακτηριστική είναι η σκηνή 10, 34-43, όπου κατά τη διάρκεια της </w:t>
      </w:r>
      <w:r w:rsidRPr="009B55D4">
        <w:rPr>
          <w:rFonts w:cs="Arial"/>
          <w:i/>
          <w:color w:val="auto"/>
          <w:sz w:val="24"/>
          <w:szCs w:val="24"/>
        </w:rPr>
        <w:t>λαλιάς</w:t>
      </w:r>
      <w:r w:rsidRPr="009B55D4">
        <w:rPr>
          <w:rFonts w:cs="Arial"/>
          <w:color w:val="auto"/>
          <w:sz w:val="24"/>
          <w:szCs w:val="24"/>
        </w:rPr>
        <w:t xml:space="preserve"> του Πέτρου επαναλαμβάνεται η Πεντηκοστή σε ανθρώπους εθνικούς, οι οποίοι </w:t>
      </w:r>
      <w:r w:rsidRPr="009B55D4">
        <w:rPr>
          <w:rFonts w:cs="Arial"/>
          <w:i/>
          <w:color w:val="auto"/>
          <w:sz w:val="24"/>
          <w:szCs w:val="24"/>
        </w:rPr>
        <w:t>κατ</w:t>
      </w:r>
      <w:r w:rsidRPr="009B55D4">
        <w:rPr>
          <w:rFonts w:cs="Arial"/>
          <w:color w:val="auto"/>
          <w:sz w:val="24"/>
          <w:szCs w:val="24"/>
        </w:rPr>
        <w:t>ηχούνται/υπ-</w:t>
      </w:r>
      <w:r w:rsidRPr="009B55D4">
        <w:rPr>
          <w:rFonts w:cs="Arial"/>
          <w:i/>
          <w:color w:val="auto"/>
          <w:sz w:val="24"/>
          <w:szCs w:val="24"/>
        </w:rPr>
        <w:t>ακούουν</w:t>
      </w:r>
      <w:r w:rsidRPr="009B55D4">
        <w:rPr>
          <w:rFonts w:cs="Arial"/>
          <w:color w:val="auto"/>
          <w:sz w:val="24"/>
          <w:szCs w:val="24"/>
        </w:rPr>
        <w:t xml:space="preserve"> τον Λόγο:</w:t>
      </w:r>
      <w:r w:rsidRPr="009B55D4">
        <w:rPr>
          <w:rFonts w:cs="Arial"/>
          <w:b/>
          <w:bCs/>
          <w:color w:val="auto"/>
          <w:sz w:val="24"/>
          <w:szCs w:val="24"/>
          <w:lang w:bidi="he-IL"/>
        </w:rPr>
        <w:t xml:space="preserve"> </w:t>
      </w:r>
      <w:proofErr w:type="spellStart"/>
      <w:r w:rsidRPr="009B55D4">
        <w:rPr>
          <w:rFonts w:cs="Arial"/>
          <w:i/>
          <w:iCs/>
          <w:color w:val="auto"/>
          <w:sz w:val="24"/>
          <w:szCs w:val="24"/>
          <w:lang w:bidi="he-IL"/>
        </w:rPr>
        <w:t>Ἔτι</w:t>
      </w:r>
      <w:proofErr w:type="spellEnd"/>
      <w:r w:rsidRPr="009B55D4">
        <w:rPr>
          <w:rFonts w:cs="Arial"/>
          <w:i/>
          <w:iCs/>
          <w:color w:val="auto"/>
          <w:sz w:val="24"/>
          <w:szCs w:val="24"/>
          <w:lang w:bidi="he-IL"/>
        </w:rPr>
        <w:t xml:space="preserve"> </w:t>
      </w:r>
      <w:proofErr w:type="spellStart"/>
      <w:r w:rsidRPr="009B55D4">
        <w:rPr>
          <w:rFonts w:cs="Arial"/>
          <w:b/>
          <w:bCs/>
          <w:i/>
          <w:iCs/>
          <w:color w:val="auto"/>
          <w:sz w:val="24"/>
          <w:szCs w:val="24"/>
          <w:lang w:bidi="he-IL"/>
        </w:rPr>
        <w:t>λαλοῦντος</w:t>
      </w:r>
      <w:proofErr w:type="spellEnd"/>
      <w:r w:rsidRPr="009B55D4">
        <w:rPr>
          <w:rFonts w:cs="Arial"/>
          <w:b/>
          <w:bCs/>
          <w:i/>
          <w:iCs/>
          <w:color w:val="auto"/>
          <w:sz w:val="24"/>
          <w:szCs w:val="24"/>
          <w:lang w:bidi="he-IL"/>
        </w:rPr>
        <w:t xml:space="preserve"> </w:t>
      </w:r>
      <w:proofErr w:type="spellStart"/>
      <w:r w:rsidRPr="009B55D4">
        <w:rPr>
          <w:rFonts w:cs="Arial"/>
          <w:b/>
          <w:bCs/>
          <w:i/>
          <w:iCs/>
          <w:color w:val="auto"/>
          <w:sz w:val="24"/>
          <w:szCs w:val="24"/>
          <w:lang w:bidi="he-IL"/>
        </w:rPr>
        <w:t>τοῦ</w:t>
      </w:r>
      <w:proofErr w:type="spellEnd"/>
      <w:r w:rsidRPr="009B55D4">
        <w:rPr>
          <w:rFonts w:cs="Arial"/>
          <w:b/>
          <w:bCs/>
          <w:i/>
          <w:iCs/>
          <w:color w:val="auto"/>
          <w:sz w:val="24"/>
          <w:szCs w:val="24"/>
          <w:lang w:bidi="he-IL"/>
        </w:rPr>
        <w:t xml:space="preserve"> </w:t>
      </w:r>
      <w:proofErr w:type="spellStart"/>
      <w:r w:rsidRPr="009B55D4">
        <w:rPr>
          <w:rFonts w:cs="Arial"/>
          <w:b/>
          <w:bCs/>
          <w:i/>
          <w:iCs/>
          <w:color w:val="auto"/>
          <w:sz w:val="24"/>
          <w:szCs w:val="24"/>
          <w:lang w:bidi="he-IL"/>
        </w:rPr>
        <w:t>Πέτρου</w:t>
      </w:r>
      <w:proofErr w:type="spellEnd"/>
      <w:r w:rsidRPr="009B55D4">
        <w:rPr>
          <w:rFonts w:cs="Arial"/>
          <w:b/>
          <w:bCs/>
          <w:i/>
          <w:iCs/>
          <w:color w:val="auto"/>
          <w:sz w:val="24"/>
          <w:szCs w:val="24"/>
          <w:lang w:bidi="he-IL"/>
        </w:rPr>
        <w:t xml:space="preserve"> </w:t>
      </w:r>
      <w:proofErr w:type="spellStart"/>
      <w:r w:rsidRPr="009B55D4">
        <w:rPr>
          <w:rFonts w:cs="Arial"/>
          <w:b/>
          <w:bCs/>
          <w:i/>
          <w:iCs/>
          <w:color w:val="auto"/>
          <w:sz w:val="24"/>
          <w:szCs w:val="24"/>
          <w:lang w:bidi="he-IL"/>
        </w:rPr>
        <w:t>τὰ</w:t>
      </w:r>
      <w:proofErr w:type="spellEnd"/>
      <w:r w:rsidRPr="009B55D4">
        <w:rPr>
          <w:rFonts w:cs="Arial"/>
          <w:b/>
          <w:bCs/>
          <w:i/>
          <w:iCs/>
          <w:color w:val="auto"/>
          <w:sz w:val="24"/>
          <w:szCs w:val="24"/>
          <w:lang w:bidi="he-IL"/>
        </w:rPr>
        <w:t xml:space="preserve"> </w:t>
      </w:r>
      <w:proofErr w:type="spellStart"/>
      <w:r w:rsidRPr="009B55D4">
        <w:rPr>
          <w:rFonts w:cs="Arial"/>
          <w:b/>
          <w:bCs/>
          <w:i/>
          <w:iCs/>
          <w:color w:val="auto"/>
          <w:sz w:val="24"/>
          <w:szCs w:val="24"/>
          <w:lang w:bidi="he-IL"/>
        </w:rPr>
        <w:t>ῥήματα</w:t>
      </w:r>
      <w:proofErr w:type="spellEnd"/>
      <w:r w:rsidRPr="009B55D4">
        <w:rPr>
          <w:rFonts w:cs="Arial"/>
          <w:b/>
          <w:bCs/>
          <w:i/>
          <w:iCs/>
          <w:color w:val="auto"/>
          <w:sz w:val="24"/>
          <w:szCs w:val="24"/>
          <w:lang w:bidi="he-IL"/>
        </w:rPr>
        <w:t xml:space="preserve"> </w:t>
      </w:r>
      <w:proofErr w:type="spellStart"/>
      <w:r w:rsidRPr="009B55D4">
        <w:rPr>
          <w:rFonts w:cs="Arial"/>
          <w:b/>
          <w:bCs/>
          <w:i/>
          <w:iCs/>
          <w:color w:val="auto"/>
          <w:sz w:val="24"/>
          <w:szCs w:val="24"/>
          <w:lang w:bidi="he-IL"/>
        </w:rPr>
        <w:t>ταῦτα</w:t>
      </w:r>
      <w:proofErr w:type="spellEnd"/>
      <w:r w:rsidRPr="009B55D4">
        <w:rPr>
          <w:rFonts w:cs="Arial"/>
          <w:b/>
          <w:bCs/>
          <w:i/>
          <w:iCs/>
          <w:color w:val="auto"/>
          <w:sz w:val="24"/>
          <w:szCs w:val="24"/>
          <w:lang w:bidi="he-IL"/>
        </w:rPr>
        <w:t xml:space="preserve"> </w:t>
      </w:r>
      <w:proofErr w:type="spellStart"/>
      <w:r w:rsidRPr="009B55D4">
        <w:rPr>
          <w:rFonts w:cs="Arial"/>
          <w:i/>
          <w:iCs/>
          <w:color w:val="auto"/>
          <w:sz w:val="24"/>
          <w:szCs w:val="24"/>
          <w:lang w:bidi="he-IL"/>
        </w:rPr>
        <w:t>ἐπέπεσεν</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τὸ</w:t>
      </w:r>
      <w:proofErr w:type="spellEnd"/>
      <w:r w:rsidRPr="009B55D4">
        <w:rPr>
          <w:rFonts w:cs="Arial"/>
          <w:i/>
          <w:iCs/>
          <w:color w:val="auto"/>
          <w:sz w:val="24"/>
          <w:szCs w:val="24"/>
          <w:lang w:bidi="he-IL"/>
        </w:rPr>
        <w:t xml:space="preserve"> </w:t>
      </w:r>
      <w:proofErr w:type="spellStart"/>
      <w:r w:rsidRPr="009B55D4">
        <w:rPr>
          <w:rFonts w:cs="Arial"/>
          <w:i/>
          <w:iCs/>
          <w:caps/>
          <w:color w:val="auto"/>
          <w:sz w:val="24"/>
          <w:szCs w:val="24"/>
          <w:lang w:bidi="he-IL"/>
        </w:rPr>
        <w:t>π</w:t>
      </w:r>
      <w:r w:rsidRPr="009B55D4">
        <w:rPr>
          <w:rFonts w:cs="Arial"/>
          <w:i/>
          <w:iCs/>
          <w:color w:val="auto"/>
          <w:sz w:val="24"/>
          <w:szCs w:val="24"/>
          <w:lang w:bidi="he-IL"/>
        </w:rPr>
        <w:t>νεῦμα</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τὸ</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Ἁγιον</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ἐπὶ</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πάντας</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τοὺς</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ἀκούοντας</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τὸν</w:t>
      </w:r>
      <w:proofErr w:type="spellEnd"/>
      <w:r w:rsidRPr="009B55D4">
        <w:rPr>
          <w:rFonts w:cs="Arial"/>
          <w:i/>
          <w:iCs/>
          <w:color w:val="auto"/>
          <w:sz w:val="24"/>
          <w:szCs w:val="24"/>
          <w:lang w:bidi="he-IL"/>
        </w:rPr>
        <w:t xml:space="preserve"> </w:t>
      </w:r>
      <w:proofErr w:type="spellStart"/>
      <w:r w:rsidRPr="009B55D4">
        <w:rPr>
          <w:rFonts w:cs="Arial"/>
          <w:i/>
          <w:iCs/>
          <w:color w:val="auto"/>
          <w:sz w:val="24"/>
          <w:szCs w:val="24"/>
          <w:lang w:bidi="he-IL"/>
        </w:rPr>
        <w:t>λόγον</w:t>
      </w:r>
      <w:proofErr w:type="spellEnd"/>
      <w:r w:rsidRPr="009B55D4">
        <w:rPr>
          <w:rFonts w:cs="Arial"/>
          <w:i/>
          <w:iCs/>
          <w:color w:val="auto"/>
          <w:sz w:val="24"/>
          <w:szCs w:val="24"/>
          <w:lang w:bidi="he-IL"/>
        </w:rPr>
        <w:t xml:space="preserve"> </w:t>
      </w:r>
      <w:r w:rsidRPr="009B55D4">
        <w:rPr>
          <w:rFonts w:cs="Arial"/>
          <w:color w:val="auto"/>
          <w:sz w:val="24"/>
          <w:szCs w:val="24"/>
          <w:lang w:bidi="he-IL"/>
        </w:rPr>
        <w:t>(10, 44</w:t>
      </w:r>
      <w:r w:rsidRPr="009B55D4">
        <w:rPr>
          <w:rFonts w:cs="Arial"/>
          <w:color w:val="auto"/>
          <w:sz w:val="24"/>
          <w:szCs w:val="24"/>
          <w:vertAlign w:val="superscript"/>
          <w:lang w:bidi="he-IL"/>
        </w:rPr>
        <w:t>.</w:t>
      </w:r>
      <w:r w:rsidRPr="009B55D4">
        <w:rPr>
          <w:rFonts w:cs="Arial"/>
          <w:color w:val="auto"/>
          <w:sz w:val="24"/>
          <w:szCs w:val="24"/>
          <w:lang w:bidi="he-IL"/>
        </w:rPr>
        <w:t xml:space="preserve"> </w:t>
      </w:r>
      <w:proofErr w:type="spellStart"/>
      <w:r w:rsidRPr="009B55D4">
        <w:rPr>
          <w:rFonts w:cs="Arial"/>
          <w:color w:val="auto"/>
          <w:sz w:val="24"/>
          <w:szCs w:val="24"/>
          <w:lang w:bidi="he-IL"/>
        </w:rPr>
        <w:t>πρβλ</w:t>
      </w:r>
      <w:proofErr w:type="spellEnd"/>
      <w:r w:rsidRPr="009B55D4">
        <w:rPr>
          <w:rFonts w:cs="Arial"/>
          <w:color w:val="auto"/>
          <w:sz w:val="24"/>
          <w:szCs w:val="24"/>
          <w:lang w:bidi="he-IL"/>
        </w:rPr>
        <w:t xml:space="preserve">. 13, 46). Κάτι αντίστοιχο συμβαίνει και με το Κήρυγμα του Παύλου στην Αντιόχεια της Πισιδίας (13, 14-52). Οι μεν Ιουδαίοι </w:t>
      </w:r>
      <w:proofErr w:type="spellStart"/>
      <w:r w:rsidRPr="009B55D4">
        <w:rPr>
          <w:rFonts w:cs="Arial"/>
          <w:i/>
          <w:color w:val="auto"/>
          <w:sz w:val="24"/>
          <w:szCs w:val="24"/>
          <w:lang w:bidi="he-IL"/>
        </w:rPr>
        <w:t>ἀντέλεγον</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βλασφημοῦντες</w:t>
      </w:r>
      <w:proofErr w:type="spellEnd"/>
      <w:r w:rsidRPr="009B55D4">
        <w:rPr>
          <w:rFonts w:cs="Arial"/>
          <w:color w:val="auto"/>
          <w:sz w:val="24"/>
          <w:szCs w:val="24"/>
          <w:lang w:bidi="he-IL"/>
        </w:rPr>
        <w:t xml:space="preserve"> (στ. 45), οι δε Έλληνες κατέκλυσαν τη Συναγωγή </w:t>
      </w:r>
      <w:proofErr w:type="spellStart"/>
      <w:r w:rsidRPr="009B55D4">
        <w:rPr>
          <w:rFonts w:cs="Arial"/>
          <w:i/>
          <w:color w:val="auto"/>
          <w:sz w:val="24"/>
          <w:szCs w:val="24"/>
          <w:lang w:bidi="he-IL"/>
        </w:rPr>
        <w:t>ἀκοῦσαι</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τὸν</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λόγον</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τοῦ</w:t>
      </w:r>
      <w:proofErr w:type="spellEnd"/>
      <w:r w:rsidRPr="009B55D4">
        <w:rPr>
          <w:rFonts w:cs="Arial"/>
          <w:i/>
          <w:color w:val="auto"/>
          <w:sz w:val="24"/>
          <w:szCs w:val="24"/>
          <w:lang w:bidi="he-IL"/>
        </w:rPr>
        <w:t xml:space="preserve"> Κυρίου</w:t>
      </w:r>
      <w:r w:rsidRPr="009B55D4">
        <w:rPr>
          <w:rFonts w:cs="Arial"/>
          <w:color w:val="auto"/>
          <w:sz w:val="24"/>
          <w:szCs w:val="24"/>
          <w:lang w:bidi="he-IL"/>
        </w:rPr>
        <w:t xml:space="preserve"> (στ. 42) και </w:t>
      </w:r>
      <w:proofErr w:type="spellStart"/>
      <w:r w:rsidRPr="009B55D4">
        <w:rPr>
          <w:rFonts w:cs="Arial"/>
          <w:i/>
          <w:color w:val="auto"/>
          <w:sz w:val="24"/>
          <w:szCs w:val="24"/>
          <w:lang w:bidi="he-IL"/>
        </w:rPr>
        <w:t>ἔχαιρον</w:t>
      </w:r>
      <w:proofErr w:type="spellEnd"/>
      <w:r w:rsidRPr="009B55D4">
        <w:rPr>
          <w:rFonts w:cs="Arial"/>
          <w:i/>
          <w:color w:val="auto"/>
          <w:sz w:val="24"/>
          <w:szCs w:val="24"/>
          <w:lang w:bidi="he-IL"/>
        </w:rPr>
        <w:t xml:space="preserve"> </w:t>
      </w:r>
      <w:proofErr w:type="spellStart"/>
      <w:r w:rsidRPr="009B55D4">
        <w:rPr>
          <w:rFonts w:cs="Arial"/>
          <w:b/>
          <w:i/>
          <w:color w:val="auto"/>
          <w:sz w:val="24"/>
          <w:szCs w:val="24"/>
          <w:lang w:bidi="he-IL"/>
        </w:rPr>
        <w:t>καὶ</w:t>
      </w:r>
      <w:proofErr w:type="spellEnd"/>
      <w:r w:rsidRPr="009B55D4">
        <w:rPr>
          <w:rFonts w:cs="Arial"/>
          <w:b/>
          <w:i/>
          <w:color w:val="auto"/>
          <w:sz w:val="24"/>
          <w:szCs w:val="24"/>
          <w:lang w:bidi="he-IL"/>
        </w:rPr>
        <w:t xml:space="preserve"> </w:t>
      </w:r>
      <w:proofErr w:type="spellStart"/>
      <w:r w:rsidRPr="009B55D4">
        <w:rPr>
          <w:rFonts w:cs="Arial"/>
          <w:b/>
          <w:i/>
          <w:color w:val="auto"/>
          <w:sz w:val="24"/>
          <w:szCs w:val="24"/>
          <w:lang w:bidi="he-IL"/>
        </w:rPr>
        <w:t>ἐδόξαζον</w:t>
      </w:r>
      <w:proofErr w:type="spellEnd"/>
      <w:r w:rsidRPr="009B55D4">
        <w:rPr>
          <w:rFonts w:cs="Arial"/>
          <w:b/>
          <w:i/>
          <w:color w:val="auto"/>
          <w:sz w:val="24"/>
          <w:szCs w:val="24"/>
          <w:lang w:bidi="he-IL"/>
        </w:rPr>
        <w:t xml:space="preserve"> </w:t>
      </w:r>
      <w:proofErr w:type="spellStart"/>
      <w:r w:rsidRPr="009B55D4">
        <w:rPr>
          <w:rFonts w:cs="Arial"/>
          <w:b/>
          <w:i/>
          <w:color w:val="auto"/>
          <w:sz w:val="24"/>
          <w:szCs w:val="24"/>
          <w:lang w:bidi="he-IL"/>
        </w:rPr>
        <w:t>τὸν</w:t>
      </w:r>
      <w:proofErr w:type="spellEnd"/>
      <w:r w:rsidRPr="009B55D4">
        <w:rPr>
          <w:rFonts w:cs="Arial"/>
          <w:b/>
          <w:i/>
          <w:color w:val="auto"/>
          <w:sz w:val="24"/>
          <w:szCs w:val="24"/>
          <w:lang w:bidi="he-IL"/>
        </w:rPr>
        <w:t xml:space="preserve"> </w:t>
      </w:r>
      <w:proofErr w:type="spellStart"/>
      <w:r w:rsidRPr="009B55D4">
        <w:rPr>
          <w:rFonts w:cs="Arial"/>
          <w:b/>
          <w:i/>
          <w:color w:val="auto"/>
          <w:sz w:val="24"/>
          <w:szCs w:val="24"/>
          <w:lang w:bidi="he-IL"/>
        </w:rPr>
        <w:t>λόγον</w:t>
      </w:r>
      <w:proofErr w:type="spellEnd"/>
      <w:r w:rsidRPr="009B55D4">
        <w:rPr>
          <w:rFonts w:cs="Arial"/>
          <w:b/>
          <w:i/>
          <w:color w:val="auto"/>
          <w:sz w:val="24"/>
          <w:szCs w:val="24"/>
          <w:lang w:bidi="he-IL"/>
        </w:rPr>
        <w:t xml:space="preserve"> </w:t>
      </w:r>
      <w:proofErr w:type="spellStart"/>
      <w:r w:rsidRPr="009B55D4">
        <w:rPr>
          <w:rFonts w:cs="Arial"/>
          <w:b/>
          <w:i/>
          <w:color w:val="auto"/>
          <w:sz w:val="24"/>
          <w:szCs w:val="24"/>
          <w:lang w:bidi="he-IL"/>
        </w:rPr>
        <w:t>τοῦ</w:t>
      </w:r>
      <w:proofErr w:type="spellEnd"/>
      <w:r w:rsidRPr="009B55D4">
        <w:rPr>
          <w:rFonts w:cs="Arial"/>
          <w:b/>
          <w:i/>
          <w:color w:val="auto"/>
          <w:sz w:val="24"/>
          <w:szCs w:val="24"/>
          <w:lang w:bidi="he-IL"/>
        </w:rPr>
        <w:t xml:space="preserve"> </w:t>
      </w:r>
      <w:proofErr w:type="spellStart"/>
      <w:r w:rsidRPr="009B55D4">
        <w:rPr>
          <w:rFonts w:cs="Arial"/>
          <w:b/>
          <w:i/>
          <w:caps/>
          <w:color w:val="auto"/>
          <w:sz w:val="24"/>
          <w:szCs w:val="24"/>
          <w:lang w:bidi="he-IL"/>
        </w:rPr>
        <w:t>κ</w:t>
      </w:r>
      <w:r w:rsidRPr="009B55D4">
        <w:rPr>
          <w:rFonts w:cs="Arial"/>
          <w:b/>
          <w:i/>
          <w:color w:val="auto"/>
          <w:sz w:val="24"/>
          <w:szCs w:val="24"/>
          <w:lang w:bidi="he-IL"/>
        </w:rPr>
        <w:t>υρίου</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καὶ</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ἐπίστευσαν</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ὅσοι</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ἦσαν</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τεταγμένοι</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εἰς</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ζωὴν</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αἰώνιον</w:t>
      </w:r>
      <w:proofErr w:type="spellEnd"/>
      <w:r w:rsidRPr="009B55D4">
        <w:rPr>
          <w:rFonts w:cs="Arial"/>
          <w:i/>
          <w:color w:val="auto"/>
          <w:sz w:val="24"/>
          <w:szCs w:val="24"/>
          <w:lang w:bidi="he-IL"/>
        </w:rPr>
        <w:t xml:space="preserve">· </w:t>
      </w:r>
      <w:proofErr w:type="spellStart"/>
      <w:r w:rsidRPr="009B55D4">
        <w:rPr>
          <w:rFonts w:cs="Arial"/>
          <w:b/>
          <w:i/>
          <w:color w:val="auto"/>
          <w:sz w:val="24"/>
          <w:szCs w:val="24"/>
          <w:lang w:bidi="he-IL"/>
        </w:rPr>
        <w:t>διεφέρετο</w:t>
      </w:r>
      <w:proofErr w:type="spellEnd"/>
      <w:r w:rsidRPr="009B55D4">
        <w:rPr>
          <w:rFonts w:cs="Arial"/>
          <w:b/>
          <w:i/>
          <w:color w:val="auto"/>
          <w:sz w:val="24"/>
          <w:szCs w:val="24"/>
          <w:lang w:bidi="he-IL"/>
        </w:rPr>
        <w:t xml:space="preserve"> </w:t>
      </w:r>
      <w:proofErr w:type="spellStart"/>
      <w:r w:rsidRPr="009B55D4">
        <w:rPr>
          <w:rFonts w:cs="Arial"/>
          <w:b/>
          <w:i/>
          <w:color w:val="auto"/>
          <w:sz w:val="24"/>
          <w:szCs w:val="24"/>
          <w:lang w:bidi="he-IL"/>
        </w:rPr>
        <w:t>δὲ</w:t>
      </w:r>
      <w:proofErr w:type="spellEnd"/>
      <w:r w:rsidRPr="009B55D4">
        <w:rPr>
          <w:rFonts w:cs="Arial"/>
          <w:b/>
          <w:i/>
          <w:color w:val="auto"/>
          <w:sz w:val="24"/>
          <w:szCs w:val="24"/>
          <w:lang w:bidi="he-IL"/>
        </w:rPr>
        <w:t xml:space="preserve"> ὁ </w:t>
      </w:r>
      <w:proofErr w:type="spellStart"/>
      <w:r w:rsidRPr="009B55D4">
        <w:rPr>
          <w:rFonts w:cs="Arial"/>
          <w:b/>
          <w:i/>
          <w:color w:val="auto"/>
          <w:sz w:val="24"/>
          <w:szCs w:val="24"/>
          <w:lang w:bidi="he-IL"/>
        </w:rPr>
        <w:t>λόγος</w:t>
      </w:r>
      <w:proofErr w:type="spellEnd"/>
      <w:r w:rsidRPr="009B55D4">
        <w:rPr>
          <w:rFonts w:cs="Arial"/>
          <w:b/>
          <w:i/>
          <w:color w:val="auto"/>
          <w:sz w:val="24"/>
          <w:szCs w:val="24"/>
          <w:lang w:bidi="he-IL"/>
        </w:rPr>
        <w:t xml:space="preserve"> </w:t>
      </w:r>
      <w:proofErr w:type="spellStart"/>
      <w:r w:rsidRPr="009B55D4">
        <w:rPr>
          <w:rFonts w:cs="Arial"/>
          <w:b/>
          <w:i/>
          <w:color w:val="auto"/>
          <w:sz w:val="24"/>
          <w:szCs w:val="24"/>
          <w:lang w:bidi="he-IL"/>
        </w:rPr>
        <w:t>τοῦ</w:t>
      </w:r>
      <w:proofErr w:type="spellEnd"/>
      <w:r w:rsidRPr="009B55D4">
        <w:rPr>
          <w:rFonts w:cs="Arial"/>
          <w:b/>
          <w:i/>
          <w:color w:val="auto"/>
          <w:sz w:val="24"/>
          <w:szCs w:val="24"/>
          <w:lang w:bidi="he-IL"/>
        </w:rPr>
        <w:t xml:space="preserve"> </w:t>
      </w:r>
      <w:proofErr w:type="spellStart"/>
      <w:r w:rsidRPr="009B55D4">
        <w:rPr>
          <w:rFonts w:cs="Arial"/>
          <w:b/>
          <w:i/>
          <w:caps/>
          <w:color w:val="auto"/>
          <w:sz w:val="24"/>
          <w:szCs w:val="24"/>
          <w:lang w:bidi="he-IL"/>
        </w:rPr>
        <w:t>κ</w:t>
      </w:r>
      <w:r w:rsidRPr="009B55D4">
        <w:rPr>
          <w:rFonts w:cs="Arial"/>
          <w:b/>
          <w:i/>
          <w:color w:val="auto"/>
          <w:sz w:val="24"/>
          <w:szCs w:val="24"/>
          <w:lang w:bidi="he-IL"/>
        </w:rPr>
        <w:t>υρίου</w:t>
      </w:r>
      <w:proofErr w:type="spellEnd"/>
      <w:r w:rsidRPr="009B55D4">
        <w:rPr>
          <w:rFonts w:cs="Arial"/>
          <w:b/>
          <w:i/>
          <w:color w:val="auto"/>
          <w:sz w:val="24"/>
          <w:szCs w:val="24"/>
          <w:lang w:bidi="he-IL"/>
        </w:rPr>
        <w:t xml:space="preserve"> </w:t>
      </w:r>
      <w:proofErr w:type="spellStart"/>
      <w:r w:rsidRPr="009B55D4">
        <w:rPr>
          <w:rFonts w:cs="Arial"/>
          <w:b/>
          <w:i/>
          <w:color w:val="auto"/>
          <w:sz w:val="24"/>
          <w:szCs w:val="24"/>
          <w:lang w:bidi="he-IL"/>
        </w:rPr>
        <w:t>δι᾽</w:t>
      </w:r>
      <w:proofErr w:type="spellEnd"/>
      <w:r w:rsidRPr="009B55D4">
        <w:rPr>
          <w:rFonts w:cs="Arial"/>
          <w:b/>
          <w:i/>
          <w:color w:val="auto"/>
          <w:sz w:val="24"/>
          <w:szCs w:val="24"/>
          <w:lang w:bidi="he-IL"/>
        </w:rPr>
        <w:t xml:space="preserve"> </w:t>
      </w:r>
      <w:proofErr w:type="spellStart"/>
      <w:r w:rsidRPr="009B55D4">
        <w:rPr>
          <w:rFonts w:cs="Arial"/>
          <w:b/>
          <w:i/>
          <w:color w:val="auto"/>
          <w:sz w:val="24"/>
          <w:szCs w:val="24"/>
          <w:lang w:bidi="he-IL"/>
        </w:rPr>
        <w:t>ὅλης</w:t>
      </w:r>
      <w:proofErr w:type="spellEnd"/>
      <w:r w:rsidRPr="009B55D4">
        <w:rPr>
          <w:rFonts w:cs="Arial"/>
          <w:b/>
          <w:i/>
          <w:color w:val="auto"/>
          <w:sz w:val="24"/>
          <w:szCs w:val="24"/>
          <w:lang w:bidi="he-IL"/>
        </w:rPr>
        <w:t xml:space="preserve"> </w:t>
      </w:r>
      <w:proofErr w:type="spellStart"/>
      <w:r w:rsidRPr="009B55D4">
        <w:rPr>
          <w:rFonts w:cs="Arial"/>
          <w:b/>
          <w:i/>
          <w:color w:val="auto"/>
          <w:sz w:val="24"/>
          <w:szCs w:val="24"/>
          <w:lang w:bidi="he-IL"/>
        </w:rPr>
        <w:t>τῆς</w:t>
      </w:r>
      <w:proofErr w:type="spellEnd"/>
      <w:r w:rsidRPr="009B55D4">
        <w:rPr>
          <w:rFonts w:cs="Arial"/>
          <w:b/>
          <w:i/>
          <w:color w:val="auto"/>
          <w:sz w:val="24"/>
          <w:szCs w:val="24"/>
          <w:lang w:bidi="he-IL"/>
        </w:rPr>
        <w:t xml:space="preserve"> </w:t>
      </w:r>
      <w:proofErr w:type="spellStart"/>
      <w:r w:rsidRPr="009B55D4">
        <w:rPr>
          <w:rFonts w:cs="Arial"/>
          <w:b/>
          <w:i/>
          <w:color w:val="auto"/>
          <w:sz w:val="24"/>
          <w:szCs w:val="24"/>
          <w:lang w:bidi="he-IL"/>
        </w:rPr>
        <w:t>χώρας</w:t>
      </w:r>
      <w:proofErr w:type="spellEnd"/>
      <w:r w:rsidRPr="009B55D4">
        <w:rPr>
          <w:rFonts w:cs="Arial"/>
          <w:i/>
          <w:color w:val="auto"/>
          <w:sz w:val="24"/>
          <w:szCs w:val="24"/>
          <w:lang w:bidi="he-IL"/>
        </w:rPr>
        <w:t>.</w:t>
      </w:r>
      <w:r w:rsidRPr="009B55D4">
        <w:rPr>
          <w:rFonts w:cs="Arial"/>
          <w:color w:val="auto"/>
          <w:sz w:val="24"/>
          <w:szCs w:val="24"/>
          <w:lang w:bidi="he-IL"/>
        </w:rPr>
        <w:t xml:space="preserve"> Ήδη στο </w:t>
      </w:r>
      <w:proofErr w:type="spellStart"/>
      <w:r w:rsidRPr="009B55D4">
        <w:rPr>
          <w:rFonts w:cs="Arial"/>
          <w:color w:val="auto"/>
          <w:sz w:val="24"/>
          <w:szCs w:val="24"/>
          <w:lang w:bidi="he-IL"/>
        </w:rPr>
        <w:t>Πρ</w:t>
      </w:r>
      <w:proofErr w:type="spellEnd"/>
      <w:r w:rsidRPr="009B55D4">
        <w:rPr>
          <w:rFonts w:cs="Arial"/>
          <w:color w:val="auto"/>
          <w:sz w:val="24"/>
          <w:szCs w:val="24"/>
          <w:lang w:bidi="he-IL"/>
        </w:rPr>
        <w:t xml:space="preserve">. 12, 24, διά της </w:t>
      </w:r>
      <w:r w:rsidRPr="009B55D4">
        <w:rPr>
          <w:rFonts w:cs="Arial"/>
          <w:i/>
          <w:color w:val="auto"/>
          <w:sz w:val="24"/>
          <w:szCs w:val="24"/>
          <w:lang w:bidi="he-IL"/>
        </w:rPr>
        <w:t>εξ ύψους</w:t>
      </w:r>
      <w:r w:rsidRPr="009B55D4">
        <w:rPr>
          <w:rFonts w:cs="Arial"/>
          <w:color w:val="auto"/>
          <w:sz w:val="24"/>
          <w:szCs w:val="24"/>
          <w:lang w:bidi="he-IL"/>
        </w:rPr>
        <w:t xml:space="preserve"> </w:t>
      </w:r>
      <w:r w:rsidRPr="009B55D4">
        <w:rPr>
          <w:rFonts w:cs="Arial"/>
          <w:i/>
          <w:color w:val="auto"/>
          <w:sz w:val="24"/>
          <w:szCs w:val="24"/>
          <w:lang w:bidi="he-IL"/>
        </w:rPr>
        <w:t>Δυνάμεως</w:t>
      </w:r>
      <w:r w:rsidRPr="009B55D4">
        <w:rPr>
          <w:rFonts w:cs="Arial"/>
          <w:color w:val="auto"/>
          <w:sz w:val="24"/>
          <w:szCs w:val="24"/>
          <w:lang w:bidi="he-IL"/>
        </w:rPr>
        <w:t xml:space="preserve">, της ρώμης του Αγ. Πνεύματος, ο λόγος (ωσάν να είναι πρόσωπο) μέσα από κρίσεις – διωγμούς αυξάνει και </w:t>
      </w:r>
      <w:r w:rsidR="00CE0835" w:rsidRPr="009B55D4">
        <w:rPr>
          <w:rFonts w:cs="Arial"/>
          <w:color w:val="auto"/>
          <w:sz w:val="24"/>
          <w:szCs w:val="24"/>
          <w:lang w:bidi="he-IL"/>
        </w:rPr>
        <w:t>πολλαπλασιάζεται</w:t>
      </w:r>
      <w:r w:rsidRPr="009B55D4">
        <w:rPr>
          <w:rFonts w:cs="Arial"/>
          <w:color w:val="auto"/>
          <w:sz w:val="24"/>
          <w:szCs w:val="24"/>
          <w:lang w:bidi="he-IL"/>
        </w:rPr>
        <w:t xml:space="preserve"> (</w:t>
      </w:r>
      <w:proofErr w:type="spellStart"/>
      <w:r w:rsidRPr="009B55D4">
        <w:rPr>
          <w:rFonts w:cs="Arial"/>
          <w:color w:val="auto"/>
          <w:sz w:val="24"/>
          <w:szCs w:val="24"/>
          <w:lang w:bidi="he-IL"/>
        </w:rPr>
        <w:t>πρβλ</w:t>
      </w:r>
      <w:proofErr w:type="spellEnd"/>
      <w:r w:rsidRPr="009B55D4">
        <w:rPr>
          <w:rFonts w:cs="Arial"/>
          <w:color w:val="auto"/>
          <w:sz w:val="24"/>
          <w:szCs w:val="24"/>
          <w:lang w:bidi="he-IL"/>
        </w:rPr>
        <w:t>. 13, 48-49</w:t>
      </w:r>
      <w:r w:rsidRPr="009B55D4">
        <w:rPr>
          <w:rFonts w:cs="Arial"/>
          <w:color w:val="auto"/>
          <w:sz w:val="24"/>
          <w:szCs w:val="24"/>
          <w:vertAlign w:val="superscript"/>
          <w:lang w:bidi="he-IL"/>
        </w:rPr>
        <w:t>.</w:t>
      </w:r>
      <w:r w:rsidRPr="009B55D4">
        <w:rPr>
          <w:rFonts w:cs="Arial"/>
          <w:color w:val="auto"/>
          <w:sz w:val="24"/>
          <w:szCs w:val="24"/>
          <w:lang w:bidi="he-IL"/>
        </w:rPr>
        <w:t xml:space="preserve"> 19, 20)</w:t>
      </w:r>
      <w:r w:rsidRPr="009B55D4">
        <w:rPr>
          <w:rFonts w:cs="Arial"/>
          <w:color w:val="auto"/>
          <w:sz w:val="24"/>
          <w:szCs w:val="24"/>
        </w:rPr>
        <w:t>. Έτσι αναδεικνύεται η ενέργεια του θεϊκού ρήματος, το οποίο παρότι «εκπέμπεται» από ιδιώτες στην δημώδη-</w:t>
      </w:r>
      <w:r w:rsidRPr="009B55D4">
        <w:rPr>
          <w:rFonts w:cs="Arial"/>
          <w:i/>
          <w:color w:val="auto"/>
          <w:sz w:val="24"/>
          <w:szCs w:val="24"/>
        </w:rPr>
        <w:t>Κοινή</w:t>
      </w:r>
      <w:r w:rsidRPr="009B55D4">
        <w:rPr>
          <w:rFonts w:cs="Arial"/>
          <w:color w:val="auto"/>
          <w:sz w:val="24"/>
          <w:szCs w:val="24"/>
        </w:rPr>
        <w:t xml:space="preserve"> Ελληνική και όχι στη λόγια αττική και είναι βραχύ αναδημιουργεί ψυχές και σώματα </w:t>
      </w:r>
      <w:r w:rsidRPr="009B55D4">
        <w:rPr>
          <w:rFonts w:cs="Arial"/>
          <w:color w:val="auto"/>
          <w:sz w:val="24"/>
          <w:szCs w:val="24"/>
        </w:rPr>
        <w:lastRenderedPageBreak/>
        <w:t>(</w:t>
      </w:r>
      <w:proofErr w:type="spellStart"/>
      <w:r w:rsidRPr="009B55D4">
        <w:rPr>
          <w:rFonts w:cs="Arial"/>
          <w:color w:val="auto"/>
          <w:sz w:val="24"/>
          <w:szCs w:val="24"/>
        </w:rPr>
        <w:t>πρβλ</w:t>
      </w:r>
      <w:proofErr w:type="spellEnd"/>
      <w:r w:rsidRPr="009B55D4">
        <w:rPr>
          <w:rFonts w:cs="Arial"/>
          <w:color w:val="auto"/>
          <w:sz w:val="24"/>
          <w:szCs w:val="24"/>
        </w:rPr>
        <w:t xml:space="preserve">. θεραπεία του χωλού </w:t>
      </w:r>
      <w:proofErr w:type="spellStart"/>
      <w:r w:rsidRPr="009B55D4">
        <w:rPr>
          <w:rFonts w:cs="Arial"/>
          <w:color w:val="auto"/>
          <w:sz w:val="24"/>
          <w:szCs w:val="24"/>
        </w:rPr>
        <w:t>Πρ</w:t>
      </w:r>
      <w:proofErr w:type="spellEnd"/>
      <w:r w:rsidRPr="009B55D4">
        <w:rPr>
          <w:rFonts w:cs="Arial"/>
          <w:color w:val="auto"/>
          <w:sz w:val="24"/>
          <w:szCs w:val="24"/>
        </w:rPr>
        <w:t>. 3) αλλά προκαλεί κρίση και τιμωρία (</w:t>
      </w:r>
      <w:proofErr w:type="spellStart"/>
      <w:r w:rsidRPr="009B55D4">
        <w:rPr>
          <w:rFonts w:cs="Arial"/>
          <w:color w:val="auto"/>
          <w:sz w:val="24"/>
          <w:szCs w:val="24"/>
        </w:rPr>
        <w:t>πρβλ</w:t>
      </w:r>
      <w:proofErr w:type="spellEnd"/>
      <w:r w:rsidRPr="009B55D4">
        <w:rPr>
          <w:rFonts w:cs="Arial"/>
          <w:color w:val="auto"/>
          <w:sz w:val="24"/>
          <w:szCs w:val="24"/>
        </w:rPr>
        <w:t xml:space="preserve">. επεισόδιο </w:t>
      </w:r>
      <w:proofErr w:type="spellStart"/>
      <w:r w:rsidRPr="009B55D4">
        <w:rPr>
          <w:rFonts w:cs="Arial"/>
          <w:color w:val="auto"/>
          <w:sz w:val="24"/>
          <w:szCs w:val="24"/>
        </w:rPr>
        <w:t>Ανανία</w:t>
      </w:r>
      <w:proofErr w:type="spellEnd"/>
      <w:r w:rsidRPr="009B55D4">
        <w:rPr>
          <w:rFonts w:cs="Arial"/>
          <w:color w:val="auto"/>
          <w:sz w:val="24"/>
          <w:szCs w:val="24"/>
        </w:rPr>
        <w:t xml:space="preserve"> και </w:t>
      </w:r>
      <w:proofErr w:type="spellStart"/>
      <w:r w:rsidRPr="009B55D4">
        <w:rPr>
          <w:rFonts w:cs="Arial"/>
          <w:color w:val="auto"/>
          <w:sz w:val="24"/>
          <w:szCs w:val="24"/>
        </w:rPr>
        <w:t>Σαπφείρας</w:t>
      </w:r>
      <w:proofErr w:type="spellEnd"/>
      <w:r w:rsidRPr="009B55D4">
        <w:rPr>
          <w:rFonts w:cs="Arial"/>
          <w:color w:val="auto"/>
          <w:sz w:val="24"/>
          <w:szCs w:val="24"/>
        </w:rPr>
        <w:t xml:space="preserve"> </w:t>
      </w:r>
      <w:proofErr w:type="spellStart"/>
      <w:r w:rsidRPr="009B55D4">
        <w:rPr>
          <w:rFonts w:cs="Arial"/>
          <w:color w:val="auto"/>
          <w:sz w:val="24"/>
          <w:szCs w:val="24"/>
        </w:rPr>
        <w:t>Πρ</w:t>
      </w:r>
      <w:proofErr w:type="spellEnd"/>
      <w:r w:rsidRPr="009B55D4">
        <w:rPr>
          <w:rFonts w:cs="Arial"/>
          <w:color w:val="auto"/>
          <w:sz w:val="24"/>
          <w:szCs w:val="24"/>
        </w:rPr>
        <w:t>. 4).</w:t>
      </w:r>
      <w:r w:rsidRPr="009B55D4">
        <w:rPr>
          <w:rFonts w:cs="Arial"/>
          <w:color w:val="auto"/>
          <w:sz w:val="24"/>
          <w:szCs w:val="24"/>
          <w:lang w:bidi="he-IL"/>
        </w:rPr>
        <w:t xml:space="preserve"> Σημειωτέον ότι στις Ομιλίες των </w:t>
      </w:r>
      <w:proofErr w:type="spellStart"/>
      <w:r w:rsidRPr="009B55D4">
        <w:rPr>
          <w:rFonts w:cs="Arial"/>
          <w:color w:val="auto"/>
          <w:sz w:val="24"/>
          <w:szCs w:val="24"/>
          <w:lang w:bidi="he-IL"/>
        </w:rPr>
        <w:t>Πρ</w:t>
      </w:r>
      <w:proofErr w:type="spellEnd"/>
      <w:r w:rsidRPr="009B55D4">
        <w:rPr>
          <w:rFonts w:cs="Arial"/>
          <w:color w:val="auto"/>
          <w:sz w:val="24"/>
          <w:szCs w:val="24"/>
          <w:lang w:bidi="he-IL"/>
        </w:rPr>
        <w:t>. δεσπόζουν η Απολογία του Στεφάνου (</w:t>
      </w:r>
      <w:proofErr w:type="spellStart"/>
      <w:r w:rsidRPr="009B55D4">
        <w:rPr>
          <w:rFonts w:cs="Arial"/>
          <w:color w:val="auto"/>
          <w:sz w:val="24"/>
          <w:szCs w:val="24"/>
          <w:lang w:bidi="he-IL"/>
        </w:rPr>
        <w:t>Πρ</w:t>
      </w:r>
      <w:proofErr w:type="spellEnd"/>
      <w:r w:rsidRPr="009B55D4">
        <w:rPr>
          <w:rFonts w:cs="Arial"/>
          <w:color w:val="auto"/>
          <w:sz w:val="24"/>
          <w:szCs w:val="24"/>
          <w:lang w:bidi="he-IL"/>
        </w:rPr>
        <w:t>. 7) και η Δημηγορία του Παύλου στον Άρειο Πάγο (</w:t>
      </w:r>
      <w:proofErr w:type="spellStart"/>
      <w:r w:rsidRPr="009B55D4">
        <w:rPr>
          <w:rFonts w:cs="Arial"/>
          <w:color w:val="auto"/>
          <w:sz w:val="24"/>
          <w:szCs w:val="24"/>
          <w:lang w:bidi="he-IL"/>
        </w:rPr>
        <w:t>Πρ</w:t>
      </w:r>
      <w:proofErr w:type="spellEnd"/>
      <w:r w:rsidRPr="009B55D4">
        <w:rPr>
          <w:rFonts w:cs="Arial"/>
          <w:color w:val="auto"/>
          <w:sz w:val="24"/>
          <w:szCs w:val="24"/>
          <w:lang w:bidi="he-IL"/>
        </w:rPr>
        <w:t>. 17, 23-31)</w:t>
      </w:r>
      <w:r w:rsidR="00093A5C">
        <w:rPr>
          <w:rFonts w:cs="Arial"/>
          <w:color w:val="auto"/>
          <w:sz w:val="24"/>
          <w:szCs w:val="24"/>
          <w:lang w:bidi="he-IL"/>
        </w:rPr>
        <w:t xml:space="preserve"> στα δύο ιστορικά κέντρα της Μεσογείου, την Ιερουσαλήμ και την Αθήνα. Αυτές οι Ομιλίες</w:t>
      </w:r>
      <w:r w:rsidRPr="009B55D4">
        <w:rPr>
          <w:rFonts w:cs="Arial"/>
          <w:color w:val="auto"/>
          <w:sz w:val="24"/>
          <w:szCs w:val="24"/>
          <w:lang w:bidi="he-IL"/>
        </w:rPr>
        <w:t xml:space="preserve"> κυριολεκτικά «σαρώνουν» τα ερείσματα κάθε </w:t>
      </w:r>
      <w:proofErr w:type="spellStart"/>
      <w:r w:rsidRPr="009B55D4">
        <w:rPr>
          <w:rFonts w:cs="Arial"/>
          <w:color w:val="auto"/>
          <w:sz w:val="24"/>
          <w:szCs w:val="24"/>
          <w:lang w:val="en-US" w:bidi="he-IL"/>
        </w:rPr>
        <w:t>religio</w:t>
      </w:r>
      <w:proofErr w:type="spellEnd"/>
      <w:r w:rsidRPr="009B55D4">
        <w:rPr>
          <w:rFonts w:cs="Arial"/>
          <w:color w:val="auto"/>
          <w:sz w:val="24"/>
          <w:szCs w:val="24"/>
          <w:lang w:bidi="he-IL"/>
        </w:rPr>
        <w:t xml:space="preserve">-θρησκείας (ιουδαϊκής και ελληνικής): τον εγκιβωτισμό του Θεού στον </w:t>
      </w:r>
      <w:proofErr w:type="spellStart"/>
      <w:r w:rsidRPr="009B55D4">
        <w:rPr>
          <w:rFonts w:cs="Arial"/>
          <w:color w:val="auto"/>
          <w:sz w:val="24"/>
          <w:szCs w:val="24"/>
          <w:lang w:bidi="he-IL"/>
        </w:rPr>
        <w:t>άγιον</w:t>
      </w:r>
      <w:proofErr w:type="spellEnd"/>
      <w:r w:rsidRPr="009B55D4">
        <w:rPr>
          <w:rFonts w:cs="Arial"/>
          <w:color w:val="auto"/>
          <w:sz w:val="24"/>
          <w:szCs w:val="24"/>
          <w:lang w:bidi="he-IL"/>
        </w:rPr>
        <w:t xml:space="preserve"> Όρος της Σιών και το Ναό και την καθιέρωση </w:t>
      </w:r>
      <w:r w:rsidRPr="009B55D4">
        <w:rPr>
          <w:rFonts w:cs="Arial"/>
          <w:i/>
          <w:color w:val="auto"/>
          <w:sz w:val="24"/>
          <w:szCs w:val="24"/>
          <w:lang w:bidi="he-IL"/>
        </w:rPr>
        <w:t xml:space="preserve">εμπορικής </w:t>
      </w:r>
      <w:r w:rsidRPr="009B55D4">
        <w:rPr>
          <w:rFonts w:cs="Arial"/>
          <w:color w:val="auto"/>
          <w:sz w:val="24"/>
          <w:szCs w:val="24"/>
          <w:lang w:bidi="he-IL"/>
        </w:rPr>
        <w:t>σχέσης μαζί Του μέσω της θυσίας.</w:t>
      </w:r>
    </w:p>
    <w:p w:rsidR="00386728" w:rsidRPr="009B55D4" w:rsidRDefault="00386728" w:rsidP="002C5C23">
      <w:pPr>
        <w:numPr>
          <w:ilvl w:val="0"/>
          <w:numId w:val="1"/>
        </w:numPr>
        <w:spacing w:line="360" w:lineRule="auto"/>
        <w:rPr>
          <w:rFonts w:cs="Arial"/>
          <w:color w:val="auto"/>
          <w:sz w:val="24"/>
          <w:szCs w:val="24"/>
          <w:lang w:bidi="he-IL"/>
        </w:rPr>
      </w:pPr>
      <w:r w:rsidRPr="009B55D4">
        <w:rPr>
          <w:rStyle w:val="CharChar1"/>
          <w:rFonts w:cs="Arial"/>
          <w:caps/>
          <w:color w:val="auto"/>
        </w:rPr>
        <w:t>ο</w:t>
      </w:r>
      <w:r w:rsidRPr="009B55D4">
        <w:rPr>
          <w:rStyle w:val="CharChar1"/>
          <w:rFonts w:cs="Arial"/>
          <w:color w:val="auto"/>
        </w:rPr>
        <w:t xml:space="preserve">λόκληρο το δίτομο σύγγραμμα του Λουκά θα μπορούσε εν τέλει ίσως να χαρακτηριστεί και ως οι </w:t>
      </w:r>
      <w:proofErr w:type="spellStart"/>
      <w:r w:rsidRPr="009B55D4">
        <w:rPr>
          <w:rStyle w:val="CharChar1"/>
          <w:rFonts w:cs="Arial"/>
          <w:i/>
          <w:color w:val="auto"/>
        </w:rPr>
        <w:t>αντι</w:t>
      </w:r>
      <w:proofErr w:type="spellEnd"/>
      <w:r w:rsidRPr="009B55D4">
        <w:rPr>
          <w:rStyle w:val="CharChar1"/>
          <w:rFonts w:cs="Arial"/>
          <w:i/>
          <w:color w:val="auto"/>
        </w:rPr>
        <w:t>-Πράξεις</w:t>
      </w:r>
      <w:r w:rsidRPr="009B55D4">
        <w:rPr>
          <w:rStyle w:val="CharChar1"/>
          <w:rFonts w:cs="Arial"/>
          <w:color w:val="auto"/>
        </w:rPr>
        <w:t xml:space="preserve"> </w:t>
      </w:r>
      <w:r w:rsidRPr="009B55D4">
        <w:rPr>
          <w:rStyle w:val="CharChar1"/>
          <w:rFonts w:cs="Arial"/>
          <w:i/>
          <w:color w:val="auto"/>
        </w:rPr>
        <w:t>του Ιησού</w:t>
      </w:r>
      <w:r w:rsidRPr="009B55D4">
        <w:rPr>
          <w:rStyle w:val="CharChar1"/>
          <w:rFonts w:cs="Arial"/>
          <w:color w:val="auto"/>
        </w:rPr>
        <w:t xml:space="preserve">. Αντί των </w:t>
      </w:r>
      <w:r w:rsidRPr="009B55D4">
        <w:rPr>
          <w:rStyle w:val="CharChar1"/>
          <w:rFonts w:cs="Arial"/>
          <w:caps/>
          <w:color w:val="auto"/>
        </w:rPr>
        <w:t>π</w:t>
      </w:r>
      <w:r w:rsidRPr="009B55D4">
        <w:rPr>
          <w:rStyle w:val="CharChar1"/>
          <w:rFonts w:cs="Arial"/>
          <w:color w:val="auto"/>
        </w:rPr>
        <w:t xml:space="preserve">ράξεων-θριάμβων του Καίσαρα εξαίρεται ο </w:t>
      </w:r>
      <w:r w:rsidRPr="009B55D4">
        <w:rPr>
          <w:rStyle w:val="CharChar1"/>
          <w:rFonts w:cs="Arial"/>
          <w:i/>
          <w:color w:val="auto"/>
        </w:rPr>
        <w:t>Θρίαμβος</w:t>
      </w:r>
      <w:r w:rsidRPr="009B55D4">
        <w:rPr>
          <w:rStyle w:val="CharChar1"/>
          <w:rFonts w:cs="Arial"/>
          <w:color w:val="auto"/>
        </w:rPr>
        <w:t xml:space="preserve"> - το Οδοιπορικό του Ιησού </w:t>
      </w:r>
      <w:r w:rsidRPr="009B55D4">
        <w:rPr>
          <w:rStyle w:val="CharChar1"/>
          <w:rFonts w:cs="Arial"/>
          <w:i/>
          <w:color w:val="auto"/>
        </w:rPr>
        <w:t>προς</w:t>
      </w:r>
      <w:r w:rsidRPr="009B55D4">
        <w:rPr>
          <w:rStyle w:val="CharChar1"/>
          <w:rFonts w:cs="Arial"/>
          <w:color w:val="auto"/>
        </w:rPr>
        <w:t xml:space="preserve"> το Πάθος (που τον αναμένει στην Ιερουσαλήμ), και </w:t>
      </w:r>
      <w:r w:rsidR="00606029">
        <w:rPr>
          <w:rStyle w:val="CharChar1"/>
          <w:rFonts w:cs="Arial"/>
          <w:color w:val="auto"/>
        </w:rPr>
        <w:t xml:space="preserve">ταυτόχρονα </w:t>
      </w:r>
      <w:r w:rsidRPr="009B55D4">
        <w:rPr>
          <w:rStyle w:val="CharChar1"/>
          <w:rFonts w:cs="Arial"/>
          <w:color w:val="auto"/>
        </w:rPr>
        <w:t xml:space="preserve">ο θρίαμβος του δέσμιου ναυαγού Παύλου στη Ρώμη </w:t>
      </w:r>
      <w:r w:rsidRPr="009B55D4">
        <w:rPr>
          <w:rStyle w:val="CharChar1"/>
          <w:rFonts w:cs="Arial"/>
          <w:i/>
          <w:color w:val="auto"/>
        </w:rPr>
        <w:t>μέσω του Πάθους</w:t>
      </w:r>
      <w:r w:rsidRPr="009B55D4">
        <w:rPr>
          <w:rStyle w:val="CharChar1"/>
          <w:rFonts w:cs="Arial"/>
          <w:color w:val="auto"/>
        </w:rPr>
        <w:t xml:space="preserve">. </w:t>
      </w:r>
      <w:r w:rsidRPr="009B55D4">
        <w:rPr>
          <w:rStyle w:val="CharChar1"/>
          <w:rFonts w:cs="Arial"/>
          <w:caps/>
          <w:color w:val="auto"/>
        </w:rPr>
        <w:t>ο</w:t>
      </w:r>
      <w:r w:rsidRPr="009B55D4">
        <w:rPr>
          <w:rStyle w:val="CharChar1"/>
          <w:rFonts w:cs="Arial"/>
          <w:color w:val="auto"/>
        </w:rPr>
        <w:t xml:space="preserve"> Ιησούς, ο οποίος δεν παραδίδει το Πνεύμα Του με την κραυγή </w:t>
      </w:r>
      <w:proofErr w:type="spellStart"/>
      <w:r w:rsidRPr="009B55D4">
        <w:rPr>
          <w:rFonts w:cs="Arial"/>
          <w:i/>
          <w:iCs/>
          <w:caps/>
          <w:color w:val="auto"/>
          <w:sz w:val="24"/>
          <w:szCs w:val="24"/>
          <w:lang w:bidi="he-IL"/>
        </w:rPr>
        <w:t>ε</w:t>
      </w:r>
      <w:r w:rsidRPr="009B55D4">
        <w:rPr>
          <w:rFonts w:cs="Arial"/>
          <w:i/>
          <w:iCs/>
          <w:color w:val="auto"/>
          <w:sz w:val="24"/>
          <w:szCs w:val="24"/>
          <w:lang w:bidi="he-IL"/>
        </w:rPr>
        <w:t>λωι</w:t>
      </w:r>
      <w:proofErr w:type="spellEnd"/>
      <w:r w:rsidRPr="009B55D4">
        <w:rPr>
          <w:rFonts w:cs="Arial"/>
          <w:i/>
          <w:iCs/>
          <w:color w:val="auto"/>
          <w:sz w:val="24"/>
          <w:szCs w:val="24"/>
          <w:lang w:bidi="he-IL"/>
        </w:rPr>
        <w:t xml:space="preserve"> </w:t>
      </w:r>
      <w:proofErr w:type="spellStart"/>
      <w:r w:rsidRPr="009B55D4">
        <w:rPr>
          <w:rFonts w:cs="Arial"/>
          <w:i/>
          <w:iCs/>
          <w:caps/>
          <w:color w:val="auto"/>
          <w:sz w:val="24"/>
          <w:szCs w:val="24"/>
          <w:lang w:bidi="he-IL"/>
        </w:rPr>
        <w:t>ε</w:t>
      </w:r>
      <w:r w:rsidRPr="009B55D4">
        <w:rPr>
          <w:rFonts w:cs="Arial"/>
          <w:i/>
          <w:iCs/>
          <w:color w:val="auto"/>
          <w:sz w:val="24"/>
          <w:szCs w:val="24"/>
          <w:lang w:bidi="he-IL"/>
        </w:rPr>
        <w:t>λωι</w:t>
      </w:r>
      <w:proofErr w:type="spellEnd"/>
      <w:r w:rsidRPr="009B55D4">
        <w:rPr>
          <w:rFonts w:cs="Arial"/>
          <w:color w:val="auto"/>
          <w:sz w:val="24"/>
          <w:szCs w:val="24"/>
          <w:lang w:bidi="he-IL"/>
        </w:rPr>
        <w:t xml:space="preserve"> </w:t>
      </w:r>
      <w:proofErr w:type="spellStart"/>
      <w:r w:rsidRPr="009B55D4">
        <w:rPr>
          <w:rFonts w:cs="Arial"/>
          <w:i/>
          <w:color w:val="auto"/>
          <w:sz w:val="24"/>
          <w:szCs w:val="24"/>
          <w:lang w:bidi="he-IL"/>
        </w:rPr>
        <w:t>λεμα</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σαβαχθανι</w:t>
      </w:r>
      <w:proofErr w:type="spellEnd"/>
      <w:r w:rsidRPr="009B55D4">
        <w:rPr>
          <w:rFonts w:cs="Arial"/>
          <w:color w:val="auto"/>
          <w:sz w:val="24"/>
          <w:szCs w:val="24"/>
          <w:lang w:bidi="he-IL"/>
        </w:rPr>
        <w:t>; (</w:t>
      </w:r>
      <w:proofErr w:type="spellStart"/>
      <w:r w:rsidRPr="009B55D4">
        <w:rPr>
          <w:rFonts w:cs="Arial"/>
          <w:color w:val="auto"/>
          <w:sz w:val="24"/>
          <w:szCs w:val="24"/>
          <w:lang w:bidi="he-IL"/>
        </w:rPr>
        <w:t>Μκ</w:t>
      </w:r>
      <w:proofErr w:type="spellEnd"/>
      <w:r w:rsidRPr="009B55D4">
        <w:rPr>
          <w:rFonts w:cs="Arial"/>
          <w:color w:val="auto"/>
          <w:sz w:val="24"/>
          <w:szCs w:val="24"/>
          <w:lang w:bidi="he-IL"/>
        </w:rPr>
        <w:t xml:space="preserve">. 15, 34 = Ψ. 22, 2) </w:t>
      </w:r>
      <w:r w:rsidRPr="009B55D4">
        <w:rPr>
          <w:rStyle w:val="CharChar1"/>
          <w:rFonts w:cs="Arial"/>
          <w:color w:val="auto"/>
        </w:rPr>
        <w:t xml:space="preserve">αλλά με το ψαλμικό στίχο </w:t>
      </w:r>
      <w:r w:rsidRPr="009B55D4">
        <w:rPr>
          <w:rStyle w:val="CharChar1"/>
          <w:rFonts w:cs="Arial"/>
          <w:i/>
          <w:color w:val="auto"/>
        </w:rPr>
        <w:t xml:space="preserve">Πάτερ </w:t>
      </w:r>
      <w:proofErr w:type="spellStart"/>
      <w:r w:rsidRPr="009B55D4">
        <w:rPr>
          <w:rStyle w:val="CharChar1"/>
          <w:rFonts w:cs="Arial"/>
          <w:i/>
          <w:color w:val="auto"/>
        </w:rPr>
        <w:t>εἰς</w:t>
      </w:r>
      <w:proofErr w:type="spellEnd"/>
      <w:r w:rsidRPr="009B55D4">
        <w:rPr>
          <w:rStyle w:val="CharChar1"/>
          <w:rFonts w:cs="Arial"/>
          <w:i/>
          <w:color w:val="auto"/>
        </w:rPr>
        <w:t xml:space="preserve"> </w:t>
      </w:r>
      <w:proofErr w:type="spellStart"/>
      <w:r w:rsidRPr="009B55D4">
        <w:rPr>
          <w:rStyle w:val="CharChar1"/>
          <w:rFonts w:cs="Arial"/>
          <w:i/>
          <w:color w:val="auto"/>
        </w:rPr>
        <w:t>χεῖράς</w:t>
      </w:r>
      <w:proofErr w:type="spellEnd"/>
      <w:r w:rsidRPr="009B55D4">
        <w:rPr>
          <w:rStyle w:val="CharChar1"/>
          <w:rFonts w:cs="Arial"/>
          <w:i/>
          <w:color w:val="auto"/>
        </w:rPr>
        <w:t xml:space="preserve"> σου παρατίθεμαι </w:t>
      </w:r>
      <w:proofErr w:type="spellStart"/>
      <w:r w:rsidRPr="009B55D4">
        <w:rPr>
          <w:rStyle w:val="CharChar1"/>
          <w:rFonts w:cs="Arial"/>
          <w:i/>
          <w:color w:val="auto"/>
        </w:rPr>
        <w:t>τὸ</w:t>
      </w:r>
      <w:proofErr w:type="spellEnd"/>
      <w:r w:rsidRPr="009B55D4">
        <w:rPr>
          <w:rStyle w:val="CharChar1"/>
          <w:rFonts w:cs="Arial"/>
          <w:i/>
          <w:color w:val="auto"/>
        </w:rPr>
        <w:t xml:space="preserve"> </w:t>
      </w:r>
      <w:proofErr w:type="spellStart"/>
      <w:r w:rsidRPr="009B55D4">
        <w:rPr>
          <w:rStyle w:val="CharChar1"/>
          <w:rFonts w:cs="Arial"/>
          <w:i/>
          <w:color w:val="auto"/>
        </w:rPr>
        <w:t>Πνεῦμα</w:t>
      </w:r>
      <w:proofErr w:type="spellEnd"/>
      <w:r w:rsidRPr="009B55D4">
        <w:rPr>
          <w:rStyle w:val="CharChar1"/>
          <w:rFonts w:cs="Arial"/>
          <w:i/>
          <w:color w:val="auto"/>
        </w:rPr>
        <w:t xml:space="preserve"> μου</w:t>
      </w:r>
      <w:r w:rsidRPr="009B55D4">
        <w:rPr>
          <w:rStyle w:val="CharChar1"/>
          <w:rFonts w:cs="Arial"/>
          <w:color w:val="auto"/>
        </w:rPr>
        <w:t xml:space="preserve"> (23, 45 = Ψ. 31, 6), είναι ο αληθινά σοφός, </w:t>
      </w:r>
      <w:r w:rsidRPr="009B55D4">
        <w:rPr>
          <w:rStyle w:val="CharChar1"/>
          <w:rFonts w:cs="Arial"/>
          <w:i/>
          <w:color w:val="auto"/>
        </w:rPr>
        <w:t>πράος</w:t>
      </w:r>
      <w:r w:rsidRPr="009B55D4">
        <w:rPr>
          <w:rStyle w:val="CharChar1"/>
          <w:rFonts w:cs="Arial"/>
          <w:color w:val="auto"/>
        </w:rPr>
        <w:t xml:space="preserve"> </w:t>
      </w:r>
      <w:r w:rsidRPr="009B55D4">
        <w:rPr>
          <w:rStyle w:val="CharChar1"/>
          <w:rFonts w:cs="Arial"/>
          <w:i/>
          <w:color w:val="auto"/>
        </w:rPr>
        <w:t>και</w:t>
      </w:r>
      <w:r w:rsidRPr="009B55D4">
        <w:rPr>
          <w:rStyle w:val="CharChar1"/>
          <w:rFonts w:cs="Arial"/>
          <w:color w:val="auto"/>
        </w:rPr>
        <w:t xml:space="preserve"> δίκαιος Υιός του Θεού και </w:t>
      </w:r>
      <w:r w:rsidRPr="009B55D4">
        <w:rPr>
          <w:rStyle w:val="CharChar1"/>
          <w:rFonts w:cs="Arial"/>
          <w:caps/>
          <w:color w:val="auto"/>
        </w:rPr>
        <w:t>α</w:t>
      </w:r>
      <w:r w:rsidRPr="009B55D4">
        <w:rPr>
          <w:rStyle w:val="CharChar1"/>
          <w:rFonts w:cs="Arial"/>
          <w:color w:val="auto"/>
        </w:rPr>
        <w:t xml:space="preserve">υτός χορηγεί διά της Ευχαριστίας και της Κοινωνίας τον πραγματικό άρτο. Αυτός πραγματικά υψώνεται και ενθρονίζεται διά της Ανάληψης στον Ουρανό, προκειμένου να επανέλθει ως Κριτής. Ταυτόχρονα όμως στο μεσοδιάστημα δρα καταλυτικά στον Κόσμο και την Ιστορία </w:t>
      </w:r>
      <w:proofErr w:type="spellStart"/>
      <w:r w:rsidRPr="009B55D4">
        <w:rPr>
          <w:rFonts w:cs="Arial"/>
          <w:i/>
          <w:color w:val="auto"/>
          <w:sz w:val="24"/>
          <w:szCs w:val="24"/>
          <w:lang w:bidi="he-IL"/>
        </w:rPr>
        <w:t>ὅπως</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ἂν</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ἔλθωσιν</w:t>
      </w:r>
      <w:proofErr w:type="spellEnd"/>
      <w:r w:rsidRPr="009B55D4">
        <w:rPr>
          <w:rFonts w:cs="Arial"/>
          <w:i/>
          <w:color w:val="auto"/>
          <w:sz w:val="24"/>
          <w:szCs w:val="24"/>
          <w:lang w:bidi="he-IL"/>
        </w:rPr>
        <w:t xml:space="preserve"> </w:t>
      </w:r>
      <w:proofErr w:type="spellStart"/>
      <w:r w:rsidRPr="00606029">
        <w:rPr>
          <w:rFonts w:cs="Arial"/>
          <w:b/>
          <w:i/>
          <w:color w:val="auto"/>
          <w:sz w:val="24"/>
          <w:szCs w:val="24"/>
          <w:lang w:bidi="he-IL"/>
        </w:rPr>
        <w:t>καιροὶ</w:t>
      </w:r>
      <w:proofErr w:type="spellEnd"/>
      <w:r w:rsidRPr="00606029">
        <w:rPr>
          <w:rFonts w:cs="Arial"/>
          <w:b/>
          <w:i/>
          <w:color w:val="auto"/>
          <w:sz w:val="24"/>
          <w:szCs w:val="24"/>
          <w:lang w:bidi="he-IL"/>
        </w:rPr>
        <w:t xml:space="preserve"> </w:t>
      </w:r>
      <w:proofErr w:type="spellStart"/>
      <w:r w:rsidRPr="00606029">
        <w:rPr>
          <w:rFonts w:cs="Arial"/>
          <w:b/>
          <w:i/>
          <w:color w:val="auto"/>
          <w:sz w:val="24"/>
          <w:szCs w:val="24"/>
          <w:lang w:bidi="he-IL"/>
        </w:rPr>
        <w:t>ἀναψύξεως</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ἀπὸ</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προσώπου</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τοῦ</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Κυρίου</w:t>
      </w:r>
      <w:proofErr w:type="spellEnd"/>
      <w:r w:rsidRPr="009B55D4">
        <w:rPr>
          <w:rFonts w:cs="Arial"/>
          <w:color w:val="auto"/>
          <w:sz w:val="24"/>
          <w:szCs w:val="24"/>
          <w:lang w:bidi="he-IL"/>
        </w:rPr>
        <w:t xml:space="preserve"> (3, 20).</w:t>
      </w:r>
    </w:p>
    <w:p w:rsidR="00386728" w:rsidRPr="009B55D4" w:rsidRDefault="00386728" w:rsidP="002C5C23">
      <w:pPr>
        <w:spacing w:line="360" w:lineRule="auto"/>
        <w:rPr>
          <w:rFonts w:cs="Arial"/>
          <w:color w:val="auto"/>
          <w:sz w:val="24"/>
          <w:szCs w:val="24"/>
          <w:lang w:bidi="he-IL"/>
        </w:rPr>
      </w:pPr>
      <w:r w:rsidRPr="009B55D4">
        <w:rPr>
          <w:rStyle w:val="CharChar1"/>
          <w:rFonts w:cs="Arial"/>
          <w:color w:val="auto"/>
        </w:rPr>
        <w:t xml:space="preserve">Με τα ανωτέρω στοιχεία ο ακροατής των </w:t>
      </w:r>
      <w:proofErr w:type="spellStart"/>
      <w:r w:rsidRPr="009B55D4">
        <w:rPr>
          <w:rStyle w:val="CharChar1"/>
          <w:rFonts w:cs="Arial"/>
          <w:color w:val="auto"/>
        </w:rPr>
        <w:t>Πρ</w:t>
      </w:r>
      <w:proofErr w:type="spellEnd"/>
      <w:r w:rsidRPr="009B55D4">
        <w:rPr>
          <w:rStyle w:val="CharChar1"/>
          <w:rFonts w:cs="Arial"/>
          <w:color w:val="auto"/>
        </w:rPr>
        <w:t xml:space="preserve">. συμμετέχει ενεργά στη διαμόρφωση του ευαγγελικού μηνύματος του δίτομου έργου του Λουκά. Σημειωτέον ότι σκοπίμως το βιβλίο των </w:t>
      </w:r>
      <w:proofErr w:type="spellStart"/>
      <w:r w:rsidRPr="009B55D4">
        <w:rPr>
          <w:rStyle w:val="CharChar1"/>
          <w:rFonts w:cs="Arial"/>
          <w:color w:val="auto"/>
        </w:rPr>
        <w:t>Πρ</w:t>
      </w:r>
      <w:proofErr w:type="spellEnd"/>
      <w:r w:rsidRPr="009B55D4">
        <w:rPr>
          <w:rStyle w:val="CharChar1"/>
          <w:rFonts w:cs="Arial"/>
          <w:color w:val="auto"/>
        </w:rPr>
        <w:t xml:space="preserve">. έχει έναν «ανοικτό» επίλογο. Ενώ ο επίλογος των Πράξεων του </w:t>
      </w:r>
      <w:proofErr w:type="spellStart"/>
      <w:r w:rsidRPr="009B55D4">
        <w:rPr>
          <w:rStyle w:val="CharChar1"/>
          <w:rFonts w:cs="Arial"/>
          <w:color w:val="auto"/>
        </w:rPr>
        <w:t>Υπερανθρώπου</w:t>
      </w:r>
      <w:proofErr w:type="spellEnd"/>
      <w:r w:rsidRPr="009B55D4">
        <w:rPr>
          <w:rStyle w:val="CharChar1"/>
          <w:rFonts w:cs="Arial"/>
          <w:color w:val="auto"/>
        </w:rPr>
        <w:t xml:space="preserve"> γράφτηκε με τον </w:t>
      </w:r>
      <w:r w:rsidRPr="009B55D4">
        <w:rPr>
          <w:rStyle w:val="CharChar1"/>
          <w:rFonts w:cs="Arial"/>
          <w:color w:val="auto"/>
        </w:rPr>
        <w:lastRenderedPageBreak/>
        <w:t>θάνατό του (</w:t>
      </w:r>
      <w:proofErr w:type="spellStart"/>
      <w:r w:rsidRPr="009B55D4">
        <w:rPr>
          <w:rStyle w:val="CharChar1"/>
          <w:rFonts w:cs="Arial"/>
          <w:color w:val="auto"/>
        </w:rPr>
        <w:t>πρβλ</w:t>
      </w:r>
      <w:proofErr w:type="spellEnd"/>
      <w:r w:rsidRPr="009B55D4">
        <w:rPr>
          <w:rStyle w:val="CharChar1"/>
          <w:rFonts w:cs="Arial"/>
          <w:color w:val="auto"/>
        </w:rPr>
        <w:t>. το τέλος του Ηρώδη</w:t>
      </w:r>
      <w:r w:rsidRPr="009B55D4">
        <w:rPr>
          <w:rStyle w:val="CharChar1"/>
          <w:rFonts w:cs="Arial"/>
          <w:color w:val="auto"/>
          <w:vertAlign w:val="superscript"/>
        </w:rPr>
        <w:t>.</w:t>
      </w:r>
      <w:r w:rsidRPr="009B55D4">
        <w:rPr>
          <w:rStyle w:val="CharChar1"/>
          <w:rFonts w:cs="Arial"/>
          <w:color w:val="auto"/>
        </w:rPr>
        <w:t xml:space="preserve"> </w:t>
      </w:r>
      <w:proofErr w:type="spellStart"/>
      <w:r w:rsidRPr="009B55D4">
        <w:rPr>
          <w:rStyle w:val="CharChar1"/>
          <w:rFonts w:cs="Arial"/>
          <w:color w:val="auto"/>
        </w:rPr>
        <w:t>Πρ</w:t>
      </w:r>
      <w:proofErr w:type="spellEnd"/>
      <w:r w:rsidRPr="009B55D4">
        <w:rPr>
          <w:rStyle w:val="CharChar1"/>
          <w:rFonts w:cs="Arial"/>
          <w:color w:val="auto"/>
        </w:rPr>
        <w:t xml:space="preserve">. 22-23), ο επίλογος των Πράξεων του Ιησού και του Πνεύματος, </w:t>
      </w:r>
      <w:r w:rsidRPr="009B55D4">
        <w:rPr>
          <w:rStyle w:val="CharChar1"/>
          <w:rFonts w:cs="Arial"/>
          <w:i/>
          <w:color w:val="auto"/>
        </w:rPr>
        <w:t>της Μαρτυρίας του Λόγου</w:t>
      </w:r>
      <w:r w:rsidRPr="009B55D4">
        <w:rPr>
          <w:rStyle w:val="CharChar1"/>
          <w:rFonts w:cs="Arial"/>
          <w:color w:val="auto"/>
        </w:rPr>
        <w:t xml:space="preserve"> δεν έχει ακόμη γραφεί. Κάθε Θεόφιλος προσκαλείται μέσω της μαρτυρίας να ενταχθεί στο </w:t>
      </w:r>
      <w:proofErr w:type="spellStart"/>
      <w:r w:rsidRPr="009B55D4">
        <w:rPr>
          <w:rStyle w:val="CharChar1"/>
          <w:rFonts w:cs="Arial"/>
          <w:i/>
          <w:color w:val="auto"/>
        </w:rPr>
        <w:t>ἡμεῖς</w:t>
      </w:r>
      <w:proofErr w:type="spellEnd"/>
      <w:r w:rsidRPr="009B55D4">
        <w:rPr>
          <w:rStyle w:val="CharChar1"/>
          <w:rFonts w:cs="Arial"/>
          <w:color w:val="auto"/>
        </w:rPr>
        <w:t xml:space="preserve"> της Εκκλησίας και να γίνει </w:t>
      </w:r>
      <w:r w:rsidRPr="009B55D4">
        <w:rPr>
          <w:rStyle w:val="CharChar1"/>
          <w:rFonts w:cs="Arial"/>
          <w:i/>
          <w:color w:val="auto"/>
        </w:rPr>
        <w:t xml:space="preserve">μάρτυς, προκειμένου το Ευαγγέλιο </w:t>
      </w:r>
      <w:r w:rsidRPr="009B55D4">
        <w:rPr>
          <w:rStyle w:val="CharChar1"/>
          <w:rFonts w:cs="Arial"/>
          <w:color w:val="auto"/>
        </w:rPr>
        <w:t xml:space="preserve">να γράψει ιστορία αλλά και η ιστορία να φωτιστεί από το Ευαγγέλιο των Εσχάτων: </w:t>
      </w:r>
      <w:proofErr w:type="spellStart"/>
      <w:r w:rsidRPr="009B55D4">
        <w:rPr>
          <w:rFonts w:cs="Arial"/>
          <w:i/>
          <w:color w:val="auto"/>
          <w:sz w:val="24"/>
          <w:szCs w:val="24"/>
          <w:lang w:bidi="he-IL"/>
        </w:rPr>
        <w:t>οὕτως</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γὰρ</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ἐντέταλται</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ἡμῖν</w:t>
      </w:r>
      <w:proofErr w:type="spellEnd"/>
      <w:r w:rsidRPr="009B55D4">
        <w:rPr>
          <w:rFonts w:cs="Arial"/>
          <w:i/>
          <w:color w:val="auto"/>
          <w:sz w:val="24"/>
          <w:szCs w:val="24"/>
          <w:lang w:bidi="he-IL"/>
        </w:rPr>
        <w:t xml:space="preserve"> ὁ </w:t>
      </w:r>
      <w:proofErr w:type="spellStart"/>
      <w:r w:rsidRPr="009B55D4">
        <w:rPr>
          <w:rFonts w:cs="Arial"/>
          <w:i/>
          <w:caps/>
          <w:color w:val="auto"/>
          <w:sz w:val="24"/>
          <w:szCs w:val="24"/>
          <w:lang w:bidi="he-IL"/>
        </w:rPr>
        <w:t>κ</w:t>
      </w:r>
      <w:r w:rsidRPr="009B55D4">
        <w:rPr>
          <w:rFonts w:cs="Arial"/>
          <w:i/>
          <w:color w:val="auto"/>
          <w:sz w:val="24"/>
          <w:szCs w:val="24"/>
          <w:lang w:bidi="he-IL"/>
        </w:rPr>
        <w:t>ύριος</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τέθεικά</w:t>
      </w:r>
      <w:proofErr w:type="spellEnd"/>
      <w:r w:rsidRPr="009B55D4">
        <w:rPr>
          <w:rFonts w:cs="Arial"/>
          <w:i/>
          <w:color w:val="auto"/>
          <w:sz w:val="24"/>
          <w:szCs w:val="24"/>
          <w:lang w:bidi="he-IL"/>
        </w:rPr>
        <w:t xml:space="preserve"> σε </w:t>
      </w:r>
      <w:proofErr w:type="spellStart"/>
      <w:r w:rsidRPr="009B55D4">
        <w:rPr>
          <w:rFonts w:cs="Arial"/>
          <w:i/>
          <w:color w:val="auto"/>
          <w:sz w:val="24"/>
          <w:szCs w:val="24"/>
          <w:lang w:bidi="he-IL"/>
        </w:rPr>
        <w:t>εἰς</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φῶς</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ἐθνῶν</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τοῦ</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εἶναί</w:t>
      </w:r>
      <w:proofErr w:type="spellEnd"/>
      <w:r w:rsidRPr="009B55D4">
        <w:rPr>
          <w:rFonts w:cs="Arial"/>
          <w:i/>
          <w:color w:val="auto"/>
          <w:sz w:val="24"/>
          <w:szCs w:val="24"/>
          <w:lang w:bidi="he-IL"/>
        </w:rPr>
        <w:t xml:space="preserve"> σε </w:t>
      </w:r>
      <w:proofErr w:type="spellStart"/>
      <w:r w:rsidRPr="009B55D4">
        <w:rPr>
          <w:rFonts w:cs="Arial"/>
          <w:i/>
          <w:color w:val="auto"/>
          <w:sz w:val="24"/>
          <w:szCs w:val="24"/>
          <w:lang w:bidi="he-IL"/>
        </w:rPr>
        <w:t>εἰς</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σωτηρίαν</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ἕως</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ἐσχάτου</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τῆς</w:t>
      </w:r>
      <w:proofErr w:type="spellEnd"/>
      <w:r w:rsidRPr="009B55D4">
        <w:rPr>
          <w:rFonts w:cs="Arial"/>
          <w:i/>
          <w:color w:val="auto"/>
          <w:sz w:val="24"/>
          <w:szCs w:val="24"/>
          <w:lang w:bidi="he-IL"/>
        </w:rPr>
        <w:t xml:space="preserve"> </w:t>
      </w:r>
      <w:proofErr w:type="spellStart"/>
      <w:r w:rsidRPr="009B55D4">
        <w:rPr>
          <w:rFonts w:cs="Arial"/>
          <w:i/>
          <w:color w:val="auto"/>
          <w:sz w:val="24"/>
          <w:szCs w:val="24"/>
          <w:lang w:bidi="he-IL"/>
        </w:rPr>
        <w:t>γῆς</w:t>
      </w:r>
      <w:proofErr w:type="spellEnd"/>
      <w:r w:rsidRPr="009B55D4">
        <w:rPr>
          <w:rFonts w:cs="Arial"/>
          <w:color w:val="auto"/>
          <w:sz w:val="24"/>
          <w:szCs w:val="24"/>
          <w:lang w:bidi="he-IL"/>
        </w:rPr>
        <w:t xml:space="preserve"> (</w:t>
      </w:r>
      <w:proofErr w:type="spellStart"/>
      <w:r w:rsidRPr="009B55D4">
        <w:rPr>
          <w:rFonts w:cs="Arial"/>
          <w:color w:val="auto"/>
          <w:sz w:val="24"/>
          <w:szCs w:val="24"/>
          <w:lang w:bidi="he-IL"/>
        </w:rPr>
        <w:t>Πρ</w:t>
      </w:r>
      <w:proofErr w:type="spellEnd"/>
      <w:r w:rsidRPr="009B55D4">
        <w:rPr>
          <w:rFonts w:cs="Arial"/>
          <w:color w:val="auto"/>
          <w:sz w:val="24"/>
          <w:szCs w:val="24"/>
          <w:lang w:bidi="he-IL"/>
        </w:rPr>
        <w:t>. 13, 47</w:t>
      </w:r>
      <w:r w:rsidRPr="009B55D4">
        <w:rPr>
          <w:rFonts w:cs="Arial"/>
          <w:color w:val="auto"/>
          <w:sz w:val="24"/>
          <w:szCs w:val="24"/>
          <w:vertAlign w:val="superscript"/>
          <w:lang w:bidi="he-IL"/>
        </w:rPr>
        <w:t>.</w:t>
      </w:r>
      <w:r w:rsidRPr="009B55D4">
        <w:rPr>
          <w:rFonts w:cs="Arial"/>
          <w:color w:val="auto"/>
          <w:sz w:val="24"/>
          <w:szCs w:val="24"/>
          <w:lang w:bidi="he-IL"/>
        </w:rPr>
        <w:t xml:space="preserve"> 28, 28</w:t>
      </w:r>
      <w:r w:rsidRPr="009B55D4">
        <w:rPr>
          <w:rFonts w:cs="Arial"/>
          <w:color w:val="auto"/>
          <w:sz w:val="24"/>
          <w:szCs w:val="24"/>
          <w:vertAlign w:val="superscript"/>
          <w:lang w:bidi="he-IL"/>
        </w:rPr>
        <w:t>.</w:t>
      </w:r>
      <w:r w:rsidRPr="009B55D4">
        <w:rPr>
          <w:rFonts w:cs="Arial"/>
          <w:color w:val="auto"/>
          <w:sz w:val="24"/>
          <w:szCs w:val="24"/>
          <w:lang w:bidi="he-IL"/>
        </w:rPr>
        <w:t xml:space="preserve"> </w:t>
      </w:r>
      <w:proofErr w:type="spellStart"/>
      <w:r w:rsidRPr="009B55D4">
        <w:rPr>
          <w:rFonts w:cs="Arial"/>
          <w:color w:val="auto"/>
          <w:sz w:val="24"/>
          <w:szCs w:val="24"/>
          <w:lang w:bidi="he-IL"/>
        </w:rPr>
        <w:t>Ησ</w:t>
      </w:r>
      <w:proofErr w:type="spellEnd"/>
      <w:r w:rsidRPr="009B55D4">
        <w:rPr>
          <w:rFonts w:cs="Arial"/>
          <w:color w:val="auto"/>
          <w:sz w:val="24"/>
          <w:szCs w:val="24"/>
          <w:lang w:bidi="he-IL"/>
        </w:rPr>
        <w:t>. 49, 6).</w:t>
      </w:r>
    </w:p>
    <w:p w:rsidR="00C2455D" w:rsidRPr="00606029" w:rsidRDefault="00C2455D" w:rsidP="002C5C23">
      <w:pPr>
        <w:pStyle w:val="7"/>
        <w:pBdr>
          <w:top w:val="single" w:sz="4" w:space="1" w:color="auto"/>
          <w:left w:val="single" w:sz="4" w:space="4" w:color="auto"/>
          <w:bottom w:val="single" w:sz="4" w:space="1" w:color="auto"/>
          <w:right w:val="single" w:sz="4" w:space="4" w:color="auto"/>
        </w:pBdr>
        <w:spacing w:line="360" w:lineRule="auto"/>
        <w:rPr>
          <w:rFonts w:ascii="Palatino Linotype" w:hAnsi="Palatino Linotype"/>
          <w:b/>
          <w:i w:val="0"/>
          <w:color w:val="auto"/>
          <w:sz w:val="24"/>
          <w:szCs w:val="24"/>
        </w:rPr>
      </w:pPr>
      <w:r w:rsidRPr="008003F6">
        <w:rPr>
          <w:rFonts w:ascii="Palatino Linotype" w:hAnsi="Palatino Linotype"/>
          <w:i w:val="0"/>
          <w:color w:val="auto"/>
          <w:sz w:val="24"/>
          <w:szCs w:val="24"/>
          <w:highlight w:val="yellow"/>
        </w:rPr>
        <w:t>Σχόλιο 2.</w:t>
      </w:r>
      <w:r w:rsidRPr="008003F6">
        <w:rPr>
          <w:rFonts w:ascii="Palatino Linotype" w:hAnsi="Palatino Linotype"/>
          <w:i w:val="0"/>
          <w:color w:val="auto"/>
          <w:sz w:val="24"/>
          <w:szCs w:val="24"/>
        </w:rPr>
        <w:t xml:space="preserve"> </w:t>
      </w:r>
      <w:r w:rsidR="00FB1171" w:rsidRPr="00606029">
        <w:rPr>
          <w:rFonts w:ascii="Palatino Linotype" w:hAnsi="Palatino Linotype"/>
          <w:b/>
          <w:i w:val="0"/>
          <w:color w:val="auto"/>
          <w:sz w:val="24"/>
          <w:szCs w:val="24"/>
        </w:rPr>
        <w:t xml:space="preserve">Οι </w:t>
      </w:r>
      <w:r w:rsidRPr="00606029">
        <w:rPr>
          <w:rFonts w:ascii="Palatino Linotype" w:hAnsi="Palatino Linotype"/>
          <w:b/>
          <w:i w:val="0"/>
          <w:color w:val="auto"/>
          <w:sz w:val="24"/>
          <w:szCs w:val="24"/>
        </w:rPr>
        <w:t>κοσμογονικές αλλαγές που έφερε η παγκοσμιοποίηση του Αλεξάνδρου</w:t>
      </w:r>
    </w:p>
    <w:p w:rsidR="008003F6" w:rsidRPr="007B6FCB" w:rsidRDefault="008003F6" w:rsidP="005F4C58">
      <w:bookmarkStart w:id="27" w:name="_Toc426888407"/>
      <w:bookmarkStart w:id="28" w:name="_Toc153794811"/>
    </w:p>
    <w:p w:rsidR="001D08CD" w:rsidRPr="009B55D4" w:rsidRDefault="001D08CD" w:rsidP="002C5C23">
      <w:pPr>
        <w:pStyle w:val="2"/>
        <w:spacing w:line="360" w:lineRule="auto"/>
        <w:rPr>
          <w:rFonts w:ascii="Palatino Linotype" w:hAnsi="Palatino Linotype"/>
          <w:color w:val="auto"/>
          <w:sz w:val="24"/>
          <w:szCs w:val="24"/>
        </w:rPr>
      </w:pPr>
      <w:r w:rsidRPr="009B55D4">
        <w:rPr>
          <w:rFonts w:ascii="Palatino Linotype" w:hAnsi="Palatino Linotype"/>
          <w:color w:val="auto"/>
          <w:sz w:val="24"/>
          <w:szCs w:val="24"/>
        </w:rPr>
        <w:t xml:space="preserve">Υποενότητα 2. </w:t>
      </w:r>
      <w:r w:rsidR="009A239B" w:rsidRPr="009B55D4">
        <w:rPr>
          <w:rFonts w:ascii="Palatino Linotype" w:hAnsi="Palatino Linotype"/>
          <w:caps/>
          <w:color w:val="auto"/>
          <w:sz w:val="24"/>
          <w:szCs w:val="24"/>
        </w:rPr>
        <w:t xml:space="preserve">Ο </w:t>
      </w:r>
      <w:r w:rsidR="00E530C8" w:rsidRPr="009B55D4">
        <w:rPr>
          <w:rFonts w:ascii="Palatino Linotype" w:hAnsi="Palatino Linotype"/>
          <w:caps/>
          <w:color w:val="auto"/>
          <w:sz w:val="24"/>
          <w:szCs w:val="24"/>
        </w:rPr>
        <w:t>ελληνο</w:t>
      </w:r>
      <w:r w:rsidR="0081139D" w:rsidRPr="009B55D4">
        <w:rPr>
          <w:rFonts w:ascii="Palatino Linotype" w:hAnsi="Palatino Linotype"/>
          <w:caps/>
          <w:color w:val="auto"/>
          <w:sz w:val="24"/>
          <w:szCs w:val="24"/>
        </w:rPr>
        <w:t>ρ</w:t>
      </w:r>
      <w:r w:rsidR="00E530C8" w:rsidRPr="009B55D4">
        <w:rPr>
          <w:rFonts w:ascii="Palatino Linotype" w:hAnsi="Palatino Linotype"/>
          <w:caps/>
          <w:color w:val="auto"/>
          <w:sz w:val="24"/>
          <w:szCs w:val="24"/>
        </w:rPr>
        <w:t>ρωμαϊκός</w:t>
      </w:r>
      <w:r w:rsidR="009A239B" w:rsidRPr="009B55D4">
        <w:rPr>
          <w:rFonts w:ascii="Palatino Linotype" w:hAnsi="Palatino Linotype"/>
          <w:caps/>
          <w:color w:val="auto"/>
          <w:sz w:val="24"/>
          <w:szCs w:val="24"/>
        </w:rPr>
        <w:t xml:space="preserve"> </w:t>
      </w:r>
      <w:r w:rsidR="002C5C23" w:rsidRPr="009B55D4">
        <w:rPr>
          <w:rFonts w:ascii="Palatino Linotype" w:hAnsi="Palatino Linotype"/>
          <w:caps/>
          <w:color w:val="auto"/>
          <w:sz w:val="24"/>
          <w:szCs w:val="24"/>
        </w:rPr>
        <w:t xml:space="preserve">Κόσμος </w:t>
      </w:r>
      <w:r w:rsidR="009A239B" w:rsidRPr="009B55D4">
        <w:rPr>
          <w:rFonts w:ascii="Palatino Linotype" w:hAnsi="Palatino Linotype"/>
          <w:caps/>
          <w:color w:val="auto"/>
          <w:sz w:val="24"/>
          <w:szCs w:val="24"/>
        </w:rPr>
        <w:t>την εποχή της Παρουσίας του Χριστιανισμού σε αυτόν</w:t>
      </w:r>
      <w:bookmarkEnd w:id="27"/>
      <w:r w:rsidR="009A239B" w:rsidRPr="009B55D4">
        <w:rPr>
          <w:rFonts w:ascii="Palatino Linotype" w:hAnsi="Palatino Linotype"/>
          <w:color w:val="auto"/>
          <w:sz w:val="24"/>
          <w:szCs w:val="24"/>
        </w:rPr>
        <w:t xml:space="preserve"> </w:t>
      </w:r>
    </w:p>
    <w:bookmarkEnd w:id="28"/>
    <w:p w:rsidR="001D08CD" w:rsidRPr="009B55D4" w:rsidRDefault="001D08CD" w:rsidP="002C5C23">
      <w:pPr>
        <w:spacing w:line="360" w:lineRule="auto"/>
        <w:rPr>
          <w:color w:val="auto"/>
          <w:sz w:val="24"/>
          <w:szCs w:val="24"/>
        </w:rPr>
      </w:pPr>
    </w:p>
    <w:p w:rsidR="001D08CD" w:rsidRPr="009B55D4" w:rsidRDefault="001D08CD" w:rsidP="002C5C23">
      <w:pPr>
        <w:spacing w:line="360" w:lineRule="auto"/>
        <w:rPr>
          <w:color w:val="auto"/>
          <w:sz w:val="24"/>
          <w:szCs w:val="24"/>
        </w:rPr>
      </w:pPr>
      <w:r w:rsidRPr="009B55D4">
        <w:rPr>
          <w:color w:val="auto"/>
          <w:sz w:val="24"/>
          <w:szCs w:val="24"/>
        </w:rPr>
        <w:t>Στο πλαίσιο της πρώτης υποενότητας θα αναφερθούμε στα παρακάτω:</w:t>
      </w:r>
    </w:p>
    <w:p w:rsidR="009A239B" w:rsidRPr="009B55D4" w:rsidRDefault="009A239B" w:rsidP="002C5C23">
      <w:pPr>
        <w:pStyle w:val="-1"/>
        <w:rPr>
          <w:rFonts w:ascii="Palatino Linotype" w:hAnsi="Palatino Linotype"/>
        </w:rPr>
      </w:pPr>
      <w:r w:rsidRPr="009B55D4">
        <w:rPr>
          <w:rFonts w:ascii="Palatino Linotype" w:hAnsi="Palatino Linotype"/>
        </w:rPr>
        <w:t xml:space="preserve">Στον </w:t>
      </w:r>
      <w:proofErr w:type="spellStart"/>
      <w:r w:rsidRPr="009B55D4">
        <w:rPr>
          <w:rFonts w:ascii="Palatino Linotype" w:hAnsi="Palatino Linotype"/>
        </w:rPr>
        <w:t>ελληνο</w:t>
      </w:r>
      <w:r w:rsidR="007461D0">
        <w:rPr>
          <w:rFonts w:ascii="Palatino Linotype" w:hAnsi="Palatino Linotype"/>
        </w:rPr>
        <w:t>ρ</w:t>
      </w:r>
      <w:r w:rsidRPr="009B55D4">
        <w:rPr>
          <w:rFonts w:ascii="Palatino Linotype" w:hAnsi="Palatino Linotype"/>
        </w:rPr>
        <w:t>ρωμαϊκό</w:t>
      </w:r>
      <w:proofErr w:type="spellEnd"/>
      <w:r w:rsidRPr="009B55D4">
        <w:rPr>
          <w:rFonts w:ascii="Palatino Linotype" w:hAnsi="Palatino Linotype"/>
        </w:rPr>
        <w:t xml:space="preserve"> κόσμο η πολιτική συνδεόταν άρρηκτα με τη θρησκεία με την οποία κυρίως εννοούσε </w:t>
      </w:r>
      <w:r w:rsidR="00606029">
        <w:rPr>
          <w:rFonts w:ascii="Palatino Linotype" w:hAnsi="Palatino Linotype"/>
        </w:rPr>
        <w:t xml:space="preserve">κάποιος </w:t>
      </w:r>
      <w:r w:rsidRPr="009B55D4">
        <w:rPr>
          <w:rFonts w:ascii="Palatino Linotype" w:hAnsi="Palatino Linotype"/>
        </w:rPr>
        <w:t xml:space="preserve">κατεξοχήν τη θυσία και την τελετουργία. </w:t>
      </w:r>
      <w:r w:rsidR="00606029">
        <w:rPr>
          <w:rFonts w:ascii="Palatino Linotype" w:hAnsi="Palatino Linotype"/>
        </w:rPr>
        <w:t>Δεν ήταν συνδεδεμένη με την Ηθική.</w:t>
      </w:r>
    </w:p>
    <w:p w:rsidR="001D08CD" w:rsidRPr="009B55D4" w:rsidRDefault="00606029" w:rsidP="002C5C23">
      <w:pPr>
        <w:pStyle w:val="-1"/>
        <w:rPr>
          <w:rFonts w:ascii="Palatino Linotype" w:hAnsi="Palatino Linotype"/>
        </w:rPr>
      </w:pPr>
      <w:r>
        <w:rPr>
          <w:rFonts w:ascii="Palatino Linotype" w:hAnsi="Palatino Linotype"/>
        </w:rPr>
        <w:t>Τ</w:t>
      </w:r>
      <w:r w:rsidR="001D08CD" w:rsidRPr="009B55D4">
        <w:rPr>
          <w:rFonts w:ascii="Palatino Linotype" w:hAnsi="Palatino Linotype"/>
        </w:rPr>
        <w:t xml:space="preserve">ον έξοχο Πρόλογο του δίτομου έργου που αποκαλύπτει τη μέθοδο και τη σκοπιμότητα της συγγραφής του έργου του </w:t>
      </w:r>
    </w:p>
    <w:p w:rsidR="001D08CD" w:rsidRPr="009B55D4" w:rsidRDefault="001D08CD" w:rsidP="002C5C23">
      <w:pPr>
        <w:pStyle w:val="-1"/>
        <w:rPr>
          <w:rFonts w:ascii="Palatino Linotype" w:hAnsi="Palatino Linotype"/>
        </w:rPr>
      </w:pPr>
      <w:r w:rsidRPr="009B55D4">
        <w:rPr>
          <w:rFonts w:ascii="Palatino Linotype" w:hAnsi="Palatino Linotype"/>
        </w:rPr>
        <w:t>Το προφίλ του μόνου Έλληνα συγγραφέα της Κ.Δ. που παρότι είναι συγγραφέας δύο έργων, καλύπτει το 1/3 της Κ.Δ.,</w:t>
      </w:r>
    </w:p>
    <w:p w:rsidR="001D08CD" w:rsidRPr="009B55D4" w:rsidRDefault="001D08CD" w:rsidP="002C5C23">
      <w:pPr>
        <w:pStyle w:val="-1"/>
        <w:rPr>
          <w:rFonts w:ascii="Palatino Linotype" w:hAnsi="Palatino Linotype"/>
        </w:rPr>
      </w:pPr>
      <w:r w:rsidRPr="009B55D4">
        <w:rPr>
          <w:rFonts w:ascii="Palatino Linotype" w:hAnsi="Palatino Linotype"/>
        </w:rPr>
        <w:t xml:space="preserve">Τη θεολογική και «πολιτική» σκοπιμότητα της συγγραφής </w:t>
      </w:r>
      <w:r w:rsidR="004C4010">
        <w:rPr>
          <w:rFonts w:ascii="Palatino Linotype" w:hAnsi="Palatino Linotype"/>
        </w:rPr>
        <w:t>τ</w:t>
      </w:r>
      <w:r w:rsidRPr="009B55D4">
        <w:rPr>
          <w:rFonts w:ascii="Palatino Linotype" w:hAnsi="Palatino Linotype"/>
        </w:rPr>
        <w:t>ου β</w:t>
      </w:r>
      <w:r w:rsidR="004C4010">
        <w:rPr>
          <w:rFonts w:ascii="Palatino Linotype" w:hAnsi="Palatino Linotype"/>
        </w:rPr>
        <w:t>’</w:t>
      </w:r>
      <w:r w:rsidRPr="009B55D4">
        <w:rPr>
          <w:rFonts w:ascii="Palatino Linotype" w:hAnsi="Palatino Linotype"/>
        </w:rPr>
        <w:t xml:space="preserve"> τόμου του έργου του που εκ των υστέρων (και μάλλον κακώς) αποκαλούνται  </w:t>
      </w:r>
      <w:r w:rsidRPr="00606029">
        <w:rPr>
          <w:rFonts w:ascii="Palatino Linotype" w:hAnsi="Palatino Linotype"/>
          <w:i/>
        </w:rPr>
        <w:t>Πράξεις των Αποστόλων</w:t>
      </w:r>
      <w:r w:rsidRPr="009B55D4">
        <w:rPr>
          <w:rFonts w:ascii="Palatino Linotype" w:hAnsi="Palatino Linotype"/>
        </w:rPr>
        <w:t xml:space="preserve"> (ουσιαστικά των δύο Πέτρου και Παύλου)  </w:t>
      </w:r>
    </w:p>
    <w:p w:rsidR="001D08CD" w:rsidRPr="009B55D4" w:rsidRDefault="001D08CD" w:rsidP="002C5C23">
      <w:pPr>
        <w:pStyle w:val="-1"/>
        <w:rPr>
          <w:rFonts w:ascii="Palatino Linotype" w:hAnsi="Palatino Linotype"/>
        </w:rPr>
      </w:pPr>
      <w:r w:rsidRPr="009B55D4">
        <w:rPr>
          <w:rFonts w:ascii="Palatino Linotype" w:hAnsi="Palatino Linotype"/>
        </w:rPr>
        <w:t>Το σύμβολο της οδού που ως κόκκινη κ</w:t>
      </w:r>
      <w:r w:rsidR="004C4010">
        <w:rPr>
          <w:rFonts w:ascii="Palatino Linotype" w:hAnsi="Palatino Linotype"/>
        </w:rPr>
        <w:t>λωστή συνδέει και συνέχει το εκ</w:t>
      </w:r>
      <w:r w:rsidR="00606029">
        <w:rPr>
          <w:rFonts w:ascii="Palatino Linotype" w:hAnsi="Palatino Linotype"/>
        </w:rPr>
        <w:t xml:space="preserve">τεταμένο έργο. Αυτό </w:t>
      </w:r>
      <w:r w:rsidRPr="009B55D4">
        <w:rPr>
          <w:rFonts w:ascii="Palatino Linotype" w:hAnsi="Palatino Linotype"/>
        </w:rPr>
        <w:t xml:space="preserve">έχει «ανοικτό» τέλος προκειμένου έτσι να κάνει </w:t>
      </w:r>
      <w:r w:rsidRPr="009B55D4">
        <w:rPr>
          <w:rFonts w:ascii="Palatino Linotype" w:hAnsi="Palatino Linotype"/>
        </w:rPr>
        <w:lastRenderedPageBreak/>
        <w:t>μετόχους της (</w:t>
      </w:r>
      <w:proofErr w:type="spellStart"/>
      <w:r w:rsidRPr="009B55D4">
        <w:rPr>
          <w:rFonts w:ascii="Palatino Linotype" w:hAnsi="Palatino Linotype"/>
        </w:rPr>
        <w:t>ιερ</w:t>
      </w:r>
      <w:proofErr w:type="spellEnd"/>
      <w:r w:rsidRPr="009B55D4">
        <w:rPr>
          <w:rFonts w:ascii="Palatino Linotype" w:hAnsi="Palatino Linotype"/>
        </w:rPr>
        <w:t>)αποστολής και της διακονίας του κόσμου και τους ακροατές του έργου.</w:t>
      </w:r>
    </w:p>
    <w:p w:rsidR="00C0387E" w:rsidRPr="009B55D4" w:rsidRDefault="002C5C23" w:rsidP="002C5C23">
      <w:pPr>
        <w:pStyle w:val="3"/>
        <w:keepLines w:val="0"/>
        <w:numPr>
          <w:ilvl w:val="1"/>
          <w:numId w:val="5"/>
        </w:numPr>
        <w:spacing w:before="0" w:line="360" w:lineRule="auto"/>
        <w:rPr>
          <w:rFonts w:ascii="Palatino Linotype" w:hAnsi="Palatino Linotype"/>
          <w:color w:val="auto"/>
          <w:sz w:val="24"/>
          <w:szCs w:val="24"/>
          <w:lang w:bidi="he-IL"/>
        </w:rPr>
      </w:pPr>
      <w:bookmarkStart w:id="29" w:name="_Toc426888408"/>
      <w:r w:rsidRPr="009B55D4">
        <w:rPr>
          <w:rFonts w:ascii="Palatino Linotype" w:hAnsi="Palatino Linotype"/>
          <w:color w:val="auto"/>
          <w:sz w:val="24"/>
          <w:szCs w:val="24"/>
        </w:rPr>
        <w:t>Γενικό πλαίσιο</w:t>
      </w:r>
      <w:bookmarkEnd w:id="29"/>
      <w:r w:rsidRPr="009B55D4">
        <w:rPr>
          <w:rFonts w:ascii="Palatino Linotype" w:hAnsi="Palatino Linotype"/>
          <w:color w:val="auto"/>
          <w:sz w:val="24"/>
          <w:szCs w:val="24"/>
        </w:rPr>
        <w:t xml:space="preserve"> </w:t>
      </w:r>
    </w:p>
    <w:p w:rsidR="00C6639A" w:rsidRPr="009B55D4" w:rsidRDefault="00C0387E" w:rsidP="002C5C23">
      <w:pPr>
        <w:spacing w:line="360" w:lineRule="auto"/>
        <w:rPr>
          <w:color w:val="auto"/>
          <w:sz w:val="24"/>
          <w:szCs w:val="24"/>
        </w:rPr>
      </w:pPr>
      <w:r w:rsidRPr="009B55D4">
        <w:rPr>
          <w:caps/>
          <w:color w:val="auto"/>
          <w:sz w:val="24"/>
          <w:szCs w:val="24"/>
        </w:rPr>
        <w:t>ο</w:t>
      </w:r>
      <w:r w:rsidRPr="009B55D4">
        <w:rPr>
          <w:color w:val="auto"/>
          <w:sz w:val="24"/>
          <w:szCs w:val="24"/>
        </w:rPr>
        <w:t xml:space="preserve"> Ιησούς γεννήθηκε το 747/6 από κτίσεως Ρώμης ή το 7/ 6 π.</w:t>
      </w:r>
      <w:r w:rsidR="00606029">
        <w:rPr>
          <w:color w:val="auto"/>
          <w:sz w:val="24"/>
          <w:szCs w:val="24"/>
        </w:rPr>
        <w:t xml:space="preserve"> </w:t>
      </w:r>
      <w:r w:rsidRPr="009B55D4">
        <w:rPr>
          <w:color w:val="auto"/>
          <w:sz w:val="24"/>
          <w:szCs w:val="24"/>
        </w:rPr>
        <w:t xml:space="preserve">Χ. </w:t>
      </w:r>
      <w:r w:rsidRPr="009B55D4">
        <w:rPr>
          <w:caps/>
          <w:color w:val="auto"/>
          <w:sz w:val="24"/>
          <w:szCs w:val="24"/>
        </w:rPr>
        <w:t>τ</w:t>
      </w:r>
      <w:r w:rsidRPr="009B55D4">
        <w:rPr>
          <w:color w:val="auto"/>
          <w:sz w:val="24"/>
          <w:szCs w:val="24"/>
        </w:rPr>
        <w:t xml:space="preserve">ο </w:t>
      </w:r>
      <w:r w:rsidRPr="009B55D4">
        <w:rPr>
          <w:b/>
          <w:bCs/>
          <w:color w:val="auto"/>
          <w:sz w:val="24"/>
          <w:szCs w:val="24"/>
        </w:rPr>
        <w:t>σημείο μηδέν</w:t>
      </w:r>
      <w:r w:rsidRPr="009B55D4">
        <w:rPr>
          <w:color w:val="auto"/>
          <w:sz w:val="24"/>
          <w:szCs w:val="24"/>
        </w:rPr>
        <w:t xml:space="preserve"> της ιστορίας, έστω και αν αυτό τυπικά δεν υπήρξε ποτέ, συντελέσθηκε κατά την περίοδο της βασιλείας του πρώτου Ρωμαίου αυτοκράτορα, του </w:t>
      </w:r>
      <w:r w:rsidRPr="009B55D4">
        <w:rPr>
          <w:b/>
          <w:bCs/>
          <w:color w:val="auto"/>
          <w:sz w:val="24"/>
          <w:szCs w:val="24"/>
        </w:rPr>
        <w:t>Οκταβιανού Αυγούστου</w:t>
      </w:r>
      <w:r w:rsidRPr="009B55D4">
        <w:rPr>
          <w:color w:val="auto"/>
          <w:sz w:val="24"/>
          <w:szCs w:val="24"/>
        </w:rPr>
        <w:t xml:space="preserve"> (27 </w:t>
      </w:r>
      <w:proofErr w:type="spellStart"/>
      <w:r w:rsidRPr="009B55D4">
        <w:rPr>
          <w:color w:val="auto"/>
          <w:sz w:val="24"/>
          <w:szCs w:val="24"/>
        </w:rPr>
        <w:t>π.Χ.</w:t>
      </w:r>
      <w:proofErr w:type="spellEnd"/>
      <w:r w:rsidRPr="009B55D4">
        <w:rPr>
          <w:color w:val="auto"/>
          <w:sz w:val="24"/>
          <w:szCs w:val="24"/>
        </w:rPr>
        <w:t xml:space="preserve"> - 14 </w:t>
      </w:r>
      <w:proofErr w:type="spellStart"/>
      <w:r w:rsidRPr="009B55D4">
        <w:rPr>
          <w:color w:val="auto"/>
          <w:sz w:val="24"/>
          <w:szCs w:val="24"/>
        </w:rPr>
        <w:t>μ.Χ</w:t>
      </w:r>
      <w:proofErr w:type="spellEnd"/>
      <w:r w:rsidRPr="009B55D4">
        <w:rPr>
          <w:color w:val="auto"/>
          <w:sz w:val="24"/>
          <w:szCs w:val="24"/>
        </w:rPr>
        <w:t xml:space="preserve">.) και της ακμής της </w:t>
      </w:r>
      <w:proofErr w:type="spellStart"/>
      <w:r w:rsidRPr="009B55D4">
        <w:rPr>
          <w:color w:val="auto"/>
          <w:sz w:val="24"/>
          <w:szCs w:val="24"/>
        </w:rPr>
        <w:t>Pax</w:t>
      </w:r>
      <w:proofErr w:type="spellEnd"/>
      <w:r w:rsidRPr="009B55D4">
        <w:rPr>
          <w:color w:val="auto"/>
          <w:sz w:val="24"/>
          <w:szCs w:val="24"/>
        </w:rPr>
        <w:t xml:space="preserve"> </w:t>
      </w:r>
      <w:proofErr w:type="spellStart"/>
      <w:r w:rsidRPr="009B55D4">
        <w:rPr>
          <w:color w:val="auto"/>
          <w:sz w:val="24"/>
          <w:szCs w:val="24"/>
        </w:rPr>
        <w:t>Romana</w:t>
      </w:r>
      <w:proofErr w:type="spellEnd"/>
      <w:r w:rsidRPr="009B55D4">
        <w:rPr>
          <w:color w:val="auto"/>
          <w:sz w:val="24"/>
          <w:szCs w:val="24"/>
        </w:rPr>
        <w:t xml:space="preserve"> (</w:t>
      </w:r>
      <w:r w:rsidRPr="009B55D4">
        <w:rPr>
          <w:caps/>
          <w:color w:val="auto"/>
          <w:sz w:val="24"/>
          <w:szCs w:val="24"/>
        </w:rPr>
        <w:t>ρ</w:t>
      </w:r>
      <w:r w:rsidRPr="009B55D4">
        <w:rPr>
          <w:color w:val="auto"/>
          <w:sz w:val="24"/>
          <w:szCs w:val="24"/>
        </w:rPr>
        <w:t xml:space="preserve">ωμαϊκής Ειρήνης). </w:t>
      </w:r>
    </w:p>
    <w:p w:rsidR="00D4484E" w:rsidRPr="009B55D4" w:rsidRDefault="00D4484E" w:rsidP="002C5C23">
      <w:pPr>
        <w:spacing w:line="360" w:lineRule="auto"/>
        <w:rPr>
          <w:color w:val="auto"/>
          <w:sz w:val="24"/>
          <w:szCs w:val="24"/>
        </w:rPr>
      </w:pPr>
    </w:p>
    <w:p w:rsidR="00D4484E" w:rsidRPr="009B55D4" w:rsidRDefault="00505A84" w:rsidP="002C5C23">
      <w:pPr>
        <w:pStyle w:val="7"/>
        <w:pBdr>
          <w:top w:val="single" w:sz="4" w:space="1" w:color="auto"/>
          <w:left w:val="single" w:sz="4" w:space="4" w:color="auto"/>
          <w:bottom w:val="single" w:sz="4" w:space="1" w:color="auto"/>
          <w:right w:val="single" w:sz="4" w:space="4" w:color="auto"/>
        </w:pBdr>
        <w:spacing w:line="360" w:lineRule="auto"/>
        <w:jc w:val="center"/>
        <w:rPr>
          <w:rFonts w:ascii="Palatino Linotype" w:hAnsi="Palatino Linotype"/>
          <w:b/>
          <w:color w:val="auto"/>
          <w:sz w:val="24"/>
          <w:szCs w:val="24"/>
        </w:rPr>
      </w:pPr>
      <w:r w:rsidRPr="009B55D4">
        <w:rPr>
          <w:rFonts w:ascii="Palatino Linotype" w:hAnsi="Palatino Linotype"/>
          <w:b/>
          <w:color w:val="auto"/>
          <w:sz w:val="24"/>
          <w:szCs w:val="24"/>
          <w:highlight w:val="yellow"/>
        </w:rPr>
        <w:t>Σχόλιο 3</w:t>
      </w:r>
      <w:r w:rsidR="00D4484E" w:rsidRPr="009B55D4">
        <w:rPr>
          <w:rFonts w:ascii="Palatino Linotype" w:hAnsi="Palatino Linotype"/>
          <w:b/>
          <w:color w:val="auto"/>
          <w:sz w:val="24"/>
          <w:szCs w:val="24"/>
          <w:highlight w:val="yellow"/>
        </w:rPr>
        <w:t>.</w:t>
      </w:r>
      <w:r w:rsidR="00D4484E" w:rsidRPr="009B55D4">
        <w:rPr>
          <w:rFonts w:ascii="Palatino Linotype" w:hAnsi="Palatino Linotype"/>
          <w:b/>
          <w:color w:val="auto"/>
          <w:sz w:val="24"/>
          <w:szCs w:val="24"/>
        </w:rPr>
        <w:t xml:space="preserve"> Δ</w:t>
      </w:r>
      <w:r w:rsidR="002C5C23" w:rsidRPr="009B55D4">
        <w:rPr>
          <w:rFonts w:ascii="Palatino Linotype" w:hAnsi="Palatino Linotype"/>
          <w:b/>
          <w:color w:val="auto"/>
          <w:sz w:val="24"/>
          <w:szCs w:val="24"/>
        </w:rPr>
        <w:t xml:space="preserve">οξαστικό Χριστουγέννων υπό της Κασσιανής </w:t>
      </w:r>
    </w:p>
    <w:p w:rsidR="00D4484E" w:rsidRPr="009B55D4" w:rsidRDefault="00D4484E" w:rsidP="002C5C23">
      <w:pPr>
        <w:spacing w:line="360" w:lineRule="auto"/>
        <w:rPr>
          <w:color w:val="auto"/>
          <w:sz w:val="24"/>
          <w:szCs w:val="24"/>
        </w:rPr>
      </w:pPr>
    </w:p>
    <w:p w:rsidR="00C0387E" w:rsidRPr="009B55D4" w:rsidRDefault="00C0387E" w:rsidP="002C5C23">
      <w:pPr>
        <w:spacing w:before="120" w:line="360" w:lineRule="auto"/>
        <w:rPr>
          <w:color w:val="auto"/>
          <w:sz w:val="24"/>
          <w:szCs w:val="24"/>
        </w:rPr>
      </w:pPr>
      <w:r w:rsidRPr="009B55D4">
        <w:rPr>
          <w:color w:val="auto"/>
          <w:sz w:val="24"/>
          <w:szCs w:val="24"/>
        </w:rPr>
        <w:t xml:space="preserve">Επί </w:t>
      </w:r>
      <w:r w:rsidR="00536F66" w:rsidRPr="009B55D4">
        <w:rPr>
          <w:color w:val="auto"/>
          <w:sz w:val="24"/>
          <w:szCs w:val="24"/>
        </w:rPr>
        <w:t>σαράντα ένα</w:t>
      </w:r>
      <w:r w:rsidRPr="009B55D4">
        <w:rPr>
          <w:color w:val="auto"/>
          <w:sz w:val="24"/>
          <w:szCs w:val="24"/>
        </w:rPr>
        <w:t xml:space="preserve"> χρόνια αυτός ο αυτοκράτορας έφερε τη γαλήνη και την τάξη και μαζί το αίσθημα της ασφάλειας και κάποια ευημερία μέσα από το χάος των εμφυλίων πολέμων σε ένα κράτος πολυπολιτισμικό, </w:t>
      </w:r>
      <w:proofErr w:type="spellStart"/>
      <w:r w:rsidRPr="009B55D4">
        <w:rPr>
          <w:color w:val="auto"/>
          <w:sz w:val="24"/>
          <w:szCs w:val="24"/>
        </w:rPr>
        <w:t>πολυθρησκευτικό</w:t>
      </w:r>
      <w:proofErr w:type="spellEnd"/>
      <w:r w:rsidRPr="009B55D4">
        <w:rPr>
          <w:color w:val="auto"/>
          <w:sz w:val="24"/>
          <w:szCs w:val="24"/>
        </w:rPr>
        <w:t xml:space="preserve"> και για πρώτη φορά  </w:t>
      </w:r>
      <w:r w:rsidR="004C4010">
        <w:rPr>
          <w:b/>
          <w:color w:val="auto"/>
          <w:sz w:val="24"/>
          <w:szCs w:val="24"/>
        </w:rPr>
        <w:t>«</w:t>
      </w:r>
      <w:proofErr w:type="spellStart"/>
      <w:r w:rsidRPr="009B55D4">
        <w:rPr>
          <w:b/>
          <w:color w:val="auto"/>
          <w:sz w:val="24"/>
          <w:szCs w:val="24"/>
        </w:rPr>
        <w:t>παγκοσμιοποιημένο</w:t>
      </w:r>
      <w:proofErr w:type="spellEnd"/>
      <w:r w:rsidR="004C4010">
        <w:rPr>
          <w:b/>
          <w:color w:val="auto"/>
          <w:sz w:val="24"/>
          <w:szCs w:val="24"/>
        </w:rPr>
        <w:t>»</w:t>
      </w:r>
      <w:r w:rsidRPr="009B55D4">
        <w:rPr>
          <w:color w:val="auto"/>
          <w:sz w:val="24"/>
          <w:szCs w:val="24"/>
        </w:rPr>
        <w:t xml:space="preserve">. Η ακμή της Ρωμαϊκής Αυτοκρατορίας οφειλόταν </w:t>
      </w:r>
      <w:r w:rsidR="00606029">
        <w:rPr>
          <w:color w:val="auto"/>
          <w:sz w:val="24"/>
          <w:szCs w:val="24"/>
        </w:rPr>
        <w:t xml:space="preserve">(α) </w:t>
      </w:r>
      <w:r w:rsidRPr="009B55D4">
        <w:rPr>
          <w:color w:val="auto"/>
          <w:sz w:val="24"/>
          <w:szCs w:val="24"/>
        </w:rPr>
        <w:t xml:space="preserve">στο άρτιο </w:t>
      </w:r>
      <w:r w:rsidRPr="009B55D4">
        <w:rPr>
          <w:b/>
          <w:color w:val="auto"/>
          <w:sz w:val="24"/>
          <w:szCs w:val="24"/>
        </w:rPr>
        <w:t>ρωμαϊκό διαδίκτυο</w:t>
      </w:r>
      <w:r w:rsidRPr="009B55D4">
        <w:rPr>
          <w:color w:val="auto"/>
          <w:sz w:val="24"/>
          <w:szCs w:val="24"/>
        </w:rPr>
        <w:t xml:space="preserve"> (</w:t>
      </w:r>
      <w:r w:rsidRPr="009B55D4">
        <w:rPr>
          <w:color w:val="auto"/>
          <w:sz w:val="24"/>
          <w:szCs w:val="24"/>
          <w:lang w:val="en-US"/>
        </w:rPr>
        <w:t>internet</w:t>
      </w:r>
      <w:r w:rsidRPr="009B55D4">
        <w:rPr>
          <w:color w:val="auto"/>
          <w:sz w:val="24"/>
          <w:szCs w:val="24"/>
        </w:rPr>
        <w:t xml:space="preserve">) επικοινωνίας και πληροφορίας, </w:t>
      </w:r>
      <w:r w:rsidR="00606029">
        <w:rPr>
          <w:color w:val="auto"/>
          <w:sz w:val="24"/>
          <w:szCs w:val="24"/>
        </w:rPr>
        <w:t xml:space="preserve">(β) </w:t>
      </w:r>
      <w:r w:rsidRPr="009B55D4">
        <w:rPr>
          <w:color w:val="auto"/>
          <w:sz w:val="24"/>
          <w:szCs w:val="24"/>
        </w:rPr>
        <w:t xml:space="preserve">την κοινή ελληνική γλώσσα, </w:t>
      </w:r>
      <w:r w:rsidR="00606029">
        <w:rPr>
          <w:color w:val="auto"/>
          <w:sz w:val="24"/>
          <w:szCs w:val="24"/>
        </w:rPr>
        <w:t xml:space="preserve">(γ) </w:t>
      </w:r>
      <w:r w:rsidRPr="009B55D4">
        <w:rPr>
          <w:color w:val="auto"/>
          <w:sz w:val="24"/>
          <w:szCs w:val="24"/>
        </w:rPr>
        <w:t>το ισχυρό νόμισμα (το ασημένιο δηνάριο που επιδεικ</w:t>
      </w:r>
      <w:r w:rsidR="00606029">
        <w:rPr>
          <w:color w:val="auto"/>
          <w:sz w:val="24"/>
          <w:szCs w:val="24"/>
        </w:rPr>
        <w:t xml:space="preserve">νύεται και στον Ι. Χριστό) και (δ) </w:t>
      </w:r>
      <w:r w:rsidRPr="009B55D4">
        <w:rPr>
          <w:color w:val="auto"/>
          <w:sz w:val="24"/>
          <w:szCs w:val="24"/>
        </w:rPr>
        <w:t xml:space="preserve">τον πανίσχυρο ρωμαϊκό στρατό που εγγυόταν την εισροή </w:t>
      </w:r>
      <w:r w:rsidR="00606029">
        <w:rPr>
          <w:color w:val="auto"/>
          <w:sz w:val="24"/>
          <w:szCs w:val="24"/>
        </w:rPr>
        <w:t xml:space="preserve">εσόδων μέσω της </w:t>
      </w:r>
      <w:r w:rsidRPr="009B55D4">
        <w:rPr>
          <w:color w:val="auto"/>
          <w:sz w:val="24"/>
          <w:szCs w:val="24"/>
        </w:rPr>
        <w:t xml:space="preserve">φορολογίας. </w:t>
      </w:r>
    </w:p>
    <w:p w:rsidR="00C0387E" w:rsidRPr="009B55D4" w:rsidRDefault="00C0387E" w:rsidP="002C5C23">
      <w:pPr>
        <w:spacing w:before="120" w:line="360" w:lineRule="auto"/>
        <w:rPr>
          <w:b/>
          <w:color w:val="auto"/>
          <w:sz w:val="24"/>
          <w:szCs w:val="24"/>
        </w:rPr>
      </w:pPr>
      <w:r w:rsidRPr="009B55D4">
        <w:rPr>
          <w:color w:val="auto"/>
          <w:sz w:val="24"/>
          <w:szCs w:val="24"/>
        </w:rPr>
        <w:t xml:space="preserve">Βεβαίως ήδη από τα ελληνιστικά χρόνια παρατηρούνται αληθινά επιτεύγματα στην </w:t>
      </w:r>
      <w:r w:rsidRPr="009B55D4">
        <w:rPr>
          <w:b/>
          <w:bCs/>
          <w:color w:val="auto"/>
          <w:sz w:val="24"/>
          <w:szCs w:val="24"/>
        </w:rPr>
        <w:t>αστρονομία</w:t>
      </w:r>
      <w:r w:rsidRPr="009B55D4">
        <w:rPr>
          <w:color w:val="auto"/>
          <w:sz w:val="24"/>
          <w:szCs w:val="24"/>
        </w:rPr>
        <w:t xml:space="preserve"> (ανακάλυψη του ηλιοκεντρικού συστήματος από τον Αρίσταρχο το Σάμιο), την </w:t>
      </w:r>
      <w:r w:rsidRPr="009B55D4">
        <w:rPr>
          <w:b/>
          <w:bCs/>
          <w:color w:val="auto"/>
          <w:sz w:val="24"/>
          <w:szCs w:val="24"/>
        </w:rPr>
        <w:t>ιατρική</w:t>
      </w:r>
      <w:r w:rsidRPr="009B55D4">
        <w:rPr>
          <w:color w:val="auto"/>
          <w:sz w:val="24"/>
          <w:szCs w:val="24"/>
        </w:rPr>
        <w:t xml:space="preserve"> (ανάπτυξη της ανατομίας, αναγνώριση του μυαλού ως κέντρου τους νευρικού συστήματος, ανακάλυψη σφυγμού), τα </w:t>
      </w:r>
      <w:r w:rsidRPr="009B55D4">
        <w:rPr>
          <w:b/>
          <w:bCs/>
          <w:color w:val="auto"/>
          <w:sz w:val="24"/>
          <w:szCs w:val="24"/>
        </w:rPr>
        <w:t>μαθηματικά</w:t>
      </w:r>
      <w:r w:rsidRPr="009B55D4">
        <w:rPr>
          <w:color w:val="auto"/>
          <w:sz w:val="24"/>
          <w:szCs w:val="24"/>
        </w:rPr>
        <w:t xml:space="preserve"> (Ευκλείδης, Αρχιμήδης, ο Ήρων Αλεξανδρινός ανακαλύπτει την </w:t>
      </w:r>
      <w:r w:rsidRPr="009B55D4">
        <w:rPr>
          <w:i/>
          <w:iCs/>
          <w:color w:val="auto"/>
          <w:sz w:val="24"/>
          <w:szCs w:val="24"/>
        </w:rPr>
        <w:t>ατμομηχανή</w:t>
      </w:r>
      <w:r w:rsidRPr="009B55D4">
        <w:rPr>
          <w:color w:val="auto"/>
          <w:sz w:val="24"/>
          <w:szCs w:val="24"/>
        </w:rPr>
        <w:t xml:space="preserve">), τη </w:t>
      </w:r>
      <w:r w:rsidRPr="009B55D4">
        <w:rPr>
          <w:b/>
          <w:bCs/>
          <w:color w:val="auto"/>
          <w:sz w:val="24"/>
          <w:szCs w:val="24"/>
        </w:rPr>
        <w:t>γλωσσολογία</w:t>
      </w:r>
      <w:r w:rsidRPr="009B55D4">
        <w:rPr>
          <w:color w:val="auto"/>
          <w:sz w:val="24"/>
          <w:szCs w:val="24"/>
        </w:rPr>
        <w:t xml:space="preserve">, τη </w:t>
      </w:r>
      <w:r w:rsidRPr="009B55D4">
        <w:rPr>
          <w:b/>
          <w:bCs/>
          <w:color w:val="auto"/>
          <w:sz w:val="24"/>
          <w:szCs w:val="24"/>
        </w:rPr>
        <w:t>γραμματική</w:t>
      </w:r>
      <w:r w:rsidRPr="009B55D4">
        <w:rPr>
          <w:color w:val="auto"/>
          <w:sz w:val="24"/>
          <w:szCs w:val="24"/>
        </w:rPr>
        <w:t>.</w:t>
      </w:r>
      <w:r w:rsidRPr="009B55D4">
        <w:rPr>
          <w:color w:val="auto"/>
          <w:spacing w:val="-2"/>
          <w:w w:val="88"/>
          <w:sz w:val="24"/>
          <w:szCs w:val="24"/>
        </w:rPr>
        <w:t xml:space="preserve"> </w:t>
      </w:r>
      <w:r w:rsidRPr="009B55D4">
        <w:rPr>
          <w:i/>
          <w:color w:val="auto"/>
          <w:sz w:val="24"/>
          <w:szCs w:val="24"/>
        </w:rPr>
        <w:t>Ειδικότερα για τις επιστήμες, ισχύου</w:t>
      </w:r>
      <w:r w:rsidR="004C4010">
        <w:rPr>
          <w:i/>
          <w:color w:val="auto"/>
          <w:sz w:val="24"/>
          <w:szCs w:val="24"/>
        </w:rPr>
        <w:t>ν, όμως, οι εξής περιορισμοί: α)</w:t>
      </w:r>
      <w:r w:rsidRPr="009B55D4">
        <w:rPr>
          <w:i/>
          <w:color w:val="auto"/>
          <w:sz w:val="24"/>
          <w:szCs w:val="24"/>
        </w:rPr>
        <w:t xml:space="preserve"> Και οι πιο ιδιοφυείς ανακαλύψεις ή διαισθήσεις </w:t>
      </w:r>
      <w:r w:rsidRPr="009B55D4">
        <w:rPr>
          <w:i/>
          <w:color w:val="auto"/>
          <w:sz w:val="24"/>
          <w:szCs w:val="24"/>
        </w:rPr>
        <w:lastRenderedPageBreak/>
        <w:t xml:space="preserve">έμειναν κυρίως </w:t>
      </w:r>
      <w:r w:rsidRPr="009B55D4">
        <w:rPr>
          <w:b/>
          <w:i/>
          <w:color w:val="auto"/>
          <w:sz w:val="24"/>
          <w:szCs w:val="24"/>
        </w:rPr>
        <w:t xml:space="preserve">στο </w:t>
      </w:r>
      <w:r w:rsidRPr="009B55D4">
        <w:rPr>
          <w:b/>
          <w:i/>
          <w:color w:val="auto"/>
          <w:sz w:val="24"/>
          <w:szCs w:val="24"/>
          <w:highlight w:val="yellow"/>
        </w:rPr>
        <w:t>επίπεδο της θεωρίας</w:t>
      </w:r>
      <w:r w:rsidRPr="009B55D4">
        <w:rPr>
          <w:b/>
          <w:i/>
          <w:color w:val="auto"/>
          <w:sz w:val="24"/>
          <w:szCs w:val="24"/>
        </w:rPr>
        <w:t xml:space="preserve"> και δε</w:t>
      </w:r>
      <w:r w:rsidR="004C4010">
        <w:rPr>
          <w:b/>
          <w:i/>
          <w:color w:val="auto"/>
          <w:sz w:val="24"/>
          <w:szCs w:val="24"/>
        </w:rPr>
        <w:t>ν</w:t>
      </w:r>
      <w:r w:rsidRPr="009B55D4">
        <w:rPr>
          <w:b/>
          <w:i/>
          <w:color w:val="auto"/>
          <w:sz w:val="24"/>
          <w:szCs w:val="24"/>
        </w:rPr>
        <w:t xml:space="preserve"> βρήκαν εφαρμογές πρακτικές</w:t>
      </w:r>
      <w:r w:rsidRPr="009B55D4">
        <w:rPr>
          <w:i/>
          <w:color w:val="auto"/>
          <w:sz w:val="24"/>
          <w:szCs w:val="24"/>
        </w:rPr>
        <w:t xml:space="preserve"> στη δημόσια υγεία, τη βιομηχανι</w:t>
      </w:r>
      <w:r w:rsidR="004C4010">
        <w:rPr>
          <w:i/>
          <w:color w:val="auto"/>
          <w:sz w:val="24"/>
          <w:szCs w:val="24"/>
        </w:rPr>
        <w:t>κή και τεχνο</w:t>
      </w:r>
      <w:r w:rsidR="004C4010">
        <w:rPr>
          <w:i/>
          <w:color w:val="auto"/>
          <w:sz w:val="24"/>
          <w:szCs w:val="24"/>
        </w:rPr>
        <w:softHyphen/>
        <w:t>λογική ανάπτυξη. β)</w:t>
      </w:r>
      <w:r w:rsidRPr="009B55D4">
        <w:rPr>
          <w:i/>
          <w:color w:val="auto"/>
          <w:sz w:val="24"/>
          <w:szCs w:val="24"/>
        </w:rPr>
        <w:t xml:space="preserve"> Η επιστήμη στα ελληνιστικά χρόνια ήταν κυ</w:t>
      </w:r>
      <w:r w:rsidRPr="009B55D4">
        <w:rPr>
          <w:i/>
          <w:color w:val="auto"/>
          <w:sz w:val="24"/>
          <w:szCs w:val="24"/>
        </w:rPr>
        <w:softHyphen/>
        <w:t xml:space="preserve">ρίως στην υπηρεσία των </w:t>
      </w:r>
      <w:r w:rsidRPr="009B55D4">
        <w:rPr>
          <w:b/>
          <w:i/>
          <w:color w:val="auto"/>
          <w:sz w:val="24"/>
          <w:szCs w:val="24"/>
        </w:rPr>
        <w:t xml:space="preserve">αρχόντων </w:t>
      </w:r>
      <w:r w:rsidRPr="009B55D4">
        <w:rPr>
          <w:b/>
          <w:i/>
          <w:color w:val="auto"/>
          <w:sz w:val="24"/>
          <w:szCs w:val="24"/>
          <w:highlight w:val="yellow"/>
        </w:rPr>
        <w:t>και αριστοκρατών της εποχής</w:t>
      </w:r>
      <w:r w:rsidRPr="009B55D4">
        <w:rPr>
          <w:i/>
          <w:color w:val="auto"/>
          <w:sz w:val="24"/>
          <w:szCs w:val="24"/>
        </w:rPr>
        <w:t>, όχι στην υπηρεσία του λαού: Αυτούς εξυπηρετούσε, διασκέδαζε ή αύξαινε τ</w:t>
      </w:r>
      <w:r w:rsidR="004C4010">
        <w:rPr>
          <w:i/>
          <w:color w:val="auto"/>
          <w:sz w:val="24"/>
          <w:szCs w:val="24"/>
        </w:rPr>
        <w:t>ο γόητρο τους. γ)</w:t>
      </w:r>
      <w:r w:rsidRPr="009B55D4">
        <w:rPr>
          <w:i/>
          <w:color w:val="auto"/>
          <w:sz w:val="24"/>
          <w:szCs w:val="24"/>
        </w:rPr>
        <w:t xml:space="preserve"> Η επιστήμη είχε έντονα εγκυκλοπαιδικό χαρα</w:t>
      </w:r>
      <w:r w:rsidRPr="009B55D4">
        <w:rPr>
          <w:i/>
          <w:color w:val="auto"/>
          <w:sz w:val="24"/>
          <w:szCs w:val="24"/>
        </w:rPr>
        <w:softHyphen/>
        <w:t>κτήρα οι επιστήμονες της εποχής ήσαν ‘πολυμαθείς’ άνθρωποι ή πο</w:t>
      </w:r>
      <w:r w:rsidRPr="009B55D4">
        <w:rPr>
          <w:i/>
          <w:color w:val="auto"/>
          <w:sz w:val="24"/>
          <w:szCs w:val="24"/>
        </w:rPr>
        <w:softHyphen/>
        <w:t xml:space="preserve">λύπλευρα ταλέντα. </w:t>
      </w:r>
      <w:r w:rsidRPr="009B55D4">
        <w:rPr>
          <w:b/>
          <w:i/>
          <w:color w:val="auto"/>
          <w:sz w:val="24"/>
          <w:szCs w:val="24"/>
        </w:rPr>
        <w:t xml:space="preserve">Η επιστήμη, γενικά, δεν είχε </w:t>
      </w:r>
      <w:r w:rsidRPr="009B55D4">
        <w:rPr>
          <w:b/>
          <w:i/>
          <w:color w:val="auto"/>
          <w:sz w:val="24"/>
          <w:szCs w:val="24"/>
          <w:highlight w:val="yellow"/>
        </w:rPr>
        <w:t>πρακτικό και κοινω</w:t>
      </w:r>
      <w:r w:rsidRPr="009B55D4">
        <w:rPr>
          <w:b/>
          <w:i/>
          <w:color w:val="auto"/>
          <w:sz w:val="24"/>
          <w:szCs w:val="24"/>
          <w:highlight w:val="yellow"/>
        </w:rPr>
        <w:softHyphen/>
        <w:t>νικό προσανατολισμό</w:t>
      </w:r>
      <w:r w:rsidRPr="009B55D4">
        <w:rPr>
          <w:b/>
          <w:color w:val="auto"/>
          <w:sz w:val="24"/>
          <w:szCs w:val="24"/>
        </w:rPr>
        <w:t xml:space="preserve"> </w:t>
      </w:r>
      <w:r w:rsidRPr="009B55D4">
        <w:rPr>
          <w:color w:val="auto"/>
          <w:sz w:val="24"/>
          <w:szCs w:val="24"/>
        </w:rPr>
        <w:t>(</w:t>
      </w:r>
      <w:r w:rsidRPr="009B55D4">
        <w:rPr>
          <w:color w:val="auto"/>
          <w:sz w:val="24"/>
          <w:szCs w:val="24"/>
          <w:lang w:val="en-US"/>
        </w:rPr>
        <w:t>A</w:t>
      </w:r>
      <w:proofErr w:type="spellStart"/>
      <w:r w:rsidRPr="009B55D4">
        <w:rPr>
          <w:color w:val="auto"/>
          <w:sz w:val="24"/>
          <w:szCs w:val="24"/>
        </w:rPr>
        <w:t>γουρίδης</w:t>
      </w:r>
      <w:proofErr w:type="spellEnd"/>
      <w:r w:rsidRPr="009B55D4">
        <w:rPr>
          <w:color w:val="auto"/>
          <w:sz w:val="24"/>
          <w:szCs w:val="24"/>
        </w:rPr>
        <w:t>)</w:t>
      </w:r>
      <w:r w:rsidRPr="009B55D4">
        <w:rPr>
          <w:b/>
          <w:color w:val="auto"/>
          <w:sz w:val="24"/>
          <w:szCs w:val="24"/>
        </w:rPr>
        <w:t>.</w:t>
      </w:r>
      <w:r w:rsidR="00F94A12" w:rsidRPr="009B55D4">
        <w:rPr>
          <w:color w:val="auto"/>
          <w:sz w:val="24"/>
          <w:szCs w:val="24"/>
        </w:rPr>
        <w:t xml:space="preserve"> </w:t>
      </w:r>
      <w:r w:rsidR="00F94A12" w:rsidRPr="004C4010">
        <w:rPr>
          <w:caps/>
          <w:color w:val="auto"/>
          <w:sz w:val="24"/>
          <w:szCs w:val="24"/>
        </w:rPr>
        <w:t>τ</w:t>
      </w:r>
      <w:r w:rsidR="00F94A12" w:rsidRPr="009B55D4">
        <w:rPr>
          <w:color w:val="auto"/>
          <w:sz w:val="24"/>
          <w:szCs w:val="24"/>
        </w:rPr>
        <w:t xml:space="preserve">ην εποχή αυτή κυκλοφορούσαν ευρέως παγκόσμιες ιστορίες, </w:t>
      </w:r>
      <w:r w:rsidR="00F94A12" w:rsidRPr="009B55D4">
        <w:rPr>
          <w:b/>
          <w:color w:val="auto"/>
          <w:sz w:val="24"/>
          <w:szCs w:val="24"/>
          <w:highlight w:val="yellow"/>
        </w:rPr>
        <w:t>βιογραφίες, αυτοβιογραφίες, νουβέλες</w:t>
      </w:r>
      <w:r w:rsidR="00F94A12" w:rsidRPr="009B55D4">
        <w:rPr>
          <w:color w:val="auto"/>
          <w:sz w:val="24"/>
          <w:szCs w:val="24"/>
        </w:rPr>
        <w:t>, περιπέτειες, περιγραφές παράξενων και θαυμαστών</w:t>
      </w:r>
      <w:r w:rsidR="00606029">
        <w:rPr>
          <w:color w:val="auto"/>
          <w:sz w:val="24"/>
          <w:szCs w:val="24"/>
        </w:rPr>
        <w:t xml:space="preserve"> πραγμάτων σε φανταστικές χώρες. Διαδεδομένο ήταν το</w:t>
      </w:r>
      <w:r w:rsidR="00F94A12" w:rsidRPr="009B55D4">
        <w:rPr>
          <w:color w:val="auto"/>
          <w:sz w:val="24"/>
          <w:szCs w:val="24"/>
        </w:rPr>
        <w:t xml:space="preserve"> </w:t>
      </w:r>
      <w:r w:rsidR="007461D0">
        <w:rPr>
          <w:rFonts w:cs="SBL Greek"/>
          <w:color w:val="auto"/>
          <w:sz w:val="24"/>
          <w:szCs w:val="24"/>
          <w:lang w:bidi="he-IL"/>
        </w:rPr>
        <w:t>Ρομαντικό Μυθιστόρημα και</w:t>
      </w:r>
      <w:r w:rsidR="00F94A12" w:rsidRPr="009B55D4">
        <w:rPr>
          <w:rFonts w:cs="SBL Greek"/>
          <w:color w:val="auto"/>
          <w:sz w:val="24"/>
          <w:szCs w:val="24"/>
          <w:lang w:bidi="he-IL"/>
        </w:rPr>
        <w:t xml:space="preserve"> </w:t>
      </w:r>
      <w:r w:rsidR="00606029">
        <w:rPr>
          <w:rFonts w:cs="SBL Greek"/>
          <w:color w:val="auto"/>
          <w:sz w:val="24"/>
          <w:szCs w:val="24"/>
          <w:lang w:bidi="he-IL"/>
        </w:rPr>
        <w:t xml:space="preserve">οι </w:t>
      </w:r>
      <w:r w:rsidR="00F94A12" w:rsidRPr="009B55D4">
        <w:rPr>
          <w:rFonts w:cs="SBL Greek"/>
          <w:color w:val="auto"/>
          <w:sz w:val="24"/>
          <w:szCs w:val="24"/>
          <w:lang w:bidi="he-IL"/>
        </w:rPr>
        <w:t>Μεταμορφώσεις</w:t>
      </w:r>
      <w:r w:rsidR="007461D0">
        <w:rPr>
          <w:rFonts w:cs="SBL Greek"/>
          <w:color w:val="auto"/>
          <w:sz w:val="24"/>
          <w:szCs w:val="24"/>
          <w:lang w:bidi="he-IL"/>
        </w:rPr>
        <w:t>.</w:t>
      </w:r>
    </w:p>
    <w:p w:rsidR="0081139D" w:rsidRPr="009B55D4" w:rsidRDefault="00505A84" w:rsidP="002C5C23">
      <w:pPr>
        <w:pStyle w:val="7"/>
        <w:pBdr>
          <w:top w:val="single" w:sz="4" w:space="1" w:color="auto"/>
          <w:left w:val="single" w:sz="4" w:space="4" w:color="auto"/>
          <w:bottom w:val="single" w:sz="4" w:space="1" w:color="auto"/>
          <w:right w:val="single" w:sz="4" w:space="4" w:color="auto"/>
        </w:pBdr>
        <w:spacing w:line="360" w:lineRule="auto"/>
        <w:jc w:val="center"/>
        <w:rPr>
          <w:rFonts w:ascii="Palatino Linotype" w:hAnsi="Palatino Linotype"/>
          <w:b/>
          <w:color w:val="auto"/>
          <w:sz w:val="24"/>
          <w:szCs w:val="24"/>
        </w:rPr>
      </w:pPr>
      <w:r w:rsidRPr="009B55D4">
        <w:rPr>
          <w:rFonts w:ascii="Palatino Linotype" w:hAnsi="Palatino Linotype"/>
          <w:b/>
          <w:color w:val="auto"/>
          <w:sz w:val="24"/>
          <w:szCs w:val="24"/>
          <w:highlight w:val="yellow"/>
        </w:rPr>
        <w:t>Σχόλιο 4</w:t>
      </w:r>
      <w:r w:rsidR="0081139D" w:rsidRPr="009B55D4">
        <w:rPr>
          <w:rFonts w:ascii="Palatino Linotype" w:hAnsi="Palatino Linotype"/>
          <w:b/>
          <w:color w:val="auto"/>
          <w:sz w:val="24"/>
          <w:szCs w:val="24"/>
          <w:highlight w:val="yellow"/>
        </w:rPr>
        <w:t>.</w:t>
      </w:r>
      <w:r w:rsidR="0081139D" w:rsidRPr="009B55D4">
        <w:rPr>
          <w:rFonts w:ascii="Palatino Linotype" w:hAnsi="Palatino Linotype"/>
          <w:b/>
          <w:color w:val="auto"/>
          <w:sz w:val="24"/>
          <w:szCs w:val="24"/>
        </w:rPr>
        <w:t xml:space="preserve"> </w:t>
      </w:r>
      <w:r w:rsidR="009B55D4">
        <w:rPr>
          <w:rFonts w:ascii="Palatino Linotype" w:hAnsi="Palatino Linotype"/>
          <w:b/>
          <w:color w:val="auto"/>
          <w:sz w:val="24"/>
          <w:szCs w:val="24"/>
        </w:rPr>
        <w:t xml:space="preserve">Η </w:t>
      </w:r>
      <w:r w:rsidR="0081139D" w:rsidRPr="009B55D4">
        <w:rPr>
          <w:rFonts w:ascii="Palatino Linotype" w:hAnsi="Palatino Linotype"/>
          <w:b/>
          <w:color w:val="auto"/>
          <w:sz w:val="24"/>
          <w:szCs w:val="24"/>
        </w:rPr>
        <w:t>Τ</w:t>
      </w:r>
      <w:r w:rsidR="002C5C23" w:rsidRPr="009B55D4">
        <w:rPr>
          <w:rFonts w:ascii="Palatino Linotype" w:hAnsi="Palatino Linotype"/>
          <w:b/>
          <w:color w:val="auto"/>
          <w:sz w:val="24"/>
          <w:szCs w:val="24"/>
        </w:rPr>
        <w:t xml:space="preserve">έχνη </w:t>
      </w:r>
      <w:r w:rsidR="009B55D4">
        <w:rPr>
          <w:rFonts w:ascii="Palatino Linotype" w:hAnsi="Palatino Linotype"/>
          <w:b/>
          <w:color w:val="auto"/>
          <w:sz w:val="24"/>
          <w:szCs w:val="24"/>
        </w:rPr>
        <w:t xml:space="preserve">της </w:t>
      </w:r>
      <w:r w:rsidR="002C5C23" w:rsidRPr="009B55D4">
        <w:rPr>
          <w:rFonts w:ascii="Palatino Linotype" w:hAnsi="Palatino Linotype"/>
          <w:b/>
          <w:color w:val="auto"/>
          <w:sz w:val="24"/>
          <w:szCs w:val="24"/>
        </w:rPr>
        <w:t xml:space="preserve">Περιόδου </w:t>
      </w:r>
    </w:p>
    <w:p w:rsidR="00FB1171" w:rsidRPr="009B55D4" w:rsidRDefault="00FB1171" w:rsidP="002C5C23">
      <w:pPr>
        <w:pStyle w:val="a8"/>
        <w:spacing w:line="360" w:lineRule="auto"/>
        <w:ind w:left="0"/>
        <w:rPr>
          <w:color w:val="auto"/>
          <w:sz w:val="24"/>
          <w:szCs w:val="24"/>
        </w:rPr>
      </w:pPr>
    </w:p>
    <w:p w:rsidR="00F94A12" w:rsidRPr="009B55D4" w:rsidRDefault="00C0387E" w:rsidP="002C5C23">
      <w:pPr>
        <w:pStyle w:val="a8"/>
        <w:spacing w:line="360" w:lineRule="auto"/>
        <w:ind w:left="0"/>
        <w:rPr>
          <w:color w:val="auto"/>
          <w:sz w:val="24"/>
          <w:szCs w:val="24"/>
        </w:rPr>
      </w:pPr>
      <w:r w:rsidRPr="009B55D4">
        <w:rPr>
          <w:color w:val="auto"/>
          <w:sz w:val="24"/>
          <w:szCs w:val="24"/>
        </w:rPr>
        <w:t xml:space="preserve">Σημαντικό στοιχείο των συγκεκριμένων χρόνων είναι να διαθέτει κάποιος </w:t>
      </w:r>
      <w:r w:rsidRPr="009B55D4">
        <w:rPr>
          <w:b/>
          <w:color w:val="auto"/>
          <w:sz w:val="24"/>
          <w:szCs w:val="24"/>
        </w:rPr>
        <w:t>τιμή (</w:t>
      </w:r>
      <w:r w:rsidRPr="009B55D4">
        <w:rPr>
          <w:b/>
          <w:color w:val="auto"/>
          <w:sz w:val="24"/>
          <w:szCs w:val="24"/>
          <w:lang w:val="en-US"/>
        </w:rPr>
        <w:t>honor</w:t>
      </w:r>
      <w:r w:rsidRPr="009B55D4">
        <w:rPr>
          <w:b/>
          <w:color w:val="auto"/>
          <w:sz w:val="24"/>
          <w:szCs w:val="24"/>
        </w:rPr>
        <w:t>)/αναγνώριση</w:t>
      </w:r>
      <w:r w:rsidRPr="009B55D4">
        <w:rPr>
          <w:color w:val="auto"/>
          <w:sz w:val="24"/>
          <w:szCs w:val="24"/>
        </w:rPr>
        <w:t xml:space="preserve"> από τον άλλον. Αυτό </w:t>
      </w:r>
      <w:r w:rsidR="00F94A12" w:rsidRPr="009B55D4">
        <w:rPr>
          <w:color w:val="auto"/>
          <w:sz w:val="24"/>
          <w:szCs w:val="24"/>
        </w:rPr>
        <w:t>συναρτούταν</w:t>
      </w:r>
      <w:r w:rsidRPr="009B55D4">
        <w:rPr>
          <w:color w:val="auto"/>
          <w:sz w:val="24"/>
          <w:szCs w:val="24"/>
        </w:rPr>
        <w:t xml:space="preserve"> (α) από την ένδοξη </w:t>
      </w:r>
      <w:r w:rsidRPr="009B55D4">
        <w:rPr>
          <w:b/>
          <w:color w:val="auto"/>
          <w:sz w:val="24"/>
          <w:szCs w:val="24"/>
        </w:rPr>
        <w:t>γενιά</w:t>
      </w:r>
      <w:r w:rsidR="00606029">
        <w:rPr>
          <w:color w:val="auto"/>
          <w:sz w:val="24"/>
          <w:szCs w:val="24"/>
        </w:rPr>
        <w:t xml:space="preserve"> </w:t>
      </w:r>
      <w:r w:rsidRPr="009B55D4">
        <w:rPr>
          <w:color w:val="auto"/>
          <w:sz w:val="24"/>
          <w:szCs w:val="24"/>
        </w:rPr>
        <w:t>καθώς «εκείνα» τα χρόνια, σημαντικό δεν ήταν το μοντέρν</w:t>
      </w:r>
      <w:r w:rsidR="00606029">
        <w:rPr>
          <w:color w:val="auto"/>
          <w:sz w:val="24"/>
          <w:szCs w:val="24"/>
        </w:rPr>
        <w:t>ο αλλά το αρχέγονο-παραδοσιακό (</w:t>
      </w:r>
      <w:proofErr w:type="spellStart"/>
      <w:r w:rsidRPr="009B55D4">
        <w:rPr>
          <w:color w:val="auto"/>
          <w:sz w:val="24"/>
          <w:szCs w:val="24"/>
        </w:rPr>
        <w:t>πρβλ</w:t>
      </w:r>
      <w:proofErr w:type="spellEnd"/>
      <w:r w:rsidRPr="009B55D4">
        <w:rPr>
          <w:color w:val="auto"/>
          <w:sz w:val="24"/>
          <w:szCs w:val="24"/>
        </w:rPr>
        <w:t xml:space="preserve">. </w:t>
      </w:r>
      <w:r w:rsidRPr="009B55D4">
        <w:rPr>
          <w:i/>
          <w:color w:val="auto"/>
          <w:sz w:val="24"/>
          <w:szCs w:val="24"/>
        </w:rPr>
        <w:t>Αρχαιολογία</w:t>
      </w:r>
      <w:r w:rsidR="00606029">
        <w:rPr>
          <w:color w:val="auto"/>
          <w:sz w:val="24"/>
          <w:szCs w:val="24"/>
        </w:rPr>
        <w:t xml:space="preserve"> </w:t>
      </w:r>
      <w:proofErr w:type="spellStart"/>
      <w:r w:rsidR="00606029">
        <w:rPr>
          <w:color w:val="auto"/>
          <w:sz w:val="24"/>
          <w:szCs w:val="24"/>
        </w:rPr>
        <w:t>Ιωσήπου</w:t>
      </w:r>
      <w:proofErr w:type="spellEnd"/>
      <w:r w:rsidR="00606029">
        <w:rPr>
          <w:color w:val="auto"/>
          <w:sz w:val="24"/>
          <w:szCs w:val="24"/>
        </w:rPr>
        <w:t>)</w:t>
      </w:r>
      <w:r w:rsidR="00606029">
        <w:rPr>
          <w:color w:val="auto"/>
          <w:sz w:val="24"/>
          <w:szCs w:val="24"/>
          <w:vertAlign w:val="superscript"/>
        </w:rPr>
        <w:t>.</w:t>
      </w:r>
      <w:r w:rsidRPr="009B55D4">
        <w:rPr>
          <w:color w:val="auto"/>
          <w:sz w:val="24"/>
          <w:szCs w:val="24"/>
        </w:rPr>
        <w:t xml:space="preserve"> (β) την </w:t>
      </w:r>
      <w:r w:rsidRPr="009B55D4">
        <w:rPr>
          <w:b/>
          <w:color w:val="auto"/>
          <w:sz w:val="24"/>
          <w:szCs w:val="24"/>
        </w:rPr>
        <w:t>παιδεία</w:t>
      </w:r>
      <w:r w:rsidRPr="009B55D4">
        <w:rPr>
          <w:color w:val="auto"/>
          <w:sz w:val="24"/>
          <w:szCs w:val="24"/>
        </w:rPr>
        <w:t xml:space="preserve"> (με αναγνωστικά την </w:t>
      </w:r>
      <w:proofErr w:type="spellStart"/>
      <w:r w:rsidRPr="00606029">
        <w:rPr>
          <w:b/>
          <w:i/>
          <w:color w:val="auto"/>
          <w:sz w:val="24"/>
          <w:szCs w:val="24"/>
        </w:rPr>
        <w:t>Ιλιάδα</w:t>
      </w:r>
      <w:proofErr w:type="spellEnd"/>
      <w:r w:rsidRPr="00606029">
        <w:rPr>
          <w:b/>
          <w:color w:val="auto"/>
          <w:sz w:val="24"/>
          <w:szCs w:val="24"/>
        </w:rPr>
        <w:t xml:space="preserve"> </w:t>
      </w:r>
      <w:r w:rsidRPr="009B55D4">
        <w:rPr>
          <w:color w:val="auto"/>
          <w:sz w:val="24"/>
          <w:szCs w:val="24"/>
        </w:rPr>
        <w:t>του Ομήρου [</w:t>
      </w:r>
      <w:r w:rsidR="004C4010">
        <w:rPr>
          <w:color w:val="auto"/>
          <w:sz w:val="24"/>
          <w:szCs w:val="24"/>
        </w:rPr>
        <w:t xml:space="preserve">= «ΠΔ </w:t>
      </w:r>
      <w:proofErr w:type="spellStart"/>
      <w:r w:rsidR="004C4010">
        <w:rPr>
          <w:color w:val="auto"/>
          <w:sz w:val="24"/>
          <w:szCs w:val="24"/>
        </w:rPr>
        <w:t>ελληνορρωμαϊ</w:t>
      </w:r>
      <w:r w:rsidRPr="009B55D4">
        <w:rPr>
          <w:color w:val="auto"/>
          <w:sz w:val="24"/>
          <w:szCs w:val="24"/>
        </w:rPr>
        <w:t>κού</w:t>
      </w:r>
      <w:proofErr w:type="spellEnd"/>
      <w:r w:rsidRPr="009B55D4">
        <w:rPr>
          <w:color w:val="auto"/>
          <w:sz w:val="24"/>
          <w:szCs w:val="24"/>
        </w:rPr>
        <w:t xml:space="preserve"> κόσμου»] και τον </w:t>
      </w:r>
      <w:r w:rsidRPr="00606029">
        <w:rPr>
          <w:b/>
          <w:i/>
          <w:color w:val="auto"/>
          <w:sz w:val="24"/>
          <w:szCs w:val="24"/>
        </w:rPr>
        <w:t>Πλάτωνα</w:t>
      </w:r>
      <w:r w:rsidRPr="009B55D4">
        <w:rPr>
          <w:color w:val="auto"/>
          <w:sz w:val="24"/>
          <w:szCs w:val="24"/>
        </w:rPr>
        <w:t xml:space="preserve"> [ιδίως ο </w:t>
      </w:r>
      <w:r w:rsidRPr="009B55D4">
        <w:rPr>
          <w:i/>
          <w:color w:val="auto"/>
          <w:sz w:val="24"/>
          <w:szCs w:val="24"/>
        </w:rPr>
        <w:t>Τίμαιος</w:t>
      </w:r>
      <w:r w:rsidRPr="009B55D4">
        <w:rPr>
          <w:color w:val="auto"/>
          <w:sz w:val="24"/>
          <w:szCs w:val="24"/>
        </w:rPr>
        <w:t xml:space="preserve"> και </w:t>
      </w:r>
      <w:r w:rsidR="00436E90">
        <w:rPr>
          <w:color w:val="auto"/>
          <w:sz w:val="24"/>
          <w:szCs w:val="24"/>
        </w:rPr>
        <w:t xml:space="preserve">βασικό μάθημα τη </w:t>
      </w:r>
      <w:r w:rsidRPr="009B55D4">
        <w:rPr>
          <w:b/>
          <w:color w:val="auto"/>
          <w:sz w:val="24"/>
          <w:szCs w:val="24"/>
        </w:rPr>
        <w:t>ρητορική</w:t>
      </w:r>
      <w:r w:rsidRPr="009B55D4">
        <w:rPr>
          <w:color w:val="auto"/>
          <w:sz w:val="24"/>
          <w:szCs w:val="24"/>
        </w:rPr>
        <w:t xml:space="preserve"> [</w:t>
      </w:r>
      <w:r w:rsidR="00436E90">
        <w:rPr>
          <w:color w:val="auto"/>
          <w:sz w:val="24"/>
          <w:szCs w:val="24"/>
        </w:rPr>
        <w:t xml:space="preserve">= </w:t>
      </w:r>
      <w:r w:rsidRPr="009B55D4">
        <w:rPr>
          <w:color w:val="auto"/>
          <w:sz w:val="24"/>
          <w:szCs w:val="24"/>
        </w:rPr>
        <w:t xml:space="preserve">τέχνη της </w:t>
      </w:r>
      <w:r w:rsidRPr="009B55D4">
        <w:rPr>
          <w:i/>
          <w:color w:val="auto"/>
          <w:sz w:val="24"/>
          <w:szCs w:val="24"/>
        </w:rPr>
        <w:t>πειθούς</w:t>
      </w:r>
      <w:r w:rsidR="00436E90">
        <w:rPr>
          <w:color w:val="auto"/>
          <w:sz w:val="24"/>
          <w:szCs w:val="24"/>
        </w:rPr>
        <w:t>])</w:t>
      </w:r>
      <w:r w:rsidR="00436E90">
        <w:rPr>
          <w:color w:val="auto"/>
          <w:sz w:val="24"/>
          <w:szCs w:val="24"/>
          <w:vertAlign w:val="superscript"/>
        </w:rPr>
        <w:t>.</w:t>
      </w:r>
      <w:r w:rsidRPr="009B55D4">
        <w:rPr>
          <w:color w:val="auto"/>
          <w:sz w:val="24"/>
          <w:szCs w:val="24"/>
        </w:rPr>
        <w:t xml:space="preserve"> (γ) την </w:t>
      </w:r>
      <w:r w:rsidRPr="009B55D4">
        <w:rPr>
          <w:b/>
          <w:color w:val="auto"/>
          <w:sz w:val="24"/>
          <w:szCs w:val="24"/>
        </w:rPr>
        <w:t xml:space="preserve">αρετή </w:t>
      </w:r>
      <w:r w:rsidRPr="009B55D4">
        <w:rPr>
          <w:color w:val="auto"/>
          <w:sz w:val="24"/>
          <w:szCs w:val="24"/>
        </w:rPr>
        <w:t>(= ανδραγαθία/</w:t>
      </w:r>
      <w:r w:rsidR="00436E90">
        <w:rPr>
          <w:color w:val="auto"/>
          <w:sz w:val="24"/>
          <w:szCs w:val="24"/>
        </w:rPr>
        <w:t xml:space="preserve"> </w:t>
      </w:r>
      <w:r w:rsidRPr="009B55D4">
        <w:rPr>
          <w:color w:val="auto"/>
          <w:sz w:val="24"/>
          <w:szCs w:val="24"/>
        </w:rPr>
        <w:t xml:space="preserve">αριστεία) στο γυμνάσιο (την αρένα) και τον πόλεμο. </w:t>
      </w:r>
    </w:p>
    <w:p w:rsidR="00F94A12" w:rsidRPr="009B55D4" w:rsidRDefault="00F94A12" w:rsidP="002C5C23">
      <w:pPr>
        <w:pStyle w:val="a8"/>
        <w:spacing w:line="360" w:lineRule="auto"/>
        <w:ind w:left="0"/>
        <w:rPr>
          <w:color w:val="auto"/>
          <w:sz w:val="24"/>
          <w:szCs w:val="24"/>
        </w:rPr>
      </w:pPr>
    </w:p>
    <w:p w:rsidR="00C0387E" w:rsidRPr="009B55D4" w:rsidRDefault="00C0387E" w:rsidP="002C5C23">
      <w:pPr>
        <w:pStyle w:val="a8"/>
        <w:spacing w:line="360" w:lineRule="auto"/>
        <w:ind w:left="0"/>
        <w:rPr>
          <w:rFonts w:cs="SBL Greek"/>
          <w:color w:val="auto"/>
          <w:sz w:val="24"/>
          <w:szCs w:val="24"/>
          <w:lang w:bidi="he-IL"/>
        </w:rPr>
      </w:pPr>
      <w:r w:rsidRPr="009B55D4">
        <w:rPr>
          <w:color w:val="auto"/>
          <w:sz w:val="24"/>
          <w:szCs w:val="24"/>
        </w:rPr>
        <w:t>Στο ανωτέρω πλαίσιο της φιλο</w:t>
      </w:r>
      <w:r w:rsidRPr="009B55D4">
        <w:rPr>
          <w:b/>
          <w:i/>
          <w:color w:val="auto"/>
          <w:sz w:val="24"/>
          <w:szCs w:val="24"/>
        </w:rPr>
        <w:t>τιμίας</w:t>
      </w:r>
      <w:r w:rsidRPr="009B55D4">
        <w:rPr>
          <w:color w:val="auto"/>
          <w:sz w:val="24"/>
          <w:szCs w:val="24"/>
        </w:rPr>
        <w:t xml:space="preserve"> εντάσσεται και </w:t>
      </w:r>
      <w:r w:rsidR="00436E90">
        <w:rPr>
          <w:color w:val="auto"/>
          <w:sz w:val="24"/>
          <w:szCs w:val="24"/>
        </w:rPr>
        <w:t xml:space="preserve">(δ) </w:t>
      </w:r>
      <w:r w:rsidRPr="009B55D4">
        <w:rPr>
          <w:color w:val="auto"/>
          <w:sz w:val="24"/>
          <w:szCs w:val="24"/>
        </w:rPr>
        <w:t>η επίσκεψη κορυφαίων πόλεων (</w:t>
      </w:r>
      <w:r w:rsidR="00436E90">
        <w:rPr>
          <w:color w:val="auto"/>
          <w:sz w:val="24"/>
          <w:szCs w:val="24"/>
        </w:rPr>
        <w:t>κατεξοχήν ελκυστικός τόπος προορισμού η Αθήνα</w:t>
      </w:r>
      <w:r w:rsidRPr="009B55D4">
        <w:rPr>
          <w:color w:val="auto"/>
          <w:sz w:val="24"/>
          <w:szCs w:val="24"/>
        </w:rPr>
        <w:t xml:space="preserve">) σε έναν κόσμο που χαρακτηρίζεται από </w:t>
      </w:r>
      <w:r w:rsidRPr="00436E90">
        <w:rPr>
          <w:b/>
          <w:color w:val="auto"/>
          <w:sz w:val="24"/>
          <w:szCs w:val="24"/>
        </w:rPr>
        <w:t xml:space="preserve">έντονη </w:t>
      </w:r>
      <w:r w:rsidRPr="00436E90">
        <w:rPr>
          <w:rFonts w:cs="SBL Greek"/>
          <w:b/>
          <w:i/>
          <w:color w:val="auto"/>
          <w:sz w:val="24"/>
          <w:szCs w:val="24"/>
          <w:lang w:bidi="he-IL"/>
        </w:rPr>
        <w:t>κινητικότητα-περιπλάνηση</w:t>
      </w:r>
      <w:r w:rsidRPr="009B55D4">
        <w:rPr>
          <w:rFonts w:cs="SBL Greek"/>
          <w:i/>
          <w:color w:val="auto"/>
          <w:sz w:val="24"/>
          <w:szCs w:val="24"/>
          <w:lang w:bidi="he-IL"/>
        </w:rPr>
        <w:t xml:space="preserve"> </w:t>
      </w:r>
      <w:r w:rsidR="004C4010">
        <w:rPr>
          <w:rFonts w:cs="SBL Greek"/>
          <w:color w:val="auto"/>
          <w:sz w:val="24"/>
          <w:szCs w:val="24"/>
          <w:lang w:bidi="he-IL"/>
        </w:rPr>
        <w:t>στα πλάτη της οικουμένης (έξι</w:t>
      </w:r>
      <w:r w:rsidRPr="009B55D4">
        <w:rPr>
          <w:rFonts w:cs="SBL Greek"/>
          <w:color w:val="auto"/>
          <w:sz w:val="24"/>
          <w:szCs w:val="24"/>
          <w:lang w:bidi="he-IL"/>
        </w:rPr>
        <w:t xml:space="preserve"> μήνες </w:t>
      </w:r>
      <w:r w:rsidR="004C4010">
        <w:rPr>
          <w:rFonts w:cs="SBL Greek"/>
          <w:color w:val="auto"/>
          <w:sz w:val="24"/>
          <w:szCs w:val="24"/>
          <w:lang w:bidi="he-IL"/>
        </w:rPr>
        <w:t xml:space="preserve">διαρκούσε </w:t>
      </w:r>
      <w:r w:rsidRPr="009B55D4">
        <w:rPr>
          <w:rFonts w:cs="SBL Greek"/>
          <w:color w:val="auto"/>
          <w:sz w:val="24"/>
          <w:szCs w:val="24"/>
          <w:lang w:bidi="he-IL"/>
        </w:rPr>
        <w:t xml:space="preserve">το ταξίδι </w:t>
      </w:r>
      <w:r w:rsidRPr="009B55D4">
        <w:rPr>
          <w:rFonts w:cs="SBL Greek"/>
          <w:color w:val="auto"/>
          <w:sz w:val="24"/>
          <w:szCs w:val="24"/>
          <w:lang w:bidi="he-IL"/>
        </w:rPr>
        <w:lastRenderedPageBreak/>
        <w:t xml:space="preserve">από το ένα άκρο [Γιβραλτάρ] στο άλλο [Ινδία]) αν και ταυτόχρονα εξαίρεται το μεγαλειώδες </w:t>
      </w:r>
      <w:r w:rsidRPr="009B55D4">
        <w:rPr>
          <w:rFonts w:cs="SBL Greek"/>
          <w:b/>
          <w:i/>
          <w:color w:val="auto"/>
          <w:sz w:val="24"/>
          <w:szCs w:val="24"/>
          <w:lang w:bidi="he-IL"/>
        </w:rPr>
        <w:t>ύψος</w:t>
      </w:r>
      <w:r w:rsidRPr="009B55D4">
        <w:rPr>
          <w:rFonts w:cs="SBL Greek"/>
          <w:color w:val="auto"/>
          <w:sz w:val="24"/>
          <w:szCs w:val="24"/>
          <w:lang w:bidi="he-IL"/>
        </w:rPr>
        <w:t xml:space="preserve">. </w:t>
      </w:r>
    </w:p>
    <w:p w:rsidR="00C0387E" w:rsidRPr="009B55D4" w:rsidRDefault="00C0387E" w:rsidP="002C5C23">
      <w:pPr>
        <w:pStyle w:val="a8"/>
        <w:spacing w:line="360" w:lineRule="auto"/>
        <w:ind w:left="0"/>
        <w:rPr>
          <w:color w:val="auto"/>
          <w:sz w:val="24"/>
          <w:szCs w:val="24"/>
        </w:rPr>
      </w:pPr>
    </w:p>
    <w:p w:rsidR="00385F2D" w:rsidRPr="009B55D4" w:rsidRDefault="00C0387E" w:rsidP="002C5C23">
      <w:pPr>
        <w:pStyle w:val="a8"/>
        <w:spacing w:line="360" w:lineRule="auto"/>
        <w:ind w:left="0"/>
        <w:rPr>
          <w:color w:val="auto"/>
          <w:sz w:val="24"/>
          <w:szCs w:val="24"/>
        </w:rPr>
      </w:pPr>
      <w:r w:rsidRPr="009B55D4">
        <w:rPr>
          <w:color w:val="auto"/>
          <w:sz w:val="24"/>
          <w:szCs w:val="24"/>
        </w:rPr>
        <w:t xml:space="preserve">Γενικότερα τα </w:t>
      </w:r>
      <w:r w:rsidR="00F94A12" w:rsidRPr="009B55D4">
        <w:rPr>
          <w:b/>
          <w:color w:val="auto"/>
          <w:sz w:val="24"/>
          <w:szCs w:val="24"/>
        </w:rPr>
        <w:t>ιδεώδη</w:t>
      </w:r>
      <w:r w:rsidRPr="009B55D4">
        <w:rPr>
          <w:b/>
          <w:color w:val="auto"/>
          <w:sz w:val="24"/>
          <w:szCs w:val="24"/>
        </w:rPr>
        <w:t xml:space="preserve"> </w:t>
      </w:r>
      <w:r w:rsidRPr="009B55D4">
        <w:rPr>
          <w:color w:val="auto"/>
          <w:sz w:val="24"/>
          <w:szCs w:val="24"/>
        </w:rPr>
        <w:t xml:space="preserve">του </w:t>
      </w:r>
      <w:proofErr w:type="spellStart"/>
      <w:r w:rsidRPr="009B55D4">
        <w:rPr>
          <w:color w:val="auto"/>
          <w:sz w:val="24"/>
          <w:szCs w:val="24"/>
        </w:rPr>
        <w:t>ελληνορρωμαϊκού</w:t>
      </w:r>
      <w:proofErr w:type="spellEnd"/>
      <w:r w:rsidRPr="009B55D4">
        <w:rPr>
          <w:color w:val="auto"/>
          <w:sz w:val="24"/>
          <w:szCs w:val="24"/>
        </w:rPr>
        <w:t xml:space="preserve"> κόσμου εξαίρονται </w:t>
      </w:r>
      <w:r w:rsidRPr="009B55D4">
        <w:rPr>
          <w:b/>
          <w:color w:val="auto"/>
          <w:sz w:val="24"/>
          <w:szCs w:val="24"/>
        </w:rPr>
        <w:t>σ</w:t>
      </w:r>
      <w:r w:rsidRPr="009B55D4">
        <w:rPr>
          <w:color w:val="auto"/>
          <w:sz w:val="24"/>
          <w:szCs w:val="24"/>
        </w:rPr>
        <w:t>τη χρυσή ασπίδα (</w:t>
      </w:r>
      <w:proofErr w:type="spellStart"/>
      <w:r w:rsidRPr="009B55D4">
        <w:rPr>
          <w:color w:val="auto"/>
          <w:sz w:val="24"/>
          <w:szCs w:val="24"/>
          <w:lang w:val="en-US"/>
        </w:rPr>
        <w:t>clipeus</w:t>
      </w:r>
      <w:proofErr w:type="spellEnd"/>
      <w:r w:rsidRPr="009B55D4">
        <w:rPr>
          <w:color w:val="auto"/>
          <w:sz w:val="24"/>
          <w:szCs w:val="24"/>
        </w:rPr>
        <w:t xml:space="preserve"> </w:t>
      </w:r>
      <w:proofErr w:type="spellStart"/>
      <w:r w:rsidRPr="009B55D4">
        <w:rPr>
          <w:color w:val="auto"/>
          <w:sz w:val="24"/>
          <w:szCs w:val="24"/>
          <w:lang w:val="en-US"/>
        </w:rPr>
        <w:t>virtutis</w:t>
      </w:r>
      <w:proofErr w:type="spellEnd"/>
      <w:r w:rsidRPr="009B55D4">
        <w:rPr>
          <w:color w:val="auto"/>
          <w:sz w:val="24"/>
          <w:szCs w:val="24"/>
        </w:rPr>
        <w:t>) του Οκταβιανού η οποία κρεμόταν στο νέο οίκο της Συγκλήτου (</w:t>
      </w:r>
      <w:proofErr w:type="spellStart"/>
      <w:r w:rsidRPr="009B55D4">
        <w:rPr>
          <w:color w:val="auto"/>
          <w:sz w:val="24"/>
          <w:szCs w:val="24"/>
          <w:lang w:val="en-US"/>
        </w:rPr>
        <w:t>Cura</w:t>
      </w:r>
      <w:proofErr w:type="spellEnd"/>
      <w:r w:rsidRPr="009B55D4">
        <w:rPr>
          <w:color w:val="auto"/>
          <w:sz w:val="24"/>
          <w:szCs w:val="24"/>
        </w:rPr>
        <w:t xml:space="preserve"> </w:t>
      </w:r>
      <w:proofErr w:type="spellStart"/>
      <w:r w:rsidRPr="009B55D4">
        <w:rPr>
          <w:color w:val="auto"/>
          <w:sz w:val="24"/>
          <w:szCs w:val="24"/>
          <w:lang w:val="en-US"/>
        </w:rPr>
        <w:t>ioulia</w:t>
      </w:r>
      <w:proofErr w:type="spellEnd"/>
      <w:r w:rsidRPr="009B55D4">
        <w:rPr>
          <w:color w:val="auto"/>
          <w:sz w:val="24"/>
          <w:szCs w:val="24"/>
        </w:rPr>
        <w:t xml:space="preserve">): </w:t>
      </w:r>
      <w:r w:rsidRPr="009B55D4">
        <w:rPr>
          <w:b/>
          <w:color w:val="auto"/>
          <w:sz w:val="24"/>
          <w:szCs w:val="24"/>
        </w:rPr>
        <w:t>η αρετή</w:t>
      </w:r>
      <w:r w:rsidRPr="009B55D4">
        <w:rPr>
          <w:color w:val="auto"/>
          <w:sz w:val="24"/>
          <w:szCs w:val="24"/>
        </w:rPr>
        <w:t xml:space="preserve"> (= η ευ</w:t>
      </w:r>
      <w:r w:rsidRPr="009B55D4">
        <w:rPr>
          <w:i/>
          <w:color w:val="auto"/>
          <w:sz w:val="24"/>
          <w:szCs w:val="24"/>
        </w:rPr>
        <w:t>γένεια</w:t>
      </w:r>
      <w:r w:rsidRPr="009B55D4">
        <w:rPr>
          <w:color w:val="auto"/>
          <w:sz w:val="24"/>
          <w:szCs w:val="24"/>
        </w:rPr>
        <w:t xml:space="preserve"> του συγκλητικού και κατεξοχήν η ανδρεία/ο ηρωισμός στο πεδίο της μάχης γι’ αυτό και κομίζει </w:t>
      </w:r>
      <w:proofErr w:type="spellStart"/>
      <w:r w:rsidRPr="009B55D4">
        <w:rPr>
          <w:color w:val="auto"/>
          <w:sz w:val="24"/>
          <w:szCs w:val="24"/>
          <w:lang w:val="de-DE"/>
        </w:rPr>
        <w:t>victoria</w:t>
      </w:r>
      <w:proofErr w:type="spellEnd"/>
      <w:r w:rsidRPr="009B55D4">
        <w:rPr>
          <w:color w:val="auto"/>
          <w:sz w:val="24"/>
          <w:szCs w:val="24"/>
        </w:rPr>
        <w:t xml:space="preserve"> και </w:t>
      </w:r>
      <w:proofErr w:type="spellStart"/>
      <w:r w:rsidRPr="009B55D4">
        <w:rPr>
          <w:color w:val="auto"/>
          <w:sz w:val="24"/>
          <w:szCs w:val="24"/>
          <w:lang w:val="de-DE"/>
        </w:rPr>
        <w:t>honos</w:t>
      </w:r>
      <w:proofErr w:type="spellEnd"/>
      <w:r w:rsidRPr="009B55D4">
        <w:rPr>
          <w:color w:val="auto"/>
          <w:sz w:val="24"/>
          <w:szCs w:val="24"/>
        </w:rPr>
        <w:t xml:space="preserve">), </w:t>
      </w:r>
      <w:r w:rsidRPr="009B55D4">
        <w:rPr>
          <w:b/>
          <w:color w:val="auto"/>
          <w:sz w:val="24"/>
          <w:szCs w:val="24"/>
        </w:rPr>
        <w:t>η δικαιοσύνη</w:t>
      </w:r>
      <w:r w:rsidRPr="009B55D4">
        <w:rPr>
          <w:color w:val="auto"/>
          <w:sz w:val="24"/>
          <w:szCs w:val="24"/>
        </w:rPr>
        <w:t xml:space="preserve"> και νομιμότητα, </w:t>
      </w:r>
      <w:r w:rsidRPr="009B55D4">
        <w:rPr>
          <w:b/>
          <w:color w:val="auto"/>
          <w:sz w:val="24"/>
          <w:szCs w:val="24"/>
        </w:rPr>
        <w:t xml:space="preserve">η επιείκεια </w:t>
      </w:r>
      <w:r w:rsidRPr="009B55D4">
        <w:rPr>
          <w:color w:val="auto"/>
          <w:sz w:val="24"/>
          <w:szCs w:val="24"/>
        </w:rPr>
        <w:t xml:space="preserve">(όχι όμως η </w:t>
      </w:r>
      <w:proofErr w:type="spellStart"/>
      <w:r w:rsidRPr="009B55D4">
        <w:rPr>
          <w:color w:val="auto"/>
          <w:sz w:val="24"/>
          <w:szCs w:val="24"/>
        </w:rPr>
        <w:t>συγχωρητικότητα</w:t>
      </w:r>
      <w:proofErr w:type="spellEnd"/>
      <w:r w:rsidR="00F94A12" w:rsidRPr="009B55D4">
        <w:rPr>
          <w:color w:val="auto"/>
          <w:sz w:val="24"/>
          <w:szCs w:val="24"/>
        </w:rPr>
        <w:t>,</w:t>
      </w:r>
      <w:r w:rsidR="007461D0">
        <w:rPr>
          <w:rFonts w:cs="SBL Greek"/>
          <w:color w:val="auto"/>
          <w:sz w:val="24"/>
          <w:szCs w:val="24"/>
          <w:lang w:bidi="he-IL"/>
        </w:rPr>
        <w:t xml:space="preserve"> </w:t>
      </w:r>
      <w:r w:rsidR="004C4010">
        <w:rPr>
          <w:rFonts w:cs="SBL Greek"/>
          <w:color w:val="auto"/>
          <w:sz w:val="24"/>
          <w:szCs w:val="24"/>
          <w:lang w:bidi="he-IL"/>
        </w:rPr>
        <w:t xml:space="preserve">η </w:t>
      </w:r>
      <w:r w:rsidR="007461D0">
        <w:rPr>
          <w:rFonts w:cs="SBL Greek"/>
          <w:color w:val="auto"/>
          <w:sz w:val="24"/>
          <w:szCs w:val="24"/>
          <w:lang w:bidi="he-IL"/>
        </w:rPr>
        <w:t xml:space="preserve">ταπείνωση, </w:t>
      </w:r>
      <w:r w:rsidR="004C4010">
        <w:rPr>
          <w:rFonts w:cs="SBL Greek"/>
          <w:color w:val="auto"/>
          <w:sz w:val="24"/>
          <w:szCs w:val="24"/>
          <w:lang w:bidi="he-IL"/>
        </w:rPr>
        <w:t xml:space="preserve">η </w:t>
      </w:r>
      <w:r w:rsidR="007461D0">
        <w:rPr>
          <w:rFonts w:cs="SBL Greek"/>
          <w:color w:val="auto"/>
          <w:sz w:val="24"/>
          <w:szCs w:val="24"/>
          <w:lang w:bidi="he-IL"/>
        </w:rPr>
        <w:t>κένωση</w:t>
      </w:r>
      <w:r w:rsidRPr="009B55D4">
        <w:rPr>
          <w:color w:val="auto"/>
          <w:sz w:val="24"/>
          <w:szCs w:val="24"/>
        </w:rPr>
        <w:t xml:space="preserve">) </w:t>
      </w:r>
      <w:r w:rsidRPr="009B55D4">
        <w:rPr>
          <w:b/>
          <w:color w:val="auto"/>
          <w:sz w:val="24"/>
          <w:szCs w:val="24"/>
        </w:rPr>
        <w:t>και η ευσέβεια</w:t>
      </w:r>
      <w:r w:rsidRPr="009B55D4">
        <w:rPr>
          <w:color w:val="auto"/>
          <w:sz w:val="24"/>
          <w:szCs w:val="24"/>
        </w:rPr>
        <w:t xml:space="preserve"> (απέναντι στους θεούς και την πατρίδα). Η τελευταία είναι μια αρετή ιδιωτική που </w:t>
      </w:r>
      <w:r w:rsidR="00436E90">
        <w:rPr>
          <w:color w:val="auto"/>
          <w:sz w:val="24"/>
          <w:szCs w:val="24"/>
        </w:rPr>
        <w:t xml:space="preserve">έχει ως κατεξοχήν αποδέκτη </w:t>
      </w:r>
      <w:r w:rsidRPr="009B55D4">
        <w:rPr>
          <w:color w:val="auto"/>
          <w:sz w:val="24"/>
          <w:szCs w:val="24"/>
        </w:rPr>
        <w:t xml:space="preserve">τον αρχηγό της οικογένειας (πάτερ φαμίλιας), δεν απαιτεί αμοιβαιότητα και εκτείνεται πέρα των νομικών όρων. Πρότυπο ευσέβειας θεωρούνταν ο </w:t>
      </w:r>
      <w:r w:rsidRPr="009B55D4">
        <w:rPr>
          <w:b/>
          <w:color w:val="auto"/>
          <w:sz w:val="24"/>
          <w:szCs w:val="24"/>
        </w:rPr>
        <w:t>Αινείας,</w:t>
      </w:r>
      <w:r w:rsidRPr="009B55D4">
        <w:rPr>
          <w:color w:val="auto"/>
          <w:sz w:val="24"/>
          <w:szCs w:val="24"/>
        </w:rPr>
        <w:t xml:space="preserve"> υιός της Αφροδίτης και προπάτορας της Ρώμης, και η σχέση του προς τους θεούς, τον πατέρα Αγχίση και τον γιο του Ασκάνιο. </w:t>
      </w:r>
    </w:p>
    <w:p w:rsidR="00385F2D" w:rsidRPr="009B55D4" w:rsidRDefault="00505A84" w:rsidP="002C5C23">
      <w:pPr>
        <w:pStyle w:val="7"/>
        <w:pBdr>
          <w:top w:val="single" w:sz="4" w:space="1" w:color="auto"/>
          <w:left w:val="single" w:sz="4" w:space="4" w:color="auto"/>
          <w:bottom w:val="single" w:sz="4" w:space="1" w:color="auto"/>
          <w:right w:val="single" w:sz="4" w:space="4" w:color="auto"/>
        </w:pBdr>
        <w:spacing w:line="360" w:lineRule="auto"/>
        <w:jc w:val="center"/>
        <w:rPr>
          <w:rFonts w:ascii="Palatino Linotype" w:hAnsi="Palatino Linotype"/>
          <w:color w:val="auto"/>
          <w:sz w:val="24"/>
          <w:szCs w:val="24"/>
        </w:rPr>
      </w:pPr>
      <w:bookmarkStart w:id="30" w:name="_Toc342472575"/>
      <w:r w:rsidRPr="009B55D4">
        <w:rPr>
          <w:rFonts w:ascii="Palatino Linotype" w:hAnsi="Palatino Linotype"/>
          <w:color w:val="auto"/>
          <w:sz w:val="24"/>
          <w:szCs w:val="24"/>
          <w:highlight w:val="yellow"/>
        </w:rPr>
        <w:t>Σχόλιο 5</w:t>
      </w:r>
      <w:r w:rsidR="00385F2D" w:rsidRPr="009B55D4">
        <w:rPr>
          <w:rFonts w:ascii="Palatino Linotype" w:hAnsi="Palatino Linotype"/>
          <w:color w:val="auto"/>
          <w:sz w:val="24"/>
          <w:szCs w:val="24"/>
          <w:highlight w:val="yellow"/>
        </w:rPr>
        <w:t>.</w:t>
      </w:r>
      <w:r w:rsidR="00385F2D" w:rsidRPr="009B55D4">
        <w:rPr>
          <w:rFonts w:ascii="Palatino Linotype" w:hAnsi="Palatino Linotype"/>
          <w:color w:val="auto"/>
          <w:sz w:val="24"/>
          <w:szCs w:val="24"/>
        </w:rPr>
        <w:t xml:space="preserve"> </w:t>
      </w:r>
      <w:bookmarkEnd w:id="30"/>
      <w:r w:rsidR="00385F2D" w:rsidRPr="009B55D4">
        <w:rPr>
          <w:rFonts w:ascii="Palatino Linotype" w:hAnsi="Palatino Linotype"/>
          <w:color w:val="auto"/>
          <w:sz w:val="24"/>
          <w:szCs w:val="24"/>
        </w:rPr>
        <w:t>Η εκδικητικότητα του Αινεία</w:t>
      </w:r>
      <w:r w:rsidR="006C1396" w:rsidRPr="009B55D4">
        <w:rPr>
          <w:rFonts w:ascii="Palatino Linotype" w:hAnsi="Palatino Linotype"/>
          <w:color w:val="auto"/>
          <w:sz w:val="24"/>
          <w:szCs w:val="24"/>
        </w:rPr>
        <w:t xml:space="preserve"> και ο ύμνος της αγάπης του Παύλου</w:t>
      </w:r>
    </w:p>
    <w:p w:rsidR="00385F2D" w:rsidRPr="009B55D4" w:rsidRDefault="00385F2D" w:rsidP="002C5C23">
      <w:pPr>
        <w:pStyle w:val="a8"/>
        <w:spacing w:line="360" w:lineRule="auto"/>
        <w:ind w:left="0"/>
        <w:rPr>
          <w:color w:val="auto"/>
          <w:sz w:val="24"/>
          <w:szCs w:val="24"/>
        </w:rPr>
      </w:pPr>
    </w:p>
    <w:p w:rsidR="00C0387E" w:rsidRPr="009B55D4" w:rsidRDefault="00C0387E" w:rsidP="002C5C23">
      <w:pPr>
        <w:pStyle w:val="a8"/>
        <w:spacing w:line="360" w:lineRule="auto"/>
        <w:ind w:left="0"/>
        <w:rPr>
          <w:rFonts w:cs="SBL Greek"/>
          <w:color w:val="auto"/>
          <w:sz w:val="24"/>
          <w:szCs w:val="24"/>
          <w:lang w:bidi="he-IL"/>
        </w:rPr>
      </w:pPr>
      <w:r w:rsidRPr="009B55D4">
        <w:rPr>
          <w:color w:val="auto"/>
          <w:sz w:val="24"/>
          <w:szCs w:val="24"/>
        </w:rPr>
        <w:t xml:space="preserve">Ο ίδιος ο Οκταβιανός στις </w:t>
      </w:r>
      <w:r w:rsidRPr="009B55D4">
        <w:rPr>
          <w:b/>
          <w:i/>
          <w:color w:val="auto"/>
          <w:sz w:val="24"/>
          <w:szCs w:val="24"/>
        </w:rPr>
        <w:t xml:space="preserve">Πράξεις </w:t>
      </w:r>
      <w:r w:rsidRPr="009B55D4">
        <w:rPr>
          <w:color w:val="auto"/>
          <w:sz w:val="24"/>
          <w:szCs w:val="24"/>
        </w:rPr>
        <w:t>του αυτοεπαινείται για την ανοικοδόμηση ναών και την αγάπη/φροντίδα για την πατρίδα</w:t>
      </w:r>
      <w:r w:rsidR="004C4010">
        <w:rPr>
          <w:color w:val="auto"/>
          <w:sz w:val="24"/>
          <w:szCs w:val="24"/>
        </w:rPr>
        <w:t>, η οποία</w:t>
      </w:r>
      <w:r w:rsidRPr="009B55D4">
        <w:rPr>
          <w:color w:val="auto"/>
          <w:sz w:val="24"/>
          <w:szCs w:val="24"/>
        </w:rPr>
        <w:t xml:space="preserve"> του έδωσε και το όνομα </w:t>
      </w:r>
      <w:r w:rsidRPr="009B55D4">
        <w:rPr>
          <w:b/>
          <w:i/>
          <w:color w:val="auto"/>
          <w:sz w:val="24"/>
          <w:szCs w:val="24"/>
        </w:rPr>
        <w:t>πατήρ πατρίδος</w:t>
      </w:r>
      <w:r w:rsidRPr="009B55D4">
        <w:rPr>
          <w:color w:val="auto"/>
          <w:sz w:val="24"/>
          <w:szCs w:val="24"/>
        </w:rPr>
        <w:t>. Τα χαρακτηριστικά ενός ηγέτη είναι ο πλούτος</w:t>
      </w:r>
      <w:r w:rsidR="00F94A12" w:rsidRPr="009B55D4">
        <w:rPr>
          <w:color w:val="auto"/>
          <w:sz w:val="24"/>
          <w:szCs w:val="24"/>
        </w:rPr>
        <w:t xml:space="preserve"> (όχι σε ρευστό αλλά σε ιδιοκτησία)</w:t>
      </w:r>
      <w:r w:rsidRPr="009B55D4">
        <w:rPr>
          <w:color w:val="auto"/>
          <w:sz w:val="24"/>
          <w:szCs w:val="24"/>
        </w:rPr>
        <w:t xml:space="preserve"> και οι νίκες/θρίαμβοι, η ειρήνη και η ευημερία του λαού, η αγάπη για την αλήθεια, την πηγή και εγγυήτρια της δικαιοσύνης, η φιλανθρωπία και ο </w:t>
      </w:r>
      <w:proofErr w:type="spellStart"/>
      <w:r w:rsidRPr="009B55D4">
        <w:rPr>
          <w:color w:val="auto"/>
          <w:sz w:val="24"/>
          <w:szCs w:val="24"/>
        </w:rPr>
        <w:t>ευεργετισμός</w:t>
      </w:r>
      <w:proofErr w:type="spellEnd"/>
      <w:r w:rsidRPr="009B55D4">
        <w:rPr>
          <w:color w:val="auto"/>
          <w:sz w:val="24"/>
          <w:szCs w:val="24"/>
        </w:rPr>
        <w:t>.</w:t>
      </w:r>
      <w:r w:rsidRPr="009B55D4">
        <w:rPr>
          <w:rFonts w:cs="SBL Greek"/>
          <w:color w:val="auto"/>
          <w:sz w:val="24"/>
          <w:szCs w:val="24"/>
          <w:lang w:bidi="he-IL"/>
        </w:rPr>
        <w:t xml:space="preserve"> </w:t>
      </w:r>
    </w:p>
    <w:p w:rsidR="00436E90" w:rsidRDefault="00436E90" w:rsidP="002C5C23">
      <w:pPr>
        <w:spacing w:before="120" w:line="360" w:lineRule="auto"/>
        <w:rPr>
          <w:color w:val="auto"/>
          <w:sz w:val="24"/>
          <w:szCs w:val="24"/>
        </w:rPr>
      </w:pPr>
    </w:p>
    <w:p w:rsidR="00F94A12" w:rsidRPr="009B55D4" w:rsidRDefault="00C0387E" w:rsidP="002C5C23">
      <w:pPr>
        <w:spacing w:before="120" w:line="360" w:lineRule="auto"/>
        <w:rPr>
          <w:color w:val="auto"/>
          <w:sz w:val="24"/>
          <w:szCs w:val="24"/>
        </w:rPr>
      </w:pPr>
      <w:r w:rsidRPr="009B55D4">
        <w:rPr>
          <w:color w:val="auto"/>
          <w:sz w:val="24"/>
          <w:szCs w:val="24"/>
        </w:rPr>
        <w:t xml:space="preserve">Παρά την επιφανειακή όμως ευημερία, η οποία επήλθε ως συνέπεια της διείσδυσης της Δύσης στην Ανατολή, η τελευταία ήταν τελικώς εκείνη η οποία κατέκτησε και κυριολεκτικά μάγεψε τη Δύση. Οι πολιτικές συνθήκες άφηναν τον απλό άνθρωπο, αποκομμένο από τους συμπολίτες, </w:t>
      </w:r>
      <w:r w:rsidRPr="009B55D4">
        <w:rPr>
          <w:color w:val="auto"/>
          <w:sz w:val="24"/>
          <w:szCs w:val="24"/>
        </w:rPr>
        <w:lastRenderedPageBreak/>
        <w:t xml:space="preserve">τη γενέθλια γη και τους προγονικούς θεσμούς, έρμαιο σε απέραντες πόλεις </w:t>
      </w:r>
      <w:r w:rsidRPr="009B55D4">
        <w:rPr>
          <w:b/>
          <w:color w:val="auto"/>
          <w:sz w:val="24"/>
          <w:szCs w:val="24"/>
        </w:rPr>
        <w:t>(αστικοποίηση).</w:t>
      </w:r>
      <w:r w:rsidRPr="009B55D4">
        <w:rPr>
          <w:color w:val="auto"/>
          <w:sz w:val="24"/>
          <w:szCs w:val="24"/>
        </w:rPr>
        <w:t xml:space="preserve"> </w:t>
      </w:r>
    </w:p>
    <w:p w:rsidR="00C0387E" w:rsidRPr="009B55D4" w:rsidRDefault="00C0387E" w:rsidP="002C5C23">
      <w:pPr>
        <w:spacing w:before="120" w:line="360" w:lineRule="auto"/>
        <w:rPr>
          <w:color w:val="auto"/>
          <w:sz w:val="24"/>
          <w:szCs w:val="24"/>
        </w:rPr>
      </w:pPr>
      <w:r w:rsidRPr="009B55D4">
        <w:rPr>
          <w:color w:val="auto"/>
          <w:sz w:val="24"/>
          <w:szCs w:val="24"/>
        </w:rPr>
        <w:t xml:space="preserve">Σχετικά με τη ζωή των πληβείων στις </w:t>
      </w:r>
      <w:proofErr w:type="spellStart"/>
      <w:r w:rsidRPr="009B55D4">
        <w:rPr>
          <w:color w:val="auto"/>
          <w:sz w:val="24"/>
          <w:szCs w:val="24"/>
        </w:rPr>
        <w:t>κοσμοπόλεις</w:t>
      </w:r>
      <w:proofErr w:type="spellEnd"/>
      <w:r w:rsidRPr="009B55D4">
        <w:rPr>
          <w:color w:val="auto"/>
          <w:sz w:val="24"/>
          <w:szCs w:val="24"/>
        </w:rPr>
        <w:t xml:space="preserve"> της ρωμαϊκής αυτοκρατορίας χαρακτηριστική είναι η περιγραφή του </w:t>
      </w:r>
      <w:r w:rsidRPr="009B55D4">
        <w:rPr>
          <w:caps/>
          <w:color w:val="auto"/>
          <w:sz w:val="24"/>
          <w:szCs w:val="24"/>
          <w:lang w:val="en-US"/>
        </w:rPr>
        <w:t>r</w:t>
      </w:r>
      <w:r w:rsidRPr="009B55D4">
        <w:rPr>
          <w:color w:val="auto"/>
          <w:sz w:val="24"/>
          <w:szCs w:val="24"/>
        </w:rPr>
        <w:t xml:space="preserve">. </w:t>
      </w:r>
      <w:r w:rsidRPr="009B55D4">
        <w:rPr>
          <w:caps/>
          <w:color w:val="auto"/>
          <w:sz w:val="24"/>
          <w:szCs w:val="24"/>
          <w:lang w:val="en-US"/>
        </w:rPr>
        <w:t>s</w:t>
      </w:r>
      <w:r w:rsidRPr="009B55D4">
        <w:rPr>
          <w:color w:val="auto"/>
          <w:sz w:val="24"/>
          <w:szCs w:val="24"/>
          <w:lang w:val="en-US"/>
        </w:rPr>
        <w:t>tark</w:t>
      </w:r>
      <w:r w:rsidRPr="009B55D4">
        <w:rPr>
          <w:color w:val="auto"/>
          <w:sz w:val="24"/>
          <w:szCs w:val="24"/>
        </w:rPr>
        <w:t xml:space="preserve"> για τους κατοίκους της «Όμορφης» (όπως ονομαζόταν) Αντιόχειας παρά τω </w:t>
      </w:r>
      <w:proofErr w:type="spellStart"/>
      <w:r w:rsidRPr="009B55D4">
        <w:rPr>
          <w:color w:val="auto"/>
          <w:sz w:val="24"/>
          <w:szCs w:val="24"/>
        </w:rPr>
        <w:t>ποταμώ</w:t>
      </w:r>
      <w:proofErr w:type="spellEnd"/>
      <w:r w:rsidRPr="009B55D4">
        <w:rPr>
          <w:color w:val="auto"/>
          <w:sz w:val="24"/>
          <w:szCs w:val="24"/>
        </w:rPr>
        <w:t xml:space="preserve"> Ορόντη, όπου ονομάστηκαν για πρώτη φορά οι Ναζωραίοι ή Γαλιλαίοι </w:t>
      </w:r>
      <w:r w:rsidRPr="009B55D4">
        <w:rPr>
          <w:b/>
          <w:i/>
          <w:color w:val="auto"/>
          <w:sz w:val="24"/>
          <w:szCs w:val="24"/>
        </w:rPr>
        <w:t>Χριστιανοί</w:t>
      </w:r>
      <w:r w:rsidRPr="009B55D4">
        <w:rPr>
          <w:color w:val="auto"/>
          <w:sz w:val="24"/>
          <w:szCs w:val="24"/>
        </w:rPr>
        <w:t xml:space="preserve"> αφού μετά τα Ιεροσόλυμα η συγκεκριμένη πόλη χρημάτισε κέντρο</w:t>
      </w:r>
      <w:r w:rsidR="00436E90">
        <w:rPr>
          <w:color w:val="auto"/>
          <w:sz w:val="24"/>
          <w:szCs w:val="24"/>
        </w:rPr>
        <w:t>-μητρόπολη</w:t>
      </w:r>
      <w:r w:rsidRPr="009B55D4">
        <w:rPr>
          <w:color w:val="auto"/>
          <w:sz w:val="24"/>
          <w:szCs w:val="24"/>
        </w:rPr>
        <w:t xml:space="preserve"> του νέου «κινήματος» (Κατά Ματθαίον, Επιστολή Ιακώβου, Ιγνάτιος, Διδαχή): </w:t>
      </w:r>
      <w:r w:rsidRPr="009B55D4">
        <w:rPr>
          <w:i/>
          <w:iCs/>
          <w:color w:val="auto"/>
          <w:sz w:val="24"/>
          <w:szCs w:val="24"/>
        </w:rPr>
        <w:t xml:space="preserve">Οποιαδήποτε ακριβής σκιαγράφηση της Αντιόχειας στους χρόνους της Καινής Διαθήκης θα πρέπει να απεικονίζει μια πόλη γεμάτη με δυστυχία, κίνδυνο, φόβο, απελπισία και έχθρα. Μια πόλη όπου η μέση οικογένεια ζούσε μια άθλια ζωή σε βρώμικα και </w:t>
      </w:r>
      <w:r w:rsidRPr="009B55D4">
        <w:rPr>
          <w:b/>
          <w:i/>
          <w:iCs/>
          <w:color w:val="auto"/>
          <w:sz w:val="24"/>
          <w:szCs w:val="24"/>
        </w:rPr>
        <w:t>στενόχωρα καταλύματα</w:t>
      </w:r>
      <w:r w:rsidRPr="009B55D4">
        <w:rPr>
          <w:i/>
          <w:iCs/>
          <w:color w:val="auto"/>
          <w:sz w:val="24"/>
          <w:szCs w:val="24"/>
        </w:rPr>
        <w:t>, όπου τουλάχι</w:t>
      </w:r>
      <w:r w:rsidRPr="009B55D4">
        <w:rPr>
          <w:i/>
          <w:iCs/>
          <w:color w:val="auto"/>
          <w:sz w:val="24"/>
          <w:szCs w:val="24"/>
        </w:rPr>
        <w:softHyphen/>
        <w:t xml:space="preserve">στον τα μισά από τα παιδιά πέθαιναν στη γέννηση ή κατά τη διάρκεια της παιδικής ηλικίας, και όπου τα περισσότερα από εκείνα τα παιδιά που επιβίωναν, έχαναν τουλάχιστον έναν γονέα πριν ενηλικιωθούν. Μια </w:t>
      </w:r>
      <w:r w:rsidRPr="009B55D4">
        <w:rPr>
          <w:b/>
          <w:i/>
          <w:iCs/>
          <w:color w:val="auto"/>
          <w:sz w:val="24"/>
          <w:szCs w:val="24"/>
        </w:rPr>
        <w:t>πόλη γεμάτη έχθρα και φόβο</w:t>
      </w:r>
      <w:r w:rsidRPr="009B55D4">
        <w:rPr>
          <w:i/>
          <w:iCs/>
          <w:color w:val="auto"/>
          <w:sz w:val="24"/>
          <w:szCs w:val="24"/>
        </w:rPr>
        <w:t>, που είχαν τις ρίζες τους στους εντόνους εθνικούς ανταγωνι</w:t>
      </w:r>
      <w:r w:rsidRPr="009B55D4">
        <w:rPr>
          <w:i/>
          <w:iCs/>
          <w:color w:val="auto"/>
          <w:sz w:val="24"/>
          <w:szCs w:val="24"/>
        </w:rPr>
        <w:softHyphen/>
        <w:t>σμούς και επιδεινώνονταν με τη σταθερή εισροή ξένων. Μια πόλη με τέτοια έλλειψη σταθερών δικτύων διασυνδέσεων, ώστε ακόμη και τα ασήμαντα γεγονότα θα μπορούσαν να προ</w:t>
      </w:r>
      <w:r w:rsidRPr="009B55D4">
        <w:rPr>
          <w:i/>
          <w:iCs/>
          <w:color w:val="auto"/>
          <w:sz w:val="24"/>
          <w:szCs w:val="24"/>
        </w:rPr>
        <w:softHyphen/>
        <w:t>καλέσουν τη βίαια συμπεριφορά του όχλου. Μια πόλη όπου το έγκλημα άκμαζε και οι δρόμοι ήταν επικίνδυνοι τη νύχτα. Και, ίσως πάνω απ' όλα, μια πόλη που χτυπήθηκε επανειλημ</w:t>
      </w:r>
      <w:r w:rsidRPr="009B55D4">
        <w:rPr>
          <w:i/>
          <w:iCs/>
          <w:color w:val="auto"/>
          <w:sz w:val="24"/>
          <w:szCs w:val="24"/>
        </w:rPr>
        <w:softHyphen/>
        <w:t xml:space="preserve">μένα από </w:t>
      </w:r>
      <w:r w:rsidRPr="009B55D4">
        <w:rPr>
          <w:b/>
          <w:i/>
          <w:iCs/>
          <w:color w:val="auto"/>
          <w:sz w:val="24"/>
          <w:szCs w:val="24"/>
        </w:rPr>
        <w:t>κατακλυσμικές καταστροφές</w:t>
      </w:r>
      <w:r w:rsidRPr="009B55D4">
        <w:rPr>
          <w:i/>
          <w:iCs/>
          <w:color w:val="auto"/>
          <w:sz w:val="24"/>
          <w:szCs w:val="24"/>
        </w:rPr>
        <w:t>: όπου ένας κάτοικος θα μπορούσε να αναμένει κυριολεκτικά να είναι κατά διαστήματα άστεγος, υπό τον όρο ότι θα συγκαταλεγόταν στους επιζώντες. Οι άνθρωποι που ζούσαν σε τέτοιες συνθήκες θα πρέπει συχνά να απελπίζονταν. Σίγουρα δεν θα ήταν παράξενο για αυτούς να έχουν καταλήξει ότι πλησίαζε το τέλος του κόσμου. Και σίγουρα επίσης πρέπει συχνά να λαχταρούσαν ανακούφιση, ελπίδα, ουσιαστικά σωτηρία</w:t>
      </w:r>
      <w:r w:rsidR="009B55D4" w:rsidRPr="009B55D4">
        <w:rPr>
          <w:color w:val="auto"/>
          <w:sz w:val="24"/>
          <w:szCs w:val="24"/>
        </w:rPr>
        <w:t xml:space="preserve">. </w:t>
      </w:r>
      <w:r w:rsidR="00CE0835" w:rsidRPr="009B55D4">
        <w:rPr>
          <w:color w:val="auto"/>
          <w:sz w:val="24"/>
          <w:szCs w:val="24"/>
        </w:rPr>
        <w:t xml:space="preserve">Σε </w:t>
      </w:r>
      <w:r w:rsidR="00CE0835" w:rsidRPr="009B55D4">
        <w:rPr>
          <w:color w:val="auto"/>
          <w:sz w:val="24"/>
          <w:szCs w:val="24"/>
        </w:rPr>
        <w:lastRenderedPageBreak/>
        <w:t>άλλο κεφ. του ιδίου βιβλίου εξαίρει το θανατικό που προκαλούσαν οι λιμοί.</w:t>
      </w:r>
      <w:r w:rsidRPr="009B55D4">
        <w:rPr>
          <w:i/>
          <w:iCs/>
          <w:color w:val="auto"/>
          <w:sz w:val="24"/>
          <w:szCs w:val="24"/>
        </w:rPr>
        <w:t>.</w:t>
      </w:r>
      <w:r w:rsidRPr="009B55D4">
        <w:rPr>
          <w:color w:val="auto"/>
          <w:sz w:val="24"/>
          <w:szCs w:val="24"/>
        </w:rPr>
        <w:t xml:space="preserve"> </w:t>
      </w:r>
    </w:p>
    <w:p w:rsidR="00C0387E" w:rsidRPr="009B55D4" w:rsidRDefault="00C0387E" w:rsidP="002C5C23">
      <w:pPr>
        <w:autoSpaceDE w:val="0"/>
        <w:autoSpaceDN w:val="0"/>
        <w:adjustRightInd w:val="0"/>
        <w:spacing w:before="120" w:line="360" w:lineRule="auto"/>
        <w:rPr>
          <w:b/>
          <w:bCs/>
          <w:i/>
          <w:iCs/>
          <w:color w:val="auto"/>
          <w:sz w:val="24"/>
          <w:szCs w:val="24"/>
          <w:lang w:bidi="he-IL"/>
        </w:rPr>
      </w:pPr>
      <w:r w:rsidRPr="009B55D4">
        <w:rPr>
          <w:color w:val="auto"/>
          <w:sz w:val="24"/>
          <w:szCs w:val="24"/>
          <w:lang w:bidi="he-IL"/>
        </w:rPr>
        <w:t xml:space="preserve">Είναι χαρακτηριστικό ότι σε επιτύμβιες στήλες των ελληνιστικών </w:t>
      </w:r>
      <w:r w:rsidR="004C4010">
        <w:rPr>
          <w:color w:val="auto"/>
          <w:sz w:val="24"/>
          <w:szCs w:val="24"/>
          <w:lang w:bidi="he-IL"/>
        </w:rPr>
        <w:t xml:space="preserve">χρόνων </w:t>
      </w:r>
      <w:r w:rsidRPr="009B55D4">
        <w:rPr>
          <w:color w:val="auto"/>
          <w:sz w:val="24"/>
          <w:szCs w:val="24"/>
          <w:lang w:bidi="he-IL"/>
        </w:rPr>
        <w:t xml:space="preserve">απαντά η σύντμηση </w:t>
      </w:r>
      <w:proofErr w:type="spellStart"/>
      <w:r w:rsidRPr="009B55D4">
        <w:rPr>
          <w:b/>
          <w:bCs/>
          <w:i/>
          <w:iCs/>
          <w:color w:val="auto"/>
          <w:sz w:val="24"/>
          <w:szCs w:val="24"/>
          <w:lang w:val="en-US" w:bidi="he-IL"/>
        </w:rPr>
        <w:t>nffnsnc</w:t>
      </w:r>
      <w:proofErr w:type="spellEnd"/>
      <w:r w:rsidRPr="009B55D4">
        <w:rPr>
          <w:b/>
          <w:bCs/>
          <w:i/>
          <w:iCs/>
          <w:color w:val="auto"/>
          <w:sz w:val="24"/>
          <w:szCs w:val="24"/>
          <w:lang w:bidi="he-IL"/>
        </w:rPr>
        <w:t>.</w:t>
      </w:r>
    </w:p>
    <w:p w:rsidR="00C0387E" w:rsidRPr="009B55D4" w:rsidRDefault="00C0387E" w:rsidP="002C5C23">
      <w:pPr>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jc w:val="center"/>
        <w:rPr>
          <w:b/>
          <w:bCs/>
          <w:color w:val="auto"/>
          <w:sz w:val="24"/>
          <w:szCs w:val="24"/>
          <w:lang w:val="en-US" w:bidi="he-IL"/>
        </w:rPr>
      </w:pPr>
      <w:r w:rsidRPr="009B55D4">
        <w:rPr>
          <w:b/>
          <w:bCs/>
          <w:color w:val="auto"/>
          <w:sz w:val="24"/>
          <w:szCs w:val="24"/>
          <w:lang w:val="en-US" w:bidi="he-IL"/>
        </w:rPr>
        <w:t>N(on) f(</w:t>
      </w:r>
      <w:proofErr w:type="spellStart"/>
      <w:r w:rsidRPr="009B55D4">
        <w:rPr>
          <w:b/>
          <w:bCs/>
          <w:color w:val="auto"/>
          <w:sz w:val="24"/>
          <w:szCs w:val="24"/>
          <w:lang w:val="en-US" w:bidi="he-IL"/>
        </w:rPr>
        <w:t>ui</w:t>
      </w:r>
      <w:proofErr w:type="spellEnd"/>
      <w:r w:rsidRPr="009B55D4">
        <w:rPr>
          <w:b/>
          <w:bCs/>
          <w:color w:val="auto"/>
          <w:sz w:val="24"/>
          <w:szCs w:val="24"/>
          <w:lang w:val="en-US" w:bidi="he-IL"/>
        </w:rPr>
        <w:t>), f(</w:t>
      </w:r>
      <w:proofErr w:type="spellStart"/>
      <w:r w:rsidRPr="009B55D4">
        <w:rPr>
          <w:b/>
          <w:bCs/>
          <w:color w:val="auto"/>
          <w:sz w:val="24"/>
          <w:szCs w:val="24"/>
          <w:lang w:val="en-US" w:bidi="he-IL"/>
        </w:rPr>
        <w:t>ui</w:t>
      </w:r>
      <w:proofErr w:type="spellEnd"/>
      <w:r w:rsidRPr="009B55D4">
        <w:rPr>
          <w:b/>
          <w:bCs/>
          <w:color w:val="auto"/>
          <w:sz w:val="24"/>
          <w:szCs w:val="24"/>
          <w:lang w:val="en-US" w:bidi="he-IL"/>
        </w:rPr>
        <w:t>), n(on) s(um), n(on) c(</w:t>
      </w:r>
      <w:proofErr w:type="spellStart"/>
      <w:r w:rsidRPr="009B55D4">
        <w:rPr>
          <w:b/>
          <w:bCs/>
          <w:color w:val="auto"/>
          <w:sz w:val="24"/>
          <w:szCs w:val="24"/>
          <w:lang w:val="en-US" w:bidi="he-IL"/>
        </w:rPr>
        <w:t>uro</w:t>
      </w:r>
      <w:proofErr w:type="spellEnd"/>
      <w:r w:rsidRPr="009B55D4">
        <w:rPr>
          <w:b/>
          <w:bCs/>
          <w:color w:val="auto"/>
          <w:sz w:val="24"/>
          <w:szCs w:val="24"/>
          <w:lang w:val="en-US" w:bidi="he-IL"/>
        </w:rPr>
        <w:t>)</w:t>
      </w:r>
    </w:p>
    <w:p w:rsidR="00C0387E" w:rsidRPr="009B55D4" w:rsidRDefault="00C0387E" w:rsidP="002C5C23">
      <w:pPr>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jc w:val="center"/>
        <w:rPr>
          <w:color w:val="auto"/>
          <w:sz w:val="24"/>
          <w:szCs w:val="24"/>
          <w:lang w:bidi="he-IL"/>
        </w:rPr>
      </w:pPr>
      <w:r w:rsidRPr="009B55D4">
        <w:rPr>
          <w:b/>
          <w:bCs/>
          <w:color w:val="auto"/>
          <w:sz w:val="24"/>
          <w:szCs w:val="24"/>
          <w:lang w:bidi="he-IL"/>
        </w:rPr>
        <w:t>Εγώ δεν ήμουν, κατόπιν υπήρξα, τώρα δεν υπάρχω, δεν με ενδιαφέρει</w:t>
      </w:r>
    </w:p>
    <w:p w:rsidR="008C4E3E" w:rsidRPr="009B55D4" w:rsidRDefault="008C4E3E" w:rsidP="002C5C23">
      <w:pPr>
        <w:autoSpaceDE w:val="0"/>
        <w:autoSpaceDN w:val="0"/>
        <w:adjustRightInd w:val="0"/>
        <w:spacing w:before="120" w:line="360" w:lineRule="auto"/>
        <w:rPr>
          <w:b/>
          <w:i/>
          <w:iCs/>
          <w:color w:val="auto"/>
          <w:sz w:val="24"/>
          <w:szCs w:val="24"/>
        </w:rPr>
      </w:pPr>
      <w:r w:rsidRPr="009B55D4">
        <w:rPr>
          <w:color w:val="auto"/>
          <w:sz w:val="24"/>
          <w:szCs w:val="24"/>
        </w:rPr>
        <w:t xml:space="preserve">Σύμφωνα με τον </w:t>
      </w:r>
      <w:proofErr w:type="spellStart"/>
      <w:r w:rsidRPr="009B55D4">
        <w:rPr>
          <w:color w:val="auto"/>
          <w:spacing w:val="20"/>
          <w:sz w:val="24"/>
          <w:szCs w:val="24"/>
        </w:rPr>
        <w:t>Σιρινελί</w:t>
      </w:r>
      <w:proofErr w:type="spellEnd"/>
      <w:r w:rsidRPr="009B55D4">
        <w:rPr>
          <w:color w:val="auto"/>
          <w:spacing w:val="20"/>
          <w:sz w:val="24"/>
          <w:szCs w:val="24"/>
        </w:rPr>
        <w:t xml:space="preserve"> </w:t>
      </w:r>
      <w:r w:rsidRPr="009B55D4">
        <w:rPr>
          <w:color w:val="auto"/>
          <w:sz w:val="24"/>
          <w:szCs w:val="24"/>
        </w:rPr>
        <w:t xml:space="preserve">ο Επίκουρος σημείωνε σχετικά το </w:t>
      </w:r>
      <w:r w:rsidRPr="009B55D4">
        <w:rPr>
          <w:b/>
          <w:color w:val="auto"/>
          <w:sz w:val="24"/>
          <w:szCs w:val="24"/>
        </w:rPr>
        <w:t xml:space="preserve">θάνατο: </w:t>
      </w:r>
      <w:r w:rsidRPr="009B55D4">
        <w:rPr>
          <w:b/>
          <w:i/>
          <w:iCs/>
          <w:color w:val="auto"/>
          <w:sz w:val="24"/>
          <w:szCs w:val="24"/>
        </w:rPr>
        <w:t>όταν μεν ζούμε, δεν υφίσταται θάνατος, όταν δε έρθει η σειρά του να εμφανιστεί, δεν υπάρχουμε εμείς. Ποιος ο λόγος, άρα, να τον φοβόμαστε;</w:t>
      </w:r>
    </w:p>
    <w:p w:rsidR="00C0387E" w:rsidRPr="009B55D4" w:rsidRDefault="00C0387E" w:rsidP="002C5C23">
      <w:pPr>
        <w:autoSpaceDE w:val="0"/>
        <w:autoSpaceDN w:val="0"/>
        <w:adjustRightInd w:val="0"/>
        <w:spacing w:before="120" w:line="360" w:lineRule="auto"/>
        <w:rPr>
          <w:color w:val="auto"/>
          <w:sz w:val="24"/>
          <w:szCs w:val="24"/>
        </w:rPr>
      </w:pPr>
      <w:r w:rsidRPr="009B55D4">
        <w:rPr>
          <w:color w:val="auto"/>
          <w:sz w:val="24"/>
          <w:szCs w:val="24"/>
        </w:rPr>
        <w:t xml:space="preserve">Το πρόβλημα δεν ήταν απλά πως θα ζήσω, αλλά </w:t>
      </w:r>
      <w:r w:rsidRPr="009B55D4">
        <w:rPr>
          <w:b/>
          <w:color w:val="auto"/>
          <w:sz w:val="24"/>
          <w:szCs w:val="24"/>
        </w:rPr>
        <w:t>γιατί ζω</w:t>
      </w:r>
      <w:r w:rsidRPr="009B55D4">
        <w:rPr>
          <w:color w:val="auto"/>
          <w:sz w:val="24"/>
          <w:szCs w:val="24"/>
        </w:rPr>
        <w:t>, η γνώση</w:t>
      </w:r>
    </w:p>
    <w:p w:rsidR="00C0387E" w:rsidRPr="009B55D4" w:rsidRDefault="00C0387E" w:rsidP="002C5C23">
      <w:pPr>
        <w:autoSpaceDE w:val="0"/>
        <w:autoSpaceDN w:val="0"/>
        <w:adjustRightInd w:val="0"/>
        <w:spacing w:before="120" w:line="360" w:lineRule="auto"/>
        <w:jc w:val="center"/>
        <w:rPr>
          <w:b/>
          <w:bCs/>
          <w:i/>
          <w:iCs/>
          <w:color w:val="auto"/>
          <w:sz w:val="24"/>
          <w:szCs w:val="24"/>
        </w:rPr>
      </w:pPr>
      <w:proofErr w:type="spellStart"/>
      <w:r w:rsidRPr="009B55D4">
        <w:rPr>
          <w:b/>
          <w:bCs/>
          <w:i/>
          <w:iCs/>
          <w:color w:val="auto"/>
          <w:sz w:val="24"/>
          <w:szCs w:val="24"/>
        </w:rPr>
        <w:t>τίνες</w:t>
      </w:r>
      <w:proofErr w:type="spellEnd"/>
      <w:r w:rsidRPr="009B55D4">
        <w:rPr>
          <w:b/>
          <w:bCs/>
          <w:i/>
          <w:iCs/>
          <w:color w:val="auto"/>
          <w:sz w:val="24"/>
          <w:szCs w:val="24"/>
        </w:rPr>
        <w:t xml:space="preserve"> </w:t>
      </w:r>
      <w:proofErr w:type="spellStart"/>
      <w:r w:rsidRPr="009B55D4">
        <w:rPr>
          <w:b/>
          <w:bCs/>
          <w:i/>
          <w:iCs/>
          <w:color w:val="auto"/>
          <w:sz w:val="24"/>
          <w:szCs w:val="24"/>
        </w:rPr>
        <w:t>ἦμεν͵</w:t>
      </w:r>
      <w:proofErr w:type="spellEnd"/>
      <w:r w:rsidRPr="009B55D4">
        <w:rPr>
          <w:b/>
          <w:bCs/>
          <w:i/>
          <w:iCs/>
          <w:color w:val="auto"/>
          <w:sz w:val="24"/>
          <w:szCs w:val="24"/>
        </w:rPr>
        <w:t xml:space="preserve"> </w:t>
      </w:r>
      <w:proofErr w:type="spellStart"/>
      <w:r w:rsidRPr="009B55D4">
        <w:rPr>
          <w:b/>
          <w:bCs/>
          <w:i/>
          <w:iCs/>
          <w:color w:val="auto"/>
          <w:sz w:val="24"/>
          <w:szCs w:val="24"/>
        </w:rPr>
        <w:t>τί</w:t>
      </w:r>
      <w:proofErr w:type="spellEnd"/>
      <w:r w:rsidRPr="009B55D4">
        <w:rPr>
          <w:b/>
          <w:bCs/>
          <w:i/>
          <w:iCs/>
          <w:color w:val="auto"/>
          <w:sz w:val="24"/>
          <w:szCs w:val="24"/>
        </w:rPr>
        <w:t xml:space="preserve"> </w:t>
      </w:r>
      <w:proofErr w:type="spellStart"/>
      <w:r w:rsidRPr="009B55D4">
        <w:rPr>
          <w:b/>
          <w:bCs/>
          <w:i/>
          <w:iCs/>
          <w:color w:val="auto"/>
          <w:sz w:val="24"/>
          <w:szCs w:val="24"/>
        </w:rPr>
        <w:t>γεγόναμεν</w:t>
      </w:r>
      <w:proofErr w:type="spellEnd"/>
      <w:r w:rsidRPr="009B55D4">
        <w:rPr>
          <w:b/>
          <w:bCs/>
          <w:i/>
          <w:iCs/>
          <w:color w:val="auto"/>
          <w:sz w:val="24"/>
          <w:szCs w:val="24"/>
        </w:rPr>
        <w:t>·</w:t>
      </w:r>
    </w:p>
    <w:p w:rsidR="00C0387E" w:rsidRPr="009B55D4" w:rsidRDefault="00C0387E" w:rsidP="002C5C23">
      <w:pPr>
        <w:autoSpaceDE w:val="0"/>
        <w:autoSpaceDN w:val="0"/>
        <w:adjustRightInd w:val="0"/>
        <w:spacing w:before="120" w:line="360" w:lineRule="auto"/>
        <w:jc w:val="center"/>
        <w:rPr>
          <w:b/>
          <w:bCs/>
          <w:i/>
          <w:iCs/>
          <w:color w:val="auto"/>
          <w:sz w:val="24"/>
          <w:szCs w:val="24"/>
        </w:rPr>
      </w:pPr>
      <w:proofErr w:type="spellStart"/>
      <w:r w:rsidRPr="009B55D4">
        <w:rPr>
          <w:b/>
          <w:bCs/>
          <w:i/>
          <w:iCs/>
          <w:color w:val="auto"/>
          <w:sz w:val="24"/>
          <w:szCs w:val="24"/>
        </w:rPr>
        <w:t>ποῦ</w:t>
      </w:r>
      <w:proofErr w:type="spellEnd"/>
      <w:r w:rsidRPr="009B55D4">
        <w:rPr>
          <w:b/>
          <w:bCs/>
          <w:i/>
          <w:iCs/>
          <w:color w:val="auto"/>
          <w:sz w:val="24"/>
          <w:szCs w:val="24"/>
        </w:rPr>
        <w:t xml:space="preserve"> </w:t>
      </w:r>
      <w:proofErr w:type="spellStart"/>
      <w:r w:rsidRPr="009B55D4">
        <w:rPr>
          <w:b/>
          <w:bCs/>
          <w:i/>
          <w:iCs/>
          <w:color w:val="auto"/>
          <w:sz w:val="24"/>
          <w:szCs w:val="24"/>
        </w:rPr>
        <w:t>ἦμεν͵</w:t>
      </w:r>
      <w:proofErr w:type="spellEnd"/>
      <w:r w:rsidRPr="009B55D4">
        <w:rPr>
          <w:b/>
          <w:bCs/>
          <w:i/>
          <w:iCs/>
          <w:color w:val="auto"/>
          <w:sz w:val="24"/>
          <w:szCs w:val="24"/>
        </w:rPr>
        <w:t xml:space="preserve"> [ἢ] </w:t>
      </w:r>
      <w:proofErr w:type="spellStart"/>
      <w:r w:rsidRPr="009B55D4">
        <w:rPr>
          <w:b/>
          <w:bCs/>
          <w:i/>
          <w:iCs/>
          <w:color w:val="auto"/>
          <w:sz w:val="24"/>
          <w:szCs w:val="24"/>
        </w:rPr>
        <w:t>ποῦ</w:t>
      </w:r>
      <w:proofErr w:type="spellEnd"/>
      <w:r w:rsidRPr="009B55D4">
        <w:rPr>
          <w:b/>
          <w:bCs/>
          <w:i/>
          <w:iCs/>
          <w:color w:val="auto"/>
          <w:sz w:val="24"/>
          <w:szCs w:val="24"/>
        </w:rPr>
        <w:t xml:space="preserve"> </w:t>
      </w:r>
      <w:proofErr w:type="spellStart"/>
      <w:r w:rsidRPr="009B55D4">
        <w:rPr>
          <w:b/>
          <w:bCs/>
          <w:i/>
          <w:iCs/>
          <w:color w:val="auto"/>
          <w:sz w:val="24"/>
          <w:szCs w:val="24"/>
        </w:rPr>
        <w:t>ἐνεβλήθημεν</w:t>
      </w:r>
      <w:proofErr w:type="spellEnd"/>
      <w:r w:rsidRPr="009B55D4">
        <w:rPr>
          <w:b/>
          <w:bCs/>
          <w:i/>
          <w:iCs/>
          <w:color w:val="auto"/>
          <w:sz w:val="24"/>
          <w:szCs w:val="24"/>
        </w:rPr>
        <w:t>·</w:t>
      </w:r>
    </w:p>
    <w:p w:rsidR="00C0387E" w:rsidRPr="009B55D4" w:rsidRDefault="00C0387E" w:rsidP="002C5C23">
      <w:pPr>
        <w:autoSpaceDE w:val="0"/>
        <w:autoSpaceDN w:val="0"/>
        <w:adjustRightInd w:val="0"/>
        <w:spacing w:before="120" w:line="360" w:lineRule="auto"/>
        <w:jc w:val="center"/>
        <w:rPr>
          <w:b/>
          <w:bCs/>
          <w:i/>
          <w:iCs/>
          <w:color w:val="auto"/>
          <w:sz w:val="24"/>
          <w:szCs w:val="24"/>
        </w:rPr>
      </w:pPr>
      <w:proofErr w:type="spellStart"/>
      <w:r w:rsidRPr="009B55D4">
        <w:rPr>
          <w:b/>
          <w:bCs/>
          <w:i/>
          <w:iCs/>
          <w:color w:val="auto"/>
          <w:sz w:val="24"/>
          <w:szCs w:val="24"/>
        </w:rPr>
        <w:t>ποῦ</w:t>
      </w:r>
      <w:proofErr w:type="spellEnd"/>
      <w:r w:rsidRPr="009B55D4">
        <w:rPr>
          <w:b/>
          <w:bCs/>
          <w:i/>
          <w:iCs/>
          <w:color w:val="auto"/>
          <w:sz w:val="24"/>
          <w:szCs w:val="24"/>
        </w:rPr>
        <w:t xml:space="preserve"> </w:t>
      </w:r>
      <w:proofErr w:type="spellStart"/>
      <w:r w:rsidRPr="009B55D4">
        <w:rPr>
          <w:b/>
          <w:bCs/>
          <w:i/>
          <w:iCs/>
          <w:color w:val="auto"/>
          <w:sz w:val="24"/>
          <w:szCs w:val="24"/>
        </w:rPr>
        <w:t>σπεύδομεν͵</w:t>
      </w:r>
      <w:proofErr w:type="spellEnd"/>
      <w:r w:rsidRPr="009B55D4">
        <w:rPr>
          <w:b/>
          <w:bCs/>
          <w:i/>
          <w:iCs/>
          <w:color w:val="auto"/>
          <w:sz w:val="24"/>
          <w:szCs w:val="24"/>
        </w:rPr>
        <w:t xml:space="preserve"> </w:t>
      </w:r>
      <w:proofErr w:type="spellStart"/>
      <w:r w:rsidRPr="009B55D4">
        <w:rPr>
          <w:b/>
          <w:bCs/>
          <w:i/>
          <w:iCs/>
          <w:color w:val="auto"/>
          <w:sz w:val="24"/>
          <w:szCs w:val="24"/>
        </w:rPr>
        <w:t>πόθεν</w:t>
      </w:r>
      <w:proofErr w:type="spellEnd"/>
      <w:r w:rsidRPr="009B55D4">
        <w:rPr>
          <w:b/>
          <w:bCs/>
          <w:i/>
          <w:iCs/>
          <w:color w:val="auto"/>
          <w:sz w:val="24"/>
          <w:szCs w:val="24"/>
        </w:rPr>
        <w:t xml:space="preserve"> </w:t>
      </w:r>
      <w:proofErr w:type="spellStart"/>
      <w:r w:rsidRPr="009B55D4">
        <w:rPr>
          <w:b/>
          <w:bCs/>
          <w:i/>
          <w:iCs/>
          <w:color w:val="auto"/>
          <w:sz w:val="24"/>
          <w:szCs w:val="24"/>
        </w:rPr>
        <w:t>λυτρούμεθα</w:t>
      </w:r>
      <w:proofErr w:type="spellEnd"/>
      <w:r w:rsidRPr="009B55D4">
        <w:rPr>
          <w:b/>
          <w:bCs/>
          <w:i/>
          <w:iCs/>
          <w:color w:val="auto"/>
          <w:sz w:val="24"/>
          <w:szCs w:val="24"/>
        </w:rPr>
        <w:t>·</w:t>
      </w:r>
    </w:p>
    <w:p w:rsidR="00C0387E" w:rsidRPr="009B55D4" w:rsidRDefault="00C0387E" w:rsidP="002C5C23">
      <w:pPr>
        <w:spacing w:before="120" w:line="360" w:lineRule="auto"/>
        <w:jc w:val="right"/>
        <w:rPr>
          <w:color w:val="auto"/>
          <w:sz w:val="24"/>
          <w:szCs w:val="24"/>
        </w:rPr>
      </w:pPr>
      <w:proofErr w:type="spellStart"/>
      <w:r w:rsidRPr="009B55D4">
        <w:rPr>
          <w:b/>
          <w:bCs/>
          <w:i/>
          <w:iCs/>
          <w:color w:val="auto"/>
          <w:sz w:val="24"/>
          <w:szCs w:val="24"/>
        </w:rPr>
        <w:t>τί</w:t>
      </w:r>
      <w:proofErr w:type="spellEnd"/>
      <w:r w:rsidRPr="009B55D4">
        <w:rPr>
          <w:b/>
          <w:bCs/>
          <w:i/>
          <w:iCs/>
          <w:color w:val="auto"/>
          <w:sz w:val="24"/>
          <w:szCs w:val="24"/>
        </w:rPr>
        <w:t xml:space="preserve"> </w:t>
      </w:r>
      <w:proofErr w:type="spellStart"/>
      <w:r w:rsidRPr="009B55D4">
        <w:rPr>
          <w:b/>
          <w:bCs/>
          <w:i/>
          <w:iCs/>
          <w:color w:val="auto"/>
          <w:sz w:val="24"/>
          <w:szCs w:val="24"/>
        </w:rPr>
        <w:t>γέννησις͵</w:t>
      </w:r>
      <w:proofErr w:type="spellEnd"/>
      <w:r w:rsidRPr="009B55D4">
        <w:rPr>
          <w:b/>
          <w:bCs/>
          <w:i/>
          <w:iCs/>
          <w:color w:val="auto"/>
          <w:sz w:val="24"/>
          <w:szCs w:val="24"/>
        </w:rPr>
        <w:t xml:space="preserve"> </w:t>
      </w:r>
      <w:proofErr w:type="spellStart"/>
      <w:r w:rsidRPr="009B55D4">
        <w:rPr>
          <w:b/>
          <w:bCs/>
          <w:i/>
          <w:iCs/>
          <w:color w:val="auto"/>
          <w:sz w:val="24"/>
          <w:szCs w:val="24"/>
        </w:rPr>
        <w:t>τί</w:t>
      </w:r>
      <w:proofErr w:type="spellEnd"/>
      <w:r w:rsidRPr="009B55D4">
        <w:rPr>
          <w:b/>
          <w:bCs/>
          <w:i/>
          <w:iCs/>
          <w:color w:val="auto"/>
          <w:sz w:val="24"/>
          <w:szCs w:val="24"/>
        </w:rPr>
        <w:t xml:space="preserve"> </w:t>
      </w:r>
      <w:proofErr w:type="spellStart"/>
      <w:r w:rsidRPr="009B55D4">
        <w:rPr>
          <w:b/>
          <w:bCs/>
          <w:i/>
          <w:iCs/>
          <w:color w:val="auto"/>
          <w:sz w:val="24"/>
          <w:szCs w:val="24"/>
        </w:rPr>
        <w:t>ἀναγέννησις</w:t>
      </w:r>
      <w:proofErr w:type="spellEnd"/>
      <w:r w:rsidRPr="009B55D4">
        <w:rPr>
          <w:b/>
          <w:bCs/>
          <w:color w:val="auto"/>
          <w:sz w:val="24"/>
          <w:szCs w:val="24"/>
        </w:rPr>
        <w:t>.</w:t>
      </w:r>
      <w:r w:rsidRPr="009B55D4">
        <w:rPr>
          <w:color w:val="auto"/>
          <w:sz w:val="24"/>
          <w:szCs w:val="24"/>
        </w:rPr>
        <w:t xml:space="preserve"> (</w:t>
      </w:r>
      <w:proofErr w:type="spellStart"/>
      <w:r w:rsidRPr="009B55D4">
        <w:rPr>
          <w:color w:val="auto"/>
          <w:sz w:val="24"/>
          <w:szCs w:val="24"/>
        </w:rPr>
        <w:t>Κλήμ</w:t>
      </w:r>
      <w:proofErr w:type="spellEnd"/>
      <w:r w:rsidRPr="009B55D4">
        <w:rPr>
          <w:color w:val="auto"/>
          <w:sz w:val="24"/>
          <w:szCs w:val="24"/>
        </w:rPr>
        <w:t xml:space="preserve">. </w:t>
      </w:r>
      <w:proofErr w:type="spellStart"/>
      <w:r w:rsidRPr="009B55D4">
        <w:rPr>
          <w:color w:val="auto"/>
          <w:sz w:val="24"/>
          <w:szCs w:val="24"/>
        </w:rPr>
        <w:t>Αλεξ</w:t>
      </w:r>
      <w:proofErr w:type="spellEnd"/>
      <w:r w:rsidRPr="009B55D4">
        <w:rPr>
          <w:color w:val="auto"/>
          <w:sz w:val="24"/>
          <w:szCs w:val="24"/>
        </w:rPr>
        <w:t xml:space="preserve">., </w:t>
      </w:r>
      <w:r w:rsidRPr="009B55D4">
        <w:rPr>
          <w:i/>
          <w:color w:val="auto"/>
          <w:sz w:val="24"/>
          <w:szCs w:val="24"/>
        </w:rPr>
        <w:t>Εκ των Θεοδότου</w:t>
      </w:r>
      <w:r w:rsidRPr="009B55D4">
        <w:rPr>
          <w:color w:val="auto"/>
          <w:sz w:val="24"/>
          <w:szCs w:val="24"/>
        </w:rPr>
        <w:t xml:space="preserve"> 4.78,2)</w:t>
      </w:r>
    </w:p>
    <w:p w:rsidR="00C0387E" w:rsidRPr="009B55D4" w:rsidRDefault="00C0387E" w:rsidP="002C5C23">
      <w:pPr>
        <w:spacing w:before="120" w:line="360" w:lineRule="auto"/>
        <w:rPr>
          <w:color w:val="auto"/>
          <w:sz w:val="24"/>
          <w:szCs w:val="24"/>
        </w:rPr>
      </w:pPr>
      <w:r w:rsidRPr="009B55D4">
        <w:rPr>
          <w:color w:val="auto"/>
          <w:sz w:val="24"/>
          <w:szCs w:val="24"/>
        </w:rPr>
        <w:t xml:space="preserve">Στα υπαρξιακά ερωτήματα του κοσμοπολίτη προσπάθησαν να απαντήσουν κατεξοχήν τα φιλοσοφικά ρεύματα των Στωικών και των Επικούρειων, καθώς οι </w:t>
      </w:r>
      <w:proofErr w:type="spellStart"/>
      <w:r w:rsidRPr="009B55D4">
        <w:rPr>
          <w:i/>
          <w:iCs/>
          <w:color w:val="auto"/>
          <w:sz w:val="24"/>
          <w:szCs w:val="24"/>
        </w:rPr>
        <w:t>θυρεπανοίκτες</w:t>
      </w:r>
      <w:proofErr w:type="spellEnd"/>
      <w:r w:rsidRPr="009B55D4">
        <w:rPr>
          <w:color w:val="auto"/>
          <w:sz w:val="24"/>
          <w:szCs w:val="24"/>
        </w:rPr>
        <w:t xml:space="preserve"> Κυνικοί (Αντισθένης, Διογένης εκ Σινώπης) </w:t>
      </w:r>
      <w:r w:rsidR="004C4010">
        <w:rPr>
          <w:color w:val="auto"/>
          <w:sz w:val="24"/>
          <w:szCs w:val="24"/>
        </w:rPr>
        <w:t xml:space="preserve">με </w:t>
      </w:r>
      <w:r w:rsidRPr="009B55D4">
        <w:rPr>
          <w:color w:val="auto"/>
          <w:sz w:val="24"/>
          <w:szCs w:val="24"/>
        </w:rPr>
        <w:t xml:space="preserve">τον </w:t>
      </w:r>
      <w:proofErr w:type="spellStart"/>
      <w:r w:rsidRPr="009B55D4">
        <w:rPr>
          <w:color w:val="auto"/>
          <w:sz w:val="24"/>
          <w:szCs w:val="24"/>
        </w:rPr>
        <w:t>τρίβωνα</w:t>
      </w:r>
      <w:proofErr w:type="spellEnd"/>
      <w:r w:rsidRPr="009B55D4">
        <w:rPr>
          <w:color w:val="auto"/>
          <w:sz w:val="24"/>
          <w:szCs w:val="24"/>
        </w:rPr>
        <w:t xml:space="preserve">, τη βακτηρία και την πήρα (το </w:t>
      </w:r>
      <w:r w:rsidR="009B55D4" w:rsidRPr="009B55D4">
        <w:rPr>
          <w:color w:val="auto"/>
          <w:sz w:val="24"/>
          <w:szCs w:val="24"/>
        </w:rPr>
        <w:t>σακούλι</w:t>
      </w:r>
      <w:r w:rsidRPr="009B55D4">
        <w:rPr>
          <w:color w:val="auto"/>
          <w:sz w:val="24"/>
          <w:szCs w:val="24"/>
        </w:rPr>
        <w:t xml:space="preserve"> για συλλογή ελεημοσύνης) κινούνταν στο περιθώρι</w:t>
      </w:r>
      <w:r w:rsidR="009B55D4">
        <w:rPr>
          <w:color w:val="auto"/>
          <w:sz w:val="24"/>
          <w:szCs w:val="24"/>
        </w:rPr>
        <w:t>ο της «πολιτισμένης» Κοινωνίας.</w:t>
      </w:r>
      <w:r w:rsidRPr="009B55D4">
        <w:rPr>
          <w:color w:val="auto"/>
          <w:sz w:val="24"/>
          <w:szCs w:val="24"/>
        </w:rPr>
        <w:t xml:space="preserve"> </w:t>
      </w:r>
    </w:p>
    <w:p w:rsidR="009A239B" w:rsidRPr="009B55D4" w:rsidRDefault="009B55D4" w:rsidP="002C5C23">
      <w:pPr>
        <w:pStyle w:val="3"/>
        <w:keepLines w:val="0"/>
        <w:numPr>
          <w:ilvl w:val="1"/>
          <w:numId w:val="5"/>
        </w:numPr>
        <w:spacing w:before="0" w:line="360" w:lineRule="auto"/>
        <w:rPr>
          <w:rFonts w:ascii="Palatino Linotype" w:hAnsi="Palatino Linotype"/>
          <w:color w:val="auto"/>
          <w:sz w:val="24"/>
          <w:szCs w:val="24"/>
        </w:rPr>
      </w:pPr>
      <w:r w:rsidRPr="009B55D4">
        <w:rPr>
          <w:rFonts w:ascii="Palatino Linotype" w:hAnsi="Palatino Linotype" w:cs="SBL Greek"/>
          <w:color w:val="auto"/>
          <w:sz w:val="24"/>
          <w:szCs w:val="24"/>
          <w:lang w:bidi="he-IL"/>
        </w:rPr>
        <w:t>Θρησκείες</w:t>
      </w:r>
    </w:p>
    <w:p w:rsidR="00C0387E" w:rsidRDefault="00C0387E" w:rsidP="002C5C23">
      <w:pPr>
        <w:pStyle w:val="a8"/>
        <w:spacing w:line="360" w:lineRule="auto"/>
        <w:ind w:left="0"/>
        <w:rPr>
          <w:rFonts w:cs="SBL Greek"/>
          <w:color w:val="auto"/>
          <w:sz w:val="24"/>
          <w:szCs w:val="24"/>
          <w:lang w:bidi="he-IL"/>
        </w:rPr>
      </w:pPr>
      <w:r w:rsidRPr="009B55D4">
        <w:rPr>
          <w:rFonts w:cs="SBL Greek"/>
          <w:color w:val="auto"/>
          <w:sz w:val="24"/>
          <w:szCs w:val="24"/>
          <w:lang w:bidi="he-IL"/>
        </w:rPr>
        <w:t xml:space="preserve">Όσον αφορά στο θέμα θρησκεία, το ζητούμενο δεν ήταν τόσο τι πιστεύεις όσο </w:t>
      </w:r>
      <w:r w:rsidRPr="009B55D4">
        <w:rPr>
          <w:rFonts w:cs="SBL Greek"/>
          <w:b/>
          <w:i/>
          <w:color w:val="auto"/>
          <w:sz w:val="24"/>
          <w:szCs w:val="24"/>
          <w:lang w:bidi="he-IL"/>
        </w:rPr>
        <w:t>τι κάνεις</w:t>
      </w:r>
      <w:r w:rsidRPr="009B55D4">
        <w:rPr>
          <w:rFonts w:cs="SBL Greek"/>
          <w:color w:val="auto"/>
          <w:sz w:val="24"/>
          <w:szCs w:val="24"/>
          <w:lang w:bidi="he-IL"/>
        </w:rPr>
        <w:t xml:space="preserve"> για να εξασφαλίσεις την </w:t>
      </w:r>
      <w:r w:rsidRPr="009B55D4">
        <w:rPr>
          <w:rFonts w:cs="SBL Greek"/>
          <w:i/>
          <w:color w:val="auto"/>
          <w:sz w:val="24"/>
          <w:szCs w:val="24"/>
          <w:lang w:bidi="he-IL"/>
        </w:rPr>
        <w:t>Ειρήνη των Θεών</w:t>
      </w:r>
      <w:r w:rsidRPr="009B55D4">
        <w:rPr>
          <w:rFonts w:cs="SBL Greek"/>
          <w:color w:val="auto"/>
          <w:sz w:val="24"/>
          <w:szCs w:val="24"/>
          <w:lang w:bidi="he-IL"/>
        </w:rPr>
        <w:t xml:space="preserve"> ( </w:t>
      </w:r>
      <w:proofErr w:type="spellStart"/>
      <w:r w:rsidRPr="009B55D4">
        <w:rPr>
          <w:rFonts w:cs="SBL Greek"/>
          <w:color w:val="auto"/>
          <w:sz w:val="24"/>
          <w:szCs w:val="24"/>
          <w:lang w:val="en-US" w:bidi="he-IL"/>
        </w:rPr>
        <w:t>Pax</w:t>
      </w:r>
      <w:proofErr w:type="spellEnd"/>
      <w:r w:rsidRPr="009B55D4">
        <w:rPr>
          <w:rFonts w:cs="SBL Greek"/>
          <w:color w:val="auto"/>
          <w:sz w:val="24"/>
          <w:szCs w:val="24"/>
          <w:lang w:bidi="he-IL"/>
        </w:rPr>
        <w:t xml:space="preserve"> </w:t>
      </w:r>
      <w:proofErr w:type="spellStart"/>
      <w:r w:rsidRPr="009B55D4">
        <w:rPr>
          <w:rFonts w:cs="SBL Greek"/>
          <w:color w:val="auto"/>
          <w:sz w:val="24"/>
          <w:szCs w:val="24"/>
          <w:lang w:val="en-US" w:bidi="he-IL"/>
        </w:rPr>
        <w:t>Deorum</w:t>
      </w:r>
      <w:proofErr w:type="spellEnd"/>
      <w:r w:rsidRPr="009B55D4">
        <w:rPr>
          <w:rFonts w:cs="SBL Greek"/>
          <w:color w:val="auto"/>
          <w:sz w:val="24"/>
          <w:szCs w:val="24"/>
          <w:lang w:bidi="he-IL"/>
        </w:rPr>
        <w:t>), ήτοι να μην ξεσπάσει η οργή τους: Το βασικό στοιχείο της θρησκείας ή μάλλον των θρ</w:t>
      </w:r>
      <w:r w:rsidR="007461D0">
        <w:rPr>
          <w:rFonts w:cs="SBL Greek"/>
          <w:color w:val="auto"/>
          <w:sz w:val="24"/>
          <w:szCs w:val="24"/>
          <w:lang w:bidi="he-IL"/>
        </w:rPr>
        <w:t xml:space="preserve">ησκειών (σε πληθυντικό) ήταν </w:t>
      </w:r>
      <w:r w:rsidR="00436E90">
        <w:rPr>
          <w:rFonts w:cs="SBL Greek"/>
          <w:color w:val="auto"/>
          <w:sz w:val="24"/>
          <w:szCs w:val="24"/>
          <w:lang w:bidi="he-IL"/>
        </w:rPr>
        <w:t xml:space="preserve">(α) </w:t>
      </w:r>
      <w:r w:rsidR="007461D0">
        <w:rPr>
          <w:rFonts w:cs="SBL Greek"/>
          <w:color w:val="auto"/>
          <w:sz w:val="24"/>
          <w:szCs w:val="24"/>
          <w:lang w:bidi="he-IL"/>
        </w:rPr>
        <w:t>η θυσία-τ</w:t>
      </w:r>
      <w:r w:rsidRPr="009B55D4">
        <w:rPr>
          <w:rFonts w:cs="SBL Greek"/>
          <w:color w:val="auto"/>
          <w:sz w:val="24"/>
          <w:szCs w:val="24"/>
          <w:lang w:bidi="he-IL"/>
        </w:rPr>
        <w:t xml:space="preserve">ελετουργία (σχέση δούναι και λαβείν με τους θεούς) και επιπλέον </w:t>
      </w:r>
      <w:r w:rsidR="00436E90">
        <w:rPr>
          <w:rFonts w:cs="SBL Greek"/>
          <w:color w:val="auto"/>
          <w:sz w:val="24"/>
          <w:szCs w:val="24"/>
          <w:lang w:bidi="he-IL"/>
        </w:rPr>
        <w:t xml:space="preserve">(β) </w:t>
      </w:r>
      <w:r w:rsidRPr="009B55D4">
        <w:rPr>
          <w:rFonts w:cs="SBL Greek"/>
          <w:color w:val="auto"/>
          <w:sz w:val="24"/>
          <w:szCs w:val="24"/>
          <w:lang w:bidi="he-IL"/>
        </w:rPr>
        <w:t xml:space="preserve">οι </w:t>
      </w:r>
      <w:r w:rsidRPr="009B55D4">
        <w:rPr>
          <w:rFonts w:cs="SBL Greek"/>
          <w:b/>
          <w:color w:val="auto"/>
          <w:sz w:val="24"/>
          <w:szCs w:val="24"/>
          <w:lang w:bidi="he-IL"/>
        </w:rPr>
        <w:t xml:space="preserve">χρησμοί </w:t>
      </w:r>
      <w:r w:rsidRPr="009B55D4">
        <w:rPr>
          <w:rFonts w:cs="SBL Greek"/>
          <w:color w:val="auto"/>
          <w:sz w:val="24"/>
          <w:szCs w:val="24"/>
          <w:lang w:bidi="he-IL"/>
        </w:rPr>
        <w:lastRenderedPageBreak/>
        <w:t xml:space="preserve">(πέταγμα πτηνών επιθετικών, εντόσθια θυμάτων, θρόισμα φύλλων, αστραπές, κομήτες, όνειρα) και </w:t>
      </w:r>
      <w:r w:rsidR="00436E90">
        <w:rPr>
          <w:rFonts w:cs="SBL Greek"/>
          <w:color w:val="auto"/>
          <w:sz w:val="24"/>
          <w:szCs w:val="24"/>
          <w:lang w:bidi="he-IL"/>
        </w:rPr>
        <w:t xml:space="preserve">(γ) </w:t>
      </w:r>
      <w:r w:rsidRPr="009B55D4">
        <w:rPr>
          <w:rFonts w:cs="SBL Greek"/>
          <w:color w:val="auto"/>
          <w:sz w:val="24"/>
          <w:szCs w:val="24"/>
          <w:lang w:bidi="he-IL"/>
        </w:rPr>
        <w:t xml:space="preserve">η ερμηνεία </w:t>
      </w:r>
      <w:r w:rsidR="00436E90">
        <w:rPr>
          <w:rFonts w:cs="SBL Greek"/>
          <w:color w:val="auto"/>
          <w:sz w:val="24"/>
          <w:szCs w:val="24"/>
          <w:lang w:bidi="he-IL"/>
        </w:rPr>
        <w:t xml:space="preserve">των </w:t>
      </w:r>
      <w:r w:rsidRPr="009B55D4">
        <w:rPr>
          <w:rFonts w:cs="SBL Greek"/>
          <w:color w:val="auto"/>
          <w:sz w:val="24"/>
          <w:szCs w:val="24"/>
          <w:lang w:bidi="he-IL"/>
        </w:rPr>
        <w:t>προφητειών [</w:t>
      </w:r>
      <w:r w:rsidR="004C4010" w:rsidRPr="009B55D4">
        <w:rPr>
          <w:rFonts w:cs="SBL Greek"/>
          <w:color w:val="auto"/>
          <w:sz w:val="24"/>
          <w:szCs w:val="24"/>
          <w:lang w:bidi="he-IL"/>
        </w:rPr>
        <w:t>Σιβυλλικοί</w:t>
      </w:r>
      <w:r w:rsidRPr="009B55D4">
        <w:rPr>
          <w:rFonts w:cs="SBL Greek"/>
          <w:color w:val="auto"/>
          <w:sz w:val="24"/>
          <w:szCs w:val="24"/>
          <w:lang w:bidi="he-IL"/>
        </w:rPr>
        <w:t xml:space="preserve"> χρησμοί]. Η </w:t>
      </w:r>
      <w:r w:rsidRPr="009B55D4">
        <w:rPr>
          <w:rFonts w:cs="SBL Greek"/>
          <w:b/>
          <w:color w:val="auto"/>
          <w:sz w:val="24"/>
          <w:szCs w:val="24"/>
          <w:lang w:bidi="he-IL"/>
        </w:rPr>
        <w:t xml:space="preserve">θρησκεία </w:t>
      </w:r>
      <w:r w:rsidRPr="009B55D4">
        <w:rPr>
          <w:rFonts w:cs="SBL Greek"/>
          <w:color w:val="auto"/>
          <w:sz w:val="24"/>
          <w:szCs w:val="24"/>
          <w:lang w:bidi="he-IL"/>
        </w:rPr>
        <w:t xml:space="preserve">δεν ήταν ένα ατομικό-ιδιωτικό </w:t>
      </w:r>
      <w:proofErr w:type="spellStart"/>
      <w:r w:rsidRPr="009B55D4">
        <w:rPr>
          <w:rFonts w:cs="SBL Greek"/>
          <w:color w:val="auto"/>
          <w:sz w:val="24"/>
          <w:szCs w:val="24"/>
          <w:lang w:bidi="he-IL"/>
        </w:rPr>
        <w:t>χόμπυ</w:t>
      </w:r>
      <w:proofErr w:type="spellEnd"/>
      <w:r w:rsidRPr="009B55D4">
        <w:rPr>
          <w:rFonts w:cs="SBL Greek"/>
          <w:color w:val="auto"/>
          <w:sz w:val="24"/>
          <w:szCs w:val="24"/>
          <w:lang w:bidi="he-IL"/>
        </w:rPr>
        <w:t xml:space="preserve"> κάποιων ωρών του Σαββατοκύριακου</w:t>
      </w:r>
      <w:r w:rsidR="00436E90">
        <w:rPr>
          <w:rFonts w:cs="SBL Greek"/>
          <w:color w:val="auto"/>
          <w:sz w:val="24"/>
          <w:szCs w:val="24"/>
          <w:lang w:bidi="he-IL"/>
        </w:rPr>
        <w:t>,</w:t>
      </w:r>
      <w:r w:rsidRPr="009B55D4">
        <w:rPr>
          <w:rFonts w:cs="SBL Greek"/>
          <w:b/>
          <w:color w:val="auto"/>
          <w:sz w:val="24"/>
          <w:szCs w:val="24"/>
          <w:lang w:bidi="he-IL"/>
        </w:rPr>
        <w:t xml:space="preserve"> που εν πολλοίς αφορά σ</w:t>
      </w:r>
      <w:r w:rsidR="007461D0">
        <w:rPr>
          <w:rFonts w:cs="SBL Greek"/>
          <w:b/>
          <w:color w:val="auto"/>
          <w:sz w:val="24"/>
          <w:szCs w:val="24"/>
          <w:lang w:bidi="he-IL"/>
        </w:rPr>
        <w:t>το μέλλον</w:t>
      </w:r>
      <w:r w:rsidR="00436E90">
        <w:rPr>
          <w:rFonts w:cs="SBL Greek"/>
          <w:b/>
          <w:color w:val="auto"/>
          <w:sz w:val="24"/>
          <w:szCs w:val="24"/>
          <w:lang w:bidi="he-IL"/>
        </w:rPr>
        <w:t>,</w:t>
      </w:r>
      <w:r w:rsidR="007461D0">
        <w:rPr>
          <w:rFonts w:cs="SBL Greek"/>
          <w:b/>
          <w:color w:val="auto"/>
          <w:sz w:val="24"/>
          <w:szCs w:val="24"/>
          <w:lang w:bidi="he-IL"/>
        </w:rPr>
        <w:t xml:space="preserve"> αλλά ήταν άρρηκτα συν</w:t>
      </w:r>
      <w:r w:rsidRPr="009B55D4">
        <w:rPr>
          <w:rFonts w:cs="SBL Greek"/>
          <w:b/>
          <w:color w:val="auto"/>
          <w:sz w:val="24"/>
          <w:szCs w:val="24"/>
          <w:lang w:bidi="he-IL"/>
        </w:rPr>
        <w:t xml:space="preserve">δεδεμένη με την Πολιτική. Οι θρησκείες συνιστούσαν τις ράγες για να μην </w:t>
      </w:r>
      <w:r w:rsidR="008003F6" w:rsidRPr="009B55D4">
        <w:rPr>
          <w:rFonts w:cs="SBL Greek"/>
          <w:b/>
          <w:color w:val="auto"/>
          <w:sz w:val="24"/>
          <w:szCs w:val="24"/>
          <w:lang w:bidi="he-IL"/>
        </w:rPr>
        <w:t>παρεκκλίνει</w:t>
      </w:r>
      <w:r w:rsidRPr="009B55D4">
        <w:rPr>
          <w:rFonts w:cs="SBL Greek"/>
          <w:b/>
          <w:color w:val="auto"/>
          <w:sz w:val="24"/>
          <w:szCs w:val="24"/>
          <w:lang w:bidi="he-IL"/>
        </w:rPr>
        <w:t xml:space="preserve"> και καταστραφεί </w:t>
      </w:r>
      <w:r w:rsidRPr="009B55D4">
        <w:rPr>
          <w:rFonts w:cs="SBL Greek"/>
          <w:color w:val="auto"/>
          <w:sz w:val="24"/>
          <w:szCs w:val="24"/>
          <w:lang w:bidi="he-IL"/>
        </w:rPr>
        <w:t xml:space="preserve">το τρενάκι της πολιτικής. </w:t>
      </w:r>
      <w:r w:rsidRPr="009B55D4">
        <w:rPr>
          <w:rFonts w:cs="SBL Greek"/>
          <w:b/>
          <w:color w:val="auto"/>
          <w:sz w:val="24"/>
          <w:szCs w:val="24"/>
          <w:lang w:bidi="he-IL"/>
        </w:rPr>
        <w:t xml:space="preserve">Δεν νοούνταν πόλεμος, γάμος, επιχειρηματική δράση (μπίζνες), αναχώρηση </w:t>
      </w:r>
      <w:r w:rsidRPr="009B55D4">
        <w:rPr>
          <w:rFonts w:cs="SBL Greek"/>
          <w:color w:val="auto"/>
          <w:sz w:val="24"/>
          <w:szCs w:val="24"/>
          <w:lang w:bidi="he-IL"/>
        </w:rPr>
        <w:t xml:space="preserve"> πλοίου χωρίς επερώτηση των θεών (μέσω θυσίας, αστέρες). Ο ίδιος ο Σωκράτης, που καταδικάστηκε επειδή εισήγαγε </w:t>
      </w:r>
      <w:r w:rsidRPr="009B55D4">
        <w:rPr>
          <w:rFonts w:cs="SBL Greek"/>
          <w:i/>
          <w:color w:val="auto"/>
          <w:sz w:val="24"/>
          <w:szCs w:val="24"/>
          <w:lang w:bidi="he-IL"/>
        </w:rPr>
        <w:t>καινά δαιμόνια</w:t>
      </w:r>
      <w:r w:rsidRPr="009B55D4">
        <w:rPr>
          <w:rFonts w:cs="SBL Greek"/>
          <w:color w:val="auto"/>
          <w:sz w:val="24"/>
          <w:szCs w:val="24"/>
          <w:lang w:bidi="he-IL"/>
        </w:rPr>
        <w:t xml:space="preserve"> (γεγονός που αποδεικνύει ότι η ελληνική θρησκεία κατ’ </w:t>
      </w:r>
      <w:proofErr w:type="spellStart"/>
      <w:r w:rsidRPr="009B55D4">
        <w:rPr>
          <w:rFonts w:cs="SBL Greek"/>
          <w:color w:val="auto"/>
          <w:sz w:val="24"/>
          <w:szCs w:val="24"/>
          <w:lang w:bidi="he-IL"/>
        </w:rPr>
        <w:t>ουσίαν</w:t>
      </w:r>
      <w:proofErr w:type="spellEnd"/>
      <w:r w:rsidRPr="009B55D4">
        <w:rPr>
          <w:rFonts w:cs="SBL Greek"/>
          <w:color w:val="auto"/>
          <w:sz w:val="24"/>
          <w:szCs w:val="24"/>
          <w:lang w:bidi="he-IL"/>
        </w:rPr>
        <w:t xml:space="preserve"> δεν χαρακτηριζόταν από  άπλετη </w:t>
      </w:r>
      <w:proofErr w:type="spellStart"/>
      <w:r w:rsidRPr="009B55D4">
        <w:rPr>
          <w:rFonts w:cs="SBL Greek"/>
          <w:color w:val="auto"/>
          <w:sz w:val="24"/>
          <w:szCs w:val="24"/>
          <w:lang w:bidi="he-IL"/>
        </w:rPr>
        <w:t>ανοικτότητα</w:t>
      </w:r>
      <w:proofErr w:type="spellEnd"/>
      <w:r w:rsidRPr="009B55D4">
        <w:rPr>
          <w:rFonts w:cs="SBL Greek"/>
          <w:color w:val="auto"/>
          <w:sz w:val="24"/>
          <w:szCs w:val="24"/>
          <w:lang w:bidi="he-IL"/>
        </w:rPr>
        <w:t xml:space="preserve">-ανεκτικότητα, όπως κάποιοι ισχυρίζονται) θυσίασε πετεινό στον Ασκληπιό λίγο πριν πιει το κώνειο. </w:t>
      </w:r>
      <w:r w:rsidRPr="00436E90">
        <w:rPr>
          <w:rFonts w:cs="SBL Greek"/>
          <w:b/>
          <w:color w:val="auto"/>
          <w:sz w:val="24"/>
          <w:szCs w:val="24"/>
          <w:lang w:bidi="he-IL"/>
        </w:rPr>
        <w:t>Ναός και Παλάτι</w:t>
      </w:r>
      <w:r w:rsidRPr="009B55D4">
        <w:rPr>
          <w:rFonts w:cs="SBL Greek"/>
          <w:color w:val="auto"/>
          <w:sz w:val="24"/>
          <w:szCs w:val="24"/>
          <w:lang w:bidi="he-IL"/>
        </w:rPr>
        <w:t xml:space="preserve"> συνδεόταν άρρηκτα καθώς ο Αυτοκράτωρ (που σύμφωνα με την προπαγάνδα καταγόταν από τον θεό [Απόλλωνα]) ήταν και ο μέγιστος </w:t>
      </w:r>
      <w:proofErr w:type="spellStart"/>
      <w:r w:rsidRPr="009B55D4">
        <w:rPr>
          <w:rFonts w:cs="SBL Greek"/>
          <w:color w:val="auto"/>
          <w:sz w:val="24"/>
          <w:szCs w:val="24"/>
          <w:lang w:bidi="he-IL"/>
        </w:rPr>
        <w:t>Αρχιερεύς</w:t>
      </w:r>
      <w:proofErr w:type="spellEnd"/>
      <w:r w:rsidRPr="009B55D4">
        <w:rPr>
          <w:rFonts w:cs="SBL Greek"/>
          <w:color w:val="auto"/>
          <w:sz w:val="24"/>
          <w:szCs w:val="24"/>
          <w:lang w:bidi="he-IL"/>
        </w:rPr>
        <w:t>. Η θρησκεία δεν συνδυαζόταν με ιερό βιβλίο ούτε με την ηθική. Με αυτά τα κριτήρια  ο χριστιανισμός που δεν είχε ιερούς χώρους, θεωρήθηκε ως φιλοσοφία ή/και ως ε</w:t>
      </w:r>
      <w:r w:rsidRPr="009B55D4">
        <w:rPr>
          <w:rFonts w:cs="SBL Greek"/>
          <w:b/>
          <w:color w:val="auto"/>
          <w:sz w:val="24"/>
          <w:szCs w:val="24"/>
          <w:lang w:bidi="he-IL"/>
        </w:rPr>
        <w:t>ταιρεία</w:t>
      </w:r>
      <w:r w:rsidRPr="009B55D4">
        <w:rPr>
          <w:rFonts w:cs="SBL Greek"/>
          <w:color w:val="auto"/>
          <w:sz w:val="24"/>
          <w:szCs w:val="24"/>
          <w:lang w:bidi="he-IL"/>
        </w:rPr>
        <w:t xml:space="preserve">. Έντονη ήταν η τάση του </w:t>
      </w:r>
      <w:proofErr w:type="spellStart"/>
      <w:r w:rsidRPr="009B55D4">
        <w:rPr>
          <w:rFonts w:cs="SBL Greek"/>
          <w:color w:val="auto"/>
          <w:sz w:val="24"/>
          <w:szCs w:val="24"/>
          <w:lang w:bidi="he-IL"/>
        </w:rPr>
        <w:t>ενοθεϊσμού</w:t>
      </w:r>
      <w:proofErr w:type="spellEnd"/>
      <w:r w:rsidRPr="009B55D4">
        <w:rPr>
          <w:rFonts w:cs="SBL Greek"/>
          <w:color w:val="auto"/>
          <w:sz w:val="24"/>
          <w:szCs w:val="24"/>
          <w:lang w:bidi="he-IL"/>
        </w:rPr>
        <w:t xml:space="preserve"> (της λατρείας </w:t>
      </w:r>
      <w:r w:rsidR="004C4010">
        <w:rPr>
          <w:rFonts w:cs="SBL Greek"/>
          <w:color w:val="auto"/>
          <w:sz w:val="24"/>
          <w:szCs w:val="24"/>
          <w:lang w:bidi="he-IL"/>
        </w:rPr>
        <w:t xml:space="preserve">του </w:t>
      </w:r>
      <w:r w:rsidRPr="009B55D4">
        <w:rPr>
          <w:rFonts w:cs="SBL Greek"/>
          <w:color w:val="auto"/>
          <w:sz w:val="24"/>
          <w:szCs w:val="24"/>
          <w:lang w:bidi="he-IL"/>
        </w:rPr>
        <w:t>ενός ύψιστου Θεού). Επίσης δεν λατρεύονταν τόσο οι κλασικές θεότητες όσο αυτές που μπορούσαν «ζώντας ανάμεσα στους ανθρώπους» να προσφέρουν σωτηρία από τον πόνο (</w:t>
      </w:r>
      <w:proofErr w:type="spellStart"/>
      <w:r w:rsidRPr="009B55D4">
        <w:rPr>
          <w:rFonts w:cs="SBL Greek"/>
          <w:color w:val="auto"/>
          <w:sz w:val="24"/>
          <w:szCs w:val="24"/>
          <w:lang w:bidi="he-IL"/>
        </w:rPr>
        <w:t>πρβλ</w:t>
      </w:r>
      <w:proofErr w:type="spellEnd"/>
      <w:r w:rsidRPr="009B55D4">
        <w:rPr>
          <w:rFonts w:cs="SBL Greek"/>
          <w:color w:val="auto"/>
          <w:sz w:val="24"/>
          <w:szCs w:val="24"/>
          <w:lang w:bidi="he-IL"/>
        </w:rPr>
        <w:t>. Ηρακλής) και τις θλίψεις (Ασκληπιός/</w:t>
      </w:r>
      <w:proofErr w:type="spellStart"/>
      <w:r w:rsidRPr="009B55D4">
        <w:rPr>
          <w:rFonts w:cs="SBL Greek"/>
          <w:color w:val="auto"/>
          <w:sz w:val="24"/>
          <w:szCs w:val="24"/>
          <w:lang w:bidi="he-IL"/>
        </w:rPr>
        <w:t>Μεγάλη</w:t>
      </w:r>
      <w:proofErr w:type="spellEnd"/>
      <w:r w:rsidRPr="009B55D4">
        <w:rPr>
          <w:rFonts w:cs="SBL Greek"/>
          <w:color w:val="auto"/>
          <w:sz w:val="24"/>
          <w:szCs w:val="24"/>
          <w:lang w:bidi="he-IL"/>
        </w:rPr>
        <w:t xml:space="preserve"> Μάνα) αλλά και μεταθανάτια ευδαιμονία (Διόνυσος).</w:t>
      </w:r>
      <w:r w:rsidR="007461D0">
        <w:rPr>
          <w:rFonts w:cs="SBL Greek"/>
          <w:color w:val="auto"/>
          <w:sz w:val="24"/>
          <w:szCs w:val="24"/>
          <w:lang w:bidi="he-IL"/>
        </w:rPr>
        <w:t xml:space="preserve"> Στο πλαίσιο αυτό διενεργείται η</w:t>
      </w:r>
      <w:r w:rsidRPr="009B55D4">
        <w:rPr>
          <w:rFonts w:cs="SBL Greek"/>
          <w:color w:val="auto"/>
          <w:sz w:val="24"/>
          <w:szCs w:val="24"/>
          <w:lang w:bidi="he-IL"/>
        </w:rPr>
        <w:t xml:space="preserve"> </w:t>
      </w:r>
      <w:r w:rsidR="007461D0">
        <w:rPr>
          <w:rFonts w:cs="SBL Greek"/>
          <w:i/>
          <w:color w:val="auto"/>
          <w:sz w:val="24"/>
          <w:szCs w:val="24"/>
          <w:lang w:bidi="he-IL"/>
        </w:rPr>
        <w:t>ε</w:t>
      </w:r>
      <w:r w:rsidRPr="009B55D4">
        <w:rPr>
          <w:rFonts w:cs="SBL Greek"/>
          <w:i/>
          <w:color w:val="auto"/>
          <w:sz w:val="24"/>
          <w:szCs w:val="24"/>
          <w:lang w:bidi="he-IL"/>
        </w:rPr>
        <w:t>ισαγωγή</w:t>
      </w:r>
      <w:r w:rsidRPr="009B55D4">
        <w:rPr>
          <w:rFonts w:cs="SBL Greek"/>
          <w:color w:val="auto"/>
          <w:sz w:val="24"/>
          <w:szCs w:val="24"/>
          <w:lang w:bidi="he-IL"/>
        </w:rPr>
        <w:t xml:space="preserve"> ανατολικών θεοτήτων</w:t>
      </w:r>
      <w:r w:rsidR="007461D0">
        <w:rPr>
          <w:rFonts w:cs="SBL Greek"/>
          <w:color w:val="auto"/>
          <w:sz w:val="24"/>
          <w:szCs w:val="24"/>
          <w:lang w:bidi="he-IL"/>
        </w:rPr>
        <w:t xml:space="preserve"> (όπως θα αναλυθεί και παρακάτω)</w:t>
      </w:r>
      <w:r w:rsidRPr="009B55D4">
        <w:rPr>
          <w:rFonts w:cs="SBL Greek"/>
          <w:color w:val="auto"/>
          <w:sz w:val="24"/>
          <w:szCs w:val="24"/>
          <w:lang w:bidi="he-IL"/>
        </w:rPr>
        <w:t xml:space="preserve">. </w:t>
      </w:r>
    </w:p>
    <w:p w:rsidR="009B55D4" w:rsidRPr="009B55D4" w:rsidRDefault="009B55D4" w:rsidP="002C5C23">
      <w:pPr>
        <w:pStyle w:val="a8"/>
        <w:spacing w:line="360" w:lineRule="auto"/>
        <w:ind w:left="0"/>
        <w:rPr>
          <w:rFonts w:cs="SBL Greek"/>
          <w:color w:val="auto"/>
          <w:sz w:val="24"/>
          <w:szCs w:val="24"/>
          <w:lang w:bidi="he-IL"/>
        </w:rPr>
      </w:pPr>
    </w:p>
    <w:p w:rsidR="009A239B" w:rsidRPr="009B55D4" w:rsidRDefault="002C5C23" w:rsidP="002C5C23">
      <w:pPr>
        <w:pStyle w:val="3"/>
        <w:keepLines w:val="0"/>
        <w:numPr>
          <w:ilvl w:val="1"/>
          <w:numId w:val="5"/>
        </w:numPr>
        <w:spacing w:before="0" w:line="360" w:lineRule="auto"/>
        <w:rPr>
          <w:rFonts w:ascii="Palatino Linotype" w:hAnsi="Palatino Linotype"/>
          <w:color w:val="auto"/>
          <w:sz w:val="24"/>
          <w:szCs w:val="24"/>
        </w:rPr>
      </w:pPr>
      <w:bookmarkStart w:id="31" w:name="_Toc426888410"/>
      <w:r w:rsidRPr="009B55D4">
        <w:rPr>
          <w:rFonts w:ascii="Palatino Linotype" w:hAnsi="Palatino Linotype" w:cs="SBL Greek"/>
          <w:color w:val="auto"/>
          <w:sz w:val="24"/>
          <w:szCs w:val="24"/>
          <w:lang w:bidi="he-IL"/>
        </w:rPr>
        <w:t xml:space="preserve">Μυστηριακές </w:t>
      </w:r>
      <w:r w:rsidR="009A239B" w:rsidRPr="009B55D4">
        <w:rPr>
          <w:rFonts w:ascii="Palatino Linotype" w:hAnsi="Palatino Linotype" w:cs="SBL Greek"/>
          <w:color w:val="auto"/>
          <w:sz w:val="24"/>
          <w:szCs w:val="24"/>
          <w:lang w:bidi="he-IL"/>
        </w:rPr>
        <w:t>Θρησκείες</w:t>
      </w:r>
      <w:r w:rsidR="009A239B" w:rsidRPr="009B55D4">
        <w:rPr>
          <w:rFonts w:ascii="Palatino Linotype" w:hAnsi="Palatino Linotype"/>
          <w:color w:val="auto"/>
          <w:sz w:val="24"/>
          <w:szCs w:val="24"/>
        </w:rPr>
        <w:t xml:space="preserve"> </w:t>
      </w:r>
      <w:r w:rsidRPr="009B55D4">
        <w:rPr>
          <w:rFonts w:ascii="Palatino Linotype" w:hAnsi="Palatino Linotype"/>
          <w:color w:val="auto"/>
          <w:sz w:val="24"/>
          <w:szCs w:val="24"/>
        </w:rPr>
        <w:t>και Μαγεία</w:t>
      </w:r>
      <w:bookmarkEnd w:id="31"/>
    </w:p>
    <w:p w:rsidR="00436E90" w:rsidRDefault="00C0387E" w:rsidP="002C5C23">
      <w:pPr>
        <w:spacing w:before="120" w:line="360" w:lineRule="auto"/>
        <w:rPr>
          <w:color w:val="auto"/>
          <w:sz w:val="24"/>
          <w:szCs w:val="24"/>
        </w:rPr>
      </w:pPr>
      <w:r w:rsidRPr="009B55D4">
        <w:rPr>
          <w:color w:val="auto"/>
          <w:sz w:val="24"/>
          <w:szCs w:val="24"/>
        </w:rPr>
        <w:t>Η μοναξιά και η απελπισία έσ</w:t>
      </w:r>
      <w:r w:rsidR="00436E90">
        <w:rPr>
          <w:color w:val="auto"/>
          <w:sz w:val="24"/>
          <w:szCs w:val="24"/>
        </w:rPr>
        <w:t>πρωξε πολλούς ανθρώπους να αναζητήσουν</w:t>
      </w:r>
      <w:r w:rsidRPr="009B55D4">
        <w:rPr>
          <w:color w:val="auto"/>
          <w:sz w:val="24"/>
          <w:szCs w:val="24"/>
        </w:rPr>
        <w:t xml:space="preserve"> κάποια παρηγοριά στα σκοτεινά άδυτα των μυστηριακών </w:t>
      </w:r>
      <w:r w:rsidRPr="009B55D4">
        <w:rPr>
          <w:color w:val="auto"/>
          <w:sz w:val="24"/>
          <w:szCs w:val="24"/>
        </w:rPr>
        <w:lastRenderedPageBreak/>
        <w:t xml:space="preserve">τελετών σε λατρείες </w:t>
      </w:r>
      <w:r w:rsidRPr="009B55D4">
        <w:rPr>
          <w:i/>
          <w:iCs/>
          <w:color w:val="auto"/>
          <w:sz w:val="24"/>
          <w:szCs w:val="24"/>
        </w:rPr>
        <w:t>δαιμονικών</w:t>
      </w:r>
      <w:r w:rsidRPr="009B55D4">
        <w:rPr>
          <w:color w:val="auto"/>
          <w:sz w:val="24"/>
          <w:szCs w:val="24"/>
        </w:rPr>
        <w:t xml:space="preserve">, κατά τον Πλούταρχο, </w:t>
      </w:r>
      <w:r w:rsidRPr="009B55D4">
        <w:rPr>
          <w:i/>
          <w:iCs/>
          <w:color w:val="auto"/>
          <w:sz w:val="24"/>
          <w:szCs w:val="24"/>
        </w:rPr>
        <w:t>θεοτήτων</w:t>
      </w:r>
      <w:r w:rsidRPr="009B55D4">
        <w:rPr>
          <w:color w:val="auto"/>
          <w:sz w:val="24"/>
          <w:szCs w:val="24"/>
        </w:rPr>
        <w:t xml:space="preserve">. </w:t>
      </w:r>
      <w:r w:rsidRPr="009B55D4">
        <w:rPr>
          <w:caps/>
          <w:color w:val="auto"/>
          <w:sz w:val="24"/>
          <w:szCs w:val="24"/>
        </w:rPr>
        <w:t>δ</w:t>
      </w:r>
      <w:r w:rsidRPr="009B55D4">
        <w:rPr>
          <w:color w:val="auto"/>
          <w:sz w:val="24"/>
          <w:szCs w:val="24"/>
        </w:rPr>
        <w:t xml:space="preserve">ημοφιλείς για τις μάζες έγιναν οι λατρείες της Ίσιδος και του </w:t>
      </w:r>
      <w:proofErr w:type="spellStart"/>
      <w:r w:rsidRPr="009B55D4">
        <w:rPr>
          <w:color w:val="auto"/>
          <w:sz w:val="24"/>
          <w:szCs w:val="24"/>
        </w:rPr>
        <w:t>Οσίριδος</w:t>
      </w:r>
      <w:proofErr w:type="spellEnd"/>
      <w:r w:rsidRPr="009B55D4">
        <w:rPr>
          <w:color w:val="auto"/>
          <w:sz w:val="24"/>
          <w:szCs w:val="24"/>
        </w:rPr>
        <w:t xml:space="preserve">, του συριακού Άδωνη, η φρυγική λατρεία του </w:t>
      </w:r>
      <w:proofErr w:type="spellStart"/>
      <w:r w:rsidRPr="009B55D4">
        <w:rPr>
          <w:color w:val="auto"/>
          <w:sz w:val="24"/>
          <w:szCs w:val="24"/>
        </w:rPr>
        <w:t>Άττη</w:t>
      </w:r>
      <w:proofErr w:type="spellEnd"/>
      <w:r w:rsidRPr="009B55D4">
        <w:rPr>
          <w:color w:val="auto"/>
          <w:sz w:val="24"/>
          <w:szCs w:val="24"/>
        </w:rPr>
        <w:t xml:space="preserve"> και της Κυβέλης και η περσική λατρεία του Μίθρα, όπου όμως συμμετείχαν μόνον άνδρες. </w:t>
      </w:r>
      <w:r w:rsidR="00436E90">
        <w:rPr>
          <w:color w:val="auto"/>
          <w:sz w:val="24"/>
          <w:szCs w:val="24"/>
        </w:rPr>
        <w:t>Α</w:t>
      </w:r>
      <w:r w:rsidR="00436E90" w:rsidRPr="009B55D4">
        <w:rPr>
          <w:color w:val="auto"/>
          <w:sz w:val="24"/>
          <w:szCs w:val="24"/>
        </w:rPr>
        <w:t xml:space="preserve">υτές </w:t>
      </w:r>
      <w:r w:rsidR="00436E90">
        <w:rPr>
          <w:color w:val="auto"/>
          <w:sz w:val="24"/>
          <w:szCs w:val="24"/>
        </w:rPr>
        <w:t>ο</w:t>
      </w:r>
      <w:r w:rsidRPr="009B55D4">
        <w:rPr>
          <w:color w:val="auto"/>
          <w:sz w:val="24"/>
          <w:szCs w:val="24"/>
        </w:rPr>
        <w:t xml:space="preserve">ι μυστηριακές θεότητες σε αντίθεση με τις κλασικές παραδοσιακές θεότητες, </w:t>
      </w:r>
      <w:proofErr w:type="spellStart"/>
      <w:r w:rsidR="00CC08CA">
        <w:rPr>
          <w:b/>
          <w:color w:val="auto"/>
          <w:sz w:val="24"/>
          <w:szCs w:val="24"/>
        </w:rPr>
        <w:t>υπόκεινταν</w:t>
      </w:r>
      <w:proofErr w:type="spellEnd"/>
      <w:r w:rsidRPr="009B55D4">
        <w:rPr>
          <w:b/>
          <w:color w:val="auto"/>
          <w:sz w:val="24"/>
          <w:szCs w:val="24"/>
        </w:rPr>
        <w:t xml:space="preserve"> στο πάθος και τον θάνατο</w:t>
      </w:r>
      <w:r w:rsidR="00436E90">
        <w:rPr>
          <w:color w:val="auto"/>
          <w:sz w:val="24"/>
          <w:szCs w:val="24"/>
        </w:rPr>
        <w:t>. Α</w:t>
      </w:r>
      <w:r w:rsidRPr="009B55D4">
        <w:rPr>
          <w:color w:val="auto"/>
          <w:sz w:val="24"/>
          <w:szCs w:val="24"/>
        </w:rPr>
        <w:t>κολουθώντας τον αέναο κύκλο της φύσης</w:t>
      </w:r>
      <w:r w:rsidR="00436E90">
        <w:rPr>
          <w:color w:val="auto"/>
          <w:sz w:val="24"/>
          <w:szCs w:val="24"/>
        </w:rPr>
        <w:t>,</w:t>
      </w:r>
      <w:r w:rsidRPr="009B55D4">
        <w:rPr>
          <w:color w:val="auto"/>
          <w:sz w:val="24"/>
          <w:szCs w:val="24"/>
        </w:rPr>
        <w:t xml:space="preserve"> παρείχαν μια </w:t>
      </w:r>
      <w:r w:rsidRPr="009B55D4">
        <w:rPr>
          <w:b/>
          <w:color w:val="auto"/>
          <w:sz w:val="24"/>
          <w:szCs w:val="24"/>
        </w:rPr>
        <w:t xml:space="preserve">ψευδαίσθηση </w:t>
      </w:r>
      <w:r w:rsidRPr="009B55D4">
        <w:rPr>
          <w:color w:val="auto"/>
          <w:sz w:val="24"/>
          <w:szCs w:val="24"/>
        </w:rPr>
        <w:t xml:space="preserve">παροδικής ανάστασης, αφού και οι ίδιοι οι θεοί ήταν εγκλωβισμένοι στο φαύλο κύκλο του χρόνου και του θανάτου. </w:t>
      </w:r>
    </w:p>
    <w:p w:rsidR="00C0387E" w:rsidRDefault="00C0387E" w:rsidP="002C5C23">
      <w:pPr>
        <w:spacing w:before="120" w:line="360" w:lineRule="auto"/>
        <w:rPr>
          <w:color w:val="auto"/>
          <w:sz w:val="24"/>
          <w:szCs w:val="24"/>
        </w:rPr>
      </w:pPr>
      <w:r w:rsidRPr="009B55D4">
        <w:rPr>
          <w:color w:val="auto"/>
          <w:sz w:val="24"/>
          <w:szCs w:val="24"/>
        </w:rPr>
        <w:t xml:space="preserve">Ο ιεροφάντης διακηρύσσει στη </w:t>
      </w:r>
      <w:r w:rsidRPr="007461D0">
        <w:rPr>
          <w:i/>
          <w:color w:val="auto"/>
          <w:sz w:val="24"/>
          <w:szCs w:val="24"/>
        </w:rPr>
        <w:t>Λειτουργία του Μίθρα</w:t>
      </w:r>
      <w:r w:rsidRPr="009B55D4">
        <w:rPr>
          <w:color w:val="auto"/>
          <w:sz w:val="24"/>
          <w:szCs w:val="24"/>
        </w:rPr>
        <w:t xml:space="preserve">: </w:t>
      </w:r>
      <w:proofErr w:type="spellStart"/>
      <w:r w:rsidRPr="009B55D4">
        <w:rPr>
          <w:b/>
          <w:bCs/>
          <w:i/>
          <w:iCs/>
          <w:color w:val="auto"/>
          <w:sz w:val="24"/>
          <w:szCs w:val="24"/>
        </w:rPr>
        <w:t>Θαρρεῖτε</w:t>
      </w:r>
      <w:proofErr w:type="spellEnd"/>
      <w:r w:rsidRPr="009B55D4">
        <w:rPr>
          <w:b/>
          <w:bCs/>
          <w:i/>
          <w:iCs/>
          <w:color w:val="auto"/>
          <w:sz w:val="24"/>
          <w:szCs w:val="24"/>
        </w:rPr>
        <w:t xml:space="preserve"> </w:t>
      </w:r>
      <w:proofErr w:type="spellStart"/>
      <w:r w:rsidRPr="009B55D4">
        <w:rPr>
          <w:b/>
          <w:bCs/>
          <w:i/>
          <w:iCs/>
          <w:color w:val="auto"/>
          <w:sz w:val="24"/>
          <w:szCs w:val="24"/>
        </w:rPr>
        <w:t>μῦσται</w:t>
      </w:r>
      <w:proofErr w:type="spellEnd"/>
      <w:r w:rsidRPr="009B55D4">
        <w:rPr>
          <w:b/>
          <w:bCs/>
          <w:i/>
          <w:iCs/>
          <w:color w:val="auto"/>
          <w:sz w:val="24"/>
          <w:szCs w:val="24"/>
        </w:rPr>
        <w:t xml:space="preserve"> </w:t>
      </w:r>
      <w:proofErr w:type="spellStart"/>
      <w:r w:rsidRPr="009B55D4">
        <w:rPr>
          <w:b/>
          <w:bCs/>
          <w:i/>
          <w:iCs/>
          <w:color w:val="auto"/>
          <w:sz w:val="24"/>
          <w:szCs w:val="24"/>
        </w:rPr>
        <w:t>τοῦ</w:t>
      </w:r>
      <w:proofErr w:type="spellEnd"/>
      <w:r w:rsidRPr="009B55D4">
        <w:rPr>
          <w:b/>
          <w:bCs/>
          <w:i/>
          <w:iCs/>
          <w:color w:val="auto"/>
          <w:sz w:val="24"/>
          <w:szCs w:val="24"/>
        </w:rPr>
        <w:t xml:space="preserve"> </w:t>
      </w:r>
      <w:proofErr w:type="spellStart"/>
      <w:r w:rsidRPr="009B55D4">
        <w:rPr>
          <w:b/>
          <w:bCs/>
          <w:i/>
          <w:iCs/>
          <w:color w:val="auto"/>
          <w:sz w:val="24"/>
          <w:szCs w:val="24"/>
        </w:rPr>
        <w:t>θεοῦ</w:t>
      </w:r>
      <w:proofErr w:type="spellEnd"/>
      <w:r w:rsidRPr="009B55D4">
        <w:rPr>
          <w:b/>
          <w:bCs/>
          <w:i/>
          <w:iCs/>
          <w:color w:val="auto"/>
          <w:sz w:val="24"/>
          <w:szCs w:val="24"/>
        </w:rPr>
        <w:t xml:space="preserve"> </w:t>
      </w:r>
      <w:proofErr w:type="spellStart"/>
      <w:r w:rsidRPr="009B55D4">
        <w:rPr>
          <w:b/>
          <w:bCs/>
          <w:i/>
          <w:iCs/>
          <w:color w:val="auto"/>
          <w:sz w:val="24"/>
          <w:szCs w:val="24"/>
        </w:rPr>
        <w:t>τοῦ</w:t>
      </w:r>
      <w:proofErr w:type="spellEnd"/>
      <w:r w:rsidRPr="009B55D4">
        <w:rPr>
          <w:b/>
          <w:bCs/>
          <w:i/>
          <w:iCs/>
          <w:color w:val="auto"/>
          <w:sz w:val="24"/>
          <w:szCs w:val="24"/>
        </w:rPr>
        <w:t xml:space="preserve"> </w:t>
      </w:r>
      <w:proofErr w:type="spellStart"/>
      <w:r w:rsidRPr="009B55D4">
        <w:rPr>
          <w:b/>
          <w:bCs/>
          <w:i/>
          <w:iCs/>
          <w:color w:val="auto"/>
          <w:sz w:val="24"/>
          <w:szCs w:val="24"/>
        </w:rPr>
        <w:t>σεσωσμένου</w:t>
      </w:r>
      <w:proofErr w:type="spellEnd"/>
      <w:r w:rsidRPr="009B55D4">
        <w:rPr>
          <w:b/>
          <w:bCs/>
          <w:i/>
          <w:iCs/>
          <w:color w:val="auto"/>
          <w:sz w:val="24"/>
          <w:szCs w:val="24"/>
        </w:rPr>
        <w:t xml:space="preserve">, </w:t>
      </w:r>
      <w:proofErr w:type="spellStart"/>
      <w:r w:rsidRPr="009B55D4">
        <w:rPr>
          <w:b/>
          <w:bCs/>
          <w:i/>
          <w:iCs/>
          <w:color w:val="auto"/>
          <w:sz w:val="24"/>
          <w:szCs w:val="24"/>
        </w:rPr>
        <w:t>ἔσται</w:t>
      </w:r>
      <w:proofErr w:type="spellEnd"/>
      <w:r w:rsidRPr="009B55D4">
        <w:rPr>
          <w:b/>
          <w:bCs/>
          <w:i/>
          <w:iCs/>
          <w:color w:val="auto"/>
          <w:sz w:val="24"/>
          <w:szCs w:val="24"/>
        </w:rPr>
        <w:t xml:space="preserve"> </w:t>
      </w:r>
      <w:proofErr w:type="spellStart"/>
      <w:r w:rsidRPr="009B55D4">
        <w:rPr>
          <w:b/>
          <w:bCs/>
          <w:i/>
          <w:iCs/>
          <w:color w:val="auto"/>
          <w:sz w:val="24"/>
          <w:szCs w:val="24"/>
        </w:rPr>
        <w:t>γὰρ</w:t>
      </w:r>
      <w:proofErr w:type="spellEnd"/>
      <w:r w:rsidRPr="009B55D4">
        <w:rPr>
          <w:b/>
          <w:bCs/>
          <w:i/>
          <w:iCs/>
          <w:color w:val="auto"/>
          <w:sz w:val="24"/>
          <w:szCs w:val="24"/>
        </w:rPr>
        <w:t xml:space="preserve"> </w:t>
      </w:r>
      <w:proofErr w:type="spellStart"/>
      <w:r w:rsidRPr="009B55D4">
        <w:rPr>
          <w:b/>
          <w:bCs/>
          <w:i/>
          <w:iCs/>
          <w:color w:val="auto"/>
          <w:sz w:val="24"/>
          <w:szCs w:val="24"/>
        </w:rPr>
        <w:t>ὑμῖν</w:t>
      </w:r>
      <w:proofErr w:type="spellEnd"/>
      <w:r w:rsidRPr="009B55D4">
        <w:rPr>
          <w:b/>
          <w:bCs/>
          <w:i/>
          <w:iCs/>
          <w:color w:val="auto"/>
          <w:sz w:val="24"/>
          <w:szCs w:val="24"/>
        </w:rPr>
        <w:t xml:space="preserve"> </w:t>
      </w:r>
      <w:proofErr w:type="spellStart"/>
      <w:r w:rsidRPr="009B55D4">
        <w:rPr>
          <w:b/>
          <w:bCs/>
          <w:i/>
          <w:iCs/>
          <w:color w:val="auto"/>
          <w:sz w:val="24"/>
          <w:szCs w:val="24"/>
        </w:rPr>
        <w:t>ἐκ</w:t>
      </w:r>
      <w:proofErr w:type="spellEnd"/>
      <w:r w:rsidRPr="009B55D4">
        <w:rPr>
          <w:b/>
          <w:bCs/>
          <w:i/>
          <w:iCs/>
          <w:color w:val="auto"/>
          <w:sz w:val="24"/>
          <w:szCs w:val="24"/>
        </w:rPr>
        <w:t xml:space="preserve"> </w:t>
      </w:r>
      <w:proofErr w:type="spellStart"/>
      <w:r w:rsidRPr="009B55D4">
        <w:rPr>
          <w:b/>
          <w:bCs/>
          <w:i/>
          <w:iCs/>
          <w:color w:val="auto"/>
          <w:sz w:val="24"/>
          <w:szCs w:val="24"/>
        </w:rPr>
        <w:t>πόνων</w:t>
      </w:r>
      <w:proofErr w:type="spellEnd"/>
      <w:r w:rsidRPr="009B55D4">
        <w:rPr>
          <w:b/>
          <w:bCs/>
          <w:i/>
          <w:iCs/>
          <w:color w:val="auto"/>
          <w:sz w:val="24"/>
          <w:szCs w:val="24"/>
        </w:rPr>
        <w:t xml:space="preserve"> </w:t>
      </w:r>
      <w:proofErr w:type="spellStart"/>
      <w:r w:rsidRPr="009B55D4">
        <w:rPr>
          <w:b/>
          <w:bCs/>
          <w:i/>
          <w:iCs/>
          <w:color w:val="auto"/>
          <w:sz w:val="24"/>
          <w:szCs w:val="24"/>
        </w:rPr>
        <w:t>σωτηρία</w:t>
      </w:r>
      <w:proofErr w:type="spellEnd"/>
      <w:r w:rsidRPr="009B55D4">
        <w:rPr>
          <w:b/>
          <w:bCs/>
          <w:i/>
          <w:iCs/>
          <w:color w:val="auto"/>
          <w:sz w:val="24"/>
          <w:szCs w:val="24"/>
        </w:rPr>
        <w:t xml:space="preserve">. </w:t>
      </w:r>
      <w:r w:rsidRPr="009B55D4">
        <w:rPr>
          <w:color w:val="auto"/>
          <w:sz w:val="24"/>
          <w:szCs w:val="24"/>
        </w:rPr>
        <w:t xml:space="preserve">Η συμμετοχή στις λατρείες αυτές δεν ήταν αποκλειστική, ενώ οι κοινωνικές ή φυλετικές διακρίσεις στις οποίες στηριζόταν η ρωμαϊκή πυραμίδα εξουσίας, δεν </w:t>
      </w:r>
      <w:proofErr w:type="spellStart"/>
      <w:r w:rsidR="00436E90">
        <w:rPr>
          <w:color w:val="auto"/>
          <w:sz w:val="24"/>
          <w:szCs w:val="24"/>
        </w:rPr>
        <w:t>διεδραμάτιζαν</w:t>
      </w:r>
      <w:proofErr w:type="spellEnd"/>
      <w:r w:rsidR="00436E90">
        <w:rPr>
          <w:color w:val="auto"/>
          <w:sz w:val="24"/>
          <w:szCs w:val="24"/>
        </w:rPr>
        <w:t xml:space="preserve"> </w:t>
      </w:r>
      <w:r w:rsidRPr="009B55D4">
        <w:rPr>
          <w:color w:val="auto"/>
          <w:sz w:val="24"/>
          <w:szCs w:val="24"/>
        </w:rPr>
        <w:t xml:space="preserve">στις περισσότερες από αυτές ρόλο. Το τέλος της λατρείας, στην οποία πρωταγωνιστούσε το </w:t>
      </w:r>
      <w:r w:rsidR="008003F6" w:rsidRPr="009B55D4">
        <w:rPr>
          <w:color w:val="auto"/>
          <w:sz w:val="24"/>
          <w:szCs w:val="24"/>
        </w:rPr>
        <w:t>αναπαριστώμενο</w:t>
      </w:r>
      <w:r w:rsidRPr="009B55D4">
        <w:rPr>
          <w:color w:val="auto"/>
          <w:sz w:val="24"/>
          <w:szCs w:val="24"/>
        </w:rPr>
        <w:t xml:space="preserve"> δράμα (και</w:t>
      </w:r>
      <w:r w:rsidR="007461D0">
        <w:rPr>
          <w:color w:val="auto"/>
          <w:sz w:val="24"/>
          <w:szCs w:val="24"/>
        </w:rPr>
        <w:t xml:space="preserve"> όχι τόσο ο </w:t>
      </w:r>
      <w:proofErr w:type="spellStart"/>
      <w:r w:rsidR="007461D0">
        <w:rPr>
          <w:color w:val="auto"/>
          <w:sz w:val="24"/>
          <w:szCs w:val="24"/>
        </w:rPr>
        <w:t>κηρυγματικός</w:t>
      </w:r>
      <w:proofErr w:type="spellEnd"/>
      <w:r w:rsidR="007461D0">
        <w:rPr>
          <w:color w:val="auto"/>
          <w:sz w:val="24"/>
          <w:szCs w:val="24"/>
        </w:rPr>
        <w:t xml:space="preserve"> λόγος)</w:t>
      </w:r>
      <w:r w:rsidRPr="009B55D4">
        <w:rPr>
          <w:color w:val="auto"/>
          <w:sz w:val="24"/>
          <w:szCs w:val="24"/>
        </w:rPr>
        <w:t xml:space="preserve"> ήταν </w:t>
      </w:r>
      <w:r w:rsidRPr="009B55D4">
        <w:rPr>
          <w:b/>
          <w:bCs/>
          <w:color w:val="auto"/>
          <w:sz w:val="24"/>
          <w:szCs w:val="24"/>
        </w:rPr>
        <w:t xml:space="preserve">η </w:t>
      </w:r>
      <w:proofErr w:type="spellStart"/>
      <w:r w:rsidRPr="009B55D4">
        <w:rPr>
          <w:b/>
          <w:bCs/>
          <w:color w:val="auto"/>
          <w:sz w:val="24"/>
          <w:szCs w:val="24"/>
        </w:rPr>
        <w:t>θέωση</w:t>
      </w:r>
      <w:proofErr w:type="spellEnd"/>
      <w:r w:rsidRPr="009B55D4">
        <w:rPr>
          <w:color w:val="auto"/>
          <w:sz w:val="24"/>
          <w:szCs w:val="24"/>
        </w:rPr>
        <w:t xml:space="preserve">, μέσω της </w:t>
      </w:r>
      <w:r w:rsidR="00436E90">
        <w:rPr>
          <w:color w:val="auto"/>
          <w:sz w:val="24"/>
          <w:szCs w:val="24"/>
        </w:rPr>
        <w:t xml:space="preserve">εποπτείας ή της </w:t>
      </w:r>
      <w:r w:rsidRPr="009B55D4">
        <w:rPr>
          <w:color w:val="auto"/>
          <w:sz w:val="24"/>
          <w:szCs w:val="24"/>
        </w:rPr>
        <w:t xml:space="preserve">ενδύσεως του ιματίου της θεότητας ή της συμμετοχής σε γεύμα (πόση από το ιερό κύπελλο, τον </w:t>
      </w:r>
      <w:r w:rsidRPr="009B55D4">
        <w:rPr>
          <w:i/>
          <w:iCs/>
          <w:color w:val="auto"/>
          <w:sz w:val="24"/>
          <w:szCs w:val="24"/>
        </w:rPr>
        <w:t>κυκεώνα</w:t>
      </w:r>
      <w:r w:rsidRPr="009B55D4">
        <w:rPr>
          <w:color w:val="auto"/>
          <w:sz w:val="24"/>
          <w:szCs w:val="24"/>
        </w:rPr>
        <w:t xml:space="preserve">). </w:t>
      </w:r>
    </w:p>
    <w:p w:rsidR="00436E90" w:rsidRPr="009B55D4" w:rsidRDefault="00436E90" w:rsidP="00436E90">
      <w:pPr>
        <w:spacing w:before="120" w:line="360" w:lineRule="auto"/>
        <w:rPr>
          <w:color w:val="auto"/>
          <w:sz w:val="24"/>
          <w:szCs w:val="24"/>
        </w:rPr>
      </w:pPr>
      <w:r>
        <w:rPr>
          <w:color w:val="auto"/>
          <w:sz w:val="24"/>
          <w:szCs w:val="24"/>
        </w:rPr>
        <w:t xml:space="preserve">Με τη </w:t>
      </w:r>
      <w:proofErr w:type="spellStart"/>
      <w:r w:rsidRPr="009B55D4">
        <w:rPr>
          <w:color w:val="auto"/>
          <w:sz w:val="24"/>
          <w:szCs w:val="24"/>
        </w:rPr>
        <w:t>δαιμονοποίηση</w:t>
      </w:r>
      <w:proofErr w:type="spellEnd"/>
      <w:r>
        <w:rPr>
          <w:color w:val="auto"/>
          <w:sz w:val="24"/>
          <w:szCs w:val="24"/>
        </w:rPr>
        <w:t>, όμως,</w:t>
      </w:r>
      <w:r w:rsidRPr="009B55D4">
        <w:rPr>
          <w:color w:val="auto"/>
          <w:sz w:val="24"/>
          <w:szCs w:val="24"/>
        </w:rPr>
        <w:t xml:space="preserve"> της ιστορίας και της σάρκας</w:t>
      </w:r>
      <w:r>
        <w:rPr>
          <w:color w:val="auto"/>
          <w:sz w:val="24"/>
          <w:szCs w:val="24"/>
        </w:rPr>
        <w:t>,</w:t>
      </w:r>
      <w:r w:rsidRPr="009B55D4">
        <w:rPr>
          <w:color w:val="auto"/>
          <w:sz w:val="24"/>
          <w:szCs w:val="24"/>
        </w:rPr>
        <w:t xml:space="preserve"> οι μυστηριακές αυτές τελετές ενέτειναν το τραγικό αίσθημα της φυλάκισης σε έναν κόσμο άκοσμο και άξενο. Γι’ αυτό και το σύνθημα το οποίο κυριαρχούσε ήταν αυτό που επισημαίνει ο Παύλος στο Α' Κορ.15, 32 και απαντά σε μια επιτύμβια στήλη ενός επικούρειου:</w:t>
      </w:r>
      <w:r w:rsidRPr="00436E90">
        <w:rPr>
          <w:rStyle w:val="Char"/>
        </w:rPr>
        <w:t xml:space="preserve"> </w:t>
      </w:r>
      <w:proofErr w:type="spellStart"/>
      <w:r>
        <w:rPr>
          <w:rStyle w:val="a5"/>
        </w:rPr>
        <w:t>Φάγωμεν</w:t>
      </w:r>
      <w:proofErr w:type="spellEnd"/>
      <w:r>
        <w:rPr>
          <w:rStyle w:val="st"/>
        </w:rPr>
        <w:t xml:space="preserve">, </w:t>
      </w:r>
      <w:proofErr w:type="spellStart"/>
      <w:r>
        <w:rPr>
          <w:rStyle w:val="a5"/>
        </w:rPr>
        <w:t>πίωμεν</w:t>
      </w:r>
      <w:proofErr w:type="spellEnd"/>
      <w:r>
        <w:rPr>
          <w:rStyle w:val="st"/>
        </w:rPr>
        <w:t xml:space="preserve">, </w:t>
      </w:r>
      <w:proofErr w:type="spellStart"/>
      <w:r>
        <w:rPr>
          <w:rStyle w:val="a5"/>
        </w:rPr>
        <w:t>αὔριον</w:t>
      </w:r>
      <w:proofErr w:type="spellEnd"/>
      <w:r>
        <w:rPr>
          <w:rStyle w:val="a5"/>
        </w:rPr>
        <w:t xml:space="preserve"> </w:t>
      </w:r>
      <w:proofErr w:type="spellStart"/>
      <w:r>
        <w:rPr>
          <w:rStyle w:val="a5"/>
        </w:rPr>
        <w:t>γὰρ</w:t>
      </w:r>
      <w:proofErr w:type="spellEnd"/>
      <w:r>
        <w:rPr>
          <w:rStyle w:val="a5"/>
        </w:rPr>
        <w:t xml:space="preserve"> </w:t>
      </w:r>
      <w:proofErr w:type="spellStart"/>
      <w:r>
        <w:rPr>
          <w:rStyle w:val="a5"/>
        </w:rPr>
        <w:t>ἀποθνήσκωμεν</w:t>
      </w:r>
      <w:proofErr w:type="spellEnd"/>
      <w:r>
        <w:rPr>
          <w:i/>
          <w:iCs/>
          <w:color w:val="auto"/>
          <w:sz w:val="24"/>
          <w:szCs w:val="24"/>
        </w:rPr>
        <w:t>.</w:t>
      </w:r>
    </w:p>
    <w:p w:rsidR="00346007" w:rsidRDefault="00C0387E" w:rsidP="002C5C23">
      <w:pPr>
        <w:autoSpaceDE w:val="0"/>
        <w:autoSpaceDN w:val="0"/>
        <w:adjustRightInd w:val="0"/>
        <w:spacing w:before="120" w:line="360" w:lineRule="auto"/>
        <w:rPr>
          <w:color w:val="auto"/>
          <w:sz w:val="24"/>
          <w:szCs w:val="24"/>
        </w:rPr>
      </w:pPr>
      <w:r w:rsidRPr="009B55D4">
        <w:rPr>
          <w:color w:val="auto"/>
          <w:sz w:val="24"/>
          <w:szCs w:val="24"/>
        </w:rPr>
        <w:t xml:space="preserve">Έντονη ήταν τα ελληνιστικά χρόνια και </w:t>
      </w:r>
      <w:r w:rsidRPr="00346007">
        <w:rPr>
          <w:b/>
          <w:color w:val="auto"/>
          <w:sz w:val="24"/>
          <w:szCs w:val="24"/>
        </w:rPr>
        <w:t>η επίδραση της αστρολογίας</w:t>
      </w:r>
      <w:r w:rsidR="00CC08CA">
        <w:rPr>
          <w:color w:val="auto"/>
          <w:sz w:val="24"/>
          <w:szCs w:val="24"/>
        </w:rPr>
        <w:t>.</w:t>
      </w:r>
      <w:r w:rsidRPr="009B55D4">
        <w:rPr>
          <w:color w:val="auto"/>
          <w:sz w:val="24"/>
          <w:szCs w:val="24"/>
        </w:rPr>
        <w:t xml:space="preserve"> Όταν ο κόσμος θεωρείται ως μια παγερή ξενιτιά και εξορία, τότε η πατρίδα αναζητείται στους 'αστέρες' και η μακαριότητα </w:t>
      </w:r>
      <w:r w:rsidR="00346007">
        <w:rPr>
          <w:color w:val="auto"/>
          <w:sz w:val="24"/>
          <w:szCs w:val="24"/>
        </w:rPr>
        <w:t xml:space="preserve">εντοπίζεται </w:t>
      </w:r>
      <w:r w:rsidRPr="009B55D4">
        <w:rPr>
          <w:color w:val="auto"/>
          <w:sz w:val="24"/>
          <w:szCs w:val="24"/>
        </w:rPr>
        <w:t xml:space="preserve">στη </w:t>
      </w:r>
      <w:r w:rsidRPr="009B55D4">
        <w:rPr>
          <w:b/>
          <w:color w:val="auto"/>
          <w:sz w:val="24"/>
          <w:szCs w:val="24"/>
        </w:rPr>
        <w:t>θεωρία του κόσμου</w:t>
      </w:r>
      <w:r w:rsidRPr="009B55D4">
        <w:rPr>
          <w:color w:val="auto"/>
          <w:sz w:val="24"/>
          <w:szCs w:val="24"/>
        </w:rPr>
        <w:t xml:space="preserve"> του ουρανού, η οποία πραγματοποιείται ακόμα και </w:t>
      </w:r>
      <w:r w:rsidRPr="009B55D4">
        <w:rPr>
          <w:color w:val="auto"/>
          <w:sz w:val="24"/>
          <w:szCs w:val="24"/>
        </w:rPr>
        <w:lastRenderedPageBreak/>
        <w:t xml:space="preserve">στα ξένα (Επίκτητος, Σενέκας). Αντί του </w:t>
      </w:r>
      <w:proofErr w:type="spellStart"/>
      <w:r w:rsidRPr="009B55D4">
        <w:rPr>
          <w:color w:val="auto"/>
          <w:sz w:val="24"/>
          <w:szCs w:val="24"/>
        </w:rPr>
        <w:t>δυαλισμού</w:t>
      </w:r>
      <w:proofErr w:type="spellEnd"/>
      <w:r w:rsidRPr="009B55D4">
        <w:rPr>
          <w:color w:val="auto"/>
          <w:sz w:val="24"/>
          <w:szCs w:val="24"/>
        </w:rPr>
        <w:t xml:space="preserve"> μορφή-ύλη/ ύλη-αίσθηση, κυριαρχεί πλέον αυτός του επίγειου και του αστρικού κόσμου. Ο θαυμαστός χορός των αστέρων προσδιορίζει την ασταθή πορεία του 'κάτω κόσμου' και εκεί καταλήγει η ψυχή. Τα αστέρια κυριαρχούν στον κόσμο, επειδή κυριαρχούν στον χρόνο (Αιών), ο οποίος αποκτά περιοδικότητα και επιτρέπει την εσχατολογία-προσδοκία μιας χρυσής εποχής (η εβδομάδα γίνεται 'πλανητική'). </w:t>
      </w:r>
      <w:r w:rsidRPr="009B55D4">
        <w:rPr>
          <w:b/>
          <w:color w:val="auto"/>
          <w:sz w:val="24"/>
          <w:szCs w:val="24"/>
        </w:rPr>
        <w:t xml:space="preserve">Ο ανίκητος θεός ήλιος ενσαρκώνει τη </w:t>
      </w:r>
      <w:proofErr w:type="spellStart"/>
      <w:r w:rsidRPr="009B55D4">
        <w:rPr>
          <w:b/>
          <w:color w:val="auto"/>
          <w:sz w:val="24"/>
          <w:szCs w:val="24"/>
        </w:rPr>
        <w:t>ενοθεϊστική</w:t>
      </w:r>
      <w:proofErr w:type="spellEnd"/>
      <w:r w:rsidRPr="009B55D4">
        <w:rPr>
          <w:b/>
          <w:color w:val="auto"/>
          <w:sz w:val="24"/>
          <w:szCs w:val="24"/>
        </w:rPr>
        <w:t xml:space="preserve"> τάση της εποχής και ονομάζεται με τα ξένα για </w:t>
      </w:r>
      <w:r w:rsidR="00CC08CA">
        <w:rPr>
          <w:b/>
          <w:color w:val="auto"/>
          <w:sz w:val="24"/>
          <w:szCs w:val="24"/>
        </w:rPr>
        <w:t>τους κλασικούς Έλληνες επίθετα «ύψιστος», «παντοκράτωρ»</w:t>
      </w:r>
      <w:r w:rsidRPr="009B55D4">
        <w:rPr>
          <w:b/>
          <w:color w:val="auto"/>
          <w:sz w:val="24"/>
          <w:szCs w:val="24"/>
        </w:rPr>
        <w:t>.</w:t>
      </w:r>
      <w:r w:rsidRPr="009B55D4">
        <w:rPr>
          <w:color w:val="auto"/>
          <w:sz w:val="24"/>
          <w:szCs w:val="24"/>
        </w:rPr>
        <w:t xml:space="preserve"> </w:t>
      </w:r>
    </w:p>
    <w:p w:rsidR="00C0387E" w:rsidRDefault="00C0387E" w:rsidP="002C5C23">
      <w:pPr>
        <w:autoSpaceDE w:val="0"/>
        <w:autoSpaceDN w:val="0"/>
        <w:adjustRightInd w:val="0"/>
        <w:spacing w:before="120" w:line="360" w:lineRule="auto"/>
        <w:rPr>
          <w:color w:val="auto"/>
          <w:sz w:val="24"/>
          <w:szCs w:val="24"/>
        </w:rPr>
      </w:pPr>
      <w:r w:rsidRPr="009B55D4">
        <w:rPr>
          <w:color w:val="auto"/>
          <w:sz w:val="24"/>
          <w:szCs w:val="24"/>
        </w:rPr>
        <w:t xml:space="preserve">Τελικά κυρίαρχη του κόσμου των θεών και των ανθρώπων αναδεικνύεται η Ειμαρμένη/η Τύχη, την οποία κανείς πρέπει να αποδεχτεί. Αυτό αποτυπώνεται ανάγλυφα στην κλασική στωική προσευχή: </w:t>
      </w:r>
      <w:proofErr w:type="spellStart"/>
      <w:r w:rsidRPr="009B55D4">
        <w:rPr>
          <w:b/>
          <w:bCs/>
          <w:i/>
          <w:iCs/>
          <w:color w:val="auto"/>
          <w:sz w:val="24"/>
          <w:szCs w:val="24"/>
        </w:rPr>
        <w:t>ἄγου</w:t>
      </w:r>
      <w:proofErr w:type="spellEnd"/>
      <w:r w:rsidRPr="009B55D4">
        <w:rPr>
          <w:b/>
          <w:bCs/>
          <w:i/>
          <w:iCs/>
          <w:color w:val="auto"/>
          <w:sz w:val="24"/>
          <w:szCs w:val="24"/>
        </w:rPr>
        <w:t xml:space="preserve"> </w:t>
      </w:r>
      <w:proofErr w:type="spellStart"/>
      <w:r w:rsidRPr="009B55D4">
        <w:rPr>
          <w:b/>
          <w:bCs/>
          <w:i/>
          <w:iCs/>
          <w:color w:val="auto"/>
          <w:sz w:val="24"/>
          <w:szCs w:val="24"/>
        </w:rPr>
        <w:t>δέ</w:t>
      </w:r>
      <w:proofErr w:type="spellEnd"/>
      <w:r w:rsidRPr="009B55D4">
        <w:rPr>
          <w:b/>
          <w:bCs/>
          <w:i/>
          <w:iCs/>
          <w:color w:val="auto"/>
          <w:sz w:val="24"/>
          <w:szCs w:val="24"/>
        </w:rPr>
        <w:t xml:space="preserve"> </w:t>
      </w:r>
      <w:proofErr w:type="spellStart"/>
      <w:r w:rsidRPr="009B55D4">
        <w:rPr>
          <w:b/>
          <w:bCs/>
          <w:i/>
          <w:iCs/>
          <w:color w:val="auto"/>
          <w:sz w:val="24"/>
          <w:szCs w:val="24"/>
        </w:rPr>
        <w:t>μ΄͵</w:t>
      </w:r>
      <w:proofErr w:type="spellEnd"/>
      <w:r w:rsidRPr="009B55D4">
        <w:rPr>
          <w:b/>
          <w:bCs/>
          <w:i/>
          <w:iCs/>
          <w:color w:val="auto"/>
          <w:sz w:val="24"/>
          <w:szCs w:val="24"/>
        </w:rPr>
        <w:t xml:space="preserve"> ὦ </w:t>
      </w:r>
      <w:proofErr w:type="spellStart"/>
      <w:r w:rsidRPr="009B55D4">
        <w:rPr>
          <w:b/>
          <w:bCs/>
          <w:i/>
          <w:iCs/>
          <w:color w:val="auto"/>
          <w:sz w:val="24"/>
          <w:szCs w:val="24"/>
        </w:rPr>
        <w:t>Ζεῦ͵</w:t>
      </w:r>
      <w:proofErr w:type="spellEnd"/>
      <w:r w:rsidRPr="009B55D4">
        <w:rPr>
          <w:b/>
          <w:bCs/>
          <w:i/>
          <w:iCs/>
          <w:color w:val="auto"/>
          <w:sz w:val="24"/>
          <w:szCs w:val="24"/>
        </w:rPr>
        <w:t xml:space="preserve"> </w:t>
      </w:r>
      <w:proofErr w:type="spellStart"/>
      <w:r w:rsidRPr="009B55D4">
        <w:rPr>
          <w:b/>
          <w:bCs/>
          <w:i/>
          <w:iCs/>
          <w:color w:val="auto"/>
          <w:sz w:val="24"/>
          <w:szCs w:val="24"/>
        </w:rPr>
        <w:t>καὶ</w:t>
      </w:r>
      <w:proofErr w:type="spellEnd"/>
      <w:r w:rsidRPr="009B55D4">
        <w:rPr>
          <w:b/>
          <w:bCs/>
          <w:i/>
          <w:iCs/>
          <w:color w:val="auto"/>
          <w:sz w:val="24"/>
          <w:szCs w:val="24"/>
        </w:rPr>
        <w:t xml:space="preserve"> </w:t>
      </w:r>
      <w:proofErr w:type="spellStart"/>
      <w:r w:rsidRPr="009B55D4">
        <w:rPr>
          <w:b/>
          <w:bCs/>
          <w:i/>
          <w:iCs/>
          <w:color w:val="auto"/>
          <w:sz w:val="24"/>
          <w:szCs w:val="24"/>
        </w:rPr>
        <w:t>σύ</w:t>
      </w:r>
      <w:proofErr w:type="spellEnd"/>
      <w:r w:rsidRPr="009B55D4">
        <w:rPr>
          <w:b/>
          <w:bCs/>
          <w:i/>
          <w:iCs/>
          <w:color w:val="auto"/>
          <w:sz w:val="24"/>
          <w:szCs w:val="24"/>
        </w:rPr>
        <w:t xml:space="preserve"> </w:t>
      </w:r>
      <w:proofErr w:type="spellStart"/>
      <w:r w:rsidRPr="009B55D4">
        <w:rPr>
          <w:b/>
          <w:bCs/>
          <w:i/>
          <w:iCs/>
          <w:color w:val="auto"/>
          <w:sz w:val="24"/>
          <w:szCs w:val="24"/>
        </w:rPr>
        <w:t>γ΄</w:t>
      </w:r>
      <w:proofErr w:type="spellEnd"/>
      <w:r w:rsidRPr="009B55D4">
        <w:rPr>
          <w:b/>
          <w:bCs/>
          <w:i/>
          <w:iCs/>
          <w:color w:val="auto"/>
          <w:sz w:val="24"/>
          <w:szCs w:val="24"/>
        </w:rPr>
        <w:t xml:space="preserve"> ἡ </w:t>
      </w:r>
      <w:proofErr w:type="spellStart"/>
      <w:r w:rsidRPr="009B55D4">
        <w:rPr>
          <w:b/>
          <w:bCs/>
          <w:i/>
          <w:iCs/>
          <w:color w:val="auto"/>
          <w:sz w:val="24"/>
          <w:szCs w:val="24"/>
        </w:rPr>
        <w:t>Πεπρωμένη͵</w:t>
      </w:r>
      <w:proofErr w:type="spellEnd"/>
      <w:r w:rsidRPr="009B55D4">
        <w:rPr>
          <w:b/>
          <w:bCs/>
          <w:i/>
          <w:iCs/>
          <w:color w:val="auto"/>
          <w:sz w:val="24"/>
          <w:szCs w:val="24"/>
        </w:rPr>
        <w:t xml:space="preserve"> </w:t>
      </w:r>
      <w:proofErr w:type="spellStart"/>
      <w:r w:rsidRPr="009B55D4">
        <w:rPr>
          <w:b/>
          <w:bCs/>
          <w:i/>
          <w:iCs/>
          <w:color w:val="auto"/>
          <w:sz w:val="24"/>
          <w:szCs w:val="24"/>
        </w:rPr>
        <w:t>ὅποι</w:t>
      </w:r>
      <w:proofErr w:type="spellEnd"/>
      <w:r w:rsidRPr="009B55D4">
        <w:rPr>
          <w:b/>
          <w:bCs/>
          <w:i/>
          <w:iCs/>
          <w:color w:val="auto"/>
          <w:sz w:val="24"/>
          <w:szCs w:val="24"/>
        </w:rPr>
        <w:t xml:space="preserve"> </w:t>
      </w:r>
      <w:proofErr w:type="spellStart"/>
      <w:r w:rsidRPr="009B55D4">
        <w:rPr>
          <w:b/>
          <w:bCs/>
          <w:i/>
          <w:iCs/>
          <w:color w:val="auto"/>
          <w:sz w:val="24"/>
          <w:szCs w:val="24"/>
        </w:rPr>
        <w:t>ποθ΄</w:t>
      </w:r>
      <w:proofErr w:type="spellEnd"/>
      <w:r w:rsidRPr="009B55D4">
        <w:rPr>
          <w:b/>
          <w:bCs/>
          <w:i/>
          <w:iCs/>
          <w:color w:val="auto"/>
          <w:sz w:val="24"/>
          <w:szCs w:val="24"/>
        </w:rPr>
        <w:t xml:space="preserve"> </w:t>
      </w:r>
      <w:proofErr w:type="spellStart"/>
      <w:r w:rsidRPr="009B55D4">
        <w:rPr>
          <w:b/>
          <w:bCs/>
          <w:i/>
          <w:iCs/>
          <w:color w:val="auto"/>
          <w:sz w:val="24"/>
          <w:szCs w:val="24"/>
        </w:rPr>
        <w:t>ὑμῖν</w:t>
      </w:r>
      <w:proofErr w:type="spellEnd"/>
      <w:r w:rsidRPr="009B55D4">
        <w:rPr>
          <w:b/>
          <w:bCs/>
          <w:i/>
          <w:iCs/>
          <w:color w:val="auto"/>
          <w:sz w:val="24"/>
          <w:szCs w:val="24"/>
        </w:rPr>
        <w:t xml:space="preserve"> </w:t>
      </w:r>
      <w:proofErr w:type="spellStart"/>
      <w:r w:rsidRPr="009B55D4">
        <w:rPr>
          <w:b/>
          <w:bCs/>
          <w:i/>
          <w:iCs/>
          <w:color w:val="auto"/>
          <w:sz w:val="24"/>
          <w:szCs w:val="24"/>
        </w:rPr>
        <w:t>εἰμι</w:t>
      </w:r>
      <w:proofErr w:type="spellEnd"/>
      <w:r w:rsidRPr="009B55D4">
        <w:rPr>
          <w:b/>
          <w:bCs/>
          <w:i/>
          <w:iCs/>
          <w:color w:val="auto"/>
          <w:sz w:val="24"/>
          <w:szCs w:val="24"/>
        </w:rPr>
        <w:t xml:space="preserve"> </w:t>
      </w:r>
      <w:proofErr w:type="spellStart"/>
      <w:r w:rsidRPr="009B55D4">
        <w:rPr>
          <w:b/>
          <w:bCs/>
          <w:i/>
          <w:iCs/>
          <w:color w:val="auto"/>
          <w:sz w:val="24"/>
          <w:szCs w:val="24"/>
        </w:rPr>
        <w:t>διατεταγμένος</w:t>
      </w:r>
      <w:proofErr w:type="spellEnd"/>
      <w:r w:rsidRPr="009B55D4">
        <w:rPr>
          <w:b/>
          <w:bCs/>
          <w:i/>
          <w:iCs/>
          <w:color w:val="auto"/>
          <w:sz w:val="24"/>
          <w:szCs w:val="24"/>
        </w:rPr>
        <w:t xml:space="preserve"> </w:t>
      </w:r>
      <w:r w:rsidRPr="009B55D4">
        <w:rPr>
          <w:color w:val="auto"/>
          <w:sz w:val="24"/>
          <w:szCs w:val="24"/>
        </w:rPr>
        <w:t>(</w:t>
      </w:r>
      <w:r w:rsidR="00346007">
        <w:rPr>
          <w:color w:val="auto"/>
          <w:sz w:val="24"/>
          <w:szCs w:val="24"/>
        </w:rPr>
        <w:t xml:space="preserve">= </w:t>
      </w:r>
      <w:r w:rsidRPr="009B55D4">
        <w:rPr>
          <w:i/>
          <w:iCs/>
          <w:color w:val="auto"/>
          <w:sz w:val="24"/>
          <w:szCs w:val="24"/>
        </w:rPr>
        <w:t>Οδήγησέ με Δία και συ σοφή Μοίρα, εκεί που σύμφωνα με τη θέλησή σας πρέπει να βρίσκομαι</w:t>
      </w:r>
      <w:r w:rsidRPr="009B55D4">
        <w:rPr>
          <w:color w:val="auto"/>
          <w:sz w:val="24"/>
          <w:szCs w:val="24"/>
        </w:rPr>
        <w:t>). Και στη συνέχεια συμπληρώνει ότι είναι σοφός κι έχει γνωρίσει τον Θεό</w:t>
      </w:r>
      <w:r w:rsidR="00346007">
        <w:rPr>
          <w:color w:val="auto"/>
          <w:sz w:val="24"/>
          <w:szCs w:val="24"/>
        </w:rPr>
        <w:t>,</w:t>
      </w:r>
      <w:r w:rsidRPr="009B55D4">
        <w:rPr>
          <w:color w:val="auto"/>
          <w:sz w:val="24"/>
          <w:szCs w:val="24"/>
        </w:rPr>
        <w:t xml:space="preserve"> όποιος συμμορφώνεται με τη σκληρή μοίρα. </w:t>
      </w:r>
    </w:p>
    <w:p w:rsidR="009A239B" w:rsidRPr="009B55D4" w:rsidRDefault="009A239B" w:rsidP="002C5C23">
      <w:pPr>
        <w:pStyle w:val="3"/>
        <w:keepLines w:val="0"/>
        <w:numPr>
          <w:ilvl w:val="1"/>
          <w:numId w:val="5"/>
        </w:numPr>
        <w:spacing w:before="0" w:line="360" w:lineRule="auto"/>
        <w:rPr>
          <w:rFonts w:ascii="Palatino Linotype" w:hAnsi="Palatino Linotype"/>
          <w:color w:val="auto"/>
          <w:sz w:val="24"/>
          <w:szCs w:val="24"/>
        </w:rPr>
      </w:pPr>
      <w:bookmarkStart w:id="32" w:name="_Toc426888411"/>
      <w:proofErr w:type="spellStart"/>
      <w:r w:rsidRPr="009B55D4">
        <w:rPr>
          <w:rFonts w:ascii="Palatino Linotype" w:hAnsi="Palatino Linotype" w:cs="SBL Greek"/>
          <w:color w:val="auto"/>
          <w:sz w:val="24"/>
          <w:szCs w:val="24"/>
          <w:lang w:bidi="he-IL"/>
        </w:rPr>
        <w:t>Κ</w:t>
      </w:r>
      <w:r w:rsidR="002C5C23" w:rsidRPr="009B55D4">
        <w:rPr>
          <w:rFonts w:ascii="Palatino Linotype" w:hAnsi="Palatino Linotype" w:cs="SBL Greek"/>
          <w:color w:val="auto"/>
          <w:sz w:val="24"/>
          <w:szCs w:val="24"/>
          <w:lang w:bidi="he-IL"/>
        </w:rPr>
        <w:t>αισαρολατρία</w:t>
      </w:r>
      <w:bookmarkEnd w:id="32"/>
      <w:proofErr w:type="spellEnd"/>
    </w:p>
    <w:p w:rsidR="00C0387E" w:rsidRPr="009B55D4" w:rsidRDefault="00C0387E" w:rsidP="002C5C23">
      <w:pPr>
        <w:autoSpaceDE w:val="0"/>
        <w:autoSpaceDN w:val="0"/>
        <w:adjustRightInd w:val="0"/>
        <w:spacing w:before="120" w:line="360" w:lineRule="auto"/>
        <w:rPr>
          <w:color w:val="auto"/>
          <w:sz w:val="24"/>
          <w:szCs w:val="24"/>
        </w:rPr>
      </w:pPr>
      <w:r w:rsidRPr="009B55D4">
        <w:rPr>
          <w:color w:val="auto"/>
          <w:sz w:val="24"/>
          <w:szCs w:val="24"/>
        </w:rPr>
        <w:t xml:space="preserve">Ειδικότερα το </w:t>
      </w:r>
      <w:r w:rsidRPr="009B55D4">
        <w:rPr>
          <w:i/>
          <w:color w:val="auto"/>
          <w:sz w:val="24"/>
          <w:szCs w:val="24"/>
        </w:rPr>
        <w:t xml:space="preserve">Ευαγγέλιο </w:t>
      </w:r>
      <w:r w:rsidRPr="009B55D4">
        <w:rPr>
          <w:color w:val="auto"/>
          <w:sz w:val="24"/>
          <w:szCs w:val="24"/>
        </w:rPr>
        <w:t>(όρος που σήμαινε εκτός των άλλων τα γενέθλια του Αυγούστου [23.09</w:t>
      </w:r>
      <w:r w:rsidR="00346007">
        <w:rPr>
          <w:color w:val="auto"/>
          <w:sz w:val="24"/>
          <w:szCs w:val="24"/>
        </w:rPr>
        <w:t xml:space="preserve">.63 </w:t>
      </w:r>
      <w:proofErr w:type="spellStart"/>
      <w:r w:rsidR="00346007">
        <w:rPr>
          <w:color w:val="auto"/>
          <w:sz w:val="24"/>
          <w:szCs w:val="24"/>
        </w:rPr>
        <w:t>π.Χ.</w:t>
      </w:r>
      <w:proofErr w:type="spellEnd"/>
      <w:r w:rsidRPr="009B55D4">
        <w:rPr>
          <w:color w:val="auto"/>
          <w:sz w:val="24"/>
          <w:szCs w:val="24"/>
        </w:rPr>
        <w:t xml:space="preserve">]) καταγράφηκε σε χρόνους αυτοκρατορικούς ιδιαίτερα κρίσιμους, οι οποίοι χαρακτηρίζονται κυρίως από την ύβρη - θεοποίηση των αυτοκρατόρων (ταύτιση του </w:t>
      </w:r>
      <w:proofErr w:type="spellStart"/>
      <w:r w:rsidRPr="009B55D4">
        <w:rPr>
          <w:b/>
          <w:color w:val="auto"/>
          <w:sz w:val="24"/>
          <w:szCs w:val="24"/>
        </w:rPr>
        <w:t>Καλλιγούλα</w:t>
      </w:r>
      <w:proofErr w:type="spellEnd"/>
      <w:r w:rsidRPr="009B55D4">
        <w:rPr>
          <w:b/>
          <w:color w:val="auto"/>
          <w:sz w:val="24"/>
          <w:szCs w:val="24"/>
        </w:rPr>
        <w:t xml:space="preserve"> και του </w:t>
      </w:r>
      <w:proofErr w:type="spellStart"/>
      <w:r w:rsidRPr="009B55D4">
        <w:rPr>
          <w:b/>
          <w:color w:val="auto"/>
          <w:sz w:val="24"/>
          <w:szCs w:val="24"/>
        </w:rPr>
        <w:t>Δομιτιανού</w:t>
      </w:r>
      <w:proofErr w:type="spellEnd"/>
      <w:r w:rsidRPr="009B55D4">
        <w:rPr>
          <w:color w:val="auto"/>
          <w:sz w:val="24"/>
          <w:szCs w:val="24"/>
        </w:rPr>
        <w:t xml:space="preserve"> με τον Δία, του Νέρωνα με τον Απόλλωνα και ταυτόχρονα οικοδόμηση γιγαντιαίων ανακτόρων στη Ρώμη, όπως ο </w:t>
      </w:r>
      <w:r w:rsidRPr="009B55D4">
        <w:rPr>
          <w:i/>
          <w:color w:val="auto"/>
          <w:sz w:val="24"/>
          <w:szCs w:val="24"/>
        </w:rPr>
        <w:t>Χρυσός Οίκος του Νέρωνα</w:t>
      </w:r>
      <w:r w:rsidR="005F4C58" w:rsidRPr="009B55D4">
        <w:rPr>
          <w:color w:val="auto"/>
          <w:sz w:val="24"/>
          <w:szCs w:val="24"/>
        </w:rPr>
        <w:t>= προσομοίωση του Σύμπαντος</w:t>
      </w:r>
      <w:r w:rsidRPr="009B55D4">
        <w:rPr>
          <w:color w:val="auto"/>
          <w:sz w:val="24"/>
          <w:szCs w:val="24"/>
        </w:rPr>
        <w:t xml:space="preserve">, το </w:t>
      </w:r>
      <w:r w:rsidRPr="009B55D4">
        <w:rPr>
          <w:i/>
          <w:color w:val="auto"/>
          <w:sz w:val="24"/>
          <w:szCs w:val="24"/>
        </w:rPr>
        <w:t xml:space="preserve">Κολοσσαίο και το παλάτι του </w:t>
      </w:r>
      <w:proofErr w:type="spellStart"/>
      <w:r w:rsidRPr="009B55D4">
        <w:rPr>
          <w:i/>
          <w:color w:val="auto"/>
          <w:sz w:val="24"/>
          <w:szCs w:val="24"/>
        </w:rPr>
        <w:t>Δομιτιανού</w:t>
      </w:r>
      <w:proofErr w:type="spellEnd"/>
      <w:r w:rsidRPr="009B55D4">
        <w:rPr>
          <w:color w:val="auto"/>
          <w:sz w:val="24"/>
          <w:szCs w:val="24"/>
        </w:rPr>
        <w:t xml:space="preserve"> με κοσμικό συμβολισμό), από οδυνηρές εμπειρίες (εμφύλιος Πόλεμος</w:t>
      </w:r>
      <w:r w:rsidR="00CC08CA">
        <w:rPr>
          <w:color w:val="auto"/>
          <w:sz w:val="24"/>
          <w:szCs w:val="24"/>
        </w:rPr>
        <w:t xml:space="preserve"> [68-70 </w:t>
      </w:r>
      <w:proofErr w:type="spellStart"/>
      <w:r w:rsidR="00CC08CA">
        <w:rPr>
          <w:color w:val="auto"/>
          <w:sz w:val="24"/>
          <w:szCs w:val="24"/>
        </w:rPr>
        <w:t>μ.Χ</w:t>
      </w:r>
      <w:proofErr w:type="spellEnd"/>
      <w:r w:rsidR="00CC08CA">
        <w:rPr>
          <w:color w:val="auto"/>
          <w:sz w:val="24"/>
          <w:szCs w:val="24"/>
        </w:rPr>
        <w:t>.]</w:t>
      </w:r>
      <w:r w:rsidRPr="009B55D4">
        <w:rPr>
          <w:color w:val="auto"/>
          <w:sz w:val="24"/>
          <w:szCs w:val="24"/>
        </w:rPr>
        <w:t>, έκρηξη Βεζουβίου</w:t>
      </w:r>
      <w:r w:rsidR="00CC08CA">
        <w:rPr>
          <w:color w:val="auto"/>
          <w:sz w:val="24"/>
          <w:szCs w:val="24"/>
        </w:rPr>
        <w:t xml:space="preserve"> [79 </w:t>
      </w:r>
      <w:proofErr w:type="spellStart"/>
      <w:r w:rsidR="00CC08CA">
        <w:rPr>
          <w:color w:val="auto"/>
          <w:sz w:val="24"/>
          <w:szCs w:val="24"/>
        </w:rPr>
        <w:t>μ.Χ</w:t>
      </w:r>
      <w:proofErr w:type="spellEnd"/>
      <w:r w:rsidR="00CC08CA">
        <w:rPr>
          <w:color w:val="auto"/>
          <w:sz w:val="24"/>
          <w:szCs w:val="24"/>
        </w:rPr>
        <w:t>.]</w:t>
      </w:r>
      <w:r w:rsidRPr="009B55D4">
        <w:rPr>
          <w:color w:val="auto"/>
          <w:sz w:val="24"/>
          <w:szCs w:val="24"/>
        </w:rPr>
        <w:t xml:space="preserve">), από σημεία οικονομικής κατάρρευσης αλλά και από ένα φόβο των υποταγμένων που οδηγούσε σε αναζήτηση παρηγοριάς </w:t>
      </w:r>
      <w:r w:rsidRPr="009B55D4">
        <w:rPr>
          <w:i/>
          <w:color w:val="auto"/>
          <w:sz w:val="24"/>
          <w:szCs w:val="24"/>
        </w:rPr>
        <w:t xml:space="preserve">στον χώρο της θρησκείας, των Μυστηρίων και των </w:t>
      </w:r>
      <w:r w:rsidRPr="009B55D4">
        <w:rPr>
          <w:i/>
          <w:color w:val="auto"/>
          <w:sz w:val="24"/>
          <w:szCs w:val="24"/>
        </w:rPr>
        <w:lastRenderedPageBreak/>
        <w:t>διαφόρων φιλοσοφικών συστημάτων που λειτουργούν ως ανταγωνιστές της θρησκείας στο να οδηγήσουν τον άνθρωπο στον ευτυχή βίο και χρησιμοποιούν εν μέρει μυστηριακή γλώσσα για να προσφέρουν στον καλλιεργημένο άνθρωπο μια ορθολογική οδό προς τη διαφώτιση</w:t>
      </w:r>
      <w:r w:rsidRPr="009B55D4">
        <w:rPr>
          <w:color w:val="auto"/>
          <w:sz w:val="24"/>
          <w:szCs w:val="24"/>
        </w:rPr>
        <w:t xml:space="preserve">. </w:t>
      </w:r>
    </w:p>
    <w:p w:rsidR="00C2455D" w:rsidRPr="009B55D4" w:rsidRDefault="00AC1588" w:rsidP="002C5C23">
      <w:pPr>
        <w:pStyle w:val="7"/>
        <w:pBdr>
          <w:top w:val="single" w:sz="4" w:space="1" w:color="auto"/>
          <w:left w:val="single" w:sz="4" w:space="4" w:color="auto"/>
          <w:bottom w:val="single" w:sz="4" w:space="1" w:color="auto"/>
          <w:right w:val="single" w:sz="4" w:space="4" w:color="auto"/>
        </w:pBdr>
        <w:spacing w:line="360" w:lineRule="auto"/>
        <w:rPr>
          <w:rFonts w:ascii="Palatino Linotype" w:hAnsi="Palatino Linotype"/>
          <w:color w:val="auto"/>
          <w:sz w:val="24"/>
          <w:szCs w:val="24"/>
        </w:rPr>
      </w:pPr>
      <w:r w:rsidRPr="009B55D4">
        <w:rPr>
          <w:rFonts w:ascii="Palatino Linotype" w:hAnsi="Palatino Linotype"/>
          <w:color w:val="auto"/>
          <w:sz w:val="24"/>
          <w:szCs w:val="24"/>
          <w:highlight w:val="yellow"/>
        </w:rPr>
        <w:t>Σχόλιο 5</w:t>
      </w:r>
      <w:r w:rsidR="00C2455D" w:rsidRPr="009B55D4">
        <w:rPr>
          <w:rFonts w:ascii="Palatino Linotype" w:hAnsi="Palatino Linotype"/>
          <w:color w:val="auto"/>
          <w:sz w:val="24"/>
          <w:szCs w:val="24"/>
          <w:highlight w:val="yellow"/>
        </w:rPr>
        <w:t>.</w:t>
      </w:r>
      <w:r w:rsidR="00C2455D" w:rsidRPr="009B55D4">
        <w:rPr>
          <w:rFonts w:ascii="Palatino Linotype" w:hAnsi="Palatino Linotype"/>
          <w:color w:val="auto"/>
          <w:sz w:val="24"/>
          <w:szCs w:val="24"/>
        </w:rPr>
        <w:t xml:space="preserve"> </w:t>
      </w:r>
      <w:proofErr w:type="spellStart"/>
      <w:r w:rsidR="00C2455D" w:rsidRPr="00346007">
        <w:rPr>
          <w:rFonts w:ascii="Palatino Linotype" w:hAnsi="Palatino Linotype"/>
          <w:b/>
          <w:color w:val="auto"/>
          <w:sz w:val="24"/>
          <w:szCs w:val="24"/>
        </w:rPr>
        <w:t>Καισαρολατρία</w:t>
      </w:r>
      <w:proofErr w:type="spellEnd"/>
    </w:p>
    <w:p w:rsidR="0087073F" w:rsidRPr="009B55D4" w:rsidRDefault="0087073F" w:rsidP="002C5C23">
      <w:pPr>
        <w:pStyle w:val="a8"/>
        <w:spacing w:line="360" w:lineRule="auto"/>
        <w:ind w:left="0"/>
        <w:rPr>
          <w:rFonts w:cs="SBL Greek"/>
          <w:b/>
          <w:color w:val="auto"/>
          <w:sz w:val="24"/>
          <w:szCs w:val="24"/>
          <w:lang w:bidi="he-IL"/>
        </w:rPr>
      </w:pPr>
    </w:p>
    <w:p w:rsidR="008901BB" w:rsidRDefault="00C0387E" w:rsidP="002C5C23">
      <w:pPr>
        <w:pStyle w:val="a8"/>
        <w:spacing w:line="360" w:lineRule="auto"/>
        <w:ind w:left="0"/>
        <w:rPr>
          <w:color w:val="auto"/>
          <w:sz w:val="24"/>
          <w:szCs w:val="24"/>
        </w:rPr>
      </w:pPr>
      <w:r w:rsidRPr="009B55D4">
        <w:rPr>
          <w:color w:val="auto"/>
          <w:sz w:val="24"/>
          <w:szCs w:val="24"/>
        </w:rPr>
        <w:t>Επιπλέον,</w:t>
      </w:r>
      <w:r w:rsidR="00346007">
        <w:rPr>
          <w:color w:val="auto"/>
          <w:sz w:val="24"/>
          <w:szCs w:val="24"/>
        </w:rPr>
        <w:t xml:space="preserve"> ήδη διαπιστώθηκε  ότι</w:t>
      </w:r>
      <w:r w:rsidRPr="009B55D4">
        <w:rPr>
          <w:color w:val="auto"/>
          <w:sz w:val="24"/>
          <w:szCs w:val="24"/>
        </w:rPr>
        <w:t xml:space="preserve"> και ο υλικός κόσμος δεν εκλαμβανόταν από τον κοσμοπολίτη των ελληνιστικών χρόνων αυτόνομος, αλλά καθοριζόμενος από μια άλλη αόρατη πνευματική πραγματικότητα. Τα πάντα στο Σύμπαν σχημάτιζαν μια αλυσίδα. Γι</w:t>
      </w:r>
      <w:r w:rsidR="00D93ED1" w:rsidRPr="009B55D4">
        <w:rPr>
          <w:color w:val="auto"/>
          <w:sz w:val="24"/>
          <w:szCs w:val="24"/>
        </w:rPr>
        <w:t>’</w:t>
      </w:r>
      <w:r w:rsidRPr="009B55D4">
        <w:rPr>
          <w:color w:val="auto"/>
          <w:sz w:val="24"/>
          <w:szCs w:val="24"/>
        </w:rPr>
        <w:t xml:space="preserve"> αυτό και η ρωμαϊκή εξουσία προσπαθούσε να καθιερωθεί, προβάλλοντας τον αυτοκράτορα με τα θεϊκά σύμβολα του ηλίου, των αστέρων, των ζωδίων και τη Ρώμη ως τη δύναμη που εγγυάται την κοσμική αρμονία. Το κοσμικό χάος που αναγγέλλει ο Ιησούς στη </w:t>
      </w:r>
      <w:r w:rsidRPr="009B55D4">
        <w:rPr>
          <w:i/>
          <w:iCs/>
          <w:color w:val="auto"/>
          <w:sz w:val="24"/>
          <w:szCs w:val="24"/>
        </w:rPr>
        <w:t xml:space="preserve">Μικρή Αποκάλυψη </w:t>
      </w:r>
      <w:r w:rsidRPr="009B55D4">
        <w:rPr>
          <w:iCs/>
          <w:color w:val="auto"/>
          <w:sz w:val="24"/>
          <w:szCs w:val="24"/>
        </w:rPr>
        <w:t>(</w:t>
      </w:r>
      <w:proofErr w:type="spellStart"/>
      <w:r w:rsidRPr="009B55D4">
        <w:rPr>
          <w:iCs/>
          <w:color w:val="auto"/>
          <w:sz w:val="24"/>
          <w:szCs w:val="24"/>
        </w:rPr>
        <w:t>Μκ</w:t>
      </w:r>
      <w:proofErr w:type="spellEnd"/>
      <w:r w:rsidRPr="009B55D4">
        <w:rPr>
          <w:iCs/>
          <w:color w:val="auto"/>
          <w:sz w:val="24"/>
          <w:szCs w:val="24"/>
        </w:rPr>
        <w:t>. 13),</w:t>
      </w:r>
      <w:r w:rsidRPr="009B55D4">
        <w:rPr>
          <w:color w:val="auto"/>
          <w:sz w:val="24"/>
          <w:szCs w:val="24"/>
        </w:rPr>
        <w:t xml:space="preserve"> αυτόματα για τον ακροατή του συνεπαγόταν την κατάρρευση της </w:t>
      </w:r>
      <w:proofErr w:type="spellStart"/>
      <w:r w:rsidRPr="009B55D4">
        <w:rPr>
          <w:color w:val="auto"/>
          <w:spacing w:val="20"/>
          <w:sz w:val="24"/>
          <w:szCs w:val="24"/>
          <w:lang w:val="en-US"/>
        </w:rPr>
        <w:t>Pax</w:t>
      </w:r>
      <w:proofErr w:type="spellEnd"/>
      <w:r w:rsidRPr="009B55D4">
        <w:rPr>
          <w:color w:val="auto"/>
          <w:spacing w:val="20"/>
          <w:sz w:val="24"/>
          <w:szCs w:val="24"/>
        </w:rPr>
        <w:t xml:space="preserve"> </w:t>
      </w:r>
      <w:proofErr w:type="spellStart"/>
      <w:r w:rsidRPr="009B55D4">
        <w:rPr>
          <w:color w:val="auto"/>
          <w:spacing w:val="20"/>
          <w:sz w:val="24"/>
          <w:szCs w:val="24"/>
          <w:lang w:val="en-US"/>
        </w:rPr>
        <w:t>Romana</w:t>
      </w:r>
      <w:proofErr w:type="spellEnd"/>
      <w:r w:rsidRPr="009B55D4">
        <w:rPr>
          <w:color w:val="auto"/>
          <w:sz w:val="24"/>
          <w:szCs w:val="24"/>
        </w:rPr>
        <w:t xml:space="preserve">. Όπως σημειώνεται ήδη στο </w:t>
      </w:r>
      <w:proofErr w:type="spellStart"/>
      <w:r w:rsidRPr="009B55D4">
        <w:rPr>
          <w:color w:val="auto"/>
          <w:sz w:val="24"/>
          <w:szCs w:val="24"/>
        </w:rPr>
        <w:t>Ησ</w:t>
      </w:r>
      <w:proofErr w:type="spellEnd"/>
      <w:r w:rsidRPr="009B55D4">
        <w:rPr>
          <w:color w:val="auto"/>
          <w:sz w:val="24"/>
          <w:szCs w:val="24"/>
        </w:rPr>
        <w:t xml:space="preserve">. 24, 21: </w:t>
      </w:r>
      <w:proofErr w:type="spellStart"/>
      <w:r w:rsidRPr="009B55D4">
        <w:rPr>
          <w:i/>
          <w:iCs/>
          <w:color w:val="auto"/>
          <w:sz w:val="24"/>
          <w:szCs w:val="24"/>
        </w:rPr>
        <w:t>καὶ</w:t>
      </w:r>
      <w:proofErr w:type="spellEnd"/>
      <w:r w:rsidRPr="009B55D4">
        <w:rPr>
          <w:i/>
          <w:iCs/>
          <w:color w:val="auto"/>
          <w:sz w:val="24"/>
          <w:szCs w:val="24"/>
        </w:rPr>
        <w:t xml:space="preserve">  </w:t>
      </w:r>
      <w:proofErr w:type="spellStart"/>
      <w:r w:rsidRPr="009B55D4">
        <w:rPr>
          <w:i/>
          <w:iCs/>
          <w:color w:val="auto"/>
          <w:sz w:val="24"/>
          <w:szCs w:val="24"/>
        </w:rPr>
        <w:t>ἐπάξει</w:t>
      </w:r>
      <w:proofErr w:type="spellEnd"/>
      <w:r w:rsidRPr="009B55D4">
        <w:rPr>
          <w:i/>
          <w:iCs/>
          <w:color w:val="auto"/>
          <w:sz w:val="24"/>
          <w:szCs w:val="24"/>
        </w:rPr>
        <w:t xml:space="preserve"> ὁ </w:t>
      </w:r>
      <w:proofErr w:type="spellStart"/>
      <w:r w:rsidRPr="009B55D4">
        <w:rPr>
          <w:i/>
          <w:iCs/>
          <w:caps/>
          <w:color w:val="auto"/>
          <w:sz w:val="24"/>
          <w:szCs w:val="24"/>
        </w:rPr>
        <w:t>θ</w:t>
      </w:r>
      <w:r w:rsidRPr="009B55D4">
        <w:rPr>
          <w:i/>
          <w:iCs/>
          <w:color w:val="auto"/>
          <w:sz w:val="24"/>
          <w:szCs w:val="24"/>
        </w:rPr>
        <w:t>εὸς</w:t>
      </w:r>
      <w:proofErr w:type="spellEnd"/>
      <w:r w:rsidRPr="009B55D4">
        <w:rPr>
          <w:i/>
          <w:iCs/>
          <w:color w:val="auto"/>
          <w:sz w:val="24"/>
          <w:szCs w:val="24"/>
        </w:rPr>
        <w:t xml:space="preserve"> </w:t>
      </w:r>
      <w:proofErr w:type="spellStart"/>
      <w:r w:rsidRPr="009B55D4">
        <w:rPr>
          <w:i/>
          <w:iCs/>
          <w:color w:val="auto"/>
          <w:sz w:val="24"/>
          <w:szCs w:val="24"/>
        </w:rPr>
        <w:t>ἐπὶ</w:t>
      </w:r>
      <w:proofErr w:type="spellEnd"/>
      <w:r w:rsidRPr="009B55D4">
        <w:rPr>
          <w:i/>
          <w:iCs/>
          <w:color w:val="auto"/>
          <w:sz w:val="24"/>
          <w:szCs w:val="24"/>
        </w:rPr>
        <w:t xml:space="preserve"> </w:t>
      </w:r>
      <w:proofErr w:type="spellStart"/>
      <w:r w:rsidRPr="009B55D4">
        <w:rPr>
          <w:i/>
          <w:iCs/>
          <w:color w:val="auto"/>
          <w:sz w:val="24"/>
          <w:szCs w:val="24"/>
        </w:rPr>
        <w:t>τὸν</w:t>
      </w:r>
      <w:proofErr w:type="spellEnd"/>
      <w:r w:rsidRPr="009B55D4">
        <w:rPr>
          <w:i/>
          <w:iCs/>
          <w:color w:val="auto"/>
          <w:sz w:val="24"/>
          <w:szCs w:val="24"/>
        </w:rPr>
        <w:t xml:space="preserve"> </w:t>
      </w:r>
      <w:proofErr w:type="spellStart"/>
      <w:r w:rsidRPr="009B55D4">
        <w:rPr>
          <w:i/>
          <w:iCs/>
          <w:color w:val="auto"/>
          <w:sz w:val="24"/>
          <w:szCs w:val="24"/>
        </w:rPr>
        <w:t>κόσμον</w:t>
      </w:r>
      <w:proofErr w:type="spellEnd"/>
      <w:r w:rsidRPr="009B55D4">
        <w:rPr>
          <w:i/>
          <w:iCs/>
          <w:color w:val="auto"/>
          <w:sz w:val="24"/>
          <w:szCs w:val="24"/>
        </w:rPr>
        <w:t xml:space="preserve"> </w:t>
      </w:r>
      <w:proofErr w:type="spellStart"/>
      <w:r w:rsidRPr="009B55D4">
        <w:rPr>
          <w:i/>
          <w:iCs/>
          <w:color w:val="auto"/>
          <w:sz w:val="24"/>
          <w:szCs w:val="24"/>
        </w:rPr>
        <w:t>τοῦ</w:t>
      </w:r>
      <w:proofErr w:type="spellEnd"/>
      <w:r w:rsidRPr="009B55D4">
        <w:rPr>
          <w:i/>
          <w:iCs/>
          <w:color w:val="auto"/>
          <w:sz w:val="24"/>
          <w:szCs w:val="24"/>
        </w:rPr>
        <w:t xml:space="preserve"> </w:t>
      </w:r>
      <w:proofErr w:type="spellStart"/>
      <w:r w:rsidRPr="009B55D4">
        <w:rPr>
          <w:i/>
          <w:iCs/>
          <w:color w:val="auto"/>
          <w:sz w:val="24"/>
          <w:szCs w:val="24"/>
        </w:rPr>
        <w:t>οὐρανοῦ</w:t>
      </w:r>
      <w:proofErr w:type="spellEnd"/>
      <w:r w:rsidRPr="009B55D4">
        <w:rPr>
          <w:i/>
          <w:iCs/>
          <w:color w:val="auto"/>
          <w:sz w:val="24"/>
          <w:szCs w:val="24"/>
        </w:rPr>
        <w:t xml:space="preserve"> </w:t>
      </w:r>
      <w:proofErr w:type="spellStart"/>
      <w:r w:rsidRPr="009B55D4">
        <w:rPr>
          <w:i/>
          <w:iCs/>
          <w:color w:val="auto"/>
          <w:sz w:val="24"/>
          <w:szCs w:val="24"/>
        </w:rPr>
        <w:t>τὴν</w:t>
      </w:r>
      <w:proofErr w:type="spellEnd"/>
      <w:r w:rsidRPr="009B55D4">
        <w:rPr>
          <w:i/>
          <w:iCs/>
          <w:color w:val="auto"/>
          <w:sz w:val="24"/>
          <w:szCs w:val="24"/>
        </w:rPr>
        <w:t xml:space="preserve"> </w:t>
      </w:r>
      <w:proofErr w:type="spellStart"/>
      <w:r w:rsidRPr="009B55D4">
        <w:rPr>
          <w:i/>
          <w:iCs/>
          <w:color w:val="auto"/>
          <w:sz w:val="24"/>
          <w:szCs w:val="24"/>
        </w:rPr>
        <w:t>χεῖρα</w:t>
      </w:r>
      <w:proofErr w:type="spellEnd"/>
      <w:r w:rsidRPr="009B55D4">
        <w:rPr>
          <w:i/>
          <w:iCs/>
          <w:color w:val="auto"/>
          <w:sz w:val="24"/>
          <w:szCs w:val="24"/>
        </w:rPr>
        <w:t xml:space="preserve"> </w:t>
      </w:r>
      <w:proofErr w:type="spellStart"/>
      <w:r w:rsidRPr="009B55D4">
        <w:rPr>
          <w:b/>
          <w:bCs/>
          <w:i/>
          <w:iCs/>
          <w:color w:val="auto"/>
          <w:sz w:val="24"/>
          <w:szCs w:val="24"/>
        </w:rPr>
        <w:t>καὶ</w:t>
      </w:r>
      <w:proofErr w:type="spellEnd"/>
      <w:r w:rsidRPr="009B55D4">
        <w:rPr>
          <w:i/>
          <w:iCs/>
          <w:color w:val="auto"/>
          <w:sz w:val="24"/>
          <w:szCs w:val="24"/>
        </w:rPr>
        <w:t xml:space="preserve"> </w:t>
      </w:r>
      <w:proofErr w:type="spellStart"/>
      <w:r w:rsidRPr="009B55D4">
        <w:rPr>
          <w:i/>
          <w:iCs/>
          <w:color w:val="auto"/>
          <w:sz w:val="24"/>
          <w:szCs w:val="24"/>
        </w:rPr>
        <w:t>ἐπὶ</w:t>
      </w:r>
      <w:proofErr w:type="spellEnd"/>
      <w:r w:rsidRPr="009B55D4">
        <w:rPr>
          <w:i/>
          <w:iCs/>
          <w:color w:val="auto"/>
          <w:sz w:val="24"/>
          <w:szCs w:val="24"/>
        </w:rPr>
        <w:t xml:space="preserve"> </w:t>
      </w:r>
      <w:proofErr w:type="spellStart"/>
      <w:r w:rsidRPr="009B55D4">
        <w:rPr>
          <w:i/>
          <w:iCs/>
          <w:color w:val="auto"/>
          <w:sz w:val="24"/>
          <w:szCs w:val="24"/>
        </w:rPr>
        <w:t>τοὺς</w:t>
      </w:r>
      <w:proofErr w:type="spellEnd"/>
      <w:r w:rsidRPr="009B55D4">
        <w:rPr>
          <w:i/>
          <w:iCs/>
          <w:color w:val="auto"/>
          <w:sz w:val="24"/>
          <w:szCs w:val="24"/>
        </w:rPr>
        <w:t xml:space="preserve"> </w:t>
      </w:r>
      <w:proofErr w:type="spellStart"/>
      <w:r w:rsidRPr="009B55D4">
        <w:rPr>
          <w:i/>
          <w:iCs/>
          <w:color w:val="auto"/>
          <w:sz w:val="24"/>
          <w:szCs w:val="24"/>
        </w:rPr>
        <w:t>βασιλεῖς</w:t>
      </w:r>
      <w:proofErr w:type="spellEnd"/>
      <w:r w:rsidRPr="009B55D4">
        <w:rPr>
          <w:i/>
          <w:iCs/>
          <w:color w:val="auto"/>
          <w:sz w:val="24"/>
          <w:szCs w:val="24"/>
        </w:rPr>
        <w:t xml:space="preserve"> </w:t>
      </w:r>
      <w:proofErr w:type="spellStart"/>
      <w:r w:rsidRPr="009B55D4">
        <w:rPr>
          <w:i/>
          <w:iCs/>
          <w:color w:val="auto"/>
          <w:sz w:val="24"/>
          <w:szCs w:val="24"/>
        </w:rPr>
        <w:t>τῆς</w:t>
      </w:r>
      <w:proofErr w:type="spellEnd"/>
      <w:r w:rsidRPr="009B55D4">
        <w:rPr>
          <w:i/>
          <w:iCs/>
          <w:color w:val="auto"/>
          <w:sz w:val="24"/>
          <w:szCs w:val="24"/>
        </w:rPr>
        <w:t xml:space="preserve"> </w:t>
      </w:r>
      <w:proofErr w:type="spellStart"/>
      <w:r w:rsidRPr="009B55D4">
        <w:rPr>
          <w:i/>
          <w:iCs/>
          <w:color w:val="auto"/>
          <w:sz w:val="24"/>
          <w:szCs w:val="24"/>
        </w:rPr>
        <w:t>γῆς</w:t>
      </w:r>
      <w:proofErr w:type="spellEnd"/>
      <w:r w:rsidRPr="009B55D4">
        <w:rPr>
          <w:i/>
          <w:iCs/>
          <w:color w:val="auto"/>
          <w:sz w:val="24"/>
          <w:szCs w:val="24"/>
        </w:rPr>
        <w:t>.</w:t>
      </w:r>
      <w:r w:rsidRPr="009B55D4">
        <w:rPr>
          <w:color w:val="auto"/>
          <w:sz w:val="24"/>
          <w:szCs w:val="24"/>
        </w:rPr>
        <w:t xml:space="preserve"> </w:t>
      </w:r>
    </w:p>
    <w:p w:rsidR="009A239B" w:rsidRPr="009B55D4" w:rsidRDefault="009A239B" w:rsidP="002C5C23">
      <w:pPr>
        <w:pStyle w:val="3"/>
        <w:keepLines w:val="0"/>
        <w:numPr>
          <w:ilvl w:val="1"/>
          <w:numId w:val="5"/>
        </w:numPr>
        <w:spacing w:before="0" w:line="360" w:lineRule="auto"/>
        <w:rPr>
          <w:rFonts w:ascii="Palatino Linotype" w:hAnsi="Palatino Linotype"/>
          <w:color w:val="auto"/>
          <w:sz w:val="24"/>
          <w:szCs w:val="24"/>
        </w:rPr>
      </w:pPr>
      <w:bookmarkStart w:id="33" w:name="_Toc426888412"/>
      <w:r w:rsidRPr="009B55D4">
        <w:rPr>
          <w:rFonts w:ascii="Palatino Linotype" w:hAnsi="Palatino Linotype" w:cs="SBL Greek"/>
          <w:caps/>
          <w:color w:val="auto"/>
          <w:sz w:val="24"/>
          <w:szCs w:val="24"/>
          <w:lang w:bidi="he-IL"/>
        </w:rPr>
        <w:t>Μ</w:t>
      </w:r>
      <w:r w:rsidR="002C5C23" w:rsidRPr="009B55D4">
        <w:rPr>
          <w:rFonts w:ascii="Palatino Linotype" w:hAnsi="Palatino Linotype" w:cs="SBL Greek"/>
          <w:color w:val="auto"/>
          <w:sz w:val="24"/>
          <w:szCs w:val="24"/>
          <w:lang w:bidi="he-IL"/>
        </w:rPr>
        <w:t>αγεία</w:t>
      </w:r>
      <w:bookmarkEnd w:id="33"/>
    </w:p>
    <w:p w:rsidR="00346007" w:rsidRDefault="00CC08CA" w:rsidP="002C5C23">
      <w:pPr>
        <w:spacing w:before="120" w:line="360" w:lineRule="auto"/>
        <w:rPr>
          <w:color w:val="auto"/>
          <w:sz w:val="24"/>
          <w:szCs w:val="24"/>
        </w:rPr>
      </w:pPr>
      <w:r>
        <w:rPr>
          <w:color w:val="auto"/>
          <w:sz w:val="24"/>
          <w:szCs w:val="24"/>
        </w:rPr>
        <w:t xml:space="preserve">Διαδεδομένη ήταν και η </w:t>
      </w:r>
      <w:r w:rsidRPr="009B55D4">
        <w:rPr>
          <w:b/>
          <w:bCs/>
          <w:color w:val="auto"/>
          <w:sz w:val="24"/>
          <w:szCs w:val="24"/>
        </w:rPr>
        <w:t>μαγεία</w:t>
      </w:r>
      <w:r w:rsidRPr="009B55D4">
        <w:rPr>
          <w:color w:val="auto"/>
          <w:sz w:val="24"/>
          <w:szCs w:val="24"/>
        </w:rPr>
        <w:t xml:space="preserve">. </w:t>
      </w:r>
      <w:r w:rsidRPr="009B55D4">
        <w:rPr>
          <w:i/>
          <w:iCs/>
          <w:color w:val="auto"/>
          <w:sz w:val="24"/>
          <w:szCs w:val="24"/>
        </w:rPr>
        <w:t>Ο δρόμος της φιλοσοφίας και των μυστηριακών θρησκειών ήταν μακρύς και κοπιαστικός, ενώ οι μάγοι ήσαν παντού πρόχειροι. Με λίγα χρήματα μπορούσε κανείς να αγοράσει ένα κομματάκι από την αθανασία στον καιρό του Παύλου. Πολλά είχε εισφέρει και ο Ιουδαϊσμός για τον πλουτισμό της ελληνικής μαγικής φιλολογίας</w:t>
      </w:r>
      <w:r>
        <w:rPr>
          <w:i/>
          <w:iCs/>
          <w:color w:val="auto"/>
          <w:sz w:val="24"/>
          <w:szCs w:val="24"/>
        </w:rPr>
        <w:t>.</w:t>
      </w:r>
      <w:r w:rsidRPr="009B55D4">
        <w:rPr>
          <w:color w:val="auto"/>
          <w:spacing w:val="20"/>
          <w:sz w:val="24"/>
          <w:szCs w:val="24"/>
        </w:rPr>
        <w:t xml:space="preserve"> </w:t>
      </w:r>
      <w:r w:rsidR="00C0387E" w:rsidRPr="009B55D4">
        <w:rPr>
          <w:color w:val="auto"/>
          <w:sz w:val="24"/>
          <w:szCs w:val="24"/>
        </w:rPr>
        <w:t>Η μαγεία (που βασίζεται στην κοσμική συμπάθεια μικρόκοσμου και μακρόκοσμου</w:t>
      </w:r>
      <w:r>
        <w:rPr>
          <w:color w:val="auto"/>
          <w:sz w:val="24"/>
          <w:szCs w:val="24"/>
        </w:rPr>
        <w:t xml:space="preserve"> </w:t>
      </w:r>
      <w:r w:rsidR="00C0387E" w:rsidRPr="009B55D4">
        <w:rPr>
          <w:color w:val="auto"/>
          <w:sz w:val="24"/>
          <w:szCs w:val="24"/>
        </w:rPr>
        <w:t>= δράση</w:t>
      </w:r>
      <w:r w:rsidR="005F4C58">
        <w:rPr>
          <w:color w:val="auto"/>
          <w:sz w:val="24"/>
          <w:szCs w:val="24"/>
        </w:rPr>
        <w:t xml:space="preserve"> </w:t>
      </w:r>
      <w:r w:rsidR="00C0387E" w:rsidRPr="009B55D4">
        <w:rPr>
          <w:color w:val="auto"/>
          <w:sz w:val="24"/>
          <w:szCs w:val="24"/>
        </w:rPr>
        <w:t>+</w:t>
      </w:r>
      <w:r w:rsidR="005F4C58">
        <w:rPr>
          <w:color w:val="auto"/>
          <w:sz w:val="24"/>
          <w:szCs w:val="24"/>
        </w:rPr>
        <w:t xml:space="preserve"> </w:t>
      </w:r>
      <w:r w:rsidR="00C0387E" w:rsidRPr="009B55D4">
        <w:rPr>
          <w:color w:val="auto"/>
          <w:sz w:val="24"/>
          <w:szCs w:val="24"/>
        </w:rPr>
        <w:t>αντίδραση στο σύμπαν) ασκούνταν στο χώρο της πολιτικής, του αθλητισμού, του εμπορίου και ιδίως των σχέσεων έρωτα και μίσους. Σύμφωνα με τον Πλίνιο</w:t>
      </w:r>
      <w:r w:rsidR="00346007">
        <w:rPr>
          <w:color w:val="auto"/>
          <w:sz w:val="24"/>
          <w:szCs w:val="24"/>
        </w:rPr>
        <w:t xml:space="preserve"> τον Πρεσβύτερο </w:t>
      </w:r>
      <w:r w:rsidR="00346007" w:rsidRPr="009B55D4">
        <w:rPr>
          <w:color w:val="auto"/>
          <w:sz w:val="24"/>
          <w:szCs w:val="24"/>
        </w:rPr>
        <w:t>(30. 1)</w:t>
      </w:r>
      <w:r w:rsidR="00346007">
        <w:rPr>
          <w:color w:val="auto"/>
          <w:sz w:val="24"/>
          <w:szCs w:val="24"/>
        </w:rPr>
        <w:t>,</w:t>
      </w:r>
      <w:r w:rsidR="00C0387E" w:rsidRPr="009B55D4">
        <w:rPr>
          <w:color w:val="auto"/>
          <w:sz w:val="24"/>
          <w:szCs w:val="24"/>
        </w:rPr>
        <w:t xml:space="preserve"> η τέχνη των μάγων ή αλλιώς θεουργών/σαμάνων αφορά </w:t>
      </w:r>
      <w:r w:rsidR="005F4C58">
        <w:rPr>
          <w:color w:val="auto"/>
          <w:sz w:val="24"/>
          <w:szCs w:val="24"/>
        </w:rPr>
        <w:t xml:space="preserve">σε </w:t>
      </w:r>
      <w:r w:rsidR="00C0387E" w:rsidRPr="009B55D4">
        <w:rPr>
          <w:color w:val="auto"/>
          <w:sz w:val="24"/>
          <w:szCs w:val="24"/>
        </w:rPr>
        <w:t xml:space="preserve">τρεις περιοχές: </w:t>
      </w:r>
      <w:proofErr w:type="spellStart"/>
      <w:r w:rsidR="00C0387E" w:rsidRPr="009B55D4">
        <w:rPr>
          <w:color w:val="auto"/>
          <w:sz w:val="24"/>
          <w:szCs w:val="24"/>
          <w:lang w:val="en-US"/>
        </w:rPr>
        <w:t>medicina</w:t>
      </w:r>
      <w:proofErr w:type="spellEnd"/>
      <w:r w:rsidR="00C0387E" w:rsidRPr="009B55D4">
        <w:rPr>
          <w:color w:val="auto"/>
          <w:sz w:val="24"/>
          <w:szCs w:val="24"/>
        </w:rPr>
        <w:t xml:space="preserve"> (= </w:t>
      </w:r>
      <w:r w:rsidR="00C0387E" w:rsidRPr="009B55D4">
        <w:rPr>
          <w:color w:val="auto"/>
          <w:sz w:val="24"/>
          <w:szCs w:val="24"/>
        </w:rPr>
        <w:lastRenderedPageBreak/>
        <w:t xml:space="preserve">θεραπευτική δύναμη), </w:t>
      </w:r>
      <w:proofErr w:type="spellStart"/>
      <w:r w:rsidR="00C0387E" w:rsidRPr="009B55D4">
        <w:rPr>
          <w:color w:val="auto"/>
          <w:sz w:val="24"/>
          <w:szCs w:val="24"/>
          <w:lang w:val="en-US"/>
        </w:rPr>
        <w:t>religio</w:t>
      </w:r>
      <w:proofErr w:type="spellEnd"/>
      <w:r w:rsidR="00C0387E" w:rsidRPr="009B55D4">
        <w:rPr>
          <w:color w:val="auto"/>
          <w:sz w:val="24"/>
          <w:szCs w:val="24"/>
        </w:rPr>
        <w:t xml:space="preserve"> (=</w:t>
      </w:r>
      <w:r>
        <w:rPr>
          <w:color w:val="auto"/>
          <w:sz w:val="24"/>
          <w:szCs w:val="24"/>
        </w:rPr>
        <w:t xml:space="preserve"> </w:t>
      </w:r>
      <w:r w:rsidR="00C0387E" w:rsidRPr="009B55D4">
        <w:rPr>
          <w:color w:val="auto"/>
          <w:sz w:val="24"/>
          <w:szCs w:val="24"/>
        </w:rPr>
        <w:t xml:space="preserve">ιεροτελεστία), </w:t>
      </w:r>
      <w:proofErr w:type="spellStart"/>
      <w:r w:rsidR="00C0387E" w:rsidRPr="009B55D4">
        <w:rPr>
          <w:color w:val="auto"/>
          <w:sz w:val="24"/>
          <w:szCs w:val="24"/>
          <w:lang w:val="en-US"/>
        </w:rPr>
        <w:t>artes</w:t>
      </w:r>
      <w:proofErr w:type="spellEnd"/>
      <w:r w:rsidR="00C0387E" w:rsidRPr="009B55D4">
        <w:rPr>
          <w:color w:val="auto"/>
          <w:sz w:val="24"/>
          <w:szCs w:val="24"/>
        </w:rPr>
        <w:t xml:space="preserve"> </w:t>
      </w:r>
      <w:proofErr w:type="spellStart"/>
      <w:r w:rsidR="00C0387E" w:rsidRPr="009B55D4">
        <w:rPr>
          <w:color w:val="auto"/>
          <w:sz w:val="24"/>
          <w:szCs w:val="24"/>
          <w:lang w:val="en-US"/>
        </w:rPr>
        <w:t>mathematicae</w:t>
      </w:r>
      <w:proofErr w:type="spellEnd"/>
      <w:r w:rsidR="00C0387E" w:rsidRPr="009B55D4">
        <w:rPr>
          <w:color w:val="auto"/>
          <w:sz w:val="24"/>
          <w:szCs w:val="24"/>
        </w:rPr>
        <w:t xml:space="preserve"> (=</w:t>
      </w:r>
      <w:r>
        <w:rPr>
          <w:color w:val="auto"/>
          <w:sz w:val="24"/>
          <w:szCs w:val="24"/>
        </w:rPr>
        <w:t xml:space="preserve"> </w:t>
      </w:r>
      <w:r w:rsidR="00C0387E" w:rsidRPr="009B55D4">
        <w:rPr>
          <w:color w:val="auto"/>
          <w:sz w:val="24"/>
          <w:szCs w:val="24"/>
        </w:rPr>
        <w:t xml:space="preserve">αστρολογία). Ως κατεξοχήν αρχέτυπα μαγισσών θεωρούνταν οι ιέρειες της </w:t>
      </w:r>
      <w:r w:rsidR="00C0387E" w:rsidRPr="009B55D4">
        <w:rPr>
          <w:i/>
          <w:color w:val="auto"/>
          <w:sz w:val="24"/>
          <w:szCs w:val="24"/>
        </w:rPr>
        <w:t xml:space="preserve">Μητέρας Γης ή </w:t>
      </w:r>
      <w:r w:rsidR="00054428">
        <w:rPr>
          <w:i/>
          <w:color w:val="auto"/>
          <w:sz w:val="24"/>
          <w:szCs w:val="24"/>
        </w:rPr>
        <w:t xml:space="preserve">οι </w:t>
      </w:r>
      <w:r w:rsidR="00C0387E" w:rsidRPr="009B55D4">
        <w:rPr>
          <w:i/>
          <w:color w:val="auto"/>
          <w:sz w:val="24"/>
          <w:szCs w:val="24"/>
        </w:rPr>
        <w:t xml:space="preserve">θεές </w:t>
      </w:r>
      <w:r w:rsidR="00054428">
        <w:rPr>
          <w:i/>
          <w:color w:val="auto"/>
          <w:sz w:val="24"/>
          <w:szCs w:val="24"/>
        </w:rPr>
        <w:t xml:space="preserve">της </w:t>
      </w:r>
      <w:proofErr w:type="spellStart"/>
      <w:r w:rsidR="00054428">
        <w:rPr>
          <w:i/>
          <w:color w:val="auto"/>
          <w:sz w:val="24"/>
          <w:szCs w:val="24"/>
        </w:rPr>
        <w:t>πρωτοϊστορικής</w:t>
      </w:r>
      <w:proofErr w:type="spellEnd"/>
      <w:r w:rsidR="00054428">
        <w:rPr>
          <w:i/>
          <w:color w:val="auto"/>
          <w:sz w:val="24"/>
          <w:szCs w:val="24"/>
        </w:rPr>
        <w:t xml:space="preserve"> </w:t>
      </w:r>
      <w:r w:rsidR="00C0387E" w:rsidRPr="009B55D4">
        <w:rPr>
          <w:i/>
          <w:color w:val="auto"/>
          <w:sz w:val="24"/>
          <w:szCs w:val="24"/>
        </w:rPr>
        <w:t>θρησκείας</w:t>
      </w:r>
      <w:r w:rsidR="00054428">
        <w:rPr>
          <w:i/>
          <w:color w:val="auto"/>
          <w:sz w:val="24"/>
          <w:szCs w:val="24"/>
        </w:rPr>
        <w:t xml:space="preserve"> </w:t>
      </w:r>
      <w:r w:rsidR="00054428" w:rsidRPr="00054428">
        <w:rPr>
          <w:color w:val="auto"/>
          <w:sz w:val="24"/>
          <w:szCs w:val="24"/>
        </w:rPr>
        <w:t>[</w:t>
      </w:r>
      <w:r w:rsidR="005F4C58">
        <w:rPr>
          <w:color w:val="auto"/>
          <w:sz w:val="24"/>
          <w:szCs w:val="24"/>
        </w:rPr>
        <w:t xml:space="preserve">η </w:t>
      </w:r>
      <w:r w:rsidR="00C0387E" w:rsidRPr="009B55D4">
        <w:rPr>
          <w:color w:val="auto"/>
          <w:sz w:val="24"/>
          <w:szCs w:val="24"/>
        </w:rPr>
        <w:t>Κίρκη (</w:t>
      </w:r>
      <w:r w:rsidR="00C0387E" w:rsidRPr="009B55D4">
        <w:rPr>
          <w:i/>
          <w:color w:val="auto"/>
          <w:sz w:val="24"/>
          <w:szCs w:val="24"/>
        </w:rPr>
        <w:t>Οδύσσεια)</w:t>
      </w:r>
      <w:r w:rsidR="00C0387E" w:rsidRPr="009B55D4">
        <w:rPr>
          <w:color w:val="auto"/>
          <w:sz w:val="24"/>
          <w:szCs w:val="24"/>
        </w:rPr>
        <w:t>, η Μήδεια (</w:t>
      </w:r>
      <w:r w:rsidR="00C0387E" w:rsidRPr="009B55D4">
        <w:rPr>
          <w:i/>
          <w:color w:val="auto"/>
          <w:sz w:val="24"/>
          <w:szCs w:val="24"/>
        </w:rPr>
        <w:t>Αργοναυτικά</w:t>
      </w:r>
      <w:r w:rsidR="00C0387E" w:rsidRPr="009B55D4">
        <w:rPr>
          <w:color w:val="auto"/>
          <w:sz w:val="24"/>
          <w:szCs w:val="24"/>
        </w:rPr>
        <w:t xml:space="preserve">), η </w:t>
      </w:r>
      <w:proofErr w:type="spellStart"/>
      <w:r w:rsidR="00C0387E" w:rsidRPr="009B55D4">
        <w:rPr>
          <w:color w:val="auto"/>
          <w:sz w:val="24"/>
          <w:szCs w:val="24"/>
        </w:rPr>
        <w:t>Διδώ</w:t>
      </w:r>
      <w:proofErr w:type="spellEnd"/>
      <w:r w:rsidR="00C0387E" w:rsidRPr="009B55D4">
        <w:rPr>
          <w:color w:val="auto"/>
          <w:sz w:val="24"/>
          <w:szCs w:val="24"/>
        </w:rPr>
        <w:t xml:space="preserve"> (</w:t>
      </w:r>
      <w:proofErr w:type="spellStart"/>
      <w:r w:rsidR="00C0387E" w:rsidRPr="00CC08CA">
        <w:rPr>
          <w:i/>
          <w:color w:val="auto"/>
          <w:sz w:val="24"/>
          <w:szCs w:val="24"/>
        </w:rPr>
        <w:t>Αινειάς</w:t>
      </w:r>
      <w:proofErr w:type="spellEnd"/>
      <w:r w:rsidR="00C0387E" w:rsidRPr="009B55D4">
        <w:rPr>
          <w:color w:val="auto"/>
          <w:sz w:val="24"/>
          <w:szCs w:val="24"/>
        </w:rPr>
        <w:t>)</w:t>
      </w:r>
      <w:r w:rsidR="00054428">
        <w:rPr>
          <w:color w:val="auto"/>
          <w:sz w:val="24"/>
          <w:szCs w:val="24"/>
        </w:rPr>
        <w:t>]</w:t>
      </w:r>
      <w:r w:rsidR="00C0387E" w:rsidRPr="009B55D4">
        <w:rPr>
          <w:color w:val="auto"/>
          <w:sz w:val="24"/>
          <w:szCs w:val="24"/>
        </w:rPr>
        <w:t>, οι Υπερβόρειοι και οι Πέρσες ενώ στον Ιουδαϊσμό</w:t>
      </w:r>
      <w:r>
        <w:rPr>
          <w:color w:val="auto"/>
          <w:sz w:val="24"/>
          <w:szCs w:val="24"/>
        </w:rPr>
        <w:t xml:space="preserve"> γνωστοί ήταν</w:t>
      </w:r>
      <w:r w:rsidR="00C0387E" w:rsidRPr="009B55D4">
        <w:rPr>
          <w:color w:val="auto"/>
          <w:sz w:val="24"/>
          <w:szCs w:val="24"/>
        </w:rPr>
        <w:t xml:space="preserve"> οι </w:t>
      </w:r>
      <w:r w:rsidR="00C0387E" w:rsidRPr="009B55D4">
        <w:rPr>
          <w:i/>
          <w:color w:val="auto"/>
          <w:sz w:val="24"/>
          <w:szCs w:val="24"/>
        </w:rPr>
        <w:t>μάγοι του Φαραώ</w:t>
      </w:r>
      <w:r w:rsidR="00C0387E" w:rsidRPr="009B55D4">
        <w:rPr>
          <w:color w:val="auto"/>
          <w:sz w:val="24"/>
          <w:szCs w:val="24"/>
        </w:rPr>
        <w:t xml:space="preserve">. Εξόχως δαιμονικά θεωρούνταν ότι δεν λειτουργούν μόνον τα κακά πνεύματα αλλά και οι ψυχές όσων είχαν αυτοκτονήσει ή σφαχτεί στα ερείπια πόλεων όπου σύχναζαν και </w:t>
      </w:r>
      <w:r w:rsidR="00C0387E" w:rsidRPr="00054428">
        <w:rPr>
          <w:b/>
          <w:color w:val="auto"/>
          <w:sz w:val="24"/>
          <w:szCs w:val="24"/>
        </w:rPr>
        <w:t>οι δασύτριχοι τράγοι</w:t>
      </w:r>
      <w:r w:rsidR="00C0387E" w:rsidRPr="009B55D4">
        <w:rPr>
          <w:color w:val="auto"/>
          <w:sz w:val="24"/>
          <w:szCs w:val="24"/>
        </w:rPr>
        <w:t xml:space="preserve"> με τους οποίους απεικονίζεται στη μεσαιωνική παράδοση ο Σατανάς (</w:t>
      </w:r>
      <w:proofErr w:type="spellStart"/>
      <w:r w:rsidR="00C0387E" w:rsidRPr="009B55D4">
        <w:rPr>
          <w:color w:val="auto"/>
          <w:sz w:val="24"/>
          <w:szCs w:val="24"/>
        </w:rPr>
        <w:t>πρβλ</w:t>
      </w:r>
      <w:proofErr w:type="spellEnd"/>
      <w:r w:rsidR="00C0387E" w:rsidRPr="009B55D4">
        <w:rPr>
          <w:color w:val="auto"/>
          <w:sz w:val="24"/>
          <w:szCs w:val="24"/>
        </w:rPr>
        <w:t xml:space="preserve">. </w:t>
      </w:r>
      <w:r>
        <w:rPr>
          <w:color w:val="auto"/>
          <w:sz w:val="24"/>
          <w:szCs w:val="24"/>
        </w:rPr>
        <w:t xml:space="preserve">θεός </w:t>
      </w:r>
      <w:r w:rsidR="00C0387E" w:rsidRPr="009B55D4">
        <w:rPr>
          <w:color w:val="auto"/>
          <w:sz w:val="24"/>
          <w:szCs w:val="24"/>
        </w:rPr>
        <w:t xml:space="preserve">Παν). Η πατρίδα της μαγείας ήταν η </w:t>
      </w:r>
      <w:r w:rsidR="00C0387E" w:rsidRPr="009B55D4">
        <w:rPr>
          <w:i/>
          <w:color w:val="auto"/>
          <w:sz w:val="24"/>
          <w:szCs w:val="24"/>
        </w:rPr>
        <w:t>Θεσσαλία</w:t>
      </w:r>
      <w:r w:rsidR="00C0387E" w:rsidRPr="009B55D4">
        <w:rPr>
          <w:color w:val="auto"/>
          <w:sz w:val="24"/>
          <w:szCs w:val="24"/>
        </w:rPr>
        <w:t xml:space="preserve"> (</w:t>
      </w:r>
      <w:r w:rsidR="00C0387E" w:rsidRPr="009B55D4">
        <w:rPr>
          <w:i/>
          <w:color w:val="auto"/>
          <w:sz w:val="24"/>
          <w:szCs w:val="24"/>
        </w:rPr>
        <w:t>Μεταμορφώσεις</w:t>
      </w:r>
      <w:r w:rsidR="00C0387E" w:rsidRPr="009B55D4">
        <w:rPr>
          <w:color w:val="auto"/>
          <w:sz w:val="24"/>
          <w:szCs w:val="24"/>
        </w:rPr>
        <w:t xml:space="preserve"> </w:t>
      </w:r>
      <w:proofErr w:type="spellStart"/>
      <w:r w:rsidR="00C0387E" w:rsidRPr="009B55D4">
        <w:rPr>
          <w:color w:val="auto"/>
          <w:sz w:val="24"/>
          <w:szCs w:val="24"/>
        </w:rPr>
        <w:t>Α</w:t>
      </w:r>
      <w:r w:rsidR="00346007">
        <w:rPr>
          <w:color w:val="auto"/>
          <w:sz w:val="24"/>
          <w:szCs w:val="24"/>
        </w:rPr>
        <w:t>πουλήιου</w:t>
      </w:r>
      <w:proofErr w:type="spellEnd"/>
      <w:r w:rsidR="00346007">
        <w:rPr>
          <w:color w:val="auto"/>
          <w:sz w:val="24"/>
          <w:szCs w:val="24"/>
        </w:rPr>
        <w:t xml:space="preserve"> </w:t>
      </w:r>
      <w:proofErr w:type="spellStart"/>
      <w:r w:rsidR="00346007">
        <w:rPr>
          <w:color w:val="auto"/>
          <w:sz w:val="24"/>
          <w:szCs w:val="24"/>
        </w:rPr>
        <w:t>πρβλ</w:t>
      </w:r>
      <w:proofErr w:type="spellEnd"/>
      <w:r w:rsidR="00346007">
        <w:rPr>
          <w:color w:val="auto"/>
          <w:sz w:val="24"/>
          <w:szCs w:val="24"/>
        </w:rPr>
        <w:t xml:space="preserve">. Εύξεινος Πόντος). </w:t>
      </w:r>
    </w:p>
    <w:p w:rsidR="00C0387E" w:rsidRPr="009B55D4" w:rsidRDefault="00346007" w:rsidP="002C5C23">
      <w:pPr>
        <w:spacing w:before="120" w:line="360" w:lineRule="auto"/>
        <w:rPr>
          <w:color w:val="auto"/>
          <w:sz w:val="24"/>
          <w:szCs w:val="24"/>
        </w:rPr>
      </w:pPr>
      <w:r>
        <w:rPr>
          <w:color w:val="auto"/>
          <w:sz w:val="24"/>
          <w:szCs w:val="24"/>
        </w:rPr>
        <w:t>Ως</w:t>
      </w:r>
      <w:r w:rsidR="00C0387E" w:rsidRPr="009B55D4">
        <w:rPr>
          <w:color w:val="auto"/>
          <w:sz w:val="24"/>
          <w:szCs w:val="24"/>
        </w:rPr>
        <w:t xml:space="preserve"> </w:t>
      </w:r>
      <w:r w:rsidR="00C0387E" w:rsidRPr="009B55D4">
        <w:rPr>
          <w:b/>
          <w:color w:val="auto"/>
          <w:sz w:val="24"/>
          <w:szCs w:val="24"/>
        </w:rPr>
        <w:t>μέσα άσκησης γοητείας</w:t>
      </w:r>
      <w:r w:rsidR="00C0387E" w:rsidRPr="009B55D4">
        <w:rPr>
          <w:color w:val="auto"/>
          <w:sz w:val="24"/>
          <w:szCs w:val="24"/>
        </w:rPr>
        <w:t xml:space="preserve"> των </w:t>
      </w:r>
      <w:r w:rsidR="00C0387E" w:rsidRPr="009B55D4">
        <w:rPr>
          <w:i/>
          <w:color w:val="auto"/>
          <w:sz w:val="24"/>
          <w:szCs w:val="24"/>
        </w:rPr>
        <w:t>ταξιδιωτών</w:t>
      </w:r>
      <w:r w:rsidR="00C0387E" w:rsidRPr="009B55D4">
        <w:rPr>
          <w:color w:val="auto"/>
          <w:sz w:val="24"/>
          <w:szCs w:val="24"/>
        </w:rPr>
        <w:t xml:space="preserve"> θεωρούνταν τα </w:t>
      </w:r>
      <w:r w:rsidR="00C0387E" w:rsidRPr="009B55D4">
        <w:rPr>
          <w:i/>
          <w:color w:val="auto"/>
          <w:sz w:val="24"/>
          <w:szCs w:val="24"/>
        </w:rPr>
        <w:t>φάρμακα</w:t>
      </w:r>
      <w:r w:rsidR="00C0387E" w:rsidRPr="009B55D4">
        <w:rPr>
          <w:color w:val="auto"/>
          <w:sz w:val="24"/>
          <w:szCs w:val="24"/>
        </w:rPr>
        <w:t xml:space="preserve">, το ραβδί, ο τροχός, </w:t>
      </w:r>
      <w:r>
        <w:rPr>
          <w:color w:val="auto"/>
          <w:sz w:val="24"/>
          <w:szCs w:val="24"/>
        </w:rPr>
        <w:t>η σβούρα, το σήμαντρο, το σάλιο</w:t>
      </w:r>
      <w:r w:rsidR="00C0387E" w:rsidRPr="009B55D4">
        <w:rPr>
          <w:color w:val="auto"/>
          <w:sz w:val="24"/>
          <w:szCs w:val="24"/>
        </w:rPr>
        <w:t xml:space="preserve"> </w:t>
      </w:r>
      <w:r w:rsidRPr="009B55D4">
        <w:rPr>
          <w:color w:val="auto"/>
          <w:sz w:val="24"/>
          <w:szCs w:val="24"/>
        </w:rPr>
        <w:t xml:space="preserve">και </w:t>
      </w:r>
      <w:r w:rsidR="00C0387E" w:rsidRPr="009B55D4">
        <w:rPr>
          <w:color w:val="auto"/>
          <w:sz w:val="24"/>
          <w:szCs w:val="24"/>
        </w:rPr>
        <w:t>η σμύρνα</w:t>
      </w:r>
      <w:r>
        <w:rPr>
          <w:color w:val="auto"/>
          <w:sz w:val="24"/>
          <w:szCs w:val="24"/>
        </w:rPr>
        <w:t>.</w:t>
      </w:r>
      <w:r w:rsidR="00C0387E" w:rsidRPr="009B55D4">
        <w:rPr>
          <w:b/>
          <w:color w:val="auto"/>
          <w:sz w:val="24"/>
          <w:szCs w:val="24"/>
        </w:rPr>
        <w:t xml:space="preserve"> </w:t>
      </w:r>
      <w:r>
        <w:rPr>
          <w:color w:val="auto"/>
          <w:sz w:val="24"/>
          <w:szCs w:val="24"/>
        </w:rPr>
        <w:t>Α</w:t>
      </w:r>
      <w:r w:rsidR="00C0387E" w:rsidRPr="009B55D4">
        <w:rPr>
          <w:color w:val="auto"/>
          <w:sz w:val="24"/>
          <w:szCs w:val="24"/>
        </w:rPr>
        <w:t xml:space="preserve">ποτρεπτικά λειτουργούσαν </w:t>
      </w:r>
      <w:r w:rsidR="00054428">
        <w:rPr>
          <w:color w:val="auto"/>
          <w:sz w:val="24"/>
          <w:szCs w:val="24"/>
        </w:rPr>
        <w:t xml:space="preserve">(α) συγκεκριμένα </w:t>
      </w:r>
      <w:r w:rsidR="00C0387E" w:rsidRPr="009B55D4">
        <w:rPr>
          <w:color w:val="auto"/>
          <w:sz w:val="24"/>
          <w:szCs w:val="24"/>
        </w:rPr>
        <w:t>βότανα (</w:t>
      </w:r>
      <w:proofErr w:type="spellStart"/>
      <w:r w:rsidR="00C0387E" w:rsidRPr="009B55D4">
        <w:rPr>
          <w:i/>
          <w:color w:val="auto"/>
          <w:sz w:val="24"/>
          <w:szCs w:val="24"/>
        </w:rPr>
        <w:t>μώλυ</w:t>
      </w:r>
      <w:proofErr w:type="spellEnd"/>
      <w:r w:rsidR="00C0387E" w:rsidRPr="009B55D4">
        <w:rPr>
          <w:color w:val="auto"/>
          <w:sz w:val="24"/>
          <w:szCs w:val="24"/>
        </w:rPr>
        <w:t xml:space="preserve">), </w:t>
      </w:r>
      <w:r w:rsidR="00054428">
        <w:rPr>
          <w:color w:val="auto"/>
          <w:sz w:val="24"/>
          <w:szCs w:val="24"/>
        </w:rPr>
        <w:t xml:space="preserve">(β) </w:t>
      </w:r>
      <w:r w:rsidR="00CC08CA">
        <w:rPr>
          <w:color w:val="auto"/>
          <w:sz w:val="24"/>
          <w:szCs w:val="24"/>
        </w:rPr>
        <w:t xml:space="preserve">η </w:t>
      </w:r>
      <w:r>
        <w:rPr>
          <w:color w:val="auto"/>
          <w:sz w:val="24"/>
          <w:szCs w:val="24"/>
        </w:rPr>
        <w:t>μουσική και</w:t>
      </w:r>
      <w:r w:rsidR="00C0387E" w:rsidRPr="009B55D4">
        <w:rPr>
          <w:color w:val="auto"/>
          <w:sz w:val="24"/>
          <w:szCs w:val="24"/>
        </w:rPr>
        <w:t xml:space="preserve"> </w:t>
      </w:r>
      <w:r w:rsidR="00054428">
        <w:rPr>
          <w:color w:val="auto"/>
          <w:sz w:val="24"/>
          <w:szCs w:val="24"/>
        </w:rPr>
        <w:t xml:space="preserve">(γ) </w:t>
      </w:r>
      <w:r w:rsidR="00CC08CA">
        <w:rPr>
          <w:color w:val="auto"/>
          <w:sz w:val="24"/>
          <w:szCs w:val="24"/>
        </w:rPr>
        <w:t xml:space="preserve">τα </w:t>
      </w:r>
      <w:r w:rsidR="00C0387E" w:rsidRPr="009B55D4">
        <w:rPr>
          <w:color w:val="auto"/>
          <w:sz w:val="24"/>
          <w:szCs w:val="24"/>
        </w:rPr>
        <w:t xml:space="preserve">φυλακτά (κατεξοχήν </w:t>
      </w:r>
      <w:r>
        <w:rPr>
          <w:color w:val="auto"/>
          <w:sz w:val="24"/>
          <w:szCs w:val="24"/>
        </w:rPr>
        <w:t xml:space="preserve">το </w:t>
      </w:r>
      <w:r w:rsidRPr="009B55D4">
        <w:rPr>
          <w:color w:val="auto"/>
          <w:sz w:val="24"/>
          <w:szCs w:val="24"/>
        </w:rPr>
        <w:t xml:space="preserve">δακτυλίδι </w:t>
      </w:r>
      <w:r>
        <w:rPr>
          <w:color w:val="auto"/>
          <w:sz w:val="24"/>
          <w:szCs w:val="24"/>
        </w:rPr>
        <w:t xml:space="preserve">και </w:t>
      </w:r>
      <w:r w:rsidR="00C0387E" w:rsidRPr="009B55D4">
        <w:rPr>
          <w:color w:val="auto"/>
          <w:sz w:val="24"/>
          <w:szCs w:val="24"/>
        </w:rPr>
        <w:t>οι πο</w:t>
      </w:r>
      <w:r>
        <w:rPr>
          <w:color w:val="auto"/>
          <w:sz w:val="24"/>
          <w:szCs w:val="24"/>
        </w:rPr>
        <w:t>λύτιμοι λίθοι γύρω από το λαιμό). Στα τελευταία</w:t>
      </w:r>
      <w:r w:rsidR="00C0387E" w:rsidRPr="009B55D4">
        <w:rPr>
          <w:color w:val="auto"/>
          <w:sz w:val="24"/>
          <w:szCs w:val="24"/>
        </w:rPr>
        <w:t xml:space="preserve"> </w:t>
      </w:r>
      <w:r w:rsidR="00E530C8" w:rsidRPr="009B55D4">
        <w:rPr>
          <w:color w:val="auto"/>
          <w:sz w:val="24"/>
          <w:szCs w:val="24"/>
        </w:rPr>
        <w:t>δέσποζε</w:t>
      </w:r>
      <w:r>
        <w:rPr>
          <w:color w:val="auto"/>
          <w:sz w:val="24"/>
          <w:szCs w:val="24"/>
        </w:rPr>
        <w:t xml:space="preserve"> η</w:t>
      </w:r>
      <w:r w:rsidR="00C0387E" w:rsidRPr="009B55D4">
        <w:rPr>
          <w:color w:val="auto"/>
          <w:sz w:val="24"/>
          <w:szCs w:val="24"/>
        </w:rPr>
        <w:t xml:space="preserve"> </w:t>
      </w:r>
      <w:r w:rsidR="00C0387E" w:rsidRPr="009B55D4">
        <w:rPr>
          <w:b/>
          <w:i/>
          <w:color w:val="auto"/>
          <w:sz w:val="24"/>
          <w:szCs w:val="24"/>
        </w:rPr>
        <w:t xml:space="preserve">κλήση </w:t>
      </w:r>
      <w:r w:rsidR="00C0387E" w:rsidRPr="009B55D4">
        <w:rPr>
          <w:color w:val="auto"/>
          <w:sz w:val="24"/>
          <w:szCs w:val="24"/>
        </w:rPr>
        <w:t>του Θεού με «ακαταλαβίστικα» και</w:t>
      </w:r>
      <w:r>
        <w:rPr>
          <w:color w:val="auto"/>
          <w:sz w:val="24"/>
          <w:szCs w:val="24"/>
        </w:rPr>
        <w:t xml:space="preserve"> εβραϊκά ονόματα (ΙΑΩ, Σαβαώθ) και η </w:t>
      </w:r>
      <w:proofErr w:type="spellStart"/>
      <w:r w:rsidR="00C0387E" w:rsidRPr="009B55D4">
        <w:rPr>
          <w:color w:val="auto"/>
          <w:sz w:val="24"/>
          <w:szCs w:val="24"/>
        </w:rPr>
        <w:t>αρεταλογία</w:t>
      </w:r>
      <w:proofErr w:type="spellEnd"/>
      <w:r w:rsidR="00C0387E" w:rsidRPr="009B55D4">
        <w:rPr>
          <w:color w:val="auto"/>
          <w:sz w:val="24"/>
          <w:szCs w:val="24"/>
        </w:rPr>
        <w:t xml:space="preserve"> </w:t>
      </w:r>
      <w:r>
        <w:rPr>
          <w:color w:val="auto"/>
          <w:sz w:val="24"/>
          <w:szCs w:val="24"/>
        </w:rPr>
        <w:t xml:space="preserve">(=  η </w:t>
      </w:r>
      <w:r w:rsidR="00C0387E" w:rsidRPr="009B55D4">
        <w:rPr>
          <w:color w:val="auto"/>
          <w:sz w:val="24"/>
          <w:szCs w:val="24"/>
        </w:rPr>
        <w:t xml:space="preserve">καταγραφή των </w:t>
      </w:r>
      <w:r>
        <w:rPr>
          <w:color w:val="auto"/>
          <w:sz w:val="24"/>
          <w:szCs w:val="24"/>
        </w:rPr>
        <w:t>«αρετών»-</w:t>
      </w:r>
      <w:r w:rsidR="00C0387E" w:rsidRPr="009B55D4">
        <w:rPr>
          <w:color w:val="auto"/>
          <w:sz w:val="24"/>
          <w:szCs w:val="24"/>
        </w:rPr>
        <w:t>θαυμαστών επεμβάσεων στο παρελθόν</w:t>
      </w:r>
      <w:r>
        <w:rPr>
          <w:color w:val="auto"/>
          <w:sz w:val="24"/>
          <w:szCs w:val="24"/>
        </w:rPr>
        <w:t>)</w:t>
      </w:r>
      <w:r w:rsidR="00C0387E" w:rsidRPr="009B55D4">
        <w:rPr>
          <w:color w:val="auto"/>
          <w:sz w:val="24"/>
          <w:szCs w:val="24"/>
        </w:rPr>
        <w:t xml:space="preserve">. </w:t>
      </w:r>
      <w:r>
        <w:rPr>
          <w:color w:val="auto"/>
          <w:sz w:val="24"/>
          <w:szCs w:val="24"/>
        </w:rPr>
        <w:t>Επίσης γ</w:t>
      </w:r>
      <w:r w:rsidR="00C0387E" w:rsidRPr="009B55D4">
        <w:rPr>
          <w:color w:val="auto"/>
          <w:sz w:val="24"/>
          <w:szCs w:val="24"/>
        </w:rPr>
        <w:t xml:space="preserve">νωστοί είναι </w:t>
      </w:r>
      <w:r>
        <w:rPr>
          <w:color w:val="auto"/>
          <w:sz w:val="24"/>
          <w:szCs w:val="24"/>
        </w:rPr>
        <w:t xml:space="preserve">(α) </w:t>
      </w:r>
      <w:r w:rsidR="00C0387E" w:rsidRPr="009B55D4">
        <w:rPr>
          <w:color w:val="auto"/>
          <w:sz w:val="24"/>
          <w:szCs w:val="24"/>
        </w:rPr>
        <w:t xml:space="preserve">οι μαγικοί πάπυροι </w:t>
      </w:r>
      <w:r w:rsidRPr="009B55D4">
        <w:rPr>
          <w:color w:val="auto"/>
          <w:sz w:val="24"/>
          <w:szCs w:val="24"/>
        </w:rPr>
        <w:t>(</w:t>
      </w:r>
      <w:r>
        <w:rPr>
          <w:color w:val="auto"/>
          <w:sz w:val="24"/>
          <w:szCs w:val="24"/>
        </w:rPr>
        <w:t xml:space="preserve">= </w:t>
      </w:r>
      <w:proofErr w:type="spellStart"/>
      <w:r w:rsidRPr="009B55D4">
        <w:rPr>
          <w:i/>
          <w:color w:val="auto"/>
          <w:sz w:val="24"/>
          <w:szCs w:val="24"/>
        </w:rPr>
        <w:t>Εφέσια</w:t>
      </w:r>
      <w:proofErr w:type="spellEnd"/>
      <w:r w:rsidRPr="009B55D4">
        <w:rPr>
          <w:i/>
          <w:color w:val="auto"/>
          <w:sz w:val="24"/>
          <w:szCs w:val="24"/>
        </w:rPr>
        <w:t xml:space="preserve"> γράμματα</w:t>
      </w:r>
      <w:r w:rsidRPr="009B55D4">
        <w:rPr>
          <w:color w:val="auto"/>
          <w:sz w:val="24"/>
          <w:szCs w:val="24"/>
        </w:rPr>
        <w:t xml:space="preserve">) </w:t>
      </w:r>
      <w:r w:rsidR="00C0387E" w:rsidRPr="009B55D4">
        <w:rPr>
          <w:color w:val="auto"/>
          <w:sz w:val="24"/>
          <w:szCs w:val="24"/>
        </w:rPr>
        <w:t xml:space="preserve">με μαγικές λέξεις και συνταγές, </w:t>
      </w:r>
      <w:r>
        <w:rPr>
          <w:color w:val="auto"/>
          <w:sz w:val="24"/>
          <w:szCs w:val="24"/>
        </w:rPr>
        <w:t xml:space="preserve">(β) </w:t>
      </w:r>
      <w:r w:rsidR="00C0387E" w:rsidRPr="009B55D4">
        <w:rPr>
          <w:color w:val="auto"/>
          <w:sz w:val="24"/>
          <w:szCs w:val="24"/>
        </w:rPr>
        <w:t xml:space="preserve">οι  </w:t>
      </w:r>
      <w:r w:rsidR="00C0387E" w:rsidRPr="009B55D4">
        <w:rPr>
          <w:i/>
          <w:color w:val="auto"/>
          <w:sz w:val="24"/>
          <w:szCs w:val="24"/>
        </w:rPr>
        <w:t>τελετές</w:t>
      </w:r>
      <w:r w:rsidR="00C0387E" w:rsidRPr="009B55D4">
        <w:rPr>
          <w:color w:val="auto"/>
          <w:sz w:val="24"/>
          <w:szCs w:val="24"/>
        </w:rPr>
        <w:t xml:space="preserve"> (</w:t>
      </w:r>
      <w:r w:rsidR="00C0387E" w:rsidRPr="009B55D4">
        <w:rPr>
          <w:color w:val="auto"/>
          <w:sz w:val="24"/>
          <w:szCs w:val="24"/>
          <w:lang w:val="en-US"/>
        </w:rPr>
        <w:t>talisman</w:t>
      </w:r>
      <w:r w:rsidR="00C0387E" w:rsidRPr="009B55D4">
        <w:rPr>
          <w:color w:val="auto"/>
          <w:sz w:val="24"/>
          <w:szCs w:val="24"/>
        </w:rPr>
        <w:t xml:space="preserve"> &lt; </w:t>
      </w:r>
      <w:proofErr w:type="spellStart"/>
      <w:r w:rsidR="00C0387E" w:rsidRPr="009B55D4">
        <w:rPr>
          <w:color w:val="auto"/>
          <w:sz w:val="24"/>
          <w:szCs w:val="24"/>
        </w:rPr>
        <w:t>τελέσματα</w:t>
      </w:r>
      <w:proofErr w:type="spellEnd"/>
      <w:r w:rsidR="00CC08CA">
        <w:rPr>
          <w:color w:val="auto"/>
          <w:sz w:val="24"/>
          <w:szCs w:val="24"/>
        </w:rPr>
        <w:t xml:space="preserve"> =</w:t>
      </w:r>
      <w:r w:rsidR="00C0387E" w:rsidRPr="009B55D4">
        <w:rPr>
          <w:color w:val="auto"/>
          <w:sz w:val="24"/>
          <w:szCs w:val="24"/>
        </w:rPr>
        <w:t xml:space="preserve"> «εορτασμοί μυστηρίων») και </w:t>
      </w:r>
      <w:r>
        <w:rPr>
          <w:color w:val="auto"/>
          <w:sz w:val="24"/>
          <w:szCs w:val="24"/>
        </w:rPr>
        <w:t xml:space="preserve">(γ) οι </w:t>
      </w:r>
      <w:r w:rsidR="00C0387E" w:rsidRPr="009B55D4">
        <w:rPr>
          <w:color w:val="auto"/>
          <w:sz w:val="24"/>
          <w:szCs w:val="24"/>
        </w:rPr>
        <w:t xml:space="preserve">πινακίδες καταρών. Ως σαμάνοι-θεουργοί </w:t>
      </w:r>
      <w:r>
        <w:rPr>
          <w:color w:val="auto"/>
          <w:sz w:val="24"/>
          <w:szCs w:val="24"/>
        </w:rPr>
        <w:t>θεωρούνταν ο</w:t>
      </w:r>
      <w:r w:rsidR="00C0387E" w:rsidRPr="009B55D4">
        <w:rPr>
          <w:color w:val="auto"/>
          <w:sz w:val="24"/>
          <w:szCs w:val="24"/>
        </w:rPr>
        <w:t xml:space="preserve"> Ορφέας, ο Πυθαγόρας, ο Εμπεδοκλής και ο Απολλώνιος </w:t>
      </w:r>
      <w:proofErr w:type="spellStart"/>
      <w:r w:rsidR="00C0387E" w:rsidRPr="009B55D4">
        <w:rPr>
          <w:color w:val="auto"/>
          <w:sz w:val="24"/>
          <w:szCs w:val="24"/>
        </w:rPr>
        <w:t>Τυανεύς</w:t>
      </w:r>
      <w:proofErr w:type="spellEnd"/>
      <w:r w:rsidR="00C0387E" w:rsidRPr="009B55D4">
        <w:rPr>
          <w:color w:val="auto"/>
          <w:sz w:val="24"/>
          <w:szCs w:val="24"/>
        </w:rPr>
        <w:t xml:space="preserve"> ενώ στον Ιουδαϊσ</w:t>
      </w:r>
      <w:r>
        <w:rPr>
          <w:color w:val="auto"/>
          <w:sz w:val="24"/>
          <w:szCs w:val="24"/>
        </w:rPr>
        <w:t>μό ο Μωυσής και ιδίως ο Σολομών.</w:t>
      </w:r>
    </w:p>
    <w:p w:rsidR="00C0387E" w:rsidRPr="009B55D4" w:rsidRDefault="00D93ED1" w:rsidP="002C5C23">
      <w:pPr>
        <w:pStyle w:val="2"/>
        <w:spacing w:line="360" w:lineRule="auto"/>
        <w:rPr>
          <w:rFonts w:ascii="Palatino Linotype" w:hAnsi="Palatino Linotype"/>
          <w:color w:val="auto"/>
          <w:sz w:val="24"/>
          <w:szCs w:val="24"/>
          <w:lang w:bidi="he-IL"/>
        </w:rPr>
      </w:pPr>
      <w:bookmarkStart w:id="34" w:name="_Toc426888413"/>
      <w:r w:rsidRPr="009B55D4">
        <w:rPr>
          <w:rFonts w:ascii="Palatino Linotype" w:hAnsi="Palatino Linotype"/>
          <w:color w:val="auto"/>
          <w:sz w:val="24"/>
          <w:szCs w:val="24"/>
          <w:lang w:bidi="he-IL"/>
        </w:rPr>
        <w:t xml:space="preserve">2.6 </w:t>
      </w:r>
      <w:r w:rsidR="008901BB" w:rsidRPr="009B55D4">
        <w:rPr>
          <w:rFonts w:ascii="Palatino Linotype" w:hAnsi="Palatino Linotype"/>
          <w:color w:val="auto"/>
          <w:sz w:val="24"/>
          <w:szCs w:val="24"/>
          <w:lang w:bidi="he-IL"/>
        </w:rPr>
        <w:t>Τα ιδιαίτερα χαρακτηριστικά των Ρωμαίων</w:t>
      </w:r>
      <w:bookmarkEnd w:id="34"/>
    </w:p>
    <w:p w:rsidR="00C0387E" w:rsidRPr="009B55D4" w:rsidRDefault="00C0387E" w:rsidP="002C5C23">
      <w:pPr>
        <w:spacing w:before="120" w:line="360" w:lineRule="auto"/>
        <w:rPr>
          <w:b/>
          <w:color w:val="auto"/>
          <w:sz w:val="24"/>
          <w:szCs w:val="24"/>
        </w:rPr>
      </w:pPr>
      <w:r w:rsidRPr="009B55D4">
        <w:rPr>
          <w:color w:val="auto"/>
          <w:sz w:val="24"/>
          <w:szCs w:val="24"/>
        </w:rPr>
        <w:t xml:space="preserve">Ειδικότερα για τους </w:t>
      </w:r>
      <w:r w:rsidRPr="009B55D4">
        <w:rPr>
          <w:b/>
          <w:color w:val="auto"/>
          <w:sz w:val="24"/>
          <w:szCs w:val="24"/>
        </w:rPr>
        <w:t>Ρ</w:t>
      </w:r>
      <w:r w:rsidR="008901BB" w:rsidRPr="009B55D4">
        <w:rPr>
          <w:b/>
          <w:color w:val="auto"/>
          <w:sz w:val="24"/>
          <w:szCs w:val="24"/>
        </w:rPr>
        <w:t>ωμαίους</w:t>
      </w:r>
      <w:r w:rsidR="008901BB" w:rsidRPr="009B55D4">
        <w:rPr>
          <w:b/>
          <w:caps/>
          <w:color w:val="auto"/>
          <w:sz w:val="24"/>
          <w:szCs w:val="24"/>
        </w:rPr>
        <w:t xml:space="preserve"> </w:t>
      </w:r>
      <w:r w:rsidRPr="009B55D4">
        <w:rPr>
          <w:color w:val="auto"/>
          <w:sz w:val="24"/>
          <w:szCs w:val="24"/>
        </w:rPr>
        <w:t xml:space="preserve">σημειώνει ο </w:t>
      </w:r>
      <w:r w:rsidRPr="009B55D4">
        <w:rPr>
          <w:color w:val="auto"/>
          <w:spacing w:val="20"/>
          <w:sz w:val="24"/>
          <w:szCs w:val="24"/>
          <w:lang w:val="en-US"/>
        </w:rPr>
        <w:t>M</w:t>
      </w:r>
      <w:r w:rsidRPr="009B55D4">
        <w:rPr>
          <w:color w:val="auto"/>
          <w:spacing w:val="20"/>
          <w:sz w:val="24"/>
          <w:szCs w:val="24"/>
        </w:rPr>
        <w:t xml:space="preserve">. </w:t>
      </w:r>
      <w:r w:rsidRPr="009B55D4">
        <w:rPr>
          <w:color w:val="auto"/>
          <w:spacing w:val="20"/>
          <w:sz w:val="24"/>
          <w:szCs w:val="24"/>
          <w:lang w:val="en-US"/>
        </w:rPr>
        <w:t>Albrecht</w:t>
      </w:r>
      <w:r w:rsidRPr="009B55D4">
        <w:rPr>
          <w:color w:val="auto"/>
          <w:spacing w:val="20"/>
          <w:sz w:val="24"/>
          <w:szCs w:val="24"/>
        </w:rPr>
        <w:t xml:space="preserve"> </w:t>
      </w:r>
      <w:r w:rsidRPr="009B55D4">
        <w:rPr>
          <w:color w:val="auto"/>
          <w:sz w:val="24"/>
          <w:szCs w:val="24"/>
        </w:rPr>
        <w:t>τα εξής:</w:t>
      </w:r>
      <w:r w:rsidRPr="009B55D4">
        <w:rPr>
          <w:color w:val="auto"/>
          <w:spacing w:val="20"/>
          <w:sz w:val="24"/>
          <w:szCs w:val="24"/>
        </w:rPr>
        <w:t xml:space="preserve"> </w:t>
      </w:r>
      <w:r w:rsidRPr="009B55D4">
        <w:rPr>
          <w:i/>
          <w:iCs/>
          <w:color w:val="auto"/>
          <w:sz w:val="24"/>
          <w:szCs w:val="24"/>
        </w:rPr>
        <w:t>Στη θε</w:t>
      </w:r>
      <w:r w:rsidRPr="009B55D4">
        <w:rPr>
          <w:i/>
          <w:iCs/>
          <w:color w:val="auto"/>
          <w:sz w:val="24"/>
          <w:szCs w:val="24"/>
        </w:rPr>
        <w:softHyphen/>
        <w:t xml:space="preserve">ωρητική του σκέψη </w:t>
      </w:r>
      <w:r w:rsidRPr="005F4C58">
        <w:rPr>
          <w:i/>
          <w:iCs/>
          <w:color w:val="auto"/>
          <w:sz w:val="24"/>
          <w:szCs w:val="24"/>
        </w:rPr>
        <w:t>ο μορφωμένος Ρωμαίος</w:t>
      </w:r>
      <w:r w:rsidRPr="009B55D4">
        <w:rPr>
          <w:i/>
          <w:iCs/>
          <w:color w:val="auto"/>
          <w:sz w:val="24"/>
          <w:szCs w:val="24"/>
        </w:rPr>
        <w:t xml:space="preserve"> ακολουθεί τη </w:t>
      </w:r>
      <w:proofErr w:type="spellStart"/>
      <w:r w:rsidRPr="009B55D4">
        <w:rPr>
          <w:b/>
          <w:bCs/>
          <w:i/>
          <w:iCs/>
          <w:color w:val="auto"/>
          <w:sz w:val="24"/>
          <w:szCs w:val="24"/>
          <w:lang w:val="en-US"/>
        </w:rPr>
        <w:t>theologia</w:t>
      </w:r>
      <w:proofErr w:type="spellEnd"/>
      <w:r w:rsidRPr="009B55D4">
        <w:rPr>
          <w:b/>
          <w:bCs/>
          <w:i/>
          <w:iCs/>
          <w:color w:val="auto"/>
          <w:sz w:val="24"/>
          <w:szCs w:val="24"/>
        </w:rPr>
        <w:t xml:space="preserve"> </w:t>
      </w:r>
      <w:proofErr w:type="spellStart"/>
      <w:r w:rsidRPr="009B55D4">
        <w:rPr>
          <w:b/>
          <w:bCs/>
          <w:i/>
          <w:iCs/>
          <w:color w:val="auto"/>
          <w:sz w:val="24"/>
          <w:szCs w:val="24"/>
          <w:lang w:val="en-US"/>
        </w:rPr>
        <w:t>rationalis</w:t>
      </w:r>
      <w:proofErr w:type="spellEnd"/>
      <w:r w:rsidRPr="009B55D4">
        <w:rPr>
          <w:b/>
          <w:bCs/>
          <w:i/>
          <w:iCs/>
          <w:color w:val="auto"/>
          <w:sz w:val="24"/>
          <w:szCs w:val="24"/>
        </w:rPr>
        <w:t xml:space="preserve"> ή </w:t>
      </w:r>
      <w:proofErr w:type="spellStart"/>
      <w:r w:rsidRPr="009B55D4">
        <w:rPr>
          <w:b/>
          <w:bCs/>
          <w:i/>
          <w:iCs/>
          <w:color w:val="auto"/>
          <w:sz w:val="24"/>
          <w:szCs w:val="24"/>
          <w:lang w:val="en-US"/>
        </w:rPr>
        <w:t>naturalis</w:t>
      </w:r>
      <w:proofErr w:type="spellEnd"/>
      <w:r w:rsidRPr="009B55D4">
        <w:rPr>
          <w:i/>
          <w:iCs/>
          <w:color w:val="auto"/>
          <w:sz w:val="24"/>
          <w:szCs w:val="24"/>
        </w:rPr>
        <w:t xml:space="preserve"> με το φυσιογνωστικό της κοσμοείδωλο, που τείνει ως επί το πλείστον προς έναν αφηρημένο μονοθεϊσμό. Στην πρακτική του </w:t>
      </w:r>
      <w:r w:rsidRPr="009B55D4">
        <w:rPr>
          <w:i/>
          <w:iCs/>
          <w:color w:val="auto"/>
          <w:sz w:val="24"/>
          <w:szCs w:val="24"/>
        </w:rPr>
        <w:lastRenderedPageBreak/>
        <w:t>συμπεριφορά εναρμονίζεται με την κρατική θρησκεία -</w:t>
      </w:r>
      <w:proofErr w:type="spellStart"/>
      <w:r w:rsidRPr="009B55D4">
        <w:rPr>
          <w:b/>
          <w:bCs/>
          <w:i/>
          <w:iCs/>
          <w:color w:val="auto"/>
          <w:sz w:val="24"/>
          <w:szCs w:val="24"/>
          <w:lang w:val="en-US"/>
        </w:rPr>
        <w:t>theologia</w:t>
      </w:r>
      <w:proofErr w:type="spellEnd"/>
      <w:r w:rsidRPr="009B55D4">
        <w:rPr>
          <w:b/>
          <w:bCs/>
          <w:i/>
          <w:iCs/>
          <w:color w:val="auto"/>
          <w:sz w:val="24"/>
          <w:szCs w:val="24"/>
        </w:rPr>
        <w:t xml:space="preserve"> </w:t>
      </w:r>
      <w:proofErr w:type="spellStart"/>
      <w:r w:rsidRPr="009B55D4">
        <w:rPr>
          <w:b/>
          <w:bCs/>
          <w:i/>
          <w:iCs/>
          <w:color w:val="auto"/>
          <w:sz w:val="24"/>
          <w:szCs w:val="24"/>
          <w:lang w:val="en-US"/>
        </w:rPr>
        <w:t>civilis</w:t>
      </w:r>
      <w:proofErr w:type="spellEnd"/>
      <w:r w:rsidRPr="009B55D4">
        <w:rPr>
          <w:i/>
          <w:iCs/>
          <w:color w:val="auto"/>
          <w:sz w:val="24"/>
          <w:szCs w:val="24"/>
        </w:rPr>
        <w:t>- που θεωρείται χωρίς ιδιαίτερο προβληματισμό ακρογωνιαίος λίθος της κρατικής οργάνωσης και η οποία από τη μια παρουσιάζει αυστηρά αρ</w:t>
      </w:r>
      <w:r w:rsidRPr="009B55D4">
        <w:rPr>
          <w:i/>
          <w:iCs/>
          <w:color w:val="auto"/>
          <w:sz w:val="24"/>
          <w:szCs w:val="24"/>
        </w:rPr>
        <w:softHyphen/>
        <w:t>χαϊκό και τελετουργικό χαρακτήρα και από την άλλη υμνεί τον εκάστο</w:t>
      </w:r>
      <w:r w:rsidRPr="009B55D4">
        <w:rPr>
          <w:i/>
          <w:iCs/>
          <w:color w:val="auto"/>
          <w:sz w:val="24"/>
          <w:szCs w:val="24"/>
        </w:rPr>
        <w:softHyphen/>
        <w:t>τε μονάρχη. Τέλος, στον κόσμο της ποιητικής του φαντασίας εξακολου</w:t>
      </w:r>
      <w:r w:rsidRPr="009B55D4">
        <w:rPr>
          <w:i/>
          <w:iCs/>
          <w:color w:val="auto"/>
          <w:sz w:val="24"/>
          <w:szCs w:val="24"/>
        </w:rPr>
        <w:softHyphen/>
        <w:t xml:space="preserve">θεί να προτιμά τη </w:t>
      </w:r>
      <w:proofErr w:type="spellStart"/>
      <w:r w:rsidRPr="009B55D4">
        <w:rPr>
          <w:b/>
          <w:bCs/>
          <w:i/>
          <w:iCs/>
          <w:color w:val="auto"/>
          <w:sz w:val="24"/>
          <w:szCs w:val="24"/>
          <w:lang w:val="en-US"/>
        </w:rPr>
        <w:t>theologia</w:t>
      </w:r>
      <w:proofErr w:type="spellEnd"/>
      <w:r w:rsidRPr="009B55D4">
        <w:rPr>
          <w:b/>
          <w:bCs/>
          <w:i/>
          <w:iCs/>
          <w:color w:val="auto"/>
          <w:sz w:val="24"/>
          <w:szCs w:val="24"/>
        </w:rPr>
        <w:t xml:space="preserve"> </w:t>
      </w:r>
      <w:proofErr w:type="spellStart"/>
      <w:r w:rsidRPr="009B55D4">
        <w:rPr>
          <w:b/>
          <w:bCs/>
          <w:i/>
          <w:iCs/>
          <w:color w:val="auto"/>
          <w:sz w:val="24"/>
          <w:szCs w:val="24"/>
          <w:lang w:val="en-US"/>
        </w:rPr>
        <w:t>fabulosa</w:t>
      </w:r>
      <w:proofErr w:type="spellEnd"/>
      <w:r w:rsidRPr="009B55D4">
        <w:rPr>
          <w:i/>
          <w:iCs/>
          <w:color w:val="auto"/>
          <w:sz w:val="24"/>
          <w:szCs w:val="24"/>
        </w:rPr>
        <w:t>: το μύθο και τον άνθρωπο μορφικό πολυθεϊσμό του. μολονότι γνωρίζει ότι η παλιά τριμερής αντίληψη του κόσμου είναι βέβαια από άποψη ψυχολογίας αποδεκτή, από επιστημο</w:t>
      </w:r>
      <w:r w:rsidRPr="009B55D4">
        <w:rPr>
          <w:i/>
          <w:iCs/>
          <w:color w:val="auto"/>
          <w:sz w:val="24"/>
          <w:szCs w:val="24"/>
        </w:rPr>
        <w:softHyphen/>
        <w:t xml:space="preserve">νική όμως άποψη ξεπερασμένη. Ο </w:t>
      </w:r>
      <w:proofErr w:type="spellStart"/>
      <w:r w:rsidRPr="009B55D4">
        <w:rPr>
          <w:i/>
          <w:iCs/>
          <w:color w:val="auto"/>
          <w:sz w:val="24"/>
          <w:szCs w:val="24"/>
        </w:rPr>
        <w:t>Βάρρων</w:t>
      </w:r>
      <w:proofErr w:type="spellEnd"/>
      <w:r w:rsidRPr="009B55D4">
        <w:rPr>
          <w:i/>
          <w:iCs/>
          <w:color w:val="auto"/>
          <w:sz w:val="24"/>
          <w:szCs w:val="24"/>
        </w:rPr>
        <w:t xml:space="preserve"> προσπερνά χωρίς να δείξει ενδιαφέρον μία τέταρτη δύναμη, που είναι οπωσδήποτε η πιο σημαντι</w:t>
      </w:r>
      <w:r w:rsidRPr="009B55D4">
        <w:rPr>
          <w:i/>
          <w:iCs/>
          <w:color w:val="auto"/>
          <w:sz w:val="24"/>
          <w:szCs w:val="24"/>
        </w:rPr>
        <w:softHyphen/>
        <w:t xml:space="preserve">κή από θρησκευτικής πλευράς: </w:t>
      </w:r>
      <w:r w:rsidRPr="009B55D4">
        <w:rPr>
          <w:b/>
          <w:i/>
          <w:iCs/>
          <w:color w:val="auto"/>
          <w:sz w:val="24"/>
          <w:szCs w:val="24"/>
        </w:rPr>
        <w:t>τις μυστηριακές θρησκείες</w:t>
      </w:r>
      <w:r w:rsidRPr="009B55D4">
        <w:rPr>
          <w:b/>
          <w:color w:val="auto"/>
          <w:sz w:val="24"/>
          <w:szCs w:val="24"/>
        </w:rPr>
        <w:t>.</w:t>
      </w:r>
    </w:p>
    <w:p w:rsidR="00C0387E" w:rsidRPr="009B55D4" w:rsidRDefault="00C0387E" w:rsidP="002C5C23">
      <w:pPr>
        <w:pStyle w:val="a3"/>
        <w:spacing w:line="360" w:lineRule="auto"/>
        <w:rPr>
          <w:rFonts w:cs="SBL Greek"/>
          <w:b/>
          <w:color w:val="auto"/>
          <w:sz w:val="24"/>
          <w:szCs w:val="24"/>
          <w:lang w:bidi="he-IL"/>
        </w:rPr>
      </w:pPr>
    </w:p>
    <w:p w:rsidR="005F4C58" w:rsidRDefault="00C0387E" w:rsidP="005F4C58">
      <w:pPr>
        <w:pStyle w:val="a3"/>
        <w:spacing w:line="360" w:lineRule="auto"/>
        <w:rPr>
          <w:color w:val="auto"/>
          <w:sz w:val="24"/>
          <w:szCs w:val="24"/>
        </w:rPr>
      </w:pPr>
      <w:r w:rsidRPr="009B55D4">
        <w:rPr>
          <w:rFonts w:cs="SBL Greek"/>
          <w:b/>
          <w:color w:val="auto"/>
          <w:sz w:val="24"/>
          <w:szCs w:val="24"/>
          <w:lang w:bidi="he-IL"/>
        </w:rPr>
        <w:t xml:space="preserve">Για τους Ρωμαίους η φιλοσοφία </w:t>
      </w:r>
      <w:r w:rsidR="006C1396" w:rsidRPr="009B55D4">
        <w:rPr>
          <w:b/>
          <w:color w:val="auto"/>
          <w:sz w:val="24"/>
          <w:szCs w:val="24"/>
          <w:lang w:bidi="he-IL"/>
        </w:rPr>
        <w:t>και</w:t>
      </w:r>
      <w:r w:rsidRPr="009B55D4">
        <w:rPr>
          <w:rFonts w:cs="SBL Greek"/>
          <w:b/>
          <w:color w:val="auto"/>
          <w:sz w:val="24"/>
          <w:szCs w:val="24"/>
          <w:lang w:bidi="he-IL"/>
        </w:rPr>
        <w:t xml:space="preserve"> ο κλασικός αθλητισμός</w:t>
      </w:r>
      <w:r w:rsidR="00054428">
        <w:rPr>
          <w:rFonts w:cs="SBL Greek"/>
          <w:b/>
          <w:color w:val="auto"/>
          <w:sz w:val="24"/>
          <w:szCs w:val="24"/>
          <w:lang w:bidi="he-IL"/>
        </w:rPr>
        <w:t xml:space="preserve"> στο  Γυμνάσιο</w:t>
      </w:r>
      <w:r w:rsidRPr="009B55D4">
        <w:rPr>
          <w:rFonts w:cs="SBL Greek"/>
          <w:b/>
          <w:color w:val="auto"/>
          <w:sz w:val="24"/>
          <w:szCs w:val="24"/>
          <w:lang w:bidi="he-IL"/>
        </w:rPr>
        <w:t xml:space="preserve"> δεν ανήκαν στις προτεραιότητές </w:t>
      </w:r>
      <w:r w:rsidR="00054428">
        <w:rPr>
          <w:rFonts w:cs="SBL Greek"/>
          <w:b/>
          <w:color w:val="auto"/>
          <w:sz w:val="24"/>
          <w:szCs w:val="24"/>
          <w:lang w:bidi="he-IL"/>
        </w:rPr>
        <w:t>τους. Αρέσκονταν</w:t>
      </w:r>
      <w:r w:rsidRPr="009B55D4">
        <w:rPr>
          <w:rFonts w:cs="SBL Greek"/>
          <w:b/>
          <w:color w:val="auto"/>
          <w:sz w:val="24"/>
          <w:szCs w:val="24"/>
          <w:lang w:bidi="he-IL"/>
        </w:rPr>
        <w:t xml:space="preserve"> </w:t>
      </w:r>
      <w:r w:rsidR="00054428">
        <w:rPr>
          <w:rFonts w:cs="SBL Greek"/>
          <w:b/>
          <w:color w:val="auto"/>
          <w:sz w:val="24"/>
          <w:szCs w:val="24"/>
          <w:lang w:bidi="he-IL"/>
        </w:rPr>
        <w:t>σ</w:t>
      </w:r>
      <w:r w:rsidRPr="009B55D4">
        <w:rPr>
          <w:rFonts w:cs="SBL Greek"/>
          <w:b/>
          <w:color w:val="auto"/>
          <w:sz w:val="24"/>
          <w:szCs w:val="24"/>
          <w:lang w:bidi="he-IL"/>
        </w:rPr>
        <w:t xml:space="preserve">το </w:t>
      </w:r>
      <w:r w:rsidR="00054428">
        <w:rPr>
          <w:rFonts w:cs="SBL Greek"/>
          <w:b/>
          <w:color w:val="auto"/>
          <w:sz w:val="24"/>
          <w:szCs w:val="24"/>
          <w:lang w:bidi="he-IL"/>
        </w:rPr>
        <w:t xml:space="preserve">αιματηρό </w:t>
      </w:r>
      <w:r w:rsidRPr="009B55D4">
        <w:rPr>
          <w:rFonts w:cs="SBL Greek"/>
          <w:b/>
          <w:color w:val="auto"/>
          <w:sz w:val="24"/>
          <w:szCs w:val="24"/>
          <w:lang w:bidi="he-IL"/>
        </w:rPr>
        <w:t xml:space="preserve">θέαμα </w:t>
      </w:r>
      <w:r w:rsidR="00054428">
        <w:rPr>
          <w:b/>
          <w:color w:val="auto"/>
          <w:sz w:val="24"/>
          <w:szCs w:val="24"/>
          <w:lang w:bidi="he-IL"/>
        </w:rPr>
        <w:t xml:space="preserve">της </w:t>
      </w:r>
      <w:r w:rsidR="006C1396" w:rsidRPr="009B55D4">
        <w:rPr>
          <w:b/>
          <w:color w:val="auto"/>
          <w:sz w:val="24"/>
          <w:szCs w:val="24"/>
          <w:highlight w:val="yellow"/>
        </w:rPr>
        <w:t>αρένα</w:t>
      </w:r>
      <w:r w:rsidR="00054428">
        <w:rPr>
          <w:b/>
          <w:color w:val="auto"/>
          <w:sz w:val="24"/>
          <w:szCs w:val="24"/>
        </w:rPr>
        <w:t>ς</w:t>
      </w:r>
      <w:r w:rsidR="00054428">
        <w:rPr>
          <w:rFonts w:cs="SBL Greek"/>
          <w:color w:val="auto"/>
          <w:sz w:val="24"/>
          <w:szCs w:val="24"/>
          <w:lang w:bidi="he-IL"/>
        </w:rPr>
        <w:t xml:space="preserve">, </w:t>
      </w:r>
      <w:r w:rsidRPr="009B55D4">
        <w:rPr>
          <w:rFonts w:cs="SBL Greek"/>
          <w:color w:val="auto"/>
          <w:sz w:val="24"/>
          <w:szCs w:val="24"/>
          <w:lang w:bidi="he-IL"/>
        </w:rPr>
        <w:t xml:space="preserve">όπου </w:t>
      </w:r>
      <w:r w:rsidR="005F4C58">
        <w:rPr>
          <w:rFonts w:cs="SBL Greek"/>
          <w:color w:val="auto"/>
          <w:sz w:val="24"/>
          <w:szCs w:val="24"/>
          <w:lang w:bidi="he-IL"/>
        </w:rPr>
        <w:t xml:space="preserve">δέσποζαν </w:t>
      </w:r>
      <w:r w:rsidRPr="009B55D4">
        <w:rPr>
          <w:rFonts w:cs="SBL Greek"/>
          <w:color w:val="auto"/>
          <w:sz w:val="24"/>
          <w:szCs w:val="24"/>
          <w:lang w:bidi="he-IL"/>
        </w:rPr>
        <w:t xml:space="preserve">θηρία </w:t>
      </w:r>
      <w:r w:rsidR="005F4C58">
        <w:rPr>
          <w:rFonts w:cs="SBL Greek"/>
          <w:color w:val="auto"/>
          <w:sz w:val="24"/>
          <w:szCs w:val="24"/>
          <w:lang w:bidi="he-IL"/>
        </w:rPr>
        <w:t xml:space="preserve">της γης και της θάλασσας </w:t>
      </w:r>
      <w:r w:rsidRPr="009B55D4">
        <w:rPr>
          <w:rFonts w:cs="SBL Greek"/>
          <w:color w:val="auto"/>
          <w:sz w:val="24"/>
          <w:szCs w:val="24"/>
          <w:lang w:bidi="he-IL"/>
        </w:rPr>
        <w:t>[&lt; κυριαρχία στο σύμπ</w:t>
      </w:r>
      <w:r w:rsidR="00054428">
        <w:rPr>
          <w:rFonts w:cs="SBL Greek"/>
          <w:color w:val="auto"/>
          <w:sz w:val="24"/>
          <w:szCs w:val="24"/>
          <w:lang w:bidi="he-IL"/>
        </w:rPr>
        <w:t>αν], οι μονομαχίες και οι μίμοι</w:t>
      </w:r>
      <w:r w:rsidRPr="009B55D4">
        <w:rPr>
          <w:rFonts w:cs="SBL Greek"/>
          <w:color w:val="auto"/>
          <w:sz w:val="24"/>
          <w:szCs w:val="24"/>
          <w:lang w:bidi="he-IL"/>
        </w:rPr>
        <w:t>.</w:t>
      </w:r>
      <w:r w:rsidRPr="009B55D4">
        <w:rPr>
          <w:rFonts w:cs="SBL Greek"/>
          <w:b/>
          <w:color w:val="auto"/>
          <w:sz w:val="24"/>
          <w:szCs w:val="24"/>
          <w:lang w:bidi="he-IL"/>
        </w:rPr>
        <w:t xml:space="preserve"> </w:t>
      </w:r>
      <w:r w:rsidRPr="009B55D4">
        <w:rPr>
          <w:color w:val="auto"/>
          <w:sz w:val="24"/>
          <w:szCs w:val="24"/>
        </w:rPr>
        <w:t xml:space="preserve">Σύμφωνα με τον Τάκιτο </w:t>
      </w:r>
      <w:r w:rsidR="00054428" w:rsidRPr="009B55D4">
        <w:rPr>
          <w:color w:val="auto"/>
          <w:sz w:val="24"/>
          <w:szCs w:val="24"/>
        </w:rPr>
        <w:t>(</w:t>
      </w:r>
      <w:proofErr w:type="spellStart"/>
      <w:r w:rsidR="00054428" w:rsidRPr="009B55D4">
        <w:rPr>
          <w:i/>
          <w:color w:val="auto"/>
          <w:sz w:val="24"/>
          <w:szCs w:val="24"/>
          <w:lang w:val="en-US"/>
        </w:rPr>
        <w:t>Agr</w:t>
      </w:r>
      <w:proofErr w:type="spellEnd"/>
      <w:r w:rsidR="00054428" w:rsidRPr="009B55D4">
        <w:rPr>
          <w:i/>
          <w:color w:val="auto"/>
          <w:sz w:val="24"/>
          <w:szCs w:val="24"/>
        </w:rPr>
        <w:t>.</w:t>
      </w:r>
      <w:r w:rsidR="00054428" w:rsidRPr="009B55D4">
        <w:rPr>
          <w:color w:val="auto"/>
          <w:sz w:val="24"/>
          <w:szCs w:val="24"/>
        </w:rPr>
        <w:t xml:space="preserve"> 21)</w:t>
      </w:r>
      <w:r w:rsidR="00054428">
        <w:rPr>
          <w:color w:val="auto"/>
          <w:sz w:val="24"/>
          <w:szCs w:val="24"/>
        </w:rPr>
        <w:t xml:space="preserve"> </w:t>
      </w:r>
      <w:r w:rsidRPr="009B55D4">
        <w:rPr>
          <w:color w:val="auto"/>
          <w:sz w:val="24"/>
          <w:szCs w:val="24"/>
        </w:rPr>
        <w:t xml:space="preserve">ο </w:t>
      </w:r>
      <w:proofErr w:type="spellStart"/>
      <w:r w:rsidRPr="00054428">
        <w:rPr>
          <w:b/>
          <w:color w:val="auto"/>
          <w:sz w:val="24"/>
          <w:szCs w:val="24"/>
        </w:rPr>
        <w:t>εκρ</w:t>
      </w:r>
      <w:r w:rsidR="005F4C58" w:rsidRPr="00054428">
        <w:rPr>
          <w:b/>
          <w:color w:val="auto"/>
          <w:sz w:val="24"/>
          <w:szCs w:val="24"/>
        </w:rPr>
        <w:t>ωμαϊσμός</w:t>
      </w:r>
      <w:proofErr w:type="spellEnd"/>
      <w:r w:rsidR="005F4C58">
        <w:rPr>
          <w:color w:val="auto"/>
          <w:sz w:val="24"/>
          <w:szCs w:val="24"/>
        </w:rPr>
        <w:t xml:space="preserve"> επιτυγχανόταν μέσω </w:t>
      </w:r>
      <w:r w:rsidRPr="009B55D4">
        <w:rPr>
          <w:color w:val="auto"/>
          <w:sz w:val="24"/>
          <w:szCs w:val="24"/>
        </w:rPr>
        <w:t>της ρητορικής, της τηβέννου (</w:t>
      </w:r>
      <w:r w:rsidRPr="009B55D4">
        <w:rPr>
          <w:color w:val="auto"/>
          <w:sz w:val="24"/>
          <w:szCs w:val="24"/>
          <w:lang w:val="en-US"/>
        </w:rPr>
        <w:t>toga</w:t>
      </w:r>
      <w:r w:rsidRPr="009B55D4">
        <w:rPr>
          <w:color w:val="auto"/>
          <w:sz w:val="24"/>
          <w:szCs w:val="24"/>
        </w:rPr>
        <w:t>)</w:t>
      </w:r>
      <w:r w:rsidR="005F4C58">
        <w:rPr>
          <w:color w:val="auto"/>
          <w:sz w:val="24"/>
          <w:szCs w:val="24"/>
        </w:rPr>
        <w:t>,</w:t>
      </w:r>
      <w:r w:rsidR="006C1396" w:rsidRPr="009B55D4">
        <w:rPr>
          <w:color w:val="auto"/>
          <w:sz w:val="24"/>
          <w:szCs w:val="24"/>
        </w:rPr>
        <w:t xml:space="preserve"> </w:t>
      </w:r>
      <w:r w:rsidR="005F4C58">
        <w:rPr>
          <w:color w:val="auto"/>
          <w:sz w:val="24"/>
          <w:szCs w:val="24"/>
        </w:rPr>
        <w:t xml:space="preserve">του περιπάτου, </w:t>
      </w:r>
      <w:r w:rsidR="006C1396" w:rsidRPr="009B55D4">
        <w:rPr>
          <w:color w:val="auto"/>
          <w:sz w:val="24"/>
          <w:szCs w:val="24"/>
        </w:rPr>
        <w:t xml:space="preserve">του </w:t>
      </w:r>
      <w:proofErr w:type="spellStart"/>
      <w:r w:rsidR="006C1396" w:rsidRPr="009B55D4">
        <w:rPr>
          <w:color w:val="auto"/>
          <w:sz w:val="24"/>
          <w:szCs w:val="24"/>
        </w:rPr>
        <w:t>βαλανείου</w:t>
      </w:r>
      <w:proofErr w:type="spellEnd"/>
      <w:r w:rsidR="00CC08CA">
        <w:rPr>
          <w:color w:val="auto"/>
          <w:sz w:val="24"/>
          <w:szCs w:val="24"/>
        </w:rPr>
        <w:t xml:space="preserve"> (=</w:t>
      </w:r>
      <w:r w:rsidR="00054428">
        <w:rPr>
          <w:color w:val="auto"/>
          <w:sz w:val="24"/>
          <w:szCs w:val="24"/>
        </w:rPr>
        <w:t xml:space="preserve"> </w:t>
      </w:r>
      <w:r w:rsidR="00CC08CA">
        <w:rPr>
          <w:color w:val="auto"/>
          <w:sz w:val="24"/>
          <w:szCs w:val="24"/>
        </w:rPr>
        <w:t>του λουτρού)</w:t>
      </w:r>
      <w:r w:rsidR="005F4C58">
        <w:rPr>
          <w:color w:val="auto"/>
          <w:sz w:val="24"/>
          <w:szCs w:val="24"/>
        </w:rPr>
        <w:t xml:space="preserve">, των κομψών δείπνων </w:t>
      </w:r>
      <w:r w:rsidR="005F4C58" w:rsidRPr="009B55D4">
        <w:rPr>
          <w:color w:val="auto"/>
          <w:sz w:val="24"/>
          <w:szCs w:val="24"/>
        </w:rPr>
        <w:t xml:space="preserve">σε </w:t>
      </w:r>
      <w:r w:rsidR="005F4C58" w:rsidRPr="009B55D4">
        <w:rPr>
          <w:b/>
          <w:color w:val="auto"/>
          <w:sz w:val="24"/>
          <w:szCs w:val="24"/>
          <w:highlight w:val="yellow"/>
        </w:rPr>
        <w:t xml:space="preserve">μεγαλοπρεπείς οίκους </w:t>
      </w:r>
      <w:r w:rsidR="00054428">
        <w:rPr>
          <w:b/>
          <w:color w:val="auto"/>
          <w:sz w:val="24"/>
          <w:szCs w:val="24"/>
          <w:highlight w:val="yellow"/>
        </w:rPr>
        <w:t>(</w:t>
      </w:r>
      <w:r w:rsidR="005F4C58" w:rsidRPr="009B55D4">
        <w:rPr>
          <w:b/>
          <w:color w:val="auto"/>
          <w:sz w:val="24"/>
          <w:szCs w:val="24"/>
          <w:highlight w:val="yellow"/>
        </w:rPr>
        <w:t>σύμβολα του υψηλού στάτους</w:t>
      </w:r>
      <w:r w:rsidR="00054428">
        <w:rPr>
          <w:b/>
          <w:color w:val="auto"/>
          <w:sz w:val="24"/>
          <w:szCs w:val="24"/>
        </w:rPr>
        <w:t>)</w:t>
      </w:r>
      <w:r w:rsidR="005F4C58">
        <w:rPr>
          <w:color w:val="auto"/>
          <w:sz w:val="24"/>
          <w:szCs w:val="24"/>
        </w:rPr>
        <w:t xml:space="preserve"> </w:t>
      </w:r>
      <w:r w:rsidRPr="009B55D4">
        <w:rPr>
          <w:color w:val="auto"/>
          <w:sz w:val="24"/>
          <w:szCs w:val="24"/>
        </w:rPr>
        <w:t xml:space="preserve">και </w:t>
      </w:r>
      <w:r w:rsidR="005F4C58">
        <w:rPr>
          <w:color w:val="auto"/>
          <w:sz w:val="24"/>
          <w:szCs w:val="24"/>
        </w:rPr>
        <w:t>των σεξουαλικών «παιχνιδιών»</w:t>
      </w:r>
      <w:r w:rsidRPr="009B55D4">
        <w:rPr>
          <w:color w:val="auto"/>
          <w:sz w:val="24"/>
          <w:szCs w:val="24"/>
        </w:rPr>
        <w:t xml:space="preserve"> σε αυτά: </w:t>
      </w:r>
      <w:r w:rsidRPr="009B55D4">
        <w:rPr>
          <w:i/>
          <w:iCs/>
          <w:caps/>
          <w:color w:val="auto"/>
          <w:sz w:val="24"/>
          <w:szCs w:val="24"/>
        </w:rPr>
        <w:t>κ</w:t>
      </w:r>
      <w:r w:rsidRPr="009B55D4">
        <w:rPr>
          <w:i/>
          <w:iCs/>
          <w:color w:val="auto"/>
          <w:sz w:val="24"/>
          <w:szCs w:val="24"/>
        </w:rPr>
        <w:t xml:space="preserve">άθε Ρωμαίος ως </w:t>
      </w:r>
      <w:r w:rsidRPr="009B55D4">
        <w:rPr>
          <w:i/>
          <w:iCs/>
          <w:color w:val="auto"/>
          <w:sz w:val="24"/>
          <w:szCs w:val="24"/>
          <w:lang w:val="en-US"/>
        </w:rPr>
        <w:t>homo</w:t>
      </w:r>
      <w:r w:rsidRPr="009B55D4">
        <w:rPr>
          <w:i/>
          <w:iCs/>
          <w:color w:val="auto"/>
          <w:sz w:val="24"/>
          <w:szCs w:val="24"/>
        </w:rPr>
        <w:t xml:space="preserve"> </w:t>
      </w:r>
      <w:proofErr w:type="spellStart"/>
      <w:r w:rsidRPr="009B55D4">
        <w:rPr>
          <w:i/>
          <w:iCs/>
          <w:color w:val="auto"/>
          <w:sz w:val="24"/>
          <w:szCs w:val="24"/>
          <w:lang w:val="en-US"/>
        </w:rPr>
        <w:t>politicus</w:t>
      </w:r>
      <w:proofErr w:type="spellEnd"/>
      <w:r w:rsidRPr="009B55D4">
        <w:rPr>
          <w:i/>
          <w:iCs/>
          <w:color w:val="auto"/>
          <w:sz w:val="24"/>
          <w:szCs w:val="24"/>
        </w:rPr>
        <w:t xml:space="preserve"> ήταν στωικός, ως ιδιώτης επικούρειος και σύμφωνα με τις φιλοσοφικές του πεποιθήσεις, ανάλογα με τις περιστάσεις πλατωνικός ή </w:t>
      </w:r>
      <w:proofErr w:type="spellStart"/>
      <w:r w:rsidRPr="009B55D4">
        <w:rPr>
          <w:i/>
          <w:iCs/>
          <w:color w:val="auto"/>
          <w:sz w:val="24"/>
          <w:szCs w:val="24"/>
        </w:rPr>
        <w:t>νεοπυθαγόρειος</w:t>
      </w:r>
      <w:proofErr w:type="spellEnd"/>
      <w:r w:rsidRPr="009B55D4">
        <w:rPr>
          <w:i/>
          <w:iCs/>
          <w:color w:val="auto"/>
          <w:sz w:val="24"/>
          <w:szCs w:val="24"/>
        </w:rPr>
        <w:t xml:space="preserve">. Τον κοινό παρονομαστή, τον οποίο ένας πνευματώδης Εγγλέζος χαρακτήρισε κάπως άκομψα </w:t>
      </w:r>
      <w:r w:rsidRPr="009B55D4">
        <w:rPr>
          <w:b/>
          <w:i/>
          <w:iCs/>
          <w:color w:val="auto"/>
          <w:sz w:val="24"/>
          <w:szCs w:val="24"/>
          <w:lang w:val="en-US"/>
        </w:rPr>
        <w:t>typically</w:t>
      </w:r>
      <w:r w:rsidRPr="009B55D4">
        <w:rPr>
          <w:b/>
          <w:i/>
          <w:iCs/>
          <w:color w:val="auto"/>
          <w:sz w:val="24"/>
          <w:szCs w:val="24"/>
        </w:rPr>
        <w:t xml:space="preserve"> </w:t>
      </w:r>
      <w:r w:rsidRPr="009B55D4">
        <w:rPr>
          <w:b/>
          <w:i/>
          <w:iCs/>
          <w:color w:val="auto"/>
          <w:sz w:val="24"/>
          <w:szCs w:val="24"/>
          <w:lang w:val="en-US"/>
        </w:rPr>
        <w:t>Roman</w:t>
      </w:r>
      <w:r w:rsidRPr="009B55D4">
        <w:rPr>
          <w:b/>
          <w:i/>
          <w:iCs/>
          <w:color w:val="auto"/>
          <w:sz w:val="24"/>
          <w:szCs w:val="24"/>
        </w:rPr>
        <w:t xml:space="preserve"> </w:t>
      </w:r>
      <w:r w:rsidRPr="009B55D4">
        <w:rPr>
          <w:b/>
          <w:i/>
          <w:iCs/>
          <w:color w:val="auto"/>
          <w:sz w:val="24"/>
          <w:szCs w:val="24"/>
          <w:lang w:val="en-US"/>
        </w:rPr>
        <w:t>indifference</w:t>
      </w:r>
      <w:r w:rsidRPr="009B55D4">
        <w:rPr>
          <w:b/>
          <w:i/>
          <w:iCs/>
          <w:color w:val="auto"/>
          <w:sz w:val="24"/>
          <w:szCs w:val="24"/>
        </w:rPr>
        <w:t xml:space="preserve"> </w:t>
      </w:r>
      <w:r w:rsidRPr="009B55D4">
        <w:rPr>
          <w:b/>
          <w:i/>
          <w:iCs/>
          <w:color w:val="auto"/>
          <w:sz w:val="24"/>
          <w:szCs w:val="24"/>
          <w:lang w:val="en-US"/>
        </w:rPr>
        <w:t>to</w:t>
      </w:r>
      <w:r w:rsidRPr="009B55D4">
        <w:rPr>
          <w:b/>
          <w:i/>
          <w:iCs/>
          <w:color w:val="auto"/>
          <w:sz w:val="24"/>
          <w:szCs w:val="24"/>
        </w:rPr>
        <w:t xml:space="preserve"> </w:t>
      </w:r>
      <w:r w:rsidRPr="009B55D4">
        <w:rPr>
          <w:b/>
          <w:i/>
          <w:iCs/>
          <w:color w:val="auto"/>
          <w:sz w:val="24"/>
          <w:szCs w:val="24"/>
          <w:lang w:val="en-US"/>
        </w:rPr>
        <w:t>the</w:t>
      </w:r>
      <w:r w:rsidRPr="009B55D4">
        <w:rPr>
          <w:b/>
          <w:i/>
          <w:iCs/>
          <w:color w:val="auto"/>
          <w:sz w:val="24"/>
          <w:szCs w:val="24"/>
        </w:rPr>
        <w:t xml:space="preserve"> </w:t>
      </w:r>
      <w:r w:rsidRPr="009B55D4">
        <w:rPr>
          <w:b/>
          <w:i/>
          <w:iCs/>
          <w:color w:val="auto"/>
          <w:sz w:val="24"/>
          <w:szCs w:val="24"/>
          <w:lang w:val="en-US"/>
        </w:rPr>
        <w:t>truth</w:t>
      </w:r>
      <w:r w:rsidR="00054428">
        <w:rPr>
          <w:rStyle w:val="a4"/>
          <w:b/>
          <w:i/>
          <w:iCs/>
          <w:color w:val="auto"/>
          <w:sz w:val="24"/>
          <w:szCs w:val="24"/>
          <w:lang w:val="en-US"/>
        </w:rPr>
        <w:footnoteReference w:id="2"/>
      </w:r>
      <w:r w:rsidRPr="009B55D4">
        <w:rPr>
          <w:i/>
          <w:iCs/>
          <w:color w:val="auto"/>
          <w:sz w:val="24"/>
          <w:szCs w:val="24"/>
        </w:rPr>
        <w:t>.</w:t>
      </w:r>
      <w:r w:rsidR="005F4C58">
        <w:rPr>
          <w:color w:val="auto"/>
          <w:sz w:val="24"/>
          <w:szCs w:val="24"/>
        </w:rPr>
        <w:t xml:space="preserve"> </w:t>
      </w:r>
    </w:p>
    <w:p w:rsidR="00C0387E" w:rsidRPr="005F4C58" w:rsidRDefault="005F4C58" w:rsidP="005F4C58">
      <w:pPr>
        <w:pStyle w:val="a3"/>
        <w:spacing w:line="360" w:lineRule="auto"/>
        <w:rPr>
          <w:color w:val="auto"/>
          <w:sz w:val="24"/>
          <w:szCs w:val="24"/>
        </w:rPr>
      </w:pPr>
      <w:r>
        <w:rPr>
          <w:color w:val="auto"/>
          <w:sz w:val="24"/>
          <w:szCs w:val="24"/>
        </w:rPr>
        <w:t>Σ</w:t>
      </w:r>
      <w:r w:rsidR="00054428">
        <w:rPr>
          <w:color w:val="auto"/>
          <w:sz w:val="24"/>
          <w:szCs w:val="24"/>
        </w:rPr>
        <w:t>ε</w:t>
      </w:r>
      <w:r w:rsidR="00C0387E" w:rsidRPr="009B55D4">
        <w:rPr>
          <w:color w:val="auto"/>
          <w:sz w:val="24"/>
          <w:szCs w:val="24"/>
        </w:rPr>
        <w:t xml:space="preserve"> </w:t>
      </w:r>
      <w:r w:rsidR="00054428" w:rsidRPr="009B55D4">
        <w:rPr>
          <w:color w:val="auto"/>
          <w:sz w:val="24"/>
          <w:szCs w:val="24"/>
        </w:rPr>
        <w:t xml:space="preserve">αυτό </w:t>
      </w:r>
      <w:r w:rsidR="00054428">
        <w:rPr>
          <w:color w:val="auto"/>
          <w:sz w:val="24"/>
          <w:szCs w:val="24"/>
        </w:rPr>
        <w:t xml:space="preserve">το </w:t>
      </w:r>
      <w:r w:rsidR="00C0387E" w:rsidRPr="009B55D4">
        <w:rPr>
          <w:color w:val="auto"/>
          <w:sz w:val="24"/>
          <w:szCs w:val="24"/>
        </w:rPr>
        <w:t>πέλαγος των θρησκ</w:t>
      </w:r>
      <w:r w:rsidR="009B55D4">
        <w:rPr>
          <w:color w:val="auto"/>
          <w:sz w:val="24"/>
          <w:szCs w:val="24"/>
        </w:rPr>
        <w:t xml:space="preserve">ειών, του ατομισμού και του </w:t>
      </w:r>
      <w:proofErr w:type="spellStart"/>
      <w:r w:rsidR="009B55D4">
        <w:rPr>
          <w:color w:val="auto"/>
          <w:sz w:val="24"/>
          <w:szCs w:val="24"/>
        </w:rPr>
        <w:t>ψευτ</w:t>
      </w:r>
      <w:r w:rsidR="00C0387E" w:rsidRPr="009B55D4">
        <w:rPr>
          <w:color w:val="auto"/>
          <w:sz w:val="24"/>
          <w:szCs w:val="24"/>
        </w:rPr>
        <w:t>ομυστικισμού</w:t>
      </w:r>
      <w:proofErr w:type="spellEnd"/>
      <w:r w:rsidR="00C0387E" w:rsidRPr="009B55D4">
        <w:rPr>
          <w:color w:val="auto"/>
          <w:sz w:val="24"/>
          <w:szCs w:val="24"/>
        </w:rPr>
        <w:t xml:space="preserve">, ως συνεκτικός ιστός όλων των λαών της Ρωμαϊκής </w:t>
      </w:r>
      <w:r w:rsidR="00C0387E" w:rsidRPr="009B55D4">
        <w:rPr>
          <w:color w:val="auto"/>
          <w:sz w:val="24"/>
          <w:szCs w:val="24"/>
        </w:rPr>
        <w:lastRenderedPageBreak/>
        <w:t>Αυτοκρατορίας καθιερώθηκε η θεοποίηση της πολιτικής εξουσίας, η δουλική λατρεία του κυρίου και θεού Πλανητάρχη (Απ.13).</w:t>
      </w:r>
      <w:r w:rsidR="00C0387E" w:rsidRPr="009B55D4">
        <w:rPr>
          <w:color w:val="auto"/>
          <w:w w:val="88"/>
          <w:sz w:val="24"/>
          <w:szCs w:val="24"/>
        </w:rPr>
        <w:t xml:space="preserve"> </w:t>
      </w:r>
      <w:r w:rsidR="00C0387E" w:rsidRPr="009B55D4">
        <w:rPr>
          <w:b/>
          <w:i/>
          <w:iCs/>
          <w:color w:val="auto"/>
          <w:sz w:val="24"/>
          <w:szCs w:val="24"/>
        </w:rPr>
        <w:t>Οι χριστιανοί τελικά διώχθηκαν, όχι γιατί λάτρευαν το Χριστό -μπορούσαν να τον λατρεύουν όσο ήθελαν-, αλλά δ</w:t>
      </w:r>
      <w:r w:rsidR="00CC08CA">
        <w:rPr>
          <w:b/>
          <w:i/>
          <w:iCs/>
          <w:color w:val="auto"/>
          <w:sz w:val="24"/>
          <w:szCs w:val="24"/>
        </w:rPr>
        <w:t>ιότι συγχρόνως δε λάτρευαν τον «πλανητάρχη»</w:t>
      </w:r>
      <w:r w:rsidR="00C0387E" w:rsidRPr="009B55D4">
        <w:rPr>
          <w:b/>
          <w:i/>
          <w:iCs/>
          <w:color w:val="auto"/>
          <w:sz w:val="24"/>
          <w:szCs w:val="24"/>
        </w:rPr>
        <w:t xml:space="preserve"> αυτοκράτορα</w:t>
      </w:r>
      <w:r w:rsidR="00C0387E" w:rsidRPr="009B55D4">
        <w:rPr>
          <w:bCs/>
          <w:color w:val="auto"/>
          <w:sz w:val="24"/>
          <w:szCs w:val="24"/>
        </w:rPr>
        <w:t>.</w:t>
      </w:r>
    </w:p>
    <w:p w:rsidR="00C0387E" w:rsidRPr="009B55D4" w:rsidRDefault="00C0387E" w:rsidP="002C5C23">
      <w:pPr>
        <w:pStyle w:val="a8"/>
        <w:spacing w:line="360" w:lineRule="auto"/>
        <w:ind w:left="0"/>
        <w:rPr>
          <w:color w:val="auto"/>
          <w:sz w:val="24"/>
          <w:szCs w:val="24"/>
        </w:rPr>
      </w:pPr>
    </w:p>
    <w:p w:rsidR="00C0387E" w:rsidRPr="009B55D4" w:rsidRDefault="00C0387E" w:rsidP="002C5C23">
      <w:pPr>
        <w:pStyle w:val="a8"/>
        <w:spacing w:line="360" w:lineRule="auto"/>
        <w:ind w:left="0"/>
        <w:rPr>
          <w:color w:val="auto"/>
          <w:sz w:val="24"/>
          <w:szCs w:val="24"/>
        </w:rPr>
      </w:pPr>
      <w:r w:rsidRPr="009B55D4">
        <w:rPr>
          <w:color w:val="auto"/>
          <w:sz w:val="24"/>
          <w:szCs w:val="24"/>
        </w:rPr>
        <w:t xml:space="preserve">Η νεοσύστατη Εκκλησία, κλυδωνιζόμενη μεταξύ δύο ρευμάτων, του </w:t>
      </w:r>
      <w:r w:rsidRPr="009B55D4">
        <w:rPr>
          <w:caps/>
          <w:color w:val="auto"/>
          <w:sz w:val="24"/>
          <w:szCs w:val="24"/>
        </w:rPr>
        <w:t>ι</w:t>
      </w:r>
      <w:r w:rsidRPr="009B55D4">
        <w:rPr>
          <w:color w:val="auto"/>
          <w:sz w:val="24"/>
          <w:szCs w:val="24"/>
        </w:rPr>
        <w:t xml:space="preserve">ουδαϊσμού και του </w:t>
      </w:r>
      <w:r w:rsidRPr="009B55D4">
        <w:rPr>
          <w:caps/>
          <w:color w:val="auto"/>
          <w:sz w:val="24"/>
          <w:szCs w:val="24"/>
        </w:rPr>
        <w:t>γ</w:t>
      </w:r>
      <w:r w:rsidRPr="009B55D4">
        <w:rPr>
          <w:color w:val="auto"/>
          <w:sz w:val="24"/>
          <w:szCs w:val="24"/>
        </w:rPr>
        <w:t>νωστικισμού, βρέθηκε αντιμέτωπη με τη θεοποιημένη π</w:t>
      </w:r>
      <w:r w:rsidR="00054428">
        <w:rPr>
          <w:color w:val="auto"/>
          <w:sz w:val="24"/>
          <w:szCs w:val="24"/>
        </w:rPr>
        <w:t>ολιτική εξουσία, η οποία, παρά</w:t>
      </w:r>
      <w:r w:rsidRPr="009B55D4">
        <w:rPr>
          <w:color w:val="auto"/>
          <w:sz w:val="24"/>
          <w:szCs w:val="24"/>
        </w:rPr>
        <w:t xml:space="preserve"> τη βιτρίνα των </w:t>
      </w:r>
      <w:proofErr w:type="spellStart"/>
      <w:r w:rsidRPr="009B55D4">
        <w:rPr>
          <w:color w:val="auto"/>
          <w:sz w:val="24"/>
          <w:szCs w:val="24"/>
        </w:rPr>
        <w:t>Σεβάστιων</w:t>
      </w:r>
      <w:proofErr w:type="spellEnd"/>
      <w:r w:rsidRPr="009B55D4">
        <w:rPr>
          <w:color w:val="auto"/>
          <w:sz w:val="24"/>
          <w:szCs w:val="24"/>
        </w:rPr>
        <w:t xml:space="preserve"> έργων και των επιχορηγήσεων στις ασθενείς μικρασιατικές επαρχίες, στηριζόταν στη βία και την εκμετάλλευση και αυτών ακόμα των σωμάτων και ιδιαίτερα των </w:t>
      </w:r>
      <w:r w:rsidRPr="009B55D4">
        <w:rPr>
          <w:i/>
          <w:iCs/>
          <w:color w:val="auto"/>
          <w:sz w:val="24"/>
          <w:szCs w:val="24"/>
        </w:rPr>
        <w:t xml:space="preserve">ψυχών </w:t>
      </w:r>
      <w:r w:rsidRPr="009B55D4">
        <w:rPr>
          <w:color w:val="auto"/>
          <w:sz w:val="24"/>
          <w:szCs w:val="24"/>
        </w:rPr>
        <w:t xml:space="preserve">των πολιτών της (Απ. 18,13). Μεγαλύτερη κατανόηση βρήκαν στη δυτική ρωμαϊκή κοινωνία και ιδίως στους κύκλους των </w:t>
      </w:r>
      <w:r w:rsidRPr="009B55D4">
        <w:rPr>
          <w:caps/>
          <w:color w:val="auto"/>
          <w:sz w:val="24"/>
          <w:szCs w:val="24"/>
        </w:rPr>
        <w:t>ρ</w:t>
      </w:r>
      <w:r w:rsidRPr="009B55D4">
        <w:rPr>
          <w:color w:val="auto"/>
          <w:sz w:val="24"/>
          <w:szCs w:val="24"/>
        </w:rPr>
        <w:t xml:space="preserve">ωμαίων γυναικών οι μονοθεϊστές Ιουδαίοι (οι οποίοι έχαιραν των προνομίων της μη στράτευσης και της μη άμεσης συμμετοχής στην </w:t>
      </w:r>
      <w:proofErr w:type="spellStart"/>
      <w:r w:rsidRPr="009B55D4">
        <w:rPr>
          <w:caps/>
          <w:color w:val="auto"/>
          <w:sz w:val="24"/>
          <w:szCs w:val="24"/>
        </w:rPr>
        <w:t>κ</w:t>
      </w:r>
      <w:r w:rsidRPr="009B55D4">
        <w:rPr>
          <w:color w:val="auto"/>
          <w:sz w:val="24"/>
          <w:szCs w:val="24"/>
        </w:rPr>
        <w:t>αισαρολατρία</w:t>
      </w:r>
      <w:proofErr w:type="spellEnd"/>
      <w:r w:rsidRPr="009B55D4">
        <w:rPr>
          <w:color w:val="auto"/>
          <w:sz w:val="24"/>
          <w:szCs w:val="24"/>
        </w:rPr>
        <w:t>)</w:t>
      </w:r>
      <w:r w:rsidRPr="009B55D4">
        <w:rPr>
          <w:color w:val="auto"/>
          <w:sz w:val="24"/>
          <w:szCs w:val="24"/>
          <w:vertAlign w:val="superscript"/>
        </w:rPr>
        <w:t>39</w:t>
      </w:r>
      <w:r w:rsidR="00054428">
        <w:rPr>
          <w:color w:val="auto"/>
          <w:sz w:val="24"/>
          <w:szCs w:val="24"/>
        </w:rPr>
        <w:t>, παρά οι «άθεοι»</w:t>
      </w:r>
      <w:r w:rsidRPr="009B55D4">
        <w:rPr>
          <w:color w:val="auto"/>
          <w:sz w:val="24"/>
          <w:szCs w:val="24"/>
        </w:rPr>
        <w:t xml:space="preserve"> κατά κόσμο χριστια</w:t>
      </w:r>
      <w:r w:rsidR="00CC08CA">
        <w:rPr>
          <w:color w:val="auto"/>
          <w:sz w:val="24"/>
          <w:szCs w:val="24"/>
        </w:rPr>
        <w:t>νοί («το τρίτον γένος»</w:t>
      </w:r>
      <w:r w:rsidR="00054428">
        <w:rPr>
          <w:color w:val="auto"/>
          <w:sz w:val="24"/>
          <w:szCs w:val="24"/>
        </w:rPr>
        <w:t>!</w:t>
      </w:r>
      <w:r w:rsidRPr="009B55D4">
        <w:rPr>
          <w:color w:val="auto"/>
          <w:sz w:val="24"/>
          <w:szCs w:val="24"/>
        </w:rPr>
        <w:t>).</w:t>
      </w:r>
    </w:p>
    <w:p w:rsidR="0097355A" w:rsidRPr="009B55D4" w:rsidRDefault="0097355A" w:rsidP="002C5C23">
      <w:pPr>
        <w:spacing w:line="360" w:lineRule="auto"/>
        <w:rPr>
          <w:rFonts w:cs="Arial"/>
          <w:color w:val="auto"/>
          <w:sz w:val="24"/>
          <w:szCs w:val="24"/>
        </w:rPr>
      </w:pPr>
    </w:p>
    <w:p w:rsidR="00E530C8" w:rsidRPr="009B55D4" w:rsidRDefault="00E530C8" w:rsidP="002C5C23">
      <w:pPr>
        <w:pStyle w:val="1"/>
        <w:spacing w:line="360" w:lineRule="auto"/>
        <w:rPr>
          <w:color w:val="auto"/>
          <w:szCs w:val="24"/>
        </w:rPr>
      </w:pPr>
      <w:bookmarkStart w:id="35" w:name="_Toc426888414"/>
      <w:r w:rsidRPr="009B55D4">
        <w:rPr>
          <w:color w:val="auto"/>
          <w:szCs w:val="24"/>
        </w:rPr>
        <w:t>Σύνοψη</w:t>
      </w:r>
      <w:bookmarkEnd w:id="35"/>
    </w:p>
    <w:p w:rsidR="00E530C8" w:rsidRPr="009B55D4" w:rsidRDefault="00E530C8" w:rsidP="002C5C23">
      <w:pPr>
        <w:spacing w:line="360" w:lineRule="auto"/>
        <w:rPr>
          <w:rFonts w:cs="Clarendon"/>
          <w:color w:val="auto"/>
          <w:sz w:val="24"/>
          <w:szCs w:val="24"/>
        </w:rPr>
      </w:pPr>
      <w:r w:rsidRPr="009B55D4">
        <w:rPr>
          <w:color w:val="auto"/>
          <w:sz w:val="24"/>
          <w:szCs w:val="24"/>
        </w:rPr>
        <w:t>Με</w:t>
      </w:r>
      <w:r w:rsidRPr="009B55D4">
        <w:rPr>
          <w:rFonts w:cs="Clarendon"/>
          <w:color w:val="auto"/>
          <w:sz w:val="24"/>
          <w:szCs w:val="24"/>
        </w:rPr>
        <w:t xml:space="preserve"> </w:t>
      </w:r>
      <w:r w:rsidRPr="009B55D4">
        <w:rPr>
          <w:color w:val="auto"/>
          <w:sz w:val="24"/>
          <w:szCs w:val="24"/>
        </w:rPr>
        <w:t>την</w:t>
      </w:r>
      <w:r w:rsidRPr="009B55D4">
        <w:rPr>
          <w:rFonts w:cs="Clarendon"/>
          <w:color w:val="auto"/>
          <w:sz w:val="24"/>
          <w:szCs w:val="24"/>
        </w:rPr>
        <w:t xml:space="preserve"> </w:t>
      </w:r>
      <w:r w:rsidRPr="009B55D4">
        <w:rPr>
          <w:color w:val="auto"/>
          <w:sz w:val="24"/>
          <w:szCs w:val="24"/>
        </w:rPr>
        <w:t>ολοκλήρωση</w:t>
      </w:r>
      <w:r w:rsidRPr="009B55D4">
        <w:rPr>
          <w:rFonts w:cs="Clarendon"/>
          <w:color w:val="auto"/>
          <w:sz w:val="24"/>
          <w:szCs w:val="24"/>
        </w:rPr>
        <w:t xml:space="preserve"> </w:t>
      </w:r>
      <w:r w:rsidRPr="009B55D4">
        <w:rPr>
          <w:color w:val="auto"/>
          <w:sz w:val="24"/>
          <w:szCs w:val="24"/>
        </w:rPr>
        <w:t>της</w:t>
      </w:r>
      <w:r w:rsidRPr="009B55D4">
        <w:rPr>
          <w:rFonts w:cs="Clarendon"/>
          <w:color w:val="auto"/>
          <w:sz w:val="24"/>
          <w:szCs w:val="24"/>
        </w:rPr>
        <w:t xml:space="preserve"> </w:t>
      </w:r>
      <w:r w:rsidRPr="009B55D4">
        <w:rPr>
          <w:color w:val="auto"/>
          <w:sz w:val="24"/>
          <w:szCs w:val="24"/>
        </w:rPr>
        <w:t>ενότητας</w:t>
      </w:r>
      <w:r w:rsidRPr="009B55D4">
        <w:rPr>
          <w:rFonts w:cs="Clarendon"/>
          <w:color w:val="auto"/>
          <w:sz w:val="24"/>
          <w:szCs w:val="24"/>
        </w:rPr>
        <w:t xml:space="preserve"> </w:t>
      </w:r>
      <w:r w:rsidRPr="009B55D4">
        <w:rPr>
          <w:color w:val="auto"/>
          <w:sz w:val="24"/>
          <w:szCs w:val="24"/>
        </w:rPr>
        <w:t>αυτής</w:t>
      </w:r>
      <w:r w:rsidRPr="009B55D4">
        <w:rPr>
          <w:rFonts w:cs="Clarendon"/>
          <w:color w:val="auto"/>
          <w:sz w:val="24"/>
          <w:szCs w:val="24"/>
        </w:rPr>
        <w:t xml:space="preserve"> </w:t>
      </w:r>
      <w:r w:rsidRPr="009B55D4">
        <w:rPr>
          <w:color w:val="auto"/>
          <w:sz w:val="24"/>
          <w:szCs w:val="24"/>
        </w:rPr>
        <w:t>γνωρίζετε</w:t>
      </w:r>
      <w:r w:rsidRPr="009B55D4">
        <w:rPr>
          <w:rFonts w:cs="Clarendon"/>
          <w:color w:val="auto"/>
          <w:sz w:val="24"/>
          <w:szCs w:val="24"/>
        </w:rPr>
        <w:t xml:space="preserve"> π</w:t>
      </w:r>
      <w:r w:rsidRPr="009B55D4">
        <w:rPr>
          <w:color w:val="auto"/>
          <w:sz w:val="24"/>
          <w:szCs w:val="24"/>
        </w:rPr>
        <w:t>λέον</w:t>
      </w:r>
      <w:r w:rsidRPr="009B55D4">
        <w:rPr>
          <w:rFonts w:cs="Clarendon"/>
          <w:color w:val="auto"/>
          <w:sz w:val="24"/>
          <w:szCs w:val="24"/>
        </w:rPr>
        <w:t xml:space="preserve"> </w:t>
      </w:r>
      <w:r w:rsidRPr="009B55D4">
        <w:rPr>
          <w:color w:val="auto"/>
          <w:sz w:val="24"/>
          <w:szCs w:val="24"/>
        </w:rPr>
        <w:t>ότι</w:t>
      </w:r>
      <w:r w:rsidRPr="009B55D4">
        <w:rPr>
          <w:rFonts w:cs="Clarendon"/>
          <w:color w:val="auto"/>
          <w:sz w:val="24"/>
          <w:szCs w:val="24"/>
        </w:rPr>
        <w:t>:</w:t>
      </w:r>
    </w:p>
    <w:p w:rsidR="00E530C8" w:rsidRPr="007B6FCB" w:rsidRDefault="007B6FCB" w:rsidP="002C5C23">
      <w:pPr>
        <w:pStyle w:val="-1"/>
        <w:rPr>
          <w:rFonts w:ascii="Palatino Linotype" w:hAnsi="Palatino Linotype"/>
        </w:rPr>
      </w:pPr>
      <w:bookmarkStart w:id="36" w:name="_Toc121020925"/>
      <w:r>
        <w:rPr>
          <w:rFonts w:ascii="Palatino Linotype" w:hAnsi="Palatino Linotype" w:cs="Times New Roman"/>
          <w:lang w:val="en-US"/>
        </w:rPr>
        <w:t>H</w:t>
      </w:r>
      <w:r w:rsidRPr="007B6FCB">
        <w:rPr>
          <w:rFonts w:ascii="Palatino Linotype" w:hAnsi="Palatino Linotype" w:cs="Times New Roman"/>
        </w:rPr>
        <w:t xml:space="preserve"> </w:t>
      </w:r>
      <w:r>
        <w:rPr>
          <w:rFonts w:ascii="Palatino Linotype" w:hAnsi="Palatino Linotype" w:cs="Times New Roman"/>
        </w:rPr>
        <w:t xml:space="preserve">πορεία του </w:t>
      </w:r>
      <w:proofErr w:type="spellStart"/>
      <w:r>
        <w:rPr>
          <w:rFonts w:ascii="Palatino Linotype" w:hAnsi="Palatino Linotype" w:cs="Times New Roman"/>
        </w:rPr>
        <w:t>πενηντάχρονου</w:t>
      </w:r>
      <w:proofErr w:type="spellEnd"/>
      <w:r>
        <w:rPr>
          <w:rFonts w:ascii="Palatino Linotype" w:hAnsi="Palatino Linotype" w:cs="Times New Roman"/>
        </w:rPr>
        <w:t xml:space="preserve"> Π. προς δυσμάς δεν ξεκίνησε με τους καλύτερους οιωνούς (παροξυσμός με τον μέντορα Βαρνάβα, ανατροπή σχεδίων επίσκεψης δύο σημαντικών κέντρων της Ασίας από το Πνεύμα του Ιησού, «άγονη» πορεία) και τον απόστολο των εθνών να περιτέμνει τον αμεσότερο συνεργάτη του Τιμόθεο. Οι αποτυχίες όμως όπως και οι θλίψεις στην περίπτωση του ευαγγελίου της βασιλείας αποτελούν συστατικό της </w:t>
      </w:r>
      <w:proofErr w:type="spellStart"/>
      <w:r>
        <w:rPr>
          <w:rFonts w:ascii="Palatino Linotype" w:hAnsi="Palatino Linotype" w:cs="Times New Roman"/>
        </w:rPr>
        <w:t>εξακτίνωσης</w:t>
      </w:r>
      <w:proofErr w:type="spellEnd"/>
      <w:r>
        <w:rPr>
          <w:rFonts w:ascii="Palatino Linotype" w:hAnsi="Palatino Linotype" w:cs="Times New Roman"/>
        </w:rPr>
        <w:t>.</w:t>
      </w:r>
    </w:p>
    <w:p w:rsidR="007B6FCB" w:rsidRPr="007B6FCB" w:rsidRDefault="007B6FCB" w:rsidP="002C5C23">
      <w:pPr>
        <w:pStyle w:val="-1"/>
        <w:rPr>
          <w:rFonts w:ascii="Palatino Linotype" w:hAnsi="Palatino Linotype"/>
        </w:rPr>
      </w:pPr>
      <w:r>
        <w:rPr>
          <w:rFonts w:ascii="Palatino Linotype" w:hAnsi="Palatino Linotype" w:cs="Times New Roman"/>
        </w:rPr>
        <w:t xml:space="preserve">Ο </w:t>
      </w:r>
      <w:proofErr w:type="spellStart"/>
      <w:r>
        <w:rPr>
          <w:rFonts w:ascii="Palatino Linotype" w:hAnsi="Palatino Linotype" w:cs="Times New Roman"/>
        </w:rPr>
        <w:t>παγκοσμιοποιημένος</w:t>
      </w:r>
      <w:proofErr w:type="spellEnd"/>
      <w:r>
        <w:rPr>
          <w:rFonts w:ascii="Palatino Linotype" w:hAnsi="Palatino Linotype" w:cs="Times New Roman"/>
        </w:rPr>
        <w:t xml:space="preserve"> ελληνορωμαϊκός κόσμος, στον οποίο απευθύνεται το κήρυγμα, παρότι απολάμβανε ειρήνη σε γη και </w:t>
      </w:r>
      <w:r>
        <w:rPr>
          <w:rFonts w:ascii="Palatino Linotype" w:hAnsi="Palatino Linotype" w:cs="Times New Roman"/>
        </w:rPr>
        <w:lastRenderedPageBreak/>
        <w:t>θάλασσα, έπασχε από αναζήτηση νοήματος. Σε αντίθεση προς τον σημερινό η θρησκεία αποτελούσε άρρηκτο «συνεργάτη»  της πολιτικής. Δεν είχε όμως τόσο ηθική διάσταση όσο αποσκοπούσε στον εξευμενισμό της οργής του θείου.</w:t>
      </w:r>
    </w:p>
    <w:p w:rsidR="007B6FCB" w:rsidRPr="007B6FCB" w:rsidRDefault="007B6FCB" w:rsidP="002C5C23">
      <w:pPr>
        <w:pStyle w:val="-1"/>
        <w:rPr>
          <w:rFonts w:ascii="Palatino Linotype" w:hAnsi="Palatino Linotype"/>
        </w:rPr>
      </w:pPr>
      <w:r>
        <w:rPr>
          <w:rFonts w:ascii="Palatino Linotype" w:hAnsi="Palatino Linotype" w:cs="Times New Roman"/>
        </w:rPr>
        <w:t>Στις αναζητήσεις τους άλλοι έβρισκαν καταφύγιο στη φιλοσοφία (στωική και επικούρεια), άλλοι σε μυστήρια (κατεξοχήν της Μεγάλης Μητέρας) που πρόσφεραν αναγέννηση, και άλλοι στον άρτο και θέαμα που πρόσφερε το Κολοσσαίο.</w:t>
      </w:r>
    </w:p>
    <w:p w:rsidR="007B6FCB" w:rsidRPr="004C4618" w:rsidRDefault="007B6FCB" w:rsidP="002C5C23">
      <w:pPr>
        <w:pStyle w:val="-1"/>
        <w:rPr>
          <w:rFonts w:ascii="Palatino Linotype" w:hAnsi="Palatino Linotype"/>
        </w:rPr>
      </w:pPr>
      <w:r>
        <w:rPr>
          <w:rFonts w:ascii="Palatino Linotype" w:hAnsi="Palatino Linotype" w:cs="Times New Roman"/>
        </w:rPr>
        <w:t xml:space="preserve">Ο Ρωμαίος δεν γοητευόταν τόσο από την αναζήτηση της αλήθειας, την άμιλλα των αγώνων όσο από την τήβεννο, την αρένα, το λουτρό και τα συμπόσια. </w:t>
      </w:r>
    </w:p>
    <w:p w:rsidR="004C4618" w:rsidRPr="009B55D4" w:rsidRDefault="004C4618" w:rsidP="002C5C23">
      <w:pPr>
        <w:pStyle w:val="-1"/>
        <w:rPr>
          <w:rFonts w:ascii="Palatino Linotype" w:hAnsi="Palatino Linotype"/>
        </w:rPr>
      </w:pPr>
      <w:r>
        <w:rPr>
          <w:rFonts w:ascii="Palatino Linotype" w:hAnsi="Palatino Linotype" w:cs="Times New Roman"/>
        </w:rPr>
        <w:t xml:space="preserve">Η </w:t>
      </w:r>
      <w:proofErr w:type="spellStart"/>
      <w:r>
        <w:rPr>
          <w:rFonts w:ascii="Palatino Linotype" w:hAnsi="Palatino Linotype" w:cs="Times New Roman"/>
        </w:rPr>
        <w:t>καισαρολατρία</w:t>
      </w:r>
      <w:proofErr w:type="spellEnd"/>
      <w:r>
        <w:rPr>
          <w:rFonts w:ascii="Palatino Linotype" w:hAnsi="Palatino Linotype" w:cs="Times New Roman"/>
        </w:rPr>
        <w:t xml:space="preserve"> συνδεδεμένη με τις κλασικές θεότητες δεν ήταν πάντα επιβαλλόμενη αλλά ενίοτε καλλιεργούμενη από τις τοπικές κοινωνίες αφού θεός είναι αυτός που μπορεί να συνδράμει στην σκληρή καθημερινότητα.</w:t>
      </w:r>
    </w:p>
    <w:p w:rsidR="00E530C8" w:rsidRPr="009B55D4" w:rsidRDefault="00E530C8" w:rsidP="002C5C23">
      <w:pPr>
        <w:spacing w:line="360" w:lineRule="auto"/>
        <w:jc w:val="left"/>
        <w:rPr>
          <w:color w:val="auto"/>
          <w:sz w:val="24"/>
          <w:szCs w:val="24"/>
        </w:rPr>
      </w:pPr>
      <w:bookmarkStart w:id="37" w:name="_Toc216729752"/>
      <w:bookmarkStart w:id="38" w:name="_Toc218393209"/>
      <w:bookmarkStart w:id="39" w:name="_Toc296070206"/>
      <w:bookmarkStart w:id="40" w:name="_Toc388434279"/>
      <w:bookmarkStart w:id="41" w:name="_Toc388444242"/>
      <w:r w:rsidRPr="009B55D4">
        <w:rPr>
          <w:color w:val="auto"/>
          <w:sz w:val="24"/>
          <w:szCs w:val="24"/>
        </w:rPr>
        <w:br w:type="page"/>
      </w:r>
    </w:p>
    <w:p w:rsidR="00E530C8" w:rsidRPr="009B55D4" w:rsidRDefault="00E530C8" w:rsidP="002C5C23">
      <w:pPr>
        <w:pStyle w:val="1"/>
        <w:spacing w:line="360" w:lineRule="auto"/>
        <w:rPr>
          <w:color w:val="auto"/>
          <w:szCs w:val="24"/>
        </w:rPr>
      </w:pPr>
      <w:bookmarkStart w:id="42" w:name="_Toc426888415"/>
      <w:r w:rsidRPr="009B55D4">
        <w:rPr>
          <w:color w:val="auto"/>
          <w:szCs w:val="24"/>
        </w:rPr>
        <w:lastRenderedPageBreak/>
        <w:t>Βιβλιογραφία</w:t>
      </w:r>
      <w:bookmarkEnd w:id="36"/>
      <w:bookmarkEnd w:id="37"/>
      <w:bookmarkEnd w:id="38"/>
      <w:bookmarkEnd w:id="39"/>
      <w:bookmarkEnd w:id="40"/>
      <w:bookmarkEnd w:id="41"/>
      <w:bookmarkEnd w:id="42"/>
    </w:p>
    <w:p w:rsidR="00E530C8" w:rsidRPr="009B55D4" w:rsidRDefault="00E530C8" w:rsidP="002C5C23">
      <w:pPr>
        <w:spacing w:line="360" w:lineRule="auto"/>
        <w:rPr>
          <w:color w:val="auto"/>
          <w:sz w:val="24"/>
          <w:szCs w:val="24"/>
        </w:rPr>
      </w:pPr>
    </w:p>
    <w:p w:rsidR="006B54E3" w:rsidRPr="009B55D4" w:rsidRDefault="00F34ABF" w:rsidP="002C5C23">
      <w:pPr>
        <w:spacing w:line="360" w:lineRule="auto"/>
        <w:rPr>
          <w:color w:val="auto"/>
          <w:sz w:val="24"/>
          <w:szCs w:val="24"/>
        </w:rPr>
      </w:pPr>
      <w:proofErr w:type="spellStart"/>
      <w:r w:rsidRPr="009B55D4">
        <w:rPr>
          <w:color w:val="auto"/>
          <w:sz w:val="24"/>
          <w:szCs w:val="24"/>
        </w:rPr>
        <w:t>Γαλίτη</w:t>
      </w:r>
      <w:proofErr w:type="spellEnd"/>
      <w:r w:rsidRPr="009B55D4">
        <w:rPr>
          <w:color w:val="auto"/>
          <w:sz w:val="24"/>
          <w:szCs w:val="24"/>
        </w:rPr>
        <w:t xml:space="preserve">, </w:t>
      </w:r>
      <w:r w:rsidR="002C5C23" w:rsidRPr="009B55D4">
        <w:rPr>
          <w:color w:val="auto"/>
          <w:sz w:val="24"/>
          <w:szCs w:val="24"/>
        </w:rPr>
        <w:t xml:space="preserve">Γ.,  </w:t>
      </w:r>
      <w:r w:rsidRPr="009B55D4">
        <w:rPr>
          <w:i/>
          <w:color w:val="auto"/>
          <w:sz w:val="24"/>
          <w:szCs w:val="24"/>
        </w:rPr>
        <w:t xml:space="preserve">Παύλος ο Απόστολος των Ελλήνων. Οδοιπορικό στην Ελλάδα και στην Κύπρο, </w:t>
      </w:r>
      <w:r w:rsidRPr="009B55D4">
        <w:rPr>
          <w:color w:val="auto"/>
          <w:sz w:val="24"/>
          <w:szCs w:val="24"/>
        </w:rPr>
        <w:t xml:space="preserve">φωτογραφίες Λ. Έβερτ, Αθήνα 2000. </w:t>
      </w:r>
    </w:p>
    <w:p w:rsidR="002C5C23" w:rsidRPr="009B55D4" w:rsidRDefault="002C5C23" w:rsidP="00FB1171">
      <w:pPr>
        <w:spacing w:line="360" w:lineRule="auto"/>
        <w:rPr>
          <w:b/>
          <w:color w:val="auto"/>
          <w:sz w:val="24"/>
          <w:szCs w:val="24"/>
        </w:rPr>
      </w:pPr>
      <w:bookmarkStart w:id="43" w:name="_Toc426888416"/>
      <w:r w:rsidRPr="009B55D4">
        <w:rPr>
          <w:color w:val="auto"/>
          <w:sz w:val="24"/>
          <w:szCs w:val="24"/>
        </w:rPr>
        <w:t>Δεσπότη, Σ., Η ιεραποστολική Περιοδεία του Παύλου στον Ελλαδικό χώρο (Μακεδονία-</w:t>
      </w:r>
      <w:proofErr w:type="spellStart"/>
      <w:r w:rsidRPr="009B55D4">
        <w:rPr>
          <w:color w:val="auto"/>
          <w:sz w:val="24"/>
          <w:szCs w:val="24"/>
        </w:rPr>
        <w:t>Αχαΐα</w:t>
      </w:r>
      <w:proofErr w:type="spellEnd"/>
      <w:r w:rsidRPr="009B55D4">
        <w:rPr>
          <w:color w:val="auto"/>
          <w:sz w:val="24"/>
          <w:szCs w:val="24"/>
        </w:rPr>
        <w:t xml:space="preserve"> - Ασία. Αθήνα:  Ουρανός 2010</w:t>
      </w:r>
      <w:bookmarkEnd w:id="43"/>
      <w:r w:rsidRPr="009B55D4">
        <w:rPr>
          <w:color w:val="auto"/>
          <w:sz w:val="24"/>
          <w:szCs w:val="24"/>
        </w:rPr>
        <w:t xml:space="preserve"> </w:t>
      </w:r>
    </w:p>
    <w:p w:rsidR="006B54E3" w:rsidRPr="009B55D4" w:rsidRDefault="00F34ABF" w:rsidP="00FB1171">
      <w:pPr>
        <w:spacing w:line="360" w:lineRule="auto"/>
        <w:rPr>
          <w:color w:val="auto"/>
          <w:sz w:val="24"/>
          <w:szCs w:val="24"/>
        </w:rPr>
      </w:pPr>
      <w:proofErr w:type="spellStart"/>
      <w:r w:rsidRPr="009B55D4">
        <w:rPr>
          <w:color w:val="auto"/>
          <w:sz w:val="24"/>
          <w:szCs w:val="24"/>
        </w:rPr>
        <w:t>Μαυροματάκη</w:t>
      </w:r>
      <w:proofErr w:type="spellEnd"/>
      <w:r w:rsidRPr="009B55D4">
        <w:rPr>
          <w:color w:val="auto"/>
          <w:sz w:val="24"/>
          <w:szCs w:val="24"/>
        </w:rPr>
        <w:t xml:space="preserve">, </w:t>
      </w:r>
      <w:r w:rsidR="002C5C23" w:rsidRPr="009B55D4">
        <w:rPr>
          <w:color w:val="auto"/>
          <w:sz w:val="24"/>
          <w:szCs w:val="24"/>
        </w:rPr>
        <w:t xml:space="preserve">Μ., </w:t>
      </w:r>
      <w:r w:rsidRPr="00CC08CA">
        <w:rPr>
          <w:i/>
          <w:color w:val="auto"/>
          <w:sz w:val="24"/>
          <w:szCs w:val="24"/>
        </w:rPr>
        <w:t>Παύλος. Ο Απόστολος των Εθνών. Οι Περιοδείες του Αποστόλου Παύλου στην Ελλάδα</w:t>
      </w:r>
      <w:r w:rsidRPr="009B55D4">
        <w:rPr>
          <w:color w:val="auto"/>
          <w:sz w:val="24"/>
          <w:szCs w:val="24"/>
        </w:rPr>
        <w:t xml:space="preserve">, Αθήνα: </w:t>
      </w:r>
      <w:proofErr w:type="spellStart"/>
      <w:r w:rsidRPr="009B55D4">
        <w:rPr>
          <w:color w:val="auto"/>
          <w:sz w:val="24"/>
          <w:szCs w:val="24"/>
        </w:rPr>
        <w:t>Χαϊτάλης</w:t>
      </w:r>
      <w:proofErr w:type="spellEnd"/>
      <w:r w:rsidRPr="009B55D4">
        <w:rPr>
          <w:color w:val="auto"/>
          <w:sz w:val="24"/>
          <w:szCs w:val="24"/>
        </w:rPr>
        <w:t xml:space="preserve"> 2003 </w:t>
      </w:r>
    </w:p>
    <w:p w:rsidR="006B54E3" w:rsidRPr="009B55D4" w:rsidRDefault="00F34ABF" w:rsidP="00FB1171">
      <w:pPr>
        <w:spacing w:line="360" w:lineRule="auto"/>
        <w:rPr>
          <w:color w:val="auto"/>
          <w:sz w:val="24"/>
          <w:szCs w:val="24"/>
        </w:rPr>
      </w:pPr>
      <w:proofErr w:type="spellStart"/>
      <w:r w:rsidRPr="009B55D4">
        <w:rPr>
          <w:color w:val="auto"/>
          <w:sz w:val="24"/>
          <w:szCs w:val="24"/>
        </w:rPr>
        <w:t>Μπαρτζουλιάνου</w:t>
      </w:r>
      <w:proofErr w:type="spellEnd"/>
      <w:r w:rsidRPr="009B55D4">
        <w:rPr>
          <w:color w:val="auto"/>
          <w:sz w:val="24"/>
          <w:szCs w:val="24"/>
        </w:rPr>
        <w:t xml:space="preserve">, </w:t>
      </w:r>
      <w:r w:rsidR="002C5C23" w:rsidRPr="009B55D4">
        <w:rPr>
          <w:color w:val="auto"/>
          <w:sz w:val="24"/>
          <w:szCs w:val="24"/>
        </w:rPr>
        <w:t xml:space="preserve">Η.,  </w:t>
      </w:r>
      <w:r w:rsidRPr="00054428">
        <w:rPr>
          <w:i/>
          <w:color w:val="auto"/>
          <w:sz w:val="24"/>
          <w:szCs w:val="24"/>
        </w:rPr>
        <w:t>Τα Ταξίδια του Αποστόλου Παύλου στην Ελλάδα</w:t>
      </w:r>
      <w:r w:rsidRPr="009B55D4">
        <w:rPr>
          <w:color w:val="auto"/>
          <w:sz w:val="24"/>
          <w:szCs w:val="24"/>
        </w:rPr>
        <w:t xml:space="preserve">, Αθήνα: </w:t>
      </w:r>
      <w:r w:rsidRPr="009B55D4">
        <w:rPr>
          <w:color w:val="auto"/>
          <w:sz w:val="24"/>
          <w:szCs w:val="24"/>
          <w:lang w:val="de-DE"/>
        </w:rPr>
        <w:t>Explorer</w:t>
      </w:r>
      <w:r w:rsidRPr="009B55D4">
        <w:rPr>
          <w:color w:val="auto"/>
          <w:sz w:val="24"/>
          <w:szCs w:val="24"/>
        </w:rPr>
        <w:t xml:space="preserve"> 2004. </w:t>
      </w:r>
    </w:p>
    <w:p w:rsidR="00054428" w:rsidRPr="00054428" w:rsidRDefault="006B54E3" w:rsidP="00054428">
      <w:pPr>
        <w:pStyle w:val="2"/>
        <w:spacing w:before="0"/>
        <w:rPr>
          <w:rFonts w:ascii="Palatino Linotype" w:hAnsi="Palatino Linotype"/>
          <w:b w:val="0"/>
          <w:i/>
          <w:color w:val="auto"/>
          <w:sz w:val="24"/>
          <w:szCs w:val="24"/>
        </w:rPr>
      </w:pPr>
      <w:r w:rsidRPr="00054428">
        <w:rPr>
          <w:b w:val="0"/>
          <w:color w:val="auto"/>
          <w:sz w:val="24"/>
          <w:szCs w:val="24"/>
        </w:rPr>
        <w:t>Σ. Δεσπότη,</w:t>
      </w:r>
      <w:r w:rsidRPr="00054428">
        <w:rPr>
          <w:color w:val="auto"/>
          <w:sz w:val="24"/>
          <w:szCs w:val="24"/>
        </w:rPr>
        <w:t xml:space="preserve"> </w:t>
      </w:r>
      <w:r w:rsidR="00054428" w:rsidRPr="00054428">
        <w:rPr>
          <w:rFonts w:ascii="Palatino Linotype" w:hAnsi="Palatino Linotype"/>
          <w:b w:val="0"/>
          <w:i/>
          <w:color w:val="auto"/>
          <w:sz w:val="24"/>
          <w:szCs w:val="24"/>
        </w:rPr>
        <w:t>Η ιεραποστολική Περιοδεία του Παύλου στον Ελλαδικό χώρο</w:t>
      </w:r>
      <w:r w:rsidR="00054428" w:rsidRPr="00054428">
        <w:rPr>
          <w:rFonts w:ascii="Palatino Linotype" w:hAnsi="Palatino Linotype"/>
          <w:b w:val="0"/>
          <w:color w:val="auto"/>
          <w:sz w:val="24"/>
          <w:szCs w:val="24"/>
        </w:rPr>
        <w:t xml:space="preserve"> </w:t>
      </w:r>
      <w:r w:rsidR="00054428" w:rsidRPr="00054428">
        <w:rPr>
          <w:rFonts w:ascii="Palatino Linotype" w:hAnsi="Palatino Linotype"/>
          <w:b w:val="0"/>
          <w:i/>
          <w:color w:val="auto"/>
          <w:sz w:val="24"/>
          <w:szCs w:val="24"/>
        </w:rPr>
        <w:t xml:space="preserve">(Μακεδονία- Αχαΐα - Ασία. </w:t>
      </w:r>
      <w:r w:rsidR="00054428" w:rsidRPr="00054428">
        <w:rPr>
          <w:rFonts w:ascii="Palatino Linotype" w:hAnsi="Palatino Linotype"/>
          <w:b w:val="0"/>
          <w:color w:val="auto"/>
          <w:sz w:val="24"/>
          <w:szCs w:val="24"/>
        </w:rPr>
        <w:t>Αθήνα:  Ουρανός 2010.</w:t>
      </w:r>
      <w:r w:rsidR="00054428" w:rsidRPr="00054428">
        <w:rPr>
          <w:rFonts w:ascii="Palatino Linotype" w:hAnsi="Palatino Linotype"/>
          <w:b w:val="0"/>
          <w:i/>
          <w:color w:val="auto"/>
          <w:sz w:val="24"/>
          <w:szCs w:val="24"/>
        </w:rPr>
        <w:t xml:space="preserve"> </w:t>
      </w:r>
      <w:proofErr w:type="spellStart"/>
      <w:r w:rsidR="00054428" w:rsidRPr="00054428">
        <w:rPr>
          <w:rStyle w:val="HTML"/>
          <w:rFonts w:ascii="Palatino Linotype" w:hAnsi="Palatino Linotype"/>
          <w:b w:val="0"/>
          <w:color w:val="auto"/>
          <w:sz w:val="24"/>
          <w:szCs w:val="24"/>
        </w:rPr>
        <w:t>webdata.psichogios.gr</w:t>
      </w:r>
      <w:proofErr w:type="spellEnd"/>
      <w:r w:rsidR="00054428" w:rsidRPr="00054428">
        <w:rPr>
          <w:rStyle w:val="HTML"/>
          <w:rFonts w:ascii="Palatino Linotype" w:hAnsi="Palatino Linotype"/>
          <w:b w:val="0"/>
          <w:color w:val="auto"/>
          <w:sz w:val="24"/>
          <w:szCs w:val="24"/>
        </w:rPr>
        <w:t>/</w:t>
      </w:r>
      <w:proofErr w:type="spellStart"/>
      <w:r w:rsidR="00054428" w:rsidRPr="00054428">
        <w:rPr>
          <w:rStyle w:val="HTML"/>
          <w:rFonts w:ascii="Palatino Linotype" w:hAnsi="Palatino Linotype"/>
          <w:b w:val="0"/>
          <w:color w:val="auto"/>
          <w:sz w:val="24"/>
          <w:szCs w:val="24"/>
        </w:rPr>
        <w:t>sample</w:t>
      </w:r>
      <w:proofErr w:type="spellEnd"/>
      <w:r w:rsidR="00054428" w:rsidRPr="00054428">
        <w:rPr>
          <w:rStyle w:val="HTML"/>
          <w:rFonts w:ascii="Palatino Linotype" w:hAnsi="Palatino Linotype"/>
          <w:b w:val="0"/>
          <w:color w:val="auto"/>
          <w:sz w:val="24"/>
          <w:szCs w:val="24"/>
        </w:rPr>
        <w:t>/ 9789604538812.pdf</w:t>
      </w:r>
      <w:r w:rsidR="00054428" w:rsidRPr="00054428">
        <w:rPr>
          <w:b w:val="0"/>
          <w:i/>
          <w:color w:val="auto"/>
          <w:sz w:val="24"/>
          <w:szCs w:val="24"/>
        </w:rPr>
        <w:t>‎</w:t>
      </w:r>
      <w:r w:rsidR="00054428" w:rsidRPr="00054428">
        <w:rPr>
          <w:rFonts w:ascii="Palatino Linotype" w:hAnsi="Palatino Linotype"/>
          <w:b w:val="0"/>
          <w:i/>
          <w:color w:val="auto"/>
          <w:sz w:val="24"/>
          <w:szCs w:val="24"/>
        </w:rPr>
        <w:t xml:space="preserve"> </w:t>
      </w:r>
    </w:p>
    <w:p w:rsidR="00054428" w:rsidRDefault="00054428" w:rsidP="00FB1171">
      <w:pPr>
        <w:spacing w:line="360" w:lineRule="auto"/>
        <w:rPr>
          <w:color w:val="auto"/>
          <w:sz w:val="24"/>
          <w:szCs w:val="24"/>
        </w:rPr>
      </w:pPr>
    </w:p>
    <w:p w:rsidR="006B54E3" w:rsidRPr="009B55D4" w:rsidRDefault="006B54E3" w:rsidP="00FB1171">
      <w:pPr>
        <w:spacing w:line="360" w:lineRule="auto"/>
        <w:rPr>
          <w:iCs/>
          <w:color w:val="auto"/>
          <w:sz w:val="24"/>
          <w:szCs w:val="24"/>
          <w:lang w:val="de-DE"/>
        </w:rPr>
      </w:pPr>
      <w:proofErr w:type="spellStart"/>
      <w:r w:rsidRPr="009B55D4">
        <w:rPr>
          <w:color w:val="auto"/>
          <w:sz w:val="24"/>
          <w:szCs w:val="24"/>
          <w:lang w:val="de-DE"/>
        </w:rPr>
        <w:t>Elliger</w:t>
      </w:r>
      <w:proofErr w:type="spellEnd"/>
      <w:r w:rsidRPr="009B55D4">
        <w:rPr>
          <w:color w:val="auto"/>
          <w:sz w:val="24"/>
          <w:szCs w:val="24"/>
          <w:lang w:val="de-DE"/>
        </w:rPr>
        <w:t xml:space="preserve">, </w:t>
      </w:r>
      <w:r w:rsidR="002C5C23" w:rsidRPr="009B55D4">
        <w:rPr>
          <w:color w:val="auto"/>
          <w:sz w:val="24"/>
          <w:szCs w:val="24"/>
          <w:lang w:val="de-DE"/>
        </w:rPr>
        <w:t xml:space="preserve">Winfried,  </w:t>
      </w:r>
      <w:r w:rsidRPr="00CC08CA">
        <w:rPr>
          <w:i/>
          <w:color w:val="auto"/>
          <w:sz w:val="24"/>
          <w:szCs w:val="24"/>
          <w:lang w:val="de-DE"/>
        </w:rPr>
        <w:t>Paulus in Griechenland</w:t>
      </w:r>
      <w:r w:rsidRPr="009B55D4">
        <w:rPr>
          <w:color w:val="auto"/>
          <w:sz w:val="24"/>
          <w:szCs w:val="24"/>
          <w:lang w:val="de-DE"/>
        </w:rPr>
        <w:t>, SBS 92/93, Stuttgart 1978.</w:t>
      </w:r>
      <w:r w:rsidRPr="009B55D4">
        <w:rPr>
          <w:iCs/>
          <w:color w:val="auto"/>
          <w:sz w:val="24"/>
          <w:szCs w:val="24"/>
          <w:lang w:val="de-DE"/>
        </w:rPr>
        <w:t xml:space="preserve"> </w:t>
      </w:r>
    </w:p>
    <w:p w:rsidR="006B54E3" w:rsidRPr="009B55D4" w:rsidRDefault="006B54E3" w:rsidP="00FB1171">
      <w:pPr>
        <w:spacing w:line="360" w:lineRule="auto"/>
        <w:rPr>
          <w:color w:val="auto"/>
          <w:sz w:val="24"/>
          <w:szCs w:val="24"/>
          <w:lang w:val="de-DE"/>
        </w:rPr>
      </w:pPr>
      <w:r w:rsidRPr="009B55D4">
        <w:rPr>
          <w:iCs/>
          <w:color w:val="auto"/>
          <w:sz w:val="24"/>
          <w:szCs w:val="24"/>
          <w:lang w:val="de-DE"/>
        </w:rPr>
        <w:t xml:space="preserve">Brocke, </w:t>
      </w:r>
      <w:r w:rsidR="002C5C23" w:rsidRPr="009B55D4">
        <w:rPr>
          <w:iCs/>
          <w:color w:val="auto"/>
          <w:sz w:val="24"/>
          <w:szCs w:val="24"/>
          <w:lang w:val="de-DE"/>
        </w:rPr>
        <w:t xml:space="preserve">C. von,  </w:t>
      </w:r>
      <w:r w:rsidRPr="00CC08CA">
        <w:rPr>
          <w:i/>
          <w:iCs/>
          <w:color w:val="auto"/>
          <w:sz w:val="24"/>
          <w:szCs w:val="24"/>
          <w:lang w:val="de-DE"/>
        </w:rPr>
        <w:t>Griechenland</w:t>
      </w:r>
      <w:r w:rsidRPr="009B55D4">
        <w:rPr>
          <w:iCs/>
          <w:color w:val="auto"/>
          <w:sz w:val="24"/>
          <w:szCs w:val="24"/>
          <w:lang w:val="de-DE"/>
        </w:rPr>
        <w:t>, Leipzig: Evangelische Verlagsanstalt 2007.</w:t>
      </w:r>
    </w:p>
    <w:p w:rsidR="006B54E3" w:rsidRPr="009B55D4" w:rsidRDefault="006B54E3" w:rsidP="00FB1171">
      <w:pPr>
        <w:spacing w:line="360" w:lineRule="auto"/>
        <w:rPr>
          <w:iCs/>
          <w:color w:val="auto"/>
          <w:sz w:val="24"/>
          <w:szCs w:val="24"/>
          <w:lang w:val="en-US"/>
        </w:rPr>
      </w:pPr>
      <w:r w:rsidRPr="009B55D4">
        <w:rPr>
          <w:iCs/>
          <w:color w:val="auto"/>
          <w:sz w:val="24"/>
          <w:szCs w:val="24"/>
          <w:lang w:val="en-US"/>
        </w:rPr>
        <w:t xml:space="preserve">Walker, </w:t>
      </w:r>
      <w:r w:rsidR="002C5C23" w:rsidRPr="009B55D4">
        <w:rPr>
          <w:iCs/>
          <w:color w:val="auto"/>
          <w:sz w:val="24"/>
          <w:szCs w:val="24"/>
          <w:lang w:val="en-US"/>
        </w:rPr>
        <w:t>P</w:t>
      </w:r>
      <w:proofErr w:type="gramStart"/>
      <w:r w:rsidR="002C5C23" w:rsidRPr="009B55D4">
        <w:rPr>
          <w:iCs/>
          <w:color w:val="auto"/>
          <w:sz w:val="24"/>
          <w:szCs w:val="24"/>
          <w:lang w:val="en-US"/>
        </w:rPr>
        <w:t>. ,</w:t>
      </w:r>
      <w:proofErr w:type="gramEnd"/>
      <w:r w:rsidR="002C5C23" w:rsidRPr="009B55D4">
        <w:rPr>
          <w:iCs/>
          <w:color w:val="auto"/>
          <w:sz w:val="24"/>
          <w:szCs w:val="24"/>
          <w:lang w:val="en-US"/>
        </w:rPr>
        <w:t xml:space="preserve"> </w:t>
      </w:r>
      <w:r w:rsidRPr="00CC08CA">
        <w:rPr>
          <w:i/>
          <w:iCs/>
          <w:color w:val="auto"/>
          <w:sz w:val="24"/>
          <w:szCs w:val="24"/>
          <w:lang w:val="en-US"/>
        </w:rPr>
        <w:t xml:space="preserve">In the Steps of Saint Paul. An Illustrated Guide </w:t>
      </w:r>
      <w:proofErr w:type="gramStart"/>
      <w:r w:rsidRPr="00CC08CA">
        <w:rPr>
          <w:i/>
          <w:iCs/>
          <w:color w:val="auto"/>
          <w:sz w:val="24"/>
          <w:szCs w:val="24"/>
          <w:lang w:val="en-US"/>
        </w:rPr>
        <w:t xml:space="preserve">to </w:t>
      </w:r>
      <w:r w:rsidR="002C5C23" w:rsidRPr="00CC08CA">
        <w:rPr>
          <w:i/>
          <w:iCs/>
          <w:color w:val="auto"/>
          <w:sz w:val="24"/>
          <w:szCs w:val="24"/>
          <w:lang w:val="en-US"/>
        </w:rPr>
        <w:t xml:space="preserve"> </w:t>
      </w:r>
      <w:r w:rsidRPr="00CC08CA">
        <w:rPr>
          <w:i/>
          <w:iCs/>
          <w:color w:val="auto"/>
          <w:sz w:val="24"/>
          <w:szCs w:val="24"/>
          <w:lang w:val="en-US"/>
        </w:rPr>
        <w:t>Paul</w:t>
      </w:r>
      <w:r w:rsidRPr="00CC08CA">
        <w:rPr>
          <w:i/>
          <w:iCs/>
          <w:color w:val="auto"/>
          <w:sz w:val="24"/>
          <w:szCs w:val="24"/>
          <w:lang w:val="en-GB"/>
        </w:rPr>
        <w:t>’</w:t>
      </w:r>
      <w:r w:rsidRPr="00CC08CA">
        <w:rPr>
          <w:i/>
          <w:iCs/>
          <w:color w:val="auto"/>
          <w:sz w:val="24"/>
          <w:szCs w:val="24"/>
          <w:lang w:val="en-US"/>
        </w:rPr>
        <w:t>s</w:t>
      </w:r>
      <w:proofErr w:type="gramEnd"/>
      <w:r w:rsidRPr="00CC08CA">
        <w:rPr>
          <w:i/>
          <w:iCs/>
          <w:color w:val="auto"/>
          <w:sz w:val="24"/>
          <w:szCs w:val="24"/>
          <w:lang w:val="en-US"/>
        </w:rPr>
        <w:t xml:space="preserve"> Journeys </w:t>
      </w:r>
      <w:r w:rsidRPr="009B55D4">
        <w:rPr>
          <w:iCs/>
          <w:color w:val="auto"/>
          <w:sz w:val="24"/>
          <w:szCs w:val="24"/>
          <w:lang w:val="en-US"/>
        </w:rPr>
        <w:t>Oxford: Lion 2008.</w:t>
      </w:r>
    </w:p>
    <w:p w:rsidR="00E530C8" w:rsidRPr="009B55D4" w:rsidRDefault="00E530C8" w:rsidP="002C5C23">
      <w:pPr>
        <w:spacing w:line="360" w:lineRule="auto"/>
        <w:rPr>
          <w:iCs/>
          <w:color w:val="auto"/>
          <w:sz w:val="24"/>
          <w:szCs w:val="24"/>
          <w:lang w:val="en-US"/>
        </w:rPr>
      </w:pPr>
    </w:p>
    <w:p w:rsidR="00E530C8" w:rsidRPr="009B55D4" w:rsidRDefault="00E530C8" w:rsidP="002C5C23">
      <w:pPr>
        <w:pStyle w:val="1"/>
        <w:spacing w:line="360" w:lineRule="auto"/>
        <w:rPr>
          <w:rFonts w:cs="Clarendon"/>
          <w:color w:val="auto"/>
          <w:szCs w:val="24"/>
        </w:rPr>
      </w:pPr>
      <w:bookmarkStart w:id="44" w:name="_Toc296070207"/>
      <w:bookmarkStart w:id="45" w:name="_Toc388434280"/>
      <w:bookmarkStart w:id="46" w:name="_Toc388444243"/>
      <w:bookmarkStart w:id="47" w:name="_Toc426888417"/>
      <w:r w:rsidRPr="009B55D4">
        <w:rPr>
          <w:color w:val="auto"/>
          <w:szCs w:val="24"/>
        </w:rPr>
        <w:t>Χρήσιμες</w:t>
      </w:r>
      <w:r w:rsidRPr="009B55D4">
        <w:rPr>
          <w:rFonts w:cs="Clarendon"/>
          <w:color w:val="auto"/>
          <w:szCs w:val="24"/>
        </w:rPr>
        <w:t xml:space="preserve"> </w:t>
      </w:r>
      <w:r w:rsidRPr="009B55D4">
        <w:rPr>
          <w:color w:val="auto"/>
          <w:szCs w:val="24"/>
        </w:rPr>
        <w:t>Διευθύνσεις</w:t>
      </w:r>
      <w:r w:rsidRPr="009B55D4">
        <w:rPr>
          <w:rFonts w:cs="Clarendon"/>
          <w:color w:val="auto"/>
          <w:szCs w:val="24"/>
        </w:rPr>
        <w:t xml:space="preserve"> </w:t>
      </w:r>
      <w:r w:rsidRPr="009B55D4">
        <w:rPr>
          <w:color w:val="auto"/>
          <w:szCs w:val="24"/>
        </w:rPr>
        <w:t>στο</w:t>
      </w:r>
      <w:r w:rsidRPr="009B55D4">
        <w:rPr>
          <w:rFonts w:cs="Clarendon"/>
          <w:color w:val="auto"/>
          <w:szCs w:val="24"/>
        </w:rPr>
        <w:t xml:space="preserve"> </w:t>
      </w:r>
      <w:r w:rsidRPr="009B55D4">
        <w:rPr>
          <w:color w:val="auto"/>
          <w:szCs w:val="24"/>
        </w:rPr>
        <w:t>Διαδίκτυο</w:t>
      </w:r>
      <w:bookmarkEnd w:id="44"/>
      <w:bookmarkEnd w:id="45"/>
      <w:bookmarkEnd w:id="46"/>
      <w:bookmarkEnd w:id="47"/>
    </w:p>
    <w:p w:rsidR="006B54E3" w:rsidRPr="009B55D4" w:rsidRDefault="006B54E3" w:rsidP="002C5C23">
      <w:pPr>
        <w:spacing w:line="360" w:lineRule="auto"/>
        <w:rPr>
          <w:color w:val="auto"/>
          <w:sz w:val="24"/>
          <w:szCs w:val="24"/>
        </w:rPr>
      </w:pPr>
      <w:r w:rsidRPr="009B55D4">
        <w:rPr>
          <w:color w:val="auto"/>
          <w:sz w:val="24"/>
          <w:szCs w:val="24"/>
        </w:rPr>
        <w:t xml:space="preserve"> </w:t>
      </w:r>
      <w:hyperlink r:id="rId7" w:history="1">
        <w:r w:rsidRPr="009B55D4">
          <w:rPr>
            <w:rStyle w:val="-"/>
            <w:iCs/>
            <w:color w:val="auto"/>
            <w:sz w:val="24"/>
            <w:szCs w:val="24"/>
            <w:lang w:val="en-GB"/>
          </w:rPr>
          <w:t>http</w:t>
        </w:r>
        <w:r w:rsidRPr="009B55D4">
          <w:rPr>
            <w:rStyle w:val="-"/>
            <w:iCs/>
            <w:color w:val="auto"/>
            <w:sz w:val="24"/>
            <w:szCs w:val="24"/>
          </w:rPr>
          <w:t>://</w:t>
        </w:r>
        <w:proofErr w:type="spellStart"/>
        <w:r w:rsidRPr="009B55D4">
          <w:rPr>
            <w:rStyle w:val="-"/>
            <w:iCs/>
            <w:color w:val="auto"/>
            <w:sz w:val="24"/>
            <w:szCs w:val="24"/>
            <w:lang w:val="en-GB"/>
          </w:rPr>
          <w:t>moses</w:t>
        </w:r>
        <w:proofErr w:type="spellEnd"/>
        <w:r w:rsidRPr="009B55D4">
          <w:rPr>
            <w:rStyle w:val="-"/>
            <w:iCs/>
            <w:color w:val="auto"/>
            <w:sz w:val="24"/>
            <w:szCs w:val="24"/>
          </w:rPr>
          <w:t>.</w:t>
        </w:r>
        <w:proofErr w:type="spellStart"/>
        <w:r w:rsidRPr="009B55D4">
          <w:rPr>
            <w:rStyle w:val="-"/>
            <w:iCs/>
            <w:color w:val="auto"/>
            <w:sz w:val="24"/>
            <w:szCs w:val="24"/>
            <w:lang w:val="en-GB"/>
          </w:rPr>
          <w:t>creighton</w:t>
        </w:r>
        <w:proofErr w:type="spellEnd"/>
        <w:r w:rsidRPr="009B55D4">
          <w:rPr>
            <w:rStyle w:val="-"/>
            <w:iCs/>
            <w:color w:val="auto"/>
            <w:sz w:val="24"/>
            <w:szCs w:val="24"/>
          </w:rPr>
          <w:t>.</w:t>
        </w:r>
        <w:proofErr w:type="spellStart"/>
        <w:r w:rsidRPr="009B55D4">
          <w:rPr>
            <w:rStyle w:val="-"/>
            <w:iCs/>
            <w:color w:val="auto"/>
            <w:sz w:val="24"/>
            <w:szCs w:val="24"/>
            <w:lang w:val="en-GB"/>
          </w:rPr>
          <w:t>edu</w:t>
        </w:r>
        <w:proofErr w:type="spellEnd"/>
        <w:r w:rsidRPr="009B55D4">
          <w:rPr>
            <w:rStyle w:val="-"/>
            <w:iCs/>
            <w:color w:val="auto"/>
            <w:sz w:val="24"/>
            <w:szCs w:val="24"/>
          </w:rPr>
          <w:t>/</w:t>
        </w:r>
        <w:proofErr w:type="spellStart"/>
        <w:r w:rsidRPr="009B55D4">
          <w:rPr>
            <w:rStyle w:val="-"/>
            <w:iCs/>
            <w:color w:val="auto"/>
            <w:sz w:val="24"/>
            <w:szCs w:val="24"/>
            <w:lang w:val="en-GB"/>
          </w:rPr>
          <w:t>vr</w:t>
        </w:r>
        <w:proofErr w:type="spellEnd"/>
        <w:r w:rsidRPr="009B55D4">
          <w:rPr>
            <w:rStyle w:val="-"/>
            <w:iCs/>
            <w:color w:val="auto"/>
            <w:sz w:val="24"/>
            <w:szCs w:val="24"/>
          </w:rPr>
          <w:t>/</w:t>
        </w:r>
        <w:r w:rsidRPr="009B55D4">
          <w:rPr>
            <w:rStyle w:val="-"/>
            <w:iCs/>
            <w:color w:val="auto"/>
            <w:sz w:val="24"/>
            <w:szCs w:val="24"/>
            <w:lang w:val="en-GB"/>
          </w:rPr>
          <w:t>com</w:t>
        </w:r>
        <w:r w:rsidRPr="009B55D4">
          <w:rPr>
            <w:rStyle w:val="-"/>
            <w:iCs/>
            <w:color w:val="auto"/>
            <w:sz w:val="24"/>
            <w:szCs w:val="24"/>
          </w:rPr>
          <w:t>/</w:t>
        </w:r>
        <w:proofErr w:type="spellStart"/>
        <w:r w:rsidRPr="009B55D4">
          <w:rPr>
            <w:rStyle w:val="-"/>
            <w:iCs/>
            <w:color w:val="auto"/>
            <w:sz w:val="24"/>
            <w:szCs w:val="24"/>
            <w:lang w:val="en-GB"/>
          </w:rPr>
          <w:t>toc</w:t>
        </w:r>
        <w:proofErr w:type="spellEnd"/>
        <w:r w:rsidRPr="009B55D4">
          <w:rPr>
            <w:rStyle w:val="-"/>
            <w:iCs/>
            <w:color w:val="auto"/>
            <w:sz w:val="24"/>
            <w:szCs w:val="24"/>
          </w:rPr>
          <w:t>.</w:t>
        </w:r>
        <w:r w:rsidRPr="009B55D4">
          <w:rPr>
            <w:rStyle w:val="-"/>
            <w:iCs/>
            <w:color w:val="auto"/>
            <w:sz w:val="24"/>
            <w:szCs w:val="24"/>
            <w:lang w:val="en-GB"/>
          </w:rPr>
          <w:t>html</w:t>
        </w:r>
      </w:hyperlink>
      <w:r w:rsidRPr="009B55D4">
        <w:rPr>
          <w:color w:val="auto"/>
          <w:sz w:val="24"/>
          <w:szCs w:val="24"/>
        </w:rPr>
        <w:t xml:space="preserve"> </w:t>
      </w:r>
      <w:r w:rsidRPr="009B55D4">
        <w:rPr>
          <w:iCs/>
          <w:color w:val="auto"/>
          <w:sz w:val="24"/>
          <w:szCs w:val="24"/>
        </w:rPr>
        <w:t xml:space="preserve"> (</w:t>
      </w:r>
      <w:r w:rsidRPr="009B55D4">
        <w:rPr>
          <w:iCs/>
          <w:color w:val="auto"/>
          <w:sz w:val="24"/>
          <w:szCs w:val="24"/>
          <w:lang w:val="en-GB"/>
        </w:rPr>
        <w:t>Virtual</w:t>
      </w:r>
      <w:r w:rsidRPr="009B55D4">
        <w:rPr>
          <w:iCs/>
          <w:color w:val="auto"/>
          <w:sz w:val="24"/>
          <w:szCs w:val="24"/>
        </w:rPr>
        <w:t xml:space="preserve"> </w:t>
      </w:r>
      <w:r w:rsidRPr="009B55D4">
        <w:rPr>
          <w:iCs/>
          <w:color w:val="auto"/>
          <w:sz w:val="24"/>
          <w:szCs w:val="24"/>
          <w:lang w:val="en-GB"/>
        </w:rPr>
        <w:t>World</w:t>
      </w:r>
      <w:r w:rsidRPr="009B55D4">
        <w:rPr>
          <w:iCs/>
          <w:color w:val="auto"/>
          <w:sz w:val="24"/>
          <w:szCs w:val="24"/>
        </w:rPr>
        <w:t xml:space="preserve"> </w:t>
      </w:r>
      <w:r w:rsidRPr="009B55D4">
        <w:rPr>
          <w:iCs/>
          <w:color w:val="auto"/>
          <w:sz w:val="24"/>
          <w:szCs w:val="24"/>
          <w:lang w:val="en-GB"/>
        </w:rPr>
        <w:t>Project</w:t>
      </w:r>
      <w:r w:rsidRPr="009B55D4">
        <w:rPr>
          <w:iCs/>
          <w:color w:val="auto"/>
          <w:sz w:val="24"/>
          <w:szCs w:val="24"/>
        </w:rPr>
        <w:t>)</w:t>
      </w:r>
      <w:r w:rsidRPr="009B55D4">
        <w:rPr>
          <w:color w:val="auto"/>
          <w:sz w:val="24"/>
          <w:szCs w:val="24"/>
        </w:rPr>
        <w:t xml:space="preserve"> </w:t>
      </w:r>
    </w:p>
    <w:p w:rsidR="006B54E3" w:rsidRPr="009B55D4" w:rsidRDefault="00C42629" w:rsidP="002C5C23">
      <w:pPr>
        <w:spacing w:line="360" w:lineRule="auto"/>
        <w:rPr>
          <w:color w:val="auto"/>
          <w:sz w:val="24"/>
          <w:szCs w:val="24"/>
        </w:rPr>
      </w:pPr>
      <w:r w:rsidRPr="009B55D4">
        <w:rPr>
          <w:rFonts w:cs="Arial"/>
          <w:color w:val="auto"/>
          <w:sz w:val="24"/>
          <w:szCs w:val="24"/>
          <w:lang w:val="en-US"/>
        </w:rPr>
        <w:t>http</w:t>
      </w:r>
      <w:r w:rsidRPr="009B55D4">
        <w:rPr>
          <w:rFonts w:cs="Arial"/>
          <w:color w:val="auto"/>
          <w:sz w:val="24"/>
          <w:szCs w:val="24"/>
        </w:rPr>
        <w:t>://</w:t>
      </w:r>
      <w:r w:rsidRPr="009B55D4">
        <w:rPr>
          <w:rFonts w:cs="Arial"/>
          <w:color w:val="auto"/>
          <w:sz w:val="24"/>
          <w:szCs w:val="24"/>
          <w:lang w:val="en-US"/>
        </w:rPr>
        <w:t>www</w:t>
      </w:r>
      <w:r w:rsidRPr="009B55D4">
        <w:rPr>
          <w:rFonts w:cs="Arial"/>
          <w:color w:val="auto"/>
          <w:sz w:val="24"/>
          <w:szCs w:val="24"/>
        </w:rPr>
        <w:t>.</w:t>
      </w:r>
      <w:proofErr w:type="spellStart"/>
      <w:r w:rsidRPr="009B55D4">
        <w:rPr>
          <w:rFonts w:cs="Arial"/>
          <w:color w:val="auto"/>
          <w:sz w:val="24"/>
          <w:szCs w:val="24"/>
          <w:lang w:val="en-US"/>
        </w:rPr>
        <w:t>philipharland</w:t>
      </w:r>
      <w:proofErr w:type="spellEnd"/>
      <w:r w:rsidRPr="009B55D4">
        <w:rPr>
          <w:rFonts w:cs="Arial"/>
          <w:color w:val="auto"/>
          <w:sz w:val="24"/>
          <w:szCs w:val="24"/>
        </w:rPr>
        <w:t>.</w:t>
      </w:r>
      <w:r w:rsidRPr="009B55D4">
        <w:rPr>
          <w:rFonts w:cs="Arial"/>
          <w:color w:val="auto"/>
          <w:sz w:val="24"/>
          <w:szCs w:val="24"/>
          <w:lang w:val="en-US"/>
        </w:rPr>
        <w:t>com</w:t>
      </w:r>
      <w:r w:rsidRPr="009B55D4">
        <w:rPr>
          <w:rFonts w:cs="Arial"/>
          <w:color w:val="auto"/>
          <w:sz w:val="24"/>
          <w:szCs w:val="24"/>
        </w:rPr>
        <w:t>/</w:t>
      </w:r>
      <w:r w:rsidRPr="009B55D4">
        <w:rPr>
          <w:rFonts w:cs="Arial"/>
          <w:color w:val="auto"/>
          <w:sz w:val="24"/>
          <w:szCs w:val="24"/>
          <w:lang w:val="en-US"/>
        </w:rPr>
        <w:t>Blog</w:t>
      </w:r>
      <w:r w:rsidRPr="009B55D4">
        <w:rPr>
          <w:rFonts w:cs="Arial"/>
          <w:color w:val="auto"/>
          <w:sz w:val="24"/>
          <w:szCs w:val="24"/>
        </w:rPr>
        <w:t>/</w:t>
      </w:r>
      <w:r w:rsidR="006B54E3" w:rsidRPr="009B55D4">
        <w:rPr>
          <w:color w:val="auto"/>
          <w:sz w:val="24"/>
          <w:szCs w:val="24"/>
        </w:rPr>
        <w:t xml:space="preserve"> </w:t>
      </w:r>
    </w:p>
    <w:p w:rsidR="006B54E3" w:rsidRPr="009B55D4" w:rsidRDefault="00CB6982" w:rsidP="002C5C23">
      <w:pPr>
        <w:spacing w:line="360" w:lineRule="auto"/>
        <w:rPr>
          <w:color w:val="auto"/>
          <w:sz w:val="24"/>
          <w:szCs w:val="24"/>
        </w:rPr>
      </w:pPr>
      <w:hyperlink r:id="rId8" w:anchor="chapter_0" w:history="1">
        <w:r w:rsidR="006B54E3" w:rsidRPr="009B55D4">
          <w:rPr>
            <w:rStyle w:val="-"/>
            <w:color w:val="auto"/>
            <w:sz w:val="24"/>
            <w:szCs w:val="24"/>
            <w:lang w:val="en-US"/>
          </w:rPr>
          <w:t>http</w:t>
        </w:r>
        <w:r w:rsidR="006B54E3" w:rsidRPr="009B55D4">
          <w:rPr>
            <w:rStyle w:val="-"/>
            <w:color w:val="auto"/>
            <w:sz w:val="24"/>
            <w:szCs w:val="24"/>
          </w:rPr>
          <w:t>://</w:t>
        </w:r>
        <w:r w:rsidR="006B54E3" w:rsidRPr="009B55D4">
          <w:rPr>
            <w:rStyle w:val="-"/>
            <w:color w:val="auto"/>
            <w:sz w:val="24"/>
            <w:szCs w:val="24"/>
            <w:lang w:val="en-US"/>
          </w:rPr>
          <w:t>www</w:t>
        </w:r>
        <w:r w:rsidR="006B54E3" w:rsidRPr="009B55D4">
          <w:rPr>
            <w:rStyle w:val="-"/>
            <w:color w:val="auto"/>
            <w:sz w:val="24"/>
            <w:szCs w:val="24"/>
          </w:rPr>
          <w:t>.</w:t>
        </w:r>
        <w:proofErr w:type="spellStart"/>
        <w:r w:rsidR="006B54E3" w:rsidRPr="009B55D4">
          <w:rPr>
            <w:rStyle w:val="-"/>
            <w:color w:val="auto"/>
            <w:sz w:val="24"/>
            <w:szCs w:val="24"/>
            <w:lang w:val="en-US"/>
          </w:rPr>
          <w:t>ehw</w:t>
        </w:r>
        <w:proofErr w:type="spellEnd"/>
        <w:r w:rsidR="006B54E3" w:rsidRPr="009B55D4">
          <w:rPr>
            <w:rStyle w:val="-"/>
            <w:color w:val="auto"/>
            <w:sz w:val="24"/>
            <w:szCs w:val="24"/>
          </w:rPr>
          <w:t>.</w:t>
        </w:r>
        <w:proofErr w:type="spellStart"/>
        <w:r w:rsidR="006B54E3" w:rsidRPr="009B55D4">
          <w:rPr>
            <w:rStyle w:val="-"/>
            <w:color w:val="auto"/>
            <w:sz w:val="24"/>
            <w:szCs w:val="24"/>
            <w:lang w:val="en-US"/>
          </w:rPr>
          <w:t>gr</w:t>
        </w:r>
        <w:proofErr w:type="spellEnd"/>
        <w:r w:rsidR="006B54E3" w:rsidRPr="009B55D4">
          <w:rPr>
            <w:rStyle w:val="-"/>
            <w:color w:val="auto"/>
            <w:sz w:val="24"/>
            <w:szCs w:val="24"/>
          </w:rPr>
          <w:t>/</w:t>
        </w:r>
        <w:proofErr w:type="spellStart"/>
        <w:r w:rsidR="006B54E3" w:rsidRPr="009B55D4">
          <w:rPr>
            <w:rStyle w:val="-"/>
            <w:color w:val="auto"/>
            <w:sz w:val="24"/>
            <w:szCs w:val="24"/>
            <w:lang w:val="en-US"/>
          </w:rPr>
          <w:t>asiaminor</w:t>
        </w:r>
        <w:proofErr w:type="spellEnd"/>
        <w:r w:rsidR="006B54E3" w:rsidRPr="009B55D4">
          <w:rPr>
            <w:rStyle w:val="-"/>
            <w:color w:val="auto"/>
            <w:sz w:val="24"/>
            <w:szCs w:val="24"/>
          </w:rPr>
          <w:t>/</w:t>
        </w:r>
        <w:r w:rsidR="006B54E3" w:rsidRPr="009B55D4">
          <w:rPr>
            <w:rStyle w:val="-"/>
            <w:color w:val="auto"/>
            <w:sz w:val="24"/>
            <w:szCs w:val="24"/>
            <w:lang w:val="en-US"/>
          </w:rPr>
          <w:t>forms</w:t>
        </w:r>
        <w:r w:rsidR="006B54E3" w:rsidRPr="009B55D4">
          <w:rPr>
            <w:rStyle w:val="-"/>
            <w:color w:val="auto"/>
            <w:sz w:val="24"/>
            <w:szCs w:val="24"/>
          </w:rPr>
          <w:t>/</w:t>
        </w:r>
        <w:proofErr w:type="spellStart"/>
        <w:r w:rsidR="006B54E3" w:rsidRPr="009B55D4">
          <w:rPr>
            <w:rStyle w:val="-"/>
            <w:color w:val="auto"/>
            <w:sz w:val="24"/>
            <w:szCs w:val="24"/>
            <w:lang w:val="en-US"/>
          </w:rPr>
          <w:t>fLemmaBodyExtended</w:t>
        </w:r>
        <w:proofErr w:type="spellEnd"/>
        <w:r w:rsidR="006B54E3" w:rsidRPr="009B55D4">
          <w:rPr>
            <w:rStyle w:val="-"/>
            <w:color w:val="auto"/>
            <w:sz w:val="24"/>
            <w:szCs w:val="24"/>
          </w:rPr>
          <w:t>.</w:t>
        </w:r>
        <w:proofErr w:type="spellStart"/>
        <w:r w:rsidR="006B54E3" w:rsidRPr="009B55D4">
          <w:rPr>
            <w:rStyle w:val="-"/>
            <w:color w:val="auto"/>
            <w:sz w:val="24"/>
            <w:szCs w:val="24"/>
            <w:lang w:val="en-US"/>
          </w:rPr>
          <w:t>aspx</w:t>
        </w:r>
        <w:proofErr w:type="spellEnd"/>
        <w:r w:rsidR="006B54E3" w:rsidRPr="009B55D4">
          <w:rPr>
            <w:rStyle w:val="-"/>
            <w:color w:val="auto"/>
            <w:sz w:val="24"/>
            <w:szCs w:val="24"/>
          </w:rPr>
          <w:t>?</w:t>
        </w:r>
        <w:proofErr w:type="spellStart"/>
        <w:r w:rsidR="006B54E3" w:rsidRPr="009B55D4">
          <w:rPr>
            <w:rStyle w:val="-"/>
            <w:color w:val="auto"/>
            <w:sz w:val="24"/>
            <w:szCs w:val="24"/>
            <w:lang w:val="en-US"/>
          </w:rPr>
          <w:t>lemmaId</w:t>
        </w:r>
        <w:proofErr w:type="spellEnd"/>
        <w:r w:rsidR="006B54E3" w:rsidRPr="009B55D4">
          <w:rPr>
            <w:rStyle w:val="-"/>
            <w:color w:val="auto"/>
            <w:sz w:val="24"/>
            <w:szCs w:val="24"/>
          </w:rPr>
          <w:t>=4264#</w:t>
        </w:r>
        <w:r w:rsidR="006B54E3" w:rsidRPr="009B55D4">
          <w:rPr>
            <w:rStyle w:val="-"/>
            <w:color w:val="auto"/>
            <w:sz w:val="24"/>
            <w:szCs w:val="24"/>
            <w:lang w:val="en-US"/>
          </w:rPr>
          <w:t>chapter</w:t>
        </w:r>
        <w:r w:rsidR="006B54E3" w:rsidRPr="009B55D4">
          <w:rPr>
            <w:rStyle w:val="-"/>
            <w:color w:val="auto"/>
            <w:sz w:val="24"/>
            <w:szCs w:val="24"/>
          </w:rPr>
          <w:t>_0</w:t>
        </w:r>
      </w:hyperlink>
      <w:r w:rsidR="006B54E3" w:rsidRPr="009B55D4">
        <w:rPr>
          <w:color w:val="auto"/>
          <w:sz w:val="24"/>
          <w:szCs w:val="24"/>
        </w:rPr>
        <w:t xml:space="preserve"> </w:t>
      </w:r>
    </w:p>
    <w:p w:rsidR="006B54E3" w:rsidRPr="009B55D4" w:rsidRDefault="006B54E3" w:rsidP="002C5C23">
      <w:pPr>
        <w:spacing w:line="360" w:lineRule="auto"/>
        <w:rPr>
          <w:color w:val="auto"/>
          <w:sz w:val="24"/>
          <w:szCs w:val="24"/>
        </w:rPr>
      </w:pPr>
      <w:r w:rsidRPr="009B55D4">
        <w:rPr>
          <w:color w:val="auto"/>
          <w:sz w:val="24"/>
          <w:szCs w:val="24"/>
        </w:rPr>
        <w:t>.</w:t>
      </w:r>
      <w:hyperlink r:id="rId9" w:history="1">
        <w:r w:rsidRPr="009B55D4">
          <w:rPr>
            <w:rStyle w:val="-"/>
            <w:color w:val="auto"/>
            <w:sz w:val="24"/>
            <w:szCs w:val="24"/>
            <w:lang w:val="en-US"/>
          </w:rPr>
          <w:t>http</w:t>
        </w:r>
        <w:r w:rsidRPr="009B55D4">
          <w:rPr>
            <w:rStyle w:val="-"/>
            <w:color w:val="auto"/>
            <w:sz w:val="24"/>
            <w:szCs w:val="24"/>
          </w:rPr>
          <w:t>://</w:t>
        </w:r>
        <w:r w:rsidRPr="009B55D4">
          <w:rPr>
            <w:rStyle w:val="-"/>
            <w:color w:val="auto"/>
            <w:sz w:val="24"/>
            <w:szCs w:val="24"/>
            <w:lang w:val="en-US"/>
          </w:rPr>
          <w:t>users</w:t>
        </w:r>
        <w:r w:rsidRPr="009B55D4">
          <w:rPr>
            <w:rStyle w:val="-"/>
            <w:color w:val="auto"/>
            <w:sz w:val="24"/>
            <w:szCs w:val="24"/>
          </w:rPr>
          <w:t>.</w:t>
        </w:r>
        <w:proofErr w:type="spellStart"/>
        <w:r w:rsidRPr="009B55D4">
          <w:rPr>
            <w:rStyle w:val="-"/>
            <w:color w:val="auto"/>
            <w:sz w:val="24"/>
            <w:szCs w:val="24"/>
            <w:lang w:val="en-US"/>
          </w:rPr>
          <w:t>sch</w:t>
        </w:r>
        <w:proofErr w:type="spellEnd"/>
        <w:r w:rsidRPr="009B55D4">
          <w:rPr>
            <w:rStyle w:val="-"/>
            <w:color w:val="auto"/>
            <w:sz w:val="24"/>
            <w:szCs w:val="24"/>
          </w:rPr>
          <w:t>.</w:t>
        </w:r>
        <w:proofErr w:type="spellStart"/>
        <w:r w:rsidRPr="009B55D4">
          <w:rPr>
            <w:rStyle w:val="-"/>
            <w:color w:val="auto"/>
            <w:sz w:val="24"/>
            <w:szCs w:val="24"/>
            <w:lang w:val="en-US"/>
          </w:rPr>
          <w:t>gr</w:t>
        </w:r>
        <w:proofErr w:type="spellEnd"/>
        <w:r w:rsidRPr="009B55D4">
          <w:rPr>
            <w:rStyle w:val="-"/>
            <w:color w:val="auto"/>
            <w:sz w:val="24"/>
            <w:szCs w:val="24"/>
          </w:rPr>
          <w:t>/</w:t>
        </w:r>
        <w:proofErr w:type="spellStart"/>
        <w:r w:rsidRPr="009B55D4">
          <w:rPr>
            <w:rStyle w:val="-"/>
            <w:color w:val="auto"/>
            <w:sz w:val="24"/>
            <w:szCs w:val="24"/>
            <w:lang w:val="en-US"/>
          </w:rPr>
          <w:t>aiasgr</w:t>
        </w:r>
        <w:proofErr w:type="spellEnd"/>
        <w:r w:rsidRPr="009B55D4">
          <w:rPr>
            <w:rStyle w:val="-"/>
            <w:color w:val="auto"/>
            <w:sz w:val="24"/>
            <w:szCs w:val="24"/>
          </w:rPr>
          <w:t>/</w:t>
        </w:r>
        <w:proofErr w:type="spellStart"/>
        <w:r w:rsidRPr="009B55D4">
          <w:rPr>
            <w:rStyle w:val="-"/>
            <w:color w:val="auto"/>
            <w:sz w:val="24"/>
            <w:szCs w:val="24"/>
            <w:lang w:val="en-US"/>
          </w:rPr>
          <w:t>Eguklopaideia</w:t>
        </w:r>
        <w:proofErr w:type="spellEnd"/>
        <w:r w:rsidRPr="009B55D4">
          <w:rPr>
            <w:rStyle w:val="-"/>
            <w:color w:val="auto"/>
            <w:sz w:val="24"/>
            <w:szCs w:val="24"/>
          </w:rPr>
          <w:t>/</w:t>
        </w:r>
        <w:proofErr w:type="spellStart"/>
        <w:r w:rsidRPr="009B55D4">
          <w:rPr>
            <w:rStyle w:val="-"/>
            <w:color w:val="auto"/>
            <w:sz w:val="24"/>
            <w:szCs w:val="24"/>
            <w:lang w:val="en-US"/>
          </w:rPr>
          <w:t>Mikra</w:t>
        </w:r>
        <w:proofErr w:type="spellEnd"/>
        <w:r w:rsidRPr="009B55D4">
          <w:rPr>
            <w:rStyle w:val="-"/>
            <w:color w:val="auto"/>
            <w:sz w:val="24"/>
            <w:szCs w:val="24"/>
          </w:rPr>
          <w:t>_</w:t>
        </w:r>
        <w:r w:rsidRPr="009B55D4">
          <w:rPr>
            <w:rStyle w:val="-"/>
            <w:color w:val="auto"/>
            <w:sz w:val="24"/>
            <w:szCs w:val="24"/>
            <w:lang w:val="en-US"/>
          </w:rPr>
          <w:t>Asia</w:t>
        </w:r>
        <w:r w:rsidRPr="009B55D4">
          <w:rPr>
            <w:rStyle w:val="-"/>
            <w:color w:val="auto"/>
            <w:sz w:val="24"/>
            <w:szCs w:val="24"/>
          </w:rPr>
          <w:t>/</w:t>
        </w:r>
        <w:proofErr w:type="spellStart"/>
        <w:r w:rsidRPr="009B55D4">
          <w:rPr>
            <w:rStyle w:val="-"/>
            <w:color w:val="auto"/>
            <w:sz w:val="24"/>
            <w:szCs w:val="24"/>
            <w:lang w:val="en-US"/>
          </w:rPr>
          <w:t>Frugia</w:t>
        </w:r>
        <w:proofErr w:type="spellEnd"/>
        <w:r w:rsidRPr="009B55D4">
          <w:rPr>
            <w:rStyle w:val="-"/>
            <w:color w:val="auto"/>
            <w:sz w:val="24"/>
            <w:szCs w:val="24"/>
          </w:rPr>
          <w:t>.</w:t>
        </w:r>
        <w:proofErr w:type="spellStart"/>
        <w:r w:rsidRPr="009B55D4">
          <w:rPr>
            <w:rStyle w:val="-"/>
            <w:color w:val="auto"/>
            <w:sz w:val="24"/>
            <w:szCs w:val="24"/>
            <w:lang w:val="en-US"/>
          </w:rPr>
          <w:t>htm</w:t>
        </w:r>
        <w:proofErr w:type="spellEnd"/>
      </w:hyperlink>
      <w:r w:rsidRPr="009B55D4">
        <w:rPr>
          <w:color w:val="auto"/>
          <w:sz w:val="24"/>
          <w:szCs w:val="24"/>
        </w:rPr>
        <w:t xml:space="preserve"> </w:t>
      </w:r>
    </w:p>
    <w:p w:rsidR="006B54E3" w:rsidRPr="009B55D4" w:rsidRDefault="006B54E3" w:rsidP="002C5C23">
      <w:pPr>
        <w:spacing w:line="360" w:lineRule="auto"/>
        <w:rPr>
          <w:color w:val="auto"/>
          <w:sz w:val="24"/>
          <w:szCs w:val="24"/>
        </w:rPr>
      </w:pPr>
    </w:p>
    <w:p w:rsidR="006B54E3" w:rsidRPr="009B55D4" w:rsidRDefault="00CB6982" w:rsidP="002C5C23">
      <w:pPr>
        <w:spacing w:line="360" w:lineRule="auto"/>
        <w:rPr>
          <w:color w:val="auto"/>
          <w:sz w:val="24"/>
          <w:szCs w:val="24"/>
        </w:rPr>
      </w:pPr>
      <w:hyperlink r:id="rId10" w:history="1">
        <w:r w:rsidR="006B54E3" w:rsidRPr="009B55D4">
          <w:rPr>
            <w:rStyle w:val="-"/>
            <w:color w:val="auto"/>
            <w:sz w:val="24"/>
            <w:szCs w:val="24"/>
            <w:lang w:val="en-US"/>
          </w:rPr>
          <w:t>http</w:t>
        </w:r>
        <w:r w:rsidR="006B54E3" w:rsidRPr="009B55D4">
          <w:rPr>
            <w:rStyle w:val="-"/>
            <w:color w:val="auto"/>
            <w:sz w:val="24"/>
            <w:szCs w:val="24"/>
          </w:rPr>
          <w:t>://</w:t>
        </w:r>
        <w:r w:rsidR="006B54E3" w:rsidRPr="009B55D4">
          <w:rPr>
            <w:rStyle w:val="-"/>
            <w:color w:val="auto"/>
            <w:sz w:val="24"/>
            <w:szCs w:val="24"/>
            <w:lang w:val="en-US"/>
          </w:rPr>
          <w:t>www</w:t>
        </w:r>
        <w:r w:rsidR="006B54E3" w:rsidRPr="009B55D4">
          <w:rPr>
            <w:rStyle w:val="-"/>
            <w:color w:val="auto"/>
            <w:sz w:val="24"/>
            <w:szCs w:val="24"/>
          </w:rPr>
          <w:t>.</w:t>
        </w:r>
        <w:proofErr w:type="spellStart"/>
        <w:r w:rsidR="006B54E3" w:rsidRPr="009B55D4">
          <w:rPr>
            <w:rStyle w:val="-"/>
            <w:color w:val="auto"/>
            <w:sz w:val="24"/>
            <w:szCs w:val="24"/>
            <w:lang w:val="en-US"/>
          </w:rPr>
          <w:t>hellinon</w:t>
        </w:r>
        <w:proofErr w:type="spellEnd"/>
        <w:r w:rsidR="006B54E3" w:rsidRPr="009B55D4">
          <w:rPr>
            <w:rStyle w:val="-"/>
            <w:color w:val="auto"/>
            <w:sz w:val="24"/>
            <w:szCs w:val="24"/>
          </w:rPr>
          <w:t>.</w:t>
        </w:r>
        <w:r w:rsidR="006B54E3" w:rsidRPr="009B55D4">
          <w:rPr>
            <w:rStyle w:val="-"/>
            <w:color w:val="auto"/>
            <w:sz w:val="24"/>
            <w:szCs w:val="24"/>
            <w:lang w:val="en-US"/>
          </w:rPr>
          <w:t>net</w:t>
        </w:r>
        <w:r w:rsidR="006B54E3" w:rsidRPr="009B55D4">
          <w:rPr>
            <w:rStyle w:val="-"/>
            <w:color w:val="auto"/>
            <w:sz w:val="24"/>
            <w:szCs w:val="24"/>
          </w:rPr>
          <w:t>/</w:t>
        </w:r>
        <w:proofErr w:type="spellStart"/>
        <w:r w:rsidR="006B54E3" w:rsidRPr="009B55D4">
          <w:rPr>
            <w:rStyle w:val="-"/>
            <w:color w:val="auto"/>
            <w:sz w:val="24"/>
            <w:szCs w:val="24"/>
            <w:lang w:val="en-US"/>
          </w:rPr>
          <w:t>DromoiMikrasAsias</w:t>
        </w:r>
        <w:proofErr w:type="spellEnd"/>
        <w:r w:rsidR="006B54E3" w:rsidRPr="009B55D4">
          <w:rPr>
            <w:rStyle w:val="-"/>
            <w:color w:val="auto"/>
            <w:sz w:val="24"/>
            <w:szCs w:val="24"/>
          </w:rPr>
          <w:t>.</w:t>
        </w:r>
        <w:proofErr w:type="spellStart"/>
        <w:r w:rsidR="006B54E3" w:rsidRPr="009B55D4">
          <w:rPr>
            <w:rStyle w:val="-"/>
            <w:color w:val="auto"/>
            <w:sz w:val="24"/>
            <w:szCs w:val="24"/>
            <w:lang w:val="en-US"/>
          </w:rPr>
          <w:t>htm</w:t>
        </w:r>
        <w:proofErr w:type="spellEnd"/>
      </w:hyperlink>
    </w:p>
    <w:p w:rsidR="006B54E3" w:rsidRPr="009B55D4" w:rsidRDefault="006B54E3" w:rsidP="002C5C23">
      <w:pPr>
        <w:spacing w:line="360" w:lineRule="auto"/>
        <w:rPr>
          <w:color w:val="auto"/>
          <w:sz w:val="24"/>
          <w:szCs w:val="24"/>
        </w:rPr>
      </w:pPr>
    </w:p>
    <w:p w:rsidR="00054428" w:rsidRDefault="00054428">
      <w:pPr>
        <w:spacing w:after="200" w:line="276" w:lineRule="auto"/>
        <w:jc w:val="left"/>
        <w:rPr>
          <w:color w:val="auto"/>
          <w:sz w:val="24"/>
          <w:szCs w:val="24"/>
        </w:rPr>
      </w:pPr>
      <w:r>
        <w:rPr>
          <w:color w:val="auto"/>
          <w:sz w:val="24"/>
          <w:szCs w:val="24"/>
        </w:rPr>
        <w:br w:type="page"/>
      </w:r>
    </w:p>
    <w:p w:rsidR="006B54E3" w:rsidRPr="009B55D4" w:rsidRDefault="00FB1171" w:rsidP="002C5C23">
      <w:pPr>
        <w:spacing w:line="360" w:lineRule="auto"/>
        <w:rPr>
          <w:color w:val="auto"/>
          <w:sz w:val="24"/>
          <w:szCs w:val="24"/>
        </w:rPr>
      </w:pPr>
      <w:r w:rsidRPr="009B55D4">
        <w:rPr>
          <w:color w:val="auto"/>
          <w:sz w:val="24"/>
          <w:szCs w:val="24"/>
        </w:rPr>
        <w:lastRenderedPageBreak/>
        <w:t>ΣΗΜΕΙΩΣΗ</w:t>
      </w:r>
    </w:p>
    <w:p w:rsidR="006B54E3" w:rsidRPr="009B55D4" w:rsidRDefault="006B54E3" w:rsidP="002C5C23">
      <w:pPr>
        <w:spacing w:line="360" w:lineRule="auto"/>
        <w:rPr>
          <w:color w:val="auto"/>
          <w:sz w:val="24"/>
          <w:szCs w:val="24"/>
          <w:lang w:val="en-US"/>
        </w:rPr>
      </w:pPr>
      <w:r w:rsidRPr="009B55D4">
        <w:rPr>
          <w:color w:val="auto"/>
          <w:sz w:val="24"/>
          <w:szCs w:val="24"/>
        </w:rPr>
        <w:t xml:space="preserve">Οι πόλεις του Παύλου παρουσιάζονται και σε μορφή </w:t>
      </w:r>
      <w:r w:rsidRPr="009B55D4">
        <w:rPr>
          <w:color w:val="auto"/>
          <w:sz w:val="24"/>
          <w:szCs w:val="24"/>
          <w:lang w:val="en-US"/>
        </w:rPr>
        <w:t>DVD</w:t>
      </w:r>
      <w:r w:rsidRPr="009B55D4">
        <w:rPr>
          <w:color w:val="auto"/>
          <w:sz w:val="24"/>
          <w:szCs w:val="24"/>
        </w:rPr>
        <w:t xml:space="preserve"> ντοκιμαντέρ. Από τα πλέον γνωστά είναι τα: </w:t>
      </w:r>
      <w:r w:rsidRPr="009B55D4">
        <w:rPr>
          <w:i/>
          <w:color w:val="auto"/>
          <w:sz w:val="24"/>
          <w:szCs w:val="24"/>
          <w:lang w:val="en-GB"/>
        </w:rPr>
        <w:t>Le</w:t>
      </w:r>
      <w:r w:rsidRPr="009B55D4">
        <w:rPr>
          <w:i/>
          <w:color w:val="auto"/>
          <w:sz w:val="24"/>
          <w:szCs w:val="24"/>
        </w:rPr>
        <w:t xml:space="preserve"> </w:t>
      </w:r>
      <w:proofErr w:type="spellStart"/>
      <w:r w:rsidRPr="009B55D4">
        <w:rPr>
          <w:i/>
          <w:color w:val="auto"/>
          <w:sz w:val="24"/>
          <w:szCs w:val="24"/>
          <w:lang w:val="en-GB"/>
        </w:rPr>
        <w:t>Myst</w:t>
      </w:r>
      <w:proofErr w:type="spellEnd"/>
      <w:r w:rsidRPr="009B55D4">
        <w:rPr>
          <w:i/>
          <w:color w:val="auto"/>
          <w:sz w:val="24"/>
          <w:szCs w:val="24"/>
        </w:rPr>
        <w:t>è</w:t>
      </w:r>
      <w:r w:rsidRPr="009B55D4">
        <w:rPr>
          <w:i/>
          <w:color w:val="auto"/>
          <w:sz w:val="24"/>
          <w:szCs w:val="24"/>
          <w:lang w:val="en-GB"/>
        </w:rPr>
        <w:t>re</w:t>
      </w:r>
      <w:r w:rsidRPr="009B55D4">
        <w:rPr>
          <w:i/>
          <w:color w:val="auto"/>
          <w:sz w:val="24"/>
          <w:szCs w:val="24"/>
        </w:rPr>
        <w:t xml:space="preserve"> </w:t>
      </w:r>
      <w:r w:rsidRPr="009B55D4">
        <w:rPr>
          <w:i/>
          <w:color w:val="auto"/>
          <w:sz w:val="24"/>
          <w:szCs w:val="24"/>
          <w:lang w:val="en-GB"/>
        </w:rPr>
        <w:t>Paul</w:t>
      </w:r>
      <w:r w:rsidRPr="009B55D4">
        <w:rPr>
          <w:color w:val="auto"/>
          <w:sz w:val="24"/>
          <w:szCs w:val="24"/>
        </w:rPr>
        <w:t xml:space="preserve">, </w:t>
      </w:r>
      <w:proofErr w:type="spellStart"/>
      <w:r w:rsidRPr="009B55D4">
        <w:rPr>
          <w:color w:val="auto"/>
          <w:sz w:val="24"/>
          <w:szCs w:val="24"/>
          <w:lang w:val="en-GB"/>
        </w:rPr>
        <w:t>Agat</w:t>
      </w:r>
      <w:proofErr w:type="spellEnd"/>
      <w:r w:rsidRPr="009B55D4">
        <w:rPr>
          <w:color w:val="auto"/>
          <w:sz w:val="24"/>
          <w:szCs w:val="24"/>
        </w:rPr>
        <w:t xml:space="preserve"> </w:t>
      </w:r>
      <w:r w:rsidRPr="009B55D4">
        <w:rPr>
          <w:color w:val="auto"/>
          <w:sz w:val="24"/>
          <w:szCs w:val="24"/>
          <w:lang w:val="en-GB"/>
        </w:rPr>
        <w:t>Films</w:t>
      </w:r>
      <w:r w:rsidRPr="009B55D4">
        <w:rPr>
          <w:color w:val="auto"/>
          <w:sz w:val="24"/>
          <w:szCs w:val="24"/>
        </w:rPr>
        <w:t xml:space="preserve"> &amp; </w:t>
      </w:r>
      <w:proofErr w:type="spellStart"/>
      <w:r w:rsidRPr="009B55D4">
        <w:rPr>
          <w:color w:val="auto"/>
          <w:sz w:val="24"/>
          <w:szCs w:val="24"/>
          <w:lang w:val="en-GB"/>
        </w:rPr>
        <w:t>Ciem</w:t>
      </w:r>
      <w:proofErr w:type="spellEnd"/>
      <w:r w:rsidRPr="009B55D4">
        <w:rPr>
          <w:color w:val="auto"/>
          <w:sz w:val="24"/>
          <w:szCs w:val="24"/>
        </w:rPr>
        <w:t xml:space="preserve"> 2000</w:t>
      </w:r>
      <w:r w:rsidRPr="009B55D4">
        <w:rPr>
          <w:color w:val="auto"/>
          <w:sz w:val="24"/>
          <w:szCs w:val="24"/>
          <w:vertAlign w:val="superscript"/>
        </w:rPr>
        <w:t>.</w:t>
      </w:r>
      <w:r w:rsidRPr="009B55D4">
        <w:rPr>
          <w:color w:val="auto"/>
          <w:sz w:val="24"/>
          <w:szCs w:val="24"/>
        </w:rPr>
        <w:t xml:space="preserve"> </w:t>
      </w:r>
      <w:r w:rsidRPr="009B55D4">
        <w:rPr>
          <w:i/>
          <w:color w:val="auto"/>
          <w:sz w:val="24"/>
          <w:szCs w:val="24"/>
          <w:lang w:val="en-US"/>
        </w:rPr>
        <w:t>The Gospel Comes to Europe</w:t>
      </w:r>
      <w:r w:rsidRPr="009B55D4">
        <w:rPr>
          <w:color w:val="auto"/>
          <w:sz w:val="24"/>
          <w:szCs w:val="24"/>
          <w:lang w:val="en-US"/>
        </w:rPr>
        <w:t>, Blue Skies Productions</w:t>
      </w:r>
      <w:r w:rsidRPr="009B55D4">
        <w:rPr>
          <w:color w:val="auto"/>
          <w:sz w:val="24"/>
          <w:szCs w:val="24"/>
          <w:lang w:val="en-GB"/>
        </w:rPr>
        <w:t>, 2001</w:t>
      </w:r>
      <w:r w:rsidRPr="009B55D4">
        <w:rPr>
          <w:color w:val="auto"/>
          <w:sz w:val="24"/>
          <w:szCs w:val="24"/>
          <w:vertAlign w:val="superscript"/>
          <w:lang w:val="en-US"/>
        </w:rPr>
        <w:t>.</w:t>
      </w:r>
      <w:r w:rsidRPr="009B55D4">
        <w:rPr>
          <w:color w:val="auto"/>
          <w:sz w:val="24"/>
          <w:szCs w:val="24"/>
          <w:lang w:val="en-US"/>
        </w:rPr>
        <w:t xml:space="preserve"> </w:t>
      </w:r>
      <w:r w:rsidRPr="009B55D4">
        <w:rPr>
          <w:i/>
          <w:color w:val="auto"/>
          <w:sz w:val="24"/>
          <w:szCs w:val="24"/>
          <w:lang w:val="en-US"/>
        </w:rPr>
        <w:t>The Apostle Paul</w:t>
      </w:r>
      <w:r w:rsidRPr="009B55D4">
        <w:rPr>
          <w:color w:val="auto"/>
          <w:sz w:val="24"/>
          <w:szCs w:val="24"/>
          <w:lang w:val="en-US"/>
        </w:rPr>
        <w:t>, Weller Grossman Productions for the History Channel, 2001</w:t>
      </w:r>
      <w:r w:rsidRPr="009B55D4">
        <w:rPr>
          <w:color w:val="auto"/>
          <w:sz w:val="24"/>
          <w:szCs w:val="24"/>
          <w:vertAlign w:val="superscript"/>
          <w:lang w:val="en-GB"/>
        </w:rPr>
        <w:t>.</w:t>
      </w:r>
      <w:r w:rsidRPr="009B55D4">
        <w:rPr>
          <w:color w:val="auto"/>
          <w:sz w:val="24"/>
          <w:szCs w:val="24"/>
          <w:lang w:val="en-GB"/>
        </w:rPr>
        <w:t xml:space="preserve"> </w:t>
      </w:r>
      <w:proofErr w:type="gramStart"/>
      <w:r w:rsidRPr="009B55D4">
        <w:rPr>
          <w:i/>
          <w:color w:val="auto"/>
          <w:sz w:val="24"/>
          <w:szCs w:val="24"/>
          <w:lang w:val="en-US"/>
        </w:rPr>
        <w:t>Apostle</w:t>
      </w:r>
      <w:r w:rsidRPr="009B55D4">
        <w:rPr>
          <w:i/>
          <w:color w:val="auto"/>
          <w:sz w:val="24"/>
          <w:szCs w:val="24"/>
          <w:lang w:val="en-GB"/>
        </w:rPr>
        <w:t xml:space="preserve"> </w:t>
      </w:r>
      <w:r w:rsidRPr="009B55D4">
        <w:rPr>
          <w:i/>
          <w:color w:val="auto"/>
          <w:sz w:val="24"/>
          <w:szCs w:val="24"/>
          <w:lang w:val="en-US"/>
        </w:rPr>
        <w:t>Paul</w:t>
      </w:r>
      <w:r w:rsidRPr="009B55D4">
        <w:rPr>
          <w:i/>
          <w:color w:val="auto"/>
          <w:sz w:val="24"/>
          <w:szCs w:val="24"/>
          <w:lang w:val="en-GB"/>
        </w:rPr>
        <w:t xml:space="preserve"> </w:t>
      </w:r>
      <w:r w:rsidRPr="009B55D4">
        <w:rPr>
          <w:i/>
          <w:color w:val="auto"/>
          <w:sz w:val="24"/>
          <w:szCs w:val="24"/>
          <w:lang w:val="en-US"/>
        </w:rPr>
        <w:t>and</w:t>
      </w:r>
      <w:r w:rsidRPr="009B55D4">
        <w:rPr>
          <w:i/>
          <w:color w:val="auto"/>
          <w:sz w:val="24"/>
          <w:szCs w:val="24"/>
          <w:lang w:val="en-GB"/>
        </w:rPr>
        <w:t xml:space="preserve"> </w:t>
      </w:r>
      <w:r w:rsidRPr="009B55D4">
        <w:rPr>
          <w:i/>
          <w:color w:val="auto"/>
          <w:sz w:val="24"/>
          <w:szCs w:val="24"/>
          <w:lang w:val="en-US"/>
        </w:rPr>
        <w:t>the</w:t>
      </w:r>
      <w:r w:rsidRPr="009B55D4">
        <w:rPr>
          <w:i/>
          <w:color w:val="auto"/>
          <w:sz w:val="24"/>
          <w:szCs w:val="24"/>
          <w:lang w:val="en-GB"/>
        </w:rPr>
        <w:t xml:space="preserve"> </w:t>
      </w:r>
      <w:r w:rsidRPr="009B55D4">
        <w:rPr>
          <w:i/>
          <w:color w:val="auto"/>
          <w:sz w:val="24"/>
          <w:szCs w:val="24"/>
          <w:lang w:val="en-US"/>
        </w:rPr>
        <w:t>Early</w:t>
      </w:r>
      <w:r w:rsidRPr="009B55D4">
        <w:rPr>
          <w:i/>
          <w:color w:val="auto"/>
          <w:sz w:val="24"/>
          <w:szCs w:val="24"/>
          <w:lang w:val="en-GB"/>
        </w:rPr>
        <w:t xml:space="preserve"> </w:t>
      </w:r>
      <w:r w:rsidRPr="009B55D4">
        <w:rPr>
          <w:i/>
          <w:color w:val="auto"/>
          <w:sz w:val="24"/>
          <w:szCs w:val="24"/>
          <w:lang w:val="en-US"/>
        </w:rPr>
        <w:t>Churches</w:t>
      </w:r>
      <w:r w:rsidRPr="009B55D4">
        <w:rPr>
          <w:color w:val="auto"/>
          <w:sz w:val="24"/>
          <w:szCs w:val="24"/>
          <w:lang w:val="en-GB"/>
        </w:rPr>
        <w:t xml:space="preserve">, </w:t>
      </w:r>
      <w:r w:rsidRPr="009B55D4">
        <w:rPr>
          <w:color w:val="auto"/>
          <w:sz w:val="24"/>
          <w:szCs w:val="24"/>
          <w:lang w:val="en-US"/>
        </w:rPr>
        <w:t>B</w:t>
      </w:r>
      <w:r w:rsidRPr="009B55D4">
        <w:rPr>
          <w:color w:val="auto"/>
          <w:sz w:val="24"/>
          <w:szCs w:val="24"/>
          <w:lang w:val="en-GB"/>
        </w:rPr>
        <w:t xml:space="preserve"> &amp; </w:t>
      </w:r>
      <w:r w:rsidRPr="009B55D4">
        <w:rPr>
          <w:color w:val="auto"/>
          <w:sz w:val="24"/>
          <w:szCs w:val="24"/>
          <w:lang w:val="en-US"/>
        </w:rPr>
        <w:t>N</w:t>
      </w:r>
      <w:r w:rsidRPr="009B55D4">
        <w:rPr>
          <w:color w:val="auto"/>
          <w:sz w:val="24"/>
          <w:szCs w:val="24"/>
          <w:lang w:val="en-GB"/>
        </w:rPr>
        <w:t xml:space="preserve"> </w:t>
      </w:r>
      <w:r w:rsidRPr="009B55D4">
        <w:rPr>
          <w:color w:val="auto"/>
          <w:sz w:val="24"/>
          <w:szCs w:val="24"/>
          <w:lang w:val="en-US"/>
        </w:rPr>
        <w:t>Production</w:t>
      </w:r>
      <w:r w:rsidRPr="009B55D4">
        <w:rPr>
          <w:color w:val="auto"/>
          <w:sz w:val="24"/>
          <w:szCs w:val="24"/>
          <w:lang w:val="en-GB"/>
        </w:rPr>
        <w:t>, 2003</w:t>
      </w:r>
      <w:r w:rsidRPr="009B55D4">
        <w:rPr>
          <w:color w:val="auto"/>
          <w:sz w:val="24"/>
          <w:szCs w:val="24"/>
          <w:vertAlign w:val="superscript"/>
          <w:lang w:val="en-GB"/>
        </w:rPr>
        <w:t>.</w:t>
      </w:r>
      <w:proofErr w:type="gramEnd"/>
      <w:r w:rsidRPr="009B55D4">
        <w:rPr>
          <w:color w:val="auto"/>
          <w:sz w:val="24"/>
          <w:szCs w:val="24"/>
          <w:lang w:val="en-GB"/>
        </w:rPr>
        <w:t xml:space="preserve"> </w:t>
      </w:r>
      <w:proofErr w:type="gramStart"/>
      <w:r w:rsidRPr="009B55D4">
        <w:rPr>
          <w:i/>
          <w:color w:val="auto"/>
          <w:sz w:val="24"/>
          <w:szCs w:val="24"/>
          <w:lang w:val="en-US"/>
        </w:rPr>
        <w:t>St</w:t>
      </w:r>
      <w:r w:rsidRPr="009B55D4">
        <w:rPr>
          <w:i/>
          <w:color w:val="auto"/>
          <w:sz w:val="24"/>
          <w:szCs w:val="24"/>
          <w:lang w:val="en-GB"/>
        </w:rPr>
        <w:t xml:space="preserve">. </w:t>
      </w:r>
      <w:r w:rsidRPr="009B55D4">
        <w:rPr>
          <w:i/>
          <w:color w:val="auto"/>
          <w:sz w:val="24"/>
          <w:szCs w:val="24"/>
          <w:lang w:val="en-US"/>
        </w:rPr>
        <w:t>Paul</w:t>
      </w:r>
      <w:r w:rsidRPr="009B55D4">
        <w:rPr>
          <w:i/>
          <w:color w:val="auto"/>
          <w:sz w:val="24"/>
          <w:szCs w:val="24"/>
          <w:lang w:val="en-GB"/>
        </w:rPr>
        <w:t xml:space="preserve"> </w:t>
      </w:r>
      <w:r w:rsidRPr="009B55D4">
        <w:rPr>
          <w:i/>
          <w:color w:val="auto"/>
          <w:sz w:val="24"/>
          <w:szCs w:val="24"/>
          <w:lang w:val="en-US"/>
        </w:rPr>
        <w:t>in</w:t>
      </w:r>
      <w:r w:rsidRPr="009B55D4">
        <w:rPr>
          <w:i/>
          <w:color w:val="auto"/>
          <w:sz w:val="24"/>
          <w:szCs w:val="24"/>
          <w:lang w:val="en-GB"/>
        </w:rPr>
        <w:t xml:space="preserve"> </w:t>
      </w:r>
      <w:r w:rsidRPr="009B55D4">
        <w:rPr>
          <w:i/>
          <w:color w:val="auto"/>
          <w:sz w:val="24"/>
          <w:szCs w:val="24"/>
          <w:lang w:val="en-US"/>
        </w:rPr>
        <w:t>Greece</w:t>
      </w:r>
      <w:r w:rsidRPr="009B55D4">
        <w:rPr>
          <w:color w:val="auto"/>
          <w:sz w:val="24"/>
          <w:szCs w:val="24"/>
          <w:lang w:val="en-US"/>
        </w:rPr>
        <w:t>.</w:t>
      </w:r>
      <w:proofErr w:type="gramEnd"/>
      <w:r w:rsidRPr="009B55D4">
        <w:rPr>
          <w:color w:val="auto"/>
          <w:sz w:val="24"/>
          <w:szCs w:val="24"/>
          <w:lang w:val="en-US"/>
        </w:rPr>
        <w:t xml:space="preserve"> </w:t>
      </w:r>
      <w:r w:rsidRPr="009B55D4">
        <w:rPr>
          <w:caps/>
          <w:color w:val="auto"/>
          <w:sz w:val="24"/>
          <w:szCs w:val="24"/>
        </w:rPr>
        <w:t>α</w:t>
      </w:r>
      <w:r w:rsidRPr="009B55D4">
        <w:rPr>
          <w:color w:val="auto"/>
          <w:sz w:val="24"/>
          <w:szCs w:val="24"/>
        </w:rPr>
        <w:t>πό</w:t>
      </w:r>
      <w:r w:rsidRPr="009B55D4">
        <w:rPr>
          <w:color w:val="auto"/>
          <w:sz w:val="24"/>
          <w:szCs w:val="24"/>
          <w:lang w:val="en-GB"/>
        </w:rPr>
        <w:t xml:space="preserve"> </w:t>
      </w:r>
      <w:r w:rsidRPr="009B55D4">
        <w:rPr>
          <w:color w:val="auto"/>
          <w:sz w:val="24"/>
          <w:szCs w:val="24"/>
        </w:rPr>
        <w:t>τον</w:t>
      </w:r>
      <w:r w:rsidRPr="009B55D4">
        <w:rPr>
          <w:color w:val="auto"/>
          <w:sz w:val="24"/>
          <w:szCs w:val="24"/>
          <w:lang w:val="en-GB"/>
        </w:rPr>
        <w:t xml:space="preserve"> </w:t>
      </w:r>
      <w:r w:rsidRPr="009B55D4">
        <w:rPr>
          <w:bCs/>
          <w:color w:val="auto"/>
          <w:sz w:val="24"/>
          <w:szCs w:val="24"/>
          <w:lang w:val="en-GB"/>
        </w:rPr>
        <w:t xml:space="preserve">H. Koester </w:t>
      </w:r>
      <w:r w:rsidRPr="009B55D4">
        <w:rPr>
          <w:color w:val="auto"/>
          <w:sz w:val="24"/>
          <w:szCs w:val="24"/>
        </w:rPr>
        <w:t>εκδόθηκε</w:t>
      </w:r>
      <w:r w:rsidRPr="009B55D4">
        <w:rPr>
          <w:color w:val="auto"/>
          <w:sz w:val="24"/>
          <w:szCs w:val="24"/>
          <w:lang w:val="en-GB"/>
        </w:rPr>
        <w:t xml:space="preserve"> </w:t>
      </w:r>
      <w:r w:rsidRPr="009B55D4">
        <w:rPr>
          <w:color w:val="auto"/>
          <w:sz w:val="24"/>
          <w:szCs w:val="24"/>
        </w:rPr>
        <w:t>ψηφιακός</w:t>
      </w:r>
      <w:r w:rsidRPr="009B55D4">
        <w:rPr>
          <w:color w:val="auto"/>
          <w:sz w:val="24"/>
          <w:szCs w:val="24"/>
          <w:lang w:val="en-US"/>
        </w:rPr>
        <w:t xml:space="preserve"> </w:t>
      </w:r>
      <w:r w:rsidRPr="009B55D4">
        <w:rPr>
          <w:color w:val="auto"/>
          <w:sz w:val="24"/>
          <w:szCs w:val="24"/>
        </w:rPr>
        <w:t>δίσκος</w:t>
      </w:r>
      <w:r w:rsidRPr="009B55D4">
        <w:rPr>
          <w:color w:val="auto"/>
          <w:sz w:val="24"/>
          <w:szCs w:val="24"/>
          <w:lang w:val="en-US"/>
        </w:rPr>
        <w:t xml:space="preserve"> (</w:t>
      </w:r>
      <w:r w:rsidRPr="009B55D4">
        <w:rPr>
          <w:color w:val="auto"/>
          <w:sz w:val="24"/>
          <w:szCs w:val="24"/>
          <w:lang w:val="en-GB"/>
        </w:rPr>
        <w:t>CD-ROM</w:t>
      </w:r>
      <w:r w:rsidRPr="009B55D4">
        <w:rPr>
          <w:color w:val="auto"/>
          <w:sz w:val="24"/>
          <w:szCs w:val="24"/>
          <w:lang w:val="en-US"/>
        </w:rPr>
        <w:t xml:space="preserve">) </w:t>
      </w:r>
      <w:r w:rsidRPr="009B55D4">
        <w:rPr>
          <w:color w:val="auto"/>
          <w:sz w:val="24"/>
          <w:szCs w:val="24"/>
        </w:rPr>
        <w:t>με</w:t>
      </w:r>
      <w:r w:rsidRPr="009B55D4">
        <w:rPr>
          <w:color w:val="auto"/>
          <w:sz w:val="24"/>
          <w:szCs w:val="24"/>
          <w:lang w:val="en-US"/>
        </w:rPr>
        <w:t xml:space="preserve"> </w:t>
      </w:r>
      <w:r w:rsidRPr="009B55D4">
        <w:rPr>
          <w:color w:val="auto"/>
          <w:sz w:val="24"/>
          <w:szCs w:val="24"/>
        </w:rPr>
        <w:t>τίτλο</w:t>
      </w:r>
      <w:r w:rsidRPr="009B55D4">
        <w:rPr>
          <w:color w:val="auto"/>
          <w:sz w:val="24"/>
          <w:szCs w:val="24"/>
          <w:lang w:val="en-GB"/>
        </w:rPr>
        <w:t xml:space="preserve"> </w:t>
      </w:r>
      <w:r w:rsidRPr="009B55D4">
        <w:rPr>
          <w:bCs/>
          <w:i/>
          <w:iCs/>
          <w:color w:val="auto"/>
          <w:sz w:val="24"/>
          <w:szCs w:val="24"/>
          <w:lang w:val="en-GB"/>
        </w:rPr>
        <w:t>Cities of Paul: Images and Interpretations from the Harvard New Testament and Archaeology Project</w:t>
      </w:r>
      <w:r w:rsidRPr="009B55D4">
        <w:rPr>
          <w:bCs/>
          <w:iCs/>
          <w:color w:val="auto"/>
          <w:sz w:val="24"/>
          <w:szCs w:val="24"/>
          <w:lang w:val="en-GB"/>
        </w:rPr>
        <w:t>,</w:t>
      </w:r>
      <w:r w:rsidRPr="009B55D4">
        <w:rPr>
          <w:bCs/>
          <w:i/>
          <w:iCs/>
          <w:color w:val="auto"/>
          <w:sz w:val="24"/>
          <w:szCs w:val="24"/>
          <w:lang w:val="en-GB"/>
        </w:rPr>
        <w:t xml:space="preserve"> </w:t>
      </w:r>
      <w:r w:rsidRPr="009B55D4">
        <w:rPr>
          <w:color w:val="auto"/>
          <w:sz w:val="24"/>
          <w:szCs w:val="24"/>
          <w:lang w:val="en-GB"/>
        </w:rPr>
        <w:t>Minneapolis, Fortress, 2004</w:t>
      </w:r>
      <w:r w:rsidRPr="009B55D4">
        <w:rPr>
          <w:color w:val="auto"/>
          <w:sz w:val="24"/>
          <w:szCs w:val="24"/>
          <w:lang w:val="en-US"/>
        </w:rPr>
        <w:t xml:space="preserve"> </w:t>
      </w:r>
      <w:r w:rsidRPr="009B55D4">
        <w:rPr>
          <w:color w:val="auto"/>
          <w:sz w:val="24"/>
          <w:szCs w:val="24"/>
        </w:rPr>
        <w:t>όπου</w:t>
      </w:r>
      <w:r w:rsidRPr="009B55D4">
        <w:rPr>
          <w:color w:val="auto"/>
          <w:sz w:val="24"/>
          <w:szCs w:val="24"/>
          <w:lang w:val="en-US"/>
        </w:rPr>
        <w:t xml:space="preserve"> </w:t>
      </w:r>
      <w:r w:rsidRPr="009B55D4">
        <w:rPr>
          <w:color w:val="auto"/>
          <w:sz w:val="24"/>
          <w:szCs w:val="24"/>
        </w:rPr>
        <w:t>περιέχονται</w:t>
      </w:r>
      <w:r w:rsidRPr="009B55D4">
        <w:rPr>
          <w:color w:val="auto"/>
          <w:sz w:val="24"/>
          <w:szCs w:val="24"/>
          <w:lang w:val="en-US"/>
        </w:rPr>
        <w:t xml:space="preserve"> 282 </w:t>
      </w:r>
      <w:r w:rsidRPr="009B55D4">
        <w:rPr>
          <w:color w:val="auto"/>
          <w:sz w:val="24"/>
          <w:szCs w:val="24"/>
        </w:rPr>
        <w:t>διαφάνειες</w:t>
      </w:r>
      <w:r w:rsidRPr="009B55D4">
        <w:rPr>
          <w:color w:val="auto"/>
          <w:sz w:val="24"/>
          <w:szCs w:val="24"/>
          <w:lang w:val="en-US"/>
        </w:rPr>
        <w:t xml:space="preserve"> </w:t>
      </w:r>
      <w:r w:rsidRPr="009B55D4">
        <w:rPr>
          <w:color w:val="auto"/>
          <w:sz w:val="24"/>
          <w:szCs w:val="24"/>
        </w:rPr>
        <w:t>με</w:t>
      </w:r>
      <w:r w:rsidRPr="009B55D4">
        <w:rPr>
          <w:color w:val="auto"/>
          <w:sz w:val="24"/>
          <w:szCs w:val="24"/>
          <w:lang w:val="en-US"/>
        </w:rPr>
        <w:t xml:space="preserve"> </w:t>
      </w:r>
      <w:r w:rsidRPr="009B55D4">
        <w:rPr>
          <w:color w:val="auto"/>
          <w:sz w:val="24"/>
          <w:szCs w:val="24"/>
        </w:rPr>
        <w:t>φωτογραφικό</w:t>
      </w:r>
      <w:r w:rsidRPr="009B55D4">
        <w:rPr>
          <w:color w:val="auto"/>
          <w:sz w:val="24"/>
          <w:szCs w:val="24"/>
          <w:lang w:val="en-US"/>
        </w:rPr>
        <w:t xml:space="preserve"> </w:t>
      </w:r>
      <w:r w:rsidRPr="009B55D4">
        <w:rPr>
          <w:color w:val="auto"/>
          <w:sz w:val="24"/>
          <w:szCs w:val="24"/>
        </w:rPr>
        <w:t>υλικό</w:t>
      </w:r>
      <w:r w:rsidRPr="009B55D4">
        <w:rPr>
          <w:color w:val="auto"/>
          <w:sz w:val="24"/>
          <w:szCs w:val="24"/>
          <w:lang w:val="en-US"/>
        </w:rPr>
        <w:t xml:space="preserve"> </w:t>
      </w:r>
      <w:r w:rsidRPr="009B55D4">
        <w:rPr>
          <w:color w:val="auto"/>
          <w:sz w:val="24"/>
          <w:szCs w:val="24"/>
        </w:rPr>
        <w:t>από</w:t>
      </w:r>
      <w:r w:rsidRPr="009B55D4">
        <w:rPr>
          <w:color w:val="auto"/>
          <w:sz w:val="24"/>
          <w:szCs w:val="24"/>
          <w:lang w:val="en-US"/>
        </w:rPr>
        <w:t xml:space="preserve"> </w:t>
      </w:r>
      <w:r w:rsidRPr="009B55D4">
        <w:rPr>
          <w:color w:val="auto"/>
          <w:sz w:val="24"/>
          <w:szCs w:val="24"/>
        </w:rPr>
        <w:t>τις</w:t>
      </w:r>
      <w:r w:rsidRPr="009B55D4">
        <w:rPr>
          <w:color w:val="auto"/>
          <w:sz w:val="24"/>
          <w:szCs w:val="24"/>
          <w:lang w:val="en-US"/>
        </w:rPr>
        <w:t xml:space="preserve"> </w:t>
      </w:r>
      <w:r w:rsidRPr="009B55D4">
        <w:rPr>
          <w:color w:val="auto"/>
          <w:sz w:val="24"/>
          <w:szCs w:val="24"/>
        </w:rPr>
        <w:t>χριστιανικές</w:t>
      </w:r>
      <w:r w:rsidRPr="009B55D4">
        <w:rPr>
          <w:color w:val="auto"/>
          <w:sz w:val="24"/>
          <w:szCs w:val="24"/>
          <w:lang w:val="en-US"/>
        </w:rPr>
        <w:t xml:space="preserve"> </w:t>
      </w:r>
      <w:r w:rsidRPr="009B55D4">
        <w:rPr>
          <w:color w:val="auto"/>
          <w:sz w:val="24"/>
          <w:szCs w:val="24"/>
        </w:rPr>
        <w:t>κοινότητες</w:t>
      </w:r>
      <w:r w:rsidRPr="009B55D4">
        <w:rPr>
          <w:color w:val="auto"/>
          <w:sz w:val="24"/>
          <w:szCs w:val="24"/>
          <w:lang w:val="en-US"/>
        </w:rPr>
        <w:t xml:space="preserve"> </w:t>
      </w:r>
      <w:r w:rsidRPr="009B55D4">
        <w:rPr>
          <w:color w:val="auto"/>
          <w:sz w:val="24"/>
          <w:szCs w:val="24"/>
        </w:rPr>
        <w:t>της</w:t>
      </w:r>
      <w:r w:rsidRPr="009B55D4">
        <w:rPr>
          <w:color w:val="auto"/>
          <w:sz w:val="24"/>
          <w:szCs w:val="24"/>
          <w:lang w:val="en-US"/>
        </w:rPr>
        <w:t xml:space="preserve"> </w:t>
      </w:r>
      <w:r w:rsidRPr="009B55D4">
        <w:rPr>
          <w:color w:val="auto"/>
          <w:sz w:val="24"/>
          <w:szCs w:val="24"/>
        </w:rPr>
        <w:t>Ελλάδας</w:t>
      </w:r>
      <w:r w:rsidRPr="009B55D4">
        <w:rPr>
          <w:color w:val="auto"/>
          <w:sz w:val="24"/>
          <w:szCs w:val="24"/>
          <w:lang w:val="en-US"/>
        </w:rPr>
        <w:t xml:space="preserve"> </w:t>
      </w:r>
      <w:r w:rsidRPr="009B55D4">
        <w:rPr>
          <w:color w:val="auto"/>
          <w:sz w:val="24"/>
          <w:szCs w:val="24"/>
        </w:rPr>
        <w:t>και</w:t>
      </w:r>
      <w:r w:rsidRPr="009B55D4">
        <w:rPr>
          <w:color w:val="auto"/>
          <w:sz w:val="24"/>
          <w:szCs w:val="24"/>
          <w:lang w:val="en-US"/>
        </w:rPr>
        <w:t xml:space="preserve"> </w:t>
      </w:r>
      <w:r w:rsidRPr="009B55D4">
        <w:rPr>
          <w:color w:val="auto"/>
          <w:sz w:val="24"/>
          <w:szCs w:val="24"/>
        </w:rPr>
        <w:t>της</w:t>
      </w:r>
      <w:r w:rsidRPr="009B55D4">
        <w:rPr>
          <w:color w:val="auto"/>
          <w:sz w:val="24"/>
          <w:szCs w:val="24"/>
          <w:lang w:val="en-US"/>
        </w:rPr>
        <w:t xml:space="preserve"> </w:t>
      </w:r>
      <w:r w:rsidRPr="009B55D4">
        <w:rPr>
          <w:color w:val="auto"/>
          <w:sz w:val="24"/>
          <w:szCs w:val="24"/>
        </w:rPr>
        <w:t>Μ</w:t>
      </w:r>
      <w:r w:rsidRPr="009B55D4">
        <w:rPr>
          <w:color w:val="auto"/>
          <w:sz w:val="24"/>
          <w:szCs w:val="24"/>
          <w:lang w:val="en-US"/>
        </w:rPr>
        <w:t xml:space="preserve">. </w:t>
      </w:r>
      <w:r w:rsidRPr="009B55D4">
        <w:rPr>
          <w:color w:val="auto"/>
          <w:sz w:val="24"/>
          <w:szCs w:val="24"/>
        </w:rPr>
        <w:t>Ασίας</w:t>
      </w:r>
      <w:r w:rsidRPr="009B55D4">
        <w:rPr>
          <w:color w:val="auto"/>
          <w:sz w:val="24"/>
          <w:szCs w:val="24"/>
          <w:lang w:val="en-US"/>
        </w:rPr>
        <w:t xml:space="preserve">. </w:t>
      </w:r>
    </w:p>
    <w:p w:rsidR="00E530C8" w:rsidRPr="009B55D4" w:rsidRDefault="00E530C8" w:rsidP="002C5C23">
      <w:pPr>
        <w:spacing w:line="360" w:lineRule="auto"/>
        <w:rPr>
          <w:rFonts w:cs="Arial"/>
          <w:color w:val="auto"/>
          <w:sz w:val="24"/>
          <w:szCs w:val="24"/>
          <w:lang w:val="en-US"/>
        </w:rPr>
      </w:pPr>
    </w:p>
    <w:sectPr w:rsidR="00E530C8" w:rsidRPr="009B55D4" w:rsidSect="0097355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6DD" w:rsidRDefault="008316DD" w:rsidP="00386728">
      <w:r>
        <w:separator/>
      </w:r>
    </w:p>
  </w:endnote>
  <w:endnote w:type="continuationSeparator" w:id="0">
    <w:p w:rsidR="008316DD" w:rsidRDefault="008316DD" w:rsidP="00386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 w:name="Clarendon">
    <w:panose1 w:val="020406040405050202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6DD" w:rsidRDefault="008316DD" w:rsidP="00386728">
      <w:r>
        <w:separator/>
      </w:r>
    </w:p>
  </w:footnote>
  <w:footnote w:type="continuationSeparator" w:id="0">
    <w:p w:rsidR="008316DD" w:rsidRDefault="008316DD" w:rsidP="00386728">
      <w:r>
        <w:continuationSeparator/>
      </w:r>
    </w:p>
  </w:footnote>
  <w:footnote w:id="1">
    <w:p w:rsidR="00376CDD" w:rsidRPr="00C01541" w:rsidRDefault="00376CDD" w:rsidP="00376CDD">
      <w:pPr>
        <w:pStyle w:val="a3"/>
        <w:rPr>
          <w:szCs w:val="18"/>
        </w:rPr>
      </w:pPr>
      <w:r w:rsidRPr="00C01541">
        <w:rPr>
          <w:rStyle w:val="a4"/>
          <w:szCs w:val="18"/>
        </w:rPr>
        <w:footnoteRef/>
      </w:r>
      <w:proofErr w:type="spellStart"/>
      <w:r w:rsidRPr="00C01541">
        <w:rPr>
          <w:szCs w:val="18"/>
        </w:rPr>
        <w:t>Ό.π</w:t>
      </w:r>
      <w:proofErr w:type="spellEnd"/>
      <w:r w:rsidRPr="00C01541">
        <w:rPr>
          <w:szCs w:val="18"/>
        </w:rPr>
        <w:t xml:space="preserve">. 329: Πρόκειται για πορεία </w:t>
      </w:r>
      <w:proofErr w:type="spellStart"/>
      <w:r w:rsidRPr="00C01541">
        <w:rPr>
          <w:szCs w:val="18"/>
          <w:lang w:val="en-US"/>
        </w:rPr>
        <w:t>Zick</w:t>
      </w:r>
      <w:proofErr w:type="spellEnd"/>
      <w:r w:rsidRPr="00C01541">
        <w:rPr>
          <w:szCs w:val="18"/>
        </w:rPr>
        <w:t>-</w:t>
      </w:r>
      <w:proofErr w:type="spellStart"/>
      <w:r w:rsidRPr="00C01541">
        <w:rPr>
          <w:szCs w:val="18"/>
          <w:lang w:val="en-US"/>
        </w:rPr>
        <w:t>zack</w:t>
      </w:r>
      <w:proofErr w:type="spellEnd"/>
      <w:r w:rsidRPr="00C01541">
        <w:rPr>
          <w:szCs w:val="18"/>
        </w:rPr>
        <w:t xml:space="preserve"> που καλύπτει σχεδόν τη μισή Μ. Ασία και ένεκα της αποτυχίας της χαρακτηρίζεται στην Έρευνα ως </w:t>
      </w:r>
      <w:r w:rsidRPr="00C01541">
        <w:rPr>
          <w:i/>
          <w:szCs w:val="18"/>
        </w:rPr>
        <w:t>Μη ιεραποστολικό Ταξίδι</w:t>
      </w:r>
      <w:r w:rsidRPr="00C01541">
        <w:rPr>
          <w:szCs w:val="18"/>
        </w:rPr>
        <w:t xml:space="preserve"> (</w:t>
      </w:r>
      <w:proofErr w:type="spellStart"/>
      <w:r w:rsidRPr="00C01541">
        <w:rPr>
          <w:szCs w:val="18"/>
          <w:lang w:val="en-US"/>
        </w:rPr>
        <w:t>Nicht</w:t>
      </w:r>
      <w:proofErr w:type="spellEnd"/>
      <w:r w:rsidRPr="00C01541">
        <w:rPr>
          <w:szCs w:val="18"/>
        </w:rPr>
        <w:t>-</w:t>
      </w:r>
      <w:proofErr w:type="spellStart"/>
      <w:r w:rsidRPr="00C01541">
        <w:rPr>
          <w:szCs w:val="18"/>
          <w:lang w:val="en-US"/>
        </w:rPr>
        <w:t>Missionsreise</w:t>
      </w:r>
      <w:proofErr w:type="spellEnd"/>
      <w:r w:rsidRPr="00C01541">
        <w:rPr>
          <w:szCs w:val="18"/>
          <w:vertAlign w:val="superscript"/>
        </w:rPr>
        <w:t>.</w:t>
      </w:r>
      <w:r w:rsidRPr="00C01541">
        <w:rPr>
          <w:szCs w:val="18"/>
        </w:rPr>
        <w:t xml:space="preserve"> </w:t>
      </w:r>
      <w:r w:rsidRPr="00C01541">
        <w:rPr>
          <w:szCs w:val="18"/>
          <w:lang w:val="en-US"/>
        </w:rPr>
        <w:t>H</w:t>
      </w:r>
      <w:r w:rsidRPr="00C01541">
        <w:rPr>
          <w:szCs w:val="18"/>
        </w:rPr>
        <w:t xml:space="preserve">. </w:t>
      </w:r>
      <w:proofErr w:type="spellStart"/>
      <w:r w:rsidRPr="00C01541">
        <w:rPr>
          <w:szCs w:val="18"/>
          <w:lang w:val="en-US"/>
        </w:rPr>
        <w:t>Conzelmann</w:t>
      </w:r>
      <w:proofErr w:type="spellEnd"/>
      <w:r w:rsidRPr="00C01541">
        <w:rPr>
          <w:szCs w:val="18"/>
        </w:rPr>
        <w:t>).</w:t>
      </w:r>
    </w:p>
  </w:footnote>
  <w:footnote w:id="2">
    <w:p w:rsidR="00054428" w:rsidRDefault="00054428">
      <w:pPr>
        <w:pStyle w:val="a3"/>
      </w:pPr>
      <w:r>
        <w:rPr>
          <w:rStyle w:val="a4"/>
        </w:rPr>
        <w:footnoteRef/>
      </w:r>
      <w:r>
        <w:t xml:space="preserve"> </w:t>
      </w:r>
      <w:r w:rsidRPr="00054428">
        <w:rPr>
          <w:color w:val="auto"/>
          <w:szCs w:val="18"/>
        </w:rPr>
        <w:t>Στο θέατρο της Κορίνθου για πρώτη φορά στην Ελλάδα διεξάγονται παραστάσεις μίμων αλλά και αιματηρές θηριομαχίες και μονομαχίες (Δίων 21. 212).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4B28"/>
    <w:multiLevelType w:val="hybridMultilevel"/>
    <w:tmpl w:val="CC8A63DC"/>
    <w:lvl w:ilvl="0" w:tplc="2A36E39E">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690743E"/>
    <w:multiLevelType w:val="hybridMultilevel"/>
    <w:tmpl w:val="6338B8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41009B"/>
    <w:multiLevelType w:val="hybridMultilevel"/>
    <w:tmpl w:val="B3C2B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8FA443A"/>
    <w:multiLevelType w:val="multilevel"/>
    <w:tmpl w:val="51FC87C4"/>
    <w:lvl w:ilvl="0">
      <w:start w:val="2"/>
      <w:numFmt w:val="decimal"/>
      <w:lvlText w:val="%1"/>
      <w:lvlJc w:val="left"/>
      <w:pPr>
        <w:ind w:left="360" w:hanging="360"/>
      </w:pPr>
      <w:rPr>
        <w:rFonts w:asciiTheme="majorHAnsi" w:hAnsiTheme="majorHAnsi" w:hint="default"/>
      </w:rPr>
    </w:lvl>
    <w:lvl w:ilvl="1">
      <w:start w:val="1"/>
      <w:numFmt w:val="decimal"/>
      <w:lvlText w:val="%1.%2"/>
      <w:lvlJc w:val="left"/>
      <w:pPr>
        <w:ind w:left="720" w:hanging="720"/>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1080" w:hanging="108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440" w:hanging="1440"/>
      </w:pPr>
      <w:rPr>
        <w:rFonts w:asciiTheme="majorHAnsi" w:hAnsiTheme="majorHAnsi" w:hint="default"/>
      </w:rPr>
    </w:lvl>
    <w:lvl w:ilvl="6">
      <w:start w:val="1"/>
      <w:numFmt w:val="decimal"/>
      <w:lvlText w:val="%1.%2.%3.%4.%5.%6.%7"/>
      <w:lvlJc w:val="left"/>
      <w:pPr>
        <w:ind w:left="1800" w:hanging="1800"/>
      </w:pPr>
      <w:rPr>
        <w:rFonts w:asciiTheme="majorHAnsi" w:hAnsiTheme="majorHAnsi" w:hint="default"/>
      </w:rPr>
    </w:lvl>
    <w:lvl w:ilvl="7">
      <w:start w:val="1"/>
      <w:numFmt w:val="decimal"/>
      <w:lvlText w:val="%1.%2.%3.%4.%5.%6.%7.%8"/>
      <w:lvlJc w:val="left"/>
      <w:pPr>
        <w:ind w:left="1800" w:hanging="1800"/>
      </w:pPr>
      <w:rPr>
        <w:rFonts w:asciiTheme="majorHAnsi" w:hAnsiTheme="majorHAnsi" w:hint="default"/>
      </w:rPr>
    </w:lvl>
    <w:lvl w:ilvl="8">
      <w:start w:val="1"/>
      <w:numFmt w:val="decimal"/>
      <w:lvlText w:val="%1.%2.%3.%4.%5.%6.%7.%8.%9"/>
      <w:lvlJc w:val="left"/>
      <w:pPr>
        <w:ind w:left="2160" w:hanging="2160"/>
      </w:pPr>
      <w:rPr>
        <w:rFonts w:asciiTheme="majorHAnsi" w:hAnsiTheme="majorHAnsi" w:hint="default"/>
      </w:rPr>
    </w:lvl>
  </w:abstractNum>
  <w:abstractNum w:abstractNumId="4">
    <w:nsid w:val="74DD1B20"/>
    <w:multiLevelType w:val="multilevel"/>
    <w:tmpl w:val="85F0EF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FDD1D89"/>
    <w:multiLevelType w:val="hybridMultilevel"/>
    <w:tmpl w:val="CD9A183C"/>
    <w:lvl w:ilvl="0" w:tplc="04080001">
      <w:start w:val="1"/>
      <w:numFmt w:val="bullet"/>
      <w:pStyle w:val="-1"/>
      <w:lvlText w:val=""/>
      <w:lvlJc w:val="left"/>
      <w:pPr>
        <w:tabs>
          <w:tab w:val="num" w:pos="357"/>
        </w:tabs>
        <w:ind w:left="357" w:hanging="329"/>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20"/>
  <w:characterSpacingControl w:val="doNotCompress"/>
  <w:footnotePr>
    <w:footnote w:id="-1"/>
    <w:footnote w:id="0"/>
  </w:footnotePr>
  <w:endnotePr>
    <w:endnote w:id="-1"/>
    <w:endnote w:id="0"/>
  </w:endnotePr>
  <w:compat/>
  <w:rsids>
    <w:rsidRoot w:val="00386728"/>
    <w:rsid w:val="00054428"/>
    <w:rsid w:val="000604B0"/>
    <w:rsid w:val="00063A2A"/>
    <w:rsid w:val="00093A5C"/>
    <w:rsid w:val="00106748"/>
    <w:rsid w:val="001260EB"/>
    <w:rsid w:val="0016769F"/>
    <w:rsid w:val="001D08CD"/>
    <w:rsid w:val="001F6ABB"/>
    <w:rsid w:val="002119D3"/>
    <w:rsid w:val="00236D3A"/>
    <w:rsid w:val="00244129"/>
    <w:rsid w:val="002944EF"/>
    <w:rsid w:val="002A0A69"/>
    <w:rsid w:val="002C2B79"/>
    <w:rsid w:val="002C4674"/>
    <w:rsid w:val="002C5C23"/>
    <w:rsid w:val="002C6B7E"/>
    <w:rsid w:val="002F2EA1"/>
    <w:rsid w:val="00300BC4"/>
    <w:rsid w:val="003037C5"/>
    <w:rsid w:val="00324E55"/>
    <w:rsid w:val="003322FB"/>
    <w:rsid w:val="00340053"/>
    <w:rsid w:val="00346007"/>
    <w:rsid w:val="00355533"/>
    <w:rsid w:val="00376CDD"/>
    <w:rsid w:val="00385F2D"/>
    <w:rsid w:val="00386728"/>
    <w:rsid w:val="003A4B94"/>
    <w:rsid w:val="003F3EFE"/>
    <w:rsid w:val="003F448C"/>
    <w:rsid w:val="00406333"/>
    <w:rsid w:val="00436E90"/>
    <w:rsid w:val="00462B19"/>
    <w:rsid w:val="00483FE7"/>
    <w:rsid w:val="00485648"/>
    <w:rsid w:val="00486E86"/>
    <w:rsid w:val="00491677"/>
    <w:rsid w:val="00494FA2"/>
    <w:rsid w:val="004C4010"/>
    <w:rsid w:val="004C4618"/>
    <w:rsid w:val="004D31EB"/>
    <w:rsid w:val="004D779F"/>
    <w:rsid w:val="00502C96"/>
    <w:rsid w:val="00505A84"/>
    <w:rsid w:val="00506125"/>
    <w:rsid w:val="00536F66"/>
    <w:rsid w:val="005858FC"/>
    <w:rsid w:val="005F4C58"/>
    <w:rsid w:val="0060028E"/>
    <w:rsid w:val="00606029"/>
    <w:rsid w:val="00635486"/>
    <w:rsid w:val="0067386E"/>
    <w:rsid w:val="006A49AA"/>
    <w:rsid w:val="006B54E3"/>
    <w:rsid w:val="006C1396"/>
    <w:rsid w:val="006D74AA"/>
    <w:rsid w:val="00735BAF"/>
    <w:rsid w:val="007461D0"/>
    <w:rsid w:val="0075579F"/>
    <w:rsid w:val="007B6FCB"/>
    <w:rsid w:val="007F32DF"/>
    <w:rsid w:val="008003F6"/>
    <w:rsid w:val="0081139D"/>
    <w:rsid w:val="00817AC5"/>
    <w:rsid w:val="008316DD"/>
    <w:rsid w:val="0087073F"/>
    <w:rsid w:val="008901BB"/>
    <w:rsid w:val="008B5D12"/>
    <w:rsid w:val="008C4E3E"/>
    <w:rsid w:val="008D4586"/>
    <w:rsid w:val="008E0054"/>
    <w:rsid w:val="009058A0"/>
    <w:rsid w:val="0092198D"/>
    <w:rsid w:val="0097355A"/>
    <w:rsid w:val="009751CE"/>
    <w:rsid w:val="009A239B"/>
    <w:rsid w:val="009B55D4"/>
    <w:rsid w:val="009C77CE"/>
    <w:rsid w:val="009E6835"/>
    <w:rsid w:val="00A0788F"/>
    <w:rsid w:val="00A31AF8"/>
    <w:rsid w:val="00AC1588"/>
    <w:rsid w:val="00AC173D"/>
    <w:rsid w:val="00AD029D"/>
    <w:rsid w:val="00AE17D7"/>
    <w:rsid w:val="00B80AAE"/>
    <w:rsid w:val="00BF6FF8"/>
    <w:rsid w:val="00C01CCA"/>
    <w:rsid w:val="00C0387E"/>
    <w:rsid w:val="00C2455D"/>
    <w:rsid w:val="00C42629"/>
    <w:rsid w:val="00C6639A"/>
    <w:rsid w:val="00CB6982"/>
    <w:rsid w:val="00CB75AD"/>
    <w:rsid w:val="00CC08CA"/>
    <w:rsid w:val="00CD7BCB"/>
    <w:rsid w:val="00CE0835"/>
    <w:rsid w:val="00D073CA"/>
    <w:rsid w:val="00D4484E"/>
    <w:rsid w:val="00D6019D"/>
    <w:rsid w:val="00D72422"/>
    <w:rsid w:val="00D93ED1"/>
    <w:rsid w:val="00E06E08"/>
    <w:rsid w:val="00E530C8"/>
    <w:rsid w:val="00E80D11"/>
    <w:rsid w:val="00E80EE9"/>
    <w:rsid w:val="00EA0B7E"/>
    <w:rsid w:val="00F24D8A"/>
    <w:rsid w:val="00F34ABF"/>
    <w:rsid w:val="00F46D97"/>
    <w:rsid w:val="00F65975"/>
    <w:rsid w:val="00F82BD9"/>
    <w:rsid w:val="00F84388"/>
    <w:rsid w:val="00F94A12"/>
    <w:rsid w:val="00FB11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28"/>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aliases w:val="Επικεφαλίδα 1 Char Char Char,Επικεφαλίδα 11,Επικεφαλίδα 1 Char Char"/>
    <w:basedOn w:val="a"/>
    <w:next w:val="a"/>
    <w:link w:val="1Char"/>
    <w:autoRedefine/>
    <w:uiPriority w:val="9"/>
    <w:qFormat/>
    <w:rsid w:val="00C0387E"/>
    <w:pPr>
      <w:keepNext/>
      <w:jc w:val="center"/>
      <w:outlineLvl w:val="0"/>
    </w:pPr>
    <w:rPr>
      <w:b/>
      <w:bCs/>
      <w:caps/>
      <w:sz w:val="24"/>
      <w:szCs w:val="28"/>
      <w:lang w:eastAsia="de-DE"/>
    </w:rPr>
  </w:style>
  <w:style w:type="paragraph" w:styleId="2">
    <w:name w:val="heading 2"/>
    <w:basedOn w:val="a"/>
    <w:next w:val="a"/>
    <w:link w:val="2Char"/>
    <w:uiPriority w:val="9"/>
    <w:unhideWhenUsed/>
    <w:qFormat/>
    <w:rsid w:val="002F2E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F2E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uiPriority w:val="9"/>
    <w:semiHidden/>
    <w:unhideWhenUsed/>
    <w:qFormat/>
    <w:rsid w:val="002F2EA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385F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qFormat/>
    <w:rsid w:val="00386728"/>
    <w:rPr>
      <w:sz w:val="18"/>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3"/>
    <w:rsid w:val="00386728"/>
    <w:rPr>
      <w:rFonts w:ascii="Palatino Linotype" w:eastAsia="Times New Roman" w:hAnsi="Palatino Linotype" w:cs="Times New Roman"/>
      <w:color w:val="000000"/>
      <w:sz w:val="18"/>
      <w:szCs w:val="23"/>
      <w:lang w:eastAsia="el-GR"/>
    </w:rPr>
  </w:style>
  <w:style w:type="character" w:styleId="a4">
    <w:name w:val="footnote reference"/>
    <w:basedOn w:val="a0"/>
    <w:rsid w:val="00386728"/>
    <w:rPr>
      <w:vertAlign w:val="superscript"/>
    </w:rPr>
  </w:style>
  <w:style w:type="character" w:styleId="a5">
    <w:name w:val="Emphasis"/>
    <w:basedOn w:val="a0"/>
    <w:uiPriority w:val="20"/>
    <w:qFormat/>
    <w:rsid w:val="00386728"/>
    <w:rPr>
      <w:i/>
      <w:iCs/>
    </w:rPr>
  </w:style>
  <w:style w:type="character" w:customStyle="1" w:styleId="CharChar1">
    <w:name w:val="Char Char1"/>
    <w:basedOn w:val="a0"/>
    <w:rsid w:val="00386728"/>
    <w:rPr>
      <w:sz w:val="24"/>
      <w:szCs w:val="24"/>
      <w:lang w:val="el-GR" w:eastAsia="el-GR" w:bidi="ar-SA"/>
    </w:rPr>
  </w:style>
  <w:style w:type="character" w:styleId="-">
    <w:name w:val="Hyperlink"/>
    <w:basedOn w:val="a0"/>
    <w:uiPriority w:val="99"/>
    <w:rsid w:val="00386728"/>
    <w:rPr>
      <w:color w:val="0000FF"/>
      <w:u w:val="single"/>
    </w:rPr>
  </w:style>
  <w:style w:type="paragraph" w:styleId="a6">
    <w:name w:val="endnote text"/>
    <w:basedOn w:val="a"/>
    <w:link w:val="Char0"/>
    <w:semiHidden/>
    <w:rsid w:val="00386728"/>
    <w:rPr>
      <w:sz w:val="20"/>
      <w:szCs w:val="20"/>
    </w:rPr>
  </w:style>
  <w:style w:type="character" w:customStyle="1" w:styleId="Char0">
    <w:name w:val="Κείμενο σημείωσης τέλους Char"/>
    <w:basedOn w:val="a0"/>
    <w:link w:val="a6"/>
    <w:semiHidden/>
    <w:rsid w:val="00386728"/>
    <w:rPr>
      <w:rFonts w:ascii="Palatino Linotype" w:eastAsia="Times New Roman" w:hAnsi="Palatino Linotype" w:cs="Times New Roman"/>
      <w:color w:val="000000"/>
      <w:sz w:val="20"/>
      <w:szCs w:val="20"/>
      <w:lang w:eastAsia="el-GR"/>
    </w:rPr>
  </w:style>
  <w:style w:type="paragraph" w:styleId="a7">
    <w:name w:val="Document Map"/>
    <w:basedOn w:val="a"/>
    <w:link w:val="Char1"/>
    <w:uiPriority w:val="99"/>
    <w:semiHidden/>
    <w:unhideWhenUsed/>
    <w:rsid w:val="002944EF"/>
    <w:rPr>
      <w:rFonts w:ascii="Tahoma" w:hAnsi="Tahoma" w:cs="Tahoma"/>
      <w:sz w:val="16"/>
      <w:szCs w:val="16"/>
    </w:rPr>
  </w:style>
  <w:style w:type="character" w:customStyle="1" w:styleId="Char1">
    <w:name w:val="Χάρτης εγγράφου Char"/>
    <w:basedOn w:val="a0"/>
    <w:link w:val="a7"/>
    <w:uiPriority w:val="99"/>
    <w:semiHidden/>
    <w:rsid w:val="002944EF"/>
    <w:rPr>
      <w:rFonts w:ascii="Tahoma" w:eastAsia="Times New Roman" w:hAnsi="Tahoma" w:cs="Tahoma"/>
      <w:color w:val="000000"/>
      <w:sz w:val="16"/>
      <w:szCs w:val="16"/>
      <w:lang w:eastAsia="el-GR"/>
    </w:rPr>
  </w:style>
  <w:style w:type="character" w:customStyle="1" w:styleId="1Char">
    <w:name w:val="Επικεφαλίδα 1 Char"/>
    <w:aliases w:val="Επικεφαλίδα 1 Char Char Char Char,Επικεφαλίδα 11 Char,Επικεφαλίδα 1 Char Char Char1"/>
    <w:basedOn w:val="a0"/>
    <w:link w:val="1"/>
    <w:uiPriority w:val="9"/>
    <w:rsid w:val="00C0387E"/>
    <w:rPr>
      <w:rFonts w:ascii="Palatino Linotype" w:eastAsia="Times New Roman" w:hAnsi="Palatino Linotype" w:cs="Times New Roman"/>
      <w:b/>
      <w:bCs/>
      <w:caps/>
      <w:color w:val="000000"/>
      <w:sz w:val="24"/>
      <w:szCs w:val="28"/>
      <w:lang w:eastAsia="de-DE"/>
    </w:rPr>
  </w:style>
  <w:style w:type="paragraph" w:styleId="a8">
    <w:name w:val="List Paragraph"/>
    <w:basedOn w:val="a"/>
    <w:qFormat/>
    <w:rsid w:val="00C0387E"/>
    <w:pPr>
      <w:ind w:left="720"/>
      <w:contextualSpacing/>
    </w:pPr>
  </w:style>
  <w:style w:type="character" w:customStyle="1" w:styleId="6Char">
    <w:name w:val="Επικεφαλίδα 6 Char"/>
    <w:basedOn w:val="a0"/>
    <w:link w:val="6"/>
    <w:uiPriority w:val="9"/>
    <w:semiHidden/>
    <w:rsid w:val="002F2EA1"/>
    <w:rPr>
      <w:rFonts w:asciiTheme="majorHAnsi" w:eastAsiaTheme="majorEastAsia" w:hAnsiTheme="majorHAnsi" w:cstheme="majorBidi"/>
      <w:i/>
      <w:iCs/>
      <w:color w:val="243F60" w:themeColor="accent1" w:themeShade="7F"/>
      <w:szCs w:val="23"/>
      <w:lang w:eastAsia="el-GR"/>
    </w:rPr>
  </w:style>
  <w:style w:type="paragraph" w:customStyle="1" w:styleId="-1">
    <w:name w:val="Βασικό-1"/>
    <w:basedOn w:val="a"/>
    <w:link w:val="-1Char"/>
    <w:rsid w:val="002F2EA1"/>
    <w:pPr>
      <w:numPr>
        <w:numId w:val="3"/>
      </w:numPr>
      <w:spacing w:line="360" w:lineRule="auto"/>
    </w:pPr>
    <w:rPr>
      <w:rFonts w:ascii="Arial" w:hAnsi="Arial" w:cs="Arial"/>
      <w:color w:val="auto"/>
      <w:sz w:val="24"/>
      <w:szCs w:val="24"/>
      <w:lang w:eastAsia="en-US"/>
    </w:rPr>
  </w:style>
  <w:style w:type="character" w:customStyle="1" w:styleId="-1Char">
    <w:name w:val="Βασικό-1 Char"/>
    <w:link w:val="-1"/>
    <w:locked/>
    <w:rsid w:val="002F2EA1"/>
    <w:rPr>
      <w:rFonts w:ascii="Arial" w:eastAsia="Times New Roman" w:hAnsi="Arial" w:cs="Arial"/>
      <w:sz w:val="24"/>
      <w:szCs w:val="24"/>
    </w:rPr>
  </w:style>
  <w:style w:type="paragraph" w:styleId="10">
    <w:name w:val="toc 1"/>
    <w:basedOn w:val="a"/>
    <w:next w:val="a"/>
    <w:autoRedefine/>
    <w:uiPriority w:val="39"/>
    <w:rsid w:val="002F2EA1"/>
    <w:pPr>
      <w:spacing w:line="360" w:lineRule="auto"/>
    </w:pPr>
    <w:rPr>
      <w:rFonts w:ascii="Arial" w:hAnsi="Arial"/>
      <w:color w:val="auto"/>
      <w:sz w:val="24"/>
      <w:szCs w:val="24"/>
      <w:lang w:eastAsia="en-US"/>
    </w:rPr>
  </w:style>
  <w:style w:type="paragraph" w:styleId="20">
    <w:name w:val="toc 2"/>
    <w:basedOn w:val="a"/>
    <w:next w:val="a"/>
    <w:autoRedefine/>
    <w:uiPriority w:val="39"/>
    <w:rsid w:val="002F2EA1"/>
    <w:pPr>
      <w:tabs>
        <w:tab w:val="right" w:leader="dot" w:pos="8296"/>
      </w:tabs>
      <w:spacing w:line="360" w:lineRule="auto"/>
      <w:ind w:left="240"/>
    </w:pPr>
    <w:rPr>
      <w:rFonts w:ascii="Arial" w:hAnsi="Arial"/>
      <w:b/>
      <w:noProof/>
      <w:color w:val="auto"/>
      <w:sz w:val="24"/>
      <w:szCs w:val="24"/>
      <w:lang w:eastAsia="en-US"/>
    </w:rPr>
  </w:style>
  <w:style w:type="paragraph" w:styleId="30">
    <w:name w:val="toc 3"/>
    <w:basedOn w:val="a"/>
    <w:next w:val="a"/>
    <w:autoRedefine/>
    <w:uiPriority w:val="39"/>
    <w:rsid w:val="002F2EA1"/>
    <w:pPr>
      <w:spacing w:line="360" w:lineRule="auto"/>
      <w:ind w:left="480"/>
    </w:pPr>
    <w:rPr>
      <w:rFonts w:ascii="Arial" w:hAnsi="Arial"/>
      <w:color w:val="auto"/>
      <w:sz w:val="24"/>
      <w:szCs w:val="24"/>
      <w:lang w:eastAsia="en-US"/>
    </w:rPr>
  </w:style>
  <w:style w:type="paragraph" w:customStyle="1" w:styleId="T">
    <w:name w:val="Tίτλος"/>
    <w:basedOn w:val="a"/>
    <w:rsid w:val="002F2EA1"/>
    <w:pPr>
      <w:spacing w:line="360" w:lineRule="auto"/>
      <w:jc w:val="center"/>
    </w:pPr>
    <w:rPr>
      <w:rFonts w:ascii="Arial" w:hAnsi="Arial" w:cs="Arial"/>
      <w:b/>
      <w:bCs/>
      <w:caps/>
      <w:color w:val="auto"/>
      <w:sz w:val="30"/>
      <w:szCs w:val="30"/>
      <w:lang w:eastAsia="en-US"/>
    </w:rPr>
  </w:style>
  <w:style w:type="paragraph" w:styleId="a9">
    <w:name w:val="TOC Heading"/>
    <w:basedOn w:val="1"/>
    <w:next w:val="a"/>
    <w:uiPriority w:val="39"/>
    <w:semiHidden/>
    <w:unhideWhenUsed/>
    <w:qFormat/>
    <w:rsid w:val="002F2EA1"/>
    <w:pPr>
      <w:keepLines/>
      <w:spacing w:before="48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a">
    <w:name w:val="Balloon Text"/>
    <w:basedOn w:val="a"/>
    <w:link w:val="Char2"/>
    <w:uiPriority w:val="99"/>
    <w:semiHidden/>
    <w:unhideWhenUsed/>
    <w:rsid w:val="002F2EA1"/>
    <w:rPr>
      <w:rFonts w:ascii="Tahoma" w:hAnsi="Tahoma" w:cs="Tahoma"/>
      <w:sz w:val="16"/>
      <w:szCs w:val="16"/>
    </w:rPr>
  </w:style>
  <w:style w:type="character" w:customStyle="1" w:styleId="Char2">
    <w:name w:val="Κείμενο πλαισίου Char"/>
    <w:basedOn w:val="a0"/>
    <w:link w:val="aa"/>
    <w:uiPriority w:val="99"/>
    <w:semiHidden/>
    <w:rsid w:val="002F2EA1"/>
    <w:rPr>
      <w:rFonts w:ascii="Tahoma" w:eastAsia="Times New Roman" w:hAnsi="Tahoma" w:cs="Tahoma"/>
      <w:color w:val="000000"/>
      <w:sz w:val="16"/>
      <w:szCs w:val="16"/>
      <w:lang w:eastAsia="el-GR"/>
    </w:rPr>
  </w:style>
  <w:style w:type="character" w:customStyle="1" w:styleId="2Char">
    <w:name w:val="Επικεφαλίδα 2 Char"/>
    <w:basedOn w:val="a0"/>
    <w:link w:val="2"/>
    <w:uiPriority w:val="9"/>
    <w:rsid w:val="002F2EA1"/>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2F2EA1"/>
    <w:rPr>
      <w:rFonts w:asciiTheme="majorHAnsi" w:eastAsiaTheme="majorEastAsia" w:hAnsiTheme="majorHAnsi" w:cstheme="majorBidi"/>
      <w:b/>
      <w:bCs/>
      <w:color w:val="4F81BD" w:themeColor="accent1"/>
      <w:szCs w:val="23"/>
      <w:lang w:eastAsia="el-GR"/>
    </w:rPr>
  </w:style>
  <w:style w:type="character" w:customStyle="1" w:styleId="7Char">
    <w:name w:val="Επικεφαλίδα 7 Char"/>
    <w:basedOn w:val="a0"/>
    <w:link w:val="7"/>
    <w:uiPriority w:val="9"/>
    <w:semiHidden/>
    <w:rsid w:val="00385F2D"/>
    <w:rPr>
      <w:rFonts w:asciiTheme="majorHAnsi" w:eastAsiaTheme="majorEastAsia" w:hAnsiTheme="majorHAnsi" w:cstheme="majorBidi"/>
      <w:i/>
      <w:iCs/>
      <w:color w:val="404040" w:themeColor="text1" w:themeTint="BF"/>
      <w:szCs w:val="23"/>
      <w:lang w:eastAsia="el-GR"/>
    </w:rPr>
  </w:style>
  <w:style w:type="character" w:styleId="-0">
    <w:name w:val="FollowedHyperlink"/>
    <w:basedOn w:val="a0"/>
    <w:uiPriority w:val="99"/>
    <w:semiHidden/>
    <w:unhideWhenUsed/>
    <w:rsid w:val="006B54E3"/>
    <w:rPr>
      <w:color w:val="800080" w:themeColor="followedHyperlink"/>
      <w:u w:val="single"/>
    </w:rPr>
  </w:style>
  <w:style w:type="character" w:styleId="HTML">
    <w:name w:val="HTML Cite"/>
    <w:basedOn w:val="a0"/>
    <w:uiPriority w:val="99"/>
    <w:semiHidden/>
    <w:unhideWhenUsed/>
    <w:rsid w:val="006B54E3"/>
    <w:rPr>
      <w:i/>
      <w:iCs/>
    </w:rPr>
  </w:style>
  <w:style w:type="character" w:customStyle="1" w:styleId="st">
    <w:name w:val="st"/>
    <w:basedOn w:val="a0"/>
    <w:rsid w:val="00436E90"/>
  </w:style>
</w:styles>
</file>

<file path=word/webSettings.xml><?xml version="1.0" encoding="utf-8"?>
<w:webSettings xmlns:r="http://schemas.openxmlformats.org/officeDocument/2006/relationships" xmlns:w="http://schemas.openxmlformats.org/wordprocessingml/2006/main">
  <w:divs>
    <w:div w:id="21034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w.gr/asiaminor/forms/fLemmaBodyExtended.aspx?lemmaId=4264" TargetMode="External"/><Relationship Id="rId3" Type="http://schemas.openxmlformats.org/officeDocument/2006/relationships/settings" Target="settings.xml"/><Relationship Id="rId7" Type="http://schemas.openxmlformats.org/officeDocument/2006/relationships/hyperlink" Target="http://moses.creighton.edu/vr/com/to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ellinon.net/DromoiMikrasAsias.htm" TargetMode="External"/><Relationship Id="rId4" Type="http://schemas.openxmlformats.org/officeDocument/2006/relationships/webSettings" Target="webSettings.xml"/><Relationship Id="rId9" Type="http://schemas.openxmlformats.org/officeDocument/2006/relationships/hyperlink" Target="http://users.sch.gr/aiasgr/Eguklopaideia/Mikra_Asia/Frugia.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30</Pages>
  <Words>6814</Words>
  <Characters>36800</Characters>
  <Application>Microsoft Office Word</Application>
  <DocSecurity>0</DocSecurity>
  <Lines>306</Lines>
  <Paragraphs>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35</cp:revision>
  <dcterms:created xsi:type="dcterms:W3CDTF">2015-07-17T09:56:00Z</dcterms:created>
  <dcterms:modified xsi:type="dcterms:W3CDTF">2016-09-03T07:14:00Z</dcterms:modified>
</cp:coreProperties>
</file>