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5.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6.xml" ContentType="application/vnd.openxmlformats-officedocument.wordprocessingml.header+xml"/>
  <Override PartName="/word/footer2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9.xml" ContentType="application/vnd.openxmlformats-officedocument.wordprocessingml.header+xml"/>
  <Override PartName="/word/footer2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12.xml" ContentType="application/vnd.openxmlformats-officedocument.wordprocessingml.header+xml"/>
  <Override PartName="/word/footer29.xml" ContentType="application/vnd.openxmlformats-officedocument.wordprocessingml.footer+xml"/>
  <Override PartName="/word/header13.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14.xml" ContentType="application/vnd.openxmlformats-officedocument.wordprocessingml.header+xml"/>
  <Override PartName="/word/footer32.xml" ContentType="application/vnd.openxmlformats-officedocument.wordprocessingml.footer+xml"/>
  <Override PartName="/word/header15.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16.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19.xml" ContentType="application/vnd.openxmlformats-officedocument.wordprocessingml.header+xml"/>
  <Override PartName="/word/footer3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22.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header23.xml" ContentType="application/vnd.openxmlformats-officedocument.wordprocessingml.header+xml"/>
  <Override PartName="/word/footer4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E5EAC" w14:textId="77777777" w:rsidR="00F578E8" w:rsidRDefault="00F578E8">
      <w:pPr>
        <w:spacing w:line="240" w:lineRule="exact"/>
        <w:rPr>
          <w:sz w:val="19"/>
          <w:szCs w:val="19"/>
        </w:rPr>
      </w:pPr>
    </w:p>
    <w:p w14:paraId="2EB29818" w14:textId="77777777" w:rsidR="00F578E8" w:rsidRDefault="00F578E8">
      <w:pPr>
        <w:spacing w:line="240" w:lineRule="exact"/>
        <w:rPr>
          <w:sz w:val="19"/>
          <w:szCs w:val="19"/>
        </w:rPr>
      </w:pPr>
    </w:p>
    <w:p w14:paraId="14819F9F" w14:textId="77777777" w:rsidR="00F578E8" w:rsidRDefault="00F578E8">
      <w:pPr>
        <w:spacing w:line="240" w:lineRule="exact"/>
        <w:rPr>
          <w:sz w:val="19"/>
          <w:szCs w:val="19"/>
        </w:rPr>
      </w:pPr>
    </w:p>
    <w:p w14:paraId="4BD55481" w14:textId="77777777" w:rsidR="00F578E8" w:rsidRDefault="00F578E8">
      <w:pPr>
        <w:spacing w:line="240" w:lineRule="exact"/>
        <w:rPr>
          <w:sz w:val="19"/>
          <w:szCs w:val="19"/>
        </w:rPr>
      </w:pPr>
    </w:p>
    <w:p w14:paraId="5217A61D" w14:textId="77777777" w:rsidR="00F578E8" w:rsidRDefault="00F578E8">
      <w:pPr>
        <w:spacing w:line="240" w:lineRule="exact"/>
        <w:rPr>
          <w:sz w:val="19"/>
          <w:szCs w:val="19"/>
        </w:rPr>
      </w:pPr>
    </w:p>
    <w:p w14:paraId="704C8AC9" w14:textId="77777777" w:rsidR="00F578E8" w:rsidRDefault="00F578E8">
      <w:pPr>
        <w:spacing w:line="240" w:lineRule="exact"/>
        <w:rPr>
          <w:sz w:val="19"/>
          <w:szCs w:val="19"/>
        </w:rPr>
      </w:pPr>
    </w:p>
    <w:p w14:paraId="43754292" w14:textId="77777777" w:rsidR="00F578E8" w:rsidRDefault="00F578E8">
      <w:pPr>
        <w:spacing w:line="240" w:lineRule="exact"/>
        <w:rPr>
          <w:sz w:val="19"/>
          <w:szCs w:val="19"/>
        </w:rPr>
      </w:pPr>
    </w:p>
    <w:p w14:paraId="0487B721" w14:textId="77777777" w:rsidR="00F578E8" w:rsidRDefault="00F578E8">
      <w:pPr>
        <w:spacing w:line="240" w:lineRule="exact"/>
        <w:rPr>
          <w:sz w:val="19"/>
          <w:szCs w:val="19"/>
        </w:rPr>
      </w:pPr>
    </w:p>
    <w:p w14:paraId="65892987" w14:textId="77777777" w:rsidR="00F578E8" w:rsidRDefault="00F578E8">
      <w:pPr>
        <w:spacing w:line="240" w:lineRule="exact"/>
        <w:rPr>
          <w:sz w:val="19"/>
          <w:szCs w:val="19"/>
        </w:rPr>
      </w:pPr>
    </w:p>
    <w:p w14:paraId="5A0B1741" w14:textId="77777777" w:rsidR="00F578E8" w:rsidRDefault="00F578E8">
      <w:pPr>
        <w:spacing w:line="240" w:lineRule="exact"/>
        <w:rPr>
          <w:sz w:val="19"/>
          <w:szCs w:val="19"/>
        </w:rPr>
      </w:pPr>
    </w:p>
    <w:p w14:paraId="7687F213" w14:textId="77777777" w:rsidR="00F578E8" w:rsidRDefault="00F578E8">
      <w:pPr>
        <w:spacing w:line="240" w:lineRule="exact"/>
        <w:rPr>
          <w:sz w:val="19"/>
          <w:szCs w:val="19"/>
        </w:rPr>
      </w:pPr>
    </w:p>
    <w:p w14:paraId="585EBE75" w14:textId="77777777" w:rsidR="00F578E8" w:rsidRDefault="00F578E8">
      <w:pPr>
        <w:spacing w:before="92" w:after="92" w:line="240" w:lineRule="exact"/>
        <w:rPr>
          <w:sz w:val="19"/>
          <w:szCs w:val="19"/>
        </w:rPr>
      </w:pPr>
    </w:p>
    <w:p w14:paraId="45BD7C93" w14:textId="77777777" w:rsidR="00F578E8" w:rsidRDefault="00F578E8">
      <w:pPr>
        <w:rPr>
          <w:sz w:val="2"/>
          <w:szCs w:val="2"/>
        </w:rPr>
        <w:sectPr w:rsidR="00F578E8">
          <w:footerReference w:type="first" r:id="rId7"/>
          <w:type w:val="continuous"/>
          <w:pgSz w:w="12147" w:h="17175"/>
          <w:pgMar w:top="143" w:right="0" w:bottom="143" w:left="0" w:header="0" w:footer="3" w:gutter="0"/>
          <w:cols w:space="720"/>
          <w:noEndnote/>
          <w:docGrid w:linePitch="360"/>
        </w:sectPr>
      </w:pPr>
    </w:p>
    <w:p w14:paraId="1160E6BA" w14:textId="134EFA8C" w:rsidR="00F578E8" w:rsidRDefault="006A584E">
      <w:pPr>
        <w:spacing w:line="360" w:lineRule="exact"/>
      </w:pPr>
      <w:r>
        <w:rPr>
          <w:noProof/>
        </w:rPr>
        <mc:AlternateContent>
          <mc:Choice Requires="wps">
            <w:drawing>
              <wp:anchor distT="0" distB="0" distL="63500" distR="63500" simplePos="0" relativeHeight="251657728" behindDoc="0" locked="0" layoutInCell="1" allowOverlap="1" wp14:anchorId="779ECA70" wp14:editId="324B7186">
                <wp:simplePos x="0" y="0"/>
                <wp:positionH relativeFrom="margin">
                  <wp:posOffset>2273935</wp:posOffset>
                </wp:positionH>
                <wp:positionV relativeFrom="paragraph">
                  <wp:posOffset>1270</wp:posOffset>
                </wp:positionV>
                <wp:extent cx="3185160" cy="2157730"/>
                <wp:effectExtent l="0" t="0" r="0" b="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2157730"/>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4E953" w14:textId="77777777" w:rsidR="00C5674A" w:rsidRDefault="00C5674A">
                            <w:pPr>
                              <w:pStyle w:val="Bodytext3"/>
                              <w:shd w:val="clear" w:color="auto" w:fill="auto"/>
                            </w:pPr>
                            <w:r>
                              <w:t>Παράρτημα 5</w:t>
                            </w:r>
                          </w:p>
                          <w:p w14:paraId="0F480E9D" w14:textId="77777777" w:rsidR="00C5674A" w:rsidRDefault="00C5674A">
                            <w:pPr>
                              <w:pStyle w:val="Bodytext3"/>
                              <w:shd w:val="clear" w:color="auto" w:fill="auto"/>
                            </w:pPr>
                            <w:r>
                              <w:t>Περιγράμματα Μαθημάτων</w:t>
                            </w:r>
                            <w:r>
                              <w:br/>
                              <w:t>Τμήματος</w:t>
                            </w:r>
                          </w:p>
                          <w:p w14:paraId="5A656172" w14:textId="05183770" w:rsidR="00C5674A" w:rsidRDefault="00C5674A">
                            <w:pPr>
                              <w:pStyle w:val="Bodytext3"/>
                              <w:shd w:val="clear" w:color="auto" w:fill="auto"/>
                              <w:spacing w:line="562" w:lineRule="exact"/>
                            </w:pPr>
                            <w:r>
                              <w:t>Κοινωνικής Θεολογίας και</w:t>
                            </w:r>
                            <w:r>
                              <w:br/>
                              <w:t>Θρησκειολογίας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9ECA70" id="_x0000_t202" coordsize="21600,21600" o:spt="202" path="m,l,21600r21600,l21600,xe">
                <v:stroke joinstyle="miter"/>
                <v:path gradientshapeok="t" o:connecttype="rect"/>
              </v:shapetype>
              <v:shape id="Text Box 2" o:spid="_x0000_s1026" type="#_x0000_t202" style="position:absolute;margin-left:179.05pt;margin-top:.1pt;width:250.8pt;height:169.9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" fillcolor="#dbe5f1" stroked="f">
                <v:textbox style="mso-fit-shape-to-text:t" inset="0,0,0,0">
                  <w:txbxContent>
                    <w:p w14:paraId="7A14E953" w14:textId="77777777" w:rsidR="00C5674A" w:rsidRDefault="00C5674A">
                      <w:pPr>
                        <w:pStyle w:val="Bodytext3"/>
                        <w:shd w:val="clear" w:color="auto" w:fill="auto"/>
                      </w:pPr>
                      <w:r>
                        <w:t>Παράρτημα 5</w:t>
                      </w:r>
                    </w:p>
                    <w:p w14:paraId="0F480E9D" w14:textId="77777777" w:rsidR="00C5674A" w:rsidRDefault="00C5674A">
                      <w:pPr>
                        <w:pStyle w:val="Bodytext3"/>
                        <w:shd w:val="clear" w:color="auto" w:fill="auto"/>
                      </w:pPr>
                      <w:r>
                        <w:t>Περιγράμματα Μαθημάτων</w:t>
                      </w:r>
                      <w:r>
                        <w:br/>
                        <w:t>Τμήματος</w:t>
                      </w:r>
                    </w:p>
                    <w:p w14:paraId="5A656172" w14:textId="05183770" w:rsidR="00C5674A" w:rsidRDefault="00C5674A">
                      <w:pPr>
                        <w:pStyle w:val="Bodytext3"/>
                        <w:shd w:val="clear" w:color="auto" w:fill="auto"/>
                        <w:spacing w:line="562" w:lineRule="exact"/>
                      </w:pPr>
                      <w:r>
                        <w:t>Κοινωνικής Θεολογίας και</w:t>
                      </w:r>
                      <w:r>
                        <w:br/>
                        <w:t>Θρησκειολογίας</w:t>
                      </w:r>
                    </w:p>
                  </w:txbxContent>
                </v:textbox>
                <w10:wrap anchorx="margin"/>
              </v:shape>
            </w:pict>
          </mc:Fallback>
        </mc:AlternateContent>
      </w:r>
    </w:p>
    <w:p w14:paraId="4D802072" w14:textId="77777777" w:rsidR="00F578E8" w:rsidRDefault="00F578E8">
      <w:pPr>
        <w:spacing w:line="360" w:lineRule="exact"/>
      </w:pPr>
    </w:p>
    <w:p w14:paraId="47699C11" w14:textId="77777777" w:rsidR="00F578E8" w:rsidRDefault="00F578E8">
      <w:pPr>
        <w:spacing w:line="360" w:lineRule="exact"/>
      </w:pPr>
    </w:p>
    <w:p w14:paraId="39950C2C" w14:textId="77777777" w:rsidR="00F578E8" w:rsidRDefault="00F578E8">
      <w:pPr>
        <w:spacing w:line="360" w:lineRule="exact"/>
      </w:pPr>
    </w:p>
    <w:p w14:paraId="2600BF37" w14:textId="77777777" w:rsidR="00F578E8" w:rsidRDefault="00F578E8">
      <w:pPr>
        <w:spacing w:line="360" w:lineRule="exact"/>
      </w:pPr>
    </w:p>
    <w:p w14:paraId="05B4628C" w14:textId="77777777" w:rsidR="00F578E8" w:rsidRDefault="00F578E8">
      <w:pPr>
        <w:spacing w:line="360" w:lineRule="exact"/>
      </w:pPr>
    </w:p>
    <w:p w14:paraId="743545DC" w14:textId="77777777" w:rsidR="00F578E8" w:rsidRDefault="00F578E8">
      <w:pPr>
        <w:spacing w:line="360" w:lineRule="exact"/>
      </w:pPr>
    </w:p>
    <w:p w14:paraId="3AC6012F" w14:textId="77777777" w:rsidR="00F578E8" w:rsidRDefault="00F578E8">
      <w:pPr>
        <w:spacing w:line="360" w:lineRule="exact"/>
      </w:pPr>
    </w:p>
    <w:p w14:paraId="59283014" w14:textId="77777777" w:rsidR="00F578E8" w:rsidRDefault="00F578E8">
      <w:pPr>
        <w:spacing w:line="366" w:lineRule="exact"/>
      </w:pPr>
    </w:p>
    <w:p w14:paraId="75C95E75" w14:textId="77777777" w:rsidR="00F578E8" w:rsidRDefault="00F578E8">
      <w:pPr>
        <w:rPr>
          <w:sz w:val="2"/>
          <w:szCs w:val="2"/>
        </w:rPr>
        <w:sectPr w:rsidR="00F578E8">
          <w:type w:val="continuous"/>
          <w:pgSz w:w="12147" w:h="17175"/>
          <w:pgMar w:top="143" w:right="119" w:bottom="143" w:left="119" w:header="0" w:footer="3" w:gutter="0"/>
          <w:cols w:space="720"/>
          <w:noEndnote/>
          <w:docGrid w:linePitch="360"/>
        </w:sectPr>
      </w:pPr>
    </w:p>
    <w:p w14:paraId="4260C4FD" w14:textId="4B4A7D66" w:rsidR="00F578E8" w:rsidRDefault="009B6937" w:rsidP="00C5674A">
      <w:pPr>
        <w:pStyle w:val="Heading10"/>
        <w:keepNext/>
        <w:keepLines/>
        <w:shd w:val="clear" w:color="auto" w:fill="auto"/>
        <w:spacing w:after="766" w:line="220" w:lineRule="exact"/>
        <w:ind w:right="20"/>
      </w:pPr>
      <w:bookmarkStart w:id="0" w:name="bookmark0"/>
      <w:r>
        <w:rPr>
          <w:rStyle w:val="Heading11"/>
        </w:rPr>
        <w:lastRenderedPageBreak/>
        <w:t>ΠΙΝΑΚΑΣ ΠΕΡΙΕΧΟΜΕΝΩΝ</w:t>
      </w:r>
      <w:bookmarkEnd w:id="0"/>
    </w:p>
    <w:p w14:paraId="62CCDABF" w14:textId="77777777" w:rsidR="00C5674A" w:rsidRPr="003B7580" w:rsidRDefault="00C5674A" w:rsidP="00C5674A">
      <w:pPr>
        <w:ind w:left="106"/>
        <w:rPr>
          <w:rFonts w:ascii="Times New Roman" w:eastAsia="Times New Roman" w:hAnsi="Times New Roman" w:cs="Times New Roman"/>
        </w:rPr>
      </w:pPr>
      <w:r w:rsidRPr="003B7580">
        <w:rPr>
          <w:rFonts w:ascii="Times New Roman" w:hAnsi="Times New Roman" w:cs="Times New Roman"/>
          <w:b/>
          <w:color w:val="1F3864"/>
          <w:w w:val="90"/>
        </w:rPr>
        <w:t>Α'</w:t>
      </w:r>
      <w:r w:rsidRPr="003B7580">
        <w:rPr>
          <w:rFonts w:ascii="Times New Roman" w:hAnsi="Times New Roman" w:cs="Times New Roman"/>
          <w:b/>
          <w:color w:val="1F3864"/>
          <w:spacing w:val="-21"/>
          <w:w w:val="90"/>
        </w:rPr>
        <w:t xml:space="preserve"> </w:t>
      </w:r>
      <w:r w:rsidRPr="003B7580">
        <w:rPr>
          <w:rFonts w:ascii="Times New Roman" w:hAnsi="Times New Roman" w:cs="Times New Roman"/>
          <w:b/>
          <w:color w:val="1F3864"/>
          <w:w w:val="90"/>
        </w:rPr>
        <w:t>ΕΞΑΜΗΝΟ</w:t>
      </w:r>
    </w:p>
    <w:p w14:paraId="67F0CFDD" w14:textId="7DEB5C5F" w:rsidR="00C5674A" w:rsidRPr="00C5674A" w:rsidRDefault="00C5674A" w:rsidP="00C5674A">
      <w:pPr>
        <w:tabs>
          <w:tab w:val="left" w:pos="8945"/>
        </w:tabs>
        <w:ind w:left="825"/>
        <w:rPr>
          <w:rFonts w:ascii="Times New Roman" w:hAnsi="Times New Roman" w:cs="Times New Roman"/>
          <w:w w:val="105"/>
        </w:rPr>
      </w:pPr>
      <w:r w:rsidRPr="006A584E">
        <w:rPr>
          <w:rFonts w:ascii="Times New Roman" w:hAnsi="Times New Roman" w:cs="Times New Roman"/>
          <w:b/>
          <w:bCs/>
          <w:spacing w:val="5"/>
          <w:w w:val="105"/>
        </w:rPr>
        <w:t>Α</w:t>
      </w:r>
      <w:r w:rsidRPr="006A584E">
        <w:rPr>
          <w:rFonts w:ascii="Times New Roman" w:hAnsi="Times New Roman" w:cs="Times New Roman"/>
          <w:b/>
          <w:bCs/>
          <w:spacing w:val="-47"/>
          <w:w w:val="105"/>
        </w:rPr>
        <w:t>1</w:t>
      </w:r>
      <w:r w:rsidRPr="006A584E">
        <w:rPr>
          <w:rFonts w:ascii="Times New Roman" w:hAnsi="Times New Roman" w:cs="Times New Roman"/>
          <w:b/>
          <w:bCs/>
          <w:spacing w:val="3"/>
          <w:w w:val="105"/>
        </w:rPr>
        <w:t>.</w:t>
      </w:r>
      <w:r w:rsidRPr="006A584E">
        <w:rPr>
          <w:rFonts w:ascii="Times New Roman" w:hAnsi="Times New Roman" w:cs="Times New Roman"/>
          <w:b/>
          <w:bCs/>
          <w:w w:val="105"/>
        </w:rPr>
        <w:t xml:space="preserve">Υποχρεωτικά </w:t>
      </w:r>
      <w:r w:rsidRPr="006A584E">
        <w:rPr>
          <w:rFonts w:ascii="Times New Roman" w:hAnsi="Times New Roman" w:cs="Times New Roman"/>
          <w:b/>
          <w:bCs/>
          <w:spacing w:val="8"/>
          <w:w w:val="105"/>
        </w:rPr>
        <w:t xml:space="preserve"> </w:t>
      </w:r>
      <w:r w:rsidRPr="006A584E">
        <w:rPr>
          <w:rFonts w:ascii="Times New Roman" w:hAnsi="Times New Roman" w:cs="Times New Roman"/>
          <w:b/>
          <w:bCs/>
          <w:w w:val="105"/>
        </w:rPr>
        <w:t>μαθήματα</w:t>
      </w:r>
      <w:r w:rsidRPr="003B7580">
        <w:rPr>
          <w:rFonts w:ascii="Times New Roman" w:hAnsi="Times New Roman" w:cs="Times New Roman"/>
          <w:w w:val="105"/>
        </w:rPr>
        <w:tab/>
      </w:r>
      <w:r w:rsidRPr="00C5674A">
        <w:rPr>
          <w:rFonts w:ascii="Times New Roman" w:hAnsi="Times New Roman" w:cs="Times New Roman"/>
          <w:w w:val="105"/>
        </w:rPr>
        <w:t>6</w:t>
      </w:r>
    </w:p>
    <w:p w14:paraId="1C634281" w14:textId="77777777" w:rsidR="00C5674A" w:rsidRPr="003B7580" w:rsidRDefault="00C5674A" w:rsidP="00C5674A">
      <w:pPr>
        <w:tabs>
          <w:tab w:val="left" w:pos="8945"/>
        </w:tabs>
        <w:ind w:left="825"/>
        <w:rPr>
          <w:rFonts w:ascii="Times New Roman" w:hAnsi="Times New Roman" w:cs="Times New Roman"/>
          <w:w w:val="105"/>
        </w:rPr>
      </w:pPr>
      <w:r w:rsidRPr="003B7580">
        <w:rPr>
          <w:rFonts w:ascii="Times New Roman" w:hAnsi="Times New Roman" w:cs="Times New Roman"/>
          <w:w w:val="105"/>
        </w:rPr>
        <w:t>-ΕΙΣΑΓΩΓΗ ΣΤΗΝ ΠΑΛΑΙΑ ΔΙΑΘΗΚΗ</w:t>
      </w:r>
    </w:p>
    <w:p w14:paraId="26FB13F3" w14:textId="77777777" w:rsidR="00C5674A" w:rsidRPr="003B7580" w:rsidRDefault="00C5674A" w:rsidP="00C5674A">
      <w:pPr>
        <w:tabs>
          <w:tab w:val="left" w:pos="8945"/>
        </w:tabs>
        <w:ind w:left="825"/>
        <w:rPr>
          <w:rFonts w:ascii="Times New Roman" w:hAnsi="Times New Roman" w:cs="Times New Roman"/>
          <w:w w:val="105"/>
        </w:rPr>
      </w:pPr>
      <w:r w:rsidRPr="003B7580">
        <w:rPr>
          <w:rFonts w:ascii="Times New Roman" w:hAnsi="Times New Roman" w:cs="Times New Roman"/>
          <w:w w:val="105"/>
        </w:rPr>
        <w:t>-ΕΙΣΑΓΩΓΗ ΣΤΗΝ ΚΑΙΝΗ ΔΙΑΘΗΚΗ</w:t>
      </w:r>
    </w:p>
    <w:p w14:paraId="093916E4" w14:textId="77777777" w:rsidR="00C5674A" w:rsidRPr="003B7580" w:rsidRDefault="00C5674A" w:rsidP="00C5674A">
      <w:pPr>
        <w:tabs>
          <w:tab w:val="left" w:pos="8945"/>
        </w:tabs>
        <w:ind w:left="825"/>
        <w:rPr>
          <w:rFonts w:ascii="Times New Roman" w:eastAsia="Times New Roman" w:hAnsi="Times New Roman" w:cs="Times New Roman"/>
        </w:rPr>
      </w:pPr>
    </w:p>
    <w:p w14:paraId="6E2FD27C" w14:textId="77FA389C" w:rsidR="00C5674A" w:rsidRPr="00C5674A" w:rsidRDefault="00C5674A" w:rsidP="00C5674A">
      <w:pPr>
        <w:tabs>
          <w:tab w:val="left" w:pos="8945"/>
        </w:tabs>
        <w:spacing w:line="285" w:lineRule="exact"/>
        <w:ind w:left="825"/>
        <w:rPr>
          <w:rFonts w:ascii="Times New Roman" w:hAnsi="Times New Roman" w:cs="Times New Roman"/>
          <w:w w:val="105"/>
        </w:rPr>
      </w:pPr>
      <w:r w:rsidRPr="006A584E">
        <w:rPr>
          <w:rFonts w:ascii="Times New Roman" w:hAnsi="Times New Roman" w:cs="Times New Roman"/>
          <w:b/>
          <w:bCs/>
          <w:w w:val="105"/>
          <w:position w:val="1"/>
        </w:rPr>
        <w:t>Α2.</w:t>
      </w:r>
      <w:r w:rsidRPr="006A584E">
        <w:rPr>
          <w:rFonts w:ascii="Times New Roman" w:hAnsi="Times New Roman" w:cs="Times New Roman"/>
          <w:b/>
          <w:bCs/>
          <w:spacing w:val="-29"/>
          <w:w w:val="105"/>
          <w:position w:val="1"/>
        </w:rPr>
        <w:t xml:space="preserve"> </w:t>
      </w:r>
      <w:r w:rsidRPr="006A584E">
        <w:rPr>
          <w:rFonts w:ascii="Times New Roman" w:hAnsi="Times New Roman" w:cs="Times New Roman"/>
          <w:b/>
          <w:bCs/>
          <w:w w:val="105"/>
          <w:position w:val="1"/>
        </w:rPr>
        <w:t>Επιλεγόμενα</w:t>
      </w:r>
      <w:r w:rsidRPr="006A584E">
        <w:rPr>
          <w:rFonts w:ascii="Times New Roman" w:hAnsi="Times New Roman" w:cs="Times New Roman"/>
          <w:b/>
          <w:bCs/>
          <w:spacing w:val="-1"/>
          <w:w w:val="105"/>
          <w:position w:val="1"/>
        </w:rPr>
        <w:t xml:space="preserve"> </w:t>
      </w:r>
      <w:r w:rsidRPr="006A584E">
        <w:rPr>
          <w:rFonts w:ascii="Times New Roman" w:hAnsi="Times New Roman" w:cs="Times New Roman"/>
          <w:b/>
          <w:bCs/>
          <w:w w:val="105"/>
          <w:position w:val="1"/>
        </w:rPr>
        <w:t>μαθήματα</w:t>
      </w:r>
      <w:r w:rsidRPr="003B7580">
        <w:rPr>
          <w:rFonts w:ascii="Times New Roman" w:hAnsi="Times New Roman" w:cs="Times New Roman"/>
          <w:w w:val="105"/>
        </w:rPr>
        <w:tab/>
      </w:r>
      <w:r w:rsidR="006A584E">
        <w:rPr>
          <w:rFonts w:ascii="Times New Roman" w:hAnsi="Times New Roman" w:cs="Times New Roman"/>
          <w:w w:val="105"/>
          <w:lang w:val="en-US"/>
        </w:rPr>
        <w:t>10</w:t>
      </w:r>
    </w:p>
    <w:p w14:paraId="3BAADEF3" w14:textId="77777777" w:rsidR="00C5674A" w:rsidRPr="003B7580" w:rsidRDefault="00C5674A" w:rsidP="00C5674A">
      <w:pPr>
        <w:tabs>
          <w:tab w:val="left" w:pos="8945"/>
        </w:tabs>
        <w:spacing w:line="285" w:lineRule="exact"/>
        <w:ind w:left="825"/>
        <w:rPr>
          <w:rFonts w:ascii="Times New Roman" w:hAnsi="Times New Roman" w:cs="Times New Roman"/>
          <w:w w:val="105"/>
        </w:rPr>
      </w:pPr>
      <w:r w:rsidRPr="003B7580">
        <w:rPr>
          <w:rFonts w:ascii="Times New Roman" w:hAnsi="Times New Roman" w:cs="Times New Roman"/>
          <w:w w:val="105"/>
        </w:rPr>
        <w:t>-ΑΡΧΑΙΑ ΕΒΡΑΪΚΗ ΓΛΩΣΣΑ Α’</w:t>
      </w:r>
    </w:p>
    <w:p w14:paraId="2537EC84" w14:textId="77777777" w:rsidR="00C5674A" w:rsidRPr="003B7580" w:rsidRDefault="00C5674A" w:rsidP="00C5674A">
      <w:pPr>
        <w:tabs>
          <w:tab w:val="left" w:pos="8945"/>
        </w:tabs>
        <w:spacing w:line="285" w:lineRule="exact"/>
        <w:ind w:left="825"/>
        <w:rPr>
          <w:rFonts w:ascii="Times New Roman" w:hAnsi="Times New Roman" w:cs="Times New Roman"/>
          <w:w w:val="105"/>
        </w:rPr>
      </w:pPr>
      <w:r w:rsidRPr="003B7580">
        <w:rPr>
          <w:rFonts w:ascii="Times New Roman" w:hAnsi="Times New Roman" w:cs="Times New Roman"/>
          <w:w w:val="105"/>
        </w:rPr>
        <w:t>-ΕΙΣΑΓΩΓΗ ΚΑΙ ΘΕΟΛΟΓΙΑ ΤΩΝ ΕΚΚΛΗΣΙΑΣΤΙΚΩΝ ΥΜΝΩΝ</w:t>
      </w:r>
    </w:p>
    <w:p w14:paraId="6D794E6E" w14:textId="77777777" w:rsidR="00C5674A" w:rsidRPr="003B7580" w:rsidRDefault="00C5674A" w:rsidP="00C5674A">
      <w:pPr>
        <w:tabs>
          <w:tab w:val="left" w:pos="8945"/>
        </w:tabs>
        <w:spacing w:line="285" w:lineRule="exact"/>
        <w:ind w:left="825"/>
        <w:rPr>
          <w:rFonts w:ascii="Times New Roman" w:hAnsi="Times New Roman" w:cs="Times New Roman"/>
          <w:w w:val="105"/>
        </w:rPr>
      </w:pPr>
      <w:r w:rsidRPr="003B7580">
        <w:rPr>
          <w:rFonts w:ascii="Times New Roman" w:hAnsi="Times New Roman" w:cs="Times New Roman"/>
          <w:w w:val="105"/>
        </w:rPr>
        <w:t>-ΕΙΣΑΓΩΓΗ ΣΤΗ ΦΙΛΟΣΟΦΙΑ</w:t>
      </w:r>
    </w:p>
    <w:p w14:paraId="61C2C0EE" w14:textId="77777777" w:rsidR="00C5674A" w:rsidRPr="003B7580" w:rsidRDefault="00C5674A" w:rsidP="00C5674A">
      <w:pPr>
        <w:tabs>
          <w:tab w:val="left" w:pos="8945"/>
        </w:tabs>
        <w:spacing w:line="285" w:lineRule="exact"/>
        <w:ind w:left="825"/>
        <w:rPr>
          <w:rFonts w:ascii="Times New Roman" w:hAnsi="Times New Roman" w:cs="Times New Roman"/>
          <w:w w:val="105"/>
        </w:rPr>
      </w:pPr>
      <w:r w:rsidRPr="003B7580">
        <w:rPr>
          <w:rFonts w:ascii="Times New Roman" w:hAnsi="Times New Roman" w:cs="Times New Roman"/>
          <w:w w:val="105"/>
        </w:rPr>
        <w:t>-ΘΡΗΣΚΕΥΤΙΚΗ ΤΕΧΝΗ</w:t>
      </w:r>
    </w:p>
    <w:p w14:paraId="077044C1" w14:textId="77777777" w:rsidR="00C5674A" w:rsidRPr="003B7580" w:rsidRDefault="00C5674A" w:rsidP="00C5674A">
      <w:pPr>
        <w:tabs>
          <w:tab w:val="left" w:pos="8945"/>
        </w:tabs>
        <w:spacing w:line="285" w:lineRule="exact"/>
        <w:ind w:left="825"/>
        <w:rPr>
          <w:rFonts w:ascii="Times New Roman" w:eastAsia="Times New Roman" w:hAnsi="Times New Roman" w:cs="Times New Roman"/>
        </w:rPr>
      </w:pPr>
    </w:p>
    <w:p w14:paraId="790A4EDE" w14:textId="2D5FE43F" w:rsidR="00C5674A" w:rsidRPr="00C5674A" w:rsidRDefault="00C5674A" w:rsidP="00C5674A">
      <w:pPr>
        <w:tabs>
          <w:tab w:val="left" w:pos="8816"/>
        </w:tabs>
        <w:spacing w:line="275" w:lineRule="exact"/>
        <w:ind w:left="825"/>
        <w:rPr>
          <w:rFonts w:ascii="Times New Roman" w:hAnsi="Times New Roman" w:cs="Times New Roman"/>
          <w:w w:val="105"/>
          <w:lang w:val="en-US"/>
        </w:rPr>
      </w:pPr>
      <w:r w:rsidRPr="006A584E">
        <w:rPr>
          <w:rFonts w:ascii="Times New Roman" w:hAnsi="Times New Roman" w:cs="Times New Roman"/>
          <w:b/>
          <w:bCs/>
          <w:w w:val="105"/>
        </w:rPr>
        <w:t>Α3.</w:t>
      </w:r>
      <w:r w:rsidRPr="006A584E">
        <w:rPr>
          <w:rFonts w:ascii="Times New Roman" w:hAnsi="Times New Roman" w:cs="Times New Roman"/>
          <w:b/>
          <w:bCs/>
          <w:spacing w:val="-29"/>
          <w:w w:val="105"/>
        </w:rPr>
        <w:t xml:space="preserve"> </w:t>
      </w:r>
      <w:r w:rsidRPr="006A584E">
        <w:rPr>
          <w:rFonts w:ascii="Times New Roman" w:hAnsi="Times New Roman" w:cs="Times New Roman"/>
          <w:b/>
          <w:bCs/>
          <w:w w:val="105"/>
        </w:rPr>
        <w:t>Προαιρετικά</w:t>
      </w:r>
      <w:r w:rsidRPr="006A584E">
        <w:rPr>
          <w:rFonts w:ascii="Times New Roman" w:hAnsi="Times New Roman" w:cs="Times New Roman"/>
          <w:b/>
          <w:bCs/>
          <w:spacing w:val="-7"/>
          <w:w w:val="105"/>
        </w:rPr>
        <w:t xml:space="preserve"> </w:t>
      </w:r>
      <w:r w:rsidRPr="006A584E">
        <w:rPr>
          <w:rFonts w:ascii="Times New Roman" w:hAnsi="Times New Roman" w:cs="Times New Roman"/>
          <w:b/>
          <w:bCs/>
          <w:w w:val="105"/>
        </w:rPr>
        <w:t>μαθήματα</w:t>
      </w:r>
      <w:r w:rsidRPr="003B7580">
        <w:rPr>
          <w:rFonts w:ascii="Times New Roman" w:hAnsi="Times New Roman" w:cs="Times New Roman"/>
          <w:w w:val="105"/>
        </w:rPr>
        <w:tab/>
      </w:r>
      <w:r w:rsidRPr="003B7580">
        <w:rPr>
          <w:rFonts w:ascii="Times New Roman" w:hAnsi="Times New Roman" w:cs="Times New Roman"/>
          <w:spacing w:val="-41"/>
          <w:w w:val="105"/>
        </w:rPr>
        <w:t>1</w:t>
      </w:r>
      <w:r>
        <w:rPr>
          <w:rFonts w:ascii="Times New Roman" w:hAnsi="Times New Roman" w:cs="Times New Roman"/>
          <w:w w:val="105"/>
          <w:lang w:val="en-US"/>
        </w:rPr>
        <w:t>5</w:t>
      </w:r>
    </w:p>
    <w:p w14:paraId="1B8081AD" w14:textId="77777777" w:rsidR="00C5674A" w:rsidRPr="003B7580" w:rsidRDefault="00C5674A" w:rsidP="00C5674A">
      <w:pPr>
        <w:tabs>
          <w:tab w:val="left" w:pos="8816"/>
        </w:tabs>
        <w:spacing w:line="275" w:lineRule="exact"/>
        <w:ind w:left="825"/>
        <w:rPr>
          <w:rFonts w:ascii="Times New Roman" w:hAnsi="Times New Roman" w:cs="Times New Roman"/>
          <w:w w:val="105"/>
        </w:rPr>
      </w:pPr>
      <w:r w:rsidRPr="003B7580">
        <w:rPr>
          <w:rFonts w:ascii="Times New Roman" w:hAnsi="Times New Roman" w:cs="Times New Roman"/>
          <w:w w:val="105"/>
        </w:rPr>
        <w:t>-ΕΙΣΑΓΩΓΗ ΣΤΗ ΧΕΙΡΟΓΡΑΦΗ ΒΙΒΛΙΚΗ ΠΑΡΑΔΟΣΗ</w:t>
      </w:r>
    </w:p>
    <w:p w14:paraId="2BFB9A66" w14:textId="77777777" w:rsidR="00C5674A" w:rsidRPr="003B7580" w:rsidRDefault="00C5674A" w:rsidP="00C5674A">
      <w:pPr>
        <w:tabs>
          <w:tab w:val="left" w:pos="8816"/>
        </w:tabs>
        <w:spacing w:line="275" w:lineRule="exact"/>
        <w:ind w:left="825"/>
        <w:rPr>
          <w:rFonts w:ascii="Times New Roman" w:eastAsia="Times New Roman" w:hAnsi="Times New Roman" w:cs="Times New Roman"/>
        </w:rPr>
      </w:pPr>
      <w:r w:rsidRPr="003B7580">
        <w:rPr>
          <w:rFonts w:ascii="Times New Roman" w:eastAsia="Times New Roman" w:hAnsi="Times New Roman" w:cs="Times New Roman"/>
        </w:rPr>
        <w:t>-ΕΛΛΗΝΙΣΜΟΣ, ΙΟΥΔΑΪΣΜΟΣ ΚΑΙ ΧΡΙΣΤΙΑΝΙΣΜΟΣ ΑΠΟ ΤΟΝ 1</w:t>
      </w:r>
      <w:r w:rsidRPr="003B7580">
        <w:rPr>
          <w:rFonts w:ascii="Times New Roman" w:eastAsia="Times New Roman" w:hAnsi="Times New Roman" w:cs="Times New Roman"/>
          <w:vertAlign w:val="superscript"/>
        </w:rPr>
        <w:t>ο</w:t>
      </w:r>
      <w:r w:rsidRPr="003B7580">
        <w:rPr>
          <w:rFonts w:ascii="Times New Roman" w:eastAsia="Times New Roman" w:hAnsi="Times New Roman" w:cs="Times New Roman"/>
        </w:rPr>
        <w:t xml:space="preserve"> ΑΙ. ΜΕΧΡΙ ΣΗΜΕΡΑ</w:t>
      </w:r>
    </w:p>
    <w:p w14:paraId="6E5EF8A5" w14:textId="77777777" w:rsidR="00C5674A" w:rsidRPr="003B7580" w:rsidRDefault="00C5674A" w:rsidP="00C5674A">
      <w:pPr>
        <w:tabs>
          <w:tab w:val="left" w:pos="8816"/>
        </w:tabs>
        <w:spacing w:line="275" w:lineRule="exact"/>
        <w:ind w:left="825"/>
        <w:rPr>
          <w:rFonts w:ascii="Times New Roman" w:eastAsia="Times New Roman" w:hAnsi="Times New Roman" w:cs="Times New Roman"/>
        </w:rPr>
      </w:pPr>
      <w:r w:rsidRPr="003B7580">
        <w:rPr>
          <w:rFonts w:ascii="Times New Roman" w:eastAsia="Times New Roman" w:hAnsi="Times New Roman" w:cs="Times New Roman"/>
        </w:rPr>
        <w:t>-ΠΗΓΕΣ ΚΑΝΟΝΙΚΟΥ ΔΙΚΑΙΟΥ</w:t>
      </w:r>
    </w:p>
    <w:p w14:paraId="4C75B79E" w14:textId="77777777" w:rsidR="00C5674A" w:rsidRPr="003B7580" w:rsidRDefault="00C5674A" w:rsidP="00C5674A">
      <w:pPr>
        <w:tabs>
          <w:tab w:val="left" w:pos="8816"/>
        </w:tabs>
        <w:spacing w:line="275" w:lineRule="exact"/>
        <w:ind w:left="825"/>
        <w:rPr>
          <w:rFonts w:ascii="Times New Roman" w:eastAsia="Times New Roman" w:hAnsi="Times New Roman" w:cs="Times New Roman"/>
        </w:rPr>
      </w:pPr>
    </w:p>
    <w:p w14:paraId="5B1214F8" w14:textId="77777777" w:rsidR="00C5674A" w:rsidRPr="003B7580" w:rsidRDefault="00C5674A" w:rsidP="00C5674A">
      <w:pPr>
        <w:ind w:left="120"/>
        <w:rPr>
          <w:rFonts w:ascii="Times New Roman" w:eastAsia="Times New Roman" w:hAnsi="Times New Roman" w:cs="Times New Roman"/>
        </w:rPr>
      </w:pPr>
      <w:r w:rsidRPr="003B7580">
        <w:rPr>
          <w:rFonts w:ascii="Times New Roman" w:hAnsi="Times New Roman" w:cs="Times New Roman"/>
          <w:b/>
          <w:color w:val="1F3864"/>
          <w:w w:val="90"/>
        </w:rPr>
        <w:t>Β'</w:t>
      </w:r>
      <w:r w:rsidRPr="003B7580">
        <w:rPr>
          <w:rFonts w:ascii="Times New Roman" w:hAnsi="Times New Roman" w:cs="Times New Roman"/>
          <w:b/>
          <w:color w:val="1F3864"/>
          <w:spacing w:val="-36"/>
          <w:w w:val="90"/>
        </w:rPr>
        <w:t xml:space="preserve"> </w:t>
      </w:r>
      <w:r w:rsidRPr="003B7580">
        <w:rPr>
          <w:rFonts w:ascii="Times New Roman" w:hAnsi="Times New Roman" w:cs="Times New Roman"/>
          <w:b/>
          <w:color w:val="1F3864"/>
          <w:w w:val="90"/>
        </w:rPr>
        <w:t>ΕΞΑΜΗΝΟ</w:t>
      </w:r>
    </w:p>
    <w:p w14:paraId="5FBB4F80" w14:textId="462F7606" w:rsidR="00C5674A" w:rsidRPr="00C5674A" w:rsidRDefault="00C5674A" w:rsidP="00C5674A">
      <w:pPr>
        <w:tabs>
          <w:tab w:val="left" w:pos="8816"/>
        </w:tabs>
        <w:spacing w:line="285" w:lineRule="exact"/>
        <w:ind w:left="840"/>
        <w:rPr>
          <w:rFonts w:ascii="Times New Roman" w:hAnsi="Times New Roman" w:cs="Times New Roman"/>
          <w:w w:val="110"/>
        </w:rPr>
      </w:pPr>
      <w:r w:rsidRPr="006A584E">
        <w:rPr>
          <w:rFonts w:ascii="Times New Roman" w:hAnsi="Times New Roman" w:cs="Times New Roman"/>
          <w:b/>
          <w:bCs/>
          <w:w w:val="105"/>
          <w:position w:val="1"/>
        </w:rPr>
        <w:t>Β</w:t>
      </w:r>
      <w:r w:rsidRPr="006A584E">
        <w:rPr>
          <w:rFonts w:ascii="Times New Roman" w:hAnsi="Times New Roman" w:cs="Times New Roman"/>
          <w:b/>
          <w:bCs/>
          <w:spacing w:val="-8"/>
          <w:w w:val="105"/>
          <w:position w:val="1"/>
        </w:rPr>
        <w:t>1</w:t>
      </w:r>
      <w:r w:rsidRPr="006A584E">
        <w:rPr>
          <w:rFonts w:ascii="Times New Roman" w:hAnsi="Times New Roman" w:cs="Times New Roman"/>
          <w:b/>
          <w:bCs/>
          <w:spacing w:val="3"/>
          <w:w w:val="105"/>
          <w:position w:val="1"/>
        </w:rPr>
        <w:t>.</w:t>
      </w:r>
      <w:r w:rsidRPr="006A584E">
        <w:rPr>
          <w:rFonts w:ascii="Times New Roman" w:hAnsi="Times New Roman" w:cs="Times New Roman"/>
          <w:b/>
          <w:bCs/>
          <w:w w:val="105"/>
          <w:position w:val="1"/>
        </w:rPr>
        <w:t>Υποχρεωτικά</w:t>
      </w:r>
      <w:r w:rsidRPr="006A584E">
        <w:rPr>
          <w:rFonts w:ascii="Times New Roman" w:hAnsi="Times New Roman" w:cs="Times New Roman"/>
          <w:b/>
          <w:bCs/>
          <w:spacing w:val="35"/>
          <w:w w:val="105"/>
          <w:position w:val="1"/>
        </w:rPr>
        <w:t xml:space="preserve"> </w:t>
      </w:r>
      <w:r w:rsidRPr="006A584E">
        <w:rPr>
          <w:rFonts w:ascii="Times New Roman" w:hAnsi="Times New Roman" w:cs="Times New Roman"/>
          <w:b/>
          <w:bCs/>
          <w:w w:val="105"/>
          <w:position w:val="1"/>
        </w:rPr>
        <w:t>μαθήματα</w:t>
      </w:r>
      <w:r w:rsidRPr="003B7580">
        <w:rPr>
          <w:rFonts w:ascii="Times New Roman" w:hAnsi="Times New Roman" w:cs="Times New Roman"/>
          <w:w w:val="105"/>
        </w:rPr>
        <w:tab/>
      </w:r>
      <w:r w:rsidRPr="003B7580">
        <w:rPr>
          <w:rFonts w:ascii="Times New Roman" w:hAnsi="Times New Roman" w:cs="Times New Roman"/>
          <w:spacing w:val="-43"/>
          <w:w w:val="110"/>
        </w:rPr>
        <w:t>1</w:t>
      </w:r>
      <w:r w:rsidRPr="00C5674A">
        <w:rPr>
          <w:rFonts w:ascii="Times New Roman" w:hAnsi="Times New Roman" w:cs="Times New Roman"/>
          <w:w w:val="110"/>
        </w:rPr>
        <w:t>9</w:t>
      </w:r>
    </w:p>
    <w:p w14:paraId="2FE5C06F" w14:textId="77777777" w:rsidR="00C5674A" w:rsidRPr="003B7580" w:rsidRDefault="00C5674A" w:rsidP="00C5674A">
      <w:pPr>
        <w:tabs>
          <w:tab w:val="left" w:pos="8816"/>
        </w:tabs>
        <w:spacing w:line="285" w:lineRule="exact"/>
        <w:ind w:left="840"/>
        <w:rPr>
          <w:rFonts w:ascii="Times New Roman" w:hAnsi="Times New Roman" w:cs="Times New Roman"/>
          <w:w w:val="105"/>
          <w:position w:val="1"/>
        </w:rPr>
      </w:pPr>
      <w:r w:rsidRPr="003B7580">
        <w:rPr>
          <w:rFonts w:ascii="Times New Roman" w:hAnsi="Times New Roman" w:cs="Times New Roman"/>
          <w:w w:val="105"/>
          <w:position w:val="1"/>
        </w:rPr>
        <w:t>-ΓΕΝΙΚΗ ΕΚΚΛΗΣΙΑΣΤΙΚΗ ΙΣΤΟΡΙΑ</w:t>
      </w:r>
    </w:p>
    <w:p w14:paraId="1C14417C" w14:textId="77777777" w:rsidR="00C5674A" w:rsidRPr="003B7580" w:rsidRDefault="00C5674A" w:rsidP="00C5674A">
      <w:pPr>
        <w:tabs>
          <w:tab w:val="left" w:pos="8816"/>
        </w:tabs>
        <w:spacing w:line="285" w:lineRule="exact"/>
        <w:ind w:left="840"/>
        <w:rPr>
          <w:rFonts w:ascii="Times New Roman" w:hAnsi="Times New Roman" w:cs="Times New Roman"/>
          <w:w w:val="105"/>
          <w:position w:val="1"/>
        </w:rPr>
      </w:pPr>
      <w:r w:rsidRPr="003B7580">
        <w:rPr>
          <w:rFonts w:ascii="Times New Roman" w:hAnsi="Times New Roman" w:cs="Times New Roman"/>
          <w:w w:val="105"/>
          <w:position w:val="1"/>
        </w:rPr>
        <w:t>-ΛΕΙΤΟΥΡΓΙΚΗ</w:t>
      </w:r>
    </w:p>
    <w:p w14:paraId="5020FFBF" w14:textId="77777777" w:rsidR="00C5674A" w:rsidRPr="003B7580" w:rsidRDefault="00C5674A" w:rsidP="00C5674A">
      <w:pPr>
        <w:tabs>
          <w:tab w:val="left" w:pos="8816"/>
        </w:tabs>
        <w:spacing w:line="285" w:lineRule="exact"/>
        <w:ind w:left="840"/>
        <w:rPr>
          <w:rFonts w:ascii="Times New Roman" w:eastAsia="Times New Roman" w:hAnsi="Times New Roman" w:cs="Times New Roman"/>
        </w:rPr>
      </w:pPr>
    </w:p>
    <w:p w14:paraId="1D002A17" w14:textId="50D6CB77" w:rsidR="00C5674A" w:rsidRPr="00C5674A" w:rsidRDefault="00C5674A" w:rsidP="00C5674A">
      <w:pPr>
        <w:tabs>
          <w:tab w:val="left" w:pos="8816"/>
        </w:tabs>
        <w:spacing w:line="275" w:lineRule="exact"/>
        <w:ind w:left="840"/>
        <w:rPr>
          <w:rFonts w:ascii="Times New Roman" w:hAnsi="Times New Roman" w:cs="Times New Roman"/>
          <w:w w:val="110"/>
          <w:lang w:val="en-US"/>
        </w:rPr>
      </w:pPr>
      <w:r w:rsidRPr="006A584E">
        <w:rPr>
          <w:rFonts w:ascii="Times New Roman" w:hAnsi="Times New Roman" w:cs="Times New Roman"/>
          <w:b/>
          <w:bCs/>
          <w:w w:val="105"/>
        </w:rPr>
        <w:t>Β2.</w:t>
      </w:r>
      <w:r w:rsidRPr="006A584E">
        <w:rPr>
          <w:rFonts w:ascii="Times New Roman" w:hAnsi="Times New Roman" w:cs="Times New Roman"/>
          <w:b/>
          <w:bCs/>
          <w:spacing w:val="-33"/>
          <w:w w:val="105"/>
        </w:rPr>
        <w:t xml:space="preserve"> </w:t>
      </w:r>
      <w:r w:rsidRPr="006A584E">
        <w:rPr>
          <w:rFonts w:ascii="Times New Roman" w:hAnsi="Times New Roman" w:cs="Times New Roman"/>
          <w:b/>
          <w:bCs/>
          <w:w w:val="105"/>
        </w:rPr>
        <w:t>Επιλεγόμενα</w:t>
      </w:r>
      <w:r w:rsidRPr="006A584E">
        <w:rPr>
          <w:rFonts w:ascii="Times New Roman" w:hAnsi="Times New Roman" w:cs="Times New Roman"/>
          <w:b/>
          <w:bCs/>
          <w:spacing w:val="-15"/>
          <w:w w:val="105"/>
        </w:rPr>
        <w:t xml:space="preserve"> </w:t>
      </w:r>
      <w:r w:rsidRPr="006A584E">
        <w:rPr>
          <w:rFonts w:ascii="Times New Roman" w:hAnsi="Times New Roman" w:cs="Times New Roman"/>
          <w:b/>
          <w:bCs/>
          <w:w w:val="105"/>
        </w:rPr>
        <w:t>μαθήματα</w:t>
      </w:r>
      <w:r w:rsidRPr="003B7580">
        <w:rPr>
          <w:rFonts w:ascii="Times New Roman" w:hAnsi="Times New Roman" w:cs="Times New Roman"/>
          <w:w w:val="105"/>
        </w:rPr>
        <w:tab/>
      </w:r>
      <w:r>
        <w:rPr>
          <w:rFonts w:ascii="Times New Roman" w:hAnsi="Times New Roman" w:cs="Times New Roman"/>
          <w:spacing w:val="-53"/>
          <w:w w:val="110"/>
          <w:lang w:val="en-US"/>
        </w:rPr>
        <w:t>21</w:t>
      </w:r>
    </w:p>
    <w:p w14:paraId="2A5B76D2" w14:textId="77777777" w:rsidR="00C5674A" w:rsidRPr="003B7580" w:rsidRDefault="00C5674A" w:rsidP="00C5674A">
      <w:pPr>
        <w:tabs>
          <w:tab w:val="left" w:pos="8816"/>
        </w:tabs>
        <w:spacing w:line="275" w:lineRule="exact"/>
        <w:ind w:left="840"/>
        <w:rPr>
          <w:rFonts w:ascii="Times New Roman" w:hAnsi="Times New Roman" w:cs="Times New Roman"/>
          <w:w w:val="105"/>
        </w:rPr>
      </w:pPr>
      <w:r w:rsidRPr="003B7580">
        <w:rPr>
          <w:rFonts w:ascii="Times New Roman" w:hAnsi="Times New Roman" w:cs="Times New Roman"/>
          <w:w w:val="105"/>
        </w:rPr>
        <w:t>-ΑΡΧΑΙΑ ΕΛΛΗΝΙΚΑ</w:t>
      </w:r>
    </w:p>
    <w:p w14:paraId="11EA0E30" w14:textId="77777777" w:rsidR="00C5674A" w:rsidRPr="003B7580" w:rsidRDefault="00C5674A" w:rsidP="00C5674A">
      <w:pPr>
        <w:tabs>
          <w:tab w:val="left" w:pos="8816"/>
        </w:tabs>
        <w:spacing w:line="275" w:lineRule="exact"/>
        <w:ind w:left="840"/>
        <w:rPr>
          <w:rFonts w:ascii="Times New Roman" w:hAnsi="Times New Roman" w:cs="Times New Roman"/>
          <w:w w:val="105"/>
        </w:rPr>
      </w:pPr>
      <w:r w:rsidRPr="003B7580">
        <w:rPr>
          <w:rFonts w:ascii="Times New Roman" w:hAnsi="Times New Roman" w:cs="Times New Roman"/>
          <w:w w:val="105"/>
        </w:rPr>
        <w:t>-ΕΚΚΛΗΣΙΑ ΚΑΙ ΔΙΕΘΝΕΙΣ ΣΧΕΣΕΙΣ</w:t>
      </w:r>
    </w:p>
    <w:p w14:paraId="5B2F0E3E" w14:textId="77777777" w:rsidR="00C5674A" w:rsidRPr="003B7580" w:rsidRDefault="00C5674A" w:rsidP="00C5674A">
      <w:pPr>
        <w:tabs>
          <w:tab w:val="left" w:pos="8816"/>
        </w:tabs>
        <w:spacing w:line="275" w:lineRule="exact"/>
        <w:ind w:left="840"/>
        <w:rPr>
          <w:rFonts w:ascii="Times New Roman" w:hAnsi="Times New Roman" w:cs="Times New Roman"/>
          <w:w w:val="105"/>
        </w:rPr>
      </w:pPr>
      <w:r w:rsidRPr="003B7580">
        <w:rPr>
          <w:rFonts w:ascii="Times New Roman" w:hAnsi="Times New Roman" w:cs="Times New Roman"/>
          <w:w w:val="105"/>
        </w:rPr>
        <w:t>-Ο ΑΠΟΣΤΟΛΟΣ ΤΩΝ ΕΘΝΩΝ- ΠΑΥΛΟΣ</w:t>
      </w:r>
    </w:p>
    <w:p w14:paraId="37425350" w14:textId="77777777" w:rsidR="00C5674A" w:rsidRPr="003B7580" w:rsidRDefault="00C5674A" w:rsidP="00C5674A">
      <w:pPr>
        <w:tabs>
          <w:tab w:val="left" w:pos="8816"/>
        </w:tabs>
        <w:spacing w:line="275" w:lineRule="exact"/>
        <w:ind w:left="840"/>
        <w:rPr>
          <w:rFonts w:ascii="Times New Roman" w:hAnsi="Times New Roman" w:cs="Times New Roman"/>
          <w:w w:val="105"/>
        </w:rPr>
      </w:pPr>
      <w:r w:rsidRPr="003B7580">
        <w:rPr>
          <w:rFonts w:ascii="Times New Roman" w:hAnsi="Times New Roman" w:cs="Times New Roman"/>
          <w:w w:val="105"/>
        </w:rPr>
        <w:t>-ΒΙΒΛΙΚΗ ΑΡΧΑΙΟΛΟΓΙΑ, ΘΡΗΣΚΕΙΟΛΟΓΙΚΗ ΠΡΟΣΕΓΓΙΣΗ</w:t>
      </w:r>
    </w:p>
    <w:p w14:paraId="06830865" w14:textId="77777777" w:rsidR="00C5674A" w:rsidRPr="003B7580" w:rsidRDefault="00C5674A" w:rsidP="00C5674A">
      <w:pPr>
        <w:tabs>
          <w:tab w:val="left" w:pos="8816"/>
        </w:tabs>
        <w:spacing w:line="275" w:lineRule="exact"/>
        <w:ind w:left="840"/>
        <w:rPr>
          <w:rFonts w:ascii="Times New Roman" w:eastAsia="Times New Roman" w:hAnsi="Times New Roman" w:cs="Times New Roman"/>
        </w:rPr>
      </w:pPr>
    </w:p>
    <w:p w14:paraId="6BE5C67B" w14:textId="07EF54F8" w:rsidR="00C5674A" w:rsidRPr="00C5674A" w:rsidRDefault="00C5674A" w:rsidP="00C5674A">
      <w:pPr>
        <w:tabs>
          <w:tab w:val="left" w:pos="8816"/>
        </w:tabs>
        <w:ind w:left="840"/>
        <w:rPr>
          <w:rFonts w:ascii="Times New Roman" w:hAnsi="Times New Roman" w:cs="Times New Roman"/>
          <w:w w:val="105"/>
        </w:rPr>
      </w:pPr>
      <w:r w:rsidRPr="006A584E">
        <w:rPr>
          <w:rFonts w:ascii="Times New Roman" w:hAnsi="Times New Roman" w:cs="Times New Roman"/>
          <w:b/>
          <w:bCs/>
          <w:w w:val="105"/>
          <w:position w:val="1"/>
        </w:rPr>
        <w:t>Β3.</w:t>
      </w:r>
      <w:r w:rsidRPr="006A584E">
        <w:rPr>
          <w:rFonts w:ascii="Times New Roman" w:hAnsi="Times New Roman" w:cs="Times New Roman"/>
          <w:b/>
          <w:bCs/>
          <w:spacing w:val="-32"/>
          <w:w w:val="105"/>
          <w:position w:val="1"/>
        </w:rPr>
        <w:t xml:space="preserve"> </w:t>
      </w:r>
      <w:r w:rsidRPr="006A584E">
        <w:rPr>
          <w:rFonts w:ascii="Times New Roman" w:hAnsi="Times New Roman" w:cs="Times New Roman"/>
          <w:b/>
          <w:bCs/>
          <w:w w:val="105"/>
          <w:position w:val="1"/>
        </w:rPr>
        <w:t>Προαιρετικά</w:t>
      </w:r>
      <w:r w:rsidRPr="006A584E">
        <w:rPr>
          <w:rFonts w:ascii="Times New Roman" w:hAnsi="Times New Roman" w:cs="Times New Roman"/>
          <w:b/>
          <w:bCs/>
          <w:spacing w:val="-8"/>
          <w:w w:val="105"/>
          <w:position w:val="1"/>
        </w:rPr>
        <w:t xml:space="preserve"> </w:t>
      </w:r>
      <w:r w:rsidRPr="006A584E">
        <w:rPr>
          <w:rFonts w:ascii="Times New Roman" w:hAnsi="Times New Roman" w:cs="Times New Roman"/>
          <w:b/>
          <w:bCs/>
          <w:w w:val="105"/>
          <w:position w:val="1"/>
        </w:rPr>
        <w:t>μαθήματα</w:t>
      </w:r>
      <w:r w:rsidRPr="003B7580">
        <w:rPr>
          <w:rFonts w:ascii="Times New Roman" w:hAnsi="Times New Roman" w:cs="Times New Roman"/>
          <w:w w:val="105"/>
        </w:rPr>
        <w:tab/>
        <w:t>2</w:t>
      </w:r>
      <w:r w:rsidRPr="00C5674A">
        <w:rPr>
          <w:rFonts w:ascii="Times New Roman" w:hAnsi="Times New Roman" w:cs="Times New Roman"/>
          <w:w w:val="105"/>
        </w:rPr>
        <w:t>7</w:t>
      </w:r>
    </w:p>
    <w:p w14:paraId="68FC5AF0" w14:textId="77777777" w:rsidR="00C5674A" w:rsidRPr="003B7580" w:rsidRDefault="00C5674A" w:rsidP="00C5674A">
      <w:pPr>
        <w:tabs>
          <w:tab w:val="left" w:pos="8816"/>
        </w:tabs>
        <w:ind w:left="840"/>
        <w:rPr>
          <w:rFonts w:ascii="Times New Roman" w:hAnsi="Times New Roman" w:cs="Times New Roman"/>
          <w:w w:val="105"/>
        </w:rPr>
      </w:pPr>
      <w:r w:rsidRPr="003B7580">
        <w:rPr>
          <w:rFonts w:ascii="Times New Roman" w:hAnsi="Times New Roman" w:cs="Times New Roman"/>
          <w:w w:val="105"/>
        </w:rPr>
        <w:t>-ΜΕΘΟΔΟΛΟΓΙΑ ΕΠΙΣΤΗΜΟΝΙΚΗΣ ΕΡΕΥΝΑΣ</w:t>
      </w:r>
    </w:p>
    <w:p w14:paraId="34398593" w14:textId="77777777" w:rsidR="00C5674A" w:rsidRPr="003B7580" w:rsidRDefault="00C5674A" w:rsidP="00C5674A">
      <w:pPr>
        <w:tabs>
          <w:tab w:val="left" w:pos="8816"/>
        </w:tabs>
        <w:ind w:left="840"/>
        <w:rPr>
          <w:rFonts w:ascii="Times New Roman" w:hAnsi="Times New Roman" w:cs="Times New Roman"/>
          <w:w w:val="105"/>
        </w:rPr>
      </w:pPr>
      <w:r w:rsidRPr="003B7580">
        <w:rPr>
          <w:rFonts w:ascii="Times New Roman" w:hAnsi="Times New Roman" w:cs="Times New Roman"/>
          <w:w w:val="105"/>
        </w:rPr>
        <w:t>-ΣΥΓΚΡΙΤΙΚΗ ΕΡΜΗΝΕΙΑ Π.Δ. ΑΠΟ ΤΟ ΠΡΩΤΟΤΥΠΟ ΚΑΙ ΤΟΥΣ ΕΒΔΟΜΗΚΟΝΤΑ</w:t>
      </w:r>
    </w:p>
    <w:p w14:paraId="1DC630D2" w14:textId="77777777" w:rsidR="00C5674A" w:rsidRPr="003B7580" w:rsidRDefault="00C5674A" w:rsidP="00C5674A">
      <w:pPr>
        <w:tabs>
          <w:tab w:val="left" w:pos="8816"/>
        </w:tabs>
        <w:ind w:left="840"/>
        <w:rPr>
          <w:rFonts w:ascii="Times New Roman" w:hAnsi="Times New Roman" w:cs="Times New Roman"/>
          <w:w w:val="105"/>
        </w:rPr>
      </w:pPr>
      <w:r w:rsidRPr="003B7580">
        <w:rPr>
          <w:rFonts w:ascii="Times New Roman" w:hAnsi="Times New Roman" w:cs="Times New Roman"/>
          <w:w w:val="105"/>
        </w:rPr>
        <w:t>-ΑΠΟΚΑΛΥΨΗ ΤΟΥ ΙΩΑΝΝΗ ΚΑΙ ΑΠΟΚΑΛΥΠΤΚΑ ΚΙΝΗΜΑΤΑ ΤΟΥ ΙΟΥΔΑΪΣΜΟΥ ΚΑΙ ΤΟΥ ΧΡΙΣΤΙΑΝΙΣΜΟΥ</w:t>
      </w:r>
    </w:p>
    <w:p w14:paraId="574BA8A7" w14:textId="77777777" w:rsidR="00C5674A" w:rsidRPr="003B7580" w:rsidRDefault="00C5674A" w:rsidP="00C5674A">
      <w:pPr>
        <w:tabs>
          <w:tab w:val="left" w:pos="8816"/>
        </w:tabs>
        <w:ind w:left="840"/>
        <w:rPr>
          <w:rFonts w:ascii="Times New Roman" w:hAnsi="Times New Roman" w:cs="Times New Roman"/>
          <w:w w:val="105"/>
        </w:rPr>
      </w:pPr>
      <w:r w:rsidRPr="003B7580">
        <w:rPr>
          <w:rFonts w:ascii="Times New Roman" w:hAnsi="Times New Roman" w:cs="Times New Roman"/>
          <w:w w:val="105"/>
        </w:rPr>
        <w:t>-ΚΑΙΝΗ ΔΙΑΘΗΚΗ, ΡΗΤΟΡΙΚΗ ΚΑΙ ΔΙΑΠΟΛΙΤΙΣΜΙΚΟΤΗΤΑ</w:t>
      </w:r>
    </w:p>
    <w:p w14:paraId="0C91E9A2" w14:textId="77777777" w:rsidR="00C5674A" w:rsidRPr="003B7580" w:rsidRDefault="00C5674A" w:rsidP="00C5674A">
      <w:pPr>
        <w:tabs>
          <w:tab w:val="left" w:pos="8816"/>
        </w:tabs>
        <w:ind w:left="840"/>
        <w:rPr>
          <w:rFonts w:ascii="Times New Roman" w:hAnsi="Times New Roman" w:cs="Times New Roman"/>
          <w:w w:val="105"/>
        </w:rPr>
      </w:pPr>
      <w:r w:rsidRPr="003B7580">
        <w:rPr>
          <w:rFonts w:ascii="Times New Roman" w:hAnsi="Times New Roman" w:cs="Times New Roman"/>
          <w:w w:val="105"/>
        </w:rPr>
        <w:t>-ΑΝΑΠΤΥΞΙΑΚΗ ΨΥΧΟΛΟΓΙΑ ΤΗΣ ΘΡΗΣΚΕΙΑΣ</w:t>
      </w:r>
    </w:p>
    <w:p w14:paraId="54BCB2F5" w14:textId="77777777" w:rsidR="00C5674A" w:rsidRPr="003B7580" w:rsidRDefault="00C5674A" w:rsidP="00C5674A">
      <w:pPr>
        <w:tabs>
          <w:tab w:val="left" w:pos="8816"/>
        </w:tabs>
        <w:ind w:left="840"/>
        <w:rPr>
          <w:rFonts w:ascii="Times New Roman" w:hAnsi="Times New Roman" w:cs="Times New Roman"/>
          <w:w w:val="105"/>
        </w:rPr>
      </w:pPr>
      <w:r w:rsidRPr="003B7580">
        <w:rPr>
          <w:rFonts w:ascii="Times New Roman" w:hAnsi="Times New Roman" w:cs="Times New Roman"/>
          <w:w w:val="105"/>
        </w:rPr>
        <w:t>-ΙΣΤΟΡΙΑ ΤΗΣ ΦΙΛΟΣΟΦΙΑΣ</w:t>
      </w:r>
    </w:p>
    <w:p w14:paraId="662A494D" w14:textId="77777777" w:rsidR="00C5674A" w:rsidRPr="003B7580" w:rsidRDefault="00C5674A" w:rsidP="00C5674A">
      <w:pPr>
        <w:tabs>
          <w:tab w:val="left" w:pos="8816"/>
        </w:tabs>
        <w:ind w:left="840"/>
        <w:rPr>
          <w:rFonts w:ascii="Times New Roman" w:eastAsia="Times New Roman" w:hAnsi="Times New Roman" w:cs="Times New Roman"/>
        </w:rPr>
      </w:pPr>
    </w:p>
    <w:p w14:paraId="7F4B092D" w14:textId="77777777" w:rsidR="00C5674A" w:rsidRPr="003B7580" w:rsidRDefault="00C5674A" w:rsidP="00C5674A">
      <w:pPr>
        <w:ind w:left="120"/>
        <w:rPr>
          <w:rFonts w:ascii="Times New Roman" w:eastAsia="Times New Roman" w:hAnsi="Times New Roman" w:cs="Times New Roman"/>
        </w:rPr>
      </w:pPr>
      <w:r w:rsidRPr="003B7580">
        <w:rPr>
          <w:rFonts w:ascii="Times New Roman" w:hAnsi="Times New Roman" w:cs="Times New Roman"/>
          <w:b/>
          <w:color w:val="1F3864"/>
          <w:w w:val="90"/>
        </w:rPr>
        <w:t>Γ'</w:t>
      </w:r>
      <w:r w:rsidRPr="003B7580">
        <w:rPr>
          <w:rFonts w:ascii="Times New Roman" w:hAnsi="Times New Roman" w:cs="Times New Roman"/>
          <w:b/>
          <w:color w:val="1F3864"/>
          <w:spacing w:val="2"/>
          <w:w w:val="90"/>
        </w:rPr>
        <w:t xml:space="preserve"> </w:t>
      </w:r>
      <w:r w:rsidRPr="003B7580">
        <w:rPr>
          <w:rFonts w:ascii="Times New Roman" w:hAnsi="Times New Roman" w:cs="Times New Roman"/>
          <w:b/>
          <w:color w:val="1F3864"/>
          <w:w w:val="90"/>
        </w:rPr>
        <w:t>ΕΞΑΜΗΝΟ</w:t>
      </w:r>
    </w:p>
    <w:p w14:paraId="7CAC0D5D" w14:textId="7B45AC58" w:rsidR="00C5674A" w:rsidRPr="00C5674A" w:rsidRDefault="00C5674A" w:rsidP="00C5674A">
      <w:pPr>
        <w:tabs>
          <w:tab w:val="left" w:pos="8816"/>
        </w:tabs>
        <w:spacing w:line="285" w:lineRule="exact"/>
        <w:ind w:left="840"/>
        <w:rPr>
          <w:rFonts w:ascii="Times New Roman" w:hAnsi="Times New Roman" w:cs="Times New Roman"/>
          <w:w w:val="105"/>
          <w:lang w:val="en-US"/>
        </w:rPr>
      </w:pPr>
      <w:r w:rsidRPr="006A584E">
        <w:rPr>
          <w:rFonts w:ascii="Times New Roman" w:hAnsi="Times New Roman" w:cs="Times New Roman"/>
          <w:b/>
          <w:bCs/>
          <w:spacing w:val="-5"/>
          <w:w w:val="105"/>
          <w:position w:val="1"/>
        </w:rPr>
        <w:t>Γ1</w:t>
      </w:r>
      <w:r w:rsidRPr="006A584E">
        <w:rPr>
          <w:rFonts w:ascii="Times New Roman" w:hAnsi="Times New Roman" w:cs="Times New Roman"/>
          <w:b/>
          <w:bCs/>
          <w:spacing w:val="-4"/>
          <w:w w:val="105"/>
          <w:position w:val="1"/>
        </w:rPr>
        <w:t>.</w:t>
      </w:r>
      <w:r w:rsidRPr="006A584E">
        <w:rPr>
          <w:rFonts w:ascii="Times New Roman" w:hAnsi="Times New Roman" w:cs="Times New Roman"/>
          <w:b/>
          <w:bCs/>
          <w:spacing w:val="-40"/>
          <w:w w:val="105"/>
          <w:position w:val="1"/>
        </w:rPr>
        <w:t xml:space="preserve"> </w:t>
      </w:r>
      <w:r w:rsidRPr="006A584E">
        <w:rPr>
          <w:rFonts w:ascii="Times New Roman" w:hAnsi="Times New Roman" w:cs="Times New Roman"/>
          <w:b/>
          <w:bCs/>
          <w:w w:val="105"/>
          <w:position w:val="1"/>
        </w:rPr>
        <w:t>Υποχρεωτικά</w:t>
      </w:r>
      <w:r w:rsidRPr="006A584E">
        <w:rPr>
          <w:rFonts w:ascii="Times New Roman" w:hAnsi="Times New Roman" w:cs="Times New Roman"/>
          <w:b/>
          <w:bCs/>
          <w:spacing w:val="30"/>
          <w:w w:val="105"/>
          <w:position w:val="1"/>
        </w:rPr>
        <w:t xml:space="preserve"> </w:t>
      </w:r>
      <w:r w:rsidRPr="006A584E">
        <w:rPr>
          <w:rFonts w:ascii="Times New Roman" w:hAnsi="Times New Roman" w:cs="Times New Roman"/>
          <w:b/>
          <w:bCs/>
          <w:w w:val="105"/>
          <w:position w:val="1"/>
        </w:rPr>
        <w:t>μαθήματα</w:t>
      </w:r>
      <w:r w:rsidRPr="003B7580">
        <w:rPr>
          <w:rFonts w:ascii="Times New Roman" w:hAnsi="Times New Roman" w:cs="Times New Roman"/>
          <w:w w:val="105"/>
        </w:rPr>
        <w:tab/>
        <w:t>3</w:t>
      </w:r>
      <w:r>
        <w:rPr>
          <w:rFonts w:ascii="Times New Roman" w:hAnsi="Times New Roman" w:cs="Times New Roman"/>
          <w:w w:val="105"/>
          <w:lang w:val="en-US"/>
        </w:rPr>
        <w:t>7</w:t>
      </w:r>
    </w:p>
    <w:p w14:paraId="6F89991A" w14:textId="77777777" w:rsidR="00C5674A" w:rsidRPr="003B7580" w:rsidRDefault="00C5674A" w:rsidP="00C5674A">
      <w:pPr>
        <w:tabs>
          <w:tab w:val="left" w:pos="8816"/>
        </w:tabs>
        <w:spacing w:line="285" w:lineRule="exact"/>
        <w:ind w:left="840"/>
        <w:rPr>
          <w:rFonts w:ascii="Times New Roman" w:eastAsia="Times New Roman" w:hAnsi="Times New Roman" w:cs="Times New Roman"/>
        </w:rPr>
      </w:pPr>
      <w:r w:rsidRPr="003B7580">
        <w:rPr>
          <w:rFonts w:ascii="Times New Roman" w:eastAsia="Times New Roman" w:hAnsi="Times New Roman" w:cs="Times New Roman"/>
        </w:rPr>
        <w:t>-ΔΟΓΜΑΤΙΚΗ</w:t>
      </w:r>
    </w:p>
    <w:p w14:paraId="0CC35F14" w14:textId="77777777" w:rsidR="00C5674A" w:rsidRPr="003B7580" w:rsidRDefault="00C5674A" w:rsidP="00C5674A">
      <w:pPr>
        <w:tabs>
          <w:tab w:val="left" w:pos="8816"/>
        </w:tabs>
        <w:spacing w:line="285" w:lineRule="exact"/>
        <w:ind w:left="840"/>
        <w:rPr>
          <w:rFonts w:ascii="Times New Roman" w:eastAsia="Times New Roman" w:hAnsi="Times New Roman" w:cs="Times New Roman"/>
        </w:rPr>
      </w:pPr>
      <w:r w:rsidRPr="003B7580">
        <w:rPr>
          <w:rFonts w:ascii="Times New Roman" w:eastAsia="Times New Roman" w:hAnsi="Times New Roman" w:cs="Times New Roman"/>
        </w:rPr>
        <w:t>-ΠΑΤΡΟΛΟΓΙΑ</w:t>
      </w:r>
    </w:p>
    <w:p w14:paraId="3E2333A5" w14:textId="77777777" w:rsidR="00C5674A" w:rsidRPr="003B7580" w:rsidRDefault="00C5674A" w:rsidP="00C5674A">
      <w:pPr>
        <w:tabs>
          <w:tab w:val="left" w:pos="8816"/>
        </w:tabs>
        <w:spacing w:line="285" w:lineRule="exact"/>
        <w:ind w:left="840"/>
        <w:rPr>
          <w:rFonts w:ascii="Times New Roman" w:eastAsia="Times New Roman" w:hAnsi="Times New Roman" w:cs="Times New Roman"/>
        </w:rPr>
      </w:pPr>
      <w:r w:rsidRPr="003B7580">
        <w:rPr>
          <w:rFonts w:ascii="Times New Roman" w:eastAsia="Times New Roman" w:hAnsi="Times New Roman" w:cs="Times New Roman"/>
        </w:rPr>
        <w:t>-ΚΑΝΟΝΙΚΟ ΔΙΚΑΙΟ</w:t>
      </w:r>
    </w:p>
    <w:p w14:paraId="67810F50" w14:textId="77777777" w:rsidR="00C5674A" w:rsidRPr="003B7580" w:rsidRDefault="00C5674A" w:rsidP="00C5674A">
      <w:pPr>
        <w:tabs>
          <w:tab w:val="left" w:pos="8816"/>
        </w:tabs>
        <w:spacing w:line="275" w:lineRule="exact"/>
        <w:ind w:left="840"/>
        <w:rPr>
          <w:rFonts w:ascii="Times New Roman" w:hAnsi="Times New Roman" w:cs="Times New Roman"/>
          <w:w w:val="105"/>
        </w:rPr>
      </w:pPr>
    </w:p>
    <w:p w14:paraId="5D35701D" w14:textId="7BC1B6A0" w:rsidR="00C5674A" w:rsidRPr="003B7580" w:rsidRDefault="00C5674A" w:rsidP="00C5674A">
      <w:pPr>
        <w:tabs>
          <w:tab w:val="left" w:pos="8816"/>
        </w:tabs>
        <w:spacing w:line="275" w:lineRule="exact"/>
        <w:ind w:left="840"/>
        <w:rPr>
          <w:rFonts w:ascii="Times New Roman" w:hAnsi="Times New Roman" w:cs="Times New Roman"/>
          <w:w w:val="105"/>
        </w:rPr>
      </w:pPr>
      <w:r w:rsidRPr="006A584E">
        <w:rPr>
          <w:rFonts w:ascii="Times New Roman" w:hAnsi="Times New Roman" w:cs="Times New Roman"/>
          <w:b/>
          <w:bCs/>
          <w:w w:val="105"/>
        </w:rPr>
        <w:t>Γ2.</w:t>
      </w:r>
      <w:r w:rsidRPr="006A584E">
        <w:rPr>
          <w:rFonts w:ascii="Times New Roman" w:hAnsi="Times New Roman" w:cs="Times New Roman"/>
          <w:b/>
          <w:bCs/>
          <w:spacing w:val="-26"/>
          <w:w w:val="105"/>
        </w:rPr>
        <w:t xml:space="preserve"> </w:t>
      </w:r>
      <w:r w:rsidRPr="006A584E">
        <w:rPr>
          <w:rFonts w:ascii="Times New Roman" w:hAnsi="Times New Roman" w:cs="Times New Roman"/>
          <w:b/>
          <w:bCs/>
          <w:w w:val="105"/>
        </w:rPr>
        <w:t>Επιλεγόμενα</w:t>
      </w:r>
      <w:r w:rsidRPr="006A584E">
        <w:rPr>
          <w:rFonts w:ascii="Times New Roman" w:hAnsi="Times New Roman" w:cs="Times New Roman"/>
          <w:b/>
          <w:bCs/>
          <w:spacing w:val="-10"/>
          <w:w w:val="105"/>
        </w:rPr>
        <w:t xml:space="preserve"> </w:t>
      </w:r>
      <w:r w:rsidRPr="006A584E">
        <w:rPr>
          <w:rFonts w:ascii="Times New Roman" w:hAnsi="Times New Roman" w:cs="Times New Roman"/>
          <w:b/>
          <w:bCs/>
          <w:w w:val="105"/>
        </w:rPr>
        <w:t>μαθήματα</w:t>
      </w:r>
      <w:r w:rsidRPr="003B7580">
        <w:rPr>
          <w:rFonts w:ascii="Times New Roman" w:hAnsi="Times New Roman" w:cs="Times New Roman"/>
          <w:w w:val="105"/>
        </w:rPr>
        <w:tab/>
      </w:r>
      <w:r>
        <w:rPr>
          <w:rFonts w:ascii="Times New Roman" w:hAnsi="Times New Roman" w:cs="Times New Roman"/>
          <w:w w:val="105"/>
          <w:lang w:val="en-US"/>
        </w:rPr>
        <w:t>41</w:t>
      </w:r>
    </w:p>
    <w:p w14:paraId="661AF2A2" w14:textId="77777777" w:rsidR="00C5674A" w:rsidRPr="003B7580" w:rsidRDefault="00C5674A" w:rsidP="00C5674A">
      <w:pPr>
        <w:tabs>
          <w:tab w:val="left" w:pos="8816"/>
        </w:tabs>
        <w:spacing w:line="275" w:lineRule="exact"/>
        <w:ind w:left="840"/>
        <w:rPr>
          <w:rFonts w:ascii="Times New Roman" w:hAnsi="Times New Roman" w:cs="Times New Roman"/>
          <w:w w:val="105"/>
        </w:rPr>
      </w:pPr>
      <w:r w:rsidRPr="003B7580">
        <w:rPr>
          <w:rFonts w:ascii="Times New Roman" w:hAnsi="Times New Roman" w:cs="Times New Roman"/>
          <w:w w:val="105"/>
        </w:rPr>
        <w:t>-ΟΜΙΛΗΤΙΚΗ</w:t>
      </w:r>
    </w:p>
    <w:p w14:paraId="32DB127C" w14:textId="77777777" w:rsidR="00C5674A" w:rsidRPr="003B7580" w:rsidRDefault="00C5674A" w:rsidP="00C5674A">
      <w:pPr>
        <w:tabs>
          <w:tab w:val="left" w:pos="8816"/>
        </w:tabs>
        <w:spacing w:line="275" w:lineRule="exact"/>
        <w:ind w:left="840"/>
        <w:rPr>
          <w:rFonts w:ascii="Times New Roman" w:hAnsi="Times New Roman" w:cs="Times New Roman"/>
          <w:w w:val="105"/>
        </w:rPr>
      </w:pPr>
      <w:r w:rsidRPr="003B7580">
        <w:rPr>
          <w:rFonts w:ascii="Times New Roman" w:hAnsi="Times New Roman" w:cs="Times New Roman"/>
          <w:w w:val="105"/>
        </w:rPr>
        <w:t>-ΟΙΚΟΥΜΕΝΙΚΟ ΠΑΤΡΙΑΡΧΕΙΟ, ΙΣΤΟΡΙΑ ΚΑΙ ΘΕΟΛΟΓΙΑ</w:t>
      </w:r>
    </w:p>
    <w:p w14:paraId="1960EC87" w14:textId="77777777" w:rsidR="00C5674A" w:rsidRPr="003B7580" w:rsidRDefault="00C5674A" w:rsidP="00C5674A">
      <w:pPr>
        <w:tabs>
          <w:tab w:val="left" w:pos="8816"/>
        </w:tabs>
        <w:spacing w:line="275" w:lineRule="exact"/>
        <w:ind w:left="840"/>
        <w:rPr>
          <w:rFonts w:ascii="Times New Roman" w:hAnsi="Times New Roman" w:cs="Times New Roman"/>
          <w:w w:val="105"/>
        </w:rPr>
      </w:pPr>
      <w:r w:rsidRPr="003B7580">
        <w:rPr>
          <w:rFonts w:ascii="Times New Roman" w:hAnsi="Times New Roman" w:cs="Times New Roman"/>
          <w:w w:val="105"/>
        </w:rPr>
        <w:lastRenderedPageBreak/>
        <w:t>-ΕΙΣΑΓΩΓΗ ΣΤΗ ΘΡΗΣΚΕΙΟΛΟΓΙΑ</w:t>
      </w:r>
    </w:p>
    <w:p w14:paraId="365EA37A" w14:textId="77777777" w:rsidR="00C5674A" w:rsidRPr="003B7580" w:rsidRDefault="00C5674A" w:rsidP="00C5674A">
      <w:pPr>
        <w:tabs>
          <w:tab w:val="left" w:pos="8816"/>
        </w:tabs>
        <w:spacing w:line="285" w:lineRule="exact"/>
        <w:ind w:left="840"/>
        <w:rPr>
          <w:rFonts w:ascii="Times New Roman" w:eastAsia="Times New Roman" w:hAnsi="Times New Roman" w:cs="Times New Roman"/>
        </w:rPr>
      </w:pPr>
      <w:r w:rsidRPr="003B7580">
        <w:rPr>
          <w:rFonts w:ascii="Times New Roman" w:eastAsia="Times New Roman" w:hAnsi="Times New Roman" w:cs="Times New Roman"/>
        </w:rPr>
        <w:t>-ΣΥΓΧΡΟΝΕΣ ΘΕΩΡΙΕΣ ΕΠΙΚΟΙΝΩΝΙΑΣ ΚΑΙ ΟΡΘΟΔΟΞΟΣ ΠΟΛΙΤΙΣΜΟΣ</w:t>
      </w:r>
    </w:p>
    <w:p w14:paraId="67B24E25" w14:textId="77777777" w:rsidR="00C5674A" w:rsidRPr="003B7580" w:rsidRDefault="00C5674A" w:rsidP="00C5674A">
      <w:pPr>
        <w:tabs>
          <w:tab w:val="left" w:pos="8816"/>
        </w:tabs>
        <w:spacing w:line="285" w:lineRule="exact"/>
        <w:ind w:left="840"/>
        <w:rPr>
          <w:rFonts w:ascii="Times New Roman" w:eastAsia="Times New Roman" w:hAnsi="Times New Roman" w:cs="Times New Roman"/>
        </w:rPr>
      </w:pPr>
      <w:r w:rsidRPr="003B7580">
        <w:rPr>
          <w:rFonts w:ascii="Times New Roman" w:eastAsia="Times New Roman" w:hAnsi="Times New Roman" w:cs="Times New Roman"/>
        </w:rPr>
        <w:t>-ΑΓΙΟΛΟΓΙΚΗ ΑΦΗΜΑΤΟΛΟΓΙΑ</w:t>
      </w:r>
    </w:p>
    <w:p w14:paraId="3E6CBE94" w14:textId="77777777" w:rsidR="00C5674A" w:rsidRPr="003B7580" w:rsidRDefault="00C5674A" w:rsidP="00C5674A">
      <w:pPr>
        <w:tabs>
          <w:tab w:val="left" w:pos="8816"/>
        </w:tabs>
        <w:spacing w:line="275" w:lineRule="exact"/>
        <w:ind w:left="840"/>
        <w:rPr>
          <w:rFonts w:ascii="Times New Roman" w:eastAsia="Times New Roman" w:hAnsi="Times New Roman" w:cs="Times New Roman"/>
        </w:rPr>
      </w:pPr>
    </w:p>
    <w:p w14:paraId="6CD80523" w14:textId="24ABE793" w:rsidR="00C5674A" w:rsidRPr="00C5674A" w:rsidRDefault="00C5674A" w:rsidP="00C5674A">
      <w:pPr>
        <w:tabs>
          <w:tab w:val="left" w:pos="8801"/>
        </w:tabs>
        <w:spacing w:before="2"/>
        <w:ind w:left="840"/>
        <w:rPr>
          <w:rFonts w:ascii="Times New Roman" w:hAnsi="Times New Roman" w:cs="Times New Roman"/>
          <w:w w:val="105"/>
          <w:lang w:val="en-US"/>
        </w:rPr>
      </w:pPr>
      <w:r w:rsidRPr="006A584E">
        <w:rPr>
          <w:rFonts w:ascii="Times New Roman" w:hAnsi="Times New Roman" w:cs="Times New Roman"/>
          <w:b/>
          <w:bCs/>
          <w:w w:val="105"/>
          <w:position w:val="1"/>
        </w:rPr>
        <w:t>Γ3.</w:t>
      </w:r>
      <w:r w:rsidRPr="006A584E">
        <w:rPr>
          <w:rFonts w:ascii="Times New Roman" w:hAnsi="Times New Roman" w:cs="Times New Roman"/>
          <w:b/>
          <w:bCs/>
          <w:spacing w:val="-27"/>
          <w:w w:val="105"/>
          <w:position w:val="1"/>
        </w:rPr>
        <w:t xml:space="preserve"> </w:t>
      </w:r>
      <w:r w:rsidRPr="006A584E">
        <w:rPr>
          <w:rFonts w:ascii="Times New Roman" w:hAnsi="Times New Roman" w:cs="Times New Roman"/>
          <w:b/>
          <w:bCs/>
          <w:w w:val="105"/>
          <w:position w:val="1"/>
        </w:rPr>
        <w:t>Προαιρετικά</w:t>
      </w:r>
      <w:r w:rsidRPr="006A584E">
        <w:rPr>
          <w:rFonts w:ascii="Times New Roman" w:hAnsi="Times New Roman" w:cs="Times New Roman"/>
          <w:b/>
          <w:bCs/>
          <w:spacing w:val="-16"/>
          <w:w w:val="105"/>
          <w:position w:val="1"/>
        </w:rPr>
        <w:t xml:space="preserve"> </w:t>
      </w:r>
      <w:r w:rsidRPr="006A584E">
        <w:rPr>
          <w:rFonts w:ascii="Times New Roman" w:hAnsi="Times New Roman" w:cs="Times New Roman"/>
          <w:b/>
          <w:bCs/>
          <w:w w:val="105"/>
          <w:position w:val="1"/>
        </w:rPr>
        <w:t>μαθήματα</w:t>
      </w:r>
      <w:r w:rsidRPr="003B7580">
        <w:rPr>
          <w:rFonts w:ascii="Times New Roman" w:hAnsi="Times New Roman" w:cs="Times New Roman"/>
          <w:w w:val="105"/>
        </w:rPr>
        <w:tab/>
      </w:r>
      <w:r>
        <w:rPr>
          <w:rFonts w:ascii="Times New Roman" w:hAnsi="Times New Roman" w:cs="Times New Roman"/>
          <w:w w:val="105"/>
          <w:lang w:val="en-US"/>
        </w:rPr>
        <w:t>50</w:t>
      </w:r>
    </w:p>
    <w:p w14:paraId="3649F398" w14:textId="77777777" w:rsidR="00C5674A" w:rsidRPr="003B7580" w:rsidRDefault="00C5674A" w:rsidP="00C5674A">
      <w:pPr>
        <w:tabs>
          <w:tab w:val="left" w:pos="8801"/>
        </w:tabs>
        <w:spacing w:before="2"/>
        <w:ind w:left="840"/>
        <w:rPr>
          <w:rFonts w:ascii="Times New Roman" w:hAnsi="Times New Roman" w:cs="Times New Roman"/>
          <w:w w:val="105"/>
        </w:rPr>
      </w:pPr>
      <w:r w:rsidRPr="003B7580">
        <w:rPr>
          <w:rFonts w:ascii="Times New Roman" w:hAnsi="Times New Roman" w:cs="Times New Roman"/>
          <w:w w:val="105"/>
        </w:rPr>
        <w:t>-ΚΑΙΝΗ ΔΙΑΘΗΚΗ ΚΑΙ ΘΡΗΣΚΕΥΤΙΚΗ ΠΙΣΤΗ-«ΣΤΑ ΒΗΜΑΤΑ ΤΟΥ ΑΠ. ΠΑΥΛΟΥ»</w:t>
      </w:r>
    </w:p>
    <w:p w14:paraId="4E12ED01" w14:textId="77777777" w:rsidR="00C5674A" w:rsidRPr="003B7580" w:rsidRDefault="00C5674A" w:rsidP="00C5674A">
      <w:pPr>
        <w:tabs>
          <w:tab w:val="left" w:pos="8801"/>
        </w:tabs>
        <w:spacing w:before="2"/>
        <w:ind w:left="840"/>
        <w:rPr>
          <w:rFonts w:ascii="Times New Roman" w:hAnsi="Times New Roman" w:cs="Times New Roman"/>
          <w:w w:val="105"/>
        </w:rPr>
      </w:pPr>
      <w:r w:rsidRPr="003B7580">
        <w:rPr>
          <w:rFonts w:ascii="Times New Roman" w:hAnsi="Times New Roman" w:cs="Times New Roman"/>
          <w:w w:val="105"/>
        </w:rPr>
        <w:t>-Η ΕΚΚΛΗΣΙΑ ΚΑΤΑ ΤΗΝ ΟΘΩΜΑΝΙΚΗ ΚΥΡΙΑΡΧΙΑ. ΙΔΕΟΛΟΓΙΚΑ ΡΕΥΜΑΤΑ ΚΑΙ ΣΥΜΜΕΤΟΧΗ ΣΤΑ ΚΙΝΗΜΑΤΑ ΤΟΥ ΓΕΝΟΥΣ</w:t>
      </w:r>
    </w:p>
    <w:p w14:paraId="471B1096" w14:textId="77777777" w:rsidR="00C5674A" w:rsidRPr="003B7580" w:rsidRDefault="00C5674A" w:rsidP="00C5674A">
      <w:pPr>
        <w:tabs>
          <w:tab w:val="left" w:pos="8801"/>
        </w:tabs>
        <w:spacing w:before="2"/>
        <w:ind w:left="840"/>
        <w:rPr>
          <w:rFonts w:ascii="Times New Roman" w:hAnsi="Times New Roman" w:cs="Times New Roman"/>
          <w:w w:val="105"/>
        </w:rPr>
      </w:pPr>
      <w:r w:rsidRPr="003B7580">
        <w:rPr>
          <w:rFonts w:ascii="Times New Roman" w:hAnsi="Times New Roman" w:cs="Times New Roman"/>
          <w:w w:val="105"/>
        </w:rPr>
        <w:t>-ΕΠΙΧΕΙΡΗΜΑΤΙΚΟΤΗΤΑ ΚΑΙ ΔΙΑΧΕΙΡΙΣΗ ΕΚΚΛΗΣΙΑΣΤΙΚΩΝ ΑΓΑΘΩΝ</w:t>
      </w:r>
    </w:p>
    <w:p w14:paraId="7458206F" w14:textId="77777777" w:rsidR="00C5674A" w:rsidRPr="003B7580" w:rsidRDefault="00C5674A" w:rsidP="00C5674A">
      <w:pPr>
        <w:tabs>
          <w:tab w:val="left" w:pos="8801"/>
        </w:tabs>
        <w:spacing w:before="2"/>
        <w:ind w:left="840"/>
        <w:rPr>
          <w:rFonts w:ascii="Times New Roman" w:hAnsi="Times New Roman" w:cs="Times New Roman"/>
          <w:w w:val="105"/>
        </w:rPr>
      </w:pPr>
      <w:r w:rsidRPr="003B7580">
        <w:rPr>
          <w:rFonts w:ascii="Times New Roman" w:hAnsi="Times New Roman" w:cs="Times New Roman"/>
          <w:w w:val="105"/>
        </w:rPr>
        <w:t>-ΒΥΖΑΝΤΙΝΗ ΜΟΥΣΙΚΗ-ΨΑΛΤΙΚΗ</w:t>
      </w:r>
    </w:p>
    <w:p w14:paraId="73E12946" w14:textId="77777777" w:rsidR="00C5674A" w:rsidRPr="003B7580" w:rsidRDefault="00C5674A" w:rsidP="00C5674A">
      <w:pPr>
        <w:tabs>
          <w:tab w:val="left" w:pos="8801"/>
        </w:tabs>
        <w:spacing w:before="2"/>
        <w:ind w:left="840"/>
        <w:rPr>
          <w:rFonts w:ascii="Times New Roman" w:hAnsi="Times New Roman" w:cs="Times New Roman"/>
          <w:w w:val="105"/>
        </w:rPr>
      </w:pPr>
    </w:p>
    <w:p w14:paraId="1FF95273" w14:textId="77777777" w:rsidR="00C5674A" w:rsidRPr="003B7580" w:rsidRDefault="00C5674A" w:rsidP="00C5674A">
      <w:pPr>
        <w:spacing w:before="281"/>
        <w:ind w:left="106"/>
        <w:rPr>
          <w:rFonts w:ascii="Times New Roman" w:eastAsia="Times New Roman" w:hAnsi="Times New Roman" w:cs="Times New Roman"/>
        </w:rPr>
      </w:pPr>
      <w:r w:rsidRPr="003B7580">
        <w:rPr>
          <w:rFonts w:ascii="Times New Roman" w:hAnsi="Times New Roman" w:cs="Times New Roman"/>
          <w:b/>
          <w:color w:val="1F3864"/>
          <w:w w:val="90"/>
        </w:rPr>
        <w:t>Δ'</w:t>
      </w:r>
      <w:r w:rsidRPr="003B7580">
        <w:rPr>
          <w:rFonts w:ascii="Times New Roman" w:hAnsi="Times New Roman" w:cs="Times New Roman"/>
          <w:b/>
          <w:color w:val="1F3864"/>
          <w:spacing w:val="-12"/>
          <w:w w:val="90"/>
        </w:rPr>
        <w:t xml:space="preserve"> </w:t>
      </w:r>
      <w:r w:rsidRPr="003B7580">
        <w:rPr>
          <w:rFonts w:ascii="Times New Roman" w:hAnsi="Times New Roman" w:cs="Times New Roman"/>
          <w:b/>
          <w:color w:val="1F3864"/>
          <w:w w:val="90"/>
        </w:rPr>
        <w:t>ΕΞΑΜΗΝΟ</w:t>
      </w:r>
    </w:p>
    <w:p w14:paraId="3ADCCE89" w14:textId="307D65C7" w:rsidR="00C5674A" w:rsidRPr="00C5674A" w:rsidRDefault="00C5674A" w:rsidP="00C5674A">
      <w:pPr>
        <w:tabs>
          <w:tab w:val="left" w:pos="8816"/>
        </w:tabs>
        <w:spacing w:before="156" w:line="285" w:lineRule="exact"/>
        <w:ind w:left="825"/>
        <w:rPr>
          <w:rFonts w:ascii="Times New Roman" w:hAnsi="Times New Roman" w:cs="Times New Roman"/>
          <w:w w:val="105"/>
        </w:rPr>
      </w:pPr>
      <w:r w:rsidRPr="006A584E">
        <w:rPr>
          <w:rFonts w:ascii="Times New Roman" w:hAnsi="Times New Roman" w:cs="Times New Roman"/>
          <w:b/>
          <w:bCs/>
          <w:spacing w:val="-1"/>
          <w:w w:val="105"/>
          <w:position w:val="1"/>
        </w:rPr>
        <w:t>Δ1.Υποχρεωτικά</w:t>
      </w:r>
      <w:r w:rsidRPr="006A584E">
        <w:rPr>
          <w:rFonts w:ascii="Times New Roman" w:hAnsi="Times New Roman" w:cs="Times New Roman"/>
          <w:b/>
          <w:bCs/>
          <w:spacing w:val="60"/>
          <w:w w:val="105"/>
          <w:position w:val="1"/>
        </w:rPr>
        <w:t xml:space="preserve"> </w:t>
      </w:r>
      <w:r w:rsidRPr="006A584E">
        <w:rPr>
          <w:rFonts w:ascii="Times New Roman" w:hAnsi="Times New Roman" w:cs="Times New Roman"/>
          <w:b/>
          <w:bCs/>
          <w:w w:val="105"/>
          <w:position w:val="1"/>
        </w:rPr>
        <w:t>μαθήματα</w:t>
      </w:r>
      <w:r w:rsidRPr="003B7580">
        <w:rPr>
          <w:rFonts w:ascii="Times New Roman" w:hAnsi="Times New Roman" w:cs="Times New Roman"/>
          <w:w w:val="105"/>
        </w:rPr>
        <w:tab/>
        <w:t>5</w:t>
      </w:r>
      <w:r w:rsidRPr="00C5674A">
        <w:rPr>
          <w:rFonts w:ascii="Times New Roman" w:hAnsi="Times New Roman" w:cs="Times New Roman"/>
          <w:w w:val="105"/>
        </w:rPr>
        <w:t>3</w:t>
      </w:r>
    </w:p>
    <w:p w14:paraId="43EC1F8F" w14:textId="77777777" w:rsidR="00C5674A" w:rsidRPr="003B7580" w:rsidRDefault="00C5674A" w:rsidP="00C5674A">
      <w:pPr>
        <w:tabs>
          <w:tab w:val="left" w:pos="8816"/>
        </w:tabs>
        <w:spacing w:line="285" w:lineRule="exact"/>
        <w:ind w:left="825"/>
        <w:rPr>
          <w:rFonts w:ascii="Times New Roman" w:hAnsi="Times New Roman" w:cs="Times New Roman"/>
          <w:w w:val="105"/>
        </w:rPr>
      </w:pPr>
      <w:r w:rsidRPr="003B7580">
        <w:rPr>
          <w:rFonts w:ascii="Times New Roman" w:hAnsi="Times New Roman" w:cs="Times New Roman"/>
          <w:w w:val="105"/>
        </w:rPr>
        <w:t>-ΚΟΙΝΩΝΙΟΛΟΓΙΑ ΤΗΣ ΘΡΗΣΚΕΙΑΣ</w:t>
      </w:r>
    </w:p>
    <w:p w14:paraId="548376DB" w14:textId="77777777" w:rsidR="00C5674A" w:rsidRPr="003B7580" w:rsidRDefault="00C5674A" w:rsidP="00C5674A">
      <w:pPr>
        <w:tabs>
          <w:tab w:val="left" w:pos="8816"/>
        </w:tabs>
        <w:spacing w:line="285" w:lineRule="exact"/>
        <w:ind w:left="825"/>
        <w:rPr>
          <w:rFonts w:ascii="Times New Roman" w:hAnsi="Times New Roman" w:cs="Times New Roman"/>
          <w:w w:val="105"/>
        </w:rPr>
      </w:pPr>
      <w:r w:rsidRPr="003B7580">
        <w:rPr>
          <w:rFonts w:ascii="Times New Roman" w:hAnsi="Times New Roman" w:cs="Times New Roman"/>
          <w:w w:val="105"/>
        </w:rPr>
        <w:t>-ΨΥΧΟΛΟΓΙΑ ΤΗΣ ΘΡΗΣΚΕΙΑΣ</w:t>
      </w:r>
    </w:p>
    <w:p w14:paraId="52739B74" w14:textId="77777777" w:rsidR="00C5674A" w:rsidRPr="003B7580" w:rsidRDefault="00C5674A" w:rsidP="00C5674A">
      <w:pPr>
        <w:tabs>
          <w:tab w:val="left" w:pos="8816"/>
        </w:tabs>
        <w:spacing w:line="275" w:lineRule="exact"/>
        <w:ind w:left="825"/>
        <w:rPr>
          <w:rFonts w:ascii="Times New Roman" w:hAnsi="Times New Roman" w:cs="Times New Roman"/>
          <w:w w:val="105"/>
        </w:rPr>
      </w:pPr>
    </w:p>
    <w:p w14:paraId="381FA08F" w14:textId="4BECA364" w:rsidR="00C5674A" w:rsidRPr="00C5674A" w:rsidRDefault="00C5674A" w:rsidP="00C5674A">
      <w:pPr>
        <w:tabs>
          <w:tab w:val="left" w:pos="8816"/>
        </w:tabs>
        <w:spacing w:line="275" w:lineRule="exact"/>
        <w:ind w:left="825"/>
        <w:rPr>
          <w:rFonts w:ascii="Times New Roman" w:hAnsi="Times New Roman" w:cs="Times New Roman"/>
          <w:w w:val="105"/>
          <w:lang w:val="en-US"/>
        </w:rPr>
      </w:pPr>
      <w:r w:rsidRPr="006A584E">
        <w:rPr>
          <w:rFonts w:ascii="Times New Roman" w:hAnsi="Times New Roman" w:cs="Times New Roman"/>
          <w:b/>
          <w:bCs/>
          <w:w w:val="105"/>
        </w:rPr>
        <w:t>Δ2.</w:t>
      </w:r>
      <w:r w:rsidRPr="006A584E">
        <w:rPr>
          <w:rFonts w:ascii="Times New Roman" w:hAnsi="Times New Roman" w:cs="Times New Roman"/>
          <w:b/>
          <w:bCs/>
          <w:spacing w:val="-26"/>
          <w:w w:val="105"/>
        </w:rPr>
        <w:t xml:space="preserve"> </w:t>
      </w:r>
      <w:r w:rsidRPr="006A584E">
        <w:rPr>
          <w:rFonts w:ascii="Times New Roman" w:hAnsi="Times New Roman" w:cs="Times New Roman"/>
          <w:b/>
          <w:bCs/>
          <w:w w:val="105"/>
        </w:rPr>
        <w:t>Επιλεγόμενα</w:t>
      </w:r>
      <w:r w:rsidRPr="006A584E">
        <w:rPr>
          <w:rFonts w:ascii="Times New Roman" w:hAnsi="Times New Roman" w:cs="Times New Roman"/>
          <w:b/>
          <w:bCs/>
          <w:spacing w:val="1"/>
          <w:w w:val="105"/>
        </w:rPr>
        <w:t xml:space="preserve"> </w:t>
      </w:r>
      <w:r w:rsidRPr="006A584E">
        <w:rPr>
          <w:rFonts w:ascii="Times New Roman" w:hAnsi="Times New Roman" w:cs="Times New Roman"/>
          <w:b/>
          <w:bCs/>
          <w:w w:val="105"/>
        </w:rPr>
        <w:t>μαθήματα</w:t>
      </w:r>
      <w:r w:rsidRPr="003B7580">
        <w:rPr>
          <w:rFonts w:ascii="Times New Roman" w:hAnsi="Times New Roman" w:cs="Times New Roman"/>
          <w:w w:val="105"/>
        </w:rPr>
        <w:tab/>
        <w:t>5</w:t>
      </w:r>
      <w:r>
        <w:rPr>
          <w:rFonts w:ascii="Times New Roman" w:hAnsi="Times New Roman" w:cs="Times New Roman"/>
          <w:w w:val="105"/>
          <w:lang w:val="en-US"/>
        </w:rPr>
        <w:t>8</w:t>
      </w:r>
    </w:p>
    <w:p w14:paraId="305F6B9C" w14:textId="77777777" w:rsidR="00C5674A" w:rsidRPr="003B7580" w:rsidRDefault="00C5674A" w:rsidP="00C5674A">
      <w:pPr>
        <w:tabs>
          <w:tab w:val="left" w:pos="8816"/>
        </w:tabs>
        <w:spacing w:line="275" w:lineRule="exact"/>
        <w:ind w:left="825"/>
        <w:rPr>
          <w:rFonts w:ascii="Times New Roman" w:hAnsi="Times New Roman" w:cs="Times New Roman"/>
          <w:w w:val="105"/>
        </w:rPr>
      </w:pPr>
      <w:r w:rsidRPr="003B7580">
        <w:rPr>
          <w:rFonts w:ascii="Times New Roman" w:hAnsi="Times New Roman" w:cs="Times New Roman"/>
          <w:w w:val="105"/>
        </w:rPr>
        <w:t>-ΚΟΙΝΩΝΙΟΛΟΓΙΑ</w:t>
      </w:r>
    </w:p>
    <w:p w14:paraId="57B01B75" w14:textId="77777777" w:rsidR="00C5674A" w:rsidRPr="003B7580" w:rsidRDefault="00C5674A" w:rsidP="00C5674A">
      <w:pPr>
        <w:tabs>
          <w:tab w:val="left" w:pos="8816"/>
        </w:tabs>
        <w:spacing w:line="275" w:lineRule="exact"/>
        <w:ind w:left="825"/>
        <w:rPr>
          <w:rFonts w:ascii="Times New Roman" w:hAnsi="Times New Roman" w:cs="Times New Roman"/>
          <w:w w:val="105"/>
        </w:rPr>
      </w:pPr>
      <w:r w:rsidRPr="003B7580">
        <w:rPr>
          <w:rFonts w:ascii="Times New Roman" w:hAnsi="Times New Roman" w:cs="Times New Roman"/>
          <w:w w:val="105"/>
        </w:rPr>
        <w:t>-ΣΥΜΒΟΛΙΚΗ</w:t>
      </w:r>
    </w:p>
    <w:p w14:paraId="1A1A44E7" w14:textId="77777777" w:rsidR="00C5674A" w:rsidRPr="003B7580" w:rsidRDefault="00C5674A" w:rsidP="00C5674A">
      <w:pPr>
        <w:tabs>
          <w:tab w:val="left" w:pos="8816"/>
        </w:tabs>
        <w:spacing w:line="275" w:lineRule="exact"/>
        <w:ind w:left="825"/>
        <w:rPr>
          <w:rFonts w:ascii="Times New Roman" w:hAnsi="Times New Roman" w:cs="Times New Roman"/>
          <w:w w:val="105"/>
        </w:rPr>
      </w:pPr>
      <w:r w:rsidRPr="003B7580">
        <w:rPr>
          <w:rFonts w:ascii="Times New Roman" w:hAnsi="Times New Roman" w:cs="Times New Roman"/>
          <w:w w:val="105"/>
        </w:rPr>
        <w:t>-ΕΚΚΛΗΣΙΑΣΤΙΚΕΣ ΠΡΟΣΩΠΙΚΟΤΗΤΕΣ ΤΟΥ 19</w:t>
      </w:r>
      <w:r w:rsidRPr="003B7580">
        <w:rPr>
          <w:rFonts w:ascii="Times New Roman" w:hAnsi="Times New Roman" w:cs="Times New Roman"/>
          <w:w w:val="105"/>
          <w:vertAlign w:val="superscript"/>
        </w:rPr>
        <w:t>ου</w:t>
      </w:r>
      <w:r w:rsidRPr="003B7580">
        <w:rPr>
          <w:rFonts w:ascii="Times New Roman" w:hAnsi="Times New Roman" w:cs="Times New Roman"/>
          <w:w w:val="105"/>
        </w:rPr>
        <w:t xml:space="preserve"> ΚΑΙ 20</w:t>
      </w:r>
      <w:r w:rsidRPr="003B7580">
        <w:rPr>
          <w:rFonts w:ascii="Times New Roman" w:hAnsi="Times New Roman" w:cs="Times New Roman"/>
          <w:w w:val="105"/>
          <w:vertAlign w:val="superscript"/>
        </w:rPr>
        <w:t>ου</w:t>
      </w:r>
      <w:r w:rsidRPr="003B7580">
        <w:rPr>
          <w:rFonts w:ascii="Times New Roman" w:hAnsi="Times New Roman" w:cs="Times New Roman"/>
          <w:w w:val="105"/>
        </w:rPr>
        <w:t xml:space="preserve"> ΑΙΩΝΑ</w:t>
      </w:r>
    </w:p>
    <w:p w14:paraId="7CD20CE2" w14:textId="77777777" w:rsidR="00C5674A" w:rsidRPr="003B7580" w:rsidRDefault="00C5674A" w:rsidP="00C5674A">
      <w:pPr>
        <w:tabs>
          <w:tab w:val="left" w:pos="8816"/>
        </w:tabs>
        <w:spacing w:line="275" w:lineRule="exact"/>
        <w:ind w:left="825"/>
        <w:rPr>
          <w:rFonts w:ascii="Times New Roman" w:hAnsi="Times New Roman" w:cs="Times New Roman"/>
          <w:w w:val="105"/>
        </w:rPr>
      </w:pPr>
      <w:r w:rsidRPr="003B7580">
        <w:rPr>
          <w:rFonts w:ascii="Times New Roman" w:hAnsi="Times New Roman" w:cs="Times New Roman"/>
          <w:w w:val="105"/>
        </w:rPr>
        <w:t>-ΑΓΙΟΛΟΓΙΑ</w:t>
      </w:r>
    </w:p>
    <w:p w14:paraId="2145386F" w14:textId="77777777" w:rsidR="00C5674A" w:rsidRPr="003B7580" w:rsidRDefault="00C5674A" w:rsidP="00C5674A">
      <w:pPr>
        <w:tabs>
          <w:tab w:val="left" w:pos="8816"/>
        </w:tabs>
        <w:spacing w:line="275" w:lineRule="exact"/>
        <w:ind w:left="825"/>
        <w:rPr>
          <w:rFonts w:ascii="Times New Roman" w:hAnsi="Times New Roman" w:cs="Times New Roman"/>
          <w:w w:val="105"/>
        </w:rPr>
      </w:pPr>
      <w:r w:rsidRPr="003B7580">
        <w:rPr>
          <w:rFonts w:ascii="Times New Roman" w:hAnsi="Times New Roman" w:cs="Times New Roman"/>
          <w:w w:val="105"/>
        </w:rPr>
        <w:t>-ΠΡΟΑΓΩΓΗ ΨΥΧΙΚΗΣ ΥΓΕΙΑΣ</w:t>
      </w:r>
    </w:p>
    <w:p w14:paraId="7792B763" w14:textId="77777777" w:rsidR="00C5674A" w:rsidRPr="003B7580" w:rsidRDefault="00C5674A" w:rsidP="00C5674A">
      <w:pPr>
        <w:tabs>
          <w:tab w:val="left" w:pos="8816"/>
        </w:tabs>
        <w:spacing w:line="275" w:lineRule="exact"/>
        <w:ind w:left="825"/>
        <w:rPr>
          <w:rFonts w:ascii="Times New Roman" w:eastAsia="Times New Roman" w:hAnsi="Times New Roman" w:cs="Times New Roman"/>
        </w:rPr>
      </w:pPr>
    </w:p>
    <w:p w14:paraId="52925297" w14:textId="0508716F" w:rsidR="00C5674A" w:rsidRPr="00C5674A" w:rsidRDefault="00C5674A" w:rsidP="00C5674A">
      <w:pPr>
        <w:tabs>
          <w:tab w:val="left" w:pos="8801"/>
        </w:tabs>
        <w:spacing w:before="2"/>
        <w:ind w:left="825"/>
        <w:rPr>
          <w:rFonts w:ascii="Times New Roman" w:hAnsi="Times New Roman" w:cs="Times New Roman"/>
          <w:w w:val="110"/>
        </w:rPr>
      </w:pPr>
      <w:r w:rsidRPr="006A584E">
        <w:rPr>
          <w:rFonts w:ascii="Times New Roman" w:hAnsi="Times New Roman" w:cs="Times New Roman"/>
          <w:b/>
          <w:bCs/>
          <w:w w:val="105"/>
          <w:position w:val="1"/>
        </w:rPr>
        <w:t>Δ3.</w:t>
      </w:r>
      <w:r w:rsidRPr="006A584E">
        <w:rPr>
          <w:rFonts w:ascii="Times New Roman" w:hAnsi="Times New Roman" w:cs="Times New Roman"/>
          <w:b/>
          <w:bCs/>
          <w:spacing w:val="-26"/>
          <w:w w:val="105"/>
          <w:position w:val="1"/>
        </w:rPr>
        <w:t xml:space="preserve"> </w:t>
      </w:r>
      <w:r w:rsidRPr="006A584E">
        <w:rPr>
          <w:rFonts w:ascii="Times New Roman" w:hAnsi="Times New Roman" w:cs="Times New Roman"/>
          <w:b/>
          <w:bCs/>
          <w:w w:val="105"/>
          <w:position w:val="1"/>
        </w:rPr>
        <w:t>Προαιρετικά</w:t>
      </w:r>
      <w:r w:rsidRPr="006A584E">
        <w:rPr>
          <w:rFonts w:ascii="Times New Roman" w:hAnsi="Times New Roman" w:cs="Times New Roman"/>
          <w:b/>
          <w:bCs/>
          <w:spacing w:val="-5"/>
          <w:w w:val="105"/>
          <w:position w:val="1"/>
        </w:rPr>
        <w:t xml:space="preserve"> </w:t>
      </w:r>
      <w:r w:rsidRPr="006A584E">
        <w:rPr>
          <w:rFonts w:ascii="Times New Roman" w:hAnsi="Times New Roman" w:cs="Times New Roman"/>
          <w:b/>
          <w:bCs/>
          <w:w w:val="105"/>
          <w:position w:val="1"/>
        </w:rPr>
        <w:t>μαθήματα</w:t>
      </w:r>
      <w:r w:rsidRPr="003B7580">
        <w:rPr>
          <w:rFonts w:ascii="Times New Roman" w:hAnsi="Times New Roman" w:cs="Times New Roman"/>
          <w:w w:val="105"/>
        </w:rPr>
        <w:tab/>
      </w:r>
      <w:r w:rsidRPr="003B7580">
        <w:rPr>
          <w:rFonts w:ascii="Times New Roman" w:hAnsi="Times New Roman" w:cs="Times New Roman"/>
          <w:w w:val="110"/>
        </w:rPr>
        <w:t>6</w:t>
      </w:r>
      <w:r w:rsidRPr="00C5674A">
        <w:rPr>
          <w:rFonts w:ascii="Times New Roman" w:hAnsi="Times New Roman" w:cs="Times New Roman"/>
          <w:w w:val="110"/>
        </w:rPr>
        <w:t>4</w:t>
      </w:r>
    </w:p>
    <w:p w14:paraId="52774DFC" w14:textId="77777777" w:rsidR="00C5674A" w:rsidRPr="003B7580" w:rsidRDefault="00C5674A" w:rsidP="00C5674A">
      <w:pPr>
        <w:tabs>
          <w:tab w:val="left" w:pos="8801"/>
        </w:tabs>
        <w:spacing w:before="2"/>
        <w:ind w:left="825"/>
        <w:rPr>
          <w:rFonts w:ascii="Times New Roman" w:eastAsia="Times New Roman" w:hAnsi="Times New Roman" w:cs="Times New Roman"/>
        </w:rPr>
      </w:pPr>
      <w:r w:rsidRPr="003B7580">
        <w:rPr>
          <w:rFonts w:ascii="Times New Roman" w:eastAsia="Times New Roman" w:hAnsi="Times New Roman" w:cs="Times New Roman"/>
        </w:rPr>
        <w:t>-ΘΕΟΛΟΓΙΑ ΚΑΙ ΣΥΜΒΟΥΛΕΥΤΙΚΗ ΓΑΜΟΥ ΚΑΙ ΟΙΚΟΓΕΝΕΙΑΣ</w:t>
      </w:r>
    </w:p>
    <w:p w14:paraId="45F7A24D" w14:textId="77777777" w:rsidR="00C5674A" w:rsidRPr="003B7580" w:rsidRDefault="00C5674A" w:rsidP="00C5674A">
      <w:pPr>
        <w:spacing w:before="281"/>
        <w:ind w:left="120"/>
        <w:rPr>
          <w:rFonts w:ascii="Times New Roman" w:eastAsia="Times New Roman" w:hAnsi="Times New Roman" w:cs="Times New Roman"/>
        </w:rPr>
      </w:pPr>
      <w:r w:rsidRPr="003B7580">
        <w:rPr>
          <w:rFonts w:ascii="Times New Roman" w:hAnsi="Times New Roman" w:cs="Times New Roman"/>
          <w:b/>
          <w:color w:val="1F3864"/>
          <w:w w:val="85"/>
        </w:rPr>
        <w:t>Ε'</w:t>
      </w:r>
      <w:r w:rsidRPr="003B7580">
        <w:rPr>
          <w:rFonts w:ascii="Times New Roman" w:hAnsi="Times New Roman" w:cs="Times New Roman"/>
          <w:b/>
          <w:color w:val="1F3864"/>
          <w:spacing w:val="34"/>
          <w:w w:val="85"/>
        </w:rPr>
        <w:t xml:space="preserve"> </w:t>
      </w:r>
      <w:r w:rsidRPr="003B7580">
        <w:rPr>
          <w:rFonts w:ascii="Times New Roman" w:hAnsi="Times New Roman" w:cs="Times New Roman"/>
          <w:b/>
          <w:color w:val="1F3864"/>
          <w:w w:val="85"/>
        </w:rPr>
        <w:t>ΕΞΑΜΗΝΟ</w:t>
      </w:r>
    </w:p>
    <w:p w14:paraId="481A3113" w14:textId="4D4B6679" w:rsidR="00C5674A" w:rsidRPr="00C5674A" w:rsidRDefault="00C5674A" w:rsidP="00C5674A">
      <w:pPr>
        <w:tabs>
          <w:tab w:val="left" w:pos="8801"/>
        </w:tabs>
        <w:spacing w:before="156" w:line="285" w:lineRule="exact"/>
        <w:ind w:left="840"/>
        <w:rPr>
          <w:rFonts w:ascii="Times New Roman" w:hAnsi="Times New Roman" w:cs="Times New Roman"/>
          <w:w w:val="105"/>
          <w:lang w:val="en-US"/>
        </w:rPr>
      </w:pPr>
      <w:r w:rsidRPr="006A584E">
        <w:rPr>
          <w:rFonts w:ascii="Times New Roman" w:hAnsi="Times New Roman" w:cs="Times New Roman"/>
          <w:b/>
          <w:bCs/>
          <w:w w:val="105"/>
          <w:position w:val="1"/>
        </w:rPr>
        <w:t>El.</w:t>
      </w:r>
      <w:r w:rsidRPr="006A584E">
        <w:rPr>
          <w:rFonts w:ascii="Times New Roman" w:hAnsi="Times New Roman" w:cs="Times New Roman"/>
          <w:b/>
          <w:bCs/>
          <w:spacing w:val="-34"/>
          <w:w w:val="105"/>
          <w:position w:val="1"/>
        </w:rPr>
        <w:t xml:space="preserve"> </w:t>
      </w:r>
      <w:r w:rsidRPr="006A584E">
        <w:rPr>
          <w:rFonts w:ascii="Times New Roman" w:hAnsi="Times New Roman" w:cs="Times New Roman"/>
          <w:b/>
          <w:bCs/>
          <w:w w:val="105"/>
          <w:position w:val="1"/>
        </w:rPr>
        <w:t>Υποχρεωτικά</w:t>
      </w:r>
      <w:r w:rsidRPr="006A584E">
        <w:rPr>
          <w:rFonts w:ascii="Times New Roman" w:hAnsi="Times New Roman" w:cs="Times New Roman"/>
          <w:b/>
          <w:bCs/>
          <w:spacing w:val="61"/>
          <w:w w:val="105"/>
          <w:position w:val="1"/>
        </w:rPr>
        <w:t xml:space="preserve"> </w:t>
      </w:r>
      <w:r w:rsidRPr="006A584E">
        <w:rPr>
          <w:rFonts w:ascii="Times New Roman" w:hAnsi="Times New Roman" w:cs="Times New Roman"/>
          <w:b/>
          <w:bCs/>
          <w:w w:val="105"/>
          <w:position w:val="1"/>
        </w:rPr>
        <w:t>μαθήματα</w:t>
      </w:r>
      <w:r w:rsidRPr="003B7580">
        <w:rPr>
          <w:rFonts w:ascii="Times New Roman" w:hAnsi="Times New Roman" w:cs="Times New Roman"/>
          <w:w w:val="105"/>
        </w:rPr>
        <w:tab/>
        <w:t>6</w:t>
      </w:r>
      <w:r>
        <w:rPr>
          <w:rFonts w:ascii="Times New Roman" w:hAnsi="Times New Roman" w:cs="Times New Roman"/>
          <w:w w:val="105"/>
          <w:lang w:val="en-US"/>
        </w:rPr>
        <w:t>5</w:t>
      </w:r>
    </w:p>
    <w:p w14:paraId="2FD97C39" w14:textId="77777777" w:rsidR="00C5674A" w:rsidRPr="003B7580" w:rsidRDefault="00C5674A" w:rsidP="00C5674A">
      <w:pPr>
        <w:tabs>
          <w:tab w:val="left" w:pos="8801"/>
        </w:tabs>
        <w:spacing w:before="2"/>
        <w:ind w:left="825"/>
        <w:rPr>
          <w:rFonts w:ascii="Times New Roman" w:eastAsia="Times New Roman" w:hAnsi="Times New Roman" w:cs="Times New Roman"/>
        </w:rPr>
      </w:pPr>
      <w:r w:rsidRPr="003B7580">
        <w:rPr>
          <w:rFonts w:ascii="Times New Roman" w:eastAsia="Times New Roman" w:hAnsi="Times New Roman" w:cs="Times New Roman"/>
        </w:rPr>
        <w:t>-ΙΣΤΟΡΙΑ ΔΟΓΜΑΤΩΝ</w:t>
      </w:r>
    </w:p>
    <w:p w14:paraId="457F53C6" w14:textId="77777777" w:rsidR="00C5674A" w:rsidRPr="003B7580" w:rsidRDefault="00C5674A" w:rsidP="00C5674A">
      <w:pPr>
        <w:tabs>
          <w:tab w:val="left" w:pos="8801"/>
        </w:tabs>
        <w:spacing w:before="2"/>
        <w:ind w:left="825"/>
        <w:rPr>
          <w:rFonts w:ascii="Times New Roman" w:eastAsia="Times New Roman" w:hAnsi="Times New Roman" w:cs="Times New Roman"/>
        </w:rPr>
      </w:pPr>
      <w:r w:rsidRPr="003B7580">
        <w:rPr>
          <w:rFonts w:ascii="Times New Roman" w:eastAsia="Times New Roman" w:hAnsi="Times New Roman" w:cs="Times New Roman"/>
        </w:rPr>
        <w:t>-ΘΕΩΡΙΑ ΚΑΙ ΠΡΑΞΗ ΤΗΣ ΧΡΙΣΤΙΑΝΙΚΗΣ ΑΓΩΓΗΣ</w:t>
      </w:r>
    </w:p>
    <w:p w14:paraId="40BDAE31" w14:textId="77777777" w:rsidR="00C5674A" w:rsidRPr="003B7580" w:rsidRDefault="00C5674A" w:rsidP="00C5674A">
      <w:pPr>
        <w:tabs>
          <w:tab w:val="left" w:pos="8801"/>
        </w:tabs>
        <w:spacing w:before="2"/>
        <w:ind w:left="825"/>
        <w:rPr>
          <w:rFonts w:ascii="Times New Roman" w:eastAsia="Times New Roman" w:hAnsi="Times New Roman" w:cs="Times New Roman"/>
        </w:rPr>
      </w:pPr>
      <w:r w:rsidRPr="003B7580">
        <w:rPr>
          <w:rFonts w:ascii="Times New Roman" w:eastAsia="Times New Roman" w:hAnsi="Times New Roman" w:cs="Times New Roman"/>
        </w:rPr>
        <w:t>-ΗΘΙΚΗ ΤΩΝ ΘΡΗΣΚΕΙΩΝ</w:t>
      </w:r>
    </w:p>
    <w:p w14:paraId="47D070C8" w14:textId="77777777" w:rsidR="00C5674A" w:rsidRPr="003B7580" w:rsidRDefault="00C5674A" w:rsidP="00C5674A">
      <w:pPr>
        <w:tabs>
          <w:tab w:val="left" w:pos="8801"/>
        </w:tabs>
        <w:spacing w:before="156" w:line="285" w:lineRule="exact"/>
        <w:ind w:left="840"/>
        <w:rPr>
          <w:rFonts w:ascii="Times New Roman" w:eastAsia="Times New Roman" w:hAnsi="Times New Roman" w:cs="Times New Roman"/>
        </w:rPr>
      </w:pPr>
    </w:p>
    <w:p w14:paraId="22838079" w14:textId="2B51DAE8" w:rsidR="00C5674A" w:rsidRPr="006A584E" w:rsidRDefault="00C5674A" w:rsidP="00C5674A">
      <w:pPr>
        <w:tabs>
          <w:tab w:val="left" w:pos="8801"/>
        </w:tabs>
        <w:spacing w:line="275" w:lineRule="exact"/>
        <w:ind w:left="840"/>
        <w:rPr>
          <w:rFonts w:ascii="Times New Roman" w:hAnsi="Times New Roman" w:cs="Times New Roman"/>
          <w:w w:val="105"/>
        </w:rPr>
      </w:pPr>
      <w:r w:rsidRPr="006A584E">
        <w:rPr>
          <w:rFonts w:ascii="Times New Roman" w:hAnsi="Times New Roman" w:cs="Times New Roman"/>
          <w:b/>
          <w:bCs/>
          <w:w w:val="105"/>
        </w:rPr>
        <w:t>Ε2.</w:t>
      </w:r>
      <w:r w:rsidRPr="006A584E">
        <w:rPr>
          <w:rFonts w:ascii="Times New Roman" w:hAnsi="Times New Roman" w:cs="Times New Roman"/>
          <w:b/>
          <w:bCs/>
          <w:spacing w:val="-25"/>
          <w:w w:val="105"/>
        </w:rPr>
        <w:t xml:space="preserve"> </w:t>
      </w:r>
      <w:r w:rsidRPr="006A584E">
        <w:rPr>
          <w:rFonts w:ascii="Times New Roman" w:hAnsi="Times New Roman" w:cs="Times New Roman"/>
          <w:b/>
          <w:bCs/>
          <w:w w:val="105"/>
        </w:rPr>
        <w:t>Επιλεγόμενα</w:t>
      </w:r>
      <w:r w:rsidRPr="006A584E">
        <w:rPr>
          <w:rFonts w:ascii="Times New Roman" w:hAnsi="Times New Roman" w:cs="Times New Roman"/>
          <w:b/>
          <w:bCs/>
          <w:spacing w:val="-9"/>
          <w:w w:val="105"/>
        </w:rPr>
        <w:t xml:space="preserve"> </w:t>
      </w:r>
      <w:r w:rsidRPr="006A584E">
        <w:rPr>
          <w:rFonts w:ascii="Times New Roman" w:hAnsi="Times New Roman" w:cs="Times New Roman"/>
          <w:b/>
          <w:bCs/>
          <w:w w:val="105"/>
        </w:rPr>
        <w:t>μαθήματα</w:t>
      </w:r>
      <w:r w:rsidRPr="003B7580">
        <w:rPr>
          <w:rFonts w:ascii="Times New Roman" w:hAnsi="Times New Roman" w:cs="Times New Roman"/>
          <w:w w:val="105"/>
        </w:rPr>
        <w:tab/>
        <w:t>6</w:t>
      </w:r>
      <w:r w:rsidR="006A584E" w:rsidRPr="006A584E">
        <w:rPr>
          <w:rFonts w:ascii="Times New Roman" w:hAnsi="Times New Roman" w:cs="Times New Roman"/>
          <w:w w:val="105"/>
        </w:rPr>
        <w:t>9</w:t>
      </w:r>
    </w:p>
    <w:p w14:paraId="29E4774D" w14:textId="77777777" w:rsidR="00C5674A" w:rsidRPr="003B7580" w:rsidRDefault="00C5674A" w:rsidP="00C5674A">
      <w:pPr>
        <w:tabs>
          <w:tab w:val="left" w:pos="8801"/>
        </w:tabs>
        <w:spacing w:line="275" w:lineRule="exact"/>
        <w:ind w:left="840"/>
        <w:rPr>
          <w:rFonts w:ascii="Times New Roman" w:hAnsi="Times New Roman" w:cs="Times New Roman"/>
          <w:w w:val="105"/>
        </w:rPr>
      </w:pPr>
      <w:r w:rsidRPr="003B7580">
        <w:rPr>
          <w:rFonts w:ascii="Times New Roman" w:hAnsi="Times New Roman" w:cs="Times New Roman"/>
          <w:w w:val="105"/>
        </w:rPr>
        <w:t>ΕΙΣΑΓΩΓΗ ΣΤΗΝ ΠΑΙΔΑΓΩΓΙΚΗ-ΓΕΝΙΚΗ ΠΑΙΔΑΓΩΓΙΚΗ</w:t>
      </w:r>
    </w:p>
    <w:p w14:paraId="3CC19A8B" w14:textId="77777777" w:rsidR="00C5674A" w:rsidRPr="003B7580" w:rsidRDefault="00C5674A" w:rsidP="00C5674A">
      <w:pPr>
        <w:tabs>
          <w:tab w:val="left" w:pos="8801"/>
        </w:tabs>
        <w:spacing w:line="275" w:lineRule="exact"/>
        <w:ind w:left="840"/>
        <w:rPr>
          <w:rFonts w:ascii="Times New Roman" w:hAnsi="Times New Roman" w:cs="Times New Roman"/>
          <w:w w:val="105"/>
        </w:rPr>
      </w:pPr>
      <w:r w:rsidRPr="003B7580">
        <w:rPr>
          <w:rFonts w:ascii="Times New Roman" w:hAnsi="Times New Roman" w:cs="Times New Roman"/>
          <w:w w:val="105"/>
        </w:rPr>
        <w:t>-ΙΣΤΟΡΙΑ ΝΕΟΕΛΛΗΝΙΚΗΣ ΕΚΠΑΙΔΕΥΣΗΣ ΚΑΙ ΘΡΗΣΚΕΥΤΙΚΗΣ ΑΓΩΓΗΣ</w:t>
      </w:r>
    </w:p>
    <w:p w14:paraId="6A528A9B" w14:textId="77777777" w:rsidR="00C5674A" w:rsidRPr="003B7580" w:rsidRDefault="00C5674A" w:rsidP="00C5674A">
      <w:pPr>
        <w:tabs>
          <w:tab w:val="left" w:pos="8801"/>
        </w:tabs>
        <w:spacing w:line="275" w:lineRule="exact"/>
        <w:ind w:left="840"/>
        <w:rPr>
          <w:rFonts w:ascii="Times New Roman" w:hAnsi="Times New Roman" w:cs="Times New Roman"/>
          <w:w w:val="105"/>
        </w:rPr>
      </w:pPr>
      <w:r w:rsidRPr="003B7580">
        <w:rPr>
          <w:rFonts w:ascii="Times New Roman" w:hAnsi="Times New Roman" w:cs="Times New Roman"/>
          <w:w w:val="105"/>
        </w:rPr>
        <w:t>-ΚΑΙΝΗ ΔΙΑΘΗΚΗ, ΙΟΥΔΑΪΣΜΟΣ ΚΑΙ ΕΛΛΗΝΟΡΩΜΑΪΚΟΣ ΚΟΣΜΟΣ</w:t>
      </w:r>
    </w:p>
    <w:p w14:paraId="7B9C3A6A" w14:textId="77777777" w:rsidR="00C5674A" w:rsidRPr="003B7580" w:rsidRDefault="00C5674A" w:rsidP="00C5674A">
      <w:pPr>
        <w:tabs>
          <w:tab w:val="left" w:pos="8801"/>
        </w:tabs>
        <w:spacing w:line="275" w:lineRule="exact"/>
        <w:ind w:left="840"/>
        <w:rPr>
          <w:rFonts w:ascii="Times New Roman" w:hAnsi="Times New Roman" w:cs="Times New Roman"/>
          <w:w w:val="105"/>
        </w:rPr>
      </w:pPr>
      <w:r w:rsidRPr="003B7580">
        <w:rPr>
          <w:rFonts w:ascii="Times New Roman" w:hAnsi="Times New Roman" w:cs="Times New Roman"/>
          <w:w w:val="105"/>
        </w:rPr>
        <w:t>-ΚΟΙΝΩΝΙΚΗ ΗΘΙΚΗ</w:t>
      </w:r>
    </w:p>
    <w:p w14:paraId="3379FA1B" w14:textId="77777777" w:rsidR="00C5674A" w:rsidRPr="003B7580" w:rsidRDefault="00C5674A" w:rsidP="00C5674A">
      <w:pPr>
        <w:tabs>
          <w:tab w:val="left" w:pos="8801"/>
        </w:tabs>
        <w:spacing w:line="275" w:lineRule="exact"/>
        <w:ind w:left="840"/>
        <w:rPr>
          <w:rFonts w:ascii="Times New Roman" w:hAnsi="Times New Roman" w:cs="Times New Roman"/>
          <w:w w:val="105"/>
        </w:rPr>
      </w:pPr>
      <w:r w:rsidRPr="003B7580">
        <w:rPr>
          <w:rFonts w:ascii="Times New Roman" w:hAnsi="Times New Roman" w:cs="Times New Roman"/>
          <w:w w:val="105"/>
        </w:rPr>
        <w:t>-ΒΙΟΗΘΙΚΗ ΤΩΝ ΘΡΗΣΚΕΙΩΝ</w:t>
      </w:r>
    </w:p>
    <w:p w14:paraId="697CB28D" w14:textId="77777777" w:rsidR="00C5674A" w:rsidRPr="003B7580" w:rsidRDefault="00C5674A" w:rsidP="00C5674A">
      <w:pPr>
        <w:tabs>
          <w:tab w:val="left" w:pos="8801"/>
        </w:tabs>
        <w:spacing w:line="275" w:lineRule="exact"/>
        <w:ind w:left="840"/>
        <w:rPr>
          <w:rFonts w:ascii="Times New Roman" w:hAnsi="Times New Roman" w:cs="Times New Roman"/>
          <w:w w:val="105"/>
        </w:rPr>
      </w:pPr>
      <w:r w:rsidRPr="003B7580">
        <w:rPr>
          <w:rFonts w:ascii="Times New Roman" w:hAnsi="Times New Roman" w:cs="Times New Roman"/>
          <w:w w:val="105"/>
        </w:rPr>
        <w:t>-ΔΙΑΘΡΗΣΚΕΙΑΚΟΣ ΔΙΑΛΟΓΟΣ</w:t>
      </w:r>
    </w:p>
    <w:p w14:paraId="6FDAB5C5" w14:textId="77777777" w:rsidR="00C5674A" w:rsidRPr="003B7580" w:rsidRDefault="00C5674A" w:rsidP="00C5674A">
      <w:pPr>
        <w:tabs>
          <w:tab w:val="left" w:pos="8801"/>
        </w:tabs>
        <w:spacing w:line="275" w:lineRule="exact"/>
        <w:ind w:left="840"/>
        <w:rPr>
          <w:rFonts w:ascii="Times New Roman" w:hAnsi="Times New Roman" w:cs="Times New Roman"/>
          <w:w w:val="105"/>
        </w:rPr>
      </w:pPr>
      <w:r w:rsidRPr="003B7580">
        <w:rPr>
          <w:rFonts w:ascii="Times New Roman" w:hAnsi="Times New Roman" w:cs="Times New Roman"/>
          <w:w w:val="105"/>
        </w:rPr>
        <w:t>-ΣΥΝΙΣΤΩΣΕΣ ΤΗΣ ΥΓΕΙΑΣ ΣΤΗ ΒΙΒΛΟ</w:t>
      </w:r>
    </w:p>
    <w:p w14:paraId="347C2BA5" w14:textId="77777777" w:rsidR="00C5674A" w:rsidRPr="003B7580" w:rsidRDefault="00C5674A" w:rsidP="00C5674A">
      <w:pPr>
        <w:tabs>
          <w:tab w:val="left" w:pos="8816"/>
        </w:tabs>
        <w:spacing w:line="275" w:lineRule="exact"/>
        <w:ind w:left="840"/>
        <w:rPr>
          <w:rFonts w:ascii="Times New Roman" w:hAnsi="Times New Roman" w:cs="Times New Roman"/>
          <w:w w:val="105"/>
          <w:position w:val="1"/>
        </w:rPr>
      </w:pPr>
    </w:p>
    <w:p w14:paraId="1AA33422" w14:textId="1FBDF857" w:rsidR="00C5674A" w:rsidRPr="006A584E" w:rsidRDefault="00C5674A" w:rsidP="00C5674A">
      <w:pPr>
        <w:tabs>
          <w:tab w:val="left" w:pos="8816"/>
        </w:tabs>
        <w:spacing w:before="2"/>
        <w:ind w:left="840"/>
        <w:rPr>
          <w:rFonts w:ascii="Times New Roman" w:hAnsi="Times New Roman" w:cs="Times New Roman"/>
          <w:w w:val="105"/>
          <w:lang w:val="en-US"/>
        </w:rPr>
      </w:pPr>
      <w:r w:rsidRPr="006A584E">
        <w:rPr>
          <w:rFonts w:ascii="Times New Roman" w:hAnsi="Times New Roman" w:cs="Times New Roman"/>
          <w:b/>
          <w:bCs/>
          <w:w w:val="105"/>
          <w:position w:val="1"/>
        </w:rPr>
        <w:t>Ε3.Προαιρετικά</w:t>
      </w:r>
      <w:r w:rsidRPr="006A584E">
        <w:rPr>
          <w:rFonts w:ascii="Times New Roman" w:hAnsi="Times New Roman" w:cs="Times New Roman"/>
          <w:b/>
          <w:bCs/>
          <w:spacing w:val="12"/>
          <w:w w:val="105"/>
          <w:position w:val="1"/>
        </w:rPr>
        <w:t xml:space="preserve"> </w:t>
      </w:r>
      <w:r w:rsidRPr="006A584E">
        <w:rPr>
          <w:rFonts w:ascii="Times New Roman" w:hAnsi="Times New Roman" w:cs="Times New Roman"/>
          <w:b/>
          <w:bCs/>
          <w:w w:val="105"/>
          <w:position w:val="1"/>
        </w:rPr>
        <w:t>μαθήματα</w:t>
      </w:r>
      <w:r w:rsidRPr="003B7580">
        <w:rPr>
          <w:rFonts w:ascii="Times New Roman" w:hAnsi="Times New Roman" w:cs="Times New Roman"/>
          <w:w w:val="105"/>
        </w:rPr>
        <w:tab/>
        <w:t>7</w:t>
      </w:r>
      <w:r w:rsidR="006A584E">
        <w:rPr>
          <w:rFonts w:ascii="Times New Roman" w:hAnsi="Times New Roman" w:cs="Times New Roman"/>
          <w:w w:val="105"/>
          <w:lang w:val="en-US"/>
        </w:rPr>
        <w:t>9</w:t>
      </w:r>
    </w:p>
    <w:p w14:paraId="0213B201" w14:textId="77777777" w:rsidR="00C5674A" w:rsidRPr="003B7580" w:rsidRDefault="00C5674A" w:rsidP="00C5674A">
      <w:pPr>
        <w:tabs>
          <w:tab w:val="left" w:pos="8816"/>
        </w:tabs>
        <w:spacing w:before="2"/>
        <w:ind w:left="840"/>
        <w:rPr>
          <w:rFonts w:ascii="Times New Roman" w:hAnsi="Times New Roman" w:cs="Times New Roman"/>
          <w:w w:val="105"/>
        </w:rPr>
      </w:pPr>
      <w:r w:rsidRPr="003B7580">
        <w:rPr>
          <w:rFonts w:ascii="Times New Roman" w:hAnsi="Times New Roman" w:cs="Times New Roman"/>
          <w:w w:val="105"/>
        </w:rPr>
        <w:t>-ΕΘΝΙΚΗ ΚΑΙ ΚΟΙΝΩΝΙΚΗ ΠΡΟΣΦΟΡΑΤΗΣ ΕΚΚΛΗΣΙΑΣ</w:t>
      </w:r>
    </w:p>
    <w:p w14:paraId="48A085F0" w14:textId="77777777" w:rsidR="00C5674A" w:rsidRPr="003B7580" w:rsidRDefault="00C5674A" w:rsidP="00C5674A">
      <w:pPr>
        <w:tabs>
          <w:tab w:val="left" w:pos="8816"/>
        </w:tabs>
        <w:spacing w:before="2"/>
        <w:ind w:left="840"/>
        <w:rPr>
          <w:rFonts w:ascii="Times New Roman" w:hAnsi="Times New Roman" w:cs="Times New Roman"/>
          <w:w w:val="105"/>
        </w:rPr>
      </w:pPr>
      <w:r w:rsidRPr="003B7580">
        <w:rPr>
          <w:rFonts w:ascii="Times New Roman" w:hAnsi="Times New Roman" w:cs="Times New Roman"/>
          <w:w w:val="105"/>
        </w:rPr>
        <w:t>-ΘΡΗΣΚΕΥΤΙΚΟΣ ΤΟΥΡΙΣΜΟΣ</w:t>
      </w:r>
    </w:p>
    <w:p w14:paraId="513F1D28" w14:textId="77777777" w:rsidR="00C5674A" w:rsidRPr="003B7580" w:rsidRDefault="00C5674A" w:rsidP="00C5674A">
      <w:pPr>
        <w:tabs>
          <w:tab w:val="left" w:pos="8816"/>
        </w:tabs>
        <w:spacing w:before="2"/>
        <w:ind w:left="840"/>
        <w:rPr>
          <w:rFonts w:ascii="Times New Roman" w:hAnsi="Times New Roman" w:cs="Times New Roman"/>
          <w:w w:val="105"/>
        </w:rPr>
      </w:pPr>
      <w:r w:rsidRPr="003B7580">
        <w:rPr>
          <w:rFonts w:ascii="Times New Roman" w:hAnsi="Times New Roman" w:cs="Times New Roman"/>
          <w:w w:val="105"/>
        </w:rPr>
        <w:t>-ΑΠΟΚΡΥΦΗ ΧΡΙΣΤΙΑΝΙΚΗ ΓΡΑΜΜΑΤΕΙΑ</w:t>
      </w:r>
    </w:p>
    <w:p w14:paraId="7D4E779F" w14:textId="77777777" w:rsidR="00C5674A" w:rsidRPr="003B7580" w:rsidRDefault="00C5674A" w:rsidP="00C5674A">
      <w:pPr>
        <w:tabs>
          <w:tab w:val="left" w:pos="8816"/>
        </w:tabs>
        <w:spacing w:before="2"/>
        <w:ind w:left="840"/>
        <w:rPr>
          <w:rFonts w:ascii="Times New Roman" w:hAnsi="Times New Roman" w:cs="Times New Roman"/>
          <w:w w:val="105"/>
        </w:rPr>
      </w:pPr>
      <w:r w:rsidRPr="003B7580">
        <w:rPr>
          <w:rFonts w:ascii="Times New Roman" w:hAnsi="Times New Roman" w:cs="Times New Roman"/>
          <w:w w:val="105"/>
        </w:rPr>
        <w:t>-ΔΙΟΡΘΟΔΟΞΕΣ ΚΑΙ ΔΙΑΧΡΙΣΤΙΑΝΙΚΕΣ ΣΧΕΣΕΙΣ</w:t>
      </w:r>
    </w:p>
    <w:p w14:paraId="465004C6" w14:textId="77777777" w:rsidR="00C5674A" w:rsidRPr="003B7580" w:rsidRDefault="00C5674A" w:rsidP="00C5674A">
      <w:pPr>
        <w:tabs>
          <w:tab w:val="left" w:pos="8816"/>
        </w:tabs>
        <w:spacing w:before="2"/>
        <w:ind w:left="840"/>
        <w:rPr>
          <w:rFonts w:ascii="Times New Roman" w:hAnsi="Times New Roman" w:cs="Times New Roman"/>
          <w:w w:val="105"/>
        </w:rPr>
      </w:pPr>
      <w:r w:rsidRPr="003B7580">
        <w:rPr>
          <w:rFonts w:ascii="Times New Roman" w:hAnsi="Times New Roman" w:cs="Times New Roman"/>
          <w:w w:val="105"/>
        </w:rPr>
        <w:t>-ΝΕΑ ΘΡΗΣΚΕΥΤΙΚΑ ΚΙΝΗΜΑΤΑ Α’</w:t>
      </w:r>
    </w:p>
    <w:p w14:paraId="06D3FD12" w14:textId="11942BCE" w:rsidR="00C5674A" w:rsidRDefault="00C5674A" w:rsidP="00C5674A">
      <w:pPr>
        <w:spacing w:before="281"/>
        <w:ind w:left="106"/>
        <w:rPr>
          <w:rFonts w:ascii="Times New Roman" w:hAnsi="Times New Roman" w:cs="Times New Roman"/>
          <w:b/>
          <w:color w:val="1F3864"/>
          <w:w w:val="90"/>
        </w:rPr>
      </w:pPr>
      <w:r w:rsidRPr="003B7580">
        <w:rPr>
          <w:rFonts w:ascii="Times New Roman" w:hAnsi="Times New Roman" w:cs="Times New Roman"/>
          <w:b/>
          <w:color w:val="1F3864"/>
          <w:w w:val="90"/>
        </w:rPr>
        <w:lastRenderedPageBreak/>
        <w:t>ΣΤ'</w:t>
      </w:r>
      <w:r w:rsidRPr="003B7580">
        <w:rPr>
          <w:rFonts w:ascii="Times New Roman" w:hAnsi="Times New Roman" w:cs="Times New Roman"/>
          <w:b/>
          <w:color w:val="1F3864"/>
          <w:spacing w:val="-31"/>
          <w:w w:val="90"/>
        </w:rPr>
        <w:t xml:space="preserve"> </w:t>
      </w:r>
      <w:r w:rsidRPr="003B7580">
        <w:rPr>
          <w:rFonts w:ascii="Times New Roman" w:hAnsi="Times New Roman" w:cs="Times New Roman"/>
          <w:b/>
          <w:color w:val="1F3864"/>
          <w:w w:val="90"/>
        </w:rPr>
        <w:t>ΕΞΑΜΗΝΟ</w:t>
      </w:r>
    </w:p>
    <w:p w14:paraId="0DA0468D" w14:textId="79D9D6BF" w:rsidR="00C5674A" w:rsidRPr="006A584E" w:rsidRDefault="00C5674A" w:rsidP="00C5674A">
      <w:pPr>
        <w:tabs>
          <w:tab w:val="left" w:pos="8801"/>
        </w:tabs>
        <w:spacing w:line="285" w:lineRule="exact"/>
        <w:ind w:left="825"/>
        <w:rPr>
          <w:rFonts w:ascii="Times New Roman" w:hAnsi="Times New Roman" w:cs="Times New Roman"/>
          <w:w w:val="105"/>
        </w:rPr>
      </w:pPr>
      <w:r w:rsidRPr="006A584E">
        <w:rPr>
          <w:rFonts w:ascii="Times New Roman" w:hAnsi="Times New Roman" w:cs="Times New Roman"/>
          <w:b/>
          <w:bCs/>
          <w:spacing w:val="-1"/>
          <w:w w:val="105"/>
          <w:position w:val="1"/>
        </w:rPr>
        <w:t>ΣΤ1.Υποχρεωτικά</w:t>
      </w:r>
      <w:r w:rsidRPr="006A584E">
        <w:rPr>
          <w:rFonts w:ascii="Times New Roman" w:hAnsi="Times New Roman" w:cs="Times New Roman"/>
          <w:b/>
          <w:bCs/>
          <w:spacing w:val="41"/>
          <w:w w:val="105"/>
          <w:position w:val="1"/>
        </w:rPr>
        <w:t xml:space="preserve"> </w:t>
      </w:r>
      <w:r w:rsidRPr="006A584E">
        <w:rPr>
          <w:rFonts w:ascii="Times New Roman" w:hAnsi="Times New Roman" w:cs="Times New Roman"/>
          <w:b/>
          <w:bCs/>
          <w:w w:val="105"/>
          <w:position w:val="1"/>
        </w:rPr>
        <w:t>μαθήματα</w:t>
      </w:r>
      <w:r w:rsidRPr="003B7580">
        <w:rPr>
          <w:rFonts w:ascii="Times New Roman" w:hAnsi="Times New Roman" w:cs="Times New Roman"/>
          <w:w w:val="105"/>
        </w:rPr>
        <w:tab/>
        <w:t>8</w:t>
      </w:r>
      <w:r w:rsidR="006A584E" w:rsidRPr="006A584E">
        <w:rPr>
          <w:rFonts w:ascii="Times New Roman" w:hAnsi="Times New Roman" w:cs="Times New Roman"/>
          <w:w w:val="105"/>
        </w:rPr>
        <w:t>5</w:t>
      </w:r>
    </w:p>
    <w:p w14:paraId="58BF4CBD" w14:textId="77777777" w:rsidR="00C5674A" w:rsidRPr="003B7580" w:rsidRDefault="00C5674A" w:rsidP="00C5674A">
      <w:pPr>
        <w:tabs>
          <w:tab w:val="left" w:pos="8801"/>
        </w:tabs>
        <w:spacing w:line="285" w:lineRule="exact"/>
        <w:ind w:left="825"/>
        <w:rPr>
          <w:rFonts w:ascii="Times New Roman" w:hAnsi="Times New Roman" w:cs="Times New Roman"/>
          <w:w w:val="105"/>
        </w:rPr>
      </w:pPr>
      <w:r w:rsidRPr="003B7580">
        <w:rPr>
          <w:rFonts w:ascii="Times New Roman" w:hAnsi="Times New Roman" w:cs="Times New Roman"/>
          <w:w w:val="105"/>
        </w:rPr>
        <w:t>-Η ΕΡΜΗΝΕΥΤΙΚΗ ΤΕΧΝΗ ΤΗΣ ΒΙΒΛΟΥ ΚΑΙ Ο ΠΟΛΙΤΙΣΤΙΚΟΣ ΒΙΟΣ ΤΗΣ ΜΕΣΟΓΕΙΟΥ</w:t>
      </w:r>
    </w:p>
    <w:p w14:paraId="3DEFCD5F" w14:textId="77777777" w:rsidR="00C5674A" w:rsidRPr="003B7580" w:rsidRDefault="00C5674A" w:rsidP="00C5674A">
      <w:pPr>
        <w:tabs>
          <w:tab w:val="left" w:pos="8816"/>
        </w:tabs>
        <w:ind w:left="840"/>
        <w:rPr>
          <w:rFonts w:ascii="Times New Roman" w:hAnsi="Times New Roman" w:cs="Times New Roman"/>
          <w:w w:val="105"/>
        </w:rPr>
      </w:pPr>
      <w:r w:rsidRPr="003B7580">
        <w:rPr>
          <w:rFonts w:ascii="Times New Roman" w:hAnsi="Times New Roman" w:cs="Times New Roman"/>
          <w:w w:val="105"/>
        </w:rPr>
        <w:t>-ΔΙΔΑΚΤΙΚΗ ΤΟΥ ΜΑΘΗΜΑΤΟΣ ΤΩΝ ΘΡΗΣΚΕΥΤΙΚΩΝ</w:t>
      </w:r>
    </w:p>
    <w:p w14:paraId="33A67FC4" w14:textId="77777777" w:rsidR="00C5674A" w:rsidRPr="003B7580" w:rsidRDefault="00C5674A" w:rsidP="00C5674A">
      <w:pPr>
        <w:tabs>
          <w:tab w:val="left" w:pos="8816"/>
        </w:tabs>
        <w:ind w:left="840"/>
        <w:rPr>
          <w:rFonts w:ascii="Times New Roman" w:hAnsi="Times New Roman" w:cs="Times New Roman"/>
          <w:w w:val="105"/>
        </w:rPr>
      </w:pPr>
      <w:r w:rsidRPr="003B7580">
        <w:rPr>
          <w:rFonts w:ascii="Times New Roman" w:hAnsi="Times New Roman" w:cs="Times New Roman"/>
          <w:w w:val="105"/>
        </w:rPr>
        <w:t>-ΙΣΤΟΡΙΑ ΤΩΝ ΘΡΗΣΚΕΙΩΝ-ΙΝΔΟΥΙΣΜΟΣ</w:t>
      </w:r>
    </w:p>
    <w:p w14:paraId="15805C45" w14:textId="77777777" w:rsidR="00C5674A" w:rsidRPr="003B7580" w:rsidRDefault="00C5674A" w:rsidP="00C5674A">
      <w:pPr>
        <w:tabs>
          <w:tab w:val="left" w:pos="8816"/>
        </w:tabs>
        <w:ind w:left="840"/>
        <w:rPr>
          <w:rFonts w:ascii="Times New Roman" w:eastAsia="Times New Roman" w:hAnsi="Times New Roman" w:cs="Times New Roman"/>
        </w:rPr>
      </w:pPr>
      <w:r w:rsidRPr="003B7580">
        <w:rPr>
          <w:rFonts w:ascii="Times New Roman" w:hAnsi="Times New Roman" w:cs="Times New Roman"/>
          <w:w w:val="105"/>
        </w:rPr>
        <w:t>-ΜΟΥΣΕΙΟΔΙΔΑΚΤΙΚΗ ΤΗΣ ΘΡΗΣΚΕΥΤΙΚΗΣ ΤΕΧΝΗΣ</w:t>
      </w:r>
    </w:p>
    <w:p w14:paraId="78608347" w14:textId="77777777" w:rsidR="00C5674A" w:rsidRPr="003B7580" w:rsidRDefault="00C5674A" w:rsidP="00C5674A">
      <w:pPr>
        <w:tabs>
          <w:tab w:val="left" w:pos="8801"/>
        </w:tabs>
        <w:spacing w:line="275" w:lineRule="exact"/>
        <w:ind w:left="825"/>
        <w:rPr>
          <w:rFonts w:ascii="Times New Roman" w:hAnsi="Times New Roman" w:cs="Times New Roman"/>
          <w:w w:val="105"/>
        </w:rPr>
      </w:pPr>
    </w:p>
    <w:p w14:paraId="29992E2F" w14:textId="52703237" w:rsidR="00C5674A" w:rsidRPr="006A584E" w:rsidRDefault="00C5674A" w:rsidP="00C5674A">
      <w:pPr>
        <w:tabs>
          <w:tab w:val="left" w:pos="8801"/>
        </w:tabs>
        <w:spacing w:line="275" w:lineRule="exact"/>
        <w:ind w:left="825"/>
        <w:rPr>
          <w:rFonts w:ascii="Times New Roman" w:hAnsi="Times New Roman" w:cs="Times New Roman"/>
          <w:spacing w:val="-12"/>
          <w:w w:val="110"/>
          <w:lang w:val="en-US"/>
        </w:rPr>
      </w:pPr>
      <w:r w:rsidRPr="006A584E">
        <w:rPr>
          <w:rFonts w:ascii="Times New Roman" w:hAnsi="Times New Roman" w:cs="Times New Roman"/>
          <w:b/>
          <w:bCs/>
          <w:w w:val="105"/>
        </w:rPr>
        <w:t>ΣΤ2.</w:t>
      </w:r>
      <w:r w:rsidRPr="006A584E">
        <w:rPr>
          <w:rFonts w:ascii="Times New Roman" w:hAnsi="Times New Roman" w:cs="Times New Roman"/>
          <w:b/>
          <w:bCs/>
          <w:spacing w:val="-28"/>
          <w:w w:val="105"/>
        </w:rPr>
        <w:t xml:space="preserve"> </w:t>
      </w:r>
      <w:r w:rsidRPr="006A584E">
        <w:rPr>
          <w:rFonts w:ascii="Times New Roman" w:hAnsi="Times New Roman" w:cs="Times New Roman"/>
          <w:b/>
          <w:bCs/>
          <w:w w:val="105"/>
        </w:rPr>
        <w:t>Επιλεγόμενα</w:t>
      </w:r>
      <w:r w:rsidRPr="006A584E">
        <w:rPr>
          <w:rFonts w:ascii="Times New Roman" w:hAnsi="Times New Roman" w:cs="Times New Roman"/>
          <w:b/>
          <w:bCs/>
          <w:spacing w:val="-10"/>
          <w:w w:val="105"/>
        </w:rPr>
        <w:t xml:space="preserve"> </w:t>
      </w:r>
      <w:r w:rsidRPr="006A584E">
        <w:rPr>
          <w:rFonts w:ascii="Times New Roman" w:hAnsi="Times New Roman" w:cs="Times New Roman"/>
          <w:b/>
          <w:bCs/>
          <w:w w:val="105"/>
        </w:rPr>
        <w:t>μαθήματα</w:t>
      </w:r>
      <w:r w:rsidRPr="003B7580">
        <w:rPr>
          <w:rFonts w:ascii="Times New Roman" w:hAnsi="Times New Roman" w:cs="Times New Roman"/>
          <w:w w:val="105"/>
        </w:rPr>
        <w:tab/>
      </w:r>
      <w:r w:rsidR="006A584E">
        <w:rPr>
          <w:rFonts w:ascii="Times New Roman" w:hAnsi="Times New Roman" w:cs="Times New Roman"/>
          <w:spacing w:val="-12"/>
          <w:w w:val="110"/>
          <w:lang w:val="en-US"/>
        </w:rPr>
        <w:t>91</w:t>
      </w:r>
    </w:p>
    <w:p w14:paraId="748D906C" w14:textId="77777777" w:rsidR="00C5674A" w:rsidRPr="003B7580" w:rsidRDefault="00C5674A" w:rsidP="00C5674A">
      <w:pPr>
        <w:tabs>
          <w:tab w:val="left" w:pos="8801"/>
        </w:tabs>
        <w:spacing w:line="275" w:lineRule="exact"/>
        <w:ind w:left="825"/>
        <w:rPr>
          <w:rFonts w:ascii="Times New Roman" w:hAnsi="Times New Roman" w:cs="Times New Roman"/>
          <w:w w:val="105"/>
        </w:rPr>
      </w:pPr>
      <w:r w:rsidRPr="003B7580">
        <w:rPr>
          <w:rFonts w:ascii="Times New Roman" w:hAnsi="Times New Roman" w:cs="Times New Roman"/>
          <w:w w:val="105"/>
        </w:rPr>
        <w:t>-ΘΡΗΣΚΕΥΤΙΚΗ ΑΝΑΠΤΥΞΗ ΚΑΙ ΑΓΩΓΗ ΤΗΣ ΠΑΙΔΙΚΗΣ ΚΑΙ ΕΦΗΒΙΚΗΣ ΗΛΙΚΙΑΣ</w:t>
      </w:r>
    </w:p>
    <w:p w14:paraId="75EA66C8" w14:textId="77777777" w:rsidR="00C5674A" w:rsidRPr="003B7580" w:rsidRDefault="00C5674A" w:rsidP="00C5674A">
      <w:pPr>
        <w:tabs>
          <w:tab w:val="left" w:pos="8801"/>
        </w:tabs>
        <w:spacing w:line="275" w:lineRule="exact"/>
        <w:ind w:left="825"/>
        <w:rPr>
          <w:rFonts w:ascii="Times New Roman" w:hAnsi="Times New Roman" w:cs="Times New Roman"/>
          <w:w w:val="105"/>
        </w:rPr>
      </w:pPr>
      <w:r w:rsidRPr="003B7580">
        <w:rPr>
          <w:rFonts w:ascii="Times New Roman" w:hAnsi="Times New Roman" w:cs="Times New Roman"/>
          <w:w w:val="105"/>
        </w:rPr>
        <w:t>-ΟΡΘΟΔΟΞΗ ΕΚΚΛΗΣΙΑΣΤΙΚΗ ΓΡΑΜΜΑΤΕΙΑ</w:t>
      </w:r>
    </w:p>
    <w:p w14:paraId="3C76080F" w14:textId="77777777" w:rsidR="00C5674A" w:rsidRPr="003B7580" w:rsidRDefault="00C5674A" w:rsidP="00C5674A">
      <w:pPr>
        <w:tabs>
          <w:tab w:val="left" w:pos="8801"/>
        </w:tabs>
        <w:spacing w:line="275" w:lineRule="exact"/>
        <w:ind w:left="825"/>
        <w:rPr>
          <w:rFonts w:ascii="Times New Roman" w:hAnsi="Times New Roman" w:cs="Times New Roman"/>
          <w:w w:val="105"/>
        </w:rPr>
      </w:pPr>
      <w:r w:rsidRPr="003B7580">
        <w:rPr>
          <w:rFonts w:ascii="Times New Roman" w:hAnsi="Times New Roman" w:cs="Times New Roman"/>
          <w:w w:val="105"/>
        </w:rPr>
        <w:t>-ΕΚΚΛΗΣΙΑΣΤΙΚΟ ΔΙΚΑΙΟ</w:t>
      </w:r>
    </w:p>
    <w:p w14:paraId="171FF59A" w14:textId="77777777" w:rsidR="00C5674A" w:rsidRPr="003B7580" w:rsidRDefault="00C5674A" w:rsidP="00C5674A">
      <w:pPr>
        <w:tabs>
          <w:tab w:val="left" w:pos="8801"/>
        </w:tabs>
        <w:spacing w:line="275" w:lineRule="exact"/>
        <w:ind w:left="825"/>
        <w:rPr>
          <w:rFonts w:ascii="Times New Roman" w:hAnsi="Times New Roman" w:cs="Times New Roman"/>
          <w:w w:val="105"/>
        </w:rPr>
      </w:pPr>
      <w:r w:rsidRPr="003B7580">
        <w:rPr>
          <w:rFonts w:ascii="Times New Roman" w:hAnsi="Times New Roman" w:cs="Times New Roman"/>
          <w:w w:val="105"/>
        </w:rPr>
        <w:t>-ΘΕΟΛΟΓΙΑ ΤΩΝ ΘΗΣΚΕΙΩΝ</w:t>
      </w:r>
    </w:p>
    <w:p w14:paraId="401DD9BB" w14:textId="77777777" w:rsidR="00C5674A" w:rsidRPr="003B7580" w:rsidRDefault="00C5674A" w:rsidP="00C5674A">
      <w:pPr>
        <w:tabs>
          <w:tab w:val="left" w:pos="8801"/>
        </w:tabs>
        <w:spacing w:line="275" w:lineRule="exact"/>
        <w:ind w:left="825"/>
        <w:rPr>
          <w:rFonts w:ascii="Times New Roman" w:hAnsi="Times New Roman" w:cs="Times New Roman"/>
          <w:w w:val="105"/>
        </w:rPr>
      </w:pPr>
    </w:p>
    <w:p w14:paraId="5436AB08" w14:textId="6EFC1592" w:rsidR="00C5674A" w:rsidRPr="006A584E" w:rsidRDefault="00C5674A" w:rsidP="00C5674A">
      <w:pPr>
        <w:tabs>
          <w:tab w:val="left" w:pos="8801"/>
        </w:tabs>
        <w:spacing w:before="2"/>
        <w:ind w:left="825"/>
        <w:rPr>
          <w:rFonts w:ascii="Times New Roman" w:hAnsi="Times New Roman" w:cs="Times New Roman"/>
          <w:w w:val="105"/>
          <w:lang w:val="en-US"/>
        </w:rPr>
      </w:pPr>
      <w:r w:rsidRPr="006A584E">
        <w:rPr>
          <w:rFonts w:ascii="Times New Roman" w:hAnsi="Times New Roman" w:cs="Times New Roman"/>
          <w:b/>
          <w:bCs/>
          <w:w w:val="105"/>
          <w:position w:val="1"/>
        </w:rPr>
        <w:t>ΣΤ3.</w:t>
      </w:r>
      <w:r w:rsidRPr="006A584E">
        <w:rPr>
          <w:rFonts w:ascii="Times New Roman" w:hAnsi="Times New Roman" w:cs="Times New Roman"/>
          <w:b/>
          <w:bCs/>
          <w:spacing w:val="-31"/>
          <w:w w:val="105"/>
          <w:position w:val="1"/>
        </w:rPr>
        <w:t xml:space="preserve"> </w:t>
      </w:r>
      <w:r w:rsidRPr="006A584E">
        <w:rPr>
          <w:rFonts w:ascii="Times New Roman" w:hAnsi="Times New Roman" w:cs="Times New Roman"/>
          <w:b/>
          <w:bCs/>
          <w:w w:val="105"/>
          <w:position w:val="1"/>
        </w:rPr>
        <w:t>Προαιρετικά</w:t>
      </w:r>
      <w:r w:rsidRPr="006A584E">
        <w:rPr>
          <w:rFonts w:ascii="Times New Roman" w:hAnsi="Times New Roman" w:cs="Times New Roman"/>
          <w:b/>
          <w:bCs/>
          <w:spacing w:val="-8"/>
          <w:w w:val="105"/>
          <w:position w:val="1"/>
        </w:rPr>
        <w:t xml:space="preserve"> </w:t>
      </w:r>
      <w:r w:rsidRPr="006A584E">
        <w:rPr>
          <w:rFonts w:ascii="Times New Roman" w:hAnsi="Times New Roman" w:cs="Times New Roman"/>
          <w:b/>
          <w:bCs/>
          <w:w w:val="105"/>
          <w:position w:val="1"/>
        </w:rPr>
        <w:t>μαθήματα</w:t>
      </w:r>
      <w:r w:rsidRPr="003B7580">
        <w:rPr>
          <w:rFonts w:ascii="Times New Roman" w:hAnsi="Times New Roman" w:cs="Times New Roman"/>
          <w:w w:val="105"/>
        </w:rPr>
        <w:tab/>
        <w:t>9</w:t>
      </w:r>
      <w:r w:rsidR="006A584E">
        <w:rPr>
          <w:rFonts w:ascii="Times New Roman" w:hAnsi="Times New Roman" w:cs="Times New Roman"/>
          <w:w w:val="105"/>
          <w:lang w:val="en-US"/>
        </w:rPr>
        <w:t>7</w:t>
      </w:r>
    </w:p>
    <w:p w14:paraId="504C326A" w14:textId="77777777" w:rsidR="00C5674A" w:rsidRPr="003B7580" w:rsidRDefault="00C5674A" w:rsidP="00C5674A">
      <w:pPr>
        <w:tabs>
          <w:tab w:val="left" w:pos="8801"/>
        </w:tabs>
        <w:spacing w:before="2"/>
        <w:ind w:left="825"/>
        <w:rPr>
          <w:rFonts w:ascii="Times New Roman" w:eastAsia="Times New Roman" w:hAnsi="Times New Roman" w:cs="Times New Roman"/>
        </w:rPr>
      </w:pPr>
      <w:r w:rsidRPr="003B7580">
        <w:rPr>
          <w:rFonts w:ascii="Times New Roman" w:eastAsia="Times New Roman" w:hAnsi="Times New Roman" w:cs="Times New Roman"/>
        </w:rPr>
        <w:t>-ΕΟΡΤΟΛΟΓΙΑ</w:t>
      </w:r>
    </w:p>
    <w:p w14:paraId="1636E48D" w14:textId="77777777" w:rsidR="00C5674A" w:rsidRPr="003B7580" w:rsidRDefault="00C5674A" w:rsidP="00C5674A">
      <w:pPr>
        <w:tabs>
          <w:tab w:val="left" w:pos="8801"/>
        </w:tabs>
        <w:spacing w:before="2"/>
        <w:ind w:left="825"/>
        <w:rPr>
          <w:rFonts w:ascii="Times New Roman" w:eastAsia="Times New Roman" w:hAnsi="Times New Roman" w:cs="Times New Roman"/>
        </w:rPr>
      </w:pPr>
      <w:r w:rsidRPr="003B7580">
        <w:rPr>
          <w:rFonts w:ascii="Times New Roman" w:eastAsia="Times New Roman" w:hAnsi="Times New Roman" w:cs="Times New Roman"/>
        </w:rPr>
        <w:t>-ΕΚΚΛΗΣΙΑΣΤΙΚΑ ΑΔΙΚΗΜΑΤΑ ΚΑΙ ΕΚΚΛΗΣΙΑΣΤΙΚΗ ΔΙΚΟΝΟΜΙΑ</w:t>
      </w:r>
    </w:p>
    <w:p w14:paraId="52EAB91B" w14:textId="77777777" w:rsidR="00C5674A" w:rsidRPr="003B7580" w:rsidRDefault="00C5674A" w:rsidP="00C5674A">
      <w:pPr>
        <w:tabs>
          <w:tab w:val="left" w:pos="8801"/>
        </w:tabs>
        <w:spacing w:before="2"/>
        <w:ind w:left="825"/>
        <w:rPr>
          <w:rFonts w:ascii="Times New Roman" w:eastAsia="Times New Roman" w:hAnsi="Times New Roman" w:cs="Times New Roman"/>
        </w:rPr>
      </w:pPr>
      <w:r w:rsidRPr="003B7580">
        <w:rPr>
          <w:rFonts w:ascii="Times New Roman" w:eastAsia="Times New Roman" w:hAnsi="Times New Roman" w:cs="Times New Roman"/>
        </w:rPr>
        <w:t>-ΚΙΝΕΖΙΚΑ ΚΑΙ ΙΑΠΩΝΙΚΑ ΘΡΗΣΚΕΥΜΑΤΑ</w:t>
      </w:r>
    </w:p>
    <w:p w14:paraId="11CC3061" w14:textId="77777777" w:rsidR="00C5674A" w:rsidRPr="003B7580" w:rsidRDefault="00C5674A" w:rsidP="00C5674A">
      <w:pPr>
        <w:tabs>
          <w:tab w:val="left" w:pos="8801"/>
        </w:tabs>
        <w:spacing w:before="2"/>
        <w:ind w:left="825"/>
        <w:rPr>
          <w:rFonts w:ascii="Times New Roman" w:eastAsia="Times New Roman" w:hAnsi="Times New Roman" w:cs="Times New Roman"/>
        </w:rPr>
      </w:pPr>
      <w:r w:rsidRPr="003B7580">
        <w:rPr>
          <w:rFonts w:ascii="Times New Roman" w:eastAsia="Times New Roman" w:hAnsi="Times New Roman" w:cs="Times New Roman"/>
        </w:rPr>
        <w:t>-ΝΕΑ ΘΡΗΣΚΕΥΤΙΚΑ ΚΙΝΗΜΑΤΑ Β’</w:t>
      </w:r>
    </w:p>
    <w:p w14:paraId="6168BE78" w14:textId="77777777" w:rsidR="00C5674A" w:rsidRPr="003B7580" w:rsidRDefault="00C5674A" w:rsidP="00C5674A">
      <w:pPr>
        <w:tabs>
          <w:tab w:val="left" w:pos="8801"/>
        </w:tabs>
        <w:spacing w:before="2"/>
        <w:ind w:left="825"/>
        <w:rPr>
          <w:rFonts w:ascii="Times New Roman" w:eastAsia="Times New Roman" w:hAnsi="Times New Roman" w:cs="Times New Roman"/>
        </w:rPr>
      </w:pPr>
      <w:r w:rsidRPr="003B7580">
        <w:rPr>
          <w:rFonts w:ascii="Times New Roman" w:eastAsia="Times New Roman" w:hAnsi="Times New Roman" w:cs="Times New Roman"/>
        </w:rPr>
        <w:t>-ΤΟ ΙΣΛΑΜ ΣΤΗ ΒΥΖΑΝΤΙΝΗ ΓΡΑΜΜΑΤΕΙΑ (7</w:t>
      </w:r>
      <w:r w:rsidRPr="003B7580">
        <w:rPr>
          <w:rFonts w:ascii="Times New Roman" w:eastAsia="Times New Roman" w:hAnsi="Times New Roman" w:cs="Times New Roman"/>
          <w:vertAlign w:val="superscript"/>
        </w:rPr>
        <w:t>ος</w:t>
      </w:r>
      <w:r w:rsidRPr="003B7580">
        <w:rPr>
          <w:rFonts w:ascii="Times New Roman" w:eastAsia="Times New Roman" w:hAnsi="Times New Roman" w:cs="Times New Roman"/>
        </w:rPr>
        <w:t>-10</w:t>
      </w:r>
      <w:r w:rsidRPr="003B7580">
        <w:rPr>
          <w:rFonts w:ascii="Times New Roman" w:eastAsia="Times New Roman" w:hAnsi="Times New Roman" w:cs="Times New Roman"/>
          <w:vertAlign w:val="superscript"/>
        </w:rPr>
        <w:t>ος</w:t>
      </w:r>
      <w:r w:rsidRPr="003B7580">
        <w:rPr>
          <w:rFonts w:ascii="Times New Roman" w:eastAsia="Times New Roman" w:hAnsi="Times New Roman" w:cs="Times New Roman"/>
        </w:rPr>
        <w:t xml:space="preserve"> ΑΙΩΝΑΣ)</w:t>
      </w:r>
    </w:p>
    <w:p w14:paraId="0A5FFB81" w14:textId="77777777" w:rsidR="00C5674A" w:rsidRPr="003B7580" w:rsidRDefault="00C5674A" w:rsidP="00C5674A">
      <w:pPr>
        <w:tabs>
          <w:tab w:val="left" w:pos="8801"/>
        </w:tabs>
        <w:spacing w:before="2"/>
        <w:ind w:left="825"/>
        <w:rPr>
          <w:rFonts w:ascii="Times New Roman" w:eastAsia="Times New Roman" w:hAnsi="Times New Roman" w:cs="Times New Roman"/>
        </w:rPr>
      </w:pPr>
      <w:r w:rsidRPr="003B7580">
        <w:rPr>
          <w:rFonts w:ascii="Times New Roman" w:eastAsia="Times New Roman" w:hAnsi="Times New Roman" w:cs="Times New Roman"/>
        </w:rPr>
        <w:t>-ΒΙΒΛΟΣ ΚΑΙ ΠΑΙΔΑΓΩΓΙΚΕΣ ΕΦΑΡΜΟΓΕΣ</w:t>
      </w:r>
    </w:p>
    <w:p w14:paraId="1F404BA6" w14:textId="77777777" w:rsidR="00C5674A" w:rsidRPr="003B7580" w:rsidRDefault="00C5674A" w:rsidP="00C5674A">
      <w:pPr>
        <w:tabs>
          <w:tab w:val="left" w:pos="8801"/>
        </w:tabs>
        <w:spacing w:before="2"/>
        <w:ind w:left="825"/>
        <w:rPr>
          <w:rFonts w:ascii="Times New Roman" w:eastAsia="Times New Roman" w:hAnsi="Times New Roman" w:cs="Times New Roman"/>
        </w:rPr>
      </w:pPr>
      <w:r w:rsidRPr="003B7580">
        <w:rPr>
          <w:rFonts w:ascii="Times New Roman" w:eastAsia="Times New Roman" w:hAnsi="Times New Roman" w:cs="Times New Roman"/>
        </w:rPr>
        <w:t>-ΕΓΚΛΗΜΑΤΟΛΟΓΙΑ-ΘΥΜΑΤΟΛΟΓΙΑ (ΘΕΟΛΟΓΙΚΗ ΠΡΟΣΕΓΓΙΣΗ)</w:t>
      </w:r>
    </w:p>
    <w:p w14:paraId="00A2D33C" w14:textId="77777777" w:rsidR="00C5674A" w:rsidRPr="003B7580" w:rsidRDefault="00C5674A" w:rsidP="00C5674A">
      <w:pPr>
        <w:spacing w:before="281"/>
        <w:ind w:left="106"/>
        <w:rPr>
          <w:rFonts w:ascii="Times New Roman" w:eastAsia="Times New Roman" w:hAnsi="Times New Roman" w:cs="Times New Roman"/>
        </w:rPr>
      </w:pPr>
      <w:r w:rsidRPr="003B7580">
        <w:rPr>
          <w:rFonts w:ascii="Times New Roman" w:hAnsi="Times New Roman" w:cs="Times New Roman"/>
          <w:b/>
          <w:color w:val="1F3864"/>
          <w:w w:val="85"/>
        </w:rPr>
        <w:t>Ζ'</w:t>
      </w:r>
      <w:r w:rsidRPr="003B7580">
        <w:rPr>
          <w:rFonts w:ascii="Times New Roman" w:hAnsi="Times New Roman" w:cs="Times New Roman"/>
          <w:b/>
          <w:color w:val="1F3864"/>
          <w:spacing w:val="35"/>
          <w:w w:val="85"/>
        </w:rPr>
        <w:t xml:space="preserve"> </w:t>
      </w:r>
      <w:r w:rsidRPr="003B7580">
        <w:rPr>
          <w:rFonts w:ascii="Times New Roman" w:hAnsi="Times New Roman" w:cs="Times New Roman"/>
          <w:b/>
          <w:color w:val="1F3864"/>
          <w:w w:val="85"/>
        </w:rPr>
        <w:t>ΕΞΑΜΗΝΟ</w:t>
      </w:r>
    </w:p>
    <w:p w14:paraId="018E538E" w14:textId="0F502DCB" w:rsidR="00C5674A" w:rsidRPr="006A584E" w:rsidRDefault="00C5674A" w:rsidP="00C5674A">
      <w:pPr>
        <w:tabs>
          <w:tab w:val="left" w:pos="8686"/>
        </w:tabs>
        <w:spacing w:before="159"/>
        <w:ind w:left="825"/>
        <w:rPr>
          <w:rFonts w:ascii="Times New Roman" w:hAnsi="Times New Roman" w:cs="Times New Roman"/>
          <w:w w:val="110"/>
          <w:lang w:val="en-US"/>
        </w:rPr>
      </w:pPr>
      <w:r w:rsidRPr="006A584E">
        <w:rPr>
          <w:rFonts w:ascii="Times New Roman" w:hAnsi="Times New Roman" w:cs="Times New Roman"/>
          <w:b/>
          <w:bCs/>
          <w:w w:val="105"/>
        </w:rPr>
        <w:t>Ζ</w:t>
      </w:r>
      <w:r w:rsidRPr="006A584E">
        <w:rPr>
          <w:rFonts w:ascii="Times New Roman" w:hAnsi="Times New Roman" w:cs="Times New Roman"/>
          <w:b/>
          <w:bCs/>
          <w:spacing w:val="-9"/>
          <w:w w:val="105"/>
        </w:rPr>
        <w:t>1</w:t>
      </w:r>
      <w:r w:rsidRPr="006A584E">
        <w:rPr>
          <w:rFonts w:ascii="Times New Roman" w:hAnsi="Times New Roman" w:cs="Times New Roman"/>
          <w:b/>
          <w:bCs/>
          <w:w w:val="105"/>
        </w:rPr>
        <w:t>.</w:t>
      </w:r>
      <w:r w:rsidRPr="006A584E">
        <w:rPr>
          <w:rFonts w:ascii="Times New Roman" w:hAnsi="Times New Roman" w:cs="Times New Roman"/>
          <w:b/>
          <w:bCs/>
          <w:spacing w:val="-40"/>
          <w:w w:val="105"/>
        </w:rPr>
        <w:t xml:space="preserve"> </w:t>
      </w:r>
      <w:r w:rsidRPr="006A584E">
        <w:rPr>
          <w:rFonts w:ascii="Times New Roman" w:hAnsi="Times New Roman" w:cs="Times New Roman"/>
          <w:b/>
          <w:bCs/>
          <w:w w:val="105"/>
        </w:rPr>
        <w:t>Υποχρεωτικά</w:t>
      </w:r>
      <w:r w:rsidRPr="006A584E">
        <w:rPr>
          <w:rFonts w:ascii="Times New Roman" w:hAnsi="Times New Roman" w:cs="Times New Roman"/>
          <w:b/>
          <w:bCs/>
          <w:spacing w:val="31"/>
          <w:w w:val="105"/>
        </w:rPr>
        <w:t xml:space="preserve"> </w:t>
      </w:r>
      <w:r w:rsidRPr="006A584E">
        <w:rPr>
          <w:rFonts w:ascii="Times New Roman" w:hAnsi="Times New Roman" w:cs="Times New Roman"/>
          <w:b/>
          <w:bCs/>
          <w:w w:val="105"/>
        </w:rPr>
        <w:t>μαθήματα</w:t>
      </w:r>
      <w:r w:rsidRPr="003B7580">
        <w:rPr>
          <w:rFonts w:ascii="Times New Roman" w:hAnsi="Times New Roman" w:cs="Times New Roman"/>
          <w:w w:val="105"/>
        </w:rPr>
        <w:tab/>
      </w:r>
      <w:r w:rsidRPr="003B7580">
        <w:rPr>
          <w:rFonts w:ascii="Times New Roman" w:hAnsi="Times New Roman" w:cs="Times New Roman"/>
          <w:spacing w:val="-53"/>
          <w:w w:val="110"/>
        </w:rPr>
        <w:t>1</w:t>
      </w:r>
      <w:r w:rsidRPr="003B7580">
        <w:rPr>
          <w:rFonts w:ascii="Times New Roman" w:hAnsi="Times New Roman" w:cs="Times New Roman"/>
          <w:w w:val="110"/>
        </w:rPr>
        <w:t>0</w:t>
      </w:r>
      <w:r w:rsidR="006A584E">
        <w:rPr>
          <w:rFonts w:ascii="Times New Roman" w:hAnsi="Times New Roman" w:cs="Times New Roman"/>
          <w:w w:val="110"/>
          <w:lang w:val="en-US"/>
        </w:rPr>
        <w:t>8</w:t>
      </w:r>
    </w:p>
    <w:p w14:paraId="4C282F40" w14:textId="77777777" w:rsidR="00C5674A" w:rsidRPr="003B7580" w:rsidRDefault="00C5674A" w:rsidP="00C5674A">
      <w:pPr>
        <w:tabs>
          <w:tab w:val="left" w:pos="8686"/>
        </w:tabs>
        <w:ind w:left="825"/>
        <w:rPr>
          <w:rFonts w:ascii="Times New Roman" w:hAnsi="Times New Roman" w:cs="Times New Roman"/>
          <w:w w:val="105"/>
        </w:rPr>
      </w:pPr>
      <w:r w:rsidRPr="003B7580">
        <w:rPr>
          <w:rFonts w:ascii="Times New Roman" w:hAnsi="Times New Roman" w:cs="Times New Roman"/>
          <w:w w:val="105"/>
        </w:rPr>
        <w:t>-ΕΚΚΛΗΣΙΑΣΤΙΚΗ ΙΣΤΟΡΙΑ ΤΗΣ ΕΛΛΑΔΟΣ</w:t>
      </w:r>
    </w:p>
    <w:p w14:paraId="3CA98639" w14:textId="77777777" w:rsidR="00C5674A" w:rsidRPr="003B7580" w:rsidRDefault="00C5674A" w:rsidP="00C5674A">
      <w:pPr>
        <w:tabs>
          <w:tab w:val="left" w:pos="8686"/>
        </w:tabs>
        <w:ind w:left="825"/>
        <w:rPr>
          <w:rFonts w:ascii="Times New Roman" w:hAnsi="Times New Roman" w:cs="Times New Roman"/>
          <w:w w:val="105"/>
        </w:rPr>
      </w:pPr>
      <w:r w:rsidRPr="003B7580">
        <w:rPr>
          <w:rFonts w:ascii="Times New Roman" w:hAnsi="Times New Roman" w:cs="Times New Roman"/>
          <w:w w:val="105"/>
        </w:rPr>
        <w:t>-ΙΣΤΟΡΙΑ ΤΩΝ ΘΡΗΣΚΕΙΩΝ- ΒΟΥΔΙΣΜΟΣ</w:t>
      </w:r>
    </w:p>
    <w:p w14:paraId="4E8F0D60" w14:textId="77777777" w:rsidR="00C5674A" w:rsidRPr="003B7580" w:rsidRDefault="00C5674A" w:rsidP="00C5674A">
      <w:pPr>
        <w:tabs>
          <w:tab w:val="left" w:pos="8686"/>
        </w:tabs>
        <w:ind w:left="825"/>
        <w:rPr>
          <w:rFonts w:ascii="Times New Roman" w:hAnsi="Times New Roman" w:cs="Times New Roman"/>
          <w:w w:val="105"/>
        </w:rPr>
      </w:pPr>
      <w:r w:rsidRPr="003B7580">
        <w:rPr>
          <w:rFonts w:ascii="Times New Roman" w:hAnsi="Times New Roman" w:cs="Times New Roman"/>
          <w:w w:val="105"/>
        </w:rPr>
        <w:t>-ΣΥΓΚΡΙΤΙΚΗ ΘΡΗΣΚΕΥΤΙΚΗ ΛΟΓΟΤΕΧΝΙΑ</w:t>
      </w:r>
    </w:p>
    <w:p w14:paraId="6100FF74" w14:textId="77777777" w:rsidR="00C5674A" w:rsidRPr="003B7580" w:rsidRDefault="00C5674A" w:rsidP="00C5674A">
      <w:pPr>
        <w:tabs>
          <w:tab w:val="left" w:pos="8686"/>
        </w:tabs>
        <w:spacing w:before="4"/>
        <w:ind w:left="825"/>
        <w:rPr>
          <w:rFonts w:ascii="Times New Roman" w:hAnsi="Times New Roman" w:cs="Times New Roman"/>
          <w:w w:val="105"/>
        </w:rPr>
      </w:pPr>
    </w:p>
    <w:p w14:paraId="7E54EE56" w14:textId="62D90D52" w:rsidR="00C5674A" w:rsidRPr="006A584E" w:rsidRDefault="00C5674A" w:rsidP="00C5674A">
      <w:pPr>
        <w:tabs>
          <w:tab w:val="left" w:pos="8686"/>
        </w:tabs>
        <w:spacing w:before="4"/>
        <w:ind w:left="825"/>
        <w:rPr>
          <w:rFonts w:ascii="Times New Roman" w:hAnsi="Times New Roman" w:cs="Times New Roman"/>
          <w:w w:val="110"/>
        </w:rPr>
      </w:pPr>
      <w:r w:rsidRPr="006A584E">
        <w:rPr>
          <w:rFonts w:ascii="Times New Roman" w:hAnsi="Times New Roman" w:cs="Times New Roman"/>
          <w:b/>
          <w:bCs/>
          <w:w w:val="105"/>
        </w:rPr>
        <w:t>Ζ2.</w:t>
      </w:r>
      <w:r w:rsidRPr="006A584E">
        <w:rPr>
          <w:rFonts w:ascii="Times New Roman" w:hAnsi="Times New Roman" w:cs="Times New Roman"/>
          <w:b/>
          <w:bCs/>
          <w:spacing w:val="-25"/>
          <w:w w:val="105"/>
        </w:rPr>
        <w:t xml:space="preserve"> </w:t>
      </w:r>
      <w:r w:rsidRPr="006A584E">
        <w:rPr>
          <w:rFonts w:ascii="Times New Roman" w:hAnsi="Times New Roman" w:cs="Times New Roman"/>
          <w:b/>
          <w:bCs/>
          <w:w w:val="105"/>
        </w:rPr>
        <w:t>Επιλεγόμενα</w:t>
      </w:r>
      <w:r w:rsidRPr="006A584E">
        <w:rPr>
          <w:rFonts w:ascii="Times New Roman" w:hAnsi="Times New Roman" w:cs="Times New Roman"/>
          <w:b/>
          <w:bCs/>
          <w:spacing w:val="-9"/>
          <w:w w:val="105"/>
        </w:rPr>
        <w:t xml:space="preserve"> </w:t>
      </w:r>
      <w:r w:rsidRPr="006A584E">
        <w:rPr>
          <w:rFonts w:ascii="Times New Roman" w:hAnsi="Times New Roman" w:cs="Times New Roman"/>
          <w:b/>
          <w:bCs/>
          <w:w w:val="105"/>
        </w:rPr>
        <w:t>μαθήματα</w:t>
      </w:r>
      <w:r w:rsidRPr="003B7580">
        <w:rPr>
          <w:rFonts w:ascii="Times New Roman" w:hAnsi="Times New Roman" w:cs="Times New Roman"/>
          <w:w w:val="105"/>
        </w:rPr>
        <w:tab/>
      </w:r>
      <w:r w:rsidRPr="003B7580">
        <w:rPr>
          <w:rFonts w:ascii="Times New Roman" w:hAnsi="Times New Roman" w:cs="Times New Roman"/>
          <w:spacing w:val="-53"/>
          <w:w w:val="110"/>
        </w:rPr>
        <w:t>1</w:t>
      </w:r>
      <w:r w:rsidR="006A584E" w:rsidRPr="006A584E">
        <w:rPr>
          <w:rFonts w:ascii="Times New Roman" w:hAnsi="Times New Roman" w:cs="Times New Roman"/>
          <w:w w:val="110"/>
        </w:rPr>
        <w:t>12</w:t>
      </w:r>
    </w:p>
    <w:p w14:paraId="1B485A59" w14:textId="77777777" w:rsidR="00C5674A" w:rsidRPr="003B7580" w:rsidRDefault="00C5674A" w:rsidP="00C5674A">
      <w:pPr>
        <w:tabs>
          <w:tab w:val="left" w:pos="8686"/>
        </w:tabs>
        <w:spacing w:before="4"/>
        <w:ind w:left="825"/>
        <w:rPr>
          <w:rFonts w:ascii="Times New Roman" w:hAnsi="Times New Roman" w:cs="Times New Roman"/>
          <w:w w:val="105"/>
        </w:rPr>
      </w:pPr>
      <w:r w:rsidRPr="003B7580">
        <w:rPr>
          <w:rFonts w:ascii="Times New Roman" w:hAnsi="Times New Roman" w:cs="Times New Roman"/>
          <w:w w:val="105"/>
        </w:rPr>
        <w:t>-ΜΑΖΙΚΕΣ ΕΠΙΚΟΙΝΩΝΙΕΣ ΚΑΙ ΟΡΘΟΔΟΞΗ ΠΑΡΑΔΟΣΗ</w:t>
      </w:r>
    </w:p>
    <w:p w14:paraId="41BEBA9C" w14:textId="77777777" w:rsidR="00C5674A" w:rsidRPr="003B7580" w:rsidRDefault="00C5674A" w:rsidP="00C5674A">
      <w:pPr>
        <w:tabs>
          <w:tab w:val="left" w:pos="8686"/>
        </w:tabs>
        <w:spacing w:before="4"/>
        <w:ind w:left="825"/>
        <w:rPr>
          <w:rFonts w:ascii="Times New Roman" w:hAnsi="Times New Roman" w:cs="Times New Roman"/>
          <w:w w:val="105"/>
        </w:rPr>
      </w:pPr>
      <w:r w:rsidRPr="003B7580">
        <w:rPr>
          <w:rFonts w:ascii="Times New Roman" w:hAnsi="Times New Roman" w:cs="Times New Roman"/>
          <w:w w:val="105"/>
        </w:rPr>
        <w:t>-ΣΥΜΒΟΥΛΕΤΙΚΗ ΨΥΧΟΛΟΓΙΑ</w:t>
      </w:r>
    </w:p>
    <w:p w14:paraId="4D09C7F1" w14:textId="77777777" w:rsidR="00C5674A" w:rsidRPr="003B7580" w:rsidRDefault="00C5674A" w:rsidP="00C5674A">
      <w:pPr>
        <w:tabs>
          <w:tab w:val="left" w:pos="8686"/>
        </w:tabs>
        <w:spacing w:before="4"/>
        <w:ind w:left="825"/>
        <w:rPr>
          <w:rFonts w:ascii="Times New Roman" w:hAnsi="Times New Roman" w:cs="Times New Roman"/>
          <w:w w:val="105"/>
        </w:rPr>
      </w:pPr>
      <w:r w:rsidRPr="003B7580">
        <w:rPr>
          <w:rFonts w:ascii="Times New Roman" w:hAnsi="Times New Roman" w:cs="Times New Roman"/>
          <w:w w:val="105"/>
        </w:rPr>
        <w:t>-ΕΠΙΣΤΗΜΗ ΚΑΙ ΧΡΙΣΤΙΑΝΙΚΗ ΠΙΣΤΗ</w:t>
      </w:r>
    </w:p>
    <w:p w14:paraId="0B483727" w14:textId="77777777" w:rsidR="00C5674A" w:rsidRPr="003B7580" w:rsidRDefault="00C5674A" w:rsidP="00C5674A">
      <w:pPr>
        <w:tabs>
          <w:tab w:val="left" w:pos="8686"/>
        </w:tabs>
        <w:spacing w:before="4"/>
        <w:ind w:left="825"/>
        <w:rPr>
          <w:rFonts w:ascii="Times New Roman" w:hAnsi="Times New Roman" w:cs="Times New Roman"/>
          <w:w w:val="105"/>
        </w:rPr>
      </w:pPr>
      <w:r w:rsidRPr="003B7580">
        <w:rPr>
          <w:rFonts w:ascii="Times New Roman" w:hAnsi="Times New Roman" w:cs="Times New Roman"/>
          <w:w w:val="105"/>
        </w:rPr>
        <w:t>-ΚΑΝΟΝΙΚΟ ΔΙΚΑΙΟ ΚΑΙ ΛΕΙΤΟΥΡΓΙΑ ΤΟΥ ΣΥΝΟΔΚΟΥ ΣΥΣΤΗΜΑΤΟΣ</w:t>
      </w:r>
    </w:p>
    <w:p w14:paraId="6C789B65" w14:textId="77777777" w:rsidR="00C5674A" w:rsidRPr="003B7580" w:rsidRDefault="00C5674A" w:rsidP="00C5674A">
      <w:pPr>
        <w:tabs>
          <w:tab w:val="left" w:pos="8686"/>
        </w:tabs>
        <w:spacing w:before="4"/>
        <w:ind w:left="825"/>
        <w:rPr>
          <w:rFonts w:ascii="Times New Roman" w:hAnsi="Times New Roman" w:cs="Times New Roman"/>
          <w:w w:val="105"/>
        </w:rPr>
      </w:pPr>
      <w:r w:rsidRPr="003B7580">
        <w:rPr>
          <w:rFonts w:ascii="Times New Roman" w:hAnsi="Times New Roman" w:cs="Times New Roman"/>
          <w:w w:val="105"/>
        </w:rPr>
        <w:t>-ΣΥΜΒΟΥΛΕΥΤΙΚΗ ΠΟΙΜΑΝΤΙΚΗ</w:t>
      </w:r>
    </w:p>
    <w:p w14:paraId="69EE75CA" w14:textId="77777777" w:rsidR="00C5674A" w:rsidRPr="003B7580" w:rsidRDefault="00C5674A" w:rsidP="00C5674A">
      <w:pPr>
        <w:tabs>
          <w:tab w:val="left" w:pos="8686"/>
        </w:tabs>
        <w:spacing w:before="4"/>
        <w:ind w:left="825"/>
        <w:rPr>
          <w:rFonts w:ascii="Times New Roman" w:hAnsi="Times New Roman" w:cs="Times New Roman"/>
          <w:w w:val="105"/>
        </w:rPr>
      </w:pPr>
      <w:r w:rsidRPr="003B7580">
        <w:rPr>
          <w:rFonts w:ascii="Times New Roman" w:hAnsi="Times New Roman" w:cs="Times New Roman"/>
          <w:w w:val="105"/>
        </w:rPr>
        <w:t>-ΦΙΛΟΣΟΦΙΑ ΤΗΣ ΘΡΗΣΚΕΙΑΣ</w:t>
      </w:r>
    </w:p>
    <w:p w14:paraId="7C29A936" w14:textId="77777777" w:rsidR="00C5674A" w:rsidRPr="003B7580" w:rsidRDefault="00C5674A" w:rsidP="00C5674A">
      <w:pPr>
        <w:tabs>
          <w:tab w:val="left" w:pos="8686"/>
        </w:tabs>
        <w:spacing w:before="4"/>
        <w:ind w:left="825"/>
        <w:rPr>
          <w:rFonts w:ascii="Times New Roman" w:hAnsi="Times New Roman" w:cs="Times New Roman"/>
          <w:w w:val="105"/>
        </w:rPr>
      </w:pPr>
      <w:r w:rsidRPr="003B7580">
        <w:rPr>
          <w:rFonts w:ascii="Times New Roman" w:hAnsi="Times New Roman" w:cs="Times New Roman"/>
          <w:w w:val="105"/>
        </w:rPr>
        <w:t>-ΠΡΟΑΓΩΓΗ ΨΥΧΙΚΗΣ ΥΓΕΙΑΣ ΚΑΙ ΣΤΟΙΧΕΙΑ ΠΑΤΕΡΙΚΗΣ ΑΝΘΡΩΠΟΛΟΓΙΑΣ</w:t>
      </w:r>
    </w:p>
    <w:p w14:paraId="654D6CDC" w14:textId="77777777" w:rsidR="00C5674A" w:rsidRPr="003B7580" w:rsidRDefault="00C5674A" w:rsidP="00C5674A">
      <w:pPr>
        <w:tabs>
          <w:tab w:val="left" w:pos="8686"/>
        </w:tabs>
        <w:spacing w:before="4"/>
        <w:ind w:left="825"/>
        <w:rPr>
          <w:rFonts w:ascii="Times New Roman" w:eastAsia="Times New Roman" w:hAnsi="Times New Roman" w:cs="Times New Roman"/>
        </w:rPr>
      </w:pPr>
    </w:p>
    <w:p w14:paraId="665611A8" w14:textId="6E2FA7D9" w:rsidR="00C5674A" w:rsidRPr="006A584E" w:rsidRDefault="00C5674A" w:rsidP="00C5674A">
      <w:pPr>
        <w:tabs>
          <w:tab w:val="left" w:pos="8686"/>
        </w:tabs>
        <w:spacing w:before="2"/>
        <w:ind w:left="825"/>
        <w:rPr>
          <w:rFonts w:ascii="Times New Roman" w:hAnsi="Times New Roman" w:cs="Times New Roman"/>
          <w:w w:val="120"/>
          <w:lang w:val="en-US"/>
        </w:rPr>
      </w:pPr>
      <w:r w:rsidRPr="006A584E">
        <w:rPr>
          <w:rFonts w:ascii="Times New Roman" w:hAnsi="Times New Roman" w:cs="Times New Roman"/>
          <w:b/>
          <w:bCs/>
          <w:w w:val="105"/>
          <w:position w:val="1"/>
        </w:rPr>
        <w:t>Ζ3.</w:t>
      </w:r>
      <w:r w:rsidRPr="006A584E">
        <w:rPr>
          <w:rFonts w:ascii="Times New Roman" w:hAnsi="Times New Roman" w:cs="Times New Roman"/>
          <w:b/>
          <w:bCs/>
          <w:spacing w:val="-26"/>
          <w:w w:val="105"/>
          <w:position w:val="1"/>
        </w:rPr>
        <w:t xml:space="preserve"> </w:t>
      </w:r>
      <w:r w:rsidRPr="006A584E">
        <w:rPr>
          <w:rFonts w:ascii="Times New Roman" w:hAnsi="Times New Roman" w:cs="Times New Roman"/>
          <w:b/>
          <w:bCs/>
          <w:w w:val="105"/>
          <w:position w:val="1"/>
        </w:rPr>
        <w:t>Προαιρετικά</w:t>
      </w:r>
      <w:r w:rsidRPr="006A584E">
        <w:rPr>
          <w:rFonts w:ascii="Times New Roman" w:hAnsi="Times New Roman" w:cs="Times New Roman"/>
          <w:b/>
          <w:bCs/>
          <w:spacing w:val="-15"/>
          <w:w w:val="105"/>
          <w:position w:val="1"/>
        </w:rPr>
        <w:t xml:space="preserve"> </w:t>
      </w:r>
      <w:r w:rsidRPr="006A584E">
        <w:rPr>
          <w:rFonts w:ascii="Times New Roman" w:hAnsi="Times New Roman" w:cs="Times New Roman"/>
          <w:b/>
          <w:bCs/>
          <w:w w:val="105"/>
          <w:position w:val="1"/>
        </w:rPr>
        <w:t>μαθήματα</w:t>
      </w:r>
      <w:r w:rsidRPr="003B7580">
        <w:rPr>
          <w:rFonts w:ascii="Times New Roman" w:hAnsi="Times New Roman" w:cs="Times New Roman"/>
          <w:w w:val="105"/>
        </w:rPr>
        <w:tab/>
      </w:r>
      <w:r w:rsidRPr="003B7580">
        <w:rPr>
          <w:rFonts w:ascii="Times New Roman" w:hAnsi="Times New Roman" w:cs="Times New Roman"/>
          <w:spacing w:val="-47"/>
          <w:w w:val="120"/>
        </w:rPr>
        <w:t>1</w:t>
      </w:r>
      <w:r w:rsidR="006A584E">
        <w:rPr>
          <w:rFonts w:ascii="Times New Roman" w:hAnsi="Times New Roman" w:cs="Times New Roman"/>
          <w:spacing w:val="-57"/>
          <w:w w:val="120"/>
          <w:lang w:val="en-US"/>
        </w:rPr>
        <w:t>21</w:t>
      </w:r>
    </w:p>
    <w:p w14:paraId="0EF03CCA" w14:textId="77777777" w:rsidR="00C5674A" w:rsidRPr="003B7580" w:rsidRDefault="00C5674A" w:rsidP="00C5674A">
      <w:pPr>
        <w:tabs>
          <w:tab w:val="left" w:pos="8686"/>
        </w:tabs>
        <w:spacing w:before="2"/>
        <w:ind w:left="825"/>
        <w:rPr>
          <w:rFonts w:ascii="Times New Roman" w:hAnsi="Times New Roman" w:cs="Times New Roman"/>
          <w:w w:val="105"/>
          <w:position w:val="1"/>
        </w:rPr>
      </w:pPr>
      <w:r w:rsidRPr="003B7580">
        <w:rPr>
          <w:rFonts w:ascii="Times New Roman" w:hAnsi="Times New Roman" w:cs="Times New Roman"/>
          <w:w w:val="105"/>
          <w:position w:val="1"/>
        </w:rPr>
        <w:t>-ΔΙΔΑΚΤΙΚΕΣ ΑΣΚΗΣΕΙΣ ΘΡΗΣΚΕΥΤΙΚΗΣ ΑΓΩΓΗΣ ΣΕ ΣΧΟΛΙΚΕΣ ΜΟΝΑΔΕΣ ΚΑΙ ΑΞΙΟΛΟΓΗΣΗ ΔΙΔΑΚΤΙΚΟΥ ΕΡΓΟΥ</w:t>
      </w:r>
    </w:p>
    <w:p w14:paraId="3158D44C" w14:textId="77777777" w:rsidR="00C5674A" w:rsidRPr="003B7580" w:rsidRDefault="00C5674A" w:rsidP="00C5674A">
      <w:pPr>
        <w:tabs>
          <w:tab w:val="left" w:pos="8686"/>
        </w:tabs>
        <w:spacing w:before="2"/>
        <w:ind w:left="825"/>
        <w:rPr>
          <w:rFonts w:ascii="Times New Roman" w:hAnsi="Times New Roman" w:cs="Times New Roman"/>
          <w:w w:val="105"/>
          <w:position w:val="1"/>
        </w:rPr>
      </w:pPr>
      <w:r w:rsidRPr="003B7580">
        <w:rPr>
          <w:rFonts w:ascii="Times New Roman" w:hAnsi="Times New Roman" w:cs="Times New Roman"/>
          <w:w w:val="105"/>
          <w:position w:val="1"/>
        </w:rPr>
        <w:t>-ΠΝΕΥΜΑΤΙΚΟΤΗΤΑ ΚΑΙ ΨΥΧΟΛΟΓΙΑ</w:t>
      </w:r>
    </w:p>
    <w:p w14:paraId="37D522F4" w14:textId="77777777" w:rsidR="00C5674A" w:rsidRPr="003B7580" w:rsidRDefault="00C5674A" w:rsidP="00C5674A">
      <w:pPr>
        <w:tabs>
          <w:tab w:val="left" w:pos="8686"/>
        </w:tabs>
        <w:spacing w:before="2"/>
        <w:ind w:left="825"/>
        <w:rPr>
          <w:rFonts w:ascii="Times New Roman" w:hAnsi="Times New Roman" w:cs="Times New Roman"/>
          <w:w w:val="105"/>
          <w:position w:val="1"/>
        </w:rPr>
      </w:pPr>
      <w:r w:rsidRPr="003B7580">
        <w:rPr>
          <w:rFonts w:ascii="Times New Roman" w:hAnsi="Times New Roman" w:cs="Times New Roman"/>
          <w:w w:val="105"/>
          <w:position w:val="1"/>
        </w:rPr>
        <w:t>-Η ΕΚΚΛΗΣΙΑΣΤΙΚΗ ΧΡΥΣΟΚΕΝΤΗΤΙΚΗ ΚΑΙ ΥΦΑΝΤΟΥΡΓΙΑ ΒΣ ΛΕΙΤΟΥΡΓΙΚΕΣ ΤΕΧΝΕΣ</w:t>
      </w:r>
    </w:p>
    <w:p w14:paraId="06AABF17" w14:textId="77777777" w:rsidR="00C5674A" w:rsidRPr="003B7580" w:rsidRDefault="00C5674A" w:rsidP="00C5674A">
      <w:pPr>
        <w:tabs>
          <w:tab w:val="left" w:pos="8686"/>
        </w:tabs>
        <w:spacing w:before="2"/>
        <w:ind w:left="825"/>
        <w:rPr>
          <w:rFonts w:ascii="Times New Roman" w:hAnsi="Times New Roman" w:cs="Times New Roman"/>
          <w:w w:val="105"/>
          <w:position w:val="1"/>
        </w:rPr>
      </w:pPr>
      <w:r w:rsidRPr="003B7580">
        <w:rPr>
          <w:rFonts w:ascii="Times New Roman" w:hAnsi="Times New Roman" w:cs="Times New Roman"/>
          <w:w w:val="105"/>
          <w:position w:val="1"/>
        </w:rPr>
        <w:t>-ΜΑΘΗΜΑ ΠΡΑΚΤΙΚΗΣ ΑΣΚΗΣΗΣ</w:t>
      </w:r>
    </w:p>
    <w:p w14:paraId="5F717DAA" w14:textId="77777777" w:rsidR="00C5674A" w:rsidRPr="003B7580" w:rsidRDefault="00C5674A" w:rsidP="00C5674A">
      <w:pPr>
        <w:tabs>
          <w:tab w:val="left" w:pos="8686"/>
        </w:tabs>
        <w:spacing w:before="2"/>
        <w:ind w:left="825"/>
        <w:rPr>
          <w:rFonts w:ascii="Times New Roman" w:eastAsia="Times New Roman" w:hAnsi="Times New Roman" w:cs="Times New Roman"/>
        </w:rPr>
      </w:pPr>
    </w:p>
    <w:p w14:paraId="1FEED853" w14:textId="77777777" w:rsidR="00C5674A" w:rsidRPr="003B7580" w:rsidRDefault="00C5674A" w:rsidP="00C5674A">
      <w:pPr>
        <w:spacing w:before="274"/>
        <w:ind w:left="120"/>
        <w:rPr>
          <w:rFonts w:ascii="Times New Roman" w:eastAsia="Times New Roman" w:hAnsi="Times New Roman" w:cs="Times New Roman"/>
        </w:rPr>
      </w:pPr>
      <w:r w:rsidRPr="003B7580">
        <w:rPr>
          <w:rFonts w:ascii="Times New Roman" w:hAnsi="Times New Roman" w:cs="Times New Roman"/>
          <w:b/>
          <w:color w:val="1F3864"/>
          <w:w w:val="85"/>
        </w:rPr>
        <w:t>Η'</w:t>
      </w:r>
      <w:r w:rsidRPr="003B7580">
        <w:rPr>
          <w:rFonts w:ascii="Times New Roman" w:hAnsi="Times New Roman" w:cs="Times New Roman"/>
          <w:b/>
          <w:color w:val="1F3864"/>
          <w:spacing w:val="39"/>
          <w:w w:val="85"/>
        </w:rPr>
        <w:t xml:space="preserve"> </w:t>
      </w:r>
      <w:r w:rsidRPr="003B7580">
        <w:rPr>
          <w:rFonts w:ascii="Times New Roman" w:hAnsi="Times New Roman" w:cs="Times New Roman"/>
          <w:b/>
          <w:color w:val="1F3864"/>
          <w:w w:val="85"/>
        </w:rPr>
        <w:t>ΕΞΑΜΗΝΟ</w:t>
      </w:r>
    </w:p>
    <w:p w14:paraId="28ED9B68" w14:textId="5ABF4CA2" w:rsidR="00C5674A" w:rsidRPr="006A584E" w:rsidRDefault="00C5674A" w:rsidP="00C5674A">
      <w:pPr>
        <w:tabs>
          <w:tab w:val="left" w:pos="5387"/>
          <w:tab w:val="left" w:pos="8686"/>
        </w:tabs>
        <w:ind w:left="840"/>
        <w:rPr>
          <w:rFonts w:ascii="Times New Roman" w:hAnsi="Times New Roman" w:cs="Times New Roman"/>
          <w:w w:val="110"/>
          <w:position w:val="1"/>
          <w:lang w:val="en-US"/>
        </w:rPr>
      </w:pPr>
      <w:r w:rsidRPr="006A584E">
        <w:rPr>
          <w:rFonts w:ascii="Times New Roman" w:hAnsi="Times New Roman" w:cs="Times New Roman"/>
          <w:b/>
          <w:bCs/>
          <w:w w:val="105"/>
        </w:rPr>
        <w:lastRenderedPageBreak/>
        <w:t>Η</w:t>
      </w:r>
      <w:r w:rsidRPr="006A584E">
        <w:rPr>
          <w:rFonts w:ascii="Times New Roman" w:hAnsi="Times New Roman" w:cs="Times New Roman"/>
          <w:b/>
          <w:bCs/>
          <w:spacing w:val="-16"/>
          <w:w w:val="105"/>
        </w:rPr>
        <w:t>1</w:t>
      </w:r>
      <w:r w:rsidRPr="006A584E">
        <w:rPr>
          <w:rFonts w:ascii="Times New Roman" w:hAnsi="Times New Roman" w:cs="Times New Roman"/>
          <w:b/>
          <w:bCs/>
          <w:spacing w:val="3"/>
          <w:w w:val="105"/>
        </w:rPr>
        <w:t>.</w:t>
      </w:r>
      <w:r w:rsidRPr="006A584E">
        <w:rPr>
          <w:rFonts w:ascii="Times New Roman" w:hAnsi="Times New Roman" w:cs="Times New Roman"/>
          <w:b/>
          <w:bCs/>
          <w:w w:val="105"/>
        </w:rPr>
        <w:t>Υποχρεωτικά</w:t>
      </w:r>
      <w:r w:rsidRPr="006A584E">
        <w:rPr>
          <w:rFonts w:ascii="Times New Roman" w:hAnsi="Times New Roman" w:cs="Times New Roman"/>
          <w:b/>
          <w:bCs/>
          <w:spacing w:val="46"/>
          <w:w w:val="105"/>
        </w:rPr>
        <w:t xml:space="preserve"> </w:t>
      </w:r>
      <w:r w:rsidRPr="006A584E">
        <w:rPr>
          <w:rFonts w:ascii="Times New Roman" w:hAnsi="Times New Roman" w:cs="Times New Roman"/>
          <w:b/>
          <w:bCs/>
          <w:w w:val="105"/>
        </w:rPr>
        <w:t>μαθήματα</w:t>
      </w:r>
      <w:r w:rsidRPr="003B7580">
        <w:rPr>
          <w:rFonts w:ascii="Times New Roman" w:hAnsi="Times New Roman" w:cs="Times New Roman"/>
          <w:w w:val="105"/>
        </w:rPr>
        <w:t xml:space="preserve">                            </w:t>
      </w:r>
      <w:r w:rsidRPr="003B7580">
        <w:rPr>
          <w:rFonts w:ascii="Times New Roman" w:hAnsi="Times New Roman" w:cs="Times New Roman"/>
          <w:w w:val="105"/>
          <w:position w:val="1"/>
        </w:rPr>
        <w:tab/>
      </w:r>
      <w:r w:rsidRPr="003B7580">
        <w:rPr>
          <w:rFonts w:ascii="Times New Roman" w:hAnsi="Times New Roman" w:cs="Times New Roman"/>
          <w:spacing w:val="-43"/>
          <w:w w:val="110"/>
          <w:position w:val="1"/>
        </w:rPr>
        <w:t>1</w:t>
      </w:r>
      <w:r w:rsidRPr="003B7580">
        <w:rPr>
          <w:rFonts w:ascii="Times New Roman" w:hAnsi="Times New Roman" w:cs="Times New Roman"/>
          <w:w w:val="110"/>
          <w:position w:val="1"/>
        </w:rPr>
        <w:t>2</w:t>
      </w:r>
      <w:r w:rsidR="006A584E">
        <w:rPr>
          <w:rFonts w:ascii="Times New Roman" w:hAnsi="Times New Roman" w:cs="Times New Roman"/>
          <w:w w:val="110"/>
          <w:position w:val="1"/>
          <w:lang w:val="en-US"/>
        </w:rPr>
        <w:t>8</w:t>
      </w:r>
    </w:p>
    <w:p w14:paraId="3E6FA18C" w14:textId="77777777" w:rsidR="00C5674A" w:rsidRPr="003B7580" w:rsidRDefault="00C5674A" w:rsidP="00C5674A">
      <w:pPr>
        <w:tabs>
          <w:tab w:val="left" w:pos="5387"/>
          <w:tab w:val="left" w:pos="8686"/>
        </w:tabs>
        <w:ind w:left="840"/>
        <w:rPr>
          <w:rFonts w:ascii="Times New Roman" w:hAnsi="Times New Roman" w:cs="Times New Roman"/>
          <w:w w:val="105"/>
        </w:rPr>
      </w:pPr>
      <w:r w:rsidRPr="003B7580">
        <w:rPr>
          <w:rFonts w:ascii="Times New Roman" w:hAnsi="Times New Roman" w:cs="Times New Roman"/>
          <w:w w:val="105"/>
        </w:rPr>
        <w:t>-ΠΟΙΜΑΝΤΙΚΗ ΘΕΟΛΟΓΙΑ</w:t>
      </w:r>
    </w:p>
    <w:p w14:paraId="5B955D9C" w14:textId="77777777" w:rsidR="00C5674A" w:rsidRPr="003B7580" w:rsidRDefault="00C5674A" w:rsidP="00C5674A">
      <w:pPr>
        <w:tabs>
          <w:tab w:val="left" w:pos="5387"/>
          <w:tab w:val="left" w:pos="8686"/>
        </w:tabs>
        <w:ind w:left="840"/>
        <w:rPr>
          <w:rFonts w:ascii="Times New Roman" w:hAnsi="Times New Roman" w:cs="Times New Roman"/>
          <w:w w:val="105"/>
        </w:rPr>
      </w:pPr>
      <w:r w:rsidRPr="003B7580">
        <w:rPr>
          <w:rFonts w:ascii="Times New Roman" w:hAnsi="Times New Roman" w:cs="Times New Roman"/>
          <w:w w:val="105"/>
        </w:rPr>
        <w:t>-ΕΠΙΚΟΙΝΩΝΙΑΚΗ ΘΟΛΟΓΙΑ</w:t>
      </w:r>
    </w:p>
    <w:p w14:paraId="0C351D24" w14:textId="77777777" w:rsidR="00C5674A" w:rsidRPr="003B7580" w:rsidRDefault="00C5674A" w:rsidP="00C5674A">
      <w:pPr>
        <w:tabs>
          <w:tab w:val="left" w:pos="5387"/>
          <w:tab w:val="left" w:pos="8686"/>
        </w:tabs>
        <w:ind w:left="840"/>
        <w:rPr>
          <w:rFonts w:ascii="Times New Roman" w:eastAsia="Times New Roman" w:hAnsi="Times New Roman" w:cs="Times New Roman"/>
        </w:rPr>
      </w:pPr>
    </w:p>
    <w:p w14:paraId="6CAB9E08" w14:textId="7D88AD52" w:rsidR="00C5674A" w:rsidRPr="006A584E" w:rsidRDefault="00C5674A" w:rsidP="00C5674A">
      <w:pPr>
        <w:tabs>
          <w:tab w:val="left" w:pos="8686"/>
        </w:tabs>
        <w:spacing w:before="4" w:line="273" w:lineRule="exact"/>
        <w:ind w:left="840"/>
        <w:rPr>
          <w:rFonts w:ascii="Times New Roman" w:hAnsi="Times New Roman" w:cs="Times New Roman"/>
          <w:w w:val="105"/>
        </w:rPr>
      </w:pPr>
      <w:r w:rsidRPr="006A584E">
        <w:rPr>
          <w:rFonts w:ascii="Times New Roman" w:hAnsi="Times New Roman" w:cs="Times New Roman"/>
          <w:b/>
          <w:bCs/>
          <w:w w:val="105"/>
        </w:rPr>
        <w:t>Η2.</w:t>
      </w:r>
      <w:r w:rsidRPr="006A584E">
        <w:rPr>
          <w:rFonts w:ascii="Times New Roman" w:hAnsi="Times New Roman" w:cs="Times New Roman"/>
          <w:b/>
          <w:bCs/>
          <w:spacing w:val="-31"/>
          <w:w w:val="105"/>
        </w:rPr>
        <w:t xml:space="preserve"> </w:t>
      </w:r>
      <w:r w:rsidRPr="006A584E">
        <w:rPr>
          <w:rFonts w:ascii="Times New Roman" w:hAnsi="Times New Roman" w:cs="Times New Roman"/>
          <w:b/>
          <w:bCs/>
          <w:w w:val="105"/>
        </w:rPr>
        <w:t>Επιλεγόμενα</w:t>
      </w:r>
      <w:r w:rsidRPr="006A584E">
        <w:rPr>
          <w:rFonts w:ascii="Times New Roman" w:hAnsi="Times New Roman" w:cs="Times New Roman"/>
          <w:b/>
          <w:bCs/>
          <w:spacing w:val="1"/>
          <w:w w:val="105"/>
        </w:rPr>
        <w:t xml:space="preserve"> </w:t>
      </w:r>
      <w:r w:rsidRPr="006A584E">
        <w:rPr>
          <w:rFonts w:ascii="Times New Roman" w:hAnsi="Times New Roman" w:cs="Times New Roman"/>
          <w:b/>
          <w:bCs/>
          <w:w w:val="105"/>
        </w:rPr>
        <w:t>μαθήματα</w:t>
      </w:r>
      <w:r w:rsidRPr="003B7580">
        <w:rPr>
          <w:rFonts w:ascii="Times New Roman" w:hAnsi="Times New Roman" w:cs="Times New Roman"/>
          <w:w w:val="105"/>
        </w:rPr>
        <w:tab/>
      </w:r>
      <w:r w:rsidRPr="003B7580">
        <w:rPr>
          <w:rFonts w:ascii="Times New Roman" w:hAnsi="Times New Roman" w:cs="Times New Roman"/>
          <w:spacing w:val="-41"/>
          <w:w w:val="105"/>
        </w:rPr>
        <w:t>1</w:t>
      </w:r>
      <w:r w:rsidR="006A584E" w:rsidRPr="006A584E">
        <w:rPr>
          <w:rFonts w:ascii="Times New Roman" w:hAnsi="Times New Roman" w:cs="Times New Roman"/>
          <w:w w:val="105"/>
        </w:rPr>
        <w:t>30</w:t>
      </w:r>
    </w:p>
    <w:p w14:paraId="0EDA7C57" w14:textId="77777777" w:rsidR="00C5674A" w:rsidRPr="003B7580" w:rsidRDefault="00C5674A" w:rsidP="00C5674A">
      <w:pPr>
        <w:tabs>
          <w:tab w:val="left" w:pos="8686"/>
        </w:tabs>
        <w:spacing w:before="4" w:line="273" w:lineRule="exact"/>
        <w:ind w:left="840"/>
        <w:rPr>
          <w:rFonts w:ascii="Times New Roman" w:hAnsi="Times New Roman" w:cs="Times New Roman"/>
          <w:w w:val="105"/>
        </w:rPr>
      </w:pPr>
      <w:r w:rsidRPr="003B7580">
        <w:rPr>
          <w:rFonts w:ascii="Times New Roman" w:hAnsi="Times New Roman" w:cs="Times New Roman"/>
          <w:w w:val="105"/>
        </w:rPr>
        <w:t>-ΝΕΥΡΟΗΘΙΚΗ ΚΑΙ ΣΥΓΧΡΟΝΗ ΙΑΤΡΙΚΗ ΠΡΑΞΗ</w:t>
      </w:r>
    </w:p>
    <w:p w14:paraId="6EE0CA94" w14:textId="77777777" w:rsidR="00C5674A" w:rsidRPr="003B7580" w:rsidRDefault="00C5674A" w:rsidP="00C5674A">
      <w:pPr>
        <w:tabs>
          <w:tab w:val="left" w:pos="8686"/>
        </w:tabs>
        <w:spacing w:before="4" w:line="273" w:lineRule="exact"/>
        <w:ind w:left="840"/>
        <w:rPr>
          <w:rFonts w:ascii="Times New Roman" w:hAnsi="Times New Roman" w:cs="Times New Roman"/>
          <w:w w:val="105"/>
        </w:rPr>
      </w:pPr>
      <w:r w:rsidRPr="003B7580">
        <w:rPr>
          <w:rFonts w:ascii="Times New Roman" w:hAnsi="Times New Roman" w:cs="Times New Roman"/>
          <w:w w:val="105"/>
        </w:rPr>
        <w:t>-ΠΟΙΜΑΝΤΙΚΗ ΨΥΧΟΛΟΓΙΑ</w:t>
      </w:r>
    </w:p>
    <w:p w14:paraId="40C879B7" w14:textId="77777777" w:rsidR="00C5674A" w:rsidRPr="003B7580" w:rsidRDefault="00C5674A" w:rsidP="00C5674A">
      <w:pPr>
        <w:tabs>
          <w:tab w:val="left" w:pos="8686"/>
        </w:tabs>
        <w:spacing w:before="4" w:line="273" w:lineRule="exact"/>
        <w:ind w:left="840"/>
        <w:rPr>
          <w:rFonts w:ascii="Times New Roman" w:hAnsi="Times New Roman" w:cs="Times New Roman"/>
          <w:w w:val="105"/>
        </w:rPr>
      </w:pPr>
      <w:r w:rsidRPr="003B7580">
        <w:rPr>
          <w:rFonts w:ascii="Times New Roman" w:hAnsi="Times New Roman" w:cs="Times New Roman"/>
          <w:w w:val="105"/>
        </w:rPr>
        <w:t>-ΕΡΜΗΝΕΙΑ ΠΑΤΕΡΩΝ ΚΑΙ ΠΑΤΕΡΙΚΗ ΘΕΟΛΟΓΙΑ</w:t>
      </w:r>
    </w:p>
    <w:p w14:paraId="65F23553" w14:textId="77777777" w:rsidR="00C5674A" w:rsidRPr="003B7580" w:rsidRDefault="00C5674A" w:rsidP="00C5674A">
      <w:pPr>
        <w:tabs>
          <w:tab w:val="left" w:pos="8686"/>
        </w:tabs>
        <w:spacing w:before="4" w:line="273" w:lineRule="exact"/>
        <w:ind w:left="840"/>
        <w:rPr>
          <w:rFonts w:ascii="Times New Roman" w:hAnsi="Times New Roman" w:cs="Times New Roman"/>
          <w:w w:val="105"/>
        </w:rPr>
      </w:pPr>
      <w:r w:rsidRPr="003B7580">
        <w:rPr>
          <w:rFonts w:ascii="Times New Roman" w:hAnsi="Times New Roman" w:cs="Times New Roman"/>
          <w:w w:val="105"/>
        </w:rPr>
        <w:t>-ΣΥΓΧΡΟΝΑ ΖΗΤΗΜΑΤΑ ΕΚΚΛΗΣΙΑΣΤΙΚΟΥ ΔΙΚΑΙΟΥ</w:t>
      </w:r>
    </w:p>
    <w:p w14:paraId="17F494CF" w14:textId="77777777" w:rsidR="00C5674A" w:rsidRPr="003B7580" w:rsidRDefault="00C5674A" w:rsidP="00C5674A">
      <w:pPr>
        <w:tabs>
          <w:tab w:val="left" w:pos="8686"/>
        </w:tabs>
        <w:spacing w:before="4" w:line="273" w:lineRule="exact"/>
        <w:ind w:left="840"/>
        <w:rPr>
          <w:rFonts w:ascii="Times New Roman" w:hAnsi="Times New Roman" w:cs="Times New Roman"/>
          <w:w w:val="105"/>
        </w:rPr>
      </w:pPr>
      <w:r w:rsidRPr="003B7580">
        <w:rPr>
          <w:rFonts w:ascii="Times New Roman" w:hAnsi="Times New Roman" w:cs="Times New Roman"/>
          <w:w w:val="105"/>
        </w:rPr>
        <w:t>-ΧΡΙΣΤΙΑΝΙΚΗ-ΒΥΖΑΝΤΙΝΗ ΑΡΧΑΙΟΛΟΓΙΑ ΚΑΙ ΤΕΧΝΗ</w:t>
      </w:r>
    </w:p>
    <w:p w14:paraId="1CFD9302" w14:textId="77777777" w:rsidR="00C5674A" w:rsidRPr="003B7580" w:rsidRDefault="00C5674A" w:rsidP="00C5674A">
      <w:pPr>
        <w:tabs>
          <w:tab w:val="left" w:pos="8686"/>
        </w:tabs>
        <w:spacing w:before="4" w:line="273" w:lineRule="exact"/>
        <w:ind w:left="840"/>
        <w:rPr>
          <w:rFonts w:ascii="Times New Roman" w:hAnsi="Times New Roman" w:cs="Times New Roman"/>
          <w:w w:val="105"/>
        </w:rPr>
      </w:pPr>
    </w:p>
    <w:p w14:paraId="46FD63FB" w14:textId="77777777" w:rsidR="00C5674A" w:rsidRPr="003B7580" w:rsidRDefault="00C5674A" w:rsidP="00C5674A">
      <w:pPr>
        <w:tabs>
          <w:tab w:val="left" w:pos="8686"/>
        </w:tabs>
        <w:spacing w:before="4" w:line="273" w:lineRule="exact"/>
        <w:ind w:left="840"/>
        <w:rPr>
          <w:rFonts w:ascii="Times New Roman" w:eastAsia="Times New Roman" w:hAnsi="Times New Roman" w:cs="Times New Roman"/>
        </w:rPr>
      </w:pPr>
    </w:p>
    <w:p w14:paraId="01F16D21" w14:textId="030D5659" w:rsidR="00C5674A" w:rsidRPr="006A584E" w:rsidRDefault="00C5674A" w:rsidP="00C5674A">
      <w:pPr>
        <w:tabs>
          <w:tab w:val="left" w:pos="8686"/>
        </w:tabs>
        <w:spacing w:line="283" w:lineRule="exact"/>
        <w:ind w:left="840"/>
        <w:rPr>
          <w:rFonts w:ascii="Times New Roman" w:hAnsi="Times New Roman" w:cs="Times New Roman"/>
          <w:w w:val="110"/>
          <w:position w:val="1"/>
          <w:lang w:val="en-US"/>
        </w:rPr>
      </w:pPr>
      <w:r w:rsidRPr="006A584E">
        <w:rPr>
          <w:rFonts w:ascii="Times New Roman" w:hAnsi="Times New Roman" w:cs="Times New Roman"/>
          <w:b/>
          <w:bCs/>
          <w:w w:val="105"/>
        </w:rPr>
        <w:t>Η3.</w:t>
      </w:r>
      <w:r w:rsidRPr="006A584E">
        <w:rPr>
          <w:rFonts w:ascii="Times New Roman" w:hAnsi="Times New Roman" w:cs="Times New Roman"/>
          <w:b/>
          <w:bCs/>
          <w:spacing w:val="-31"/>
          <w:w w:val="105"/>
        </w:rPr>
        <w:t xml:space="preserve"> </w:t>
      </w:r>
      <w:r w:rsidRPr="006A584E">
        <w:rPr>
          <w:rFonts w:ascii="Times New Roman" w:hAnsi="Times New Roman" w:cs="Times New Roman"/>
          <w:b/>
          <w:bCs/>
          <w:w w:val="105"/>
        </w:rPr>
        <w:t>Προαιρετικά</w:t>
      </w:r>
      <w:r w:rsidRPr="006A584E">
        <w:rPr>
          <w:rFonts w:ascii="Times New Roman" w:hAnsi="Times New Roman" w:cs="Times New Roman"/>
          <w:b/>
          <w:bCs/>
          <w:spacing w:val="-5"/>
          <w:w w:val="105"/>
        </w:rPr>
        <w:t xml:space="preserve"> </w:t>
      </w:r>
      <w:r w:rsidRPr="006A584E">
        <w:rPr>
          <w:rFonts w:ascii="Times New Roman" w:hAnsi="Times New Roman" w:cs="Times New Roman"/>
          <w:b/>
          <w:bCs/>
          <w:w w:val="105"/>
        </w:rPr>
        <w:t>μαθήματα</w:t>
      </w:r>
      <w:r w:rsidRPr="003B7580">
        <w:rPr>
          <w:rFonts w:ascii="Times New Roman" w:hAnsi="Times New Roman" w:cs="Times New Roman"/>
          <w:w w:val="105"/>
          <w:position w:val="1"/>
        </w:rPr>
        <w:tab/>
      </w:r>
      <w:r w:rsidRPr="003B7580">
        <w:rPr>
          <w:rFonts w:ascii="Times New Roman" w:hAnsi="Times New Roman" w:cs="Times New Roman"/>
          <w:spacing w:val="-43"/>
          <w:w w:val="110"/>
          <w:position w:val="1"/>
        </w:rPr>
        <w:t>1</w:t>
      </w:r>
      <w:r w:rsidR="006A584E">
        <w:rPr>
          <w:rFonts w:ascii="Times New Roman" w:hAnsi="Times New Roman" w:cs="Times New Roman"/>
          <w:w w:val="110"/>
          <w:position w:val="1"/>
          <w:lang w:val="en-US"/>
        </w:rPr>
        <w:t>41</w:t>
      </w:r>
    </w:p>
    <w:p w14:paraId="25F42F68" w14:textId="77777777" w:rsidR="00C5674A" w:rsidRPr="003B7580" w:rsidRDefault="00C5674A" w:rsidP="00C5674A">
      <w:pPr>
        <w:tabs>
          <w:tab w:val="left" w:pos="8686"/>
        </w:tabs>
        <w:spacing w:line="283" w:lineRule="exact"/>
        <w:ind w:left="840"/>
        <w:rPr>
          <w:rFonts w:ascii="Times New Roman" w:hAnsi="Times New Roman" w:cs="Times New Roman"/>
          <w:w w:val="105"/>
        </w:rPr>
      </w:pPr>
      <w:r w:rsidRPr="003B7580">
        <w:rPr>
          <w:rFonts w:ascii="Times New Roman" w:hAnsi="Times New Roman" w:cs="Times New Roman"/>
          <w:w w:val="105"/>
        </w:rPr>
        <w:t>-ΙΣΤΟΡΙΑ ΚΑΙ ΣΥΓΧΡΟΝΗ ΚΑΤΑΣΤΑΣΗ ΑΓ. ΟΡΟΥΣ</w:t>
      </w:r>
    </w:p>
    <w:p w14:paraId="23CB66E7" w14:textId="77777777" w:rsidR="00C5674A" w:rsidRPr="003B7580" w:rsidRDefault="00C5674A" w:rsidP="00C5674A">
      <w:pPr>
        <w:tabs>
          <w:tab w:val="left" w:pos="8686"/>
        </w:tabs>
        <w:spacing w:line="283" w:lineRule="exact"/>
        <w:ind w:left="840"/>
        <w:rPr>
          <w:rFonts w:ascii="Times New Roman" w:hAnsi="Times New Roman" w:cs="Times New Roman"/>
          <w:w w:val="105"/>
        </w:rPr>
      </w:pPr>
      <w:r w:rsidRPr="003B7580">
        <w:rPr>
          <w:rFonts w:ascii="Times New Roman" w:hAnsi="Times New Roman" w:cs="Times New Roman"/>
          <w:w w:val="105"/>
        </w:rPr>
        <w:t>-ΘΡΗΣΚΕΥΤΙΚΑ ΘΕΜΑΤΑ ΝΕΟΕΛΛΗΝΙΚΗΣ ΛΟΓΟΤΕΧΝΙΑΣ</w:t>
      </w:r>
    </w:p>
    <w:p w14:paraId="4D376649" w14:textId="77777777" w:rsidR="00C5674A" w:rsidRPr="003B7580" w:rsidRDefault="00C5674A" w:rsidP="00C5674A">
      <w:pPr>
        <w:tabs>
          <w:tab w:val="left" w:pos="8686"/>
        </w:tabs>
        <w:spacing w:line="283" w:lineRule="exact"/>
        <w:ind w:left="840"/>
        <w:rPr>
          <w:rFonts w:ascii="Times New Roman" w:hAnsi="Times New Roman" w:cs="Times New Roman"/>
          <w:w w:val="105"/>
        </w:rPr>
      </w:pPr>
      <w:r w:rsidRPr="003B7580">
        <w:rPr>
          <w:rFonts w:ascii="Times New Roman" w:hAnsi="Times New Roman" w:cs="Times New Roman"/>
          <w:w w:val="105"/>
        </w:rPr>
        <w:t>-ΘΕΟΛΟΓΙΑ ΚΑΙ ΚΙΝΗΜΑΤΟΓΡΑΦΟΣ</w:t>
      </w:r>
    </w:p>
    <w:p w14:paraId="615BEB77" w14:textId="77777777" w:rsidR="00C5674A" w:rsidRPr="003B7580" w:rsidRDefault="00C5674A" w:rsidP="00C5674A">
      <w:pPr>
        <w:tabs>
          <w:tab w:val="left" w:pos="8686"/>
        </w:tabs>
        <w:spacing w:line="283" w:lineRule="exact"/>
        <w:ind w:left="840"/>
        <w:rPr>
          <w:rFonts w:ascii="Times New Roman" w:hAnsi="Times New Roman" w:cs="Times New Roman"/>
          <w:w w:val="105"/>
        </w:rPr>
      </w:pPr>
      <w:r w:rsidRPr="003B7580">
        <w:rPr>
          <w:rFonts w:ascii="Times New Roman" w:hAnsi="Times New Roman" w:cs="Times New Roman"/>
          <w:w w:val="105"/>
        </w:rPr>
        <w:t>-Η ΣΥΝΟΔΙΚΟΤΗΤΑ ΣΤΟΝ 21</w:t>
      </w:r>
      <w:r w:rsidRPr="003B7580">
        <w:rPr>
          <w:rFonts w:ascii="Times New Roman" w:hAnsi="Times New Roman" w:cs="Times New Roman"/>
          <w:w w:val="105"/>
          <w:vertAlign w:val="superscript"/>
        </w:rPr>
        <w:t>ο</w:t>
      </w:r>
      <w:r w:rsidRPr="003B7580">
        <w:rPr>
          <w:rFonts w:ascii="Times New Roman" w:hAnsi="Times New Roman" w:cs="Times New Roman"/>
          <w:w w:val="105"/>
        </w:rPr>
        <w:t xml:space="preserve"> ΑΙΩΝΑ</w:t>
      </w:r>
    </w:p>
    <w:p w14:paraId="1E65121E" w14:textId="77777777" w:rsidR="00C5674A" w:rsidRPr="003B7580" w:rsidRDefault="00C5674A" w:rsidP="00C5674A">
      <w:pPr>
        <w:tabs>
          <w:tab w:val="left" w:pos="8686"/>
        </w:tabs>
        <w:spacing w:line="283" w:lineRule="exact"/>
        <w:ind w:left="840"/>
        <w:rPr>
          <w:rFonts w:ascii="Times New Roman" w:hAnsi="Times New Roman" w:cs="Times New Roman"/>
          <w:w w:val="105"/>
        </w:rPr>
      </w:pPr>
      <w:r w:rsidRPr="003B7580">
        <w:rPr>
          <w:rFonts w:ascii="Times New Roman" w:hAnsi="Times New Roman" w:cs="Times New Roman"/>
          <w:w w:val="105"/>
        </w:rPr>
        <w:t>-ΒΥΖΑΝΤΙΝΗ ΑΓΙΟΓΡΑΦΙΑ:ΘΕΩΡΙΑ ΚΑΙ ΠΡΑΞΗ</w:t>
      </w:r>
    </w:p>
    <w:p w14:paraId="2674D33B" w14:textId="77777777" w:rsidR="00C5674A" w:rsidRPr="003B7580" w:rsidRDefault="00C5674A" w:rsidP="00C5674A">
      <w:pPr>
        <w:tabs>
          <w:tab w:val="left" w:pos="8686"/>
        </w:tabs>
        <w:spacing w:line="283" w:lineRule="exact"/>
        <w:ind w:left="840"/>
        <w:rPr>
          <w:rFonts w:ascii="Times New Roman" w:hAnsi="Times New Roman" w:cs="Times New Roman"/>
          <w:w w:val="105"/>
        </w:rPr>
      </w:pPr>
      <w:r w:rsidRPr="003B7580">
        <w:rPr>
          <w:rFonts w:ascii="Times New Roman" w:hAnsi="Times New Roman" w:cs="Times New Roman"/>
          <w:w w:val="105"/>
        </w:rPr>
        <w:t>-ΙΕΡΑΠΟΣΤΟΛΙΚΗ</w:t>
      </w:r>
    </w:p>
    <w:p w14:paraId="6AD8391A" w14:textId="77777777" w:rsidR="00C5674A" w:rsidRPr="003B7580" w:rsidRDefault="00C5674A" w:rsidP="00C5674A">
      <w:pPr>
        <w:tabs>
          <w:tab w:val="left" w:pos="8686"/>
        </w:tabs>
        <w:spacing w:line="283" w:lineRule="exact"/>
        <w:ind w:left="840"/>
        <w:rPr>
          <w:rFonts w:ascii="Times New Roman" w:hAnsi="Times New Roman" w:cs="Times New Roman"/>
          <w:w w:val="105"/>
        </w:rPr>
      </w:pPr>
      <w:r w:rsidRPr="003B7580">
        <w:rPr>
          <w:rFonts w:ascii="Times New Roman" w:hAnsi="Times New Roman" w:cs="Times New Roman"/>
          <w:w w:val="105"/>
        </w:rPr>
        <w:t>-ΙΕΡΑ ΑΜΦΙΑ ΚΑΙ ΣΚΕΥΗ ΣΤΗ ΘΕΙΑ ΛΑΤΡΕΙΑ</w:t>
      </w:r>
    </w:p>
    <w:p w14:paraId="04137CE8" w14:textId="77777777" w:rsidR="00C5674A" w:rsidRPr="003B7580" w:rsidRDefault="00C5674A" w:rsidP="00C5674A">
      <w:pPr>
        <w:tabs>
          <w:tab w:val="left" w:pos="8686"/>
        </w:tabs>
        <w:spacing w:line="283" w:lineRule="exact"/>
        <w:ind w:left="840"/>
        <w:rPr>
          <w:rFonts w:ascii="Times New Roman" w:hAnsi="Times New Roman" w:cs="Times New Roman"/>
          <w:w w:val="105"/>
        </w:rPr>
      </w:pPr>
      <w:r w:rsidRPr="003B7580">
        <w:rPr>
          <w:rFonts w:ascii="Times New Roman" w:hAnsi="Times New Roman" w:cs="Times New Roman"/>
          <w:w w:val="105"/>
        </w:rPr>
        <w:t xml:space="preserve"> -ΑΠΟΚΡΥΦΗ ΠΑΛΑΙΟΔΙΑΘΗΚΙΚΗ ΓΡΑΜΜΑΤΕΙΑ</w:t>
      </w:r>
    </w:p>
    <w:p w14:paraId="7AAB7777" w14:textId="77777777" w:rsidR="00C5674A" w:rsidRPr="003B7580" w:rsidRDefault="00C5674A" w:rsidP="00C5674A">
      <w:pPr>
        <w:tabs>
          <w:tab w:val="left" w:pos="8686"/>
        </w:tabs>
        <w:spacing w:line="283" w:lineRule="exact"/>
        <w:ind w:left="840"/>
        <w:rPr>
          <w:rFonts w:ascii="Times New Roman" w:eastAsia="Times New Roman" w:hAnsi="Times New Roman" w:cs="Times New Roman"/>
        </w:rPr>
      </w:pPr>
      <w:r w:rsidRPr="003B7580">
        <w:rPr>
          <w:rFonts w:ascii="Times New Roman" w:hAnsi="Times New Roman" w:cs="Times New Roman"/>
          <w:w w:val="105"/>
        </w:rPr>
        <w:t>-ΙΣΤΟΡΙΑ ΚΑΙ ΘΕΩΡΙΑ ΤΗΣ ΡΗΤΟΡΙΚΗΣ</w:t>
      </w:r>
    </w:p>
    <w:p w14:paraId="2BAFC418" w14:textId="6E166E77" w:rsidR="00C5674A" w:rsidRDefault="00C5674A">
      <w:pPr>
        <w:pStyle w:val="Tableofcontents0"/>
        <w:shd w:val="clear" w:color="auto" w:fill="auto"/>
        <w:tabs>
          <w:tab w:val="right" w:pos="8979"/>
        </w:tabs>
        <w:spacing w:before="0"/>
        <w:ind w:left="760"/>
        <w:sectPr w:rsidR="00C5674A">
          <w:pgSz w:w="11900" w:h="16840"/>
          <w:pgMar w:top="1132" w:right="1086" w:bottom="1463" w:left="1191" w:header="0" w:footer="3" w:gutter="0"/>
          <w:cols w:space="720"/>
          <w:noEndnote/>
          <w:docGrid w:linePitch="360"/>
        </w:sectPr>
      </w:pPr>
    </w:p>
    <w:p w14:paraId="1102A822" w14:textId="77777777" w:rsidR="00F578E8" w:rsidRDefault="009B6937">
      <w:pPr>
        <w:pStyle w:val="Heading20"/>
        <w:keepNext/>
        <w:keepLines/>
        <w:shd w:val="clear" w:color="auto" w:fill="000000"/>
        <w:spacing w:after="253" w:line="220" w:lineRule="exact"/>
      </w:pPr>
      <w:bookmarkStart w:id="1" w:name="bookmark1"/>
      <w:r>
        <w:rPr>
          <w:rStyle w:val="Heading21"/>
        </w:rPr>
        <w:lastRenderedPageBreak/>
        <w:t>ΠΕΡΙΓΡΑΜΜΑΤΑ ΜΑΘΗΜΑΤΩΝ</w:t>
      </w:r>
      <w:bookmarkEnd w:id="1"/>
    </w:p>
    <w:p w14:paraId="2DF8EAE8" w14:textId="77777777" w:rsidR="00F578E8" w:rsidRDefault="009B6937">
      <w:pPr>
        <w:pStyle w:val="Bodytext20"/>
        <w:shd w:val="clear" w:color="auto" w:fill="auto"/>
        <w:spacing w:before="0"/>
        <w:ind w:left="220" w:firstLine="0"/>
      </w:pPr>
      <w:r>
        <w:t>Πληροφορίες για τα Συγγράμματα έκαστου μαθήματος είναι διαθέσιμες στην ηλεκτρονική εφαρμογή «ΕΥΔΟΞΟΣ»</w:t>
      </w:r>
    </w:p>
    <w:p w14:paraId="415895DB" w14:textId="77777777" w:rsidR="00F578E8" w:rsidRDefault="00C5674A">
      <w:pPr>
        <w:pStyle w:val="Bodytext20"/>
        <w:shd w:val="clear" w:color="auto" w:fill="auto"/>
        <w:spacing w:before="0" w:after="343" w:line="220" w:lineRule="exact"/>
        <w:ind w:left="220" w:firstLine="0"/>
      </w:pPr>
      <w:hyperlink r:id="rId8" w:history="1">
        <w:r w:rsidR="009B6937">
          <w:rPr>
            <w:rStyle w:val="-"/>
          </w:rPr>
          <w:t>https://service.eudoxus.gr/public/departments/courses/2684/2018</w:t>
        </w:r>
      </w:hyperlink>
    </w:p>
    <w:p w14:paraId="7E79C8A6" w14:textId="77777777" w:rsidR="00F578E8" w:rsidRDefault="009B6937">
      <w:pPr>
        <w:pStyle w:val="Heading30"/>
        <w:keepNext/>
        <w:keepLines/>
        <w:shd w:val="clear" w:color="auto" w:fill="000000"/>
        <w:spacing w:before="0" w:after="554"/>
        <w:ind w:left="220" w:right="920"/>
      </w:pPr>
      <w:bookmarkStart w:id="2" w:name="bookmark2"/>
      <w:r>
        <w:rPr>
          <w:rStyle w:val="Heading31"/>
          <w:b/>
          <w:bCs/>
        </w:rPr>
        <w:t xml:space="preserve">Α ΕΞΑΜΗΝΟ </w:t>
      </w:r>
      <w:r>
        <w:rPr>
          <w:rStyle w:val="Heading32"/>
          <w:b/>
          <w:bCs/>
        </w:rPr>
        <w:t>Α1. ΥΠΟΧΡΕΩΤΙΚΑ</w:t>
      </w:r>
      <w:bookmarkEnd w:id="2"/>
    </w:p>
    <w:tbl>
      <w:tblPr>
        <w:tblOverlap w:val="never"/>
        <w:tblW w:w="0" w:type="auto"/>
        <w:jc w:val="center"/>
        <w:tblLayout w:type="fixed"/>
        <w:tblCellMar>
          <w:left w:w="10" w:type="dxa"/>
          <w:right w:w="10" w:type="dxa"/>
        </w:tblCellMar>
        <w:tblLook w:val="04A0" w:firstRow="1" w:lastRow="0" w:firstColumn="1" w:lastColumn="0" w:noHBand="0" w:noVBand="1"/>
      </w:tblPr>
      <w:tblGrid>
        <w:gridCol w:w="3125"/>
        <w:gridCol w:w="2381"/>
        <w:gridCol w:w="1771"/>
        <w:gridCol w:w="2347"/>
      </w:tblGrid>
      <w:tr w:rsidR="00F578E8" w14:paraId="11683F75" w14:textId="77777777">
        <w:trPr>
          <w:trHeight w:hRule="exact" w:val="442"/>
          <w:jc w:val="center"/>
        </w:trPr>
        <w:tc>
          <w:tcPr>
            <w:tcW w:w="3125" w:type="dxa"/>
            <w:tcBorders>
              <w:top w:val="single" w:sz="4" w:space="0" w:color="auto"/>
              <w:left w:val="single" w:sz="4" w:space="0" w:color="auto"/>
            </w:tcBorders>
            <w:shd w:val="clear" w:color="auto" w:fill="FFFFFF"/>
          </w:tcPr>
          <w:p w14:paraId="21137D32"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ΚΩΔΙΚΟΣ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03B6A86E"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31Υ006 ΕΞΑΜΗΝΟ ΣΠΟΥΔΩΝ 1»</w:t>
            </w:r>
          </w:p>
        </w:tc>
      </w:tr>
      <w:tr w:rsidR="00F578E8" w14:paraId="6ABB567B" w14:textId="77777777">
        <w:trPr>
          <w:trHeight w:hRule="exact" w:val="437"/>
          <w:jc w:val="center"/>
        </w:trPr>
        <w:tc>
          <w:tcPr>
            <w:tcW w:w="3125" w:type="dxa"/>
            <w:tcBorders>
              <w:top w:val="single" w:sz="4" w:space="0" w:color="auto"/>
              <w:left w:val="single" w:sz="4" w:space="0" w:color="auto"/>
            </w:tcBorders>
            <w:shd w:val="clear" w:color="auto" w:fill="FFFFFF"/>
          </w:tcPr>
          <w:p w14:paraId="67572785"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ΤΙΤΛΟΣ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1594061D"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ΕΙΣΑΓΩΓΗ ΣΤΗΝ ΠΑΛΑΙΑ ΔΙΑΘΗΚΗ</w:t>
            </w:r>
          </w:p>
        </w:tc>
      </w:tr>
      <w:tr w:rsidR="00F578E8" w14:paraId="0AE7C2B7" w14:textId="77777777">
        <w:trPr>
          <w:trHeight w:hRule="exact" w:val="437"/>
          <w:jc w:val="center"/>
        </w:trPr>
        <w:tc>
          <w:tcPr>
            <w:tcW w:w="3125" w:type="dxa"/>
            <w:tcBorders>
              <w:top w:val="single" w:sz="4" w:space="0" w:color="auto"/>
              <w:left w:val="single" w:sz="4" w:space="0" w:color="auto"/>
            </w:tcBorders>
            <w:shd w:val="clear" w:color="auto" w:fill="FFFFFF"/>
          </w:tcPr>
          <w:p w14:paraId="2FF1A59F"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ΔΙΔΑΣΚΑΛΙΑ</w:t>
            </w:r>
          </w:p>
        </w:tc>
        <w:tc>
          <w:tcPr>
            <w:tcW w:w="6499" w:type="dxa"/>
            <w:gridSpan w:val="3"/>
            <w:tcBorders>
              <w:top w:val="single" w:sz="4" w:space="0" w:color="auto"/>
              <w:left w:val="single" w:sz="4" w:space="0" w:color="auto"/>
              <w:right w:val="single" w:sz="4" w:space="0" w:color="auto"/>
            </w:tcBorders>
            <w:shd w:val="clear" w:color="auto" w:fill="FFFFFF"/>
          </w:tcPr>
          <w:p w14:paraId="646B7EAE"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Σωτήριος Δεσπότης, Καθηγητής</w:t>
            </w:r>
          </w:p>
        </w:tc>
      </w:tr>
      <w:tr w:rsidR="00F578E8" w14:paraId="16971991" w14:textId="77777777">
        <w:trPr>
          <w:trHeight w:hRule="exact" w:val="1762"/>
          <w:jc w:val="center"/>
        </w:trPr>
        <w:tc>
          <w:tcPr>
            <w:tcW w:w="5506" w:type="dxa"/>
            <w:gridSpan w:val="2"/>
            <w:tcBorders>
              <w:top w:val="single" w:sz="4" w:space="0" w:color="auto"/>
              <w:left w:val="single" w:sz="4" w:space="0" w:color="auto"/>
            </w:tcBorders>
            <w:shd w:val="clear" w:color="auto" w:fill="FFFFFF"/>
          </w:tcPr>
          <w:p w14:paraId="7825905D"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
              </w:rPr>
              <w:t>ΑΥΤΟΤΕΛΕΙΣ ΔΙΔΑΚΤΙΚΕΣ ΔΡΑΣΤΗΡΙΟΤΗΤΕΣ</w:t>
            </w:r>
          </w:p>
          <w:p w14:paraId="54202E3B"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Italic"/>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719A5D61"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ΕΒΔΟΜΑΔΙΑΙΕΣ</w:t>
            </w:r>
          </w:p>
          <w:p w14:paraId="49FD4B2C"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ΩΡΕΣ</w:t>
            </w:r>
          </w:p>
          <w:p w14:paraId="1539B76C"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623E54F1"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
              </w:rPr>
              <w:t>ΠΙΣΤΩΤΙΚΕΣ</w:t>
            </w:r>
          </w:p>
          <w:p w14:paraId="0C4D8FEC"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
              </w:rPr>
              <w:t>ΜΟΝΑΔΕΣ</w:t>
            </w:r>
          </w:p>
        </w:tc>
      </w:tr>
      <w:tr w:rsidR="00F578E8" w14:paraId="67203CF2" w14:textId="77777777">
        <w:trPr>
          <w:trHeight w:hRule="exact" w:val="437"/>
          <w:jc w:val="center"/>
        </w:trPr>
        <w:tc>
          <w:tcPr>
            <w:tcW w:w="5506" w:type="dxa"/>
            <w:gridSpan w:val="2"/>
            <w:tcBorders>
              <w:top w:val="single" w:sz="4" w:space="0" w:color="auto"/>
              <w:left w:val="single" w:sz="4" w:space="0" w:color="auto"/>
            </w:tcBorders>
            <w:shd w:val="clear" w:color="auto" w:fill="FFFFFF"/>
          </w:tcPr>
          <w:p w14:paraId="3DBC986E"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07309C1D"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4</w:t>
            </w:r>
          </w:p>
        </w:tc>
        <w:tc>
          <w:tcPr>
            <w:tcW w:w="2347" w:type="dxa"/>
            <w:tcBorders>
              <w:top w:val="single" w:sz="4" w:space="0" w:color="auto"/>
              <w:left w:val="single" w:sz="4" w:space="0" w:color="auto"/>
              <w:right w:val="single" w:sz="4" w:space="0" w:color="auto"/>
            </w:tcBorders>
            <w:shd w:val="clear" w:color="auto" w:fill="FFFFFF"/>
            <w:vAlign w:val="center"/>
          </w:tcPr>
          <w:p w14:paraId="6EE1CA71"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6</w:t>
            </w:r>
          </w:p>
        </w:tc>
      </w:tr>
      <w:tr w:rsidR="00F578E8" w14:paraId="28E01689" w14:textId="77777777">
        <w:trPr>
          <w:trHeight w:hRule="exact" w:val="1819"/>
          <w:jc w:val="center"/>
        </w:trPr>
        <w:tc>
          <w:tcPr>
            <w:tcW w:w="3125" w:type="dxa"/>
            <w:tcBorders>
              <w:top w:val="single" w:sz="4" w:space="0" w:color="auto"/>
              <w:left w:val="single" w:sz="4" w:space="0" w:color="auto"/>
            </w:tcBorders>
            <w:shd w:val="clear" w:color="auto" w:fill="FFFFFF"/>
          </w:tcPr>
          <w:p w14:paraId="5ACEFF55"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
              </w:rPr>
              <w:t>ΤΥΠΟΣ ΜΑΘΗΜΑΤΟΣ</w:t>
            </w:r>
          </w:p>
          <w:p w14:paraId="52263D8A"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
              </w:rPr>
              <w:t>γενικού υποβάθρου, ειδικού υποβάθρου, ειδίκευσης</w:t>
            </w:r>
          </w:p>
          <w:p w14:paraId="2013B2EC"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
              </w:rPr>
              <w:t>γενικών γνώσεων, ανάπτυξης δεξιοτήτων</w:t>
            </w:r>
          </w:p>
        </w:tc>
        <w:tc>
          <w:tcPr>
            <w:tcW w:w="6499" w:type="dxa"/>
            <w:gridSpan w:val="3"/>
            <w:tcBorders>
              <w:top w:val="single" w:sz="4" w:space="0" w:color="auto"/>
              <w:left w:val="single" w:sz="4" w:space="0" w:color="auto"/>
              <w:right w:val="single" w:sz="4" w:space="0" w:color="auto"/>
            </w:tcBorders>
            <w:shd w:val="clear" w:color="auto" w:fill="FFFFFF"/>
          </w:tcPr>
          <w:p w14:paraId="2EC3CEC5"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ΥΠΟΧΡΕΩΤΙΚΟ</w:t>
            </w:r>
          </w:p>
        </w:tc>
      </w:tr>
      <w:tr w:rsidR="00F578E8" w14:paraId="2B022494" w14:textId="77777777">
        <w:trPr>
          <w:trHeight w:hRule="exact" w:val="696"/>
          <w:jc w:val="center"/>
        </w:trPr>
        <w:tc>
          <w:tcPr>
            <w:tcW w:w="3125" w:type="dxa"/>
            <w:tcBorders>
              <w:top w:val="single" w:sz="4" w:space="0" w:color="auto"/>
              <w:left w:val="single" w:sz="4" w:space="0" w:color="auto"/>
            </w:tcBorders>
            <w:shd w:val="clear" w:color="auto" w:fill="FFFFFF"/>
          </w:tcPr>
          <w:p w14:paraId="37CD5DBC"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
              </w:rPr>
              <w:t>ΠΡΟΑΠΑΙΤΟΥΜΕΝΑ</w:t>
            </w:r>
          </w:p>
          <w:p w14:paraId="5C91D893"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
              </w:rPr>
              <w:t>ΜΑΘΗΜΑΤΑ:</w:t>
            </w:r>
          </w:p>
        </w:tc>
        <w:tc>
          <w:tcPr>
            <w:tcW w:w="6499" w:type="dxa"/>
            <w:gridSpan w:val="3"/>
            <w:tcBorders>
              <w:top w:val="single" w:sz="4" w:space="0" w:color="auto"/>
              <w:left w:val="single" w:sz="4" w:space="0" w:color="auto"/>
              <w:right w:val="single" w:sz="4" w:space="0" w:color="auto"/>
            </w:tcBorders>
            <w:shd w:val="clear" w:color="auto" w:fill="FFFFFF"/>
          </w:tcPr>
          <w:p w14:paraId="622E7317" w14:textId="77777777" w:rsidR="00F578E8" w:rsidRDefault="00F578E8">
            <w:pPr>
              <w:framePr w:w="9624" w:wrap="notBeside" w:vAnchor="text" w:hAnchor="text" w:xAlign="center" w:y="1"/>
              <w:rPr>
                <w:sz w:val="10"/>
                <w:szCs w:val="10"/>
              </w:rPr>
            </w:pPr>
          </w:p>
        </w:tc>
      </w:tr>
      <w:tr w:rsidR="00F578E8" w14:paraId="73955A9E" w14:textId="77777777">
        <w:trPr>
          <w:trHeight w:hRule="exact" w:val="706"/>
          <w:jc w:val="center"/>
        </w:trPr>
        <w:tc>
          <w:tcPr>
            <w:tcW w:w="3125" w:type="dxa"/>
            <w:tcBorders>
              <w:top w:val="single" w:sz="4" w:space="0" w:color="auto"/>
              <w:left w:val="single" w:sz="4" w:space="0" w:color="auto"/>
            </w:tcBorders>
            <w:shd w:val="clear" w:color="auto" w:fill="FFFFFF"/>
          </w:tcPr>
          <w:p w14:paraId="0C4218D6"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
              </w:rPr>
              <w:t xml:space="preserve">ΓΛΩΣΣΑ ΔΙΔΑΣΚΑΛΙΑΣ </w:t>
            </w:r>
            <w:r>
              <w:rPr>
                <w:rStyle w:val="Bodytext295pt"/>
                <w:lang w:val="en-GB" w:eastAsia="en-GB" w:bidi="en-GB"/>
              </w:rPr>
              <w:t xml:space="preserve">KaL </w:t>
            </w:r>
            <w:r>
              <w:rPr>
                <w:rStyle w:val="Bodytext295pt"/>
              </w:rPr>
              <w:t>ΕΞΕΤΑΣΕΩΝ:</w:t>
            </w:r>
          </w:p>
        </w:tc>
        <w:tc>
          <w:tcPr>
            <w:tcW w:w="6499" w:type="dxa"/>
            <w:gridSpan w:val="3"/>
            <w:tcBorders>
              <w:top w:val="single" w:sz="4" w:space="0" w:color="auto"/>
              <w:left w:val="single" w:sz="4" w:space="0" w:color="auto"/>
              <w:right w:val="single" w:sz="4" w:space="0" w:color="auto"/>
            </w:tcBorders>
            <w:shd w:val="clear" w:color="auto" w:fill="FFFFFF"/>
          </w:tcPr>
          <w:p w14:paraId="5EBF7FC4"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ΕΛΛΗΝΙΚΗ</w:t>
            </w:r>
          </w:p>
        </w:tc>
      </w:tr>
      <w:tr w:rsidR="00F578E8" w14:paraId="6A6A8BD5" w14:textId="77777777">
        <w:trPr>
          <w:trHeight w:hRule="exact" w:val="701"/>
          <w:jc w:val="center"/>
        </w:trPr>
        <w:tc>
          <w:tcPr>
            <w:tcW w:w="3125" w:type="dxa"/>
            <w:tcBorders>
              <w:top w:val="single" w:sz="4" w:space="0" w:color="auto"/>
              <w:left w:val="single" w:sz="4" w:space="0" w:color="auto"/>
            </w:tcBorders>
            <w:shd w:val="clear" w:color="auto" w:fill="FFFFFF"/>
          </w:tcPr>
          <w:p w14:paraId="43C24620"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 xml:space="preserve">ΤΟ ΜΑΘΗΜΑ ΠΡΟΣΦΕΡΕΤΑΙ ΣΕ ΦΟΙΤΗΤΕΣ </w:t>
            </w:r>
            <w:r>
              <w:rPr>
                <w:rStyle w:val="Bodytext295pt"/>
                <w:lang w:val="en-GB" w:eastAsia="en-GB" w:bidi="en-GB"/>
              </w:rPr>
              <w:t>ERASMUS</w:t>
            </w:r>
          </w:p>
        </w:tc>
        <w:tc>
          <w:tcPr>
            <w:tcW w:w="6499" w:type="dxa"/>
            <w:gridSpan w:val="3"/>
            <w:tcBorders>
              <w:top w:val="single" w:sz="4" w:space="0" w:color="auto"/>
              <w:left w:val="single" w:sz="4" w:space="0" w:color="auto"/>
              <w:right w:val="single" w:sz="4" w:space="0" w:color="auto"/>
            </w:tcBorders>
            <w:shd w:val="clear" w:color="auto" w:fill="FFFFFF"/>
          </w:tcPr>
          <w:p w14:paraId="0F0914AB" w14:textId="77777777" w:rsidR="00F578E8" w:rsidRDefault="00F578E8">
            <w:pPr>
              <w:framePr w:w="9624" w:wrap="notBeside" w:vAnchor="text" w:hAnchor="text" w:xAlign="center" w:y="1"/>
              <w:rPr>
                <w:sz w:val="10"/>
                <w:szCs w:val="10"/>
              </w:rPr>
            </w:pPr>
          </w:p>
        </w:tc>
      </w:tr>
      <w:tr w:rsidR="00F578E8" w14:paraId="49FF89C1" w14:textId="77777777">
        <w:trPr>
          <w:trHeight w:hRule="exact" w:val="710"/>
          <w:jc w:val="center"/>
        </w:trPr>
        <w:tc>
          <w:tcPr>
            <w:tcW w:w="3125" w:type="dxa"/>
            <w:tcBorders>
              <w:top w:val="single" w:sz="4" w:space="0" w:color="auto"/>
              <w:left w:val="single" w:sz="4" w:space="0" w:color="auto"/>
              <w:bottom w:val="single" w:sz="4" w:space="0" w:color="auto"/>
            </w:tcBorders>
            <w:shd w:val="clear" w:color="auto" w:fill="FFFFFF"/>
          </w:tcPr>
          <w:p w14:paraId="14834E90"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 xml:space="preserve">ΗΛΕΚΤΡΟΝΙΚΗ ΣΕΛΙΔΑ ΜΑΘΗΜΑΤΟΣ </w:t>
            </w:r>
            <w:r>
              <w:rPr>
                <w:rStyle w:val="Bodytext295pt"/>
                <w:lang w:val="en-GB" w:eastAsia="en-GB" w:bidi="en-GB"/>
              </w:rPr>
              <w:t>(URL)</w:t>
            </w:r>
          </w:p>
        </w:tc>
        <w:tc>
          <w:tcPr>
            <w:tcW w:w="6499" w:type="dxa"/>
            <w:gridSpan w:val="3"/>
            <w:tcBorders>
              <w:top w:val="single" w:sz="4" w:space="0" w:color="auto"/>
              <w:left w:val="single" w:sz="4" w:space="0" w:color="auto"/>
              <w:bottom w:val="single" w:sz="4" w:space="0" w:color="auto"/>
              <w:right w:val="single" w:sz="4" w:space="0" w:color="auto"/>
            </w:tcBorders>
            <w:shd w:val="clear" w:color="auto" w:fill="FFFFFF"/>
          </w:tcPr>
          <w:p w14:paraId="0C69982C" w14:textId="77777777" w:rsidR="00F578E8" w:rsidRDefault="00C5674A">
            <w:pPr>
              <w:pStyle w:val="Bodytext20"/>
              <w:framePr w:w="9624" w:wrap="notBeside" w:vAnchor="text" w:hAnchor="text" w:xAlign="center" w:y="1"/>
              <w:shd w:val="clear" w:color="auto" w:fill="auto"/>
              <w:spacing w:before="0" w:line="220" w:lineRule="exact"/>
              <w:ind w:firstLine="0"/>
            </w:pPr>
            <w:hyperlink r:id="rId9" w:history="1">
              <w:r w:rsidR="009B6937">
                <w:rPr>
                  <w:rStyle w:val="-"/>
                </w:rPr>
                <w:t>https://eclass.uoa.gr/courses/SOCTHEOL2Q5/</w:t>
              </w:r>
            </w:hyperlink>
          </w:p>
        </w:tc>
      </w:tr>
    </w:tbl>
    <w:p w14:paraId="6B548CAC"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25A5A157" w14:textId="77777777" w:rsidR="00F578E8" w:rsidRDefault="00F578E8">
      <w:pPr>
        <w:framePr w:w="9624" w:wrap="notBeside" w:vAnchor="text" w:hAnchor="text" w:xAlign="center" w:y="1"/>
        <w:rPr>
          <w:sz w:val="2"/>
          <w:szCs w:val="2"/>
        </w:rPr>
      </w:pPr>
    </w:p>
    <w:p w14:paraId="5E2B4E03" w14:textId="77777777" w:rsidR="00F578E8" w:rsidRDefault="00F578E8">
      <w:pPr>
        <w:rPr>
          <w:sz w:val="2"/>
          <w:szCs w:val="2"/>
        </w:rPr>
      </w:pPr>
    </w:p>
    <w:p w14:paraId="3E5CA6E7" w14:textId="77777777" w:rsidR="00F578E8" w:rsidRDefault="009B6937">
      <w:pPr>
        <w:pStyle w:val="Bodytext20"/>
        <w:shd w:val="clear" w:color="auto" w:fill="auto"/>
        <w:spacing w:before="202" w:line="245" w:lineRule="exact"/>
        <w:ind w:left="220" w:right="220" w:firstLine="720"/>
        <w:jc w:val="both"/>
        <w:sectPr w:rsidR="00F578E8">
          <w:footerReference w:type="even" r:id="rId10"/>
          <w:footerReference w:type="default" r:id="rId11"/>
          <w:pgSz w:w="11900" w:h="16840"/>
          <w:pgMar w:top="1132" w:right="1086" w:bottom="1463" w:left="1191" w:header="0" w:footer="3" w:gutter="0"/>
          <w:cols w:space="720"/>
          <w:noEndnote/>
          <w:docGrid w:linePitch="360"/>
        </w:sectPr>
      </w:pPr>
      <w:r>
        <w:t>Το μάθημα αποτελεί το βασικό εισαγωγικό μάθημα στην Παλαιά Διαθήκη ως ιερό κείμενο του Ιουδαϊσμού καιτου Χριστιανισμού. Παράλληλα, σκοπεύει να εξοικειώσει τους φοιτητές με τη σύγχρονη έρευνα σε πλειάδα γνωστικών αντικειμένων που άπτονται της επιστημονικής μελέτης της Π.Δ. Αναφέρεται στη γλώσσα, στην εποχή σύνθεσης, στις θεωρίες περί πολλαπλών συγγραφέων, στο ιστορικό πλαίσιο, στο ιδιαίτερο θεολογικό βάρος, καθώς και στις κύριες ερμηνευτικές προσεγγίσεις της Π.Δ. Η ύλη κατανέμεται με βάση τα βιβλία που αποτελούν τον Ιουδαϊκό και Αλεξανδρινό κανόνα και εστιάζει στο περιεχόμενό τους, στο πολιτιστικό και κοινωνικό πλαίσιο της συγγραφής τους, καθώς και στη στοχοθεσία των συγγραφέων τους.</w:t>
      </w:r>
    </w:p>
    <w:p w14:paraId="037BAF48" w14:textId="77777777" w:rsidR="00F578E8" w:rsidRDefault="009B6937">
      <w:pPr>
        <w:pStyle w:val="Bodytext20"/>
        <w:shd w:val="clear" w:color="auto" w:fill="auto"/>
        <w:spacing w:before="0" w:line="245" w:lineRule="exact"/>
        <w:ind w:left="220" w:right="220" w:firstLine="720"/>
        <w:jc w:val="both"/>
      </w:pPr>
      <w:r>
        <w:lastRenderedPageBreak/>
        <w:t xml:space="preserve">Παράλληλα, καθώς τα Εβραϊκά βιβλία της ΠΔ αποτελούν ιερά κείμενα του Ιουδαϊσμού, οι συμμετέχοντες καλούνται να κατανοήσουν εμπειρικά και θεωρητικά τις ερμηνευτικές διαφοροποιήσεις, τα ση μεία σύγκλισης και απόκλισης μεταξύ Ιουδαϊσμού και Χριστιανισμού, αλλά και την επιρροή των κειμένων αυτών στην ιστορία, στην κοινωνία και στον πολιτισμό της Δύσης. Έμφαση, εξάλλου, δίδεται στη διαπολιτισμικότητα, καθώς οι συμμετέχοντες εκτίθενται στις ρίζες Ιουδαϊσμού, Χριστιανισμού και -με εισαγωγικές παρατηρήσεις- Ισλάμ. Έτσι, διακρίνουν στο κείμενο τις ρίζες της σύγχρονης δυτικής κοινωνωνίας, εστιάζοντας στο τρέχον κοινωνικό και θρησκειολογικό </w:t>
      </w:r>
      <w:r>
        <w:rPr>
          <w:lang w:val="en-GB" w:eastAsia="en-GB" w:bidi="en-GB"/>
        </w:rPr>
        <w:t>status</w:t>
      </w:r>
      <w:r w:rsidRPr="009B6937">
        <w:rPr>
          <w:lang w:eastAsia="en-GB" w:bidi="en-GB"/>
        </w:rPr>
        <w:t xml:space="preserve"> </w:t>
      </w:r>
      <w:r>
        <w:rPr>
          <w:lang w:val="en-GB" w:eastAsia="en-GB" w:bidi="en-GB"/>
        </w:rPr>
        <w:t>quo</w:t>
      </w:r>
      <w:r w:rsidRPr="009B6937">
        <w:rPr>
          <w:lang w:eastAsia="en-GB" w:bidi="en-GB"/>
        </w:rPr>
        <w:t xml:space="preserve"> </w:t>
      </w:r>
      <w:r>
        <w:t>του Δυτικού κόσμου και της διάδρασης με τον Μεσοανατολικό.</w:t>
      </w:r>
    </w:p>
    <w:p w14:paraId="3B001BF2" w14:textId="77777777" w:rsidR="00F578E8" w:rsidRDefault="009B6937">
      <w:pPr>
        <w:pStyle w:val="Bodytext20"/>
        <w:shd w:val="clear" w:color="auto" w:fill="auto"/>
        <w:spacing w:before="0" w:after="176" w:line="245" w:lineRule="exact"/>
        <w:ind w:left="220" w:right="220" w:firstLine="720"/>
        <w:jc w:val="both"/>
      </w:pPr>
      <w:r>
        <w:t xml:space="preserve">Με τη χρήση καθοδηγούμενων ασκήσεων, οι φοιτητές καλούνται να προετοιμαστούν για συγκεκριμένα θέματα και να αναφέρουν, στο πλαίσιο των παραδόσεων, τα πορίσματα από την έρευνά τους στο διαδίκτυο, με έμφαση σε επιστημονικές πηγές διαθέσιμες στο πλαίσιο της ανοιχτής πρόσβασης </w:t>
      </w:r>
      <w:r w:rsidRPr="009B6937">
        <w:rPr>
          <w:lang w:eastAsia="en-GB" w:bidi="en-GB"/>
        </w:rPr>
        <w:t>(</w:t>
      </w:r>
      <w:r>
        <w:rPr>
          <w:lang w:val="en-GB" w:eastAsia="en-GB" w:bidi="en-GB"/>
        </w:rPr>
        <w:t>Open</w:t>
      </w:r>
      <w:r w:rsidRPr="009B6937">
        <w:rPr>
          <w:lang w:eastAsia="en-GB" w:bidi="en-GB"/>
        </w:rPr>
        <w:t xml:space="preserve"> </w:t>
      </w:r>
      <w:r>
        <w:rPr>
          <w:lang w:val="en-GB" w:eastAsia="en-GB" w:bidi="en-GB"/>
        </w:rPr>
        <w:t>Access</w:t>
      </w:r>
      <w:r w:rsidRPr="009B6937">
        <w:rPr>
          <w:lang w:eastAsia="en-GB" w:bidi="en-GB"/>
        </w:rPr>
        <w:t xml:space="preserve">), </w:t>
      </w:r>
      <w:r>
        <w:t>σύμφωνα με τις παροτρύνσεις για δημοσιεύσεις ερευνητικών έργων από την Ευρωπαϊκή Ένωση και αντίστοιχες πρωτοβουλίες Βορειοαμερικανικών Πανεπιστημίων. Σκοπός αυτών των καθοδηγούμενων ασκήσεων είναιη εισαγωγή των φοιτητών στην έρευνα των πηγών, στην αξιολόγηση της επιστημονικής αξιοπιστίας ιστοσελίδων, αλλά και η παρότρυνσή τους για ενεργή συμμετοχή στο μάθημα.</w:t>
      </w:r>
    </w:p>
    <w:p w14:paraId="0E3CF500" w14:textId="77777777" w:rsidR="00F578E8" w:rsidRDefault="009B6937">
      <w:pPr>
        <w:pStyle w:val="Bodytext20"/>
        <w:shd w:val="clear" w:color="auto" w:fill="auto"/>
        <w:spacing w:before="0" w:line="250" w:lineRule="exact"/>
        <w:ind w:left="940"/>
        <w:jc w:val="both"/>
      </w:pPr>
      <w:r>
        <w:t>Με την επιτυχή ολοκλήρωση του μαθήματος ο φοιτητής / τρία θα είναι σε θέση να:</w:t>
      </w:r>
    </w:p>
    <w:p w14:paraId="538FAB8F" w14:textId="77777777" w:rsidR="00F578E8" w:rsidRDefault="009B6937">
      <w:pPr>
        <w:pStyle w:val="Bodytext20"/>
        <w:numPr>
          <w:ilvl w:val="0"/>
          <w:numId w:val="1"/>
        </w:numPr>
        <w:shd w:val="clear" w:color="auto" w:fill="auto"/>
        <w:tabs>
          <w:tab w:val="left" w:pos="938"/>
        </w:tabs>
        <w:spacing w:before="0" w:line="250" w:lineRule="exact"/>
        <w:ind w:left="940" w:right="220"/>
        <w:jc w:val="both"/>
      </w:pPr>
      <w:r>
        <w:t>περιγράφει τη βασική προβληματολογία της σύγχρονης έρευνας για την Π.Δ., με έμφαση στη χρονολόγηση, στις ερμηνευτικές μεθόδους και στις ηλεκτρονικές πηγές, ως αρωγούς της έρευνας.</w:t>
      </w:r>
    </w:p>
    <w:p w14:paraId="49B56D62" w14:textId="77777777" w:rsidR="00F578E8" w:rsidRDefault="009B6937">
      <w:pPr>
        <w:pStyle w:val="Bodytext20"/>
        <w:numPr>
          <w:ilvl w:val="0"/>
          <w:numId w:val="1"/>
        </w:numPr>
        <w:shd w:val="clear" w:color="auto" w:fill="auto"/>
        <w:tabs>
          <w:tab w:val="left" w:pos="938"/>
        </w:tabs>
        <w:spacing w:before="0" w:line="250" w:lineRule="exact"/>
        <w:ind w:left="940" w:right="220"/>
        <w:jc w:val="both"/>
      </w:pPr>
      <w:r>
        <w:t>επιλέγει μεταξύ των σύγχρονων ηλεκτρονικών βάσεων για την μορφολογική και συντακτική μελέτη του κειμένου, καθώς και τη δυνατότητα σύγκρισης του ύφους μεταξύ διαφορετικών κειμένων της αρχαιότητας.</w:t>
      </w:r>
    </w:p>
    <w:p w14:paraId="503219AC" w14:textId="77777777" w:rsidR="00F578E8" w:rsidRDefault="009B6937">
      <w:pPr>
        <w:pStyle w:val="Bodytext20"/>
        <w:numPr>
          <w:ilvl w:val="0"/>
          <w:numId w:val="1"/>
        </w:numPr>
        <w:shd w:val="clear" w:color="auto" w:fill="auto"/>
        <w:spacing w:before="0" w:line="250" w:lineRule="exact"/>
        <w:ind w:left="940" w:right="220"/>
        <w:jc w:val="both"/>
      </w:pPr>
      <w:r>
        <w:t xml:space="preserve"> διακρίνειτην επιρροή των πηγών του Ιουδαϊσμού καιτου Χριστιανισμού στη σύγχρονη Δυτική κοινωνία, με έμφαση στο πολιτιστικό (λ.χ. έργα τέχνης, λογοτεχνία) και κοινωνικό (λχ. αντισημιτισμός). Επιπροσθέτως, θα διακρίνειτην επιρροή της Π.Δ. στην Κ.Δ., στη λειτουργική ζωή της Εκκλησίας, καθώς θα αναγνωρίζει σημεία σύγκλισης μεταξύ Ιουδαϊσμού και Χριστιανισμού, στο πλαίσιο του σύγχρονου διαθρησκευτικού διαλόγου.</w:t>
      </w:r>
    </w:p>
    <w:p w14:paraId="2D0FC9DB" w14:textId="77777777" w:rsidR="00F578E8" w:rsidRDefault="009B6937">
      <w:pPr>
        <w:pStyle w:val="Bodytext20"/>
        <w:numPr>
          <w:ilvl w:val="0"/>
          <w:numId w:val="1"/>
        </w:numPr>
        <w:shd w:val="clear" w:color="auto" w:fill="auto"/>
        <w:tabs>
          <w:tab w:val="left" w:pos="938"/>
        </w:tabs>
        <w:spacing w:before="0" w:line="250" w:lineRule="exact"/>
        <w:ind w:left="940" w:right="220"/>
        <w:jc w:val="both"/>
      </w:pPr>
      <w:r>
        <w:t>συνεργάζεται με τους συναδέλφους του, ώστε να αξιολογήσουν και να αξιοποιήσουν το διαδίκτυο και τις ηλεκτρονικές πηγές, με κριτική ματιά και με έμφαση στη διαφοροποίηση του επιστημονικού κειμένου με αυτό που γράφεται ανώνυμαή προπαγανδιστικά.</w:t>
      </w:r>
    </w:p>
    <w:p w14:paraId="51BF9F63" w14:textId="77777777" w:rsidR="00F578E8" w:rsidRDefault="009B6937">
      <w:pPr>
        <w:pStyle w:val="Bodytext20"/>
        <w:numPr>
          <w:ilvl w:val="0"/>
          <w:numId w:val="1"/>
        </w:numPr>
        <w:shd w:val="clear" w:color="auto" w:fill="auto"/>
        <w:tabs>
          <w:tab w:val="left" w:pos="938"/>
        </w:tabs>
        <w:spacing w:before="0" w:line="250" w:lineRule="exact"/>
        <w:ind w:left="940" w:right="220"/>
        <w:jc w:val="both"/>
      </w:pPr>
      <w:r>
        <w:t>εφαρμόζει διάφορες ερμηνευτικές μεθόδους για την ερμηνεία, την κατανόηση και τη βασική χρονολόγηση κειμένων της αρχαιότητας.</w:t>
      </w:r>
    </w:p>
    <w:p w14:paraId="3F528815" w14:textId="77777777" w:rsidR="00F578E8" w:rsidRDefault="009B6937">
      <w:pPr>
        <w:pStyle w:val="Bodytext20"/>
        <w:numPr>
          <w:ilvl w:val="0"/>
          <w:numId w:val="1"/>
        </w:numPr>
        <w:shd w:val="clear" w:color="auto" w:fill="auto"/>
        <w:tabs>
          <w:tab w:val="left" w:pos="938"/>
        </w:tabs>
        <w:spacing w:before="0" w:line="250" w:lineRule="exact"/>
        <w:ind w:left="940" w:right="220"/>
        <w:jc w:val="both"/>
      </w:pPr>
      <w:r>
        <w:t>αξιοποιεί τα βασικά εργαλεία για την μελέτη κειμένων που έχουν συντεθεί στα αρχαία Ελληνικά καινα διακρίνειτιςυφολογικές διαφορές μεταξύ πρωτότυπου έργου και μετάφρασης από τα Εβραϊκά (λχ. σημιτισμοί στη σύνταξη). 0 στόχος επιτυγχάνεται με το συνδυασμό της ύλης που έχει καλύψει ο φοιτητής στη δευτεροβάθμια εκπαίδευση και την ενίσχυσή της με τις μεθόδους που εφαρμόζονται σε ακαδημαϊκό επίπεδο.</w:t>
      </w:r>
    </w:p>
    <w:p w14:paraId="5C3B75C7" w14:textId="77777777" w:rsidR="00F578E8" w:rsidRDefault="009B6937">
      <w:pPr>
        <w:pStyle w:val="Bodytext20"/>
        <w:numPr>
          <w:ilvl w:val="0"/>
          <w:numId w:val="1"/>
        </w:numPr>
        <w:shd w:val="clear" w:color="auto" w:fill="auto"/>
        <w:tabs>
          <w:tab w:val="left" w:pos="938"/>
        </w:tabs>
        <w:spacing w:before="0" w:line="250" w:lineRule="exact"/>
        <w:ind w:left="940" w:right="220"/>
        <w:jc w:val="both"/>
      </w:pPr>
      <w:r>
        <w:t>συμμετάσχει στο διαπολιτισμικό διάλογο, κατανοώντας την επιρροή της θρησκευτικής ταυτότητας στη διαμόρφωση ιδεολογιών.</w:t>
      </w:r>
    </w:p>
    <w:p w14:paraId="70223F90" w14:textId="77777777" w:rsidR="00F578E8" w:rsidRDefault="009B6937">
      <w:pPr>
        <w:pStyle w:val="Bodytext20"/>
        <w:numPr>
          <w:ilvl w:val="0"/>
          <w:numId w:val="1"/>
        </w:numPr>
        <w:shd w:val="clear" w:color="auto" w:fill="auto"/>
        <w:tabs>
          <w:tab w:val="left" w:pos="938"/>
        </w:tabs>
        <w:spacing w:before="0" w:line="250" w:lineRule="exact"/>
        <w:ind w:left="940" w:right="220"/>
        <w:jc w:val="both"/>
      </w:pPr>
      <w:r>
        <w:t>διατυπώνει με δομημένη και επιστημονικά αποδεκτή μορφή (γλώσσα και βιβλιογραφία) επιχειρηματολογία για την ερμηνευτική προσέγγιση που εφαρμόζει σε κείμενα της Π.Δ.</w:t>
      </w:r>
    </w:p>
    <w:p w14:paraId="6CED6335" w14:textId="77777777" w:rsidR="00F578E8" w:rsidRDefault="009B6937">
      <w:pPr>
        <w:pStyle w:val="Bodytext20"/>
        <w:numPr>
          <w:ilvl w:val="0"/>
          <w:numId w:val="1"/>
        </w:numPr>
        <w:shd w:val="clear" w:color="auto" w:fill="auto"/>
        <w:tabs>
          <w:tab w:val="left" w:pos="938"/>
        </w:tabs>
        <w:spacing w:before="0" w:line="250" w:lineRule="exact"/>
        <w:ind w:left="940" w:right="220"/>
        <w:jc w:val="both"/>
      </w:pPr>
      <w:r>
        <w:t>αξιοποιεί ηλεκτρονικές ακαδημαϊκές πηγές για την άντληση πληροφοριών και την κριτική παρουσίασή τους.</w:t>
      </w:r>
    </w:p>
    <w:p w14:paraId="6A03D7AC" w14:textId="77777777" w:rsidR="00F578E8" w:rsidRDefault="009B6937">
      <w:pPr>
        <w:pStyle w:val="Bodytext20"/>
        <w:numPr>
          <w:ilvl w:val="0"/>
          <w:numId w:val="1"/>
        </w:numPr>
        <w:shd w:val="clear" w:color="auto" w:fill="auto"/>
        <w:tabs>
          <w:tab w:val="left" w:pos="938"/>
        </w:tabs>
        <w:spacing w:before="0" w:line="250" w:lineRule="exact"/>
        <w:ind w:left="940" w:right="220"/>
        <w:jc w:val="both"/>
      </w:pPr>
      <w:r>
        <w:t>κρίνει τη δυναμική σχέση μεταξύ αιτίας και αιτιατού, ειδικά στην επιρροή της Ιουδαϊκής και Χριστιανικής θρησκείας στην κοινωνία, στις τέχνες και, κατά περίπτωση, στις πολιτικές ιδεολογίες (λχ. νεοσυντηρητικές τάσεις στις Δυτικές χώρες).</w:t>
      </w:r>
    </w:p>
    <w:p w14:paraId="3075BF39" w14:textId="77777777" w:rsidR="00F578E8" w:rsidRDefault="009B6937">
      <w:pPr>
        <w:pStyle w:val="Bodytext20"/>
        <w:numPr>
          <w:ilvl w:val="0"/>
          <w:numId w:val="1"/>
        </w:numPr>
        <w:shd w:val="clear" w:color="auto" w:fill="auto"/>
        <w:spacing w:before="0" w:after="1188" w:line="250" w:lineRule="exact"/>
        <w:ind w:left="940" w:right="220"/>
        <w:jc w:val="both"/>
      </w:pPr>
      <w:r>
        <w:t xml:space="preserve"> αναγνωρίζει τις θρησκευτικές και κοινωνικές τάσεις στο Δυτικό κόσμο, εντοπίζοντας τις ρίζες τους στη θρησκειολογία του Ιουδαϊσμού, του Χριστιανισμού καιτου Ισλάμ και συμμετέχοντας στο διαθρησκευτικό διάλογο με έμφαση στην επιρροή της ΠΔ στο Κοράνιο και τη θρησκειολογική σχέση μεταξύ Ιουδαϊσμού, Χριστιανισμού και Ισλάμ.</w:t>
      </w:r>
    </w:p>
    <w:p w14:paraId="3035AA1A" w14:textId="77777777" w:rsidR="00F578E8" w:rsidRDefault="009B6937">
      <w:pPr>
        <w:pStyle w:val="Heading30"/>
        <w:keepNext/>
        <w:keepLines/>
        <w:shd w:val="clear" w:color="auto" w:fill="auto"/>
        <w:spacing w:before="0" w:after="0" w:line="190" w:lineRule="exact"/>
        <w:ind w:left="220"/>
        <w:sectPr w:rsidR="00F578E8">
          <w:pgSz w:w="12147" w:h="17175"/>
          <w:pgMar w:top="1310" w:right="1204" w:bottom="1310" w:left="1319" w:header="0" w:footer="3" w:gutter="0"/>
          <w:cols w:space="720"/>
          <w:noEndnote/>
          <w:docGrid w:linePitch="360"/>
        </w:sectPr>
      </w:pPr>
      <w:bookmarkStart w:id="3" w:name="bookmark3"/>
      <w:r>
        <w:t>ΠΕΡΙΕΧΟΜΕΝΟ ΜΑΘΗΜΑΤΟΣ</w:t>
      </w:r>
      <w:bookmarkEnd w:id="3"/>
    </w:p>
    <w:p w14:paraId="15CB6A5C" w14:textId="77777777" w:rsidR="00F578E8" w:rsidRDefault="009B6937">
      <w:pPr>
        <w:pStyle w:val="Bodytext20"/>
        <w:shd w:val="clear" w:color="auto" w:fill="auto"/>
        <w:spacing w:before="0" w:line="264" w:lineRule="exact"/>
        <w:ind w:left="220" w:right="220" w:firstLine="720"/>
        <w:jc w:val="both"/>
      </w:pPr>
      <w:r>
        <w:lastRenderedPageBreak/>
        <w:t>Περιεχόμενο και θεολογικά ζητήματα των πρωτοκανονικών και δευτεροκανονικών βιβλίων της Π.Δ. Ιστορία του Κανόνα της Π.Δ. (Ιουδαϊκού και Αλεξανδρινού]. Κοινωνικοπολιτικά, θρησκευτικά και ιδεολογικά ζητήματα των πέντε βασικών περιόδων που καλύπτουν τα βιβλία της Π.Δ. (Πατριαρχική περίοδος, Έξοδος από την Αίγυπτο και είσοδος στη γη του Ισραήλ, Μοναρχία, Εξορία, περίοδος του Δεύτερου Ναού]. Ζητήματα μεταφραστικής πολιτικής καί θεολογίας της μετάφρασης των Εβδομήκοντα και μελέτη διαθηκικών κειμένων (Α'και Β' Μακκαβαίων]. Ιστορία και κριτική έρευνα του Εβραϊκού και Ελληνικού κειμένου.</w:t>
      </w:r>
    </w:p>
    <w:p w14:paraId="37BC06C4" w14:textId="77777777" w:rsidR="00F578E8" w:rsidRDefault="009B6937">
      <w:pPr>
        <w:pStyle w:val="Bodytext20"/>
        <w:shd w:val="clear" w:color="auto" w:fill="auto"/>
        <w:spacing w:before="0" w:after="547" w:line="264" w:lineRule="exact"/>
        <w:ind w:left="220" w:right="220" w:firstLine="720"/>
        <w:jc w:val="both"/>
      </w:pPr>
      <w:r>
        <w:t>Σεμιναριακοί κύκλοι: χρήση Η/Υ για την μελέτη και ερμηνεία της Π.Δ., διεπιστημονική έρευνα (γλωσσολογία, συγκριτική λογοτεχνία, ανθρωπολογία, λεξικογραφία], Αγγλική ορολογία, μελέτη παράλληλων κειμένων από την Εγγύς και Μέση Ανατολή, το ζήτημα των Πηγών της Πεντατεύχου, Δευτερονομιστική Θεολογία και Χρονικογράφος.</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25"/>
        <w:gridCol w:w="2381"/>
        <w:gridCol w:w="1771"/>
        <w:gridCol w:w="2347"/>
      </w:tblGrid>
      <w:tr w:rsidR="00F578E8" w14:paraId="05DBCB63" w14:textId="77777777">
        <w:trPr>
          <w:trHeight w:hRule="exact" w:val="442"/>
          <w:jc w:val="center"/>
        </w:trPr>
        <w:tc>
          <w:tcPr>
            <w:tcW w:w="3125" w:type="dxa"/>
            <w:tcBorders>
              <w:top w:val="single" w:sz="4" w:space="0" w:color="auto"/>
              <w:left w:val="single" w:sz="4" w:space="0" w:color="auto"/>
            </w:tcBorders>
            <w:shd w:val="clear" w:color="auto" w:fill="FFFFFF"/>
          </w:tcPr>
          <w:p w14:paraId="435C61A6"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ΚΩΔΙΚΟΣ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4A1AEBFB"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31Υ007 ΕΞΑΜΗΝΟ ΣΠΟΥΔΩΝ 1»</w:t>
            </w:r>
          </w:p>
        </w:tc>
      </w:tr>
      <w:tr w:rsidR="00F578E8" w14:paraId="0D4A9CEE" w14:textId="77777777">
        <w:trPr>
          <w:trHeight w:hRule="exact" w:val="437"/>
          <w:jc w:val="center"/>
        </w:trPr>
        <w:tc>
          <w:tcPr>
            <w:tcW w:w="3125" w:type="dxa"/>
            <w:tcBorders>
              <w:top w:val="single" w:sz="4" w:space="0" w:color="auto"/>
              <w:left w:val="single" w:sz="4" w:space="0" w:color="auto"/>
            </w:tcBorders>
            <w:shd w:val="clear" w:color="auto" w:fill="FFFFFF"/>
          </w:tcPr>
          <w:p w14:paraId="5C164837"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ΤΙΤΛΟΣ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5DDD491C"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ΕΙΣΑΓΩΓΗ ΣΤΗΝ ΚΑΙΝΗ ΔΙΑΘΗΚΗ</w:t>
            </w:r>
          </w:p>
        </w:tc>
      </w:tr>
      <w:tr w:rsidR="00F578E8" w14:paraId="0FCB38E7" w14:textId="77777777">
        <w:trPr>
          <w:trHeight w:hRule="exact" w:val="432"/>
          <w:jc w:val="center"/>
        </w:trPr>
        <w:tc>
          <w:tcPr>
            <w:tcW w:w="3125" w:type="dxa"/>
            <w:tcBorders>
              <w:top w:val="single" w:sz="4" w:space="0" w:color="auto"/>
              <w:left w:val="single" w:sz="4" w:space="0" w:color="auto"/>
            </w:tcBorders>
            <w:shd w:val="clear" w:color="auto" w:fill="FFFFFF"/>
          </w:tcPr>
          <w:p w14:paraId="0272FD34"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ΔΙΔΑΣΚΑΛΙΑ</w:t>
            </w:r>
          </w:p>
        </w:tc>
        <w:tc>
          <w:tcPr>
            <w:tcW w:w="6499" w:type="dxa"/>
            <w:gridSpan w:val="3"/>
            <w:tcBorders>
              <w:top w:val="single" w:sz="4" w:space="0" w:color="auto"/>
              <w:left w:val="single" w:sz="4" w:space="0" w:color="auto"/>
              <w:right w:val="single" w:sz="4" w:space="0" w:color="auto"/>
            </w:tcBorders>
            <w:shd w:val="clear" w:color="auto" w:fill="FFFFFF"/>
          </w:tcPr>
          <w:p w14:paraId="106863D9"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Σωτήριος Δεσπότης, Καθηγητής</w:t>
            </w:r>
          </w:p>
        </w:tc>
      </w:tr>
      <w:tr w:rsidR="00F578E8" w14:paraId="78A3092E" w14:textId="77777777">
        <w:trPr>
          <w:trHeight w:hRule="exact" w:val="1766"/>
          <w:jc w:val="center"/>
        </w:trPr>
        <w:tc>
          <w:tcPr>
            <w:tcW w:w="5506" w:type="dxa"/>
            <w:gridSpan w:val="2"/>
            <w:tcBorders>
              <w:top w:val="single" w:sz="4" w:space="0" w:color="auto"/>
              <w:left w:val="single" w:sz="4" w:space="0" w:color="auto"/>
            </w:tcBorders>
            <w:shd w:val="clear" w:color="auto" w:fill="FFFFFF"/>
          </w:tcPr>
          <w:p w14:paraId="0252C1D3"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
              </w:rPr>
              <w:t>ΑΥΤΟΤΕΛΕΙΣ ΔΙΔΑΚΤΙΚΕΣ ΔΡΑΣΤΗΡΙΟΤΗΤΕΣ</w:t>
            </w:r>
          </w:p>
          <w:p w14:paraId="3BE26F34"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2"/>
              </w:rPr>
              <w:t xml:space="preserve">σε </w:t>
            </w:r>
            <w:r>
              <w:rPr>
                <w:rStyle w:val="Bodytext2Italic"/>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78D0F688"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ΕΒΔΟΜΑΔΙΑΙΕΣ</w:t>
            </w:r>
          </w:p>
          <w:p w14:paraId="038EABAF"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ΩΡΕΣ</w:t>
            </w:r>
          </w:p>
          <w:p w14:paraId="135CF7D3"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709C034F"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
              </w:rPr>
              <w:t>ΠΙΣΤΩΤΙΚΕΣ</w:t>
            </w:r>
          </w:p>
          <w:p w14:paraId="2C37ED9A"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
              </w:rPr>
              <w:t>ΜΟΝΑΔΕΣ</w:t>
            </w:r>
          </w:p>
        </w:tc>
      </w:tr>
      <w:tr w:rsidR="00F578E8" w14:paraId="7B6F7762" w14:textId="77777777">
        <w:trPr>
          <w:trHeight w:hRule="exact" w:val="437"/>
          <w:jc w:val="center"/>
        </w:trPr>
        <w:tc>
          <w:tcPr>
            <w:tcW w:w="5506" w:type="dxa"/>
            <w:gridSpan w:val="2"/>
            <w:tcBorders>
              <w:top w:val="single" w:sz="4" w:space="0" w:color="auto"/>
              <w:left w:val="single" w:sz="4" w:space="0" w:color="auto"/>
            </w:tcBorders>
            <w:shd w:val="clear" w:color="auto" w:fill="FFFFFF"/>
          </w:tcPr>
          <w:p w14:paraId="21A41A8E"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2F9B8258"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3"/>
                <w:lang w:val="el-GR" w:eastAsia="el-GR" w:bidi="el-GR"/>
              </w:rPr>
              <w:t>4</w:t>
            </w:r>
          </w:p>
        </w:tc>
        <w:tc>
          <w:tcPr>
            <w:tcW w:w="2347" w:type="dxa"/>
            <w:tcBorders>
              <w:top w:val="single" w:sz="4" w:space="0" w:color="auto"/>
              <w:left w:val="single" w:sz="4" w:space="0" w:color="auto"/>
              <w:right w:val="single" w:sz="4" w:space="0" w:color="auto"/>
            </w:tcBorders>
            <w:shd w:val="clear" w:color="auto" w:fill="FFFFFF"/>
            <w:vAlign w:val="center"/>
          </w:tcPr>
          <w:p w14:paraId="7BE42BC1"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3"/>
                <w:lang w:val="el-GR" w:eastAsia="el-GR" w:bidi="el-GR"/>
              </w:rPr>
              <w:t>6</w:t>
            </w:r>
          </w:p>
        </w:tc>
      </w:tr>
      <w:tr w:rsidR="00F578E8" w14:paraId="0DEF7758" w14:textId="77777777">
        <w:trPr>
          <w:trHeight w:hRule="exact" w:val="1819"/>
          <w:jc w:val="center"/>
        </w:trPr>
        <w:tc>
          <w:tcPr>
            <w:tcW w:w="3125" w:type="dxa"/>
            <w:tcBorders>
              <w:top w:val="single" w:sz="4" w:space="0" w:color="auto"/>
              <w:left w:val="single" w:sz="4" w:space="0" w:color="auto"/>
            </w:tcBorders>
            <w:shd w:val="clear" w:color="auto" w:fill="FFFFFF"/>
          </w:tcPr>
          <w:p w14:paraId="7E43D692"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
              </w:rPr>
              <w:t>ΤΥΠΟΣ ΜΑΘΗΜΑΤΟΣ</w:t>
            </w:r>
          </w:p>
          <w:p w14:paraId="0B8B9581"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
              </w:rPr>
              <w:t>γενικού υποβάθρου, ειδικού υποβάθρου, ειδίκευσης</w:t>
            </w:r>
          </w:p>
          <w:p w14:paraId="04F33016"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
              </w:rPr>
              <w:t>γενικών γνώσεων, ανάπτυξης δεξιοτήτων</w:t>
            </w:r>
          </w:p>
        </w:tc>
        <w:tc>
          <w:tcPr>
            <w:tcW w:w="6499" w:type="dxa"/>
            <w:gridSpan w:val="3"/>
            <w:tcBorders>
              <w:top w:val="single" w:sz="4" w:space="0" w:color="auto"/>
              <w:left w:val="single" w:sz="4" w:space="0" w:color="auto"/>
              <w:right w:val="single" w:sz="4" w:space="0" w:color="auto"/>
            </w:tcBorders>
            <w:shd w:val="clear" w:color="auto" w:fill="FFFFFF"/>
          </w:tcPr>
          <w:p w14:paraId="008874A4"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ΥΠΟΧΡΕΩΤΙΚΟ</w:t>
            </w:r>
          </w:p>
        </w:tc>
      </w:tr>
      <w:tr w:rsidR="00F578E8" w14:paraId="6BE13DCB" w14:textId="77777777">
        <w:trPr>
          <w:trHeight w:hRule="exact" w:val="696"/>
          <w:jc w:val="center"/>
        </w:trPr>
        <w:tc>
          <w:tcPr>
            <w:tcW w:w="3125" w:type="dxa"/>
            <w:tcBorders>
              <w:top w:val="single" w:sz="4" w:space="0" w:color="auto"/>
              <w:left w:val="single" w:sz="4" w:space="0" w:color="auto"/>
            </w:tcBorders>
            <w:shd w:val="clear" w:color="auto" w:fill="FFFFFF"/>
          </w:tcPr>
          <w:p w14:paraId="36C2348D"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
              </w:rPr>
              <w:t>ΠΡΟΑΠΑΙΤΟΥΜΕΝΑ</w:t>
            </w:r>
          </w:p>
          <w:p w14:paraId="5366D26F"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
              </w:rPr>
              <w:t>ΜΑΘΗΜΑΤΑ:</w:t>
            </w:r>
          </w:p>
        </w:tc>
        <w:tc>
          <w:tcPr>
            <w:tcW w:w="6499" w:type="dxa"/>
            <w:gridSpan w:val="3"/>
            <w:tcBorders>
              <w:top w:val="single" w:sz="4" w:space="0" w:color="auto"/>
              <w:left w:val="single" w:sz="4" w:space="0" w:color="auto"/>
              <w:right w:val="single" w:sz="4" w:space="0" w:color="auto"/>
            </w:tcBorders>
            <w:shd w:val="clear" w:color="auto" w:fill="FFFFFF"/>
          </w:tcPr>
          <w:p w14:paraId="2AA3E051" w14:textId="77777777" w:rsidR="00F578E8" w:rsidRDefault="00F578E8">
            <w:pPr>
              <w:framePr w:w="9624" w:wrap="notBeside" w:vAnchor="text" w:hAnchor="text" w:xAlign="center" w:y="1"/>
              <w:rPr>
                <w:sz w:val="10"/>
                <w:szCs w:val="10"/>
              </w:rPr>
            </w:pPr>
          </w:p>
        </w:tc>
      </w:tr>
      <w:tr w:rsidR="00F578E8" w14:paraId="284F5882" w14:textId="77777777">
        <w:trPr>
          <w:trHeight w:hRule="exact" w:val="706"/>
          <w:jc w:val="center"/>
        </w:trPr>
        <w:tc>
          <w:tcPr>
            <w:tcW w:w="3125" w:type="dxa"/>
            <w:tcBorders>
              <w:top w:val="single" w:sz="4" w:space="0" w:color="auto"/>
              <w:left w:val="single" w:sz="4" w:space="0" w:color="auto"/>
            </w:tcBorders>
            <w:shd w:val="clear" w:color="auto" w:fill="FFFFFF"/>
          </w:tcPr>
          <w:p w14:paraId="3B0C81B1"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
              </w:rPr>
              <w:t>ΓΛΩΣΣΑ ΔΙΔΑΣΚΑΛΙΑΣ και ΕΞΕΤΑΣΕΩΝ:</w:t>
            </w:r>
          </w:p>
        </w:tc>
        <w:tc>
          <w:tcPr>
            <w:tcW w:w="6499" w:type="dxa"/>
            <w:gridSpan w:val="3"/>
            <w:tcBorders>
              <w:top w:val="single" w:sz="4" w:space="0" w:color="auto"/>
              <w:left w:val="single" w:sz="4" w:space="0" w:color="auto"/>
              <w:right w:val="single" w:sz="4" w:space="0" w:color="auto"/>
            </w:tcBorders>
            <w:shd w:val="clear" w:color="auto" w:fill="FFFFFF"/>
          </w:tcPr>
          <w:p w14:paraId="69D84155"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ΕΛΛΗΝΙΚΗ</w:t>
            </w:r>
          </w:p>
        </w:tc>
      </w:tr>
      <w:tr w:rsidR="00F578E8" w14:paraId="1426D1C1" w14:textId="77777777">
        <w:trPr>
          <w:trHeight w:hRule="exact" w:val="701"/>
          <w:jc w:val="center"/>
        </w:trPr>
        <w:tc>
          <w:tcPr>
            <w:tcW w:w="3125" w:type="dxa"/>
            <w:tcBorders>
              <w:top w:val="single" w:sz="4" w:space="0" w:color="auto"/>
              <w:left w:val="single" w:sz="4" w:space="0" w:color="auto"/>
            </w:tcBorders>
            <w:shd w:val="clear" w:color="auto" w:fill="FFFFFF"/>
          </w:tcPr>
          <w:p w14:paraId="07034C05"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 xml:space="preserve">ΤΟ ΜΑΘΗΜΑ ΠΡΟΣΦΕΡΕΤΑΙ ΣΕ ΦΟΙΤΗΤΕΣ </w:t>
            </w:r>
            <w:r>
              <w:rPr>
                <w:rStyle w:val="Bodytext295pt"/>
                <w:lang w:val="en-GB" w:eastAsia="en-GB" w:bidi="en-GB"/>
              </w:rPr>
              <w:t>ERASMUS</w:t>
            </w:r>
          </w:p>
        </w:tc>
        <w:tc>
          <w:tcPr>
            <w:tcW w:w="6499" w:type="dxa"/>
            <w:gridSpan w:val="3"/>
            <w:tcBorders>
              <w:top w:val="single" w:sz="4" w:space="0" w:color="auto"/>
              <w:left w:val="single" w:sz="4" w:space="0" w:color="auto"/>
              <w:right w:val="single" w:sz="4" w:space="0" w:color="auto"/>
            </w:tcBorders>
            <w:shd w:val="clear" w:color="auto" w:fill="FFFFFF"/>
          </w:tcPr>
          <w:p w14:paraId="248818A9" w14:textId="77777777" w:rsidR="00F578E8" w:rsidRDefault="00F578E8">
            <w:pPr>
              <w:framePr w:w="9624" w:wrap="notBeside" w:vAnchor="text" w:hAnchor="text" w:xAlign="center" w:y="1"/>
              <w:rPr>
                <w:sz w:val="10"/>
                <w:szCs w:val="10"/>
              </w:rPr>
            </w:pPr>
          </w:p>
        </w:tc>
      </w:tr>
      <w:tr w:rsidR="00F578E8" w:rsidRPr="00C5674A" w14:paraId="04F9210F" w14:textId="77777777">
        <w:trPr>
          <w:trHeight w:hRule="exact" w:val="984"/>
          <w:jc w:val="center"/>
        </w:trPr>
        <w:tc>
          <w:tcPr>
            <w:tcW w:w="3125" w:type="dxa"/>
            <w:tcBorders>
              <w:top w:val="single" w:sz="4" w:space="0" w:color="auto"/>
              <w:left w:val="single" w:sz="4" w:space="0" w:color="auto"/>
              <w:bottom w:val="single" w:sz="4" w:space="0" w:color="auto"/>
            </w:tcBorders>
            <w:shd w:val="clear" w:color="auto" w:fill="FFFFFF"/>
          </w:tcPr>
          <w:p w14:paraId="3049A218"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 xml:space="preserve">ΗΛΕΚΤΡΟΝΙΚΗ ΣΕΛΙΔΑ ΜΑΘΗΜΑΤΟΣ </w:t>
            </w:r>
            <w:r>
              <w:rPr>
                <w:rStyle w:val="Bodytext295pt"/>
                <w:lang w:val="en-GB" w:eastAsia="en-GB" w:bidi="en-GB"/>
              </w:rPr>
              <w:t>(URL)</w:t>
            </w:r>
          </w:p>
        </w:tc>
        <w:tc>
          <w:tcPr>
            <w:tcW w:w="6499" w:type="dxa"/>
            <w:gridSpan w:val="3"/>
            <w:tcBorders>
              <w:top w:val="single" w:sz="4" w:space="0" w:color="auto"/>
              <w:left w:val="single" w:sz="4" w:space="0" w:color="auto"/>
              <w:bottom w:val="single" w:sz="4" w:space="0" w:color="auto"/>
              <w:right w:val="single" w:sz="4" w:space="0" w:color="auto"/>
            </w:tcBorders>
            <w:shd w:val="clear" w:color="auto" w:fill="FFFFFF"/>
          </w:tcPr>
          <w:p w14:paraId="13DC496A" w14:textId="77777777" w:rsidR="00F578E8" w:rsidRPr="009B6937" w:rsidRDefault="00C5674A">
            <w:pPr>
              <w:pStyle w:val="Bodytext20"/>
              <w:framePr w:w="9624" w:wrap="notBeside" w:vAnchor="text" w:hAnchor="text" w:xAlign="center" w:y="1"/>
              <w:shd w:val="clear" w:color="auto" w:fill="auto"/>
              <w:spacing w:before="0" w:line="480" w:lineRule="exact"/>
              <w:ind w:firstLine="0"/>
              <w:rPr>
                <w:lang w:val="en-GB"/>
              </w:rPr>
            </w:pPr>
            <w:hyperlink r:id="rId12" w:history="1">
              <w:r w:rsidR="009B6937" w:rsidRPr="009B6937">
                <w:rPr>
                  <w:rStyle w:val="-"/>
                  <w:lang w:val="en-GB"/>
                </w:rPr>
                <w:t>http://eclass.uoa.gr/courses/SOCTHEOL100/</w:t>
              </w:r>
            </w:hyperlink>
            <w:r w:rsidR="009B6937">
              <w:rPr>
                <w:rStyle w:val="Bodytext23"/>
              </w:rPr>
              <w:t xml:space="preserve"> http</w:t>
            </w:r>
            <w:r w:rsidR="009B6937" w:rsidRPr="009B6937">
              <w:rPr>
                <w:rStyle w:val="Bodytext23"/>
                <w:lang w:eastAsia="el-GR" w:bidi="el-GR"/>
              </w:rPr>
              <w:t>: /</w:t>
            </w:r>
            <w:r w:rsidR="009B6937">
              <w:rPr>
                <w:rStyle w:val="Bodytext23"/>
              </w:rPr>
              <w:t xml:space="preserve">/opencourses.uoa.gr/courses/S0CTHE0L1 </w:t>
            </w:r>
            <w:r w:rsidR="009B6937" w:rsidRPr="009B6937">
              <w:rPr>
                <w:rStyle w:val="Bodytext23"/>
                <w:lang w:eastAsia="el-GR" w:bidi="el-GR"/>
              </w:rPr>
              <w:t>/</w:t>
            </w:r>
          </w:p>
        </w:tc>
      </w:tr>
    </w:tbl>
    <w:p w14:paraId="6475DCBE"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18A249E1" w14:textId="77777777" w:rsidR="00F578E8" w:rsidRDefault="00F578E8">
      <w:pPr>
        <w:framePr w:w="9624" w:wrap="notBeside" w:vAnchor="text" w:hAnchor="text" w:xAlign="center" w:y="1"/>
        <w:rPr>
          <w:sz w:val="2"/>
          <w:szCs w:val="2"/>
        </w:rPr>
      </w:pPr>
    </w:p>
    <w:p w14:paraId="24F902F3" w14:textId="77777777" w:rsidR="00F578E8" w:rsidRDefault="00F578E8">
      <w:pPr>
        <w:rPr>
          <w:sz w:val="2"/>
          <w:szCs w:val="2"/>
        </w:rPr>
      </w:pPr>
    </w:p>
    <w:p w14:paraId="7FF2DF51" w14:textId="77777777" w:rsidR="00F578E8" w:rsidRDefault="009B6937">
      <w:pPr>
        <w:pStyle w:val="Bodytext20"/>
        <w:shd w:val="clear" w:color="auto" w:fill="auto"/>
        <w:spacing w:before="207" w:line="245" w:lineRule="exact"/>
        <w:ind w:left="220" w:right="220" w:firstLine="720"/>
        <w:jc w:val="both"/>
        <w:sectPr w:rsidR="00F578E8">
          <w:pgSz w:w="11900" w:h="16840"/>
          <w:pgMar w:top="1113" w:right="1080" w:bottom="1113" w:left="1195" w:header="0" w:footer="3" w:gutter="0"/>
          <w:cols w:space="720"/>
          <w:noEndnote/>
          <w:docGrid w:linePitch="360"/>
        </w:sectPr>
      </w:pPr>
      <w:r>
        <w:t>Το μάθημα αποτελεί το βασικό εισαγωγικό μάθημα στην Καινή Διαθήκη ως ιερό κείμενο του Χριστιανισμού. Παράλληλα, σκοπεύει να εξοικειώσει τους φοιτητές με τη σύγχρονη έρευνα σε πλειάδα γνωστικών αντικειμένων που άπτονται της επιστημονικής μελέτης της Κ.Δ. Αναφέρεται στη γλώσσα, στην εποχή σύνθεσης, στις θεωρίες περί πολλαπλών συγγραφέων, στο ιστορικό πλαίσιο, στο ιδιαίτερο θεολογικό βάρος, καθώς και στις κύριες ερμηνευτικές προσεγγίσεις της Κ.Δ. Η ύλη κατανέμεται με βάση τα βιβλία που αποτελούν τον κανόνα της Κ.Δ. και εστιάζει στο περιεχόμενό τους, στο πολιτιστικό και κοινωνικό πλαίσιο της συγγραφής τους, καθώς και στη στοχοθεσία των συγγραφέων τους.</w:t>
      </w:r>
    </w:p>
    <w:p w14:paraId="236E2BBA" w14:textId="77777777" w:rsidR="00F578E8" w:rsidRDefault="009B6937">
      <w:pPr>
        <w:pStyle w:val="Bodytext20"/>
        <w:shd w:val="clear" w:color="auto" w:fill="auto"/>
        <w:spacing w:before="0" w:line="245" w:lineRule="exact"/>
        <w:ind w:left="220" w:right="220" w:firstLine="0"/>
        <w:jc w:val="both"/>
      </w:pPr>
      <w:r>
        <w:lastRenderedPageBreak/>
        <w:t xml:space="preserve">Παράλληλα, καθώς τα βιβλία της ΚΔ αποτελούν ιερά κείμενα του Χριστιανισμού, αλλά αντλούν από τις Εβραϊκές Γραφές τόσο γλωσσικά όσο και θεολογικά, οι συμμετέχοντες καλούνται να κατανοήσουν εμπειρικά και θεωρητικά τις ερμηνευτικές διαφοροποιήσεις, τα σημεία σύγκλισης και απόκλισης μεταξύ Ιουδαϊσμού και Χριστιανισμού, αλλά και την επιρροή των κειμένων αυτών στην ιστορία, στην κοινωνία και στον πολιτισμό της Δύσης. Έμφαση, εξάλλου, δίδεται στη διαπολιτισμικότητα, καθώς οι συμμετέχοντες εκτίθενται στις ρίζες Ιουδαϊσμού, Χριστιανισμού και -με εισαγωγικές παρατηρήσεις- Ισλάμ. Έτσι, διακρίνουν στο κείμενο τις ρίζες της σύγχρονης δυτικής κοινωνωνίας, εστιάζοντας στο τρέχον κοινωνικό και θρησκειολογικό </w:t>
      </w:r>
      <w:r>
        <w:rPr>
          <w:lang w:val="en-GB" w:eastAsia="en-GB" w:bidi="en-GB"/>
        </w:rPr>
        <w:t>status</w:t>
      </w:r>
      <w:r w:rsidRPr="009B6937">
        <w:rPr>
          <w:lang w:eastAsia="en-GB" w:bidi="en-GB"/>
        </w:rPr>
        <w:t xml:space="preserve"> </w:t>
      </w:r>
      <w:r>
        <w:rPr>
          <w:lang w:val="en-GB" w:eastAsia="en-GB" w:bidi="en-GB"/>
        </w:rPr>
        <w:t>quo</w:t>
      </w:r>
      <w:r w:rsidRPr="009B6937">
        <w:rPr>
          <w:lang w:eastAsia="en-GB" w:bidi="en-GB"/>
        </w:rPr>
        <w:t xml:space="preserve"> </w:t>
      </w:r>
      <w:r>
        <w:t>του Δυτικού κόσμου και της διάδρασης με τον Μεσοανατολικό.</w:t>
      </w:r>
    </w:p>
    <w:p w14:paraId="54903771" w14:textId="77777777" w:rsidR="00F578E8" w:rsidRDefault="009B6937">
      <w:pPr>
        <w:pStyle w:val="Bodytext20"/>
        <w:shd w:val="clear" w:color="auto" w:fill="auto"/>
        <w:spacing w:before="0" w:after="176" w:line="245" w:lineRule="exact"/>
        <w:ind w:left="220" w:right="220" w:firstLine="720"/>
        <w:jc w:val="both"/>
      </w:pPr>
      <w:r>
        <w:t xml:space="preserve">Με τη χρήση προαιρετικών καθοδηγούμενων ασκήσεων, </w:t>
      </w:r>
      <w:r>
        <w:rPr>
          <w:rStyle w:val="Bodytext2Calibri"/>
        </w:rPr>
        <w:t>ol</w:t>
      </w:r>
      <w:r w:rsidRPr="009B6937">
        <w:rPr>
          <w:rStyle w:val="Bodytext2Calibri"/>
          <w:lang w:val="el-GR"/>
        </w:rPr>
        <w:t xml:space="preserve"> </w:t>
      </w:r>
      <w:r>
        <w:t xml:space="preserve">φοιτητές καλούνται να προετοιμαστούν για συγκεκριμένα θέματα και να αναφέρουν, στο πλαίσιο των παραδόσεων, τα πορίσματα από την έρευνά τους στο διαδίκτυο, με έμφαση σε επιστημονικές πηγές διαθέσιμες στο πλαίσιο της ανοιχτής πρόσβασης </w:t>
      </w:r>
      <w:r w:rsidRPr="009B6937">
        <w:rPr>
          <w:lang w:eastAsia="en-GB" w:bidi="en-GB"/>
        </w:rPr>
        <w:t>(</w:t>
      </w:r>
      <w:r>
        <w:rPr>
          <w:lang w:val="en-GB" w:eastAsia="en-GB" w:bidi="en-GB"/>
        </w:rPr>
        <w:t>Open</w:t>
      </w:r>
      <w:r w:rsidRPr="009B6937">
        <w:rPr>
          <w:lang w:eastAsia="en-GB" w:bidi="en-GB"/>
        </w:rPr>
        <w:t xml:space="preserve"> </w:t>
      </w:r>
      <w:r>
        <w:rPr>
          <w:lang w:val="en-GB" w:eastAsia="en-GB" w:bidi="en-GB"/>
        </w:rPr>
        <w:t>Access</w:t>
      </w:r>
      <w:r w:rsidRPr="009B6937">
        <w:rPr>
          <w:lang w:eastAsia="en-GB" w:bidi="en-GB"/>
        </w:rPr>
        <w:t xml:space="preserve">), </w:t>
      </w:r>
      <w:r>
        <w:t>σύμφωνα με τις παροτρύνσεις για δημοσιεύσεις ερευνητικών έργων από την Ευρωπαϊκή Ένωση και αντίστοιχες πρωτοβουλίες Βορειοαμερικανικών Πανεπιστημίων. Σκοπός αυτών των καθοδηγούμενων ασκήσεων είναιη εισαγωγή των φοιτητών στην έρευνα των πηγών, στην αξιολόγηση της επιστημονικής αξιοπιστίας ιστοσελίδων, αλλά και η παρότρυνσή τους για ενεργή συμμετοχή στο μάθημα.</w:t>
      </w:r>
    </w:p>
    <w:p w14:paraId="3BABBEB8" w14:textId="77777777" w:rsidR="00F578E8" w:rsidRDefault="009B6937">
      <w:pPr>
        <w:pStyle w:val="Bodytext20"/>
        <w:shd w:val="clear" w:color="auto" w:fill="auto"/>
        <w:spacing w:before="0" w:line="250" w:lineRule="exact"/>
        <w:ind w:left="940"/>
        <w:jc w:val="both"/>
      </w:pPr>
      <w:r>
        <w:t>Με την επιτυχή ολοκλήρωση του μαθήματος ο φοιτητής / τρία θα είναι σε θέση να:</w:t>
      </w:r>
    </w:p>
    <w:p w14:paraId="46C07C6C" w14:textId="77777777" w:rsidR="00F578E8" w:rsidRDefault="009B6937">
      <w:pPr>
        <w:pStyle w:val="Bodytext20"/>
        <w:numPr>
          <w:ilvl w:val="0"/>
          <w:numId w:val="1"/>
        </w:numPr>
        <w:shd w:val="clear" w:color="auto" w:fill="auto"/>
        <w:tabs>
          <w:tab w:val="left" w:pos="938"/>
        </w:tabs>
        <w:spacing w:before="0" w:line="250" w:lineRule="exact"/>
        <w:ind w:left="940" w:right="220"/>
        <w:jc w:val="both"/>
      </w:pPr>
      <w:r>
        <w:t>περιγράφει τη βασική προβληματολογία της σύγχρονης έρευνας για την Κ.Δ., με έμφαση στη χρονολόγηση, στις ερμηνευτικές μεθόδους και στις ηλεκτρονικές πηγές, ως αρωγούς της έρευνας.</w:t>
      </w:r>
    </w:p>
    <w:p w14:paraId="6172246F" w14:textId="77777777" w:rsidR="00F578E8" w:rsidRDefault="009B6937">
      <w:pPr>
        <w:pStyle w:val="Bodytext20"/>
        <w:numPr>
          <w:ilvl w:val="0"/>
          <w:numId w:val="1"/>
        </w:numPr>
        <w:shd w:val="clear" w:color="auto" w:fill="auto"/>
        <w:tabs>
          <w:tab w:val="left" w:pos="938"/>
        </w:tabs>
        <w:spacing w:before="0" w:line="250" w:lineRule="exact"/>
        <w:ind w:left="940" w:right="220"/>
        <w:jc w:val="both"/>
      </w:pPr>
      <w:r>
        <w:t>επιλέγει μεταξύ των σύγχρονων ηλεκτρονικών βάσεων για την μορφολογική και συντακτική μελέτη του κειμένου, καθώς και τη δυνατότητα σύγκρισης του ύφους μεταξύ διαφορετικών κειμένων της αρχαιότητας.</w:t>
      </w:r>
    </w:p>
    <w:p w14:paraId="72EC910F" w14:textId="77777777" w:rsidR="00F578E8" w:rsidRDefault="009B6937">
      <w:pPr>
        <w:pStyle w:val="Bodytext20"/>
        <w:numPr>
          <w:ilvl w:val="0"/>
          <w:numId w:val="1"/>
        </w:numPr>
        <w:shd w:val="clear" w:color="auto" w:fill="auto"/>
        <w:tabs>
          <w:tab w:val="left" w:pos="938"/>
        </w:tabs>
        <w:spacing w:before="0" w:line="250" w:lineRule="exact"/>
        <w:ind w:left="940" w:right="220"/>
        <w:jc w:val="both"/>
      </w:pPr>
      <w:r>
        <w:t>διακρίνειτην επιρροή των πηγών του Ιουδαϊσμού καιτου Χριστιανισμού στη σύγχρονη Δυτική κοινωνία, με έμφαση στο πολιτιστικό (λ.χ. έργα τέχνης, λογοτεχνία) και κοινωνικό (λχ. αντισημιτισμός).</w:t>
      </w:r>
    </w:p>
    <w:p w14:paraId="7885EB60" w14:textId="77777777" w:rsidR="00F578E8" w:rsidRDefault="009B6937">
      <w:pPr>
        <w:pStyle w:val="Bodytext20"/>
        <w:numPr>
          <w:ilvl w:val="0"/>
          <w:numId w:val="1"/>
        </w:numPr>
        <w:shd w:val="clear" w:color="auto" w:fill="auto"/>
        <w:tabs>
          <w:tab w:val="left" w:pos="938"/>
        </w:tabs>
        <w:spacing w:before="0" w:line="250" w:lineRule="exact"/>
        <w:ind w:left="940" w:right="220"/>
        <w:jc w:val="both"/>
      </w:pPr>
      <w:r>
        <w:t>διακρίνει την επιρροή της Π.Δ. στην Κ.Δ., στη λειτουργική ζωή της Εκκλησίας, καθώς θα αναγνωρίζει σημεία σύγκλισης μεταξύ Ιουδαϊσμού και Χριστιανισμού, στο πλαίσιο του σύγχρονου διαθρησκευτικού διαλόγου.</w:t>
      </w:r>
    </w:p>
    <w:p w14:paraId="44A3B6B0" w14:textId="77777777" w:rsidR="00F578E8" w:rsidRDefault="009B6937">
      <w:pPr>
        <w:pStyle w:val="Bodytext20"/>
        <w:numPr>
          <w:ilvl w:val="0"/>
          <w:numId w:val="1"/>
        </w:numPr>
        <w:shd w:val="clear" w:color="auto" w:fill="auto"/>
        <w:tabs>
          <w:tab w:val="left" w:pos="938"/>
        </w:tabs>
        <w:spacing w:before="0" w:line="250" w:lineRule="exact"/>
        <w:ind w:left="940" w:right="220"/>
        <w:jc w:val="both"/>
      </w:pPr>
      <w:r>
        <w:t>συνεργάζεται με τους συναδέλφους του, ώστε να αξιολογήσουν και να αξιοποιήσουν το διαδίκτυο και τις ηλεκτρονικές πηγές, με κριτική ματιά και με έμφαση στη διαφοροποίηση του επιστημονικού κειμένου με αυτό που γράφεται ανώνυμα ή προπαγανδιστικά.</w:t>
      </w:r>
    </w:p>
    <w:p w14:paraId="57A45EAB" w14:textId="77777777" w:rsidR="00F578E8" w:rsidRDefault="009B6937">
      <w:pPr>
        <w:pStyle w:val="Bodytext20"/>
        <w:numPr>
          <w:ilvl w:val="0"/>
          <w:numId w:val="1"/>
        </w:numPr>
        <w:shd w:val="clear" w:color="auto" w:fill="auto"/>
        <w:tabs>
          <w:tab w:val="left" w:pos="938"/>
        </w:tabs>
        <w:spacing w:before="0" w:line="250" w:lineRule="exact"/>
        <w:ind w:left="940" w:right="220"/>
        <w:jc w:val="both"/>
      </w:pPr>
      <w:r>
        <w:t>εφαρμόζει διάφορες ερμηνευτικές μεθόδους για την ερμηνεία, την κατανόηση και τη βασική χρονολόγηση κειμένων της αρχαιότητας.</w:t>
      </w:r>
    </w:p>
    <w:p w14:paraId="57D0B311" w14:textId="77777777" w:rsidR="00F578E8" w:rsidRDefault="009B6937">
      <w:pPr>
        <w:pStyle w:val="Bodytext20"/>
        <w:numPr>
          <w:ilvl w:val="0"/>
          <w:numId w:val="1"/>
        </w:numPr>
        <w:shd w:val="clear" w:color="auto" w:fill="auto"/>
        <w:tabs>
          <w:tab w:val="left" w:pos="938"/>
        </w:tabs>
        <w:spacing w:before="0" w:line="250" w:lineRule="exact"/>
        <w:ind w:left="940" w:right="220"/>
        <w:jc w:val="both"/>
      </w:pPr>
      <w:r>
        <w:t>αξιοποιεί τα βασικά εργαλεία για την μελέτη κειμένων που έχουν συντεθεί στα αρχαία Ελληνικά και να διακρίνει τις υφολογικές διαφορές (λ.χ. σημιτισμοί στη σύνταξη). 0 στόχος επιτυγχάνεται με το συνδυασμό της ύλης που έχει καλύψει ο φοιτητής στη δευτεροβάθμια εκπαίδευση και την ενίσχυσή της με τις μεθόδους που εφαρμόζονται σε ακαδημαϊκό επίπεδο.</w:t>
      </w:r>
    </w:p>
    <w:p w14:paraId="7C72710F" w14:textId="77777777" w:rsidR="00F578E8" w:rsidRDefault="009B6937">
      <w:pPr>
        <w:pStyle w:val="Bodytext20"/>
        <w:numPr>
          <w:ilvl w:val="0"/>
          <w:numId w:val="1"/>
        </w:numPr>
        <w:shd w:val="clear" w:color="auto" w:fill="auto"/>
        <w:tabs>
          <w:tab w:val="left" w:pos="938"/>
        </w:tabs>
        <w:spacing w:before="0" w:line="250" w:lineRule="exact"/>
        <w:ind w:left="940" w:right="220"/>
        <w:jc w:val="both"/>
      </w:pPr>
      <w:r>
        <w:t>συμμετάσχει στο διαπολιτισμικό διάλογο, κατανοώντας την επιρροή της θρησκευτικής ταυτότητας στη διαμόρφωση ιδεολογιών.</w:t>
      </w:r>
    </w:p>
    <w:p w14:paraId="4D683D24" w14:textId="77777777" w:rsidR="00F578E8" w:rsidRDefault="009B6937">
      <w:pPr>
        <w:pStyle w:val="Bodytext20"/>
        <w:numPr>
          <w:ilvl w:val="0"/>
          <w:numId w:val="1"/>
        </w:numPr>
        <w:shd w:val="clear" w:color="auto" w:fill="auto"/>
        <w:tabs>
          <w:tab w:val="left" w:pos="938"/>
        </w:tabs>
        <w:spacing w:before="0" w:line="250" w:lineRule="exact"/>
        <w:ind w:left="940" w:right="220"/>
        <w:jc w:val="both"/>
      </w:pPr>
      <w:r>
        <w:t>διατυπώνει με δομημένη και επιστημονικά αποδεκτή μορφή (γλώσσα και βιβλιογραφία) επιχειρηματολογία για την ερμηνευτική προσέγγιση που εφαρμόζει σε κείμενα της Π.Δ.</w:t>
      </w:r>
    </w:p>
    <w:p w14:paraId="32FE6F1D" w14:textId="77777777" w:rsidR="00F578E8" w:rsidRDefault="009B6937">
      <w:pPr>
        <w:pStyle w:val="Bodytext20"/>
        <w:numPr>
          <w:ilvl w:val="0"/>
          <w:numId w:val="1"/>
        </w:numPr>
        <w:shd w:val="clear" w:color="auto" w:fill="auto"/>
        <w:tabs>
          <w:tab w:val="left" w:pos="938"/>
        </w:tabs>
        <w:spacing w:before="0" w:line="250" w:lineRule="exact"/>
        <w:ind w:left="940" w:right="220"/>
        <w:jc w:val="both"/>
      </w:pPr>
      <w:r>
        <w:t>αξιοποιεί ηλεκτρονικές ακαδημαϊκές πηγές για την άντληση πληροφοριών και την κριτική παρουσίασή τους.</w:t>
      </w:r>
    </w:p>
    <w:p w14:paraId="65F967A0" w14:textId="77777777" w:rsidR="00F578E8" w:rsidRDefault="009B6937">
      <w:pPr>
        <w:pStyle w:val="Bodytext20"/>
        <w:numPr>
          <w:ilvl w:val="0"/>
          <w:numId w:val="1"/>
        </w:numPr>
        <w:shd w:val="clear" w:color="auto" w:fill="auto"/>
        <w:tabs>
          <w:tab w:val="left" w:pos="938"/>
        </w:tabs>
        <w:spacing w:before="0" w:line="250" w:lineRule="exact"/>
        <w:ind w:left="940" w:right="220"/>
        <w:jc w:val="both"/>
      </w:pPr>
      <w:r>
        <w:t>κρίνει τη δυναμική σχέση μεταξύ αιτίας και αιτιατού, ειδικά στην επιρροή της Χριστιανικής θρησκείας στην κοινωνία (Χριστιανισμός και ισότητα ή ανισότητα των δύο φύλων) και, κατά περίπτωση, στις πολιτικές ιδεολογίες (λχ. νεοσυντηρητικές τάσεις στις Δυτικές χώρες, Χριστιανισμός και αντισημιτισμός).</w:t>
      </w:r>
    </w:p>
    <w:p w14:paraId="2C0958E4" w14:textId="77777777" w:rsidR="00F578E8" w:rsidRDefault="009B6937">
      <w:pPr>
        <w:pStyle w:val="Bodytext20"/>
        <w:numPr>
          <w:ilvl w:val="0"/>
          <w:numId w:val="1"/>
        </w:numPr>
        <w:shd w:val="clear" w:color="auto" w:fill="auto"/>
        <w:tabs>
          <w:tab w:val="left" w:pos="938"/>
        </w:tabs>
        <w:spacing w:before="0" w:line="250" w:lineRule="exact"/>
        <w:ind w:left="940" w:right="220"/>
        <w:jc w:val="both"/>
      </w:pPr>
      <w:r>
        <w:t>αναγνωρίζει τις θρησκευτικές και κοινωνικές τάσεις στο Δυτικό κόσμο, εντοπίζοντας τις ρίζες τους στη θρησκειολογία του Ιουδαϊσμού, του Χριστιανισμού καιτου Ισλάμ.</w:t>
      </w:r>
    </w:p>
    <w:p w14:paraId="7DA3EEA7" w14:textId="77777777" w:rsidR="00F578E8" w:rsidRDefault="009B6937">
      <w:pPr>
        <w:pStyle w:val="Bodytext20"/>
        <w:numPr>
          <w:ilvl w:val="0"/>
          <w:numId w:val="1"/>
        </w:numPr>
        <w:shd w:val="clear" w:color="auto" w:fill="auto"/>
        <w:tabs>
          <w:tab w:val="left" w:pos="938"/>
        </w:tabs>
        <w:spacing w:before="0" w:line="250" w:lineRule="exact"/>
        <w:ind w:left="940" w:right="220"/>
        <w:jc w:val="both"/>
      </w:pPr>
      <w:r>
        <w:t>αναγνωρίζει την επιρροή της Κ.Δ. στη διαμόρφωση της Ελληνικής και δυτικής εν γένει κοινωνίας, μέσω της τέχνης (λχ. ζωγραφική, αρχιτεκτονική, κινηματογράφος) και να αξιολογεί τις διαφοροποιήσεις και τις συγκλίσεις με τα πρωτότυπα βιβλικά κείμενα, πέρα από στερεότυπα ή ανακρίβειες που έχουν επικρατήσει.</w:t>
      </w:r>
    </w:p>
    <w:p w14:paraId="150775FB" w14:textId="77777777" w:rsidR="00F578E8" w:rsidRDefault="009B6937">
      <w:pPr>
        <w:pStyle w:val="Bodytext20"/>
        <w:numPr>
          <w:ilvl w:val="0"/>
          <w:numId w:val="1"/>
        </w:numPr>
        <w:shd w:val="clear" w:color="auto" w:fill="auto"/>
        <w:tabs>
          <w:tab w:val="left" w:pos="938"/>
        </w:tabs>
        <w:spacing w:before="0" w:line="250" w:lineRule="exact"/>
        <w:ind w:left="940" w:right="220"/>
        <w:jc w:val="both"/>
        <w:sectPr w:rsidR="00F578E8">
          <w:pgSz w:w="12147" w:h="17175"/>
          <w:pgMar w:top="1310" w:right="1204" w:bottom="1310" w:left="1319" w:header="0" w:footer="3" w:gutter="0"/>
          <w:cols w:space="720"/>
          <w:noEndnote/>
          <w:docGrid w:linePitch="360"/>
        </w:sectPr>
      </w:pPr>
      <w:r>
        <w:t>υμμετέχει στο διαθρησκευτικό διάλογο με έμφαση στην επιρροή της ΚΔ στο Κοράνιο και τη θρησκειολογική σχέση μεταξύ Χριστιανισμού και Ισλάμ.</w:t>
      </w:r>
    </w:p>
    <w:p w14:paraId="5A45D4A8" w14:textId="77777777" w:rsidR="00F578E8" w:rsidRDefault="009B6937">
      <w:pPr>
        <w:pStyle w:val="Heading30"/>
        <w:keepNext/>
        <w:keepLines/>
        <w:shd w:val="clear" w:color="auto" w:fill="auto"/>
        <w:spacing w:before="0" w:after="209" w:line="190" w:lineRule="exact"/>
        <w:ind w:left="220"/>
      </w:pPr>
      <w:bookmarkStart w:id="4" w:name="bookmark4"/>
      <w:r>
        <w:lastRenderedPageBreak/>
        <w:t>ΠΕΡΙΕΧΟΜΕΝΟ ΜΑΘΗΜΑΤΟΣ</w:t>
      </w:r>
      <w:bookmarkEnd w:id="4"/>
    </w:p>
    <w:p w14:paraId="43FC0CE5" w14:textId="77777777" w:rsidR="00F578E8" w:rsidRDefault="009B6937">
      <w:pPr>
        <w:pStyle w:val="Bodytext20"/>
        <w:shd w:val="clear" w:color="auto" w:fill="auto"/>
        <w:spacing w:before="0" w:after="120" w:line="264" w:lineRule="exact"/>
        <w:ind w:left="220" w:right="220" w:firstLine="720"/>
        <w:jc w:val="both"/>
      </w:pPr>
      <w:r>
        <w:t>Εισαγωγικά, ερμηνευτικά και θεολογικά προβλήματα των 27 βιβλίων της Καινής Διαθήκης. Τα φιλολογικά είδη, το περιεχόμενο και το μήνυμα/ ευαγγέλιο αυτών στα χωροχρονικά πλαίσια στα οποία συγγράφηκαν. Η διαχρονική πρόσληψη, ερμηνεία και σημασία τους. Ειδικότερα: 1. Η Καινή Διαθήκη ως ευχαριστιακή εμπειρία. Καινή Διαθήκη και Παλαιά (= Πρώτη) Διαθήκη. Ενότητα και Ποικιλία στην Καινή Διαθήκη. Τα βιβλία της Καινής Διαθήκης ως ακροάματα.</w:t>
      </w:r>
    </w:p>
    <w:p w14:paraId="37877B31" w14:textId="77777777" w:rsidR="00F578E8" w:rsidRDefault="009B6937">
      <w:pPr>
        <w:pStyle w:val="Bodytext20"/>
        <w:numPr>
          <w:ilvl w:val="0"/>
          <w:numId w:val="2"/>
        </w:numPr>
        <w:shd w:val="clear" w:color="auto" w:fill="auto"/>
        <w:tabs>
          <w:tab w:val="left" w:pos="1234"/>
        </w:tabs>
        <w:spacing w:before="0" w:after="105" w:line="264" w:lineRule="exact"/>
        <w:ind w:left="220" w:right="220" w:firstLine="720"/>
        <w:jc w:val="both"/>
      </w:pPr>
      <w:r>
        <w:t>«0 Ιησούς της Ιστορίας και ο Χριστός της Πίστεως». Η αναζήτηση του ιστορικού Ιησού τον 20ο αι.. Είναι τα Ευαγγέλια Βιογραφίες; Το Συνοπτικό Πρόβλημα. Η σχέση των Συνοπτικών με το Κατά Ιωάννη. Η Κοινότητα των μαθητών και μαθητριών ως «αντεστραμμένη πυραμίδα». Οι Παραβολές ως Μεταφορές και οι Δυνάμεις (τα «θαύματα») ως Σημεία. Βασιλεία του Θεού, Εκκλησία και Πολιτική. 01. Χριστός στην Κ.Δ. και το Κοράνι.</w:t>
      </w:r>
    </w:p>
    <w:p w14:paraId="638DE402" w14:textId="77777777" w:rsidR="00F578E8" w:rsidRDefault="009B6937">
      <w:pPr>
        <w:pStyle w:val="Bodytext20"/>
        <w:shd w:val="clear" w:color="auto" w:fill="auto"/>
        <w:spacing w:before="0" w:after="735"/>
        <w:ind w:left="220" w:right="220" w:firstLine="720"/>
        <w:jc w:val="both"/>
      </w:pPr>
      <w:r>
        <w:t>Σεμιναριακοί κύκλου Χρήση Η/Υ για την μελέτη και ερμηνεία της Κ.Δ. και της ελληνιστικής Γραμματείας, λεξικολογικές μελέτες σε βασικά λήμματα που απαντούν στην Κ.Δ., η σημασία των κριτικών εκδόσεων για την έρευνα (Βυζαντινό κείμενο και παραλλαγές), πολυπολιτισμικότητα και συγκρητισμός κατά την εποχή της Κ.Δ.</w:t>
      </w:r>
    </w:p>
    <w:p w14:paraId="55711F6E" w14:textId="77777777" w:rsidR="00F578E8" w:rsidRDefault="009B6937">
      <w:pPr>
        <w:pStyle w:val="Heading30"/>
        <w:keepNext/>
        <w:keepLines/>
        <w:shd w:val="clear" w:color="auto" w:fill="000000"/>
        <w:spacing w:before="0" w:after="622" w:line="190" w:lineRule="exact"/>
        <w:ind w:left="220"/>
      </w:pPr>
      <w:bookmarkStart w:id="5" w:name="bookmark5"/>
      <w:r>
        <w:rPr>
          <w:rStyle w:val="Heading32"/>
          <w:b/>
          <w:bCs/>
        </w:rPr>
        <w:t>Α2. ΕΠΙΛΟΓΗΣ</w:t>
      </w:r>
      <w:bookmarkEnd w:id="5"/>
    </w:p>
    <w:tbl>
      <w:tblPr>
        <w:tblOverlap w:val="never"/>
        <w:tblW w:w="0" w:type="auto"/>
        <w:jc w:val="center"/>
        <w:tblLayout w:type="fixed"/>
        <w:tblCellMar>
          <w:left w:w="10" w:type="dxa"/>
          <w:right w:w="10" w:type="dxa"/>
        </w:tblCellMar>
        <w:tblLook w:val="04A0" w:firstRow="1" w:lastRow="0" w:firstColumn="1" w:lastColumn="0" w:noHBand="0" w:noVBand="1"/>
      </w:tblPr>
      <w:tblGrid>
        <w:gridCol w:w="3125"/>
        <w:gridCol w:w="2381"/>
        <w:gridCol w:w="1771"/>
        <w:gridCol w:w="2347"/>
      </w:tblGrid>
      <w:tr w:rsidR="00F578E8" w14:paraId="6D508C44" w14:textId="77777777">
        <w:trPr>
          <w:trHeight w:hRule="exact" w:val="442"/>
          <w:jc w:val="center"/>
        </w:trPr>
        <w:tc>
          <w:tcPr>
            <w:tcW w:w="3125" w:type="dxa"/>
            <w:tcBorders>
              <w:top w:val="single" w:sz="4" w:space="0" w:color="auto"/>
              <w:left w:val="single" w:sz="4" w:space="0" w:color="auto"/>
            </w:tcBorders>
            <w:shd w:val="clear" w:color="auto" w:fill="FFFFFF"/>
          </w:tcPr>
          <w:p w14:paraId="6FCF9EB7"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ΚΩΔΙΚΟΣ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0B08D7EE"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31Υ108 ΕΞΑΜΗΝΟ ΣΠΟΥΔΩΝ 1®</w:t>
            </w:r>
          </w:p>
        </w:tc>
      </w:tr>
      <w:tr w:rsidR="00F578E8" w14:paraId="17F3EC9B" w14:textId="77777777">
        <w:trPr>
          <w:trHeight w:hRule="exact" w:val="437"/>
          <w:jc w:val="center"/>
        </w:trPr>
        <w:tc>
          <w:tcPr>
            <w:tcW w:w="3125" w:type="dxa"/>
            <w:tcBorders>
              <w:top w:val="single" w:sz="4" w:space="0" w:color="auto"/>
              <w:left w:val="single" w:sz="4" w:space="0" w:color="auto"/>
            </w:tcBorders>
            <w:shd w:val="clear" w:color="auto" w:fill="FFFFFF"/>
          </w:tcPr>
          <w:p w14:paraId="4621FF7E"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ΤΙΤΛΟΣ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2153691B"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 xml:space="preserve">ΑΡΧΑΙΑ ΕΒΡΑΪΚΗ ΓΛΩΣΣΑ </w:t>
            </w:r>
            <w:r>
              <w:rPr>
                <w:rStyle w:val="Bodytext22"/>
                <w:lang w:val="en-GB" w:eastAsia="en-GB" w:bidi="en-GB"/>
              </w:rPr>
              <w:t>A</w:t>
            </w:r>
          </w:p>
        </w:tc>
      </w:tr>
      <w:tr w:rsidR="00F578E8" w14:paraId="5A8B7F88" w14:textId="77777777">
        <w:trPr>
          <w:trHeight w:hRule="exact" w:val="437"/>
          <w:jc w:val="center"/>
        </w:trPr>
        <w:tc>
          <w:tcPr>
            <w:tcW w:w="3125" w:type="dxa"/>
            <w:tcBorders>
              <w:top w:val="single" w:sz="4" w:space="0" w:color="auto"/>
              <w:left w:val="single" w:sz="4" w:space="0" w:color="auto"/>
            </w:tcBorders>
            <w:shd w:val="clear" w:color="auto" w:fill="FFFFFF"/>
          </w:tcPr>
          <w:p w14:paraId="03C8A7D7"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ΔΙΔΑΣΚΑΛΙΑ</w:t>
            </w:r>
          </w:p>
        </w:tc>
        <w:tc>
          <w:tcPr>
            <w:tcW w:w="6499" w:type="dxa"/>
            <w:gridSpan w:val="3"/>
            <w:tcBorders>
              <w:top w:val="single" w:sz="4" w:space="0" w:color="auto"/>
              <w:left w:val="single" w:sz="4" w:space="0" w:color="auto"/>
              <w:right w:val="single" w:sz="4" w:space="0" w:color="auto"/>
            </w:tcBorders>
            <w:shd w:val="clear" w:color="auto" w:fill="FFFFFF"/>
          </w:tcPr>
          <w:p w14:paraId="43DB990E"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Δρ. Παναγιώτης Σταματόπουλος (Π.Δ. 407/80)</w:t>
            </w:r>
          </w:p>
        </w:tc>
      </w:tr>
      <w:tr w:rsidR="00F578E8" w14:paraId="42C882E7" w14:textId="77777777">
        <w:trPr>
          <w:trHeight w:hRule="exact" w:val="1762"/>
          <w:jc w:val="center"/>
        </w:trPr>
        <w:tc>
          <w:tcPr>
            <w:tcW w:w="5506" w:type="dxa"/>
            <w:gridSpan w:val="2"/>
            <w:tcBorders>
              <w:top w:val="single" w:sz="4" w:space="0" w:color="auto"/>
              <w:left w:val="single" w:sz="4" w:space="0" w:color="auto"/>
            </w:tcBorders>
            <w:shd w:val="clear" w:color="auto" w:fill="FFFFFF"/>
          </w:tcPr>
          <w:p w14:paraId="34A86F41"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
              </w:rPr>
              <w:t>ΑΥΤΟΤΕΛΕΙΣ ΔΙΔΑΚΤΙΚΕΣ ΔΡΑΣΤΗΡΙΟΤΗΤΕΣ</w:t>
            </w:r>
          </w:p>
          <w:p w14:paraId="3CC0EB34"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Italic"/>
              </w:rPr>
              <w:t xml:space="preserve">σε περίπτωση που οι πιστωτικές μονάδες απονέμονται σε διακριτάμέρη του μαθήματος π.χ. Διαλέξεις, Εργαστηριακές Ασκήσεις κλπ. Αν οι πιστωτικές μονάδες απονέμονται ενιαία για το σύνολο του μαθήματος </w:t>
            </w:r>
            <w:r>
              <w:rPr>
                <w:rStyle w:val="Bodytext2Italic"/>
                <w:lang w:val="en-GB" w:eastAsia="en-GB" w:bidi="en-GB"/>
              </w:rPr>
              <w:t>on</w:t>
            </w:r>
            <w:r>
              <w:rPr>
                <w:rStyle w:val="Bodytext2Italic"/>
              </w:rPr>
              <w:t>/αγράψτε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500BF485"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ΕΒΔΟΜΑΔΙΑΙΕΣ</w:t>
            </w:r>
          </w:p>
          <w:p w14:paraId="75B068DB"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ΩΡΕΣ</w:t>
            </w:r>
          </w:p>
          <w:p w14:paraId="0BB391E6"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02F0CD3F"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
              </w:rPr>
              <w:t>ΠΙΣΤΩΤΙΚΕΣ</w:t>
            </w:r>
          </w:p>
          <w:p w14:paraId="6AFE8F33"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
              </w:rPr>
              <w:t>ΜΟΝΑΔΕΣ</w:t>
            </w:r>
          </w:p>
        </w:tc>
      </w:tr>
      <w:tr w:rsidR="00F578E8" w14:paraId="79DEB91B" w14:textId="77777777">
        <w:trPr>
          <w:trHeight w:hRule="exact" w:val="437"/>
          <w:jc w:val="center"/>
        </w:trPr>
        <w:tc>
          <w:tcPr>
            <w:tcW w:w="5506" w:type="dxa"/>
            <w:gridSpan w:val="2"/>
            <w:tcBorders>
              <w:top w:val="single" w:sz="4" w:space="0" w:color="auto"/>
              <w:left w:val="single" w:sz="4" w:space="0" w:color="auto"/>
            </w:tcBorders>
            <w:shd w:val="clear" w:color="auto" w:fill="FFFFFF"/>
          </w:tcPr>
          <w:p w14:paraId="2152AD90"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7BD93863"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3"/>
                <w:lang w:val="el-GR" w:eastAsia="el-GR" w:bidi="el-GR"/>
              </w:rPr>
              <w:t>4</w:t>
            </w:r>
          </w:p>
        </w:tc>
        <w:tc>
          <w:tcPr>
            <w:tcW w:w="2347" w:type="dxa"/>
            <w:tcBorders>
              <w:top w:val="single" w:sz="4" w:space="0" w:color="auto"/>
              <w:left w:val="single" w:sz="4" w:space="0" w:color="auto"/>
              <w:right w:val="single" w:sz="4" w:space="0" w:color="auto"/>
            </w:tcBorders>
            <w:shd w:val="clear" w:color="auto" w:fill="FFFFFF"/>
          </w:tcPr>
          <w:p w14:paraId="57552E51"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3"/>
                <w:lang w:val="el-GR" w:eastAsia="el-GR" w:bidi="el-GR"/>
              </w:rPr>
              <w:t>4</w:t>
            </w:r>
          </w:p>
        </w:tc>
      </w:tr>
      <w:tr w:rsidR="00F578E8" w14:paraId="55D4A78D" w14:textId="77777777">
        <w:trPr>
          <w:trHeight w:hRule="exact" w:val="1819"/>
          <w:jc w:val="center"/>
        </w:trPr>
        <w:tc>
          <w:tcPr>
            <w:tcW w:w="3125" w:type="dxa"/>
            <w:tcBorders>
              <w:top w:val="single" w:sz="4" w:space="0" w:color="auto"/>
              <w:left w:val="single" w:sz="4" w:space="0" w:color="auto"/>
            </w:tcBorders>
            <w:shd w:val="clear" w:color="auto" w:fill="FFFFFF"/>
          </w:tcPr>
          <w:p w14:paraId="70703F49"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
              </w:rPr>
              <w:t>ΤΥΠΟΣ ΜΑΘΗΜΑΤΟΣ</w:t>
            </w:r>
          </w:p>
          <w:p w14:paraId="1D38C4BD" w14:textId="77777777" w:rsidR="00F578E8" w:rsidRDefault="009B6937">
            <w:pPr>
              <w:pStyle w:val="Bodytext20"/>
              <w:framePr w:w="9624" w:wrap="notBeside" w:vAnchor="text" w:hAnchor="text" w:xAlign="center" w:y="1"/>
              <w:shd w:val="clear" w:color="auto" w:fill="auto"/>
              <w:spacing w:before="240" w:after="120" w:line="259" w:lineRule="exact"/>
              <w:ind w:firstLine="0"/>
            </w:pPr>
            <w:r>
              <w:rPr>
                <w:rStyle w:val="Bodytext2Italic"/>
              </w:rPr>
              <w:t>γενικού υποβάθρου, ειδικού υποβάθρου, ειδίκευσης</w:t>
            </w:r>
          </w:p>
          <w:p w14:paraId="25E04BD2" w14:textId="77777777" w:rsidR="00F578E8" w:rsidRDefault="009B6937">
            <w:pPr>
              <w:pStyle w:val="Bodytext20"/>
              <w:framePr w:w="9624" w:wrap="notBeside" w:vAnchor="text" w:hAnchor="text" w:xAlign="center" w:y="1"/>
              <w:shd w:val="clear" w:color="auto" w:fill="auto"/>
              <w:spacing w:before="120" w:line="259" w:lineRule="exact"/>
              <w:ind w:firstLine="0"/>
            </w:pPr>
            <w:r>
              <w:rPr>
                <w:rStyle w:val="Bodytext2Italic"/>
              </w:rPr>
              <w:t>γενικών γνώσεων, ανάπτυξης δεξιοτήτων</w:t>
            </w:r>
          </w:p>
        </w:tc>
        <w:tc>
          <w:tcPr>
            <w:tcW w:w="6499" w:type="dxa"/>
            <w:gridSpan w:val="3"/>
            <w:tcBorders>
              <w:top w:val="single" w:sz="4" w:space="0" w:color="auto"/>
              <w:left w:val="single" w:sz="4" w:space="0" w:color="auto"/>
              <w:right w:val="single" w:sz="4" w:space="0" w:color="auto"/>
            </w:tcBorders>
            <w:shd w:val="clear" w:color="auto" w:fill="FFFFFF"/>
          </w:tcPr>
          <w:p w14:paraId="28C983DE"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ΥΠΟΧΡΕΩΤΙΚΟ ΚΑΤ’ ΕΠΙΛΟΓΗ</w:t>
            </w:r>
          </w:p>
        </w:tc>
      </w:tr>
      <w:tr w:rsidR="00F578E8" w14:paraId="1D454A45" w14:textId="77777777">
        <w:trPr>
          <w:trHeight w:hRule="exact" w:val="701"/>
          <w:jc w:val="center"/>
        </w:trPr>
        <w:tc>
          <w:tcPr>
            <w:tcW w:w="3125" w:type="dxa"/>
            <w:tcBorders>
              <w:top w:val="single" w:sz="4" w:space="0" w:color="auto"/>
              <w:left w:val="single" w:sz="4" w:space="0" w:color="auto"/>
            </w:tcBorders>
            <w:shd w:val="clear" w:color="auto" w:fill="FFFFFF"/>
          </w:tcPr>
          <w:p w14:paraId="5A2CA623"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
              </w:rPr>
              <w:t>ΠΡΟΑΠΑΙΤΟΥΜΕΝΑ</w:t>
            </w:r>
          </w:p>
          <w:p w14:paraId="7DEE655A"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
              </w:rPr>
              <w:t>ΜΑΘΗΜΑΤΑ:</w:t>
            </w:r>
          </w:p>
        </w:tc>
        <w:tc>
          <w:tcPr>
            <w:tcW w:w="6499" w:type="dxa"/>
            <w:gridSpan w:val="3"/>
            <w:tcBorders>
              <w:top w:val="single" w:sz="4" w:space="0" w:color="auto"/>
              <w:left w:val="single" w:sz="4" w:space="0" w:color="auto"/>
              <w:right w:val="single" w:sz="4" w:space="0" w:color="auto"/>
            </w:tcBorders>
            <w:shd w:val="clear" w:color="auto" w:fill="FFFFFF"/>
          </w:tcPr>
          <w:p w14:paraId="3DB32954" w14:textId="77777777" w:rsidR="00F578E8" w:rsidRDefault="00F578E8">
            <w:pPr>
              <w:framePr w:w="9624" w:wrap="notBeside" w:vAnchor="text" w:hAnchor="text" w:xAlign="center" w:y="1"/>
              <w:rPr>
                <w:sz w:val="10"/>
                <w:szCs w:val="10"/>
              </w:rPr>
            </w:pPr>
          </w:p>
        </w:tc>
      </w:tr>
      <w:tr w:rsidR="00F578E8" w14:paraId="4919A05E" w14:textId="77777777">
        <w:trPr>
          <w:trHeight w:hRule="exact" w:val="701"/>
          <w:jc w:val="center"/>
        </w:trPr>
        <w:tc>
          <w:tcPr>
            <w:tcW w:w="3125" w:type="dxa"/>
            <w:tcBorders>
              <w:top w:val="single" w:sz="4" w:space="0" w:color="auto"/>
              <w:left w:val="single" w:sz="4" w:space="0" w:color="auto"/>
            </w:tcBorders>
            <w:shd w:val="clear" w:color="auto" w:fill="FFFFFF"/>
          </w:tcPr>
          <w:p w14:paraId="063EE8E0"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ΓΛΩΣΣΑ ΔΙΔΑΣΚΑΛΙΑΣ και ΕΞΕΤΑΣΕΩΝ:</w:t>
            </w:r>
          </w:p>
        </w:tc>
        <w:tc>
          <w:tcPr>
            <w:tcW w:w="6499" w:type="dxa"/>
            <w:gridSpan w:val="3"/>
            <w:tcBorders>
              <w:top w:val="single" w:sz="4" w:space="0" w:color="auto"/>
              <w:left w:val="single" w:sz="4" w:space="0" w:color="auto"/>
              <w:right w:val="single" w:sz="4" w:space="0" w:color="auto"/>
            </w:tcBorders>
            <w:shd w:val="clear" w:color="auto" w:fill="FFFFFF"/>
          </w:tcPr>
          <w:p w14:paraId="36788881"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ΕΛΛΗΝΙΚΗ</w:t>
            </w:r>
          </w:p>
        </w:tc>
      </w:tr>
      <w:tr w:rsidR="00F578E8" w14:paraId="113A376D" w14:textId="77777777">
        <w:trPr>
          <w:trHeight w:hRule="exact" w:val="710"/>
          <w:jc w:val="center"/>
        </w:trPr>
        <w:tc>
          <w:tcPr>
            <w:tcW w:w="3125" w:type="dxa"/>
            <w:tcBorders>
              <w:top w:val="single" w:sz="4" w:space="0" w:color="auto"/>
              <w:left w:val="single" w:sz="4" w:space="0" w:color="auto"/>
              <w:bottom w:val="single" w:sz="4" w:space="0" w:color="auto"/>
            </w:tcBorders>
            <w:shd w:val="clear" w:color="auto" w:fill="FFFFFF"/>
          </w:tcPr>
          <w:p w14:paraId="772A1860"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 xml:space="preserve">ΤΟ ΜΑΘΗΜΑ ΠΡΟΣΦΕΡΕΤΑΙ ΣΕ ΦΟΙΤΗΤΕΣ </w:t>
            </w:r>
            <w:r>
              <w:rPr>
                <w:rStyle w:val="Bodytext295pt"/>
                <w:lang w:val="en-GB" w:eastAsia="en-GB" w:bidi="en-GB"/>
              </w:rPr>
              <w:t>ERASMUS</w:t>
            </w:r>
          </w:p>
        </w:tc>
        <w:tc>
          <w:tcPr>
            <w:tcW w:w="6499" w:type="dxa"/>
            <w:gridSpan w:val="3"/>
            <w:tcBorders>
              <w:top w:val="single" w:sz="4" w:space="0" w:color="auto"/>
              <w:left w:val="single" w:sz="4" w:space="0" w:color="auto"/>
              <w:bottom w:val="single" w:sz="4" w:space="0" w:color="auto"/>
              <w:right w:val="single" w:sz="4" w:space="0" w:color="auto"/>
            </w:tcBorders>
            <w:shd w:val="clear" w:color="auto" w:fill="FFFFFF"/>
          </w:tcPr>
          <w:p w14:paraId="24F62019" w14:textId="77777777" w:rsidR="00F578E8" w:rsidRDefault="00F578E8">
            <w:pPr>
              <w:framePr w:w="9624" w:wrap="notBeside" w:vAnchor="text" w:hAnchor="text" w:xAlign="center" w:y="1"/>
              <w:rPr>
                <w:sz w:val="10"/>
                <w:szCs w:val="10"/>
              </w:rPr>
            </w:pPr>
          </w:p>
        </w:tc>
      </w:tr>
    </w:tbl>
    <w:p w14:paraId="016D09FF" w14:textId="77777777" w:rsidR="00F578E8" w:rsidRDefault="00F578E8">
      <w:pPr>
        <w:framePr w:w="9624" w:wrap="notBeside" w:vAnchor="text" w:hAnchor="text" w:xAlign="center" w:y="1"/>
        <w:rPr>
          <w:sz w:val="2"/>
          <w:szCs w:val="2"/>
        </w:rPr>
      </w:pPr>
    </w:p>
    <w:p w14:paraId="4F25345B" w14:textId="77777777" w:rsidR="00F578E8" w:rsidRDefault="00F578E8">
      <w:pPr>
        <w:rPr>
          <w:sz w:val="2"/>
          <w:szCs w:val="2"/>
        </w:rPr>
      </w:pPr>
    </w:p>
    <w:p w14:paraId="61567427" w14:textId="77777777" w:rsidR="00F578E8" w:rsidRDefault="00F578E8">
      <w:pPr>
        <w:rPr>
          <w:sz w:val="2"/>
          <w:szCs w:val="2"/>
        </w:rPr>
        <w:sectPr w:rsidR="00F578E8">
          <w:pgSz w:w="11900" w:h="16840"/>
          <w:pgMar w:top="1472" w:right="1080" w:bottom="1472" w:left="1195" w:header="0" w:footer="3" w:gutter="0"/>
          <w:cols w:space="720"/>
          <w:noEndnote/>
          <w:docGrid w:linePitch="360"/>
        </w:sectPr>
      </w:pPr>
    </w:p>
    <w:p w14:paraId="4CB2F374" w14:textId="463469C7" w:rsidR="00F578E8" w:rsidRDefault="006A584E">
      <w:pPr>
        <w:spacing w:line="510" w:lineRule="exact"/>
      </w:pPr>
      <w:r>
        <w:rPr>
          <w:noProof/>
        </w:rPr>
        <w:lastRenderedPageBreak/>
        <mc:AlternateContent>
          <mc:Choice Requires="wps">
            <w:drawing>
              <wp:anchor distT="0" distB="0" distL="63500" distR="63500" simplePos="0" relativeHeight="251657729" behindDoc="0" locked="0" layoutInCell="1" allowOverlap="1" wp14:anchorId="21C93442" wp14:editId="08231DA1">
                <wp:simplePos x="0" y="0"/>
                <wp:positionH relativeFrom="margin">
                  <wp:posOffset>635</wp:posOffset>
                </wp:positionH>
                <wp:positionV relativeFrom="paragraph">
                  <wp:posOffset>1270</wp:posOffset>
                </wp:positionV>
                <wp:extent cx="1874520" cy="335280"/>
                <wp:effectExtent l="3810" t="4445" r="0" b="3175"/>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7F606" w14:textId="77777777" w:rsidR="00C5674A" w:rsidRDefault="00C5674A">
                            <w:pPr>
                              <w:pStyle w:val="Heading30"/>
                              <w:keepNext/>
                              <w:keepLines/>
                              <w:shd w:val="clear" w:color="auto" w:fill="auto"/>
                              <w:tabs>
                                <w:tab w:val="left" w:pos="2165"/>
                              </w:tabs>
                              <w:spacing w:before="0" w:after="0" w:line="264" w:lineRule="exact"/>
                              <w:jc w:val="both"/>
                            </w:pPr>
                            <w:bookmarkStart w:id="6" w:name="bookmark6"/>
                            <w:r>
                              <w:rPr>
                                <w:rStyle w:val="Heading3Exact"/>
                                <w:b/>
                                <w:bCs/>
                              </w:rPr>
                              <w:t>ΗΛΕΚΤΡΟΝΙΚΗ</w:t>
                            </w:r>
                            <w:r>
                              <w:rPr>
                                <w:rStyle w:val="Heading3Exact"/>
                                <w:b/>
                                <w:bCs/>
                              </w:rPr>
                              <w:tab/>
                              <w:t>ΣΕΛΙΔΑ</w:t>
                            </w:r>
                            <w:bookmarkEnd w:id="6"/>
                          </w:p>
                          <w:p w14:paraId="2A65F40F" w14:textId="77777777" w:rsidR="00C5674A" w:rsidRDefault="00C5674A">
                            <w:pPr>
                              <w:pStyle w:val="Heading30"/>
                              <w:keepNext/>
                              <w:keepLines/>
                              <w:shd w:val="clear" w:color="auto" w:fill="auto"/>
                              <w:spacing w:before="0" w:after="0" w:line="264" w:lineRule="exact"/>
                              <w:jc w:val="both"/>
                            </w:pPr>
                            <w:bookmarkStart w:id="7" w:name="bookmark7"/>
                            <w:r>
                              <w:rPr>
                                <w:rStyle w:val="Heading3Exact"/>
                                <w:b/>
                                <w:bCs/>
                              </w:rPr>
                              <w:t xml:space="preserve">ΜΑΘΗΜΑΤΟΣ </w:t>
                            </w:r>
                            <w:r>
                              <w:rPr>
                                <w:rStyle w:val="Heading3Exact"/>
                                <w:b/>
                                <w:bCs/>
                                <w:lang w:val="en-GB" w:eastAsia="en-GB" w:bidi="en-GB"/>
                              </w:rPr>
                              <w:t>(URL)</w:t>
                            </w:r>
                            <w:bookmarkEnd w:id="7"/>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C93442" id="Text Box 5" o:spid="_x0000_s1027" type="#_x0000_t202" style="position:absolute;margin-left:.05pt;margin-top:.1pt;width:147.6pt;height:26.4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" filled="f" stroked="f">
                <v:textbox style="mso-fit-shape-to-text:t" inset="0,0,0,0">
                  <w:txbxContent>
                    <w:p w14:paraId="16B7F606" w14:textId="77777777" w:rsidR="00C5674A" w:rsidRDefault="00C5674A">
                      <w:pPr>
                        <w:pStyle w:val="Heading30"/>
                        <w:keepNext/>
                        <w:keepLines/>
                        <w:shd w:val="clear" w:color="auto" w:fill="auto"/>
                        <w:tabs>
                          <w:tab w:val="left" w:pos="2165"/>
                        </w:tabs>
                        <w:spacing w:before="0" w:after="0" w:line="264" w:lineRule="exact"/>
                        <w:jc w:val="both"/>
                      </w:pPr>
                      <w:bookmarkStart w:id="8" w:name="bookmark6"/>
                      <w:r>
                        <w:rPr>
                          <w:rStyle w:val="Heading3Exact"/>
                          <w:b/>
                          <w:bCs/>
                        </w:rPr>
                        <w:t>ΗΛΕΚΤΡΟΝΙΚΗ</w:t>
                      </w:r>
                      <w:r>
                        <w:rPr>
                          <w:rStyle w:val="Heading3Exact"/>
                          <w:b/>
                          <w:bCs/>
                        </w:rPr>
                        <w:tab/>
                        <w:t>ΣΕΛΙΔΑ</w:t>
                      </w:r>
                      <w:bookmarkEnd w:id="8"/>
                    </w:p>
                    <w:p w14:paraId="2A65F40F" w14:textId="77777777" w:rsidR="00C5674A" w:rsidRDefault="00C5674A">
                      <w:pPr>
                        <w:pStyle w:val="Heading30"/>
                        <w:keepNext/>
                        <w:keepLines/>
                        <w:shd w:val="clear" w:color="auto" w:fill="auto"/>
                        <w:spacing w:before="0" w:after="0" w:line="264" w:lineRule="exact"/>
                        <w:jc w:val="both"/>
                      </w:pPr>
                      <w:bookmarkStart w:id="9" w:name="bookmark7"/>
                      <w:r>
                        <w:rPr>
                          <w:rStyle w:val="Heading3Exact"/>
                          <w:b/>
                          <w:bCs/>
                        </w:rPr>
                        <w:t xml:space="preserve">ΜΑΘΗΜΑΤΟΣ </w:t>
                      </w:r>
                      <w:r>
                        <w:rPr>
                          <w:rStyle w:val="Heading3Exact"/>
                          <w:b/>
                          <w:bCs/>
                          <w:lang w:val="en-GB" w:eastAsia="en-GB" w:bidi="en-GB"/>
                        </w:rPr>
                        <w:t>(URL)</w:t>
                      </w:r>
                      <w:bookmarkEnd w:id="9"/>
                    </w:p>
                  </w:txbxContent>
                </v:textbox>
                <w10:wrap anchorx="margin"/>
              </v:shape>
            </w:pict>
          </mc:Fallback>
        </mc:AlternateContent>
      </w:r>
      <w:r>
        <w:rPr>
          <w:noProof/>
        </w:rPr>
        <mc:AlternateContent>
          <mc:Choice Requires="wps">
            <w:drawing>
              <wp:anchor distT="0" distB="0" distL="63500" distR="63500" simplePos="0" relativeHeight="251657730" behindDoc="0" locked="0" layoutInCell="1" allowOverlap="1" wp14:anchorId="3EE68E56" wp14:editId="1D1C8E16">
                <wp:simplePos x="0" y="0"/>
                <wp:positionH relativeFrom="margin">
                  <wp:posOffset>1978025</wp:posOffset>
                </wp:positionH>
                <wp:positionV relativeFrom="paragraph">
                  <wp:posOffset>1270</wp:posOffset>
                </wp:positionV>
                <wp:extent cx="2706370" cy="139700"/>
                <wp:effectExtent l="0" t="4445" r="0" b="0"/>
                <wp:wrapNone/>
                <wp:docPr id="5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F2D07" w14:textId="77777777" w:rsidR="00C5674A" w:rsidRDefault="00C5674A">
                            <w:pPr>
                              <w:pStyle w:val="Bodytext20"/>
                              <w:shd w:val="clear" w:color="auto" w:fill="auto"/>
                              <w:spacing w:before="0" w:line="220" w:lineRule="exact"/>
                              <w:ind w:firstLine="0"/>
                            </w:pPr>
                            <w:hyperlink r:id="rId13" w:history="1">
                              <w:r>
                                <w:rPr>
                                  <w:rStyle w:val="-"/>
                                </w:rPr>
                                <w:t>https://eclass.uoa.gr/courses/SOCTHEOL206/</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E68E56" id="Text Box 6" o:spid="_x0000_s1028" type="#_x0000_t202" style="position:absolute;margin-left:155.75pt;margin-top:.1pt;width:213.1pt;height:11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" filled="f" stroked="f">
                <v:textbox style="mso-fit-shape-to-text:t" inset="0,0,0,0">
                  <w:txbxContent>
                    <w:p w14:paraId="48DF2D07" w14:textId="77777777" w:rsidR="00C5674A" w:rsidRDefault="00C5674A">
                      <w:pPr>
                        <w:pStyle w:val="Bodytext20"/>
                        <w:shd w:val="clear" w:color="auto" w:fill="auto"/>
                        <w:spacing w:before="0" w:line="220" w:lineRule="exact"/>
                        <w:ind w:firstLine="0"/>
                      </w:pPr>
                      <w:hyperlink r:id="rId14" w:history="1">
                        <w:r>
                          <w:rPr>
                            <w:rStyle w:val="-"/>
                          </w:rPr>
                          <w:t>https://eclass.uoa.gr/courses/SOCTHEOL206/</w:t>
                        </w:r>
                      </w:hyperlink>
                    </w:p>
                  </w:txbxContent>
                </v:textbox>
                <w10:wrap anchorx="margin"/>
              </v:shape>
            </w:pict>
          </mc:Fallback>
        </mc:AlternateContent>
      </w:r>
    </w:p>
    <w:p w14:paraId="08328994" w14:textId="77777777" w:rsidR="00F578E8" w:rsidRDefault="00F578E8">
      <w:pPr>
        <w:rPr>
          <w:sz w:val="2"/>
          <w:szCs w:val="2"/>
        </w:rPr>
        <w:sectPr w:rsidR="00F578E8">
          <w:pgSz w:w="12147" w:h="17175"/>
          <w:pgMar w:top="1310" w:right="1391" w:bottom="1401" w:left="1415" w:header="0" w:footer="3" w:gutter="0"/>
          <w:cols w:space="720"/>
          <w:noEndnote/>
          <w:docGrid w:linePitch="360"/>
        </w:sectPr>
      </w:pPr>
    </w:p>
    <w:p w14:paraId="15D49D7A" w14:textId="77777777" w:rsidR="00F578E8" w:rsidRDefault="00F578E8">
      <w:pPr>
        <w:spacing w:before="30" w:after="30" w:line="240" w:lineRule="exact"/>
        <w:rPr>
          <w:sz w:val="19"/>
          <w:szCs w:val="19"/>
        </w:rPr>
      </w:pPr>
    </w:p>
    <w:p w14:paraId="18AA1954" w14:textId="77777777" w:rsidR="00F578E8" w:rsidRDefault="00F578E8">
      <w:pPr>
        <w:rPr>
          <w:sz w:val="2"/>
          <w:szCs w:val="2"/>
        </w:rPr>
        <w:sectPr w:rsidR="00F578E8">
          <w:type w:val="continuous"/>
          <w:pgSz w:w="12147" w:h="17175"/>
          <w:pgMar w:top="2150" w:right="0" w:bottom="1857" w:left="0" w:header="0" w:footer="3" w:gutter="0"/>
          <w:cols w:space="720"/>
          <w:noEndnote/>
          <w:docGrid w:linePitch="360"/>
        </w:sectPr>
      </w:pPr>
    </w:p>
    <w:p w14:paraId="509A7458" w14:textId="77777777" w:rsidR="00F578E8" w:rsidRDefault="009B6937">
      <w:pPr>
        <w:pStyle w:val="Heading30"/>
        <w:keepNext/>
        <w:keepLines/>
        <w:shd w:val="clear" w:color="auto" w:fill="auto"/>
        <w:spacing w:before="0" w:after="164" w:line="190" w:lineRule="exact"/>
      </w:pPr>
      <w:bookmarkStart w:id="10" w:name="bookmark8"/>
      <w:r>
        <w:t>ΜΑΘΗΣΙΑΚΑ ΑΠΟΤΕΛΕΣΜΑΤΑ</w:t>
      </w:r>
      <w:bookmarkEnd w:id="10"/>
    </w:p>
    <w:p w14:paraId="506E4316" w14:textId="77777777" w:rsidR="00F578E8" w:rsidRDefault="009B6937">
      <w:pPr>
        <w:pStyle w:val="Bodytext20"/>
        <w:shd w:val="clear" w:color="auto" w:fill="auto"/>
        <w:spacing w:before="0" w:line="245" w:lineRule="exact"/>
        <w:ind w:firstLine="760"/>
        <w:jc w:val="both"/>
      </w:pPr>
      <w:r>
        <w:t xml:space="preserve">Το μάθημα αποτελεί το βασικό εισαγωγικό μάθημα στην Αρχαία Εβραϊκή γλώσσα της ΠΔ. Αναφέρεται στη γλώσσα, στην εποχή σύνθεσης, καθώς και στο ύφος των βιβλίων της Εβραϊκής Βίβλου. Οι γραμματικοί κανόνες δεν παραδίδονται με σκοπό την άκριτη αποστήθισή τους, αλλά η παράδοση εμπλουτίζεται με στοιχεία συγκριτικής και ιστορικής γλωσσολογίας, ώστε οι φοιτητές να κατανοήσουν τη διαμόρφωση των τύπων, παρά να βασιστούν αποκλειστικά σε γραμματικούς κανόνες. Καθώς το λεξιλόγιο της Βιβλικής Εβραϊκής ομοιάζει προς αυτό της σύγχρονης Εβραϊκής, </w:t>
      </w:r>
      <w:r>
        <w:rPr>
          <w:rStyle w:val="Bodytext2Calibri"/>
        </w:rPr>
        <w:t>ol</w:t>
      </w:r>
      <w:r w:rsidRPr="009B6937">
        <w:rPr>
          <w:rStyle w:val="Bodytext2Calibri"/>
          <w:lang w:val="el-GR"/>
        </w:rPr>
        <w:t xml:space="preserve"> </w:t>
      </w:r>
      <w:r>
        <w:t>φοιτητές κινητοποιούνται ώστε να κατανοήσουν μικρά κείμενα με την καθοδήγηση του διδάσκοντα, αλλά και να εξοικειωθούν με τη χρήση υπολογιστή για τη συγγραφή εργασιών, τη σύνταξη κειμένων στα Εβραϊκά, καθώς και να αναγνωρίσουν τα δάνεια της Ελληνικής από την Εβραϊκή μέσω της Εκκλησιαστικής γλώσσας.</w:t>
      </w:r>
    </w:p>
    <w:p w14:paraId="31108B25" w14:textId="77777777" w:rsidR="00F578E8" w:rsidRDefault="009B6937">
      <w:pPr>
        <w:pStyle w:val="Bodytext20"/>
        <w:shd w:val="clear" w:color="auto" w:fill="auto"/>
        <w:spacing w:before="0" w:line="245" w:lineRule="exact"/>
        <w:ind w:firstLine="760"/>
        <w:jc w:val="both"/>
      </w:pPr>
      <w:r>
        <w:t xml:space="preserve">Ως εκ τούτου, το μάθημα είναι κρίσιμο για την κατάρριψη μύθων και αντισημιτικών αντιλήψεων, καθώς μέσω της ιστορικής γλωσσολογίας και της παρατήρησης της αλληλεπίδρασης Ελληνικής και Εβραϊκής γλώσσας, </w:t>
      </w:r>
      <w:r>
        <w:rPr>
          <w:rStyle w:val="Bodytext2Calibri"/>
        </w:rPr>
        <w:t>ol</w:t>
      </w:r>
      <w:r w:rsidRPr="009B6937">
        <w:rPr>
          <w:rStyle w:val="Bodytext2Calibri"/>
          <w:lang w:val="el-GR"/>
        </w:rPr>
        <w:t xml:space="preserve"> </w:t>
      </w:r>
      <w:r>
        <w:t xml:space="preserve">φοιτητές κατανοούν την πολύπλευρη και αμφίδρομη επιρροή Ιουδαϊσμού και Χριστιανισμού. Έμφαση, εξάλλου, δίδεται στη διαπολιτισμικότητα, καθώς οι συμμετέχοντες εκτίθενται στις ρίζες Ιουδαϊσμού, Χριστιανισμού. Έτσι, διακρίνουν στο κείμενο τις ρίζες της σύγχρονης δυτικής κοινωνωνίας, εστιάζοντας στο τρέχον κοινωνικό και θρησκειολογικό </w:t>
      </w:r>
      <w:r>
        <w:rPr>
          <w:lang w:val="en-GB" w:eastAsia="en-GB" w:bidi="en-GB"/>
        </w:rPr>
        <w:t>status</w:t>
      </w:r>
      <w:r w:rsidRPr="009B6937">
        <w:rPr>
          <w:lang w:eastAsia="en-GB" w:bidi="en-GB"/>
        </w:rPr>
        <w:t xml:space="preserve"> </w:t>
      </w:r>
      <w:r>
        <w:rPr>
          <w:lang w:val="en-GB" w:eastAsia="en-GB" w:bidi="en-GB"/>
        </w:rPr>
        <w:t>quo</w:t>
      </w:r>
      <w:r w:rsidRPr="009B6937">
        <w:rPr>
          <w:lang w:eastAsia="en-GB" w:bidi="en-GB"/>
        </w:rPr>
        <w:t xml:space="preserve"> </w:t>
      </w:r>
      <w:r>
        <w:t>του Δυτικού κόσμου και της διάδρασης με τον Μεσοανατολικό.</w:t>
      </w:r>
    </w:p>
    <w:p w14:paraId="62B6D059" w14:textId="77777777" w:rsidR="00F578E8" w:rsidRDefault="009B6937">
      <w:pPr>
        <w:pStyle w:val="Bodytext20"/>
        <w:shd w:val="clear" w:color="auto" w:fill="auto"/>
        <w:spacing w:before="0" w:after="236" w:line="245" w:lineRule="exact"/>
        <w:ind w:firstLine="760"/>
        <w:jc w:val="both"/>
      </w:pPr>
      <w:r>
        <w:t xml:space="preserve">Με τη χρήση καθοδηγούμενων ασκήσεων, οι φοιτητές καλούνται να προετοιμαστούν για συγκεκριμένα θέματα και να αναφέρουν, στο πλαίσιο των παραδόσεων, τα πορίσματα από την έρευνά τους στο διαδίκτυο, με έμφαση σε επιστημονικές πηγές διαθέσιμες στο πλαίσιο της ανοιχτής πρόσβασης </w:t>
      </w:r>
      <w:r w:rsidRPr="009B6937">
        <w:rPr>
          <w:lang w:eastAsia="en-GB" w:bidi="en-GB"/>
        </w:rPr>
        <w:t>(</w:t>
      </w:r>
      <w:r>
        <w:rPr>
          <w:lang w:val="en-GB" w:eastAsia="en-GB" w:bidi="en-GB"/>
        </w:rPr>
        <w:t>Open</w:t>
      </w:r>
      <w:r w:rsidRPr="009B6937">
        <w:rPr>
          <w:lang w:eastAsia="en-GB" w:bidi="en-GB"/>
        </w:rPr>
        <w:t xml:space="preserve"> </w:t>
      </w:r>
      <w:r>
        <w:rPr>
          <w:lang w:val="en-GB" w:eastAsia="en-GB" w:bidi="en-GB"/>
        </w:rPr>
        <w:t>Access</w:t>
      </w:r>
      <w:r w:rsidRPr="009B6937">
        <w:rPr>
          <w:lang w:eastAsia="en-GB" w:bidi="en-GB"/>
        </w:rPr>
        <w:t xml:space="preserve">), </w:t>
      </w:r>
      <w:r>
        <w:t>σύμφωνα με τις παροτρύνσεις για δημοσιεύσεις ερευνητικών έργων από την Ευρωπαϊκή Ένωση και αντίστοιχες πρωτοβουλίες Βορειοαμερικανικών Πανεπιστημίων. Σκοπός αυτών των καθοδηγούμενων ασκήσεων είναιη εισαγωγή των φοιτητών στην έρευνα των πηγών, στην αξιολόγηση της επιστημονικής αξιοπιστίας ιστοσελίδων, αλλά και η παρότρυνσή τους για ενεργή συμμετοχή στο μάθημα.=</w:t>
      </w:r>
    </w:p>
    <w:p w14:paraId="1A63D23B" w14:textId="77777777" w:rsidR="00F578E8" w:rsidRDefault="009B6937">
      <w:pPr>
        <w:pStyle w:val="Bodytext20"/>
        <w:shd w:val="clear" w:color="auto" w:fill="auto"/>
        <w:spacing w:before="0" w:line="250" w:lineRule="exact"/>
        <w:ind w:left="760"/>
        <w:jc w:val="both"/>
      </w:pPr>
      <w:r>
        <w:t>Με την επιτυχή ολοκλήρωση του μαθήματος ο φοιτητής / τρία θα είναι σε θέση να:</w:t>
      </w:r>
    </w:p>
    <w:p w14:paraId="0284EA7E" w14:textId="77777777" w:rsidR="00F578E8" w:rsidRDefault="009B6937">
      <w:pPr>
        <w:pStyle w:val="Bodytext20"/>
        <w:numPr>
          <w:ilvl w:val="0"/>
          <w:numId w:val="1"/>
        </w:numPr>
        <w:shd w:val="clear" w:color="auto" w:fill="auto"/>
        <w:tabs>
          <w:tab w:val="left" w:pos="758"/>
        </w:tabs>
        <w:spacing w:before="0" w:line="250" w:lineRule="exact"/>
        <w:ind w:left="760"/>
        <w:jc w:val="both"/>
      </w:pPr>
      <w:r>
        <w:t>περιγράφει τους βασικούς γραμματικούς κανόνες της Βιβλικής Εβραϊκής.</w:t>
      </w:r>
    </w:p>
    <w:p w14:paraId="40249B12" w14:textId="77777777" w:rsidR="00F578E8" w:rsidRDefault="009B6937">
      <w:pPr>
        <w:pStyle w:val="Bodytext20"/>
        <w:numPr>
          <w:ilvl w:val="0"/>
          <w:numId w:val="1"/>
        </w:numPr>
        <w:shd w:val="clear" w:color="auto" w:fill="auto"/>
        <w:tabs>
          <w:tab w:val="left" w:pos="758"/>
        </w:tabs>
        <w:spacing w:before="0" w:line="250" w:lineRule="exact"/>
        <w:ind w:left="760"/>
        <w:jc w:val="both"/>
      </w:pPr>
      <w:r>
        <w:t>επιλέγει μεταξύ των σύγχρονων ηλεκτρονικών βάσεων για την μορφολογική και συντακτική μελέτη του κειμένου, καθώς και τη δυνατότητα σύγκρισης του ύφους μεταξύ διαφορετικών κειμένων της αρχαιότητας.</w:t>
      </w:r>
    </w:p>
    <w:p w14:paraId="575DDD54" w14:textId="77777777" w:rsidR="00F578E8" w:rsidRDefault="009B6937">
      <w:pPr>
        <w:pStyle w:val="Bodytext20"/>
        <w:numPr>
          <w:ilvl w:val="0"/>
          <w:numId w:val="1"/>
        </w:numPr>
        <w:shd w:val="clear" w:color="auto" w:fill="auto"/>
        <w:tabs>
          <w:tab w:val="left" w:pos="758"/>
        </w:tabs>
        <w:spacing w:before="0" w:line="250" w:lineRule="exact"/>
        <w:ind w:left="760"/>
        <w:jc w:val="both"/>
      </w:pPr>
      <w:r>
        <w:t>διακρίνειτην επιρροή των πηγών του Ιουδαϊσμού και του Χριστιανισμού στη σύγχρονη Δυτική κοινωνία, με έμφαση στο πολιτιστικό (λ.χ. έργα τέχνης, λογοτεχνία) και κοινωνικό (λ.χ. αντισημιτισμός).</w:t>
      </w:r>
    </w:p>
    <w:p w14:paraId="4700BD8D" w14:textId="77777777" w:rsidR="00F578E8" w:rsidRDefault="009B6937">
      <w:pPr>
        <w:pStyle w:val="Bodytext20"/>
        <w:numPr>
          <w:ilvl w:val="0"/>
          <w:numId w:val="1"/>
        </w:numPr>
        <w:shd w:val="clear" w:color="auto" w:fill="auto"/>
        <w:tabs>
          <w:tab w:val="left" w:pos="758"/>
        </w:tabs>
        <w:spacing w:before="0" w:line="250" w:lineRule="exact"/>
        <w:ind w:left="760"/>
        <w:jc w:val="both"/>
      </w:pPr>
      <w:r>
        <w:t>συνεργάζεται με τους συναδέλφους του, ώστε να αξιολογήσουν και να αξιοποιήσουν το διαδίκτυο και τις ηλεκτρονικές πηγές, με κριτική ματιά και με έμφαση στη διαφοροποίηση του επιστημονικού κειμένου με αυτό που γράφεται ανώνυμα ή προπαγανδιστικά.</w:t>
      </w:r>
    </w:p>
    <w:p w14:paraId="0274A27E" w14:textId="77777777" w:rsidR="00F578E8" w:rsidRDefault="009B6937">
      <w:pPr>
        <w:pStyle w:val="Bodytext20"/>
        <w:numPr>
          <w:ilvl w:val="0"/>
          <w:numId w:val="1"/>
        </w:numPr>
        <w:shd w:val="clear" w:color="auto" w:fill="auto"/>
        <w:tabs>
          <w:tab w:val="left" w:pos="758"/>
        </w:tabs>
        <w:spacing w:before="0" w:line="250" w:lineRule="exact"/>
        <w:ind w:left="760"/>
        <w:jc w:val="both"/>
      </w:pPr>
      <w:r>
        <w:t>αξιοποιεί τα βασικά εργαλεία για την μελέτη κειμένων που έχουν συντεθεί στα αρχαία Ελληνικά καινα διακρίνειτιςυφολογικές διαφορές μεταξύ πρωτότυπου έργου και μετάφρασης από τα Εβραϊκά (λ.χ. σημιτισμοί στη σύνταξη). Ο στόχος επιτυγχάνεται με το συνδυασμό της ύλης που έχει καλύψει ο φοιτητής στη δευτεροβάθμια εκπαίδευση και την ενίσχυσή της με τις μεθόδους που εφαρμόζονται σε ακαδημαϊκό επίπεδο.</w:t>
      </w:r>
    </w:p>
    <w:p w14:paraId="4F8A6E33" w14:textId="77777777" w:rsidR="00F578E8" w:rsidRDefault="009B6937">
      <w:pPr>
        <w:pStyle w:val="Bodytext20"/>
        <w:numPr>
          <w:ilvl w:val="0"/>
          <w:numId w:val="1"/>
        </w:numPr>
        <w:shd w:val="clear" w:color="auto" w:fill="auto"/>
        <w:tabs>
          <w:tab w:val="left" w:pos="758"/>
        </w:tabs>
        <w:spacing w:before="0" w:line="250" w:lineRule="exact"/>
        <w:ind w:left="760"/>
        <w:jc w:val="both"/>
      </w:pPr>
      <w:r>
        <w:t>διατυπώνει με δομημένη και επιστημονικά αποδεκτή μορφή (γλώσσα και βιβλιογραφία) επιχειρηματολογία για την αλληλεπίδραση Ελληνικής και Εβραϊκής</w:t>
      </w:r>
    </w:p>
    <w:p w14:paraId="0CB27DBD" w14:textId="77777777" w:rsidR="00F578E8" w:rsidRDefault="009B6937">
      <w:pPr>
        <w:pStyle w:val="Bodytext20"/>
        <w:numPr>
          <w:ilvl w:val="0"/>
          <w:numId w:val="1"/>
        </w:numPr>
        <w:shd w:val="clear" w:color="auto" w:fill="auto"/>
        <w:tabs>
          <w:tab w:val="left" w:pos="758"/>
        </w:tabs>
        <w:spacing w:before="0" w:line="250" w:lineRule="exact"/>
        <w:ind w:left="760"/>
        <w:jc w:val="both"/>
      </w:pPr>
      <w:r>
        <w:t>αξιοποιεί ηλεκτρονικές ακαδημαϊκές πηγές για την άντληση πληροφοριών και την κριτική παρουσίασή τους.</w:t>
      </w:r>
    </w:p>
    <w:p w14:paraId="368E72A9" w14:textId="77777777" w:rsidR="00F578E8" w:rsidRDefault="009B6937">
      <w:pPr>
        <w:pStyle w:val="Bodytext20"/>
        <w:numPr>
          <w:ilvl w:val="0"/>
          <w:numId w:val="1"/>
        </w:numPr>
        <w:shd w:val="clear" w:color="auto" w:fill="auto"/>
        <w:tabs>
          <w:tab w:val="left" w:pos="758"/>
        </w:tabs>
        <w:spacing w:before="0" w:line="250" w:lineRule="exact"/>
        <w:ind w:left="760"/>
        <w:jc w:val="both"/>
      </w:pPr>
      <w:r>
        <w:t>κρίνει τη δυναμική σχέση μεταξύ αιτίας και αιτιατού, ειδικά στην επιρροή της Ιουδαϊκής και Χριστιανικής θρησκείας στην κοινωνία, στις τέχνες και, κατά περίπτωση, στις πολιτικές ιδεολογίες (λχ. νεοσυντηρητικές τάσεις στις Δυτικές χώρες).</w:t>
      </w:r>
    </w:p>
    <w:p w14:paraId="11D17D50" w14:textId="77777777" w:rsidR="00F578E8" w:rsidRDefault="009B6937">
      <w:pPr>
        <w:pStyle w:val="Bodytext20"/>
        <w:numPr>
          <w:ilvl w:val="0"/>
          <w:numId w:val="1"/>
        </w:numPr>
        <w:shd w:val="clear" w:color="auto" w:fill="auto"/>
        <w:tabs>
          <w:tab w:val="left" w:pos="758"/>
        </w:tabs>
        <w:spacing w:before="0" w:line="250" w:lineRule="exact"/>
        <w:ind w:left="760"/>
        <w:jc w:val="both"/>
        <w:sectPr w:rsidR="00F578E8">
          <w:type w:val="continuous"/>
          <w:pgSz w:w="12147" w:h="17175"/>
          <w:pgMar w:top="2150" w:right="1391" w:bottom="1857" w:left="1506" w:header="0" w:footer="3" w:gutter="0"/>
          <w:cols w:space="720"/>
          <w:noEndnote/>
          <w:docGrid w:linePitch="360"/>
        </w:sectPr>
      </w:pPr>
      <w:r>
        <w:t>αναγνωρίζει τις θρησκευτικές και κοινωνικές τάσεις στο Δυτικό κόσμο, εντοπίζοντας τις ρίζες τους στη θρησκειολογία του Ιουδαϊσμού, του Χριστιανισμού.</w:t>
      </w:r>
    </w:p>
    <w:p w14:paraId="2CC11738" w14:textId="77777777" w:rsidR="00F578E8" w:rsidRDefault="009B6937">
      <w:pPr>
        <w:pStyle w:val="Heading30"/>
        <w:keepNext/>
        <w:keepLines/>
        <w:shd w:val="clear" w:color="auto" w:fill="auto"/>
        <w:spacing w:before="0" w:after="149" w:line="190" w:lineRule="exact"/>
        <w:ind w:left="220"/>
      </w:pPr>
      <w:bookmarkStart w:id="11" w:name="bookmark9"/>
      <w:r>
        <w:lastRenderedPageBreak/>
        <w:t>ΠΕΡΙΕΧΟΜΕΝΟ ΜΑΘΗΜΑΤΟΣ</w:t>
      </w:r>
      <w:bookmarkEnd w:id="11"/>
    </w:p>
    <w:p w14:paraId="06A478D1" w14:textId="77777777" w:rsidR="00F578E8" w:rsidRDefault="009B6937">
      <w:pPr>
        <w:pStyle w:val="Bodytext20"/>
        <w:shd w:val="clear" w:color="auto" w:fill="auto"/>
        <w:spacing w:before="0" w:line="264" w:lineRule="exact"/>
        <w:ind w:left="220" w:right="220" w:firstLine="720"/>
        <w:jc w:val="both"/>
      </w:pPr>
      <w:r>
        <w:t>Η σπουδή της Παλαιάς Διαθήκης (Π.Δ.) και της αρχαίας εβραϊκής γλώσσας. Περί του όρου «εβραϊκή γλώσσα» και των σημιτικών γλωσσών. Η ιστορία της εβραϊκής γραφής και του κειμένου της Π.Δ.. Η γραμματική επεξεργασία της εβραϊκής γλώσσας. Το Φθογγολογικό (αλφάβητο, προφορά και διαίρεση των συμφώνων, φωνηεντικά γράμματα και φωνήεντα, συλλαβισμός, μεταβολές συμφώνων) και το Τυπολογικό (αντωνυμίες, το όνομα, τα αντωνυμικά επιθήματα, σχηματισμός ονομάτων, αριθμητικά, το ρήμα και η ρίζα του, η ακολουθία των χρόνων και το αντωνυμικά του ρήματος, προθέσεις και σύνδεσμοι).</w:t>
      </w:r>
    </w:p>
    <w:p w14:paraId="6EBBA99D" w14:textId="77777777" w:rsidR="00F578E8" w:rsidRDefault="009B6937">
      <w:pPr>
        <w:pStyle w:val="Bodytext20"/>
        <w:shd w:val="clear" w:color="auto" w:fill="auto"/>
        <w:spacing w:before="0" w:after="547" w:line="264" w:lineRule="exact"/>
        <w:ind w:left="220" w:right="220" w:firstLine="720"/>
        <w:jc w:val="both"/>
      </w:pPr>
      <w:r>
        <w:t>Σεμιναριακοί κύκλοι: χρήση Η/Υ για την μελέτη και εξάσκηση στην Αρχαία Εβραϊκή, λεξικολογικές ασκήσεις με έμφαση σε σημαντικούς θεολογικούς όρους.</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25"/>
        <w:gridCol w:w="2381"/>
        <w:gridCol w:w="1771"/>
        <w:gridCol w:w="2347"/>
      </w:tblGrid>
      <w:tr w:rsidR="00F578E8" w14:paraId="3C4EB789" w14:textId="77777777">
        <w:trPr>
          <w:trHeight w:hRule="exact" w:val="442"/>
          <w:jc w:val="center"/>
        </w:trPr>
        <w:tc>
          <w:tcPr>
            <w:tcW w:w="3125" w:type="dxa"/>
            <w:tcBorders>
              <w:top w:val="single" w:sz="4" w:space="0" w:color="auto"/>
              <w:left w:val="single" w:sz="4" w:space="0" w:color="auto"/>
            </w:tcBorders>
            <w:shd w:val="clear" w:color="auto" w:fill="FFFFFF"/>
          </w:tcPr>
          <w:p w14:paraId="3066D503"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ΚΩΔΙΚΟΣ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740699FF"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31Υ014 ΕΞΑΜΗΝΟ ΣΠΟΥΔΩΝ 1°</w:t>
            </w:r>
          </w:p>
        </w:tc>
      </w:tr>
      <w:tr w:rsidR="00F578E8" w14:paraId="2B6347DA" w14:textId="77777777">
        <w:trPr>
          <w:trHeight w:hRule="exact" w:val="437"/>
          <w:jc w:val="center"/>
        </w:trPr>
        <w:tc>
          <w:tcPr>
            <w:tcW w:w="3125" w:type="dxa"/>
            <w:tcBorders>
              <w:top w:val="single" w:sz="4" w:space="0" w:color="auto"/>
              <w:left w:val="single" w:sz="4" w:space="0" w:color="auto"/>
            </w:tcBorders>
            <w:shd w:val="clear" w:color="auto" w:fill="FFFFFF"/>
          </w:tcPr>
          <w:p w14:paraId="32E3CBD3"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ΤΙΤΛΟΣ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680F3B50"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ΕΙΣΑΓΩΓΗ ΚΑΙ ΘΕΟΛΟΓΙΑ ΤΩΝ ΕΚΚΛΗΣΙΑΣΤΙΚΩΝ ΥΜΝΩΝ</w:t>
            </w:r>
          </w:p>
        </w:tc>
      </w:tr>
      <w:tr w:rsidR="00F578E8" w14:paraId="04DF3663" w14:textId="77777777">
        <w:trPr>
          <w:trHeight w:hRule="exact" w:val="432"/>
          <w:jc w:val="center"/>
        </w:trPr>
        <w:tc>
          <w:tcPr>
            <w:tcW w:w="3125" w:type="dxa"/>
            <w:tcBorders>
              <w:top w:val="single" w:sz="4" w:space="0" w:color="auto"/>
              <w:left w:val="single" w:sz="4" w:space="0" w:color="auto"/>
            </w:tcBorders>
            <w:shd w:val="clear" w:color="auto" w:fill="FFFFFF"/>
          </w:tcPr>
          <w:p w14:paraId="1AC83D3B"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ΔΙΔΑΣΚΑΛΙΑ</w:t>
            </w:r>
          </w:p>
        </w:tc>
        <w:tc>
          <w:tcPr>
            <w:tcW w:w="6499" w:type="dxa"/>
            <w:gridSpan w:val="3"/>
            <w:tcBorders>
              <w:top w:val="single" w:sz="4" w:space="0" w:color="auto"/>
              <w:left w:val="single" w:sz="4" w:space="0" w:color="auto"/>
              <w:right w:val="single" w:sz="4" w:space="0" w:color="auto"/>
            </w:tcBorders>
            <w:shd w:val="clear" w:color="auto" w:fill="FFFFFF"/>
          </w:tcPr>
          <w:p w14:paraId="0EE1BB68"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Γεώργιος Φιλίας, Καθηγητής</w:t>
            </w:r>
          </w:p>
        </w:tc>
      </w:tr>
      <w:tr w:rsidR="00F578E8" w14:paraId="77F2FB78" w14:textId="77777777">
        <w:trPr>
          <w:trHeight w:hRule="exact" w:val="1766"/>
          <w:jc w:val="center"/>
        </w:trPr>
        <w:tc>
          <w:tcPr>
            <w:tcW w:w="5506" w:type="dxa"/>
            <w:gridSpan w:val="2"/>
            <w:tcBorders>
              <w:top w:val="single" w:sz="4" w:space="0" w:color="auto"/>
              <w:left w:val="single" w:sz="4" w:space="0" w:color="auto"/>
            </w:tcBorders>
            <w:shd w:val="clear" w:color="auto" w:fill="FFFFFF"/>
          </w:tcPr>
          <w:p w14:paraId="023630E3"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
              </w:rPr>
              <w:t>ΑΥΤΟΤΕΛΕΙΣ ΔΙΔΑΚΤΙΚΕΣ ΔΡΑΣΤΗΡΙΟΤΗΤΕΣ</w:t>
            </w:r>
          </w:p>
          <w:p w14:paraId="73FE1B6D"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2"/>
              </w:rPr>
              <w:t xml:space="preserve">σε </w:t>
            </w:r>
            <w:r>
              <w:rPr>
                <w:rStyle w:val="Bodytext2Italic"/>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αναγράφτε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766F0FD2"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ΕΒΔΟΜΑΔΙΑΙΕΣ</w:t>
            </w:r>
          </w:p>
          <w:p w14:paraId="1DBED95C"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ΩΡΕΣ</w:t>
            </w:r>
          </w:p>
          <w:p w14:paraId="3DA571D1"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0F0C3F23"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
              </w:rPr>
              <w:t>ΠΙΣΤΩΤΙΚΕΣ</w:t>
            </w:r>
          </w:p>
          <w:p w14:paraId="63DEDDE1"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
              </w:rPr>
              <w:t>ΜΟΝΑΔΕΣ</w:t>
            </w:r>
          </w:p>
        </w:tc>
      </w:tr>
      <w:tr w:rsidR="00F578E8" w14:paraId="0C220A69" w14:textId="77777777">
        <w:trPr>
          <w:trHeight w:hRule="exact" w:val="701"/>
          <w:jc w:val="center"/>
        </w:trPr>
        <w:tc>
          <w:tcPr>
            <w:tcW w:w="5506" w:type="dxa"/>
            <w:gridSpan w:val="2"/>
            <w:tcBorders>
              <w:top w:val="single" w:sz="4" w:space="0" w:color="auto"/>
              <w:left w:val="single" w:sz="4" w:space="0" w:color="auto"/>
            </w:tcBorders>
            <w:shd w:val="clear" w:color="auto" w:fill="FFFFFF"/>
          </w:tcPr>
          <w:p w14:paraId="3FA618AA" w14:textId="77777777" w:rsidR="00F578E8" w:rsidRDefault="009B6937">
            <w:pPr>
              <w:pStyle w:val="Bodytext20"/>
              <w:framePr w:w="9624" w:wrap="notBeside" w:vAnchor="text" w:hAnchor="text" w:xAlign="center" w:y="1"/>
              <w:shd w:val="clear" w:color="auto" w:fill="auto"/>
              <w:spacing w:before="0" w:line="269" w:lineRule="exact"/>
              <w:ind w:firstLine="0"/>
            </w:pPr>
            <w:r>
              <w:rPr>
                <w:rStyle w:val="Bodytext22"/>
              </w:rPr>
              <w:t>ΕΡΓΑΣΤΗΡΙΑΚΗ ΔΙΔΑΚΤΙΚΗ ΕΦΑΡΜΟΓΗ Δρ. Αριάδνη Σαραντουλάκου, Ε.ΔΙ.Π.</w:t>
            </w:r>
          </w:p>
        </w:tc>
        <w:tc>
          <w:tcPr>
            <w:tcW w:w="1771" w:type="dxa"/>
            <w:tcBorders>
              <w:top w:val="single" w:sz="4" w:space="0" w:color="auto"/>
              <w:left w:val="single" w:sz="4" w:space="0" w:color="auto"/>
            </w:tcBorders>
            <w:shd w:val="clear" w:color="auto" w:fill="FFFFFF"/>
          </w:tcPr>
          <w:p w14:paraId="620D0527"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2</w:t>
            </w:r>
          </w:p>
        </w:tc>
        <w:tc>
          <w:tcPr>
            <w:tcW w:w="2347" w:type="dxa"/>
            <w:tcBorders>
              <w:top w:val="single" w:sz="4" w:space="0" w:color="auto"/>
              <w:left w:val="single" w:sz="4" w:space="0" w:color="auto"/>
              <w:right w:val="single" w:sz="4" w:space="0" w:color="auto"/>
            </w:tcBorders>
            <w:shd w:val="clear" w:color="auto" w:fill="FFFFFF"/>
          </w:tcPr>
          <w:p w14:paraId="288B8961"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2</w:t>
            </w:r>
          </w:p>
        </w:tc>
      </w:tr>
      <w:tr w:rsidR="00F578E8" w14:paraId="01D24093" w14:textId="77777777">
        <w:trPr>
          <w:trHeight w:hRule="exact" w:val="1819"/>
          <w:jc w:val="center"/>
        </w:trPr>
        <w:tc>
          <w:tcPr>
            <w:tcW w:w="3125" w:type="dxa"/>
            <w:tcBorders>
              <w:top w:val="single" w:sz="4" w:space="0" w:color="auto"/>
              <w:left w:val="single" w:sz="4" w:space="0" w:color="auto"/>
            </w:tcBorders>
            <w:shd w:val="clear" w:color="auto" w:fill="FFFFFF"/>
          </w:tcPr>
          <w:p w14:paraId="10F60C27"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
              </w:rPr>
              <w:t>ΤΥΠΟΣ ΜΑΘΗΜΑΤΟΣ</w:t>
            </w:r>
          </w:p>
          <w:p w14:paraId="4A3CFBE0"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
              </w:rPr>
              <w:t>γενικού υποβάθρου, ειδικού υποβάθρου, ειδίκευσης</w:t>
            </w:r>
          </w:p>
          <w:p w14:paraId="209793B3"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
              </w:rPr>
              <w:t>γενικών γνώσεων, ανάπτυξης δεξιοτήτων</w:t>
            </w:r>
          </w:p>
        </w:tc>
        <w:tc>
          <w:tcPr>
            <w:tcW w:w="6499" w:type="dxa"/>
            <w:gridSpan w:val="3"/>
            <w:tcBorders>
              <w:top w:val="single" w:sz="4" w:space="0" w:color="auto"/>
              <w:left w:val="single" w:sz="4" w:space="0" w:color="auto"/>
              <w:right w:val="single" w:sz="4" w:space="0" w:color="auto"/>
            </w:tcBorders>
            <w:shd w:val="clear" w:color="auto" w:fill="FFFFFF"/>
          </w:tcPr>
          <w:p w14:paraId="7209ECE7"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ΥΠΟΧΡΕΩΤΙΚΟ ΚΑΤ’ ΕΠΙΛΟΓΗ</w:t>
            </w:r>
          </w:p>
        </w:tc>
      </w:tr>
      <w:tr w:rsidR="00F578E8" w14:paraId="308172C1" w14:textId="77777777">
        <w:trPr>
          <w:trHeight w:hRule="exact" w:val="701"/>
          <w:jc w:val="center"/>
        </w:trPr>
        <w:tc>
          <w:tcPr>
            <w:tcW w:w="3125" w:type="dxa"/>
            <w:tcBorders>
              <w:top w:val="single" w:sz="4" w:space="0" w:color="auto"/>
              <w:left w:val="single" w:sz="4" w:space="0" w:color="auto"/>
            </w:tcBorders>
            <w:shd w:val="clear" w:color="auto" w:fill="FFFFFF"/>
          </w:tcPr>
          <w:p w14:paraId="7A03F52E"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
              </w:rPr>
              <w:t>ΠΡΟΑΠΑΙΤΟΥΜΕΝΑ</w:t>
            </w:r>
          </w:p>
          <w:p w14:paraId="04E1E53F"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
              </w:rPr>
              <w:t>ΜΑΘΗΜΑΤΑ:</w:t>
            </w:r>
          </w:p>
        </w:tc>
        <w:tc>
          <w:tcPr>
            <w:tcW w:w="6499" w:type="dxa"/>
            <w:gridSpan w:val="3"/>
            <w:tcBorders>
              <w:top w:val="single" w:sz="4" w:space="0" w:color="auto"/>
              <w:left w:val="single" w:sz="4" w:space="0" w:color="auto"/>
              <w:right w:val="single" w:sz="4" w:space="0" w:color="auto"/>
            </w:tcBorders>
            <w:shd w:val="clear" w:color="auto" w:fill="FFFFFF"/>
          </w:tcPr>
          <w:p w14:paraId="69244BEB" w14:textId="77777777" w:rsidR="00F578E8" w:rsidRDefault="00F578E8">
            <w:pPr>
              <w:framePr w:w="9624" w:wrap="notBeside" w:vAnchor="text" w:hAnchor="text" w:xAlign="center" w:y="1"/>
              <w:rPr>
                <w:sz w:val="10"/>
                <w:szCs w:val="10"/>
              </w:rPr>
            </w:pPr>
          </w:p>
        </w:tc>
      </w:tr>
      <w:tr w:rsidR="00F578E8" w14:paraId="644C6A47" w14:textId="77777777">
        <w:trPr>
          <w:trHeight w:hRule="exact" w:val="701"/>
          <w:jc w:val="center"/>
        </w:trPr>
        <w:tc>
          <w:tcPr>
            <w:tcW w:w="3125" w:type="dxa"/>
            <w:tcBorders>
              <w:top w:val="single" w:sz="4" w:space="0" w:color="auto"/>
              <w:left w:val="single" w:sz="4" w:space="0" w:color="auto"/>
            </w:tcBorders>
            <w:shd w:val="clear" w:color="auto" w:fill="FFFFFF"/>
          </w:tcPr>
          <w:p w14:paraId="711C1DAB"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ΓΛΩΣΣΑ ΔΙΔΑΣΚΑΛΙΑΣ και ΕΞΕΤΑΣΕΩΝ:</w:t>
            </w:r>
          </w:p>
        </w:tc>
        <w:tc>
          <w:tcPr>
            <w:tcW w:w="6499" w:type="dxa"/>
            <w:gridSpan w:val="3"/>
            <w:tcBorders>
              <w:top w:val="single" w:sz="4" w:space="0" w:color="auto"/>
              <w:left w:val="single" w:sz="4" w:space="0" w:color="auto"/>
              <w:right w:val="single" w:sz="4" w:space="0" w:color="auto"/>
            </w:tcBorders>
            <w:shd w:val="clear" w:color="auto" w:fill="FFFFFF"/>
          </w:tcPr>
          <w:p w14:paraId="5EAB14DE"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ΕΛΛΗΝΙΚΗ</w:t>
            </w:r>
          </w:p>
        </w:tc>
      </w:tr>
      <w:tr w:rsidR="00F578E8" w14:paraId="58A46521" w14:textId="77777777">
        <w:trPr>
          <w:trHeight w:hRule="exact" w:val="701"/>
          <w:jc w:val="center"/>
        </w:trPr>
        <w:tc>
          <w:tcPr>
            <w:tcW w:w="3125" w:type="dxa"/>
            <w:tcBorders>
              <w:top w:val="single" w:sz="4" w:space="0" w:color="auto"/>
              <w:left w:val="single" w:sz="4" w:space="0" w:color="auto"/>
            </w:tcBorders>
            <w:shd w:val="clear" w:color="auto" w:fill="FFFFFF"/>
          </w:tcPr>
          <w:p w14:paraId="629619A1"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 xml:space="preserve">ΤΟ ΜΑΘΗΜΑ ΠΡΟΣΦΕΡΕΤΑΙ ΣΕ ΦΟΙΤΗΤΕΣ </w:t>
            </w:r>
            <w:r>
              <w:rPr>
                <w:rStyle w:val="Bodytext295pt"/>
                <w:lang w:val="en-GB" w:eastAsia="en-GB" w:bidi="en-GB"/>
              </w:rPr>
              <w:t>ERASMUS</w:t>
            </w:r>
          </w:p>
        </w:tc>
        <w:tc>
          <w:tcPr>
            <w:tcW w:w="6499" w:type="dxa"/>
            <w:gridSpan w:val="3"/>
            <w:tcBorders>
              <w:top w:val="single" w:sz="4" w:space="0" w:color="auto"/>
              <w:left w:val="single" w:sz="4" w:space="0" w:color="auto"/>
              <w:right w:val="single" w:sz="4" w:space="0" w:color="auto"/>
            </w:tcBorders>
            <w:shd w:val="clear" w:color="auto" w:fill="FFFFFF"/>
          </w:tcPr>
          <w:p w14:paraId="33622EA6" w14:textId="77777777" w:rsidR="00F578E8" w:rsidRDefault="00F578E8">
            <w:pPr>
              <w:framePr w:w="9624" w:wrap="notBeside" w:vAnchor="text" w:hAnchor="text" w:xAlign="center" w:y="1"/>
              <w:rPr>
                <w:sz w:val="10"/>
                <w:szCs w:val="10"/>
              </w:rPr>
            </w:pPr>
          </w:p>
        </w:tc>
      </w:tr>
      <w:tr w:rsidR="00F578E8" w14:paraId="4EAD4684" w14:textId="77777777">
        <w:trPr>
          <w:trHeight w:hRule="exact" w:val="715"/>
          <w:jc w:val="center"/>
        </w:trPr>
        <w:tc>
          <w:tcPr>
            <w:tcW w:w="3125" w:type="dxa"/>
            <w:tcBorders>
              <w:top w:val="single" w:sz="4" w:space="0" w:color="auto"/>
              <w:left w:val="single" w:sz="4" w:space="0" w:color="auto"/>
              <w:bottom w:val="single" w:sz="4" w:space="0" w:color="auto"/>
            </w:tcBorders>
            <w:shd w:val="clear" w:color="auto" w:fill="FFFFFF"/>
          </w:tcPr>
          <w:p w14:paraId="35C88020"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 xml:space="preserve">ΗΛΕΚΤΡΟΝΙΚΗ ΣΕΛΙΔΑ ΜΑΘΗΜΑΤΟΣ </w:t>
            </w:r>
            <w:r>
              <w:rPr>
                <w:rStyle w:val="Bodytext295pt"/>
                <w:lang w:val="en-GB" w:eastAsia="en-GB" w:bidi="en-GB"/>
              </w:rPr>
              <w:t>(URL)</w:t>
            </w:r>
          </w:p>
        </w:tc>
        <w:tc>
          <w:tcPr>
            <w:tcW w:w="6499" w:type="dxa"/>
            <w:gridSpan w:val="3"/>
            <w:tcBorders>
              <w:top w:val="single" w:sz="4" w:space="0" w:color="auto"/>
              <w:left w:val="single" w:sz="4" w:space="0" w:color="auto"/>
              <w:bottom w:val="single" w:sz="4" w:space="0" w:color="auto"/>
              <w:right w:val="single" w:sz="4" w:space="0" w:color="auto"/>
            </w:tcBorders>
            <w:shd w:val="clear" w:color="auto" w:fill="FFFFFF"/>
          </w:tcPr>
          <w:p w14:paraId="67E81CFF" w14:textId="77777777" w:rsidR="00F578E8" w:rsidRDefault="00F578E8">
            <w:pPr>
              <w:framePr w:w="9624" w:wrap="notBeside" w:vAnchor="text" w:hAnchor="text" w:xAlign="center" w:y="1"/>
              <w:rPr>
                <w:sz w:val="10"/>
                <w:szCs w:val="10"/>
              </w:rPr>
            </w:pPr>
          </w:p>
        </w:tc>
      </w:tr>
    </w:tbl>
    <w:p w14:paraId="687714A9"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3B608803" w14:textId="77777777" w:rsidR="00F578E8" w:rsidRDefault="00F578E8">
      <w:pPr>
        <w:framePr w:w="9624" w:wrap="notBeside" w:vAnchor="text" w:hAnchor="text" w:xAlign="center" w:y="1"/>
        <w:rPr>
          <w:sz w:val="2"/>
          <w:szCs w:val="2"/>
        </w:rPr>
      </w:pPr>
    </w:p>
    <w:p w14:paraId="014EB528" w14:textId="77777777" w:rsidR="00F578E8" w:rsidRDefault="00F578E8">
      <w:pPr>
        <w:rPr>
          <w:sz w:val="2"/>
          <w:szCs w:val="2"/>
        </w:rPr>
      </w:pPr>
    </w:p>
    <w:p w14:paraId="43887FBF" w14:textId="77777777" w:rsidR="00F578E8" w:rsidRDefault="009B6937">
      <w:pPr>
        <w:pStyle w:val="Bodytext20"/>
        <w:shd w:val="clear" w:color="auto" w:fill="auto"/>
        <w:spacing w:before="192" w:after="155" w:line="264" w:lineRule="exact"/>
        <w:ind w:left="220" w:right="220" w:firstLine="720"/>
        <w:jc w:val="both"/>
      </w:pPr>
      <w:r>
        <w:t>Τό ένδιαφέρον της έργαστηριακής διδακτικής έφαρμογής θά έπικεντρωθεϊ σέ μία περίπτωση έκκλησιαστικών ύμνων: τήν Ακολουθία των Αγίων Αναργύρων (10 ζεύγη). Θά άναλυθεΐ ένα αγιολογικό θέμα μέσω της έκκλησιαστικής ύμνογραφίας μέσα άπό άτομική καί συλλογική γραπτή έργασία των φοιτητών έπίτοϋ κειμένου τής Ακολουθίας των Αγίων Αναργύρων. Ακολουθείται ή κάτωθι διαδικασία:</w:t>
      </w:r>
    </w:p>
    <w:p w14:paraId="66998F6A" w14:textId="77777777" w:rsidR="00F578E8" w:rsidRDefault="009B6937">
      <w:pPr>
        <w:pStyle w:val="Bodytext20"/>
        <w:shd w:val="clear" w:color="auto" w:fill="auto"/>
        <w:spacing w:before="0" w:line="220" w:lineRule="exact"/>
        <w:ind w:left="220" w:firstLine="0"/>
      </w:pPr>
      <w:r>
        <w:t>α) Αγιολογική εισαγωγή γιά τούς Αγίους Αναργύρους (έμπίπτει στά βιογραφικά στοιχεία των Αγίων).</w:t>
      </w:r>
    </w:p>
    <w:p w14:paraId="2C1FB053" w14:textId="77777777" w:rsidR="00F578E8" w:rsidRDefault="009B6937">
      <w:pPr>
        <w:pStyle w:val="Bodytext20"/>
        <w:shd w:val="clear" w:color="auto" w:fill="auto"/>
        <w:spacing w:before="0" w:after="236" w:line="245" w:lineRule="exact"/>
        <w:ind w:left="220" w:right="220" w:firstLine="0"/>
        <w:jc w:val="both"/>
      </w:pPr>
      <w:r>
        <w:t>β]Δημιουργία ομάδων φοιτητών μέ βάση τό κείμενο Ακολουθίας πού έχουν έπιλέξει (10 κείμενα Ακολουθιών].</w:t>
      </w:r>
    </w:p>
    <w:p w14:paraId="56BC1952" w14:textId="77777777" w:rsidR="00F578E8" w:rsidRDefault="009B6937">
      <w:pPr>
        <w:pStyle w:val="Bodytext20"/>
        <w:shd w:val="clear" w:color="auto" w:fill="auto"/>
        <w:spacing w:before="0" w:after="229" w:line="250" w:lineRule="exact"/>
        <w:ind w:left="220" w:right="220" w:firstLine="0"/>
        <w:jc w:val="both"/>
      </w:pPr>
      <w:r>
        <w:lastRenderedPageBreak/>
        <w:t>γ]Είσαγωγικά στοιχεία μεθοδολογίας συγγραφής μίας επιστημονικής φροντιστηριακής εργασίας (ύφος, γλώσσα, συλλογή ΰλικοϋ, πίνακας περιεχομένων, πρόλογος, εισαγωγή, κύριο σώμα εργασίας, επίλογος- συμπεράσματα,υποσημειώσεις, βιβλιογραφία].</w:t>
      </w:r>
    </w:p>
    <w:p w14:paraId="09244F56" w14:textId="77777777" w:rsidR="00F578E8" w:rsidRDefault="009B6937">
      <w:pPr>
        <w:pStyle w:val="Bodytext20"/>
        <w:shd w:val="clear" w:color="auto" w:fill="auto"/>
        <w:spacing w:before="0" w:after="120" w:line="264" w:lineRule="exact"/>
        <w:ind w:left="220" w:right="220" w:firstLine="0"/>
        <w:jc w:val="both"/>
      </w:pPr>
      <w:r>
        <w:t>δ] Φωτοτύπιση τών Ακολουθιών καί επίσκεψη στη Βιβλιοθήκη της Σχολής μέ σχετική ένημέρωση άπό συνάδελφο Βιβλωθηκονόμο γιά τούς καταλόγους βιβλίων στόν κλάδο της Ύμνολογίας.</w:t>
      </w:r>
    </w:p>
    <w:p w14:paraId="510442F9" w14:textId="77777777" w:rsidR="00F578E8" w:rsidRDefault="009B6937">
      <w:pPr>
        <w:pStyle w:val="Bodytext20"/>
        <w:shd w:val="clear" w:color="auto" w:fill="auto"/>
        <w:spacing w:before="0" w:after="120" w:line="264" w:lineRule="exact"/>
        <w:ind w:left="220" w:right="220" w:firstLine="0"/>
        <w:jc w:val="both"/>
      </w:pPr>
      <w:r>
        <w:t>ε] Σέ κάθε ομάδα φοιτητών θά γίνει έσωτερική κατανομή κειμένου. 'Άλλοι άναλαμβάνουν τή μελέτη Ακολουθίας Εσπερινού καί άλλοι τή μελέτη της Ακολουθίας τού Όρθρου.</w:t>
      </w:r>
    </w:p>
    <w:p w14:paraId="2B8A3528" w14:textId="77777777" w:rsidR="00F578E8" w:rsidRDefault="009B6937">
      <w:pPr>
        <w:pStyle w:val="Bodytext20"/>
        <w:shd w:val="clear" w:color="auto" w:fill="auto"/>
        <w:spacing w:before="0" w:after="120" w:line="264" w:lineRule="exact"/>
        <w:ind w:left="220" w:right="220" w:firstLine="0"/>
        <w:jc w:val="both"/>
      </w:pPr>
      <w:r>
        <w:t>στ] Ή ένασχόληση τών ομάδων σχετίζεται μέ τά κείμενα τών ύμνων καί όχι μέ τις άναγραφόμενες τυπικές διατάξεις.</w:t>
      </w:r>
    </w:p>
    <w:p w14:paraId="70260C2E" w14:textId="77777777" w:rsidR="00F578E8" w:rsidRDefault="009B6937">
      <w:pPr>
        <w:pStyle w:val="Bodytext20"/>
        <w:shd w:val="clear" w:color="auto" w:fill="auto"/>
        <w:spacing w:before="0" w:after="120" w:line="264" w:lineRule="exact"/>
        <w:ind w:left="220" w:right="220" w:firstLine="0"/>
        <w:jc w:val="both"/>
      </w:pPr>
      <w:r>
        <w:t>ζ] Καλούνται οί φοιτητές νά κάνουν προεργασία, δηλ, νά διαβάσουν τήν Ακολουθία καινά έντοπίσουν τις δυσκολίες (άγνωστα στοιχεία].</w:t>
      </w:r>
    </w:p>
    <w:p w14:paraId="7EAE39F1" w14:textId="77777777" w:rsidR="00F578E8" w:rsidRDefault="009B6937">
      <w:pPr>
        <w:pStyle w:val="Bodytext20"/>
        <w:shd w:val="clear" w:color="auto" w:fill="auto"/>
        <w:spacing w:before="0" w:after="120" w:line="264" w:lineRule="exact"/>
        <w:ind w:left="220" w:right="220" w:firstLine="0"/>
        <w:jc w:val="both"/>
      </w:pPr>
      <w:r>
        <w:t>η] Στή συνέχεια οί φοιτητές πρέπει νά κάνουν μία γραπτή άπόδοση τού κάθε ύμνου (όχι προσκόλληση στήν κατά λέξη μετάφραση] καί έρμηνευτικά θεολογικά σχόλια έπί τού κειμένου.</w:t>
      </w:r>
    </w:p>
    <w:p w14:paraId="7CF1CEDA" w14:textId="77777777" w:rsidR="00F578E8" w:rsidRDefault="009B6937">
      <w:pPr>
        <w:pStyle w:val="Bodytext20"/>
        <w:shd w:val="clear" w:color="auto" w:fill="auto"/>
        <w:spacing w:before="0" w:after="120" w:line="264" w:lineRule="exact"/>
        <w:ind w:left="220" w:right="220" w:firstLine="0"/>
        <w:jc w:val="both"/>
      </w:pPr>
      <w:r>
        <w:t>θ] Γιά κάποιες λέξεις-κλειδιά τών κειμένων, καλό θά ήταν νά άναζητηθεΐ τό «βιβλικό υπόβαθρο», δηλ, πώς οί λέξεις αύτές χρησιμοποιούνται στήν Άγια Γ ραφή. Χρησιμοποίηση «Κλείδας». Επίσης οί φοιτητές έρχονται σέ έπαφή μέ έντυπα άλλά καί ήλεκτρονικής μορφής Λεξικά τής νέας καί άρχαίας ελληνικής γλώσσας.</w:t>
      </w:r>
    </w:p>
    <w:p w14:paraId="63998E95" w14:textId="77777777" w:rsidR="00F578E8" w:rsidRDefault="009B6937">
      <w:pPr>
        <w:pStyle w:val="Bodytext20"/>
        <w:shd w:val="clear" w:color="auto" w:fill="auto"/>
        <w:spacing w:before="0" w:after="179" w:line="264" w:lineRule="exact"/>
        <w:ind w:left="220" w:right="220" w:firstLine="720"/>
        <w:jc w:val="both"/>
      </w:pPr>
      <w:r>
        <w:t>Μέ τήν έπιτυχή όλοκλήρωση τού μαθήματος ό φοιτητής / τρία θά είναι σέ θέση νά έχει κατανοήσει πώς προσεγγίζεται πρωτότυπο κείμενο (έκκλησιαστικοί ύμνοι] καί τή διαδικασία θεολογικής-έρμηνευτικής τους άνάλυσης. Οί γραπτές τους έργασίες -πού παρουσιάζονται καί προφορικά στήν Τάξη- άποτελούν τό έπιστέγασμα τής προσπάθειας.</w:t>
      </w:r>
    </w:p>
    <w:p w14:paraId="14FFE10B" w14:textId="77777777" w:rsidR="00F578E8" w:rsidRDefault="009B6937">
      <w:pPr>
        <w:pStyle w:val="Heading30"/>
        <w:keepNext/>
        <w:keepLines/>
        <w:shd w:val="clear" w:color="auto" w:fill="auto"/>
        <w:spacing w:before="0" w:after="149" w:line="190" w:lineRule="exact"/>
        <w:ind w:left="220"/>
        <w:jc w:val="both"/>
      </w:pPr>
      <w:bookmarkStart w:id="12" w:name="bookmark10"/>
      <w:r>
        <w:t>ΠΕΡΙΕΧΟΜΕΝΟ ΜΑΘΗΜΑΤΟΣ</w:t>
      </w:r>
      <w:bookmarkEnd w:id="12"/>
    </w:p>
    <w:p w14:paraId="37692097" w14:textId="5DAB3EE6" w:rsidR="00F578E8" w:rsidRDefault="009B6937">
      <w:pPr>
        <w:pStyle w:val="Bodytext20"/>
        <w:shd w:val="clear" w:color="auto" w:fill="auto"/>
        <w:spacing w:before="0" w:line="264" w:lineRule="exact"/>
        <w:ind w:left="220" w:right="220" w:firstLine="720"/>
        <w:jc w:val="both"/>
      </w:pPr>
      <w:r>
        <w:t>Σέ άτομικό καί ομαδικό έπίπεδο (συν]έργασίας έπί τού κειμένου μίας άσματικής Ακολουθίας αγίου, πού έχει έπιλεγεΐ άπό τούς ’ίδιους τούς φοιτητές πού είναι χωρισμένοι σέ ομάδες πέντε άτόμων, άναλύεται ένα Αγιολογικό θέμα μέσω τής έκκλησιαστικής Ύμνογραφίας. Σκοπός είναι νά άναδειχθοΰν τά βιογραφικά στοιχεία τών άγιων, οί Αρετές τους, οί αιτίες πού οδηγήθηκαν στήν άγιοκατάταξή τους καί τέλος τό βαθύτερο μήνυμα τών άγιων γιά έμάς σήμερα.</w:t>
      </w:r>
    </w:p>
    <w:p w14:paraId="0D98D779" w14:textId="77777777" w:rsidR="00C5674A" w:rsidRDefault="00C5674A">
      <w:pPr>
        <w:pStyle w:val="Bodytext20"/>
        <w:shd w:val="clear" w:color="auto" w:fill="auto"/>
        <w:spacing w:before="0" w:line="264" w:lineRule="exact"/>
        <w:ind w:left="220" w:right="220" w:firstLine="720"/>
        <w:jc w:val="both"/>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25"/>
        <w:gridCol w:w="2381"/>
        <w:gridCol w:w="1771"/>
        <w:gridCol w:w="2347"/>
      </w:tblGrid>
      <w:tr w:rsidR="00F578E8" w14:paraId="73C27F56" w14:textId="77777777">
        <w:trPr>
          <w:trHeight w:hRule="exact" w:val="442"/>
          <w:jc w:val="center"/>
        </w:trPr>
        <w:tc>
          <w:tcPr>
            <w:tcW w:w="3125" w:type="dxa"/>
            <w:tcBorders>
              <w:top w:val="single" w:sz="4" w:space="0" w:color="auto"/>
              <w:left w:val="single" w:sz="4" w:space="0" w:color="auto"/>
            </w:tcBorders>
            <w:shd w:val="clear" w:color="auto" w:fill="FFFFFF"/>
          </w:tcPr>
          <w:p w14:paraId="5714002B"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ΚΩΔΙΚΟΣ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35575E1E"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31Υ214 ΕΞΑΜΗΝΟΣΠΟΥΔΩΝ 1»</w:t>
            </w:r>
          </w:p>
        </w:tc>
      </w:tr>
      <w:tr w:rsidR="00F578E8" w14:paraId="782C9EA7" w14:textId="77777777">
        <w:trPr>
          <w:trHeight w:hRule="exact" w:val="437"/>
          <w:jc w:val="center"/>
        </w:trPr>
        <w:tc>
          <w:tcPr>
            <w:tcW w:w="3125" w:type="dxa"/>
            <w:tcBorders>
              <w:top w:val="single" w:sz="4" w:space="0" w:color="auto"/>
              <w:left w:val="single" w:sz="4" w:space="0" w:color="auto"/>
            </w:tcBorders>
            <w:shd w:val="clear" w:color="auto" w:fill="FFFFFF"/>
          </w:tcPr>
          <w:p w14:paraId="079BE94D"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ΤΙΤΛΟΣ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0351E78C"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ΕΙΣΑΓΩΓΗ ΣΤΗ ΦΙΛΟΣΟΦΙΑ</w:t>
            </w:r>
          </w:p>
        </w:tc>
      </w:tr>
      <w:tr w:rsidR="00F578E8" w14:paraId="5E5620F9" w14:textId="77777777">
        <w:trPr>
          <w:trHeight w:hRule="exact" w:val="432"/>
          <w:jc w:val="center"/>
        </w:trPr>
        <w:tc>
          <w:tcPr>
            <w:tcW w:w="3125" w:type="dxa"/>
            <w:tcBorders>
              <w:top w:val="single" w:sz="4" w:space="0" w:color="auto"/>
              <w:left w:val="single" w:sz="4" w:space="0" w:color="auto"/>
            </w:tcBorders>
            <w:shd w:val="clear" w:color="auto" w:fill="FFFFFF"/>
          </w:tcPr>
          <w:p w14:paraId="62CF60BC"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ΔΙΔΑΣΚΑΛΙΑ</w:t>
            </w:r>
          </w:p>
        </w:tc>
        <w:tc>
          <w:tcPr>
            <w:tcW w:w="6499" w:type="dxa"/>
            <w:gridSpan w:val="3"/>
            <w:tcBorders>
              <w:top w:val="single" w:sz="4" w:space="0" w:color="auto"/>
              <w:left w:val="single" w:sz="4" w:space="0" w:color="auto"/>
              <w:right w:val="single" w:sz="4" w:space="0" w:color="auto"/>
            </w:tcBorders>
            <w:shd w:val="clear" w:color="auto" w:fill="FFFFFF"/>
          </w:tcPr>
          <w:p w14:paraId="48BEE4A3"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Χαράλαμπος Βέντης, Επίκ. Καθηγητής</w:t>
            </w:r>
          </w:p>
        </w:tc>
      </w:tr>
      <w:tr w:rsidR="00F578E8" w14:paraId="117BA9E8" w14:textId="77777777">
        <w:trPr>
          <w:trHeight w:hRule="exact" w:val="1766"/>
          <w:jc w:val="center"/>
        </w:trPr>
        <w:tc>
          <w:tcPr>
            <w:tcW w:w="5506" w:type="dxa"/>
            <w:gridSpan w:val="2"/>
            <w:tcBorders>
              <w:top w:val="single" w:sz="4" w:space="0" w:color="auto"/>
              <w:left w:val="single" w:sz="4" w:space="0" w:color="auto"/>
            </w:tcBorders>
            <w:shd w:val="clear" w:color="auto" w:fill="FFFFFF"/>
          </w:tcPr>
          <w:p w14:paraId="293BCF8B"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
              </w:rPr>
              <w:t>ΑΥΤΟΤΕΛΕΙΣ ΔΙΔΑΚΤΙΚΕΣ ΔΡΑΣΤΗΡΙΟΤΗΤΕΣ</w:t>
            </w:r>
          </w:p>
          <w:p w14:paraId="7695CE3A"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2"/>
              </w:rPr>
              <w:t xml:space="preserve">σε </w:t>
            </w:r>
            <w:r>
              <w:rPr>
                <w:rStyle w:val="Bodytext2Italic"/>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6C1572E4"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ΕΒΔΟΜΑΔΙΑΙΕΣ</w:t>
            </w:r>
          </w:p>
          <w:p w14:paraId="0DE57D5B"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ΩΡΕΣ</w:t>
            </w:r>
          </w:p>
          <w:p w14:paraId="3806CE85"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782DA293"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
              </w:rPr>
              <w:t>ΠΙΣΤΩΤΙΚΕΣ</w:t>
            </w:r>
          </w:p>
          <w:p w14:paraId="09C2CE94"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
              </w:rPr>
              <w:t>ΜΟΝΑΔΕΣ</w:t>
            </w:r>
          </w:p>
        </w:tc>
      </w:tr>
      <w:tr w:rsidR="00F578E8" w14:paraId="67F91AA2" w14:textId="77777777">
        <w:trPr>
          <w:trHeight w:hRule="exact" w:val="437"/>
          <w:jc w:val="center"/>
        </w:trPr>
        <w:tc>
          <w:tcPr>
            <w:tcW w:w="5506" w:type="dxa"/>
            <w:gridSpan w:val="2"/>
            <w:tcBorders>
              <w:top w:val="single" w:sz="4" w:space="0" w:color="auto"/>
              <w:left w:val="single" w:sz="4" w:space="0" w:color="auto"/>
            </w:tcBorders>
            <w:shd w:val="clear" w:color="auto" w:fill="FFFFFF"/>
          </w:tcPr>
          <w:p w14:paraId="5031EE37"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268C9204"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4</w:t>
            </w:r>
          </w:p>
        </w:tc>
        <w:tc>
          <w:tcPr>
            <w:tcW w:w="2347" w:type="dxa"/>
            <w:tcBorders>
              <w:top w:val="single" w:sz="4" w:space="0" w:color="auto"/>
              <w:left w:val="single" w:sz="4" w:space="0" w:color="auto"/>
              <w:right w:val="single" w:sz="4" w:space="0" w:color="auto"/>
            </w:tcBorders>
            <w:shd w:val="clear" w:color="auto" w:fill="FFFFFF"/>
          </w:tcPr>
          <w:p w14:paraId="79CA7BB7"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4</w:t>
            </w:r>
          </w:p>
        </w:tc>
      </w:tr>
      <w:tr w:rsidR="00F578E8" w14:paraId="18B7DAAF" w14:textId="77777777">
        <w:trPr>
          <w:trHeight w:hRule="exact" w:val="1133"/>
          <w:jc w:val="center"/>
        </w:trPr>
        <w:tc>
          <w:tcPr>
            <w:tcW w:w="3125" w:type="dxa"/>
            <w:tcBorders>
              <w:top w:val="single" w:sz="4" w:space="0" w:color="auto"/>
              <w:left w:val="single" w:sz="4" w:space="0" w:color="auto"/>
              <w:bottom w:val="single" w:sz="4" w:space="0" w:color="auto"/>
            </w:tcBorders>
            <w:shd w:val="clear" w:color="auto" w:fill="FFFFFF"/>
          </w:tcPr>
          <w:p w14:paraId="5A7F9C21" w14:textId="77777777" w:rsidR="00F578E8" w:rsidRDefault="009B6937">
            <w:pPr>
              <w:pStyle w:val="Bodytext20"/>
              <w:framePr w:w="9624" w:wrap="notBeside" w:vAnchor="text" w:hAnchor="text" w:xAlign="center" w:y="1"/>
              <w:shd w:val="clear" w:color="auto" w:fill="auto"/>
              <w:spacing w:before="0" w:after="240" w:line="190" w:lineRule="exact"/>
              <w:ind w:firstLine="0"/>
            </w:pPr>
            <w:r>
              <w:rPr>
                <w:rStyle w:val="Bodytext295pt"/>
              </w:rPr>
              <w:t>ΤΥΠΟΣ ΜΑΘΗΜΑΤΟΣ</w:t>
            </w:r>
          </w:p>
          <w:p w14:paraId="6C9591AD" w14:textId="77777777" w:rsidR="00F578E8" w:rsidRDefault="009B6937">
            <w:pPr>
              <w:pStyle w:val="Bodytext20"/>
              <w:framePr w:w="9624" w:wrap="notBeside" w:vAnchor="text" w:hAnchor="text" w:xAlign="center" w:y="1"/>
              <w:shd w:val="clear" w:color="auto" w:fill="auto"/>
              <w:spacing w:before="240" w:line="264" w:lineRule="exact"/>
              <w:ind w:firstLine="0"/>
            </w:pPr>
            <w:r>
              <w:rPr>
                <w:rStyle w:val="Bodytext2Italic"/>
              </w:rPr>
              <w:t>γενικού υποβάθρου, ειδικού υποβάθρου, ειδίκευσης</w:t>
            </w:r>
          </w:p>
        </w:tc>
        <w:tc>
          <w:tcPr>
            <w:tcW w:w="6499" w:type="dxa"/>
            <w:gridSpan w:val="3"/>
            <w:tcBorders>
              <w:top w:val="single" w:sz="4" w:space="0" w:color="auto"/>
              <w:left w:val="single" w:sz="4" w:space="0" w:color="auto"/>
              <w:bottom w:val="single" w:sz="4" w:space="0" w:color="auto"/>
              <w:right w:val="single" w:sz="4" w:space="0" w:color="auto"/>
            </w:tcBorders>
            <w:shd w:val="clear" w:color="auto" w:fill="FFFFFF"/>
          </w:tcPr>
          <w:p w14:paraId="41028512"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ΥΠΟΧΡΕΩΤΙΚΟ ΚΑΤ’ ΕΠΙΛΟΓΗ</w:t>
            </w:r>
          </w:p>
        </w:tc>
      </w:tr>
    </w:tbl>
    <w:p w14:paraId="604D2890" w14:textId="77777777" w:rsidR="00F578E8" w:rsidRDefault="00F578E8">
      <w:pPr>
        <w:framePr w:w="9624" w:wrap="notBeside" w:vAnchor="text" w:hAnchor="text" w:xAlign="center" w:y="1"/>
        <w:rPr>
          <w:sz w:val="2"/>
          <w:szCs w:val="2"/>
        </w:rPr>
      </w:pPr>
    </w:p>
    <w:p w14:paraId="0B1A16F9" w14:textId="77777777" w:rsidR="00F578E8" w:rsidRDefault="00F578E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25"/>
        <w:gridCol w:w="6499"/>
      </w:tblGrid>
      <w:tr w:rsidR="00F578E8" w14:paraId="30B3BB2D" w14:textId="77777777">
        <w:trPr>
          <w:trHeight w:hRule="exact" w:val="710"/>
          <w:jc w:val="center"/>
        </w:trPr>
        <w:tc>
          <w:tcPr>
            <w:tcW w:w="3125" w:type="dxa"/>
            <w:tcBorders>
              <w:top w:val="single" w:sz="4" w:space="0" w:color="auto"/>
              <w:left w:val="single" w:sz="4" w:space="0" w:color="auto"/>
            </w:tcBorders>
            <w:shd w:val="clear" w:color="auto" w:fill="FFFFFF"/>
          </w:tcPr>
          <w:p w14:paraId="02F00F33"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Italic"/>
              </w:rPr>
              <w:lastRenderedPageBreak/>
              <w:t>γενικών γνώσεων, ανάπτυξης δεξιοτήτων</w:t>
            </w:r>
          </w:p>
        </w:tc>
        <w:tc>
          <w:tcPr>
            <w:tcW w:w="6499" w:type="dxa"/>
            <w:tcBorders>
              <w:top w:val="single" w:sz="4" w:space="0" w:color="auto"/>
              <w:left w:val="single" w:sz="4" w:space="0" w:color="auto"/>
              <w:right w:val="single" w:sz="4" w:space="0" w:color="auto"/>
            </w:tcBorders>
            <w:shd w:val="clear" w:color="auto" w:fill="FFFFFF"/>
          </w:tcPr>
          <w:p w14:paraId="4E83C89B" w14:textId="77777777" w:rsidR="00F578E8" w:rsidRDefault="00F578E8">
            <w:pPr>
              <w:framePr w:w="9624" w:wrap="notBeside" w:vAnchor="text" w:hAnchor="text" w:xAlign="center" w:y="1"/>
              <w:rPr>
                <w:sz w:val="10"/>
                <w:szCs w:val="10"/>
              </w:rPr>
            </w:pPr>
          </w:p>
        </w:tc>
      </w:tr>
      <w:tr w:rsidR="00F578E8" w14:paraId="79E0520B" w14:textId="77777777">
        <w:trPr>
          <w:trHeight w:hRule="exact" w:val="696"/>
          <w:jc w:val="center"/>
        </w:trPr>
        <w:tc>
          <w:tcPr>
            <w:tcW w:w="3125" w:type="dxa"/>
            <w:tcBorders>
              <w:top w:val="single" w:sz="4" w:space="0" w:color="auto"/>
              <w:left w:val="single" w:sz="4" w:space="0" w:color="auto"/>
            </w:tcBorders>
            <w:shd w:val="clear" w:color="auto" w:fill="FFFFFF"/>
          </w:tcPr>
          <w:p w14:paraId="7A208828"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
              </w:rPr>
              <w:t>ΠΡΟΑΠΑΙΤΟΥΜΕΝΑ</w:t>
            </w:r>
          </w:p>
          <w:p w14:paraId="4D146C6D"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
              </w:rPr>
              <w:t>ΜΑΘΗΜΑΤΑ:</w:t>
            </w:r>
          </w:p>
        </w:tc>
        <w:tc>
          <w:tcPr>
            <w:tcW w:w="6499" w:type="dxa"/>
            <w:tcBorders>
              <w:top w:val="single" w:sz="4" w:space="0" w:color="auto"/>
              <w:left w:val="single" w:sz="4" w:space="0" w:color="auto"/>
              <w:right w:val="single" w:sz="4" w:space="0" w:color="auto"/>
            </w:tcBorders>
            <w:shd w:val="clear" w:color="auto" w:fill="FFFFFF"/>
          </w:tcPr>
          <w:p w14:paraId="23908238" w14:textId="77777777" w:rsidR="00F578E8" w:rsidRDefault="00F578E8">
            <w:pPr>
              <w:framePr w:w="9624" w:wrap="notBeside" w:vAnchor="text" w:hAnchor="text" w:xAlign="center" w:y="1"/>
              <w:rPr>
                <w:sz w:val="10"/>
                <w:szCs w:val="10"/>
              </w:rPr>
            </w:pPr>
          </w:p>
        </w:tc>
      </w:tr>
      <w:tr w:rsidR="00F578E8" w14:paraId="4978B52E" w14:textId="77777777">
        <w:trPr>
          <w:trHeight w:hRule="exact" w:val="706"/>
          <w:jc w:val="center"/>
        </w:trPr>
        <w:tc>
          <w:tcPr>
            <w:tcW w:w="3125" w:type="dxa"/>
            <w:tcBorders>
              <w:top w:val="single" w:sz="4" w:space="0" w:color="auto"/>
              <w:left w:val="single" w:sz="4" w:space="0" w:color="auto"/>
            </w:tcBorders>
            <w:shd w:val="clear" w:color="auto" w:fill="FFFFFF"/>
          </w:tcPr>
          <w:p w14:paraId="2DB85693"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ΓΛΩΣΣΑ ΔΙΔΑΣΚΑΛΙΑΣ και ΕΞΕΤΑΣΕΩΝ:</w:t>
            </w:r>
          </w:p>
        </w:tc>
        <w:tc>
          <w:tcPr>
            <w:tcW w:w="6499" w:type="dxa"/>
            <w:tcBorders>
              <w:top w:val="single" w:sz="4" w:space="0" w:color="auto"/>
              <w:left w:val="single" w:sz="4" w:space="0" w:color="auto"/>
              <w:right w:val="single" w:sz="4" w:space="0" w:color="auto"/>
            </w:tcBorders>
            <w:shd w:val="clear" w:color="auto" w:fill="FFFFFF"/>
          </w:tcPr>
          <w:p w14:paraId="13DE1282"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ΕΛΛΗΝΙΚΗ</w:t>
            </w:r>
          </w:p>
        </w:tc>
      </w:tr>
      <w:tr w:rsidR="00F578E8" w14:paraId="272EBD96" w14:textId="77777777">
        <w:trPr>
          <w:trHeight w:hRule="exact" w:val="701"/>
          <w:jc w:val="center"/>
        </w:trPr>
        <w:tc>
          <w:tcPr>
            <w:tcW w:w="3125" w:type="dxa"/>
            <w:tcBorders>
              <w:top w:val="single" w:sz="4" w:space="0" w:color="auto"/>
              <w:left w:val="single" w:sz="4" w:space="0" w:color="auto"/>
            </w:tcBorders>
            <w:shd w:val="clear" w:color="auto" w:fill="FFFFFF"/>
          </w:tcPr>
          <w:p w14:paraId="36CB8924"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 xml:space="preserve">ΤΟ ΜΑΘΗΜΑ ΠΡΟΣΦΕΡΕΤΑΙ ΣΕ ΦΟΙΤΗΤΕΣ </w:t>
            </w:r>
            <w:r>
              <w:rPr>
                <w:rStyle w:val="Bodytext295pt"/>
                <w:lang w:val="en-GB" w:eastAsia="en-GB" w:bidi="en-GB"/>
              </w:rPr>
              <w:t>ERASMUS</w:t>
            </w:r>
          </w:p>
        </w:tc>
        <w:tc>
          <w:tcPr>
            <w:tcW w:w="6499" w:type="dxa"/>
            <w:tcBorders>
              <w:top w:val="single" w:sz="4" w:space="0" w:color="auto"/>
              <w:left w:val="single" w:sz="4" w:space="0" w:color="auto"/>
              <w:right w:val="single" w:sz="4" w:space="0" w:color="auto"/>
            </w:tcBorders>
            <w:shd w:val="clear" w:color="auto" w:fill="FFFFFF"/>
          </w:tcPr>
          <w:p w14:paraId="39590557" w14:textId="77777777" w:rsidR="00F578E8" w:rsidRDefault="00F578E8">
            <w:pPr>
              <w:framePr w:w="9624" w:wrap="notBeside" w:vAnchor="text" w:hAnchor="text" w:xAlign="center" w:y="1"/>
              <w:rPr>
                <w:sz w:val="10"/>
                <w:szCs w:val="10"/>
              </w:rPr>
            </w:pPr>
          </w:p>
        </w:tc>
      </w:tr>
      <w:tr w:rsidR="00F578E8" w14:paraId="3B640A91" w14:textId="77777777">
        <w:trPr>
          <w:trHeight w:hRule="exact" w:val="710"/>
          <w:jc w:val="center"/>
        </w:trPr>
        <w:tc>
          <w:tcPr>
            <w:tcW w:w="3125" w:type="dxa"/>
            <w:tcBorders>
              <w:top w:val="single" w:sz="4" w:space="0" w:color="auto"/>
              <w:left w:val="single" w:sz="4" w:space="0" w:color="auto"/>
              <w:bottom w:val="single" w:sz="4" w:space="0" w:color="auto"/>
            </w:tcBorders>
            <w:shd w:val="clear" w:color="auto" w:fill="FFFFFF"/>
          </w:tcPr>
          <w:p w14:paraId="472BFB4F"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
              </w:rPr>
              <w:t xml:space="preserve">ΗΛΕΚΤΡΟΝΙΚΗ ΣΕΛΙΔΑ ΜΑΘΗΜΑΤΟΣ </w:t>
            </w:r>
            <w:r>
              <w:rPr>
                <w:rStyle w:val="Bodytext295pt"/>
                <w:lang w:val="en-GB" w:eastAsia="en-GB" w:bidi="en-GB"/>
              </w:rPr>
              <w:t>(URL)</w:t>
            </w:r>
          </w:p>
        </w:tc>
        <w:tc>
          <w:tcPr>
            <w:tcW w:w="6499" w:type="dxa"/>
            <w:tcBorders>
              <w:top w:val="single" w:sz="4" w:space="0" w:color="auto"/>
              <w:left w:val="single" w:sz="4" w:space="0" w:color="auto"/>
              <w:bottom w:val="single" w:sz="4" w:space="0" w:color="auto"/>
              <w:right w:val="single" w:sz="4" w:space="0" w:color="auto"/>
            </w:tcBorders>
            <w:shd w:val="clear" w:color="auto" w:fill="FFFFFF"/>
          </w:tcPr>
          <w:p w14:paraId="7D54DB0A" w14:textId="77777777" w:rsidR="00F578E8" w:rsidRDefault="00F578E8">
            <w:pPr>
              <w:framePr w:w="9624" w:wrap="notBeside" w:vAnchor="text" w:hAnchor="text" w:xAlign="center" w:y="1"/>
              <w:rPr>
                <w:sz w:val="10"/>
                <w:szCs w:val="10"/>
              </w:rPr>
            </w:pPr>
          </w:p>
        </w:tc>
      </w:tr>
    </w:tbl>
    <w:p w14:paraId="07F620F0"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085A5CE0" w14:textId="77777777" w:rsidR="00F578E8" w:rsidRDefault="00F578E8">
      <w:pPr>
        <w:framePr w:w="9624" w:wrap="notBeside" w:vAnchor="text" w:hAnchor="text" w:xAlign="center" w:y="1"/>
        <w:rPr>
          <w:sz w:val="2"/>
          <w:szCs w:val="2"/>
        </w:rPr>
      </w:pPr>
    </w:p>
    <w:p w14:paraId="0DA9AE02" w14:textId="77777777" w:rsidR="00F578E8" w:rsidRDefault="00F578E8">
      <w:pPr>
        <w:rPr>
          <w:sz w:val="2"/>
          <w:szCs w:val="2"/>
        </w:rPr>
      </w:pPr>
    </w:p>
    <w:p w14:paraId="418531C8" w14:textId="77777777" w:rsidR="00F578E8" w:rsidRDefault="009B6937">
      <w:pPr>
        <w:pStyle w:val="Bodytext20"/>
        <w:shd w:val="clear" w:color="auto" w:fill="auto"/>
        <w:spacing w:before="202" w:line="245" w:lineRule="exact"/>
        <w:ind w:left="220" w:right="220" w:firstLine="720"/>
        <w:jc w:val="both"/>
      </w:pPr>
      <w:r>
        <w:t>Το συγκεκριμένο μάθημα αποσκοπεί στο να εισαγάγει τους φοιτητές/φοιτήτριες στις κύριες έννοιες και τα προβλήματα που απασχολούν τη Φιλοσοφία.</w:t>
      </w:r>
    </w:p>
    <w:p w14:paraId="2DD3A232" w14:textId="77777777" w:rsidR="00F578E8" w:rsidRDefault="009B6937">
      <w:pPr>
        <w:pStyle w:val="Bodytext20"/>
        <w:shd w:val="clear" w:color="auto" w:fill="auto"/>
        <w:spacing w:before="0" w:line="245" w:lineRule="exact"/>
        <w:ind w:left="220" w:right="220" w:firstLine="720"/>
        <w:jc w:val="both"/>
      </w:pPr>
      <w:r>
        <w:t>Αναλυτικότερα, η ύλη του μαθήματος στοχεύει στην εισαγωγή των σπουδαστών στις βασικές έννοιες του φιλοσοφείν αλλά και στην εξοικείωσή τους με τον ιδιαίτερο τρόπο του φιλοσοφικού σκέπτεσθαι.</w:t>
      </w:r>
    </w:p>
    <w:p w14:paraId="2B021828" w14:textId="77777777" w:rsidR="00F578E8" w:rsidRDefault="009B6937">
      <w:pPr>
        <w:pStyle w:val="Bodytext20"/>
        <w:shd w:val="clear" w:color="auto" w:fill="auto"/>
        <w:spacing w:before="0" w:line="245" w:lineRule="exact"/>
        <w:ind w:left="220" w:right="220" w:firstLine="720"/>
        <w:jc w:val="both"/>
      </w:pPr>
      <w:r>
        <w:t>Ένα επιπλέον ζητούμενο είναιη απόκτηση μιας πανοραμικής εικόνας της φιλοσοφικής σκέψης, ως βάση για τη μετέπειτα εμβάθυνση των σπουδαστών στα κύρια φιλοσοφικά ρεύματα και τους μείζονες εκπροσώπους τους, στο μάθημα της Ιστορίας της Φιλοσοφίας.</w:t>
      </w:r>
    </w:p>
    <w:p w14:paraId="0A656EA8" w14:textId="77777777" w:rsidR="00F578E8" w:rsidRDefault="009B6937">
      <w:pPr>
        <w:pStyle w:val="Bodytext20"/>
        <w:shd w:val="clear" w:color="auto" w:fill="auto"/>
        <w:spacing w:before="0" w:after="240" w:line="245" w:lineRule="exact"/>
        <w:ind w:left="220" w:right="220" w:firstLine="0"/>
        <w:jc w:val="both"/>
      </w:pPr>
      <w:r>
        <w:t>Τέλος, δίνεται έμφαση στη διασύνδεση των φιλοσοφικών θεωριών και προβλημάτων με ζητήματα ηθικής και δικαίου που απασχολούν τον άνθρωπο σήμερα.</w:t>
      </w:r>
    </w:p>
    <w:p w14:paraId="7052D861" w14:textId="77777777" w:rsidR="00F578E8" w:rsidRDefault="009B6937">
      <w:pPr>
        <w:pStyle w:val="Bodytext20"/>
        <w:shd w:val="clear" w:color="auto" w:fill="auto"/>
        <w:spacing w:before="0" w:after="104" w:line="245" w:lineRule="exact"/>
        <w:ind w:left="220" w:right="220" w:firstLine="720"/>
        <w:jc w:val="both"/>
      </w:pPr>
      <w:r>
        <w:t>Με την επιτυχή ολοκλήρωση του μαθήματος, ο φοιτητής / τρία θα είναι σε θέση να παρακολουθήσει με μεγαλύτερη ευκολία και αυτοπεποίθηση τις τρέχουσες συζητήσεις που αφορούν στο πεδίο διασταύρωσης της Θεολογίας με τη Φιλοσοφία, έχοντας ήδη αποκτήσει ένα διευρυμένο εννοιολογικό οπλοστάσιο και μια πρώτη έκθεση στα σχετικά προβλήματα. Θα είναι, επιπλέον, σε θέση να εμβαθύνει περαιτέρω στους προβληματισμούς των μειζόνων φιλοσόφων και κυρίως να δει ορισμένα επίκαιρα κοινωνικά και πολιτικά προβλήματα υπό το φως των φιλοσοφικών θεωριών που δίνουν τον τόνο στον δημόσιο διάλογο σήμερα.</w:t>
      </w:r>
    </w:p>
    <w:p w14:paraId="3543E7AB" w14:textId="77777777" w:rsidR="00F578E8" w:rsidRDefault="009B6937">
      <w:pPr>
        <w:pStyle w:val="Heading30"/>
        <w:keepNext/>
        <w:keepLines/>
        <w:shd w:val="clear" w:color="auto" w:fill="auto"/>
        <w:spacing w:before="0" w:after="27" w:line="190" w:lineRule="exact"/>
        <w:ind w:left="220"/>
        <w:jc w:val="both"/>
      </w:pPr>
      <w:bookmarkStart w:id="13" w:name="bookmark11"/>
      <w:r>
        <w:t>ΠΕΡΙΕΧΟΜΕΝΟ ΜΑΘΗΜΑΤΟΣ</w:t>
      </w:r>
      <w:bookmarkEnd w:id="13"/>
    </w:p>
    <w:p w14:paraId="091B4A4A" w14:textId="77777777" w:rsidR="00F578E8" w:rsidRDefault="009B6937">
      <w:pPr>
        <w:pStyle w:val="Bodytext20"/>
        <w:numPr>
          <w:ilvl w:val="0"/>
          <w:numId w:val="3"/>
        </w:numPr>
        <w:shd w:val="clear" w:color="auto" w:fill="auto"/>
        <w:tabs>
          <w:tab w:val="left" w:pos="507"/>
        </w:tabs>
        <w:spacing w:before="0" w:line="422" w:lineRule="exact"/>
        <w:ind w:left="220" w:firstLine="0"/>
        <w:jc w:val="both"/>
      </w:pPr>
      <w:r>
        <w:t>Ορισμός και βασικοί όροι της Φιλοσοφίας.</w:t>
      </w:r>
    </w:p>
    <w:p w14:paraId="76FDB113" w14:textId="77777777" w:rsidR="00F578E8" w:rsidRDefault="009B6937">
      <w:pPr>
        <w:pStyle w:val="Bodytext20"/>
        <w:numPr>
          <w:ilvl w:val="0"/>
          <w:numId w:val="3"/>
        </w:numPr>
        <w:shd w:val="clear" w:color="auto" w:fill="auto"/>
        <w:tabs>
          <w:tab w:val="left" w:pos="512"/>
        </w:tabs>
        <w:spacing w:before="0" w:line="422" w:lineRule="exact"/>
        <w:ind w:left="220" w:firstLine="0"/>
        <w:jc w:val="both"/>
      </w:pPr>
      <w:r>
        <w:t>Κλάδοι της φιλοσοφίας και προβλήματα με τα οποία καταπιάνεται.</w:t>
      </w:r>
    </w:p>
    <w:p w14:paraId="7D7F2EF1" w14:textId="77777777" w:rsidR="00F578E8" w:rsidRDefault="009B6937">
      <w:pPr>
        <w:pStyle w:val="Bodytext20"/>
        <w:numPr>
          <w:ilvl w:val="0"/>
          <w:numId w:val="3"/>
        </w:numPr>
        <w:shd w:val="clear" w:color="auto" w:fill="auto"/>
        <w:tabs>
          <w:tab w:val="left" w:pos="512"/>
        </w:tabs>
        <w:spacing w:before="0" w:line="422" w:lineRule="exact"/>
        <w:ind w:left="220" w:firstLine="0"/>
        <w:jc w:val="both"/>
      </w:pPr>
      <w:r>
        <w:t>Γνωσιολογία, Μεταφυσική, Ηθική, Γλωσσανάλυση, Αποδόμηση.</w:t>
      </w:r>
    </w:p>
    <w:p w14:paraId="1338DC4C" w14:textId="77777777" w:rsidR="00F578E8" w:rsidRDefault="009B6937">
      <w:pPr>
        <w:pStyle w:val="Bodytext20"/>
        <w:numPr>
          <w:ilvl w:val="0"/>
          <w:numId w:val="3"/>
        </w:numPr>
        <w:shd w:val="clear" w:color="auto" w:fill="auto"/>
        <w:tabs>
          <w:tab w:val="left" w:pos="521"/>
        </w:tabs>
        <w:spacing w:before="0" w:line="422" w:lineRule="exact"/>
        <w:ind w:left="220" w:firstLine="0"/>
        <w:jc w:val="both"/>
      </w:pPr>
      <w:r>
        <w:t>Γένεση της Φιλοσοφίας.</w:t>
      </w:r>
    </w:p>
    <w:p w14:paraId="0768161F" w14:textId="77777777" w:rsidR="00F578E8" w:rsidRDefault="009B6937">
      <w:pPr>
        <w:pStyle w:val="Bodytext20"/>
        <w:numPr>
          <w:ilvl w:val="0"/>
          <w:numId w:val="3"/>
        </w:numPr>
        <w:shd w:val="clear" w:color="auto" w:fill="auto"/>
        <w:tabs>
          <w:tab w:val="left" w:pos="521"/>
        </w:tabs>
        <w:spacing w:before="0" w:after="516" w:line="422" w:lineRule="exact"/>
        <w:ind w:left="220" w:firstLine="0"/>
        <w:jc w:val="both"/>
      </w:pPr>
      <w:r>
        <w:t>Αρχαία Ελληνική, μεσαιωνική, νεώτερη και σύγχρονη φιλοσοφία.</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25"/>
        <w:gridCol w:w="2381"/>
        <w:gridCol w:w="1771"/>
        <w:gridCol w:w="2347"/>
      </w:tblGrid>
      <w:tr w:rsidR="00F578E8" w14:paraId="16780E89" w14:textId="77777777">
        <w:trPr>
          <w:trHeight w:hRule="exact" w:val="446"/>
          <w:jc w:val="center"/>
        </w:trPr>
        <w:tc>
          <w:tcPr>
            <w:tcW w:w="3125" w:type="dxa"/>
            <w:tcBorders>
              <w:top w:val="single" w:sz="4" w:space="0" w:color="auto"/>
              <w:left w:val="single" w:sz="4" w:space="0" w:color="auto"/>
            </w:tcBorders>
            <w:shd w:val="clear" w:color="auto" w:fill="FFFFFF"/>
          </w:tcPr>
          <w:p w14:paraId="3F2553D1"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ΚΩΔΙΚΟΣ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160D4761"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31Π054 ΕΞΑΜΗΝΟΣΠΟΥΔΩΝ Α’</w:t>
            </w:r>
          </w:p>
        </w:tc>
      </w:tr>
      <w:tr w:rsidR="00F578E8" w14:paraId="2881DCA1" w14:textId="77777777">
        <w:trPr>
          <w:trHeight w:hRule="exact" w:val="432"/>
          <w:jc w:val="center"/>
        </w:trPr>
        <w:tc>
          <w:tcPr>
            <w:tcW w:w="3125" w:type="dxa"/>
            <w:tcBorders>
              <w:top w:val="single" w:sz="4" w:space="0" w:color="auto"/>
              <w:left w:val="single" w:sz="4" w:space="0" w:color="auto"/>
            </w:tcBorders>
            <w:shd w:val="clear" w:color="auto" w:fill="FFFFFF"/>
          </w:tcPr>
          <w:p w14:paraId="16D25D63"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ΤΙΤΛΟΣ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1F555A9C"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θρησκευτική Τέχνη</w:t>
            </w:r>
          </w:p>
        </w:tc>
      </w:tr>
      <w:tr w:rsidR="00F578E8" w14:paraId="7A43C72B" w14:textId="77777777">
        <w:trPr>
          <w:trHeight w:hRule="exact" w:val="437"/>
          <w:jc w:val="center"/>
        </w:trPr>
        <w:tc>
          <w:tcPr>
            <w:tcW w:w="3125" w:type="dxa"/>
            <w:tcBorders>
              <w:top w:val="single" w:sz="4" w:space="0" w:color="auto"/>
              <w:left w:val="single" w:sz="4" w:space="0" w:color="auto"/>
            </w:tcBorders>
            <w:shd w:val="clear" w:color="auto" w:fill="FFFFFF"/>
          </w:tcPr>
          <w:p w14:paraId="18F9CAAE"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ΔΙΔΑΣΚΑΛΙΑ</w:t>
            </w:r>
          </w:p>
        </w:tc>
        <w:tc>
          <w:tcPr>
            <w:tcW w:w="6499" w:type="dxa"/>
            <w:gridSpan w:val="3"/>
            <w:tcBorders>
              <w:top w:val="single" w:sz="4" w:space="0" w:color="auto"/>
              <w:left w:val="single" w:sz="4" w:space="0" w:color="auto"/>
              <w:right w:val="single" w:sz="4" w:space="0" w:color="auto"/>
            </w:tcBorders>
            <w:shd w:val="clear" w:color="auto" w:fill="FFFFFF"/>
          </w:tcPr>
          <w:p w14:paraId="41E145E9"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Διοτίμα Νικολακάκου - Λιαντίνη, Καθηγήτρια</w:t>
            </w:r>
          </w:p>
        </w:tc>
      </w:tr>
      <w:tr w:rsidR="00F578E8" w14:paraId="18B8D40D" w14:textId="77777777">
        <w:trPr>
          <w:trHeight w:hRule="exact" w:val="1085"/>
          <w:jc w:val="center"/>
        </w:trPr>
        <w:tc>
          <w:tcPr>
            <w:tcW w:w="5506" w:type="dxa"/>
            <w:gridSpan w:val="2"/>
            <w:tcBorders>
              <w:top w:val="single" w:sz="4" w:space="0" w:color="auto"/>
              <w:left w:val="single" w:sz="4" w:space="0" w:color="auto"/>
              <w:bottom w:val="single" w:sz="4" w:space="0" w:color="auto"/>
            </w:tcBorders>
            <w:shd w:val="clear" w:color="auto" w:fill="FFFFFF"/>
            <w:vAlign w:val="bottom"/>
          </w:tcPr>
          <w:p w14:paraId="153CC06C"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
              </w:rPr>
              <w:t>ΑΥΤΟΤΕΛΕΙΣ ΔΙΔΑΚΤΙΚΕΣ ΔΡΑΣΤΗΡΙΟΤΗΤΕΣ</w:t>
            </w:r>
          </w:p>
          <w:p w14:paraId="56AEB631"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Italic"/>
              </w:rPr>
              <w:t>σε περίπτωση που οι πιστωτικές μονάδες απονέμονται σε διακριτάμέρη του μαθήματος π.χ. Διαλέξεις, Εργαστηριακές Ασκήσεις κ,λπ. Αν οι πιστωτικές μονάδες απονέμονται ενιαία</w:t>
            </w:r>
          </w:p>
        </w:tc>
        <w:tc>
          <w:tcPr>
            <w:tcW w:w="1771" w:type="dxa"/>
            <w:tcBorders>
              <w:top w:val="single" w:sz="4" w:space="0" w:color="auto"/>
              <w:left w:val="single" w:sz="4" w:space="0" w:color="auto"/>
              <w:bottom w:val="single" w:sz="4" w:space="0" w:color="auto"/>
            </w:tcBorders>
            <w:shd w:val="clear" w:color="auto" w:fill="FFFFFF"/>
          </w:tcPr>
          <w:p w14:paraId="0790502B"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ΕΒΔΟΜΑΔΙΑΙΕΣ</w:t>
            </w:r>
          </w:p>
          <w:p w14:paraId="46603758"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ΩΡΕΣ</w:t>
            </w:r>
          </w:p>
          <w:p w14:paraId="74380DDF"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ΔΙΔΑΣΚΑΛΙΑΣ</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14:paraId="25791B39"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
              </w:rPr>
              <w:t>ΠΙΣΤΩΤΙΚΕΣ</w:t>
            </w:r>
          </w:p>
          <w:p w14:paraId="3216333F"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
              </w:rPr>
              <w:t>ΜΟΝΑΔΕΣ</w:t>
            </w:r>
          </w:p>
        </w:tc>
      </w:tr>
    </w:tbl>
    <w:p w14:paraId="05ABBA3D" w14:textId="77777777" w:rsidR="00F578E8" w:rsidRDefault="00F578E8">
      <w:pPr>
        <w:framePr w:w="9624" w:wrap="notBeside" w:vAnchor="text" w:hAnchor="text" w:xAlign="center" w:y="1"/>
        <w:rPr>
          <w:sz w:val="2"/>
          <w:szCs w:val="2"/>
        </w:rPr>
      </w:pPr>
    </w:p>
    <w:p w14:paraId="28145C86" w14:textId="77777777" w:rsidR="00F578E8" w:rsidRDefault="00F578E8">
      <w:pPr>
        <w:rPr>
          <w:sz w:val="2"/>
          <w:szCs w:val="2"/>
        </w:rPr>
      </w:pPr>
    </w:p>
    <w:p w14:paraId="302E5A85" w14:textId="77777777" w:rsidR="00F578E8" w:rsidRDefault="00F578E8">
      <w:pPr>
        <w:rPr>
          <w:sz w:val="2"/>
          <w:szCs w:val="2"/>
        </w:rPr>
        <w:sectPr w:rsidR="00F578E8">
          <w:pgSz w:w="11900" w:h="16840"/>
          <w:pgMar w:top="1031" w:right="1080" w:bottom="1423" w:left="1195"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25"/>
        <w:gridCol w:w="2381"/>
        <w:gridCol w:w="1771"/>
        <w:gridCol w:w="2347"/>
      </w:tblGrid>
      <w:tr w:rsidR="00F578E8" w14:paraId="27BA9827" w14:textId="77777777">
        <w:trPr>
          <w:trHeight w:hRule="exact" w:val="710"/>
          <w:jc w:val="center"/>
        </w:trPr>
        <w:tc>
          <w:tcPr>
            <w:tcW w:w="5506" w:type="dxa"/>
            <w:gridSpan w:val="2"/>
            <w:tcBorders>
              <w:top w:val="single" w:sz="4" w:space="0" w:color="auto"/>
              <w:left w:val="single" w:sz="4" w:space="0" w:color="auto"/>
            </w:tcBorders>
            <w:shd w:val="clear" w:color="auto" w:fill="FFFFFF"/>
          </w:tcPr>
          <w:p w14:paraId="7D5371FC" w14:textId="77777777" w:rsidR="00F578E8" w:rsidRDefault="009B6937">
            <w:pPr>
              <w:pStyle w:val="Bodytext20"/>
              <w:framePr w:w="9624" w:wrap="notBeside" w:vAnchor="text" w:hAnchor="text" w:xAlign="center" w:y="1"/>
              <w:shd w:val="clear" w:color="auto" w:fill="auto"/>
              <w:spacing w:before="0" w:line="259" w:lineRule="exact"/>
              <w:ind w:firstLine="0"/>
              <w:jc w:val="both"/>
            </w:pPr>
            <w:r>
              <w:rPr>
                <w:rStyle w:val="Bodytext2Italic"/>
              </w:rPr>
              <w:lastRenderedPageBreak/>
              <w:t>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tcPr>
          <w:p w14:paraId="0548D04E" w14:textId="77777777" w:rsidR="00F578E8" w:rsidRDefault="00F578E8">
            <w:pPr>
              <w:framePr w:w="9624" w:wrap="notBeside" w:vAnchor="text" w:hAnchor="text" w:xAlign="center" w:y="1"/>
              <w:rPr>
                <w:sz w:val="10"/>
                <w:szCs w:val="10"/>
              </w:rPr>
            </w:pPr>
          </w:p>
        </w:tc>
        <w:tc>
          <w:tcPr>
            <w:tcW w:w="2347" w:type="dxa"/>
            <w:tcBorders>
              <w:top w:val="single" w:sz="4" w:space="0" w:color="auto"/>
              <w:left w:val="single" w:sz="4" w:space="0" w:color="auto"/>
              <w:right w:val="single" w:sz="4" w:space="0" w:color="auto"/>
            </w:tcBorders>
            <w:shd w:val="clear" w:color="auto" w:fill="FFFFFF"/>
          </w:tcPr>
          <w:p w14:paraId="556BE846" w14:textId="77777777" w:rsidR="00F578E8" w:rsidRDefault="00F578E8">
            <w:pPr>
              <w:framePr w:w="9624" w:wrap="notBeside" w:vAnchor="text" w:hAnchor="text" w:xAlign="center" w:y="1"/>
              <w:rPr>
                <w:sz w:val="10"/>
                <w:szCs w:val="10"/>
              </w:rPr>
            </w:pPr>
          </w:p>
        </w:tc>
      </w:tr>
      <w:tr w:rsidR="00F578E8" w14:paraId="33352CFA" w14:textId="77777777">
        <w:trPr>
          <w:trHeight w:hRule="exact" w:val="432"/>
          <w:jc w:val="center"/>
        </w:trPr>
        <w:tc>
          <w:tcPr>
            <w:tcW w:w="5506" w:type="dxa"/>
            <w:gridSpan w:val="2"/>
            <w:tcBorders>
              <w:top w:val="single" w:sz="4" w:space="0" w:color="auto"/>
              <w:left w:val="single" w:sz="4" w:space="0" w:color="auto"/>
            </w:tcBorders>
            <w:shd w:val="clear" w:color="auto" w:fill="FFFFFF"/>
          </w:tcPr>
          <w:p w14:paraId="3C6BD806"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104B3F71"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4</w:t>
            </w:r>
          </w:p>
        </w:tc>
        <w:tc>
          <w:tcPr>
            <w:tcW w:w="2347" w:type="dxa"/>
            <w:tcBorders>
              <w:top w:val="single" w:sz="4" w:space="0" w:color="auto"/>
              <w:left w:val="single" w:sz="4" w:space="0" w:color="auto"/>
              <w:right w:val="single" w:sz="4" w:space="0" w:color="auto"/>
            </w:tcBorders>
            <w:shd w:val="clear" w:color="auto" w:fill="FFFFFF"/>
          </w:tcPr>
          <w:p w14:paraId="31CD7CB0"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4</w:t>
            </w:r>
          </w:p>
        </w:tc>
      </w:tr>
      <w:tr w:rsidR="00F578E8" w14:paraId="3CF53034" w14:textId="77777777">
        <w:trPr>
          <w:trHeight w:hRule="exact" w:val="1819"/>
          <w:jc w:val="center"/>
        </w:trPr>
        <w:tc>
          <w:tcPr>
            <w:tcW w:w="3125" w:type="dxa"/>
            <w:tcBorders>
              <w:top w:val="single" w:sz="4" w:space="0" w:color="auto"/>
              <w:left w:val="single" w:sz="4" w:space="0" w:color="auto"/>
            </w:tcBorders>
            <w:shd w:val="clear" w:color="auto" w:fill="FFFFFF"/>
          </w:tcPr>
          <w:p w14:paraId="1A0B3FC6"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
              </w:rPr>
              <w:t>ΤΥΠΟΣ ΜΑΘΗΜΑΤΟΣ</w:t>
            </w:r>
          </w:p>
          <w:p w14:paraId="3C9A5750"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
              </w:rPr>
              <w:t>γενικού υποβάθρου, ειδικού υποβάθρου, ειδίκευσης</w:t>
            </w:r>
          </w:p>
          <w:p w14:paraId="08145D60"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
              </w:rPr>
              <w:t>γενικών γνώσεων, ανάπτυξης δεξιοτήτων</w:t>
            </w:r>
          </w:p>
        </w:tc>
        <w:tc>
          <w:tcPr>
            <w:tcW w:w="6499" w:type="dxa"/>
            <w:gridSpan w:val="3"/>
            <w:tcBorders>
              <w:top w:val="single" w:sz="4" w:space="0" w:color="auto"/>
              <w:left w:val="single" w:sz="4" w:space="0" w:color="auto"/>
              <w:right w:val="single" w:sz="4" w:space="0" w:color="auto"/>
            </w:tcBorders>
            <w:shd w:val="clear" w:color="auto" w:fill="FFFFFF"/>
          </w:tcPr>
          <w:p w14:paraId="104EE007"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Υποχρεωτικό κατ’ επιλογή</w:t>
            </w:r>
          </w:p>
        </w:tc>
      </w:tr>
      <w:tr w:rsidR="00F578E8" w14:paraId="172B2D7C" w14:textId="77777777">
        <w:trPr>
          <w:trHeight w:hRule="exact" w:val="701"/>
          <w:jc w:val="center"/>
        </w:trPr>
        <w:tc>
          <w:tcPr>
            <w:tcW w:w="3125" w:type="dxa"/>
            <w:tcBorders>
              <w:top w:val="single" w:sz="4" w:space="0" w:color="auto"/>
              <w:left w:val="single" w:sz="4" w:space="0" w:color="auto"/>
            </w:tcBorders>
            <w:shd w:val="clear" w:color="auto" w:fill="FFFFFF"/>
          </w:tcPr>
          <w:p w14:paraId="2547158E"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
              </w:rPr>
              <w:t>ΠΡΟΑΠΑΙΤΟΥΜΕΝΑ</w:t>
            </w:r>
          </w:p>
          <w:p w14:paraId="3312BA2F"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
              </w:rPr>
              <w:t>ΜΑΘΗΜΑΤΑ:</w:t>
            </w:r>
          </w:p>
        </w:tc>
        <w:tc>
          <w:tcPr>
            <w:tcW w:w="6499" w:type="dxa"/>
            <w:gridSpan w:val="3"/>
            <w:tcBorders>
              <w:top w:val="single" w:sz="4" w:space="0" w:color="auto"/>
              <w:left w:val="single" w:sz="4" w:space="0" w:color="auto"/>
              <w:right w:val="single" w:sz="4" w:space="0" w:color="auto"/>
            </w:tcBorders>
            <w:shd w:val="clear" w:color="auto" w:fill="FFFFFF"/>
          </w:tcPr>
          <w:p w14:paraId="707D6F7E"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Όχι</w:t>
            </w:r>
          </w:p>
        </w:tc>
      </w:tr>
      <w:tr w:rsidR="00F578E8" w14:paraId="11EDAA40" w14:textId="77777777">
        <w:trPr>
          <w:trHeight w:hRule="exact" w:val="701"/>
          <w:jc w:val="center"/>
        </w:trPr>
        <w:tc>
          <w:tcPr>
            <w:tcW w:w="3125" w:type="dxa"/>
            <w:tcBorders>
              <w:top w:val="single" w:sz="4" w:space="0" w:color="auto"/>
              <w:left w:val="single" w:sz="4" w:space="0" w:color="auto"/>
            </w:tcBorders>
            <w:shd w:val="clear" w:color="auto" w:fill="FFFFFF"/>
          </w:tcPr>
          <w:p w14:paraId="6E7CB97F"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
              </w:rPr>
              <w:t>ΓΛΩΣΣΑ ΔΙΔΑΣΚΑΛΙΑΣ και ΕΞΕΤΑΣΕΩΝ:</w:t>
            </w:r>
          </w:p>
        </w:tc>
        <w:tc>
          <w:tcPr>
            <w:tcW w:w="6499" w:type="dxa"/>
            <w:gridSpan w:val="3"/>
            <w:tcBorders>
              <w:top w:val="single" w:sz="4" w:space="0" w:color="auto"/>
              <w:left w:val="single" w:sz="4" w:space="0" w:color="auto"/>
              <w:right w:val="single" w:sz="4" w:space="0" w:color="auto"/>
            </w:tcBorders>
            <w:shd w:val="clear" w:color="auto" w:fill="FFFFFF"/>
          </w:tcPr>
          <w:p w14:paraId="41E539F8"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Ελληνική</w:t>
            </w:r>
          </w:p>
        </w:tc>
      </w:tr>
      <w:tr w:rsidR="00F578E8" w14:paraId="02DC2888" w14:textId="77777777">
        <w:trPr>
          <w:trHeight w:hRule="exact" w:val="701"/>
          <w:jc w:val="center"/>
        </w:trPr>
        <w:tc>
          <w:tcPr>
            <w:tcW w:w="3125" w:type="dxa"/>
            <w:tcBorders>
              <w:top w:val="single" w:sz="4" w:space="0" w:color="auto"/>
              <w:left w:val="single" w:sz="4" w:space="0" w:color="auto"/>
            </w:tcBorders>
            <w:shd w:val="clear" w:color="auto" w:fill="FFFFFF"/>
          </w:tcPr>
          <w:p w14:paraId="65A913D8"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 xml:space="preserve">ΤΟ ΜΑΘΗΜΑ ΠΡΟΣΦΕΡΕΤΑΙ ΣΕ ΦΟΙΤΗΤΕΣ </w:t>
            </w:r>
            <w:r>
              <w:rPr>
                <w:rStyle w:val="Bodytext295pt"/>
                <w:lang w:val="en-GB" w:eastAsia="en-GB" w:bidi="en-GB"/>
              </w:rPr>
              <w:t>ERASMUS</w:t>
            </w:r>
          </w:p>
        </w:tc>
        <w:tc>
          <w:tcPr>
            <w:tcW w:w="6499" w:type="dxa"/>
            <w:gridSpan w:val="3"/>
            <w:tcBorders>
              <w:top w:val="single" w:sz="4" w:space="0" w:color="auto"/>
              <w:left w:val="single" w:sz="4" w:space="0" w:color="auto"/>
              <w:right w:val="single" w:sz="4" w:space="0" w:color="auto"/>
            </w:tcBorders>
            <w:shd w:val="clear" w:color="auto" w:fill="FFFFFF"/>
          </w:tcPr>
          <w:p w14:paraId="226B20F5"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Όχι</w:t>
            </w:r>
          </w:p>
        </w:tc>
      </w:tr>
      <w:tr w:rsidR="00F578E8" w14:paraId="5E944050" w14:textId="77777777">
        <w:trPr>
          <w:trHeight w:hRule="exact" w:val="710"/>
          <w:jc w:val="center"/>
        </w:trPr>
        <w:tc>
          <w:tcPr>
            <w:tcW w:w="3125" w:type="dxa"/>
            <w:tcBorders>
              <w:top w:val="single" w:sz="4" w:space="0" w:color="auto"/>
              <w:left w:val="single" w:sz="4" w:space="0" w:color="auto"/>
              <w:bottom w:val="single" w:sz="4" w:space="0" w:color="auto"/>
            </w:tcBorders>
            <w:shd w:val="clear" w:color="auto" w:fill="FFFFFF"/>
          </w:tcPr>
          <w:p w14:paraId="530B8E7F"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 xml:space="preserve">ΗΛΕΚΤΡΟΝΙΚΗ ΣΕΛΙΔΑ ΜΑΘΗΜΑΤΟΣ </w:t>
            </w:r>
            <w:r>
              <w:rPr>
                <w:rStyle w:val="Bodytext295pt"/>
                <w:lang w:val="en-GB" w:eastAsia="en-GB" w:bidi="en-GB"/>
              </w:rPr>
              <w:t>(URL)</w:t>
            </w:r>
          </w:p>
        </w:tc>
        <w:tc>
          <w:tcPr>
            <w:tcW w:w="6499" w:type="dxa"/>
            <w:gridSpan w:val="3"/>
            <w:tcBorders>
              <w:top w:val="single" w:sz="4" w:space="0" w:color="auto"/>
              <w:left w:val="single" w:sz="4" w:space="0" w:color="auto"/>
              <w:bottom w:val="single" w:sz="4" w:space="0" w:color="auto"/>
              <w:right w:val="single" w:sz="4" w:space="0" w:color="auto"/>
            </w:tcBorders>
            <w:shd w:val="clear" w:color="auto" w:fill="FFFFFF"/>
          </w:tcPr>
          <w:p w14:paraId="7D66749A" w14:textId="77777777" w:rsidR="00F578E8" w:rsidRDefault="00F578E8">
            <w:pPr>
              <w:framePr w:w="9624" w:wrap="notBeside" w:vAnchor="text" w:hAnchor="text" w:xAlign="center" w:y="1"/>
              <w:rPr>
                <w:sz w:val="10"/>
                <w:szCs w:val="10"/>
              </w:rPr>
            </w:pPr>
          </w:p>
        </w:tc>
      </w:tr>
    </w:tbl>
    <w:p w14:paraId="78742D60"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1BFDC6CB" w14:textId="77777777" w:rsidR="00F578E8" w:rsidRDefault="00F578E8">
      <w:pPr>
        <w:framePr w:w="9624" w:wrap="notBeside" w:vAnchor="text" w:hAnchor="text" w:xAlign="center" w:y="1"/>
        <w:rPr>
          <w:sz w:val="2"/>
          <w:szCs w:val="2"/>
        </w:rPr>
      </w:pPr>
    </w:p>
    <w:p w14:paraId="71C02A97" w14:textId="77777777" w:rsidR="00F578E8" w:rsidRDefault="00F578E8">
      <w:pPr>
        <w:rPr>
          <w:sz w:val="2"/>
          <w:szCs w:val="2"/>
        </w:rPr>
      </w:pPr>
    </w:p>
    <w:p w14:paraId="742EE2AE" w14:textId="77777777" w:rsidR="00F578E8" w:rsidRDefault="009B6937">
      <w:pPr>
        <w:pStyle w:val="Bodytext20"/>
        <w:shd w:val="clear" w:color="auto" w:fill="auto"/>
        <w:spacing w:before="187" w:after="155" w:line="264" w:lineRule="exact"/>
        <w:ind w:left="220" w:right="220" w:firstLine="720"/>
        <w:jc w:val="both"/>
      </w:pPr>
      <w:r>
        <w:t>Το μάθημα της "Θρησκευτικής Τέχνης" μελετά τα θρησκευτικά έργα τέχνης και τα τεχνουργήματα διαφόρων θρησκευτικών ρευμάτων και ομολογιών, ως εκφράσεις πολιτισμού σε κάθε μια περίοδο, από τα προϊστορικά χρόνια ως τις μέρες μας.</w:t>
      </w:r>
    </w:p>
    <w:p w14:paraId="45BB28EB" w14:textId="77777777" w:rsidR="00F578E8" w:rsidRDefault="009B6937">
      <w:pPr>
        <w:pStyle w:val="Bodytext20"/>
        <w:shd w:val="clear" w:color="auto" w:fill="auto"/>
        <w:spacing w:before="0" w:after="283" w:line="220" w:lineRule="exact"/>
        <w:ind w:left="940"/>
        <w:jc w:val="both"/>
      </w:pPr>
      <w:r>
        <w:t>Οι φοιτητές/τριες αναμένεται ότι θα είναι σε θέση:</w:t>
      </w:r>
    </w:p>
    <w:p w14:paraId="381D9504" w14:textId="77777777" w:rsidR="00F578E8" w:rsidRDefault="009B6937">
      <w:pPr>
        <w:pStyle w:val="Bodytext20"/>
        <w:numPr>
          <w:ilvl w:val="0"/>
          <w:numId w:val="1"/>
        </w:numPr>
        <w:shd w:val="clear" w:color="auto" w:fill="auto"/>
        <w:tabs>
          <w:tab w:val="left" w:pos="930"/>
        </w:tabs>
        <w:spacing w:before="0" w:line="245" w:lineRule="exact"/>
        <w:ind w:left="940" w:right="220"/>
        <w:jc w:val="both"/>
      </w:pPr>
      <w:r>
        <w:t>να αναγνωρίσουν το ρόλο της θρησκευτικής τέχνης ως βασικό πυλώνα της παγκόσμιας πολιτισμικής κληρονομιάς.</w:t>
      </w:r>
    </w:p>
    <w:p w14:paraId="61EA8588" w14:textId="77777777" w:rsidR="00F578E8" w:rsidRDefault="009B6937">
      <w:pPr>
        <w:pStyle w:val="Bodytext20"/>
        <w:numPr>
          <w:ilvl w:val="0"/>
          <w:numId w:val="1"/>
        </w:numPr>
        <w:shd w:val="clear" w:color="auto" w:fill="auto"/>
        <w:tabs>
          <w:tab w:val="left" w:pos="930"/>
        </w:tabs>
        <w:spacing w:before="0" w:line="245" w:lineRule="exact"/>
        <w:ind w:left="940" w:right="220"/>
        <w:jc w:val="both"/>
      </w:pPr>
      <w:r>
        <w:t>να διακρίνουν τις διάφορες ιστορικές φάσεις στις οποίες διακρίνεται η παραγωγή θρησκευτικών έργων τέχνης, από την αρχαιότητα μέχρι και σήμερα.</w:t>
      </w:r>
    </w:p>
    <w:p w14:paraId="7D118C64" w14:textId="77777777" w:rsidR="00F578E8" w:rsidRDefault="009B6937">
      <w:pPr>
        <w:pStyle w:val="Bodytext20"/>
        <w:numPr>
          <w:ilvl w:val="0"/>
          <w:numId w:val="1"/>
        </w:numPr>
        <w:shd w:val="clear" w:color="auto" w:fill="auto"/>
        <w:tabs>
          <w:tab w:val="left" w:pos="930"/>
        </w:tabs>
        <w:spacing w:before="0" w:line="245" w:lineRule="exact"/>
        <w:ind w:left="940" w:right="220"/>
        <w:jc w:val="both"/>
      </w:pPr>
      <w:r>
        <w:t>να αναλύουν και να ερμηνεύουν τη διαχρονική σημασία των θεολογικών, ιερών και δογματικών κειμένων διαφόρων θρησκειών και ομολογιών στην ανάδειξη βασικών μοτίβων και θεμάτων της θρησκευτικής τέχνης.</w:t>
      </w:r>
    </w:p>
    <w:p w14:paraId="2543DE4D" w14:textId="77777777" w:rsidR="00F578E8" w:rsidRDefault="009B6937">
      <w:pPr>
        <w:pStyle w:val="Bodytext20"/>
        <w:numPr>
          <w:ilvl w:val="0"/>
          <w:numId w:val="1"/>
        </w:numPr>
        <w:shd w:val="clear" w:color="auto" w:fill="auto"/>
        <w:tabs>
          <w:tab w:val="left" w:pos="930"/>
        </w:tabs>
        <w:spacing w:before="0" w:line="245" w:lineRule="exact"/>
        <w:ind w:left="940" w:right="220"/>
        <w:jc w:val="both"/>
      </w:pPr>
      <w:r>
        <w:t>να αναγνωρίσουν τις προϋποθέσεις και τις πτυχές τις θρησκευτικής τέχνης μέσα από στοχευμένη μελέτη και ανάγνωση στιγμών της ιστορίας της τέχνης,</w:t>
      </w:r>
    </w:p>
    <w:p w14:paraId="37B4011F" w14:textId="77777777" w:rsidR="00F578E8" w:rsidRDefault="009B6937">
      <w:pPr>
        <w:pStyle w:val="Bodytext20"/>
        <w:numPr>
          <w:ilvl w:val="0"/>
          <w:numId w:val="1"/>
        </w:numPr>
        <w:shd w:val="clear" w:color="auto" w:fill="auto"/>
        <w:tabs>
          <w:tab w:val="left" w:pos="930"/>
        </w:tabs>
        <w:spacing w:before="0" w:line="245" w:lineRule="exact"/>
        <w:ind w:left="940"/>
        <w:jc w:val="both"/>
      </w:pPr>
      <w:r>
        <w:t>να παρουσιάζουν προφορικά και να συζητούν τα θέματα μελέτης που θα αναλάβουν.</w:t>
      </w:r>
    </w:p>
    <w:p w14:paraId="0F9BD13D" w14:textId="77777777" w:rsidR="00F578E8" w:rsidRDefault="009B6937">
      <w:pPr>
        <w:pStyle w:val="Bodytext20"/>
        <w:numPr>
          <w:ilvl w:val="0"/>
          <w:numId w:val="1"/>
        </w:numPr>
        <w:shd w:val="clear" w:color="auto" w:fill="auto"/>
        <w:tabs>
          <w:tab w:val="left" w:pos="930"/>
        </w:tabs>
        <w:spacing w:before="0" w:after="284" w:line="245" w:lineRule="exact"/>
        <w:ind w:left="940"/>
        <w:jc w:val="both"/>
      </w:pPr>
      <w:r>
        <w:t>να αφομοιώσουν την ερευνητική μεθοδολογία.</w:t>
      </w:r>
    </w:p>
    <w:p w14:paraId="67B6D5DE" w14:textId="77777777" w:rsidR="00F578E8" w:rsidRDefault="009B6937">
      <w:pPr>
        <w:pStyle w:val="Heading30"/>
        <w:keepNext/>
        <w:keepLines/>
        <w:shd w:val="clear" w:color="auto" w:fill="auto"/>
        <w:spacing w:before="0" w:after="169" w:line="190" w:lineRule="exact"/>
        <w:ind w:left="220"/>
      </w:pPr>
      <w:bookmarkStart w:id="14" w:name="bookmark12"/>
      <w:r>
        <w:t>ΠΕΡΙΕΧΟΜΕΝΟ ΜΑΘΗΜΑΤΟΣ</w:t>
      </w:r>
      <w:bookmarkEnd w:id="14"/>
    </w:p>
    <w:p w14:paraId="6C379524" w14:textId="77777777" w:rsidR="00F578E8" w:rsidRDefault="009B6937">
      <w:pPr>
        <w:pStyle w:val="Bodytext20"/>
        <w:shd w:val="clear" w:color="auto" w:fill="auto"/>
        <w:spacing w:before="0" w:after="704" w:line="245" w:lineRule="exact"/>
        <w:ind w:left="220" w:right="320" w:firstLine="720"/>
        <w:jc w:val="both"/>
      </w:pPr>
      <w:r>
        <w:t>Οι εικονογραφικές εκφάνσεις, η θεματογραφία, το περιεχόμενο και οι σκοποί της θρησκευτικής τέχνης. Από τις πρώτες τοιχογραφίες, τη δημιουργία έργων θρησκευτικού περιεχομένου για διακόσμηση επιφανών κτηρίων και τις εικαστικές δημιουργίες διαχρονικά ως τη σύγχρονη εποχή. Ιστορία της πορείας και εξέλιξης της θρησκευτικής τέχνης στο χρόνο και τους πολιτισμούς.</w:t>
      </w:r>
    </w:p>
    <w:p w14:paraId="2B616AB5" w14:textId="77777777" w:rsidR="00F578E8" w:rsidRDefault="009B6937">
      <w:pPr>
        <w:pStyle w:val="Heading30"/>
        <w:keepNext/>
        <w:keepLines/>
        <w:shd w:val="clear" w:color="auto" w:fill="000000"/>
        <w:spacing w:before="0" w:after="0" w:line="190" w:lineRule="exact"/>
        <w:ind w:left="220"/>
        <w:sectPr w:rsidR="00F578E8">
          <w:pgSz w:w="12147" w:h="17175"/>
          <w:pgMar w:top="1261" w:right="1204" w:bottom="1261" w:left="1319" w:header="0" w:footer="3" w:gutter="0"/>
          <w:cols w:space="720"/>
          <w:noEndnote/>
          <w:docGrid w:linePitch="360"/>
        </w:sectPr>
      </w:pPr>
      <w:bookmarkStart w:id="15" w:name="bookmark13"/>
      <w:r>
        <w:rPr>
          <w:rStyle w:val="Heading32"/>
          <w:b/>
          <w:bCs/>
        </w:rPr>
        <w:t>A3. ΠΡΟΑΙΡΕΤΙΚΑ</w:t>
      </w:r>
      <w:bookmarkEnd w:id="15"/>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2376"/>
        <w:gridCol w:w="1771"/>
        <w:gridCol w:w="2347"/>
      </w:tblGrid>
      <w:tr w:rsidR="00F578E8" w14:paraId="1DE83A48" w14:textId="77777777">
        <w:trPr>
          <w:trHeight w:hRule="exact" w:val="442"/>
          <w:jc w:val="center"/>
        </w:trPr>
        <w:tc>
          <w:tcPr>
            <w:tcW w:w="3130" w:type="dxa"/>
            <w:tcBorders>
              <w:top w:val="single" w:sz="4" w:space="0" w:color="auto"/>
              <w:left w:val="single" w:sz="4" w:space="0" w:color="auto"/>
            </w:tcBorders>
            <w:shd w:val="clear" w:color="auto" w:fill="FFFFFF"/>
          </w:tcPr>
          <w:p w14:paraId="5347797E"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lastRenderedPageBreak/>
              <w:t>ΚΩΔΙΚΟΣ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780CCB82"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311020 ΕΞΑΜΗΝΟΣΠΟΥΔΩΝ 1»</w:t>
            </w:r>
          </w:p>
        </w:tc>
      </w:tr>
      <w:tr w:rsidR="00F578E8" w14:paraId="11B4193D" w14:textId="77777777">
        <w:trPr>
          <w:trHeight w:hRule="exact" w:val="437"/>
          <w:jc w:val="center"/>
        </w:trPr>
        <w:tc>
          <w:tcPr>
            <w:tcW w:w="3130" w:type="dxa"/>
            <w:tcBorders>
              <w:top w:val="single" w:sz="4" w:space="0" w:color="auto"/>
              <w:left w:val="single" w:sz="4" w:space="0" w:color="auto"/>
            </w:tcBorders>
            <w:shd w:val="clear" w:color="auto" w:fill="FFFFFF"/>
          </w:tcPr>
          <w:p w14:paraId="71109FF7"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ΤΙΤΛΟΣ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25D5AF55"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ΕΙΣΑΓΩΓΗ ΣΤΗ ΧΕΙΡΟΓΡΑΦΗ ΒΙΒΛΙΚΗ ΠΑΡΑΔΟΣΗ</w:t>
            </w:r>
          </w:p>
        </w:tc>
      </w:tr>
      <w:tr w:rsidR="00F578E8" w14:paraId="1C5CDF96" w14:textId="77777777">
        <w:trPr>
          <w:trHeight w:hRule="exact" w:val="432"/>
          <w:jc w:val="center"/>
        </w:trPr>
        <w:tc>
          <w:tcPr>
            <w:tcW w:w="3130" w:type="dxa"/>
            <w:tcBorders>
              <w:top w:val="single" w:sz="4" w:space="0" w:color="auto"/>
              <w:left w:val="single" w:sz="4" w:space="0" w:color="auto"/>
            </w:tcBorders>
            <w:shd w:val="clear" w:color="auto" w:fill="FFFFFF"/>
          </w:tcPr>
          <w:p w14:paraId="4538E5F8"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ΔΙΔΑΣΚΑΛΙΑ</w:t>
            </w:r>
          </w:p>
        </w:tc>
        <w:tc>
          <w:tcPr>
            <w:tcW w:w="6494" w:type="dxa"/>
            <w:gridSpan w:val="3"/>
            <w:tcBorders>
              <w:top w:val="single" w:sz="4" w:space="0" w:color="auto"/>
              <w:left w:val="single" w:sz="4" w:space="0" w:color="auto"/>
              <w:right w:val="single" w:sz="4" w:space="0" w:color="auto"/>
            </w:tcBorders>
            <w:shd w:val="clear" w:color="auto" w:fill="FFFFFF"/>
          </w:tcPr>
          <w:p w14:paraId="32DB2666"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Αθανάσιος Άντωνόπουλος, Λέκτορας</w:t>
            </w:r>
          </w:p>
        </w:tc>
      </w:tr>
      <w:tr w:rsidR="00F578E8" w14:paraId="352CD876" w14:textId="77777777">
        <w:trPr>
          <w:trHeight w:hRule="exact" w:val="1766"/>
          <w:jc w:val="center"/>
        </w:trPr>
        <w:tc>
          <w:tcPr>
            <w:tcW w:w="5506" w:type="dxa"/>
            <w:gridSpan w:val="2"/>
            <w:tcBorders>
              <w:top w:val="single" w:sz="4" w:space="0" w:color="auto"/>
              <w:left w:val="single" w:sz="4" w:space="0" w:color="auto"/>
            </w:tcBorders>
            <w:shd w:val="clear" w:color="auto" w:fill="FFFFFF"/>
          </w:tcPr>
          <w:p w14:paraId="31FA50BD"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
              </w:rPr>
              <w:t>ΑΥΤΟΤΕΛΕΙΣ ΔΙΔΑΚΤΙΚΕΣ ΔΡΑΣΤΗΡΙΟΤΗΤΕΣ</w:t>
            </w:r>
          </w:p>
          <w:p w14:paraId="6AF834EE"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2"/>
              </w:rPr>
              <w:t xml:space="preserve">σε </w:t>
            </w:r>
            <w:r>
              <w:rPr>
                <w:rStyle w:val="Bodytext2Italic"/>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4F13793C"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ΕΒΔΟΜΑΔΙΑΙΕΣ</w:t>
            </w:r>
          </w:p>
          <w:p w14:paraId="391EC67E"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ΩΡΕΣ</w:t>
            </w:r>
          </w:p>
          <w:p w14:paraId="6CB1A57D"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7626A4D1"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
              </w:rPr>
              <w:t>ΠΙΣΤΩΤΙΚΕΣ</w:t>
            </w:r>
          </w:p>
          <w:p w14:paraId="438DE23B"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
              </w:rPr>
              <w:t>ΜΟΝΑΔΕΣ</w:t>
            </w:r>
          </w:p>
        </w:tc>
      </w:tr>
      <w:tr w:rsidR="00F578E8" w14:paraId="3A037DCA" w14:textId="77777777">
        <w:trPr>
          <w:trHeight w:hRule="exact" w:val="437"/>
          <w:jc w:val="center"/>
        </w:trPr>
        <w:tc>
          <w:tcPr>
            <w:tcW w:w="5506" w:type="dxa"/>
            <w:gridSpan w:val="2"/>
            <w:tcBorders>
              <w:top w:val="single" w:sz="4" w:space="0" w:color="auto"/>
              <w:left w:val="single" w:sz="4" w:space="0" w:color="auto"/>
            </w:tcBorders>
            <w:shd w:val="clear" w:color="auto" w:fill="FFFFFF"/>
          </w:tcPr>
          <w:p w14:paraId="1478F758"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7FB5A197"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3</w:t>
            </w:r>
          </w:p>
        </w:tc>
        <w:tc>
          <w:tcPr>
            <w:tcW w:w="2347" w:type="dxa"/>
            <w:tcBorders>
              <w:top w:val="single" w:sz="4" w:space="0" w:color="auto"/>
              <w:left w:val="single" w:sz="4" w:space="0" w:color="auto"/>
              <w:right w:val="single" w:sz="4" w:space="0" w:color="auto"/>
            </w:tcBorders>
            <w:shd w:val="clear" w:color="auto" w:fill="FFFFFF"/>
            <w:vAlign w:val="center"/>
          </w:tcPr>
          <w:p w14:paraId="760507A7"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2</w:t>
            </w:r>
          </w:p>
        </w:tc>
      </w:tr>
      <w:tr w:rsidR="00F578E8" w14:paraId="31EE90E6" w14:textId="77777777">
        <w:trPr>
          <w:trHeight w:hRule="exact" w:val="1814"/>
          <w:jc w:val="center"/>
        </w:trPr>
        <w:tc>
          <w:tcPr>
            <w:tcW w:w="3130" w:type="dxa"/>
            <w:tcBorders>
              <w:top w:val="single" w:sz="4" w:space="0" w:color="auto"/>
              <w:left w:val="single" w:sz="4" w:space="0" w:color="auto"/>
            </w:tcBorders>
            <w:shd w:val="clear" w:color="auto" w:fill="FFFFFF"/>
          </w:tcPr>
          <w:p w14:paraId="32FD8C6B"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
              </w:rPr>
              <w:t>ΤΥΠΟΣ ΜΑΘΗΜΑΤΟΣ</w:t>
            </w:r>
          </w:p>
          <w:p w14:paraId="4400BD23"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
              </w:rPr>
              <w:t>γενικού υποβάθρου, ειδικού υποβάθρου, ειδίκευσης</w:t>
            </w:r>
          </w:p>
          <w:p w14:paraId="6B64C081"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
              </w:rPr>
              <w:t>γενικών γνώσεων, ανόπττυξης δεξιοτήτων</w:t>
            </w:r>
          </w:p>
        </w:tc>
        <w:tc>
          <w:tcPr>
            <w:tcW w:w="6494" w:type="dxa"/>
            <w:gridSpan w:val="3"/>
            <w:tcBorders>
              <w:top w:val="single" w:sz="4" w:space="0" w:color="auto"/>
              <w:left w:val="single" w:sz="4" w:space="0" w:color="auto"/>
              <w:right w:val="single" w:sz="4" w:space="0" w:color="auto"/>
            </w:tcBorders>
            <w:shd w:val="clear" w:color="auto" w:fill="FFFFFF"/>
          </w:tcPr>
          <w:p w14:paraId="1339F812"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ΠΡΟΑΙΡΕΤΙΚΟ</w:t>
            </w:r>
          </w:p>
        </w:tc>
      </w:tr>
      <w:tr w:rsidR="00F578E8" w14:paraId="0190CCF4" w14:textId="77777777">
        <w:trPr>
          <w:trHeight w:hRule="exact" w:val="706"/>
          <w:jc w:val="center"/>
        </w:trPr>
        <w:tc>
          <w:tcPr>
            <w:tcW w:w="3130" w:type="dxa"/>
            <w:tcBorders>
              <w:top w:val="single" w:sz="4" w:space="0" w:color="auto"/>
              <w:left w:val="single" w:sz="4" w:space="0" w:color="auto"/>
            </w:tcBorders>
            <w:shd w:val="clear" w:color="auto" w:fill="FFFFFF"/>
          </w:tcPr>
          <w:p w14:paraId="28399089"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
              </w:rPr>
              <w:t>ΠΡΟΑΠΑΙΤΟΥΜΕΝΑ</w:t>
            </w:r>
          </w:p>
          <w:p w14:paraId="436AAE76"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
              </w:rPr>
              <w:t>ΜΑΘΗΜΑΤΑ:</w:t>
            </w:r>
          </w:p>
        </w:tc>
        <w:tc>
          <w:tcPr>
            <w:tcW w:w="6494" w:type="dxa"/>
            <w:gridSpan w:val="3"/>
            <w:tcBorders>
              <w:top w:val="single" w:sz="4" w:space="0" w:color="auto"/>
              <w:left w:val="single" w:sz="4" w:space="0" w:color="auto"/>
              <w:right w:val="single" w:sz="4" w:space="0" w:color="auto"/>
            </w:tcBorders>
            <w:shd w:val="clear" w:color="auto" w:fill="FFFFFF"/>
          </w:tcPr>
          <w:p w14:paraId="6EB3C4C6" w14:textId="77777777" w:rsidR="00F578E8" w:rsidRDefault="00F578E8">
            <w:pPr>
              <w:framePr w:w="9624" w:wrap="notBeside" w:vAnchor="text" w:hAnchor="text" w:xAlign="center" w:y="1"/>
              <w:rPr>
                <w:sz w:val="10"/>
                <w:szCs w:val="10"/>
              </w:rPr>
            </w:pPr>
          </w:p>
        </w:tc>
      </w:tr>
      <w:tr w:rsidR="00F578E8" w14:paraId="03186DC1" w14:textId="77777777">
        <w:trPr>
          <w:trHeight w:hRule="exact" w:val="701"/>
          <w:jc w:val="center"/>
        </w:trPr>
        <w:tc>
          <w:tcPr>
            <w:tcW w:w="3130" w:type="dxa"/>
            <w:tcBorders>
              <w:top w:val="single" w:sz="4" w:space="0" w:color="auto"/>
              <w:left w:val="single" w:sz="4" w:space="0" w:color="auto"/>
            </w:tcBorders>
            <w:shd w:val="clear" w:color="auto" w:fill="FFFFFF"/>
          </w:tcPr>
          <w:p w14:paraId="2B136B35"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ΓΛΩΣΣΑ ΔΙΔΑΣΚΑΛΙΑΣ και ΕΞΕΤΑΣΕΩΝ:</w:t>
            </w:r>
          </w:p>
        </w:tc>
        <w:tc>
          <w:tcPr>
            <w:tcW w:w="6494" w:type="dxa"/>
            <w:gridSpan w:val="3"/>
            <w:tcBorders>
              <w:top w:val="single" w:sz="4" w:space="0" w:color="auto"/>
              <w:left w:val="single" w:sz="4" w:space="0" w:color="auto"/>
              <w:right w:val="single" w:sz="4" w:space="0" w:color="auto"/>
            </w:tcBorders>
            <w:shd w:val="clear" w:color="auto" w:fill="FFFFFF"/>
          </w:tcPr>
          <w:p w14:paraId="23049D6F"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Ελληνική</w:t>
            </w:r>
          </w:p>
        </w:tc>
      </w:tr>
      <w:tr w:rsidR="00F578E8" w14:paraId="00A6D507" w14:textId="77777777">
        <w:trPr>
          <w:trHeight w:hRule="exact" w:val="701"/>
          <w:jc w:val="center"/>
        </w:trPr>
        <w:tc>
          <w:tcPr>
            <w:tcW w:w="3130" w:type="dxa"/>
            <w:tcBorders>
              <w:top w:val="single" w:sz="4" w:space="0" w:color="auto"/>
              <w:left w:val="single" w:sz="4" w:space="0" w:color="auto"/>
            </w:tcBorders>
            <w:shd w:val="clear" w:color="auto" w:fill="FFFFFF"/>
          </w:tcPr>
          <w:p w14:paraId="5B372658" w14:textId="77777777" w:rsidR="00F578E8" w:rsidRDefault="009B6937">
            <w:pPr>
              <w:pStyle w:val="Bodytext20"/>
              <w:framePr w:w="9624" w:wrap="notBeside" w:vAnchor="text" w:hAnchor="text" w:xAlign="center" w:y="1"/>
              <w:shd w:val="clear" w:color="auto" w:fill="auto"/>
              <w:spacing w:before="0" w:line="269" w:lineRule="exact"/>
              <w:ind w:firstLine="0"/>
            </w:pPr>
            <w:r>
              <w:rPr>
                <w:rStyle w:val="Bodytext295pt"/>
              </w:rPr>
              <w:t xml:space="preserve">ΤΟ ΜΑΘΗΜΑ ΠΡΟΣΦΕΡΕΤΑΙ ΣΕ ΦΟΙΤΗΤΕΣ </w:t>
            </w:r>
            <w:r>
              <w:rPr>
                <w:rStyle w:val="Bodytext295pt"/>
                <w:lang w:val="en-GB" w:eastAsia="en-GB" w:bidi="en-GB"/>
              </w:rPr>
              <w:t>ERASMUS</w:t>
            </w:r>
          </w:p>
        </w:tc>
        <w:tc>
          <w:tcPr>
            <w:tcW w:w="6494" w:type="dxa"/>
            <w:gridSpan w:val="3"/>
            <w:tcBorders>
              <w:top w:val="single" w:sz="4" w:space="0" w:color="auto"/>
              <w:left w:val="single" w:sz="4" w:space="0" w:color="auto"/>
              <w:right w:val="single" w:sz="4" w:space="0" w:color="auto"/>
            </w:tcBorders>
            <w:shd w:val="clear" w:color="auto" w:fill="FFFFFF"/>
          </w:tcPr>
          <w:p w14:paraId="6DC6DA05"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Ναι</w:t>
            </w:r>
          </w:p>
        </w:tc>
      </w:tr>
      <w:tr w:rsidR="00F578E8" w14:paraId="0045AABC" w14:textId="77777777">
        <w:trPr>
          <w:trHeight w:hRule="exact" w:val="715"/>
          <w:jc w:val="center"/>
        </w:trPr>
        <w:tc>
          <w:tcPr>
            <w:tcW w:w="3130" w:type="dxa"/>
            <w:tcBorders>
              <w:top w:val="single" w:sz="4" w:space="0" w:color="auto"/>
              <w:left w:val="single" w:sz="4" w:space="0" w:color="auto"/>
              <w:bottom w:val="single" w:sz="4" w:space="0" w:color="auto"/>
            </w:tcBorders>
            <w:shd w:val="clear" w:color="auto" w:fill="FFFFFF"/>
          </w:tcPr>
          <w:p w14:paraId="1B470D8A"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 xml:space="preserve">ΗΛΕΚΤΡΟΝΙΚΗ ΣΕΛΙΔΑ ΜΑΘΗΜΑΤΟΣ </w:t>
            </w:r>
            <w:r>
              <w:rPr>
                <w:rStyle w:val="Bodytext295pt"/>
                <w:lang w:val="en-GB" w:eastAsia="en-GB" w:bidi="en-GB"/>
              </w:rPr>
              <w:t>(URL)</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14:paraId="0FDF301E" w14:textId="77777777" w:rsidR="00F578E8" w:rsidRDefault="00C5674A">
            <w:pPr>
              <w:pStyle w:val="Bodytext20"/>
              <w:framePr w:w="9624" w:wrap="notBeside" w:vAnchor="text" w:hAnchor="text" w:xAlign="center" w:y="1"/>
              <w:shd w:val="clear" w:color="auto" w:fill="auto"/>
              <w:spacing w:before="0" w:line="220" w:lineRule="exact"/>
              <w:ind w:firstLine="0"/>
            </w:pPr>
            <w:hyperlink r:id="rId15" w:history="1">
              <w:r w:rsidR="009B6937">
                <w:rPr>
                  <w:rStyle w:val="-"/>
                  <w:lang w:val="en-GB" w:eastAsia="en-GB" w:bidi="en-GB"/>
                </w:rPr>
                <w:t>https</w:t>
              </w:r>
              <w:r w:rsidR="009B6937" w:rsidRPr="009B6937">
                <w:rPr>
                  <w:rStyle w:val="-"/>
                  <w:lang w:eastAsia="en-GB" w:bidi="en-GB"/>
                </w:rPr>
                <w:t>://</w:t>
              </w:r>
              <w:r w:rsidR="009B6937">
                <w:rPr>
                  <w:rStyle w:val="-"/>
                  <w:lang w:val="en-GB" w:eastAsia="en-GB" w:bidi="en-GB"/>
                </w:rPr>
                <w:t>eclass</w:t>
              </w:r>
              <w:r w:rsidR="009B6937" w:rsidRPr="009B6937">
                <w:rPr>
                  <w:rStyle w:val="-"/>
                  <w:lang w:eastAsia="en-GB" w:bidi="en-GB"/>
                </w:rPr>
                <w:t>.</w:t>
              </w:r>
              <w:r w:rsidR="009B6937">
                <w:rPr>
                  <w:rStyle w:val="-"/>
                  <w:lang w:val="en-GB" w:eastAsia="en-GB" w:bidi="en-GB"/>
                </w:rPr>
                <w:t>uoa</w:t>
              </w:r>
              <w:r w:rsidR="009B6937" w:rsidRPr="009B6937">
                <w:rPr>
                  <w:rStyle w:val="-"/>
                  <w:lang w:eastAsia="en-GB" w:bidi="en-GB"/>
                </w:rPr>
                <w:t>.</w:t>
              </w:r>
              <w:r w:rsidR="009B6937">
                <w:rPr>
                  <w:rStyle w:val="-"/>
                  <w:lang w:val="en-GB" w:eastAsia="en-GB" w:bidi="en-GB"/>
                </w:rPr>
                <w:t>gr</w:t>
              </w:r>
              <w:r w:rsidR="009B6937" w:rsidRPr="009B6937">
                <w:rPr>
                  <w:rStyle w:val="-"/>
                  <w:lang w:eastAsia="en-GB" w:bidi="en-GB"/>
                </w:rPr>
                <w:t>/</w:t>
              </w:r>
              <w:r w:rsidR="009B6937">
                <w:rPr>
                  <w:rStyle w:val="-"/>
                  <w:lang w:val="en-GB" w:eastAsia="en-GB" w:bidi="en-GB"/>
                </w:rPr>
                <w:t>courses</w:t>
              </w:r>
              <w:r w:rsidR="009B6937" w:rsidRPr="009B6937">
                <w:rPr>
                  <w:rStyle w:val="-"/>
                  <w:lang w:eastAsia="en-GB" w:bidi="en-GB"/>
                </w:rPr>
                <w:t>/</w:t>
              </w:r>
              <w:r w:rsidR="009B6937">
                <w:rPr>
                  <w:rStyle w:val="-"/>
                  <w:lang w:val="en-GB" w:eastAsia="en-GB" w:bidi="en-GB"/>
                </w:rPr>
                <w:t>SOCTHEOL</w:t>
              </w:r>
              <w:r w:rsidR="009B6937" w:rsidRPr="009B6937">
                <w:rPr>
                  <w:rStyle w:val="-"/>
                  <w:lang w:eastAsia="en-GB" w:bidi="en-GB"/>
                </w:rPr>
                <w:t>178/</w:t>
              </w:r>
            </w:hyperlink>
          </w:p>
        </w:tc>
      </w:tr>
    </w:tbl>
    <w:p w14:paraId="0BB39021"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02AD0910" w14:textId="77777777" w:rsidR="00F578E8" w:rsidRDefault="00F578E8">
      <w:pPr>
        <w:framePr w:w="9624" w:wrap="notBeside" w:vAnchor="text" w:hAnchor="text" w:xAlign="center" w:y="1"/>
        <w:rPr>
          <w:sz w:val="2"/>
          <w:szCs w:val="2"/>
        </w:rPr>
      </w:pPr>
    </w:p>
    <w:p w14:paraId="43416476" w14:textId="77777777" w:rsidR="00F578E8" w:rsidRDefault="00F578E8">
      <w:pPr>
        <w:rPr>
          <w:sz w:val="2"/>
          <w:szCs w:val="2"/>
        </w:rPr>
      </w:pPr>
    </w:p>
    <w:p w14:paraId="3EB7D7E7" w14:textId="77777777" w:rsidR="00F578E8" w:rsidRDefault="009B6937">
      <w:pPr>
        <w:pStyle w:val="Heading30"/>
        <w:keepNext/>
        <w:keepLines/>
        <w:shd w:val="clear" w:color="auto" w:fill="auto"/>
        <w:spacing w:before="256" w:after="198" w:line="190" w:lineRule="exact"/>
        <w:ind w:left="220"/>
        <w:jc w:val="both"/>
      </w:pPr>
      <w:bookmarkStart w:id="16" w:name="bookmark14"/>
      <w:r>
        <w:t>Σκοπός του μαθήματος</w:t>
      </w:r>
      <w:bookmarkEnd w:id="16"/>
    </w:p>
    <w:p w14:paraId="2DE2A0B2" w14:textId="77777777" w:rsidR="00F578E8" w:rsidRDefault="009B6937">
      <w:pPr>
        <w:pStyle w:val="Bodytext20"/>
        <w:shd w:val="clear" w:color="auto" w:fill="auto"/>
        <w:spacing w:before="0" w:after="284" w:line="245" w:lineRule="exact"/>
        <w:ind w:left="220" w:right="220" w:firstLine="520"/>
        <w:jc w:val="both"/>
      </w:pPr>
      <w:r>
        <w:t>Σκοπός τοϋ μαθήματος είναι ή εισαγωγή στήν χειρόγραφη βιβλική παράδοση τής Παλαιας καί της Καινής Διαθήκης, ή εισαγωγική προσέγγιση τής κριτικής τοΰ βιβλικού κειμένου, καθώς έπίσης καί ή εισαγωγική μελέτη των στοιχείων τής παλαιογραφίας στά ποικίλα Βιβλικά Χειρόγραφα.</w:t>
      </w:r>
    </w:p>
    <w:p w14:paraId="6A3B9617" w14:textId="77777777" w:rsidR="00F578E8" w:rsidRDefault="009B6937">
      <w:pPr>
        <w:pStyle w:val="Heading30"/>
        <w:keepNext/>
        <w:keepLines/>
        <w:shd w:val="clear" w:color="auto" w:fill="auto"/>
        <w:spacing w:before="0" w:after="189" w:line="190" w:lineRule="exact"/>
        <w:ind w:left="220"/>
        <w:jc w:val="both"/>
      </w:pPr>
      <w:bookmarkStart w:id="17" w:name="bookmark15"/>
      <w:r>
        <w:t>Προσδοκώμενα αποτελέσματα</w:t>
      </w:r>
      <w:bookmarkEnd w:id="17"/>
    </w:p>
    <w:p w14:paraId="0AF9F0DC" w14:textId="77777777" w:rsidR="00F578E8" w:rsidRDefault="009B6937">
      <w:pPr>
        <w:pStyle w:val="Bodytext20"/>
        <w:shd w:val="clear" w:color="auto" w:fill="auto"/>
        <w:spacing w:before="0" w:after="158" w:line="220" w:lineRule="exact"/>
        <w:ind w:left="220" w:firstLine="520"/>
        <w:jc w:val="both"/>
      </w:pPr>
      <w:r>
        <w:t>Με την επιτυχή ολοκλήρωση του μαθήματος ο φοιτητής / τρία θα είναι σε θέση να:</w:t>
      </w:r>
    </w:p>
    <w:p w14:paraId="3199EF1B" w14:textId="77777777" w:rsidR="00F578E8" w:rsidRDefault="009B6937">
      <w:pPr>
        <w:pStyle w:val="Bodytext20"/>
        <w:shd w:val="clear" w:color="auto" w:fill="auto"/>
        <w:spacing w:before="0" w:line="245" w:lineRule="exact"/>
        <w:ind w:left="220" w:right="220" w:firstLine="520"/>
        <w:jc w:val="both"/>
      </w:pPr>
      <w:r>
        <w:t>-Κατανοεί τις διαφορετικές πτυχές της χειρόγραφης παράδοσης των βιβλίων της Καινής Διαθήκης μέ βάση την θρησκειολογική προσέγγισή τους.</w:t>
      </w:r>
    </w:p>
    <w:p w14:paraId="7976A7B6" w14:textId="77777777" w:rsidR="00F578E8" w:rsidRDefault="009B6937">
      <w:pPr>
        <w:pStyle w:val="Bodytext20"/>
        <w:shd w:val="clear" w:color="auto" w:fill="auto"/>
        <w:spacing w:before="0" w:line="245" w:lineRule="exact"/>
        <w:ind w:left="220" w:right="220" w:firstLine="520"/>
        <w:jc w:val="both"/>
      </w:pPr>
      <w:r>
        <w:t>-Κατανοεί τις πτυχές των ποικίλων τεχνικών δημιουργίας των χειρογράφων στό πλαίσιο τής Χριστιανικής Εκκλησίας.</w:t>
      </w:r>
    </w:p>
    <w:p w14:paraId="580CE734" w14:textId="77777777" w:rsidR="00F578E8" w:rsidRDefault="009B6937">
      <w:pPr>
        <w:pStyle w:val="Bodytext20"/>
        <w:shd w:val="clear" w:color="auto" w:fill="auto"/>
        <w:spacing w:before="0" w:after="132" w:line="264" w:lineRule="exact"/>
        <w:ind w:firstLine="740"/>
      </w:pPr>
      <w:r>
        <w:t>-Διακρίνει τα διαφορετικά είδη των βιβλικών ειληταρίων, χειρογράφων κωδίκων καθώς και των παλιμψήστων έργων της βιβλικής γραμματείας.</w:t>
      </w:r>
    </w:p>
    <w:p w14:paraId="020E99ED" w14:textId="77777777" w:rsidR="00F578E8" w:rsidRDefault="009B6937">
      <w:pPr>
        <w:pStyle w:val="Bodytext20"/>
        <w:shd w:val="clear" w:color="auto" w:fill="auto"/>
        <w:spacing w:before="0" w:line="250" w:lineRule="exact"/>
        <w:ind w:left="220" w:right="220" w:firstLine="520"/>
        <w:jc w:val="both"/>
      </w:pPr>
      <w:r>
        <w:t>-Χρησιμοποιεί τις μεθοδολογίες της σύγχρονης έρευνας στήν μελέτη των ποικίλων τεχνικών δημιουργίας των χειρογράφων.</w:t>
      </w:r>
    </w:p>
    <w:p w14:paraId="0533B905" w14:textId="77777777" w:rsidR="00F578E8" w:rsidRDefault="009B6937">
      <w:pPr>
        <w:pStyle w:val="Bodytext20"/>
        <w:shd w:val="clear" w:color="auto" w:fill="auto"/>
        <w:spacing w:before="0" w:line="278" w:lineRule="exact"/>
        <w:ind w:left="220" w:right="220" w:firstLine="0"/>
        <w:jc w:val="both"/>
      </w:pPr>
      <w:r>
        <w:t>-Συνεργαστεί εποικοδομητικά με τους/τις συμφοιτητές/τριες του για να ερευνήσουν, δημιουργήσουν και να παρουσιάσουν τις ιστορικές, κοινωνικές, πολιτισμικές καθώς έπίσης καί τις θεολογικές πτυχές των συγχρόνων μεθόδων αντιγραφής και ανάλυσης του περιεχομένου των βιβλικών χειρογράφων.</w:t>
      </w:r>
    </w:p>
    <w:p w14:paraId="2C4DB6D5" w14:textId="77777777" w:rsidR="00F578E8" w:rsidRDefault="009B6937">
      <w:pPr>
        <w:pStyle w:val="Bodytext20"/>
        <w:shd w:val="clear" w:color="auto" w:fill="auto"/>
        <w:spacing w:before="0" w:after="81" w:line="220" w:lineRule="exact"/>
        <w:ind w:left="240" w:firstLine="0"/>
        <w:jc w:val="both"/>
      </w:pPr>
      <w:r>
        <w:t>ΠΕΡΙΕΧΟΜΕΝΟ ΜΑΘΗΜΑΤΟΣ</w:t>
      </w:r>
    </w:p>
    <w:p w14:paraId="3C6BD4D3" w14:textId="77777777" w:rsidR="00F578E8" w:rsidRDefault="009B6937">
      <w:pPr>
        <w:pStyle w:val="Bodytext20"/>
        <w:numPr>
          <w:ilvl w:val="0"/>
          <w:numId w:val="4"/>
        </w:numPr>
        <w:shd w:val="clear" w:color="auto" w:fill="auto"/>
        <w:tabs>
          <w:tab w:val="left" w:pos="574"/>
        </w:tabs>
        <w:spacing w:before="0" w:line="422" w:lineRule="exact"/>
        <w:ind w:left="240" w:firstLine="0"/>
        <w:jc w:val="both"/>
      </w:pPr>
      <w:r>
        <w:lastRenderedPageBreak/>
        <w:t>Εισαγωγή στην χειρόγραφη βιβλική παράδοση.</w:t>
      </w:r>
    </w:p>
    <w:p w14:paraId="0FD069E0" w14:textId="77777777" w:rsidR="00F578E8" w:rsidRDefault="009B6937">
      <w:pPr>
        <w:pStyle w:val="Bodytext20"/>
        <w:numPr>
          <w:ilvl w:val="0"/>
          <w:numId w:val="4"/>
        </w:numPr>
        <w:shd w:val="clear" w:color="auto" w:fill="auto"/>
        <w:tabs>
          <w:tab w:val="left" w:pos="584"/>
        </w:tabs>
        <w:spacing w:before="0" w:line="422" w:lineRule="exact"/>
        <w:ind w:left="240" w:firstLine="0"/>
        <w:jc w:val="both"/>
      </w:pPr>
      <w:r>
        <w:t>Τα χειρόγραφα του Κουμράν.</w:t>
      </w:r>
    </w:p>
    <w:p w14:paraId="497A6F9F" w14:textId="77777777" w:rsidR="00F578E8" w:rsidRDefault="009B6937">
      <w:pPr>
        <w:pStyle w:val="Bodytext20"/>
        <w:numPr>
          <w:ilvl w:val="0"/>
          <w:numId w:val="4"/>
        </w:numPr>
        <w:shd w:val="clear" w:color="auto" w:fill="auto"/>
        <w:tabs>
          <w:tab w:val="left" w:pos="584"/>
        </w:tabs>
        <w:spacing w:before="0" w:line="422" w:lineRule="exact"/>
        <w:ind w:left="240" w:firstLine="0"/>
        <w:jc w:val="both"/>
      </w:pPr>
      <w:r>
        <w:t>Χειρόγραφη παράδοση των βιβλίων της Καινής Διαθήκης.</w:t>
      </w:r>
    </w:p>
    <w:p w14:paraId="7918F7E8" w14:textId="77777777" w:rsidR="00F578E8" w:rsidRDefault="009B6937">
      <w:pPr>
        <w:pStyle w:val="Bodytext20"/>
        <w:numPr>
          <w:ilvl w:val="0"/>
          <w:numId w:val="4"/>
        </w:numPr>
        <w:shd w:val="clear" w:color="auto" w:fill="auto"/>
        <w:tabs>
          <w:tab w:val="left" w:pos="589"/>
        </w:tabs>
        <w:spacing w:before="0" w:line="422" w:lineRule="exact"/>
        <w:ind w:left="240" w:firstLine="0"/>
        <w:jc w:val="both"/>
      </w:pPr>
      <w:r>
        <w:t>Μελέτη των ποικίλων τεχνικών δημιουργίας των χειρογράφων.</w:t>
      </w:r>
    </w:p>
    <w:p w14:paraId="4DEB749E" w14:textId="77777777" w:rsidR="00F578E8" w:rsidRDefault="009B6937">
      <w:pPr>
        <w:pStyle w:val="Bodytext20"/>
        <w:numPr>
          <w:ilvl w:val="0"/>
          <w:numId w:val="4"/>
        </w:numPr>
        <w:shd w:val="clear" w:color="auto" w:fill="auto"/>
        <w:tabs>
          <w:tab w:val="left" w:pos="589"/>
        </w:tabs>
        <w:spacing w:before="0" w:line="422" w:lineRule="exact"/>
        <w:ind w:left="240" w:firstLine="0"/>
        <w:jc w:val="both"/>
      </w:pPr>
      <w:r>
        <w:t>Μελέτη βιβλικών ειληταρίων, χειρογράφων κωδίκων καθώς και των παλιμψήστων.</w:t>
      </w:r>
    </w:p>
    <w:p w14:paraId="5CE5BC9F" w14:textId="77777777" w:rsidR="00F578E8" w:rsidRDefault="009B6937">
      <w:pPr>
        <w:pStyle w:val="Bodytext20"/>
        <w:numPr>
          <w:ilvl w:val="0"/>
          <w:numId w:val="4"/>
        </w:numPr>
        <w:shd w:val="clear" w:color="auto" w:fill="auto"/>
        <w:tabs>
          <w:tab w:val="left" w:pos="603"/>
        </w:tabs>
        <w:spacing w:before="0" w:after="101" w:line="259" w:lineRule="exact"/>
        <w:ind w:left="240" w:right="220" w:firstLine="0"/>
        <w:jc w:val="both"/>
      </w:pPr>
      <w:r>
        <w:t>Προσέγγιση της κριτικής του βιβλικού κειμένου, καθώς και εισαγωγική μελέτη των στοιχείων της παλαιογραφίας στα βυζαντινά βιβλικά χειρόγραφα.</w:t>
      </w:r>
    </w:p>
    <w:p w14:paraId="7481F6D3" w14:textId="77777777" w:rsidR="00F578E8" w:rsidRDefault="009B6937">
      <w:pPr>
        <w:pStyle w:val="Bodytext20"/>
        <w:numPr>
          <w:ilvl w:val="0"/>
          <w:numId w:val="4"/>
        </w:numPr>
        <w:shd w:val="clear" w:color="auto" w:fill="auto"/>
        <w:tabs>
          <w:tab w:val="left" w:pos="603"/>
        </w:tabs>
        <w:spacing w:before="0" w:after="663"/>
        <w:ind w:left="240" w:right="220" w:firstLine="0"/>
        <w:jc w:val="both"/>
      </w:pPr>
      <w:r>
        <w:t>Μελέτη των συγχρόνων μεθόδων αντιγραφής και ανάλυσης του περιεχομένου των βιβλικών χειρογράφων.</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62"/>
        <w:gridCol w:w="2424"/>
        <w:gridCol w:w="1776"/>
        <w:gridCol w:w="2362"/>
      </w:tblGrid>
      <w:tr w:rsidR="00F578E8" w14:paraId="1FA0B3FB" w14:textId="77777777">
        <w:trPr>
          <w:trHeight w:hRule="exact" w:val="446"/>
          <w:jc w:val="center"/>
        </w:trPr>
        <w:tc>
          <w:tcPr>
            <w:tcW w:w="3062" w:type="dxa"/>
            <w:tcBorders>
              <w:top w:val="single" w:sz="4" w:space="0" w:color="auto"/>
              <w:left w:val="single" w:sz="4" w:space="0" w:color="auto"/>
            </w:tcBorders>
            <w:shd w:val="clear" w:color="auto" w:fill="FFFFFF"/>
          </w:tcPr>
          <w:p w14:paraId="38E6FF67"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ΚΩΔΙΚΟΣ ΜΑΘΗΜΑΤΟΣ</w:t>
            </w:r>
          </w:p>
        </w:tc>
        <w:tc>
          <w:tcPr>
            <w:tcW w:w="6562" w:type="dxa"/>
            <w:gridSpan w:val="3"/>
            <w:tcBorders>
              <w:top w:val="single" w:sz="4" w:space="0" w:color="auto"/>
              <w:left w:val="single" w:sz="4" w:space="0" w:color="auto"/>
              <w:right w:val="single" w:sz="4" w:space="0" w:color="auto"/>
            </w:tcBorders>
            <w:shd w:val="clear" w:color="auto" w:fill="FFFFFF"/>
          </w:tcPr>
          <w:p w14:paraId="10E0EAE9" w14:textId="77777777" w:rsidR="00F578E8" w:rsidRDefault="009B6937">
            <w:pPr>
              <w:pStyle w:val="Bodytext20"/>
              <w:framePr w:w="9624" w:wrap="notBeside" w:vAnchor="text" w:hAnchor="text" w:xAlign="center" w:y="1"/>
              <w:shd w:val="clear" w:color="auto" w:fill="auto"/>
              <w:spacing w:before="0" w:line="220" w:lineRule="exact"/>
              <w:ind w:firstLine="0"/>
              <w:jc w:val="both"/>
            </w:pPr>
            <w:r>
              <w:rPr>
                <w:rStyle w:val="Bodytext22"/>
              </w:rPr>
              <w:t>31Π024 ΕΞΑΜΗΝΟΣΠΟΥΔΩΝ Α’</w:t>
            </w:r>
          </w:p>
        </w:tc>
      </w:tr>
      <w:tr w:rsidR="00F578E8" w14:paraId="48F49A17" w14:textId="77777777">
        <w:trPr>
          <w:trHeight w:hRule="exact" w:val="696"/>
          <w:jc w:val="center"/>
        </w:trPr>
        <w:tc>
          <w:tcPr>
            <w:tcW w:w="3062" w:type="dxa"/>
            <w:tcBorders>
              <w:top w:val="single" w:sz="4" w:space="0" w:color="auto"/>
              <w:left w:val="single" w:sz="4" w:space="0" w:color="auto"/>
            </w:tcBorders>
            <w:shd w:val="clear" w:color="auto" w:fill="FFFFFF"/>
            <w:vAlign w:val="center"/>
          </w:tcPr>
          <w:p w14:paraId="732554A9"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ΤΙΤΛΟΣ ΜΑΘΗΜΑΤΟΣ</w:t>
            </w:r>
          </w:p>
        </w:tc>
        <w:tc>
          <w:tcPr>
            <w:tcW w:w="6562" w:type="dxa"/>
            <w:gridSpan w:val="3"/>
            <w:tcBorders>
              <w:top w:val="single" w:sz="4" w:space="0" w:color="auto"/>
              <w:left w:val="single" w:sz="4" w:space="0" w:color="auto"/>
              <w:right w:val="single" w:sz="4" w:space="0" w:color="auto"/>
            </w:tcBorders>
            <w:shd w:val="clear" w:color="auto" w:fill="FFFFFF"/>
          </w:tcPr>
          <w:p w14:paraId="7A2DC53C"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2"/>
              </w:rPr>
              <w:t>Ελληνισμός, Ιουδαϊσμός και Χριστιανισμός από του 1ου αι. μέχρι σήμερα</w:t>
            </w:r>
          </w:p>
        </w:tc>
      </w:tr>
      <w:tr w:rsidR="00F578E8" w14:paraId="0610CEA7" w14:textId="77777777">
        <w:trPr>
          <w:trHeight w:hRule="exact" w:val="442"/>
          <w:jc w:val="center"/>
        </w:trPr>
        <w:tc>
          <w:tcPr>
            <w:tcW w:w="3062" w:type="dxa"/>
            <w:tcBorders>
              <w:top w:val="single" w:sz="4" w:space="0" w:color="auto"/>
              <w:left w:val="single" w:sz="4" w:space="0" w:color="auto"/>
            </w:tcBorders>
            <w:shd w:val="clear" w:color="auto" w:fill="FFFFFF"/>
          </w:tcPr>
          <w:p w14:paraId="6AC8319B"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ΔΙΔΑΣΚΑΛΙΑ</w:t>
            </w:r>
          </w:p>
        </w:tc>
        <w:tc>
          <w:tcPr>
            <w:tcW w:w="6562" w:type="dxa"/>
            <w:gridSpan w:val="3"/>
            <w:tcBorders>
              <w:top w:val="single" w:sz="4" w:space="0" w:color="auto"/>
              <w:left w:val="single" w:sz="4" w:space="0" w:color="auto"/>
              <w:right w:val="single" w:sz="4" w:space="0" w:color="auto"/>
            </w:tcBorders>
            <w:shd w:val="clear" w:color="auto" w:fill="FFFFFF"/>
          </w:tcPr>
          <w:p w14:paraId="1D23EB91" w14:textId="77777777" w:rsidR="00F578E8" w:rsidRDefault="009B6937">
            <w:pPr>
              <w:pStyle w:val="Bodytext20"/>
              <w:framePr w:w="9624" w:wrap="notBeside" w:vAnchor="text" w:hAnchor="text" w:xAlign="center" w:y="1"/>
              <w:shd w:val="clear" w:color="auto" w:fill="auto"/>
              <w:spacing w:before="0" w:line="220" w:lineRule="exact"/>
              <w:ind w:firstLine="0"/>
              <w:jc w:val="both"/>
            </w:pPr>
            <w:r>
              <w:rPr>
                <w:rStyle w:val="Bodytext22"/>
              </w:rPr>
              <w:t>Σωτήριος Δεσπότης, Καθηγητής</w:t>
            </w:r>
          </w:p>
        </w:tc>
      </w:tr>
      <w:tr w:rsidR="00F578E8" w14:paraId="5E85A5E8" w14:textId="77777777">
        <w:trPr>
          <w:trHeight w:hRule="exact" w:val="1762"/>
          <w:jc w:val="center"/>
        </w:trPr>
        <w:tc>
          <w:tcPr>
            <w:tcW w:w="5486" w:type="dxa"/>
            <w:gridSpan w:val="2"/>
            <w:tcBorders>
              <w:top w:val="single" w:sz="4" w:space="0" w:color="auto"/>
              <w:left w:val="single" w:sz="4" w:space="0" w:color="auto"/>
            </w:tcBorders>
            <w:shd w:val="clear" w:color="auto" w:fill="FFFFFF"/>
          </w:tcPr>
          <w:p w14:paraId="4DD4A041"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2"/>
              </w:rPr>
              <w:t>ΑΥΤΟΤΕΛΕΙΣ ΔΙΔΑΚΤΙΚΕΣ ΔΡΑΣΤΗΡΙΟΤΗΤΕΣ</w:t>
            </w:r>
          </w:p>
          <w:p w14:paraId="7114B14E"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2"/>
              </w:rPr>
              <w:t xml:space="preserve">σε </w:t>
            </w:r>
            <w:r>
              <w:rPr>
                <w:rStyle w:val="Bodytext2Italic"/>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6" w:type="dxa"/>
            <w:tcBorders>
              <w:top w:val="single" w:sz="4" w:space="0" w:color="auto"/>
              <w:left w:val="single" w:sz="4" w:space="0" w:color="auto"/>
            </w:tcBorders>
            <w:shd w:val="clear" w:color="auto" w:fill="FFFFFF"/>
            <w:vAlign w:val="center"/>
          </w:tcPr>
          <w:p w14:paraId="41E2F96B"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2"/>
              </w:rPr>
              <w:t>ΕΒΔΟΜΑΔΙΑΙΕΣ</w:t>
            </w:r>
          </w:p>
          <w:p w14:paraId="3B874FEB"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2"/>
              </w:rPr>
              <w:t>ΩΡΕΣ</w:t>
            </w:r>
          </w:p>
          <w:p w14:paraId="5111C03D"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2"/>
              </w:rPr>
              <w:t>ΔΙΔΑΣΚΑΛΙΑΣ</w:t>
            </w:r>
          </w:p>
        </w:tc>
        <w:tc>
          <w:tcPr>
            <w:tcW w:w="2362" w:type="dxa"/>
            <w:tcBorders>
              <w:top w:val="single" w:sz="4" w:space="0" w:color="auto"/>
              <w:left w:val="single" w:sz="4" w:space="0" w:color="auto"/>
              <w:right w:val="single" w:sz="4" w:space="0" w:color="auto"/>
            </w:tcBorders>
            <w:shd w:val="clear" w:color="auto" w:fill="FFFFFF"/>
            <w:vAlign w:val="center"/>
          </w:tcPr>
          <w:p w14:paraId="3108C425" w14:textId="77777777" w:rsidR="00F578E8" w:rsidRDefault="009B6937">
            <w:pPr>
              <w:pStyle w:val="Bodytext20"/>
              <w:framePr w:w="9624" w:wrap="notBeside" w:vAnchor="text" w:hAnchor="text" w:xAlign="center" w:y="1"/>
              <w:shd w:val="clear" w:color="auto" w:fill="auto"/>
              <w:spacing w:before="0" w:after="60" w:line="220" w:lineRule="exact"/>
              <w:ind w:firstLine="0"/>
            </w:pPr>
            <w:r>
              <w:rPr>
                <w:rStyle w:val="Bodytext22"/>
              </w:rPr>
              <w:t>ΠΙΣΤΩΤΙΚΕΣ</w:t>
            </w:r>
          </w:p>
          <w:p w14:paraId="38598D11" w14:textId="77777777" w:rsidR="00F578E8" w:rsidRDefault="009B6937">
            <w:pPr>
              <w:pStyle w:val="Bodytext20"/>
              <w:framePr w:w="9624" w:wrap="notBeside" w:vAnchor="text" w:hAnchor="text" w:xAlign="center" w:y="1"/>
              <w:shd w:val="clear" w:color="auto" w:fill="auto"/>
              <w:spacing w:before="60" w:line="220" w:lineRule="exact"/>
              <w:ind w:firstLine="0"/>
            </w:pPr>
            <w:r>
              <w:rPr>
                <w:rStyle w:val="Bodytext22"/>
              </w:rPr>
              <w:t>ΜΟΝΑΔΕΣ</w:t>
            </w:r>
          </w:p>
        </w:tc>
      </w:tr>
      <w:tr w:rsidR="00F578E8" w14:paraId="32B322EA" w14:textId="77777777">
        <w:trPr>
          <w:trHeight w:hRule="exact" w:val="432"/>
          <w:jc w:val="center"/>
        </w:trPr>
        <w:tc>
          <w:tcPr>
            <w:tcW w:w="5486" w:type="dxa"/>
            <w:gridSpan w:val="2"/>
            <w:tcBorders>
              <w:top w:val="single" w:sz="4" w:space="0" w:color="auto"/>
              <w:left w:val="single" w:sz="4" w:space="0" w:color="auto"/>
            </w:tcBorders>
            <w:shd w:val="clear" w:color="auto" w:fill="FFFFFF"/>
          </w:tcPr>
          <w:p w14:paraId="483AA23A" w14:textId="77777777" w:rsidR="00F578E8" w:rsidRDefault="00F578E8">
            <w:pPr>
              <w:framePr w:w="9624" w:wrap="notBeside" w:vAnchor="text" w:hAnchor="text" w:xAlign="center" w:y="1"/>
              <w:rPr>
                <w:sz w:val="10"/>
                <w:szCs w:val="10"/>
              </w:rPr>
            </w:pPr>
          </w:p>
        </w:tc>
        <w:tc>
          <w:tcPr>
            <w:tcW w:w="1776" w:type="dxa"/>
            <w:tcBorders>
              <w:top w:val="single" w:sz="4" w:space="0" w:color="auto"/>
              <w:left w:val="single" w:sz="4" w:space="0" w:color="auto"/>
            </w:tcBorders>
            <w:shd w:val="clear" w:color="auto" w:fill="FFFFFF"/>
          </w:tcPr>
          <w:p w14:paraId="0C6E68F5"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3</w:t>
            </w:r>
          </w:p>
        </w:tc>
        <w:tc>
          <w:tcPr>
            <w:tcW w:w="2362" w:type="dxa"/>
            <w:tcBorders>
              <w:top w:val="single" w:sz="4" w:space="0" w:color="auto"/>
              <w:left w:val="single" w:sz="4" w:space="0" w:color="auto"/>
              <w:right w:val="single" w:sz="4" w:space="0" w:color="auto"/>
            </w:tcBorders>
            <w:shd w:val="clear" w:color="auto" w:fill="FFFFFF"/>
            <w:vAlign w:val="center"/>
          </w:tcPr>
          <w:p w14:paraId="02BD4956"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2</w:t>
            </w:r>
          </w:p>
        </w:tc>
      </w:tr>
      <w:tr w:rsidR="00F578E8" w14:paraId="7F750F27" w14:textId="77777777">
        <w:trPr>
          <w:trHeight w:hRule="exact" w:val="1824"/>
          <w:jc w:val="center"/>
        </w:trPr>
        <w:tc>
          <w:tcPr>
            <w:tcW w:w="3062" w:type="dxa"/>
            <w:tcBorders>
              <w:top w:val="single" w:sz="4" w:space="0" w:color="auto"/>
              <w:left w:val="single" w:sz="4" w:space="0" w:color="auto"/>
            </w:tcBorders>
            <w:shd w:val="clear" w:color="auto" w:fill="FFFFFF"/>
          </w:tcPr>
          <w:p w14:paraId="1D4F271B" w14:textId="77777777" w:rsidR="00F578E8" w:rsidRDefault="009B6937">
            <w:pPr>
              <w:pStyle w:val="Bodytext20"/>
              <w:framePr w:w="9624" w:wrap="notBeside" w:vAnchor="text" w:hAnchor="text" w:xAlign="center" w:y="1"/>
              <w:shd w:val="clear" w:color="auto" w:fill="auto"/>
              <w:spacing w:before="0" w:after="240" w:line="220" w:lineRule="exact"/>
              <w:ind w:firstLine="0"/>
              <w:jc w:val="both"/>
            </w:pPr>
            <w:r>
              <w:rPr>
                <w:rStyle w:val="Bodytext22"/>
              </w:rPr>
              <w:t>ΤΥΠΟΣ ΜΑΘΗΜΑΤΟΣ</w:t>
            </w:r>
          </w:p>
          <w:p w14:paraId="009BF4DA" w14:textId="77777777" w:rsidR="00F578E8" w:rsidRDefault="009B6937">
            <w:pPr>
              <w:pStyle w:val="Bodytext20"/>
              <w:framePr w:w="9624" w:wrap="notBeside" w:vAnchor="text" w:hAnchor="text" w:xAlign="center" w:y="1"/>
              <w:shd w:val="clear" w:color="auto" w:fill="auto"/>
              <w:spacing w:before="240" w:after="120" w:line="259" w:lineRule="exact"/>
              <w:ind w:firstLine="0"/>
            </w:pPr>
            <w:r>
              <w:rPr>
                <w:rStyle w:val="Bodytext2Italic"/>
              </w:rPr>
              <w:t>γενικού υποβάθρου, ειδικού υποβάθρου, ειδίκευσης</w:t>
            </w:r>
          </w:p>
          <w:p w14:paraId="7A0D11F4"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
              </w:rPr>
              <w:t>γενικών γνώσεων, ανάπτυξης δεξιοτήτων</w:t>
            </w:r>
          </w:p>
        </w:tc>
        <w:tc>
          <w:tcPr>
            <w:tcW w:w="6562" w:type="dxa"/>
            <w:gridSpan w:val="3"/>
            <w:tcBorders>
              <w:top w:val="single" w:sz="4" w:space="0" w:color="auto"/>
              <w:left w:val="single" w:sz="4" w:space="0" w:color="auto"/>
              <w:right w:val="single" w:sz="4" w:space="0" w:color="auto"/>
            </w:tcBorders>
            <w:shd w:val="clear" w:color="auto" w:fill="FFFFFF"/>
          </w:tcPr>
          <w:p w14:paraId="6276B7C6" w14:textId="77777777" w:rsidR="00F578E8" w:rsidRDefault="009B6937">
            <w:pPr>
              <w:pStyle w:val="Bodytext20"/>
              <w:framePr w:w="9624" w:wrap="notBeside" w:vAnchor="text" w:hAnchor="text" w:xAlign="center" w:y="1"/>
              <w:shd w:val="clear" w:color="auto" w:fill="auto"/>
              <w:spacing w:before="0" w:line="220" w:lineRule="exact"/>
              <w:ind w:firstLine="0"/>
              <w:jc w:val="both"/>
            </w:pPr>
            <w:r>
              <w:rPr>
                <w:rStyle w:val="Bodytext22"/>
              </w:rPr>
              <w:t>Προαιρετικό</w:t>
            </w:r>
          </w:p>
        </w:tc>
      </w:tr>
      <w:tr w:rsidR="00F578E8" w14:paraId="0A778D50" w14:textId="77777777">
        <w:trPr>
          <w:trHeight w:hRule="exact" w:val="701"/>
          <w:jc w:val="center"/>
        </w:trPr>
        <w:tc>
          <w:tcPr>
            <w:tcW w:w="3062" w:type="dxa"/>
            <w:tcBorders>
              <w:top w:val="single" w:sz="4" w:space="0" w:color="auto"/>
              <w:left w:val="single" w:sz="4" w:space="0" w:color="auto"/>
            </w:tcBorders>
            <w:shd w:val="clear" w:color="auto" w:fill="FFFFFF"/>
          </w:tcPr>
          <w:p w14:paraId="48D33E68" w14:textId="77777777" w:rsidR="00F578E8" w:rsidRDefault="009B6937">
            <w:pPr>
              <w:pStyle w:val="Bodytext20"/>
              <w:framePr w:w="9624" w:wrap="notBeside" w:vAnchor="text" w:hAnchor="text" w:xAlign="center" w:y="1"/>
              <w:shd w:val="clear" w:color="auto" w:fill="auto"/>
              <w:spacing w:before="0" w:after="60" w:line="220" w:lineRule="exact"/>
              <w:ind w:firstLine="0"/>
            </w:pPr>
            <w:r>
              <w:rPr>
                <w:rStyle w:val="Bodytext22"/>
              </w:rPr>
              <w:t>ΠΡΟΑΠΑΙΤΟΥΜΕΝΑ</w:t>
            </w:r>
          </w:p>
          <w:p w14:paraId="6B0E03B4" w14:textId="77777777" w:rsidR="00F578E8" w:rsidRDefault="009B6937">
            <w:pPr>
              <w:pStyle w:val="Bodytext20"/>
              <w:framePr w:w="9624" w:wrap="notBeside" w:vAnchor="text" w:hAnchor="text" w:xAlign="center" w:y="1"/>
              <w:shd w:val="clear" w:color="auto" w:fill="auto"/>
              <w:spacing w:before="60" w:line="220" w:lineRule="exact"/>
              <w:ind w:firstLine="0"/>
            </w:pPr>
            <w:r>
              <w:rPr>
                <w:rStyle w:val="Bodytext22"/>
              </w:rPr>
              <w:t>ΜΑΘΗΜΑΤΑ:</w:t>
            </w:r>
          </w:p>
        </w:tc>
        <w:tc>
          <w:tcPr>
            <w:tcW w:w="6562" w:type="dxa"/>
            <w:gridSpan w:val="3"/>
            <w:tcBorders>
              <w:top w:val="single" w:sz="4" w:space="0" w:color="auto"/>
              <w:left w:val="single" w:sz="4" w:space="0" w:color="auto"/>
              <w:right w:val="single" w:sz="4" w:space="0" w:color="auto"/>
            </w:tcBorders>
            <w:shd w:val="clear" w:color="auto" w:fill="FFFFFF"/>
          </w:tcPr>
          <w:p w14:paraId="13B10E20" w14:textId="77777777" w:rsidR="00F578E8" w:rsidRDefault="009B6937">
            <w:pPr>
              <w:pStyle w:val="Bodytext20"/>
              <w:framePr w:w="9624" w:wrap="notBeside" w:vAnchor="text" w:hAnchor="text" w:xAlign="center" w:y="1"/>
              <w:shd w:val="clear" w:color="auto" w:fill="auto"/>
              <w:spacing w:before="0" w:line="220" w:lineRule="exact"/>
              <w:ind w:firstLine="0"/>
              <w:jc w:val="both"/>
            </w:pPr>
            <w:r>
              <w:rPr>
                <w:rStyle w:val="Bodytext22"/>
              </w:rPr>
              <w:t>Όχι</w:t>
            </w:r>
          </w:p>
        </w:tc>
      </w:tr>
      <w:tr w:rsidR="00F578E8" w14:paraId="3C6CE005" w14:textId="77777777">
        <w:trPr>
          <w:trHeight w:hRule="exact" w:val="701"/>
          <w:jc w:val="center"/>
        </w:trPr>
        <w:tc>
          <w:tcPr>
            <w:tcW w:w="3062" w:type="dxa"/>
            <w:tcBorders>
              <w:top w:val="single" w:sz="4" w:space="0" w:color="auto"/>
              <w:left w:val="single" w:sz="4" w:space="0" w:color="auto"/>
            </w:tcBorders>
            <w:shd w:val="clear" w:color="auto" w:fill="FFFFFF"/>
          </w:tcPr>
          <w:p w14:paraId="2774E592"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2"/>
              </w:rPr>
              <w:t>ΓΛΩΣΣΑ ΔΙΔΑΣΚΑΛΙΑΣ και ΕΞΕΤΑΣΕΩΝ:</w:t>
            </w:r>
          </w:p>
        </w:tc>
        <w:tc>
          <w:tcPr>
            <w:tcW w:w="6562" w:type="dxa"/>
            <w:gridSpan w:val="3"/>
            <w:tcBorders>
              <w:top w:val="single" w:sz="4" w:space="0" w:color="auto"/>
              <w:left w:val="single" w:sz="4" w:space="0" w:color="auto"/>
              <w:right w:val="single" w:sz="4" w:space="0" w:color="auto"/>
            </w:tcBorders>
            <w:shd w:val="clear" w:color="auto" w:fill="FFFFFF"/>
          </w:tcPr>
          <w:p w14:paraId="4A97CBA9" w14:textId="77777777" w:rsidR="00F578E8" w:rsidRDefault="009B6937">
            <w:pPr>
              <w:pStyle w:val="Bodytext20"/>
              <w:framePr w:w="9624" w:wrap="notBeside" w:vAnchor="text" w:hAnchor="text" w:xAlign="center" w:y="1"/>
              <w:shd w:val="clear" w:color="auto" w:fill="auto"/>
              <w:spacing w:before="0" w:line="220" w:lineRule="exact"/>
              <w:ind w:firstLine="0"/>
              <w:jc w:val="both"/>
            </w:pPr>
            <w:r>
              <w:rPr>
                <w:rStyle w:val="Bodytext22"/>
              </w:rPr>
              <w:t>Ελληνική</w:t>
            </w:r>
          </w:p>
        </w:tc>
      </w:tr>
      <w:tr w:rsidR="00F578E8" w14:paraId="08B9A7BA" w14:textId="77777777">
        <w:trPr>
          <w:trHeight w:hRule="exact" w:val="701"/>
          <w:jc w:val="center"/>
        </w:trPr>
        <w:tc>
          <w:tcPr>
            <w:tcW w:w="3062" w:type="dxa"/>
            <w:tcBorders>
              <w:top w:val="single" w:sz="4" w:space="0" w:color="auto"/>
              <w:left w:val="single" w:sz="4" w:space="0" w:color="auto"/>
            </w:tcBorders>
            <w:shd w:val="clear" w:color="auto" w:fill="FFFFFF"/>
          </w:tcPr>
          <w:p w14:paraId="37DB008D"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2"/>
              </w:rPr>
              <w:t xml:space="preserve">ΤΟ ΜΑΘΗΜΑ ΠΡΟΣΦΕΡΕΤΑΙ ΣΕ ΦΟΙΤΗΤΕΣ </w:t>
            </w:r>
            <w:r>
              <w:rPr>
                <w:rStyle w:val="Bodytext22"/>
                <w:lang w:val="en-GB" w:eastAsia="en-GB" w:bidi="en-GB"/>
              </w:rPr>
              <w:t>ERASMUS</w:t>
            </w:r>
          </w:p>
        </w:tc>
        <w:tc>
          <w:tcPr>
            <w:tcW w:w="6562" w:type="dxa"/>
            <w:gridSpan w:val="3"/>
            <w:tcBorders>
              <w:top w:val="single" w:sz="4" w:space="0" w:color="auto"/>
              <w:left w:val="single" w:sz="4" w:space="0" w:color="auto"/>
              <w:right w:val="single" w:sz="4" w:space="0" w:color="auto"/>
            </w:tcBorders>
            <w:shd w:val="clear" w:color="auto" w:fill="FFFFFF"/>
          </w:tcPr>
          <w:p w14:paraId="67B0E7CE" w14:textId="77777777" w:rsidR="00F578E8" w:rsidRDefault="009B6937">
            <w:pPr>
              <w:pStyle w:val="Bodytext20"/>
              <w:framePr w:w="9624" w:wrap="notBeside" w:vAnchor="text" w:hAnchor="text" w:xAlign="center" w:y="1"/>
              <w:shd w:val="clear" w:color="auto" w:fill="auto"/>
              <w:spacing w:before="0" w:line="220" w:lineRule="exact"/>
              <w:ind w:firstLine="0"/>
              <w:jc w:val="both"/>
            </w:pPr>
            <w:r>
              <w:rPr>
                <w:rStyle w:val="Bodytext22"/>
              </w:rPr>
              <w:t>Όχι</w:t>
            </w:r>
          </w:p>
        </w:tc>
      </w:tr>
      <w:tr w:rsidR="00F578E8" w14:paraId="5ACAF803" w14:textId="77777777">
        <w:trPr>
          <w:trHeight w:hRule="exact" w:val="509"/>
          <w:jc w:val="center"/>
        </w:trPr>
        <w:tc>
          <w:tcPr>
            <w:tcW w:w="3062" w:type="dxa"/>
            <w:vMerge w:val="restart"/>
            <w:tcBorders>
              <w:top w:val="single" w:sz="4" w:space="0" w:color="auto"/>
              <w:left w:val="single" w:sz="4" w:space="0" w:color="auto"/>
            </w:tcBorders>
            <w:shd w:val="clear" w:color="auto" w:fill="FFFFFF"/>
          </w:tcPr>
          <w:p w14:paraId="55642E89"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2"/>
              </w:rPr>
              <w:t xml:space="preserve">ΗΛΕΚΤΡΟΝΙΚΗ ΣΕΛΙΔΑ ΜΑΘΗΜΑΤΟΣ </w:t>
            </w:r>
            <w:r>
              <w:rPr>
                <w:rStyle w:val="Bodytext22"/>
                <w:lang w:val="en-GB" w:eastAsia="en-GB" w:bidi="en-GB"/>
              </w:rPr>
              <w:t>(URL)</w:t>
            </w:r>
          </w:p>
        </w:tc>
        <w:tc>
          <w:tcPr>
            <w:tcW w:w="6562" w:type="dxa"/>
            <w:gridSpan w:val="3"/>
            <w:tcBorders>
              <w:top w:val="single" w:sz="4" w:space="0" w:color="auto"/>
              <w:left w:val="single" w:sz="4" w:space="0" w:color="auto"/>
              <w:right w:val="single" w:sz="4" w:space="0" w:color="auto"/>
            </w:tcBorders>
            <w:shd w:val="clear" w:color="auto" w:fill="FFFFFF"/>
            <w:vAlign w:val="bottom"/>
          </w:tcPr>
          <w:p w14:paraId="7F5A1ECC" w14:textId="77777777" w:rsidR="00F578E8" w:rsidRDefault="00C5674A">
            <w:pPr>
              <w:pStyle w:val="Bodytext20"/>
              <w:framePr w:w="9624" w:wrap="notBeside" w:vAnchor="text" w:hAnchor="text" w:xAlign="center" w:y="1"/>
              <w:shd w:val="clear" w:color="auto" w:fill="auto"/>
              <w:spacing w:before="0" w:after="60" w:line="220" w:lineRule="exact"/>
              <w:ind w:firstLine="0"/>
              <w:jc w:val="both"/>
            </w:pPr>
            <w:hyperlink r:id="rId16" w:history="1">
              <w:r w:rsidR="009B6937">
                <w:rPr>
                  <w:rStyle w:val="-"/>
                </w:rPr>
                <w:t>http://opencourses.uoa.gr/courses/SOCTHEOL102/</w:t>
              </w:r>
            </w:hyperlink>
          </w:p>
          <w:p w14:paraId="3F5C80EE" w14:textId="77777777" w:rsidR="00F578E8" w:rsidRDefault="00C5674A">
            <w:pPr>
              <w:pStyle w:val="Bodytext20"/>
              <w:framePr w:w="9624" w:wrap="notBeside" w:vAnchor="text" w:hAnchor="text" w:xAlign="center" w:y="1"/>
              <w:shd w:val="clear" w:color="auto" w:fill="auto"/>
              <w:spacing w:before="60" w:line="220" w:lineRule="exact"/>
              <w:ind w:firstLine="0"/>
              <w:jc w:val="both"/>
            </w:pPr>
            <w:hyperlink r:id="rId17" w:history="1">
              <w:r w:rsidR="009B6937">
                <w:rPr>
                  <w:rStyle w:val="-"/>
                </w:rPr>
                <w:t>http://eclass.uoa.gr/modules/document/?course=SOCTHEOL103</w:t>
              </w:r>
            </w:hyperlink>
          </w:p>
        </w:tc>
      </w:tr>
      <w:tr w:rsidR="00F578E8" w14:paraId="421417DA" w14:textId="77777777">
        <w:trPr>
          <w:trHeight w:hRule="exact" w:val="202"/>
          <w:jc w:val="center"/>
        </w:trPr>
        <w:tc>
          <w:tcPr>
            <w:tcW w:w="3062" w:type="dxa"/>
            <w:vMerge/>
            <w:tcBorders>
              <w:left w:val="single" w:sz="4" w:space="0" w:color="auto"/>
              <w:bottom w:val="single" w:sz="4" w:space="0" w:color="auto"/>
            </w:tcBorders>
            <w:shd w:val="clear" w:color="auto" w:fill="FFFFFF"/>
          </w:tcPr>
          <w:p w14:paraId="379964DB" w14:textId="77777777" w:rsidR="00F578E8" w:rsidRDefault="00F578E8">
            <w:pPr>
              <w:framePr w:w="9624" w:wrap="notBeside" w:vAnchor="text" w:hAnchor="text" w:xAlign="center" w:y="1"/>
            </w:pPr>
          </w:p>
        </w:tc>
        <w:tc>
          <w:tcPr>
            <w:tcW w:w="6562" w:type="dxa"/>
            <w:gridSpan w:val="3"/>
            <w:tcBorders>
              <w:top w:val="single" w:sz="4" w:space="0" w:color="auto"/>
              <w:left w:val="single" w:sz="4" w:space="0" w:color="auto"/>
              <w:bottom w:val="single" w:sz="4" w:space="0" w:color="auto"/>
              <w:right w:val="single" w:sz="4" w:space="0" w:color="auto"/>
            </w:tcBorders>
            <w:shd w:val="clear" w:color="auto" w:fill="FFFFFF"/>
          </w:tcPr>
          <w:p w14:paraId="12BEF044" w14:textId="77777777" w:rsidR="00F578E8" w:rsidRDefault="00F578E8">
            <w:pPr>
              <w:framePr w:w="9624" w:wrap="notBeside" w:vAnchor="text" w:hAnchor="text" w:xAlign="center" w:y="1"/>
              <w:rPr>
                <w:sz w:val="10"/>
                <w:szCs w:val="10"/>
              </w:rPr>
            </w:pPr>
          </w:p>
        </w:tc>
      </w:tr>
    </w:tbl>
    <w:p w14:paraId="17E3D40C" w14:textId="77777777" w:rsidR="00F578E8" w:rsidRDefault="00F578E8">
      <w:pPr>
        <w:framePr w:w="9624" w:wrap="notBeside" w:vAnchor="text" w:hAnchor="text" w:xAlign="center" w:y="1"/>
        <w:rPr>
          <w:sz w:val="2"/>
          <w:szCs w:val="2"/>
        </w:rPr>
      </w:pPr>
    </w:p>
    <w:p w14:paraId="1A4A9FA3" w14:textId="77777777" w:rsidR="00F578E8" w:rsidRDefault="00F578E8">
      <w:pPr>
        <w:rPr>
          <w:sz w:val="2"/>
          <w:szCs w:val="2"/>
        </w:rPr>
      </w:pPr>
    </w:p>
    <w:p w14:paraId="3BDAEA6F" w14:textId="77777777" w:rsidR="00F578E8" w:rsidRDefault="009B6937">
      <w:pPr>
        <w:pStyle w:val="Bodytext20"/>
        <w:shd w:val="clear" w:color="auto" w:fill="auto"/>
        <w:spacing w:before="573" w:after="238" w:line="220" w:lineRule="exact"/>
        <w:ind w:left="240" w:firstLine="0"/>
        <w:jc w:val="both"/>
      </w:pPr>
      <w:r>
        <w:t>ΜΑΘΗΣΙΑΚΑ ΑΠΟΤΕΛΕΣΜΑΤΑ</w:t>
      </w:r>
    </w:p>
    <w:p w14:paraId="58608355" w14:textId="77777777" w:rsidR="00F578E8" w:rsidRDefault="009B6937">
      <w:pPr>
        <w:pStyle w:val="Bodytext20"/>
        <w:shd w:val="clear" w:color="auto" w:fill="auto"/>
        <w:spacing w:before="0" w:line="220" w:lineRule="exact"/>
        <w:ind w:left="940" w:firstLine="0"/>
        <w:sectPr w:rsidR="00F578E8">
          <w:pgSz w:w="11900" w:h="16840"/>
          <w:pgMar w:top="1091" w:right="1080" w:bottom="1336" w:left="1195" w:header="0" w:footer="3" w:gutter="0"/>
          <w:cols w:space="720"/>
          <w:noEndnote/>
          <w:docGrid w:linePitch="360"/>
        </w:sectPr>
      </w:pPr>
      <w:r>
        <w:t>Το ιστορικό πλαίσιο της συνάντησης Ιουδαϊσμού, Ελληνισμού και Χριστιανισμού παρουσιάζει</w:t>
      </w:r>
    </w:p>
    <w:p w14:paraId="099B3A03" w14:textId="77777777" w:rsidR="00F578E8" w:rsidRDefault="009B6937">
      <w:pPr>
        <w:pStyle w:val="Bodytext20"/>
        <w:shd w:val="clear" w:color="auto" w:fill="auto"/>
        <w:spacing w:before="0" w:after="448" w:line="254" w:lineRule="exact"/>
        <w:ind w:left="220" w:right="340" w:firstLine="0"/>
        <w:jc w:val="both"/>
      </w:pPr>
      <w:r>
        <w:lastRenderedPageBreak/>
        <w:t>από τη φύση του μια μοναδική αλλά και συνάμα πολύπλοκη διάσταση των ερμηνευτικών προσεγγίσεων των τριών αυτών πολιτισμικών μεγεθών. Ερευνάται λοιπόν η αλληλοπεριχώρηση Ελληνισμού και Ιουδαϊσμού κατά την εποχή της γένεσης του Χριστιανισμού επί τη βάσει της μελέτης παραδειγμάτων κατεξοχήν από τις Επιστολές του αποστόλου των Εθνών Παύλου, οι οποίες συνιστούν τα αρχαιότερα ντοκουμέντα αυτού (του Χριστιανισμού). Ήταν άραγε τόσο εχθρική η σχέση αυτών, όπως προϋποθέτουν κάποιοι; Ποια στοιχεία προσέλαβε η πρώτη Εκκλησία για να εξαγγείλει το ευαγγέλιό της στη Μεσόγειο; Μελετάται επίσης η δυναμική σχέση αυτών των τριών μεγεθών κατά το διάβα των αιώνων μέχρι σήμερα και η επιρροή που άσκησαν στη γένεση του νεότερου Ευρωπαϊκού Πολιτισμού όπως καιη σημασία τους για τον σύγχρονο άνθρωπο.</w:t>
      </w:r>
    </w:p>
    <w:p w14:paraId="230D284F" w14:textId="77777777" w:rsidR="00F578E8" w:rsidRDefault="009B6937">
      <w:pPr>
        <w:pStyle w:val="Bodytext20"/>
        <w:shd w:val="clear" w:color="auto" w:fill="auto"/>
        <w:spacing w:before="0" w:after="223" w:line="220" w:lineRule="exact"/>
        <w:ind w:left="940"/>
        <w:jc w:val="both"/>
      </w:pPr>
      <w:r>
        <w:t>Με την επιτυχή ολοκλήρωση του μαθήματος οι φοιτητές και οι φοιτήτριες:</w:t>
      </w:r>
    </w:p>
    <w:p w14:paraId="4AD02069" w14:textId="77777777" w:rsidR="00F578E8" w:rsidRDefault="009B6937">
      <w:pPr>
        <w:pStyle w:val="Bodytext20"/>
        <w:numPr>
          <w:ilvl w:val="0"/>
          <w:numId w:val="1"/>
        </w:numPr>
        <w:shd w:val="clear" w:color="auto" w:fill="auto"/>
        <w:tabs>
          <w:tab w:val="left" w:pos="940"/>
        </w:tabs>
        <w:spacing w:before="0" w:line="245" w:lineRule="exact"/>
        <w:ind w:left="940" w:right="220"/>
        <w:jc w:val="both"/>
      </w:pPr>
      <w:r>
        <w:t>Θα μπορούν να αναγνωρίζουν, να κατανοούν και να εμβαθύνουν στις εκφάνσεις της ιστορικής πραγματικότητας της εποχής της Καινής Διαθήκης.</w:t>
      </w:r>
    </w:p>
    <w:p w14:paraId="2D784173" w14:textId="77777777" w:rsidR="00F578E8" w:rsidRDefault="009B6937">
      <w:pPr>
        <w:pStyle w:val="Bodytext20"/>
        <w:numPr>
          <w:ilvl w:val="0"/>
          <w:numId w:val="1"/>
        </w:numPr>
        <w:shd w:val="clear" w:color="auto" w:fill="auto"/>
        <w:tabs>
          <w:tab w:val="left" w:pos="940"/>
        </w:tabs>
        <w:spacing w:before="0" w:line="245" w:lineRule="exact"/>
        <w:ind w:left="940" w:right="220"/>
        <w:jc w:val="both"/>
      </w:pPr>
      <w:r>
        <w:t>θα έχουν εξοικειωθεί με βασικές πτυχές της πρωτοχριστανικής θεολογίας και θα μπορούν συγκροτημένα και με σαφήνεια να αναπτύσσουν πτυχές της.</w:t>
      </w:r>
    </w:p>
    <w:p w14:paraId="7973A26E" w14:textId="77777777" w:rsidR="00F578E8" w:rsidRDefault="009B6937">
      <w:pPr>
        <w:pStyle w:val="Bodytext20"/>
        <w:numPr>
          <w:ilvl w:val="0"/>
          <w:numId w:val="1"/>
        </w:numPr>
        <w:shd w:val="clear" w:color="auto" w:fill="auto"/>
        <w:tabs>
          <w:tab w:val="left" w:pos="940"/>
        </w:tabs>
        <w:spacing w:before="0" w:line="245" w:lineRule="exact"/>
        <w:ind w:left="940" w:right="220"/>
        <w:jc w:val="both"/>
      </w:pPr>
      <w:r>
        <w:t>θα μπορούν να εντοπίζουν στα κείμενα του πρώιμου χριστιανισμού φιλοσοφικές «επιρροές» και ιουδαϊκά «δάνεια», ως στοιχεία μιας διαλογικής συνύπαρξης.</w:t>
      </w:r>
    </w:p>
    <w:p w14:paraId="642B4501" w14:textId="77777777" w:rsidR="00F578E8" w:rsidRDefault="009B6937">
      <w:pPr>
        <w:pStyle w:val="Bodytext20"/>
        <w:numPr>
          <w:ilvl w:val="0"/>
          <w:numId w:val="1"/>
        </w:numPr>
        <w:shd w:val="clear" w:color="auto" w:fill="auto"/>
        <w:tabs>
          <w:tab w:val="left" w:pos="940"/>
        </w:tabs>
        <w:spacing w:before="0" w:line="245" w:lineRule="exact"/>
        <w:ind w:left="940" w:right="220"/>
        <w:jc w:val="both"/>
      </w:pPr>
      <w:r>
        <w:t>θα μπορούν να δημιουργούν συσχετισμούς μεταξύ Ιουδαϊκών, Ελληνικών και Χριστιανικών «μοτίβων» και να συνάγουν πρακτικά συμπεράσματα.</w:t>
      </w:r>
    </w:p>
    <w:p w14:paraId="6B0318B1" w14:textId="77777777" w:rsidR="00F578E8" w:rsidRDefault="009B6937">
      <w:pPr>
        <w:pStyle w:val="Bodytext20"/>
        <w:numPr>
          <w:ilvl w:val="0"/>
          <w:numId w:val="1"/>
        </w:numPr>
        <w:shd w:val="clear" w:color="auto" w:fill="auto"/>
        <w:tabs>
          <w:tab w:val="left" w:pos="940"/>
        </w:tabs>
        <w:spacing w:before="0" w:line="245" w:lineRule="exact"/>
        <w:ind w:left="940" w:right="220"/>
        <w:jc w:val="both"/>
      </w:pPr>
      <w:r>
        <w:t>θα μπορούν να αξιοποιούν την προηγούμενη γνώση τους προκειμένου να εντοπίσουν βασικές επιρροές των τριών πολιτιστικών μεγεθών στη διαμόρφωση του σύγχρονου ευρωπαϊκού πολιτισμού.</w:t>
      </w:r>
    </w:p>
    <w:p w14:paraId="70D73CA1" w14:textId="77777777" w:rsidR="00F578E8" w:rsidRDefault="009B6937">
      <w:pPr>
        <w:pStyle w:val="Bodytext20"/>
        <w:numPr>
          <w:ilvl w:val="0"/>
          <w:numId w:val="1"/>
        </w:numPr>
        <w:shd w:val="clear" w:color="auto" w:fill="auto"/>
        <w:tabs>
          <w:tab w:val="left" w:pos="940"/>
        </w:tabs>
        <w:spacing w:before="0" w:after="284" w:line="245" w:lineRule="exact"/>
        <w:ind w:left="940" w:right="220"/>
        <w:jc w:val="both"/>
      </w:pPr>
      <w:r>
        <w:t>θα μπορούν να εφαρμόζουν τα συμπεράσματα που προκύπτουν από την ανάλυση των κειμένων σε σύγχρονα ερμηνευτικά πλαίσια.</w:t>
      </w:r>
    </w:p>
    <w:p w14:paraId="0C3DCFEC" w14:textId="77777777" w:rsidR="00F578E8" w:rsidRDefault="009B6937">
      <w:pPr>
        <w:pStyle w:val="Heading30"/>
        <w:keepNext/>
        <w:keepLines/>
        <w:shd w:val="clear" w:color="auto" w:fill="auto"/>
        <w:spacing w:before="0" w:after="224" w:line="190" w:lineRule="exact"/>
        <w:ind w:left="220"/>
        <w:jc w:val="both"/>
      </w:pPr>
      <w:bookmarkStart w:id="18" w:name="bookmark16"/>
      <w:r>
        <w:t>ΠΕΡΙΕΧΟΜΕΝΟ ΜΑΘΗΜΑΤΟΣ</w:t>
      </w:r>
      <w:bookmarkEnd w:id="18"/>
    </w:p>
    <w:p w14:paraId="3A5E45B6" w14:textId="77777777" w:rsidR="00F578E8" w:rsidRDefault="009B6937">
      <w:pPr>
        <w:pStyle w:val="Bodytext20"/>
        <w:shd w:val="clear" w:color="auto" w:fill="auto"/>
        <w:spacing w:before="0" w:after="371" w:line="245" w:lineRule="exact"/>
        <w:ind w:left="220" w:right="220" w:firstLine="720"/>
        <w:jc w:val="both"/>
      </w:pPr>
      <w:r>
        <w:t>0 Παύλος ως τροφός - μάνα (Α’ Θεσ. 2,7-8), Η στάση των περιοδευόντων φιλοσόφων, Τα πρώτα βήματα του Παύλου στην Ευρώπη σύμφωνα με το βιβλίο των Πράξεων (Φίλιπποι, Λυδία), Η πίστη ως δυναμικό στοιχείο ταυτότητας (Ρωμ. 1,17 &amp; Ρωμ. 3,21-31), Η Εκκλησία των Αγίων στα αρχέγονα κείμενα του χριστιανισμού (Α’ Θεσ. &amp; Α' Κορ.), 0 όρος Εκκλησία και η σημασία του, Το χριστιανικό πολίτευμα σύμφωνα με το Φιλ. 3, 20-21), Το ελληνικό και το Ιουδαϊκό υπόβαθρο του πολιτεύματος, Η υπέρβαση της δουλείας στην Προς Φιλήμονα επιστολή, Αίρεση και ανθρωπογεωγραφία: το παράδειγμα των Κολοσσών, Εκκλησία και κόσμος στην Προς Εφεσίους επιστολή, Ο πολεμικός παιάνας (Εφ. 6,10-20), Ο λόγος του Θεού ως μάχαιρα και η ελπίδα ως άγκυρα στην Προς Εβραίους επιστολή. Οι προϋποθέσεις της ερμηνευτικής τέχνης του Ωριγένη, Άρτεμις και Θέκλα - η συνάντηση της αρχαίας θεάς με την ισαπόστολο Αγία, Κριτική του εθνοφυλετισμού και διάλογος από βιβλική έποψη, Σωκράτης και Παύλος (ανάγνωση της αεροπαγιτικής Ομιλίας επί τη βάσει του Πλατωνικού Διαλόγου Ευθύφρωνή περί Οσίου), Αριστοτέλης και Ιουδαίοι στη φιλολογία και στην τέχνη την περίοδο 3ος π.Χ. - 1ος μ.Χ., Οι απαρχές του Ευρωπαϊκού Πολιτισμού και η σημερινή πραγματικότητα.</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25"/>
        <w:gridCol w:w="2381"/>
        <w:gridCol w:w="1771"/>
        <w:gridCol w:w="2347"/>
      </w:tblGrid>
      <w:tr w:rsidR="00F578E8" w14:paraId="21C704B6" w14:textId="77777777">
        <w:trPr>
          <w:trHeight w:hRule="exact" w:val="442"/>
          <w:jc w:val="center"/>
        </w:trPr>
        <w:tc>
          <w:tcPr>
            <w:tcW w:w="3125" w:type="dxa"/>
            <w:tcBorders>
              <w:top w:val="single" w:sz="4" w:space="0" w:color="auto"/>
              <w:left w:val="single" w:sz="4" w:space="0" w:color="auto"/>
            </w:tcBorders>
            <w:shd w:val="clear" w:color="auto" w:fill="FFFFFF"/>
          </w:tcPr>
          <w:p w14:paraId="4DA51AB4"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ΚΩΔΙΚΟΣ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51FE3F16"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31Π018 ΕΞΑΜΗΝΟΣΠΟΥΔΩΝ 1»</w:t>
            </w:r>
          </w:p>
        </w:tc>
      </w:tr>
      <w:tr w:rsidR="00F578E8" w14:paraId="0C2094C3" w14:textId="77777777">
        <w:trPr>
          <w:trHeight w:hRule="exact" w:val="437"/>
          <w:jc w:val="center"/>
        </w:trPr>
        <w:tc>
          <w:tcPr>
            <w:tcW w:w="3125" w:type="dxa"/>
            <w:tcBorders>
              <w:top w:val="single" w:sz="4" w:space="0" w:color="auto"/>
              <w:left w:val="single" w:sz="4" w:space="0" w:color="auto"/>
            </w:tcBorders>
            <w:shd w:val="clear" w:color="auto" w:fill="FFFFFF"/>
          </w:tcPr>
          <w:p w14:paraId="6B0C8C29"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ΤΙΤΛΟΣ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5B69FD20"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ΠΗΓΕΣ ΚΑΝΟΝΙΚΟΥ ΔΙΚΑΙΟΥ</w:t>
            </w:r>
          </w:p>
        </w:tc>
      </w:tr>
      <w:tr w:rsidR="00F578E8" w14:paraId="173C4CF6" w14:textId="77777777">
        <w:trPr>
          <w:trHeight w:hRule="exact" w:val="437"/>
          <w:jc w:val="center"/>
        </w:trPr>
        <w:tc>
          <w:tcPr>
            <w:tcW w:w="3125" w:type="dxa"/>
            <w:tcBorders>
              <w:top w:val="single" w:sz="4" w:space="0" w:color="auto"/>
              <w:left w:val="single" w:sz="4" w:space="0" w:color="auto"/>
            </w:tcBorders>
            <w:shd w:val="clear" w:color="auto" w:fill="FFFFFF"/>
          </w:tcPr>
          <w:p w14:paraId="58F7B20A"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ΔΙΔΑΣΚΑΛΙΑ</w:t>
            </w:r>
          </w:p>
        </w:tc>
        <w:tc>
          <w:tcPr>
            <w:tcW w:w="6499" w:type="dxa"/>
            <w:gridSpan w:val="3"/>
            <w:tcBorders>
              <w:top w:val="single" w:sz="4" w:space="0" w:color="auto"/>
              <w:left w:val="single" w:sz="4" w:space="0" w:color="auto"/>
              <w:right w:val="single" w:sz="4" w:space="0" w:color="auto"/>
            </w:tcBorders>
            <w:shd w:val="clear" w:color="auto" w:fill="FFFFFF"/>
          </w:tcPr>
          <w:p w14:paraId="31760220"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Ελένη Παννακοπούλου, Αναπλ. Καθηγήτρια</w:t>
            </w:r>
          </w:p>
        </w:tc>
      </w:tr>
      <w:tr w:rsidR="00F578E8" w14:paraId="24190404" w14:textId="77777777">
        <w:trPr>
          <w:trHeight w:hRule="exact" w:val="1771"/>
          <w:jc w:val="center"/>
        </w:trPr>
        <w:tc>
          <w:tcPr>
            <w:tcW w:w="5506" w:type="dxa"/>
            <w:gridSpan w:val="2"/>
            <w:tcBorders>
              <w:top w:val="single" w:sz="4" w:space="0" w:color="auto"/>
              <w:left w:val="single" w:sz="4" w:space="0" w:color="auto"/>
              <w:bottom w:val="single" w:sz="4" w:space="0" w:color="auto"/>
            </w:tcBorders>
            <w:shd w:val="clear" w:color="auto" w:fill="FFFFFF"/>
          </w:tcPr>
          <w:p w14:paraId="7F6129D8"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
              </w:rPr>
              <w:t>ΑΥΤΟΤΕΛΕΙΣ ΔΙΔΑΚΤΙΚΕΣ ΔΡΑΣΤΗΡΙΟΤΗΤΕΣ</w:t>
            </w:r>
          </w:p>
          <w:p w14:paraId="4D8F3150"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2"/>
              </w:rPr>
              <w:t xml:space="preserve">σε </w:t>
            </w:r>
            <w:r>
              <w:rPr>
                <w:rStyle w:val="Bodytext2Italic"/>
              </w:rPr>
              <w:t>περίπτωση που οι πιστωτικές μονάδες απονέμονται σε διακριτάμέρη του μαθήματος π.χ. Διαλέξεις, Εργαστηριακές Ασκήσεις κλπ. Αν οι πιστωτικές μονάδες απονέμονται ενιαία για το σύνολο του μαθήματος ιχναγράψτε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bottom w:val="single" w:sz="4" w:space="0" w:color="auto"/>
            </w:tcBorders>
            <w:shd w:val="clear" w:color="auto" w:fill="FFFFFF"/>
            <w:vAlign w:val="center"/>
          </w:tcPr>
          <w:p w14:paraId="0963AEFF"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ΕΒΔΟΜΑΔΙΑΙΕΣ</w:t>
            </w:r>
          </w:p>
          <w:p w14:paraId="503D1373"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ΩΡΕΣ</w:t>
            </w:r>
          </w:p>
          <w:p w14:paraId="52200010"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ΔΙΔΑΣΚΑΛΙΑΣ</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14:paraId="30AF451F"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
              </w:rPr>
              <w:t>ΠΙΣΤΩΤΙΚΕΣ</w:t>
            </w:r>
          </w:p>
          <w:p w14:paraId="4EFB91E6"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
              </w:rPr>
              <w:t>ΜΟΝΑΔΕΣ</w:t>
            </w:r>
          </w:p>
        </w:tc>
      </w:tr>
    </w:tbl>
    <w:p w14:paraId="6EBBD0A9" w14:textId="77777777" w:rsidR="00F578E8" w:rsidRDefault="00F578E8">
      <w:pPr>
        <w:framePr w:w="9624" w:wrap="notBeside" w:vAnchor="text" w:hAnchor="text" w:xAlign="center" w:y="1"/>
        <w:rPr>
          <w:sz w:val="2"/>
          <w:szCs w:val="2"/>
        </w:rPr>
      </w:pPr>
    </w:p>
    <w:p w14:paraId="3640E0FA" w14:textId="77777777" w:rsidR="00F578E8" w:rsidRDefault="00F578E8">
      <w:pPr>
        <w:rPr>
          <w:sz w:val="2"/>
          <w:szCs w:val="2"/>
        </w:rPr>
      </w:pPr>
    </w:p>
    <w:p w14:paraId="72039AC7" w14:textId="77777777" w:rsidR="00F578E8" w:rsidRDefault="00F578E8">
      <w:pPr>
        <w:rPr>
          <w:sz w:val="2"/>
          <w:szCs w:val="2"/>
        </w:rPr>
        <w:sectPr w:rsidR="00F578E8">
          <w:pgSz w:w="12147" w:h="17175"/>
          <w:pgMar w:top="1270" w:right="1204" w:bottom="1270" w:left="1319"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25"/>
        <w:gridCol w:w="6499"/>
      </w:tblGrid>
      <w:tr w:rsidR="00F578E8" w14:paraId="66ED3EA4" w14:textId="77777777">
        <w:trPr>
          <w:trHeight w:hRule="exact" w:val="442"/>
          <w:jc w:val="center"/>
        </w:trPr>
        <w:tc>
          <w:tcPr>
            <w:tcW w:w="9624" w:type="dxa"/>
            <w:gridSpan w:val="2"/>
            <w:tcBorders>
              <w:top w:val="single" w:sz="4" w:space="0" w:color="auto"/>
              <w:left w:val="single" w:sz="4" w:space="0" w:color="auto"/>
              <w:right w:val="single" w:sz="4" w:space="0" w:color="auto"/>
            </w:tcBorders>
            <w:shd w:val="clear" w:color="auto" w:fill="FFFFFF"/>
          </w:tcPr>
          <w:p w14:paraId="0F55BAD5" w14:textId="77777777" w:rsidR="00F578E8" w:rsidRDefault="009B6937">
            <w:pPr>
              <w:pStyle w:val="Bodytext20"/>
              <w:framePr w:w="9624" w:wrap="notBeside" w:vAnchor="text" w:hAnchor="text" w:xAlign="center" w:y="1"/>
              <w:shd w:val="clear" w:color="auto" w:fill="auto"/>
              <w:spacing w:before="0" w:line="220" w:lineRule="exact"/>
              <w:ind w:left="5620" w:firstLine="0"/>
            </w:pPr>
            <w:r>
              <w:rPr>
                <w:rStyle w:val="Bodytext22"/>
              </w:rPr>
              <w:lastRenderedPageBreak/>
              <w:t>3 2</w:t>
            </w:r>
          </w:p>
        </w:tc>
      </w:tr>
      <w:tr w:rsidR="00F578E8" w14:paraId="302D1A8A" w14:textId="77777777">
        <w:trPr>
          <w:trHeight w:hRule="exact" w:val="1819"/>
          <w:jc w:val="center"/>
        </w:trPr>
        <w:tc>
          <w:tcPr>
            <w:tcW w:w="3125" w:type="dxa"/>
            <w:tcBorders>
              <w:top w:val="single" w:sz="4" w:space="0" w:color="auto"/>
              <w:left w:val="single" w:sz="4" w:space="0" w:color="auto"/>
            </w:tcBorders>
            <w:shd w:val="clear" w:color="auto" w:fill="FFFFFF"/>
          </w:tcPr>
          <w:p w14:paraId="3688FB6F"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
              </w:rPr>
              <w:t>ΤΥΠΟΣ ΜΑΘΗΜΑΤΟΣ</w:t>
            </w:r>
          </w:p>
          <w:p w14:paraId="4022B3B5"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
              </w:rPr>
              <w:t>γενικού υποβάθρου, ειδικού υποβάθρου, ειδίκευσης</w:t>
            </w:r>
          </w:p>
          <w:p w14:paraId="0E54ED31"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
              </w:rPr>
              <w:t>γενικών γνώσεων, ανάπτυξης δεξιοτήτων</w:t>
            </w:r>
          </w:p>
        </w:tc>
        <w:tc>
          <w:tcPr>
            <w:tcW w:w="6499" w:type="dxa"/>
            <w:tcBorders>
              <w:top w:val="single" w:sz="4" w:space="0" w:color="auto"/>
              <w:left w:val="single" w:sz="4" w:space="0" w:color="auto"/>
              <w:right w:val="single" w:sz="4" w:space="0" w:color="auto"/>
            </w:tcBorders>
            <w:shd w:val="clear" w:color="auto" w:fill="FFFFFF"/>
          </w:tcPr>
          <w:p w14:paraId="6B1C1A62"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ΠΡΟΑΙΡΕΤΙΚΟ</w:t>
            </w:r>
          </w:p>
        </w:tc>
      </w:tr>
      <w:tr w:rsidR="00F578E8" w14:paraId="122DCF92" w14:textId="77777777">
        <w:trPr>
          <w:trHeight w:hRule="exact" w:val="701"/>
          <w:jc w:val="center"/>
        </w:trPr>
        <w:tc>
          <w:tcPr>
            <w:tcW w:w="3125" w:type="dxa"/>
            <w:tcBorders>
              <w:top w:val="single" w:sz="4" w:space="0" w:color="auto"/>
              <w:left w:val="single" w:sz="4" w:space="0" w:color="auto"/>
            </w:tcBorders>
            <w:shd w:val="clear" w:color="auto" w:fill="FFFFFF"/>
          </w:tcPr>
          <w:p w14:paraId="4D5FDA34"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
              </w:rPr>
              <w:t>ΠΡΟΑΠΑΙΤΟΥΜΕΝΑ</w:t>
            </w:r>
          </w:p>
          <w:p w14:paraId="7142CDF6"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
              </w:rPr>
              <w:t>ΜΑΘΗΜΑΤΑ:</w:t>
            </w:r>
          </w:p>
        </w:tc>
        <w:tc>
          <w:tcPr>
            <w:tcW w:w="6499" w:type="dxa"/>
            <w:tcBorders>
              <w:top w:val="single" w:sz="4" w:space="0" w:color="auto"/>
              <w:left w:val="single" w:sz="4" w:space="0" w:color="auto"/>
              <w:right w:val="single" w:sz="4" w:space="0" w:color="auto"/>
            </w:tcBorders>
            <w:shd w:val="clear" w:color="auto" w:fill="FFFFFF"/>
          </w:tcPr>
          <w:p w14:paraId="2AE444BD" w14:textId="77777777" w:rsidR="00F578E8" w:rsidRDefault="00F578E8">
            <w:pPr>
              <w:framePr w:w="9624" w:wrap="notBeside" w:vAnchor="text" w:hAnchor="text" w:xAlign="center" w:y="1"/>
              <w:rPr>
                <w:sz w:val="10"/>
                <w:szCs w:val="10"/>
              </w:rPr>
            </w:pPr>
          </w:p>
        </w:tc>
      </w:tr>
      <w:tr w:rsidR="00F578E8" w14:paraId="2897D047" w14:textId="77777777">
        <w:trPr>
          <w:trHeight w:hRule="exact" w:val="701"/>
          <w:jc w:val="center"/>
        </w:trPr>
        <w:tc>
          <w:tcPr>
            <w:tcW w:w="3125" w:type="dxa"/>
            <w:tcBorders>
              <w:top w:val="single" w:sz="4" w:space="0" w:color="auto"/>
              <w:left w:val="single" w:sz="4" w:space="0" w:color="auto"/>
            </w:tcBorders>
            <w:shd w:val="clear" w:color="auto" w:fill="FFFFFF"/>
          </w:tcPr>
          <w:p w14:paraId="0280BD67"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ΓΛΩΣΣΑ ΔΙΔΑΣΚΑΛΙΑΣ και ΕΞΕΤΑΣΕΩΝ:</w:t>
            </w:r>
          </w:p>
        </w:tc>
        <w:tc>
          <w:tcPr>
            <w:tcW w:w="6499" w:type="dxa"/>
            <w:tcBorders>
              <w:top w:val="single" w:sz="4" w:space="0" w:color="auto"/>
              <w:left w:val="single" w:sz="4" w:space="0" w:color="auto"/>
              <w:right w:val="single" w:sz="4" w:space="0" w:color="auto"/>
            </w:tcBorders>
            <w:shd w:val="clear" w:color="auto" w:fill="FFFFFF"/>
          </w:tcPr>
          <w:p w14:paraId="1FEED616"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ΕΛΛΗΝΙΚΗ</w:t>
            </w:r>
          </w:p>
        </w:tc>
      </w:tr>
      <w:tr w:rsidR="00F578E8" w14:paraId="71554E45" w14:textId="77777777">
        <w:trPr>
          <w:trHeight w:hRule="exact" w:val="701"/>
          <w:jc w:val="center"/>
        </w:trPr>
        <w:tc>
          <w:tcPr>
            <w:tcW w:w="3125" w:type="dxa"/>
            <w:tcBorders>
              <w:top w:val="single" w:sz="4" w:space="0" w:color="auto"/>
              <w:left w:val="single" w:sz="4" w:space="0" w:color="auto"/>
            </w:tcBorders>
            <w:shd w:val="clear" w:color="auto" w:fill="FFFFFF"/>
          </w:tcPr>
          <w:p w14:paraId="631E0CCE"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 xml:space="preserve">ΤΟ ΜΑΘΗΜΑ ΠΡΟΣΦΕΡΕΤΑΙ ΣΕ ΦΟΙΤΗΤΕΣ </w:t>
            </w:r>
            <w:r>
              <w:rPr>
                <w:rStyle w:val="Bodytext295pt"/>
                <w:lang w:val="en-GB" w:eastAsia="en-GB" w:bidi="en-GB"/>
              </w:rPr>
              <w:t>ERASMUS</w:t>
            </w:r>
          </w:p>
        </w:tc>
        <w:tc>
          <w:tcPr>
            <w:tcW w:w="6499" w:type="dxa"/>
            <w:tcBorders>
              <w:top w:val="single" w:sz="4" w:space="0" w:color="auto"/>
              <w:left w:val="single" w:sz="4" w:space="0" w:color="auto"/>
              <w:right w:val="single" w:sz="4" w:space="0" w:color="auto"/>
            </w:tcBorders>
            <w:shd w:val="clear" w:color="auto" w:fill="FFFFFF"/>
          </w:tcPr>
          <w:p w14:paraId="12DE32F3" w14:textId="77777777" w:rsidR="00F578E8" w:rsidRDefault="00F578E8">
            <w:pPr>
              <w:framePr w:w="9624" w:wrap="notBeside" w:vAnchor="text" w:hAnchor="text" w:xAlign="center" w:y="1"/>
              <w:rPr>
                <w:sz w:val="10"/>
                <w:szCs w:val="10"/>
              </w:rPr>
            </w:pPr>
          </w:p>
        </w:tc>
      </w:tr>
      <w:tr w:rsidR="00F578E8" w14:paraId="7BEB8BF4" w14:textId="77777777">
        <w:trPr>
          <w:trHeight w:hRule="exact" w:val="710"/>
          <w:jc w:val="center"/>
        </w:trPr>
        <w:tc>
          <w:tcPr>
            <w:tcW w:w="3125" w:type="dxa"/>
            <w:tcBorders>
              <w:top w:val="single" w:sz="4" w:space="0" w:color="auto"/>
              <w:left w:val="single" w:sz="4" w:space="0" w:color="auto"/>
              <w:bottom w:val="single" w:sz="4" w:space="0" w:color="auto"/>
            </w:tcBorders>
            <w:shd w:val="clear" w:color="auto" w:fill="FFFFFF"/>
          </w:tcPr>
          <w:p w14:paraId="70A89D88"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 xml:space="preserve">ΗΛΕΚΤΡΟΝΙΚΗ ΣΕΛΙΔΑ ΜΑΘΗΜΑΤΟΣ </w:t>
            </w:r>
            <w:r>
              <w:rPr>
                <w:rStyle w:val="Bodytext295pt"/>
                <w:lang w:val="en-GB" w:eastAsia="en-GB" w:bidi="en-GB"/>
              </w:rPr>
              <w:t>(URL)</w:t>
            </w:r>
          </w:p>
        </w:tc>
        <w:tc>
          <w:tcPr>
            <w:tcW w:w="6499" w:type="dxa"/>
            <w:tcBorders>
              <w:top w:val="single" w:sz="4" w:space="0" w:color="auto"/>
              <w:left w:val="single" w:sz="4" w:space="0" w:color="auto"/>
              <w:bottom w:val="single" w:sz="4" w:space="0" w:color="auto"/>
              <w:right w:val="single" w:sz="4" w:space="0" w:color="auto"/>
            </w:tcBorders>
            <w:shd w:val="clear" w:color="auto" w:fill="FFFFFF"/>
          </w:tcPr>
          <w:p w14:paraId="0FB05CFA" w14:textId="77777777" w:rsidR="00F578E8" w:rsidRDefault="00F578E8">
            <w:pPr>
              <w:framePr w:w="9624" w:wrap="notBeside" w:vAnchor="text" w:hAnchor="text" w:xAlign="center" w:y="1"/>
              <w:rPr>
                <w:sz w:val="10"/>
                <w:szCs w:val="10"/>
              </w:rPr>
            </w:pPr>
          </w:p>
        </w:tc>
      </w:tr>
    </w:tbl>
    <w:p w14:paraId="16650522"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3C8295A2" w14:textId="77777777" w:rsidR="00F578E8" w:rsidRDefault="00F578E8">
      <w:pPr>
        <w:framePr w:w="9624" w:wrap="notBeside" w:vAnchor="text" w:hAnchor="text" w:xAlign="center" w:y="1"/>
        <w:rPr>
          <w:sz w:val="2"/>
          <w:szCs w:val="2"/>
        </w:rPr>
      </w:pPr>
    </w:p>
    <w:p w14:paraId="78B34F1A" w14:textId="77777777" w:rsidR="00F578E8" w:rsidRDefault="00F578E8">
      <w:pPr>
        <w:rPr>
          <w:sz w:val="2"/>
          <w:szCs w:val="2"/>
        </w:rPr>
      </w:pPr>
    </w:p>
    <w:p w14:paraId="11EE7DD4" w14:textId="77777777" w:rsidR="00F578E8" w:rsidRDefault="009B6937">
      <w:pPr>
        <w:pStyle w:val="Bodytext20"/>
        <w:shd w:val="clear" w:color="auto" w:fill="auto"/>
        <w:spacing w:before="202" w:after="240" w:line="245" w:lineRule="exact"/>
        <w:ind w:left="220" w:right="220" w:firstLine="720"/>
        <w:jc w:val="both"/>
      </w:pPr>
      <w:r>
        <w:t>Το μάθημα αποτελεί το βασικό εισαγωγικό μάθημα στις έννοιες και τις πηγές του Κανονικού Δικαίου της Ορθοδόξου Εκκλησίας . Ή ύλη του μαθήματος στοχεύει στην εισαγωγή των σπουδαστών στις βασικές έννοιες του Δικαίου της Εκκλησίας και κυρίως στο πηγαίο υλικό που συγκροτεί το Κανονικό Δίκαιο. Με αυτή την έννοια το μάθημα αποτελεί τη βάση για την κατανόηση των επί μέρους ειδικών μαθημάτων της κατεύθυνσης. Τέλος, στόχο του μαθήματος αποτελεί η κατανόηση από τους σπουδαστές της σημασίας των αυξημένου κύρους πηγών του Κανονικού Δικαίου, και της ιεραρχικής κατατάξεως αυτών.</w:t>
      </w:r>
    </w:p>
    <w:p w14:paraId="055DD85B" w14:textId="77777777" w:rsidR="00F578E8" w:rsidRDefault="009B6937">
      <w:pPr>
        <w:pStyle w:val="Bodytext20"/>
        <w:shd w:val="clear" w:color="auto" w:fill="auto"/>
        <w:spacing w:before="0" w:line="245" w:lineRule="exact"/>
        <w:ind w:left="220" w:firstLine="720"/>
        <w:jc w:val="both"/>
      </w:pPr>
      <w:r>
        <w:t>Με την επιτυχή ολοκλήρωση του μαθήματος ο φοιτητής / τρία θα είναι σε θέση να:</w:t>
      </w:r>
    </w:p>
    <w:p w14:paraId="7C41C038" w14:textId="77777777" w:rsidR="00F578E8" w:rsidRDefault="009B6937">
      <w:pPr>
        <w:pStyle w:val="Bodytext20"/>
        <w:shd w:val="clear" w:color="auto" w:fill="auto"/>
        <w:spacing w:before="0" w:line="245" w:lineRule="exact"/>
        <w:ind w:left="220" w:right="220" w:firstLine="0"/>
        <w:jc w:val="both"/>
      </w:pPr>
      <w:r>
        <w:t>-Έχει κατανοήσει τις βασικές έννοιες του Κανονικού Δικαίου, τα ιδιαίτερα χαρακτηριστικά αυτού σε σχέση με το κοινό δίκαιο.</w:t>
      </w:r>
    </w:p>
    <w:p w14:paraId="01782826" w14:textId="77777777" w:rsidR="00F578E8" w:rsidRDefault="009B6937">
      <w:pPr>
        <w:pStyle w:val="Bodytext20"/>
        <w:shd w:val="clear" w:color="auto" w:fill="auto"/>
        <w:spacing w:before="0" w:line="245" w:lineRule="exact"/>
        <w:ind w:left="220" w:firstLine="0"/>
        <w:jc w:val="both"/>
      </w:pPr>
      <w:r>
        <w:t>- Έχει γνώση των έντυπων συλλογών Κανονικού Δικαίου και πως να ανατρέχει σε αυτές.</w:t>
      </w:r>
    </w:p>
    <w:p w14:paraId="79A8DA65" w14:textId="77777777" w:rsidR="00F578E8" w:rsidRDefault="009B6937">
      <w:pPr>
        <w:pStyle w:val="Bodytext20"/>
        <w:shd w:val="clear" w:color="auto" w:fill="auto"/>
        <w:spacing w:before="0" w:line="245" w:lineRule="exact"/>
        <w:ind w:left="220" w:firstLine="0"/>
        <w:jc w:val="both"/>
      </w:pPr>
      <w:r>
        <w:t>-Είναι σε θέση να διακρίνει τις βασικές από τις δευτερεύουσες πηγές.</w:t>
      </w:r>
    </w:p>
    <w:p w14:paraId="5DCF556B" w14:textId="77777777" w:rsidR="00F578E8" w:rsidRDefault="009B6937">
      <w:pPr>
        <w:pStyle w:val="Bodytext20"/>
        <w:shd w:val="clear" w:color="auto" w:fill="auto"/>
        <w:spacing w:before="0" w:after="311" w:line="278" w:lineRule="exact"/>
        <w:ind w:left="220" w:right="220" w:firstLine="0"/>
        <w:jc w:val="both"/>
      </w:pPr>
      <w:r>
        <w:t>-Συνεργαστεί με τους συμφοιτητές του για να δημιουργήσουν και να παρουσιάσουν μια συνθετική εργασία με τη χρήση των έντυπων και διαδικτυακών πηγών του Κανονικού Δικαίου και να επιλύσουν σύγχρονα ζητήματα εκκλησιστικού-κανονικού ενδιαφέροντος.</w:t>
      </w:r>
    </w:p>
    <w:p w14:paraId="760CD17E" w14:textId="77777777" w:rsidR="00F578E8" w:rsidRDefault="009B6937">
      <w:pPr>
        <w:pStyle w:val="Heading30"/>
        <w:keepNext/>
        <w:keepLines/>
        <w:shd w:val="clear" w:color="auto" w:fill="auto"/>
        <w:spacing w:before="0" w:after="154" w:line="190" w:lineRule="exact"/>
        <w:ind w:left="220"/>
        <w:jc w:val="both"/>
      </w:pPr>
      <w:bookmarkStart w:id="19" w:name="bookmark17"/>
      <w:r>
        <w:t>ΠΕΡΙΕΧΟΜΕΝΟ ΜΑΘΗΜΑΤΟΣ</w:t>
      </w:r>
      <w:bookmarkEnd w:id="19"/>
    </w:p>
    <w:p w14:paraId="64CDD6FE" w14:textId="77777777" w:rsidR="00F578E8" w:rsidRDefault="009B6937">
      <w:pPr>
        <w:pStyle w:val="Bodytext20"/>
        <w:shd w:val="clear" w:color="auto" w:fill="auto"/>
        <w:spacing w:before="0" w:after="1019" w:line="264" w:lineRule="exact"/>
        <w:ind w:left="220" w:right="220" w:firstLine="720"/>
        <w:jc w:val="both"/>
      </w:pPr>
      <w:r>
        <w:t xml:space="preserve">Εισαγωγή. Εννοιοδοτήσεις των τεχνικών όρων: «Πηγές», «Κανονικό Δίκαιο». Το μάθημα αποτελεί ουσιαστικά εισαγωγή στο Κανονικό Δίκαιο. Διαίρεση - προέλευση πηγών: Αγία Γραφή, Οικουμενικές Σύνοδοι, Τοπικές Σύνοδοι που επικυρώθηκαν από την ΣΤ' Οικουμενική Σύνοδο, Έργα Πατέρων της Εκκλησίας, Νομοκανονικές Συλλογές, αξία του «Πηδαλίου», Κριτικές εκδόσεις. Σκοπός της κανονογένεσης, ιδιαίτερα χαρακτηριστικά του Κανονικού Δικαίου (δίκαιο τηςχάριτος, σωτηριολογικός σκοπός). Το μάθη μα εμπλουτίζεται από οπτικό υλικό (προβολές </w:t>
      </w:r>
      <w:r>
        <w:rPr>
          <w:lang w:val="en-GB" w:eastAsia="en-GB" w:bidi="en-GB"/>
        </w:rPr>
        <w:t>power</w:t>
      </w:r>
      <w:r w:rsidRPr="009B6937">
        <w:rPr>
          <w:lang w:eastAsia="en-GB" w:bidi="en-GB"/>
        </w:rPr>
        <w:t xml:space="preserve"> </w:t>
      </w:r>
      <w:r>
        <w:rPr>
          <w:lang w:val="en-GB" w:eastAsia="en-GB" w:bidi="en-GB"/>
        </w:rPr>
        <w:t>points</w:t>
      </w:r>
      <w:r w:rsidRPr="009B6937">
        <w:rPr>
          <w:lang w:eastAsia="en-GB" w:bidi="en-GB"/>
        </w:rPr>
        <w:t xml:space="preserve">). </w:t>
      </w:r>
      <w:r>
        <w:t>Σκοπός-προσδοκώ μένα αποτελέσματα: Γνωριμία με το δίκαιο και τις πηγές της Εκκλησίας, καθώς και τις αρχές που το συγκροτούν έτσι ώστε να διαφανεί η διαφοροποίηση του από το κοινό δίκαιο.</w:t>
      </w:r>
    </w:p>
    <w:p w14:paraId="47BDB0CE" w14:textId="77777777" w:rsidR="00F578E8" w:rsidRDefault="009B6937">
      <w:pPr>
        <w:pStyle w:val="Heading30"/>
        <w:keepNext/>
        <w:keepLines/>
        <w:shd w:val="clear" w:color="auto" w:fill="000000"/>
        <w:tabs>
          <w:tab w:val="left" w:leader="underscore" w:pos="3302"/>
        </w:tabs>
        <w:spacing w:before="0" w:after="259" w:line="190" w:lineRule="exact"/>
        <w:ind w:left="220"/>
        <w:jc w:val="both"/>
      </w:pPr>
      <w:bookmarkStart w:id="20" w:name="bookmark18"/>
      <w:r>
        <w:rPr>
          <w:rStyle w:val="Heading31"/>
          <w:b/>
          <w:bCs/>
        </w:rPr>
        <w:t>Β. ΕΞΑΜΗΝΟ</w:t>
      </w:r>
      <w:r>
        <w:rPr>
          <w:rStyle w:val="Heading32"/>
          <w:b/>
          <w:bCs/>
        </w:rPr>
        <w:tab/>
      </w:r>
      <w:bookmarkEnd w:id="20"/>
    </w:p>
    <w:p w14:paraId="5334A334" w14:textId="77777777" w:rsidR="00F578E8" w:rsidRDefault="009B6937">
      <w:pPr>
        <w:pStyle w:val="Heading30"/>
        <w:keepNext/>
        <w:keepLines/>
        <w:shd w:val="clear" w:color="auto" w:fill="000000"/>
        <w:spacing w:before="0" w:after="0" w:line="190" w:lineRule="exact"/>
        <w:ind w:left="220"/>
        <w:jc w:val="both"/>
        <w:sectPr w:rsidR="00F578E8">
          <w:pgSz w:w="11900" w:h="16840"/>
          <w:pgMar w:top="1094" w:right="1080" w:bottom="1094" w:left="1195" w:header="0" w:footer="3" w:gutter="0"/>
          <w:cols w:space="720"/>
          <w:noEndnote/>
          <w:docGrid w:linePitch="360"/>
        </w:sectPr>
      </w:pPr>
      <w:bookmarkStart w:id="21" w:name="bookmark19"/>
      <w:r>
        <w:rPr>
          <w:rStyle w:val="Heading32"/>
          <w:b/>
          <w:bCs/>
        </w:rPr>
        <w:t>Β1. ΜΑΘΗΜΑΤΑ ΥΠΟΧΡΕΩΤΙΚΑ</w:t>
      </w:r>
      <w:bookmarkEnd w:id="21"/>
    </w:p>
    <w:p w14:paraId="2565EFF6" w14:textId="77777777" w:rsidR="00F578E8" w:rsidRDefault="00F578E8">
      <w:pPr>
        <w:spacing w:before="101" w:after="101" w:line="240" w:lineRule="exact"/>
        <w:rPr>
          <w:sz w:val="19"/>
          <w:szCs w:val="19"/>
        </w:rPr>
      </w:pPr>
    </w:p>
    <w:p w14:paraId="52B383B0" w14:textId="77777777" w:rsidR="00F578E8" w:rsidRDefault="00F578E8">
      <w:pPr>
        <w:rPr>
          <w:sz w:val="2"/>
          <w:szCs w:val="2"/>
        </w:rPr>
        <w:sectPr w:rsidR="00F578E8">
          <w:pgSz w:w="12147" w:h="17175"/>
          <w:pgMar w:top="1229" w:right="0" w:bottom="1332" w:left="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25"/>
        <w:gridCol w:w="2386"/>
        <w:gridCol w:w="1771"/>
        <w:gridCol w:w="2342"/>
      </w:tblGrid>
      <w:tr w:rsidR="00F578E8" w14:paraId="7E6814FE" w14:textId="77777777">
        <w:trPr>
          <w:trHeight w:hRule="exact" w:val="437"/>
          <w:jc w:val="center"/>
        </w:trPr>
        <w:tc>
          <w:tcPr>
            <w:tcW w:w="3125" w:type="dxa"/>
            <w:tcBorders>
              <w:top w:val="single" w:sz="4" w:space="0" w:color="auto"/>
              <w:left w:val="single" w:sz="4" w:space="0" w:color="auto"/>
            </w:tcBorders>
            <w:shd w:val="clear" w:color="auto" w:fill="FFFFFF"/>
          </w:tcPr>
          <w:p w14:paraId="4BCFD02D"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ΚΩΔΙΚΟΣ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7E7234FF"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31Υ2014 ΕΞΑΜΗΝΟ ΣΠΟΥΔΩΝ 2»</w:t>
            </w:r>
          </w:p>
        </w:tc>
      </w:tr>
      <w:tr w:rsidR="00F578E8" w14:paraId="436B93D2" w14:textId="77777777">
        <w:trPr>
          <w:trHeight w:hRule="exact" w:val="442"/>
          <w:jc w:val="center"/>
        </w:trPr>
        <w:tc>
          <w:tcPr>
            <w:tcW w:w="3125" w:type="dxa"/>
            <w:tcBorders>
              <w:top w:val="single" w:sz="4" w:space="0" w:color="auto"/>
              <w:left w:val="single" w:sz="4" w:space="0" w:color="auto"/>
            </w:tcBorders>
            <w:shd w:val="clear" w:color="auto" w:fill="FFFFFF"/>
          </w:tcPr>
          <w:p w14:paraId="79FA45F0"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ΤΙΤΛΟΣ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1159F729"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ΓΕΝΙΚΗ ΕΚΚΛΗΣΙΑΣΤΙΚΗ ΙΣΤΟΡΙΑ</w:t>
            </w:r>
          </w:p>
        </w:tc>
      </w:tr>
      <w:tr w:rsidR="00F578E8" w14:paraId="1E97E479" w14:textId="77777777">
        <w:trPr>
          <w:trHeight w:hRule="exact" w:val="1123"/>
          <w:jc w:val="center"/>
        </w:trPr>
        <w:tc>
          <w:tcPr>
            <w:tcW w:w="3125" w:type="dxa"/>
            <w:tcBorders>
              <w:top w:val="single" w:sz="4" w:space="0" w:color="auto"/>
              <w:left w:val="single" w:sz="4" w:space="0" w:color="auto"/>
            </w:tcBorders>
            <w:shd w:val="clear" w:color="auto" w:fill="FFFFFF"/>
            <w:vAlign w:val="center"/>
          </w:tcPr>
          <w:p w14:paraId="1112B469"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ΔΙΔΑΣΚΑΛΙΑ</w:t>
            </w:r>
          </w:p>
        </w:tc>
        <w:tc>
          <w:tcPr>
            <w:tcW w:w="6499" w:type="dxa"/>
            <w:gridSpan w:val="3"/>
            <w:tcBorders>
              <w:top w:val="single" w:sz="4" w:space="0" w:color="auto"/>
              <w:left w:val="single" w:sz="4" w:space="0" w:color="auto"/>
              <w:right w:val="single" w:sz="4" w:space="0" w:color="auto"/>
            </w:tcBorders>
            <w:shd w:val="clear" w:color="auto" w:fill="FFFFFF"/>
          </w:tcPr>
          <w:p w14:paraId="159FE0D0" w14:textId="77777777" w:rsidR="00F578E8" w:rsidRDefault="009B6937">
            <w:pPr>
              <w:pStyle w:val="Bodytext20"/>
              <w:framePr w:w="9624" w:wrap="notBeside" w:vAnchor="text" w:hAnchor="text" w:xAlign="center" w:y="1"/>
              <w:shd w:val="clear" w:color="auto" w:fill="auto"/>
              <w:spacing w:before="0" w:after="120" w:line="264" w:lineRule="exact"/>
              <w:ind w:firstLine="0"/>
            </w:pPr>
            <w:r>
              <w:rPr>
                <w:rStyle w:val="Bodytext22"/>
              </w:rPr>
              <w:t>Θεοφιλέστατος Επίσκοπος Άβύδου Κύριλλος (Κατερέλος), Καθηγητής</w:t>
            </w:r>
          </w:p>
          <w:p w14:paraId="318035AC" w14:textId="77777777" w:rsidR="00F578E8" w:rsidRDefault="009B6937">
            <w:pPr>
              <w:pStyle w:val="Bodytext20"/>
              <w:framePr w:w="9624" w:wrap="notBeside" w:vAnchor="text" w:hAnchor="text" w:xAlign="center" w:y="1"/>
              <w:shd w:val="clear" w:color="auto" w:fill="auto"/>
              <w:spacing w:before="120" w:line="220" w:lineRule="exact"/>
              <w:ind w:firstLine="0"/>
            </w:pPr>
            <w:r>
              <w:rPr>
                <w:rStyle w:val="Bodytext22"/>
              </w:rPr>
              <w:t>Εμμανουήλ Καραγεωργούδης, Αναπλ. Καθηγητής</w:t>
            </w:r>
          </w:p>
        </w:tc>
      </w:tr>
      <w:tr w:rsidR="00F578E8" w14:paraId="33C63549" w14:textId="77777777">
        <w:trPr>
          <w:trHeight w:hRule="exact" w:val="1766"/>
          <w:jc w:val="center"/>
        </w:trPr>
        <w:tc>
          <w:tcPr>
            <w:tcW w:w="5511" w:type="dxa"/>
            <w:gridSpan w:val="2"/>
            <w:tcBorders>
              <w:top w:val="single" w:sz="4" w:space="0" w:color="auto"/>
              <w:left w:val="single" w:sz="4" w:space="0" w:color="auto"/>
            </w:tcBorders>
            <w:shd w:val="clear" w:color="auto" w:fill="FFFFFF"/>
          </w:tcPr>
          <w:p w14:paraId="4424B964"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
              </w:rPr>
              <w:t>ΑΥΤΟΤΕΛΕΙΣ ΔΙΔΑΚΤΙΚΕΣ ΔΡΑΣΤΗΡΙΟΤΗΤΕΣ</w:t>
            </w:r>
          </w:p>
          <w:p w14:paraId="4FE91D73"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2"/>
              </w:rPr>
              <w:t xml:space="preserve">σε </w:t>
            </w:r>
            <w:r>
              <w:rPr>
                <w:rStyle w:val="Bodytext2Italic"/>
              </w:rPr>
              <w:t>περίπτωση που οι πιστωτικές μονάδες απονέμονται σε διακριτά μέρη του μαθήμοττος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3D1BA2BD"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ΕΒΔΟΜΑΔΙΑΙΕΣ</w:t>
            </w:r>
          </w:p>
          <w:p w14:paraId="683EFDF5"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ΩΡΕΣ</w:t>
            </w:r>
          </w:p>
          <w:p w14:paraId="53A17CEA"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ΔΙΔΑΣΚΑΛΙΑΣ</w:t>
            </w:r>
          </w:p>
        </w:tc>
        <w:tc>
          <w:tcPr>
            <w:tcW w:w="2342" w:type="dxa"/>
            <w:tcBorders>
              <w:top w:val="single" w:sz="4" w:space="0" w:color="auto"/>
              <w:left w:val="single" w:sz="4" w:space="0" w:color="auto"/>
              <w:right w:val="single" w:sz="4" w:space="0" w:color="auto"/>
            </w:tcBorders>
            <w:shd w:val="clear" w:color="auto" w:fill="FFFFFF"/>
            <w:vAlign w:val="center"/>
          </w:tcPr>
          <w:p w14:paraId="7541FFD6"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
              </w:rPr>
              <w:t>ΠΙΣΤΩΤΙΚΕΣ</w:t>
            </w:r>
          </w:p>
          <w:p w14:paraId="0000A4FD"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
              </w:rPr>
              <w:t>ΜΟΝΑΔΕΣ</w:t>
            </w:r>
          </w:p>
        </w:tc>
      </w:tr>
      <w:tr w:rsidR="00F578E8" w14:paraId="64295097" w14:textId="77777777">
        <w:trPr>
          <w:trHeight w:hRule="exact" w:val="437"/>
          <w:jc w:val="center"/>
        </w:trPr>
        <w:tc>
          <w:tcPr>
            <w:tcW w:w="5511" w:type="dxa"/>
            <w:gridSpan w:val="2"/>
            <w:tcBorders>
              <w:top w:val="single" w:sz="4" w:space="0" w:color="auto"/>
              <w:left w:val="single" w:sz="4" w:space="0" w:color="auto"/>
            </w:tcBorders>
            <w:shd w:val="clear" w:color="auto" w:fill="FFFFFF"/>
          </w:tcPr>
          <w:p w14:paraId="55F6EDEA"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vAlign w:val="center"/>
          </w:tcPr>
          <w:p w14:paraId="7D11FAB4"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6</w:t>
            </w:r>
          </w:p>
        </w:tc>
        <w:tc>
          <w:tcPr>
            <w:tcW w:w="2342" w:type="dxa"/>
            <w:tcBorders>
              <w:top w:val="single" w:sz="4" w:space="0" w:color="auto"/>
              <w:left w:val="single" w:sz="4" w:space="0" w:color="auto"/>
              <w:right w:val="single" w:sz="4" w:space="0" w:color="auto"/>
            </w:tcBorders>
            <w:shd w:val="clear" w:color="auto" w:fill="FFFFFF"/>
          </w:tcPr>
          <w:p w14:paraId="35CBBD48"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7</w:t>
            </w:r>
          </w:p>
        </w:tc>
      </w:tr>
      <w:tr w:rsidR="00F578E8" w14:paraId="13A20C97" w14:textId="77777777">
        <w:trPr>
          <w:trHeight w:hRule="exact" w:val="1819"/>
          <w:jc w:val="center"/>
        </w:trPr>
        <w:tc>
          <w:tcPr>
            <w:tcW w:w="3125" w:type="dxa"/>
            <w:tcBorders>
              <w:top w:val="single" w:sz="4" w:space="0" w:color="auto"/>
              <w:left w:val="single" w:sz="4" w:space="0" w:color="auto"/>
            </w:tcBorders>
            <w:shd w:val="clear" w:color="auto" w:fill="FFFFFF"/>
          </w:tcPr>
          <w:p w14:paraId="20059E1A"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
              </w:rPr>
              <w:t>ΤΥΠΟΣ ΜΑΘΗΜΑΤΟΣ</w:t>
            </w:r>
          </w:p>
          <w:p w14:paraId="128F1ED8"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
              </w:rPr>
              <w:t>γενικού υποβάθρου, ειδικού υποβάθρου, ειδίκευσης</w:t>
            </w:r>
          </w:p>
          <w:p w14:paraId="179EFE51"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
              </w:rPr>
              <w:t>γενικών γνώσεων, ανόπττυξης δεξιοτήτων</w:t>
            </w:r>
          </w:p>
        </w:tc>
        <w:tc>
          <w:tcPr>
            <w:tcW w:w="6499" w:type="dxa"/>
            <w:gridSpan w:val="3"/>
            <w:tcBorders>
              <w:top w:val="single" w:sz="4" w:space="0" w:color="auto"/>
              <w:left w:val="single" w:sz="4" w:space="0" w:color="auto"/>
              <w:right w:val="single" w:sz="4" w:space="0" w:color="auto"/>
            </w:tcBorders>
            <w:shd w:val="clear" w:color="auto" w:fill="FFFFFF"/>
          </w:tcPr>
          <w:p w14:paraId="498F2598"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ΥΠΟΧΡΕΩΤΙΚΟ</w:t>
            </w:r>
          </w:p>
        </w:tc>
      </w:tr>
      <w:tr w:rsidR="00F578E8" w14:paraId="2A6BAC02" w14:textId="77777777">
        <w:trPr>
          <w:trHeight w:hRule="exact" w:val="696"/>
          <w:jc w:val="center"/>
        </w:trPr>
        <w:tc>
          <w:tcPr>
            <w:tcW w:w="3125" w:type="dxa"/>
            <w:tcBorders>
              <w:top w:val="single" w:sz="4" w:space="0" w:color="auto"/>
              <w:left w:val="single" w:sz="4" w:space="0" w:color="auto"/>
            </w:tcBorders>
            <w:shd w:val="clear" w:color="auto" w:fill="FFFFFF"/>
          </w:tcPr>
          <w:p w14:paraId="4AC9C490"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
              </w:rPr>
              <w:t>ΠΡΟΑΠΑΙΤΟΥΜΕΝΑ</w:t>
            </w:r>
          </w:p>
          <w:p w14:paraId="39869BA2"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
              </w:rPr>
              <w:t>ΜΑΘΗΜΑΤΑ:</w:t>
            </w:r>
          </w:p>
        </w:tc>
        <w:tc>
          <w:tcPr>
            <w:tcW w:w="6499" w:type="dxa"/>
            <w:gridSpan w:val="3"/>
            <w:tcBorders>
              <w:top w:val="single" w:sz="4" w:space="0" w:color="auto"/>
              <w:left w:val="single" w:sz="4" w:space="0" w:color="auto"/>
              <w:right w:val="single" w:sz="4" w:space="0" w:color="auto"/>
            </w:tcBorders>
            <w:shd w:val="clear" w:color="auto" w:fill="FFFFFF"/>
          </w:tcPr>
          <w:p w14:paraId="7C0D6F16"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ΟΧΙ</w:t>
            </w:r>
          </w:p>
        </w:tc>
      </w:tr>
      <w:tr w:rsidR="00F578E8" w14:paraId="5D62CE2E" w14:textId="77777777">
        <w:trPr>
          <w:trHeight w:hRule="exact" w:val="706"/>
          <w:jc w:val="center"/>
        </w:trPr>
        <w:tc>
          <w:tcPr>
            <w:tcW w:w="3125" w:type="dxa"/>
            <w:tcBorders>
              <w:top w:val="single" w:sz="4" w:space="0" w:color="auto"/>
              <w:left w:val="single" w:sz="4" w:space="0" w:color="auto"/>
            </w:tcBorders>
            <w:shd w:val="clear" w:color="auto" w:fill="FFFFFF"/>
          </w:tcPr>
          <w:p w14:paraId="7FB29CDE" w14:textId="77777777" w:rsidR="00F578E8" w:rsidRDefault="009B6937">
            <w:pPr>
              <w:pStyle w:val="Bodytext20"/>
              <w:framePr w:w="9624" w:wrap="notBeside" w:vAnchor="text" w:hAnchor="text" w:xAlign="center" w:y="1"/>
              <w:shd w:val="clear" w:color="auto" w:fill="auto"/>
              <w:spacing w:before="0" w:line="269" w:lineRule="exact"/>
              <w:ind w:firstLine="0"/>
            </w:pPr>
            <w:r>
              <w:rPr>
                <w:rStyle w:val="Bodytext295pt"/>
              </w:rPr>
              <w:t xml:space="preserve">ΓΛΩΣΣΑ ΔΙΔΑΣΚΑΛΙΑΣ </w:t>
            </w:r>
            <w:r>
              <w:rPr>
                <w:rStyle w:val="Bodytext295pt"/>
                <w:lang w:val="en-GB" w:eastAsia="en-GB" w:bidi="en-GB"/>
              </w:rPr>
              <w:t xml:space="preserve">KaL </w:t>
            </w:r>
            <w:r>
              <w:rPr>
                <w:rStyle w:val="Bodytext295pt"/>
              </w:rPr>
              <w:t>ΕΞΕΤΑΣΕΩΝ:</w:t>
            </w:r>
          </w:p>
        </w:tc>
        <w:tc>
          <w:tcPr>
            <w:tcW w:w="6499" w:type="dxa"/>
            <w:gridSpan w:val="3"/>
            <w:tcBorders>
              <w:top w:val="single" w:sz="4" w:space="0" w:color="auto"/>
              <w:left w:val="single" w:sz="4" w:space="0" w:color="auto"/>
              <w:right w:val="single" w:sz="4" w:space="0" w:color="auto"/>
            </w:tcBorders>
            <w:shd w:val="clear" w:color="auto" w:fill="FFFFFF"/>
          </w:tcPr>
          <w:p w14:paraId="0238F02E"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ΕΛΛΗΝΙΚΗ</w:t>
            </w:r>
          </w:p>
        </w:tc>
      </w:tr>
      <w:tr w:rsidR="00F578E8" w14:paraId="205C2D0F" w14:textId="77777777">
        <w:trPr>
          <w:trHeight w:hRule="exact" w:val="701"/>
          <w:jc w:val="center"/>
        </w:trPr>
        <w:tc>
          <w:tcPr>
            <w:tcW w:w="3125" w:type="dxa"/>
            <w:tcBorders>
              <w:top w:val="single" w:sz="4" w:space="0" w:color="auto"/>
              <w:left w:val="single" w:sz="4" w:space="0" w:color="auto"/>
            </w:tcBorders>
            <w:shd w:val="clear" w:color="auto" w:fill="FFFFFF"/>
          </w:tcPr>
          <w:p w14:paraId="328CA0C4"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
              </w:rPr>
              <w:t xml:space="preserve">ΤΟ ΜΑΘΗΜΑ ΠΡΟΣΦΕΡΕΤΑΙ ΣΕ ΦΟΙΤΗΤΕΣ </w:t>
            </w:r>
            <w:r>
              <w:rPr>
                <w:rStyle w:val="Bodytext295pt"/>
                <w:lang w:val="en-GB" w:eastAsia="en-GB" w:bidi="en-GB"/>
              </w:rPr>
              <w:t>ERASMUS</w:t>
            </w:r>
          </w:p>
        </w:tc>
        <w:tc>
          <w:tcPr>
            <w:tcW w:w="6499" w:type="dxa"/>
            <w:gridSpan w:val="3"/>
            <w:tcBorders>
              <w:top w:val="single" w:sz="4" w:space="0" w:color="auto"/>
              <w:left w:val="single" w:sz="4" w:space="0" w:color="auto"/>
              <w:right w:val="single" w:sz="4" w:space="0" w:color="auto"/>
            </w:tcBorders>
            <w:shd w:val="clear" w:color="auto" w:fill="FFFFFF"/>
          </w:tcPr>
          <w:p w14:paraId="580058D1" w14:textId="77777777" w:rsidR="00F578E8" w:rsidRDefault="00F578E8">
            <w:pPr>
              <w:framePr w:w="9624" w:wrap="notBeside" w:vAnchor="text" w:hAnchor="text" w:xAlign="center" w:y="1"/>
              <w:rPr>
                <w:sz w:val="10"/>
                <w:szCs w:val="10"/>
              </w:rPr>
            </w:pPr>
          </w:p>
        </w:tc>
      </w:tr>
      <w:tr w:rsidR="00F578E8" w14:paraId="376DE792" w14:textId="77777777">
        <w:trPr>
          <w:trHeight w:hRule="exact" w:val="710"/>
          <w:jc w:val="center"/>
        </w:trPr>
        <w:tc>
          <w:tcPr>
            <w:tcW w:w="3125" w:type="dxa"/>
            <w:tcBorders>
              <w:top w:val="single" w:sz="4" w:space="0" w:color="auto"/>
              <w:left w:val="single" w:sz="4" w:space="0" w:color="auto"/>
              <w:bottom w:val="single" w:sz="4" w:space="0" w:color="auto"/>
            </w:tcBorders>
            <w:shd w:val="clear" w:color="auto" w:fill="FFFFFF"/>
          </w:tcPr>
          <w:p w14:paraId="0B3957D8"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
              </w:rPr>
              <w:t xml:space="preserve">ΗΛΕΚΤΡΟΝΙΚΗ ΣΕΛΙΔΑ ΜΑΘΗΜΑΤΟΣ </w:t>
            </w:r>
            <w:r>
              <w:rPr>
                <w:rStyle w:val="Bodytext295pt"/>
                <w:lang w:val="en-GB" w:eastAsia="en-GB" w:bidi="en-GB"/>
              </w:rPr>
              <w:t>(URL)</w:t>
            </w:r>
          </w:p>
        </w:tc>
        <w:tc>
          <w:tcPr>
            <w:tcW w:w="6499" w:type="dxa"/>
            <w:gridSpan w:val="3"/>
            <w:tcBorders>
              <w:top w:val="single" w:sz="4" w:space="0" w:color="auto"/>
              <w:left w:val="single" w:sz="4" w:space="0" w:color="auto"/>
              <w:bottom w:val="single" w:sz="4" w:space="0" w:color="auto"/>
              <w:right w:val="single" w:sz="4" w:space="0" w:color="auto"/>
            </w:tcBorders>
            <w:shd w:val="clear" w:color="auto" w:fill="FFFFFF"/>
          </w:tcPr>
          <w:p w14:paraId="31EBA035" w14:textId="77777777" w:rsidR="00F578E8" w:rsidRDefault="00C5674A">
            <w:pPr>
              <w:pStyle w:val="Bodytext20"/>
              <w:framePr w:w="9624" w:wrap="notBeside" w:vAnchor="text" w:hAnchor="text" w:xAlign="center" w:y="1"/>
              <w:shd w:val="clear" w:color="auto" w:fill="auto"/>
              <w:spacing w:before="0" w:line="220" w:lineRule="exact"/>
              <w:ind w:firstLine="0"/>
            </w:pPr>
            <w:hyperlink r:id="rId18" w:history="1">
              <w:r w:rsidR="009B6937">
                <w:rPr>
                  <w:rStyle w:val="-"/>
                  <w:lang w:val="en-GB" w:eastAsia="en-GB" w:bidi="en-GB"/>
                </w:rPr>
                <w:t>https</w:t>
              </w:r>
              <w:r w:rsidR="009B6937" w:rsidRPr="009B6937">
                <w:rPr>
                  <w:rStyle w:val="-"/>
                  <w:lang w:eastAsia="en-GB" w:bidi="en-GB"/>
                </w:rPr>
                <w:t>://</w:t>
              </w:r>
              <w:r w:rsidR="009B6937">
                <w:rPr>
                  <w:rStyle w:val="-"/>
                  <w:lang w:val="en-GB" w:eastAsia="en-GB" w:bidi="en-GB"/>
                </w:rPr>
                <w:t>eclass</w:t>
              </w:r>
              <w:r w:rsidR="009B6937" w:rsidRPr="009B6937">
                <w:rPr>
                  <w:rStyle w:val="-"/>
                  <w:lang w:eastAsia="en-GB" w:bidi="en-GB"/>
                </w:rPr>
                <w:t>.</w:t>
              </w:r>
              <w:r w:rsidR="009B6937">
                <w:rPr>
                  <w:rStyle w:val="-"/>
                  <w:lang w:val="en-GB" w:eastAsia="en-GB" w:bidi="en-GB"/>
                </w:rPr>
                <w:t>uoa</w:t>
              </w:r>
              <w:r w:rsidR="009B6937" w:rsidRPr="009B6937">
                <w:rPr>
                  <w:rStyle w:val="-"/>
                  <w:lang w:eastAsia="en-GB" w:bidi="en-GB"/>
                </w:rPr>
                <w:t>.</w:t>
              </w:r>
              <w:r w:rsidR="009B6937">
                <w:rPr>
                  <w:rStyle w:val="-"/>
                  <w:lang w:val="en-GB" w:eastAsia="en-GB" w:bidi="en-GB"/>
                </w:rPr>
                <w:t>gr</w:t>
              </w:r>
              <w:r w:rsidR="009B6937" w:rsidRPr="009B6937">
                <w:rPr>
                  <w:rStyle w:val="-"/>
                  <w:lang w:eastAsia="en-GB" w:bidi="en-GB"/>
                </w:rPr>
                <w:t>/</w:t>
              </w:r>
              <w:r w:rsidR="009B6937">
                <w:rPr>
                  <w:rStyle w:val="-"/>
                  <w:lang w:val="en-GB" w:eastAsia="en-GB" w:bidi="en-GB"/>
                </w:rPr>
                <w:t>courses</w:t>
              </w:r>
              <w:r w:rsidR="009B6937" w:rsidRPr="009B6937">
                <w:rPr>
                  <w:rStyle w:val="-"/>
                  <w:lang w:eastAsia="en-GB" w:bidi="en-GB"/>
                </w:rPr>
                <w:t>/</w:t>
              </w:r>
              <w:r w:rsidR="009B6937">
                <w:rPr>
                  <w:rStyle w:val="-"/>
                  <w:lang w:val="en-GB" w:eastAsia="en-GB" w:bidi="en-GB"/>
                </w:rPr>
                <w:t>SOCTHEOL</w:t>
              </w:r>
              <w:r w:rsidR="009B6937" w:rsidRPr="009B6937">
                <w:rPr>
                  <w:rStyle w:val="-"/>
                  <w:lang w:eastAsia="en-GB" w:bidi="en-GB"/>
                </w:rPr>
                <w:t>259/</w:t>
              </w:r>
            </w:hyperlink>
          </w:p>
        </w:tc>
      </w:tr>
    </w:tbl>
    <w:p w14:paraId="0E59AF79"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21AD69DC" w14:textId="77777777" w:rsidR="00F578E8" w:rsidRDefault="00F578E8">
      <w:pPr>
        <w:framePr w:w="9624" w:wrap="notBeside" w:vAnchor="text" w:hAnchor="text" w:xAlign="center" w:y="1"/>
        <w:rPr>
          <w:sz w:val="2"/>
          <w:szCs w:val="2"/>
        </w:rPr>
      </w:pPr>
    </w:p>
    <w:p w14:paraId="14C2D98B" w14:textId="77777777" w:rsidR="00F578E8" w:rsidRDefault="00F578E8">
      <w:pPr>
        <w:rPr>
          <w:sz w:val="2"/>
          <w:szCs w:val="2"/>
        </w:rPr>
      </w:pPr>
    </w:p>
    <w:p w14:paraId="12205AF4" w14:textId="77777777" w:rsidR="00F578E8" w:rsidRDefault="009B6937">
      <w:pPr>
        <w:pStyle w:val="Bodytext20"/>
        <w:numPr>
          <w:ilvl w:val="0"/>
          <w:numId w:val="1"/>
        </w:numPr>
        <w:shd w:val="clear" w:color="auto" w:fill="auto"/>
        <w:tabs>
          <w:tab w:val="left" w:pos="602"/>
        </w:tabs>
        <w:spacing w:before="180" w:line="278" w:lineRule="exact"/>
        <w:ind w:left="520" w:right="220" w:hanging="200"/>
        <w:jc w:val="both"/>
      </w:pPr>
      <w:r>
        <w:t>Να μπορέσει ο φοιτητής να κατανοήσει την εξέλιξη, πορεία και διαμόρφωση της Εκκλησίας και να γνωρίσει τις σημαντικότερες φάσεις της ιστορίας της. Να είναι θέση να αναπαράγει τις γνώσεις του και να εργάζεται επιστημονικά επ' αυτών.</w:t>
      </w:r>
    </w:p>
    <w:p w14:paraId="7E4DF19E" w14:textId="77777777" w:rsidR="00F578E8" w:rsidRDefault="009B6937">
      <w:pPr>
        <w:pStyle w:val="Bodytext20"/>
        <w:numPr>
          <w:ilvl w:val="0"/>
          <w:numId w:val="1"/>
        </w:numPr>
        <w:shd w:val="clear" w:color="auto" w:fill="auto"/>
        <w:tabs>
          <w:tab w:val="left" w:pos="602"/>
        </w:tabs>
        <w:spacing w:before="0" w:line="288" w:lineRule="exact"/>
        <w:ind w:left="520" w:hanging="200"/>
        <w:jc w:val="both"/>
      </w:pPr>
      <w:r>
        <w:t>Εφαρμογή της γνώσης στην πράξη</w:t>
      </w:r>
    </w:p>
    <w:p w14:paraId="0F3B3655" w14:textId="77777777" w:rsidR="00F578E8" w:rsidRDefault="009B6937">
      <w:pPr>
        <w:pStyle w:val="Bodytext20"/>
        <w:numPr>
          <w:ilvl w:val="0"/>
          <w:numId w:val="1"/>
        </w:numPr>
        <w:shd w:val="clear" w:color="auto" w:fill="auto"/>
        <w:tabs>
          <w:tab w:val="left" w:pos="602"/>
        </w:tabs>
        <w:spacing w:before="0" w:line="288" w:lineRule="exact"/>
        <w:ind w:left="520" w:right="220" w:hanging="200"/>
        <w:jc w:val="both"/>
      </w:pPr>
      <w:r>
        <w:t>Αναζήτηση, ανάλυση καισύνθεση δεδομένων και πληροφοριών, με τη χρήση και των απαραίτητων τεχνολογιών</w:t>
      </w:r>
    </w:p>
    <w:p w14:paraId="6DA01F23" w14:textId="77777777" w:rsidR="00F578E8" w:rsidRDefault="009B6937">
      <w:pPr>
        <w:pStyle w:val="Bodytext20"/>
        <w:numPr>
          <w:ilvl w:val="0"/>
          <w:numId w:val="1"/>
        </w:numPr>
        <w:shd w:val="clear" w:color="auto" w:fill="auto"/>
        <w:tabs>
          <w:tab w:val="left" w:pos="602"/>
        </w:tabs>
        <w:spacing w:before="0" w:line="288" w:lineRule="exact"/>
        <w:ind w:left="520" w:hanging="200"/>
        <w:jc w:val="both"/>
      </w:pPr>
      <w:r>
        <w:t>Αυτόνομη εργασία</w:t>
      </w:r>
    </w:p>
    <w:p w14:paraId="32D76DC3" w14:textId="77777777" w:rsidR="00F578E8" w:rsidRDefault="009B6937">
      <w:pPr>
        <w:pStyle w:val="Bodytext20"/>
        <w:numPr>
          <w:ilvl w:val="0"/>
          <w:numId w:val="1"/>
        </w:numPr>
        <w:shd w:val="clear" w:color="auto" w:fill="auto"/>
        <w:tabs>
          <w:tab w:val="left" w:pos="602"/>
        </w:tabs>
        <w:spacing w:before="0" w:after="1458" w:line="288" w:lineRule="exact"/>
        <w:ind w:left="520" w:hanging="200"/>
        <w:jc w:val="both"/>
      </w:pPr>
      <w:r>
        <w:t>Προαγωγή της ελεύθερης, δημιουργικής και επαγωγικής σκέψης</w:t>
      </w:r>
    </w:p>
    <w:p w14:paraId="0D9AA8FC" w14:textId="77777777" w:rsidR="00F578E8" w:rsidRDefault="009B6937">
      <w:pPr>
        <w:pStyle w:val="Heading30"/>
        <w:keepNext/>
        <w:keepLines/>
        <w:shd w:val="clear" w:color="auto" w:fill="auto"/>
        <w:spacing w:before="0" w:after="0" w:line="190" w:lineRule="exact"/>
        <w:ind w:left="220"/>
      </w:pPr>
      <w:bookmarkStart w:id="22" w:name="bookmark20"/>
      <w:r>
        <w:t>ΠΕΡΙΕΧΟΜΕΝΟ ΜΑΘΗΜΑΤΟΣ</w:t>
      </w:r>
      <w:bookmarkEnd w:id="22"/>
    </w:p>
    <w:p w14:paraId="0151888B" w14:textId="77777777" w:rsidR="00F578E8" w:rsidRDefault="009B6937">
      <w:pPr>
        <w:pStyle w:val="Bodytext20"/>
        <w:shd w:val="clear" w:color="auto" w:fill="auto"/>
        <w:spacing w:before="0" w:after="547" w:line="264" w:lineRule="exact"/>
        <w:ind w:left="220" w:right="240" w:firstLine="720"/>
        <w:jc w:val="both"/>
      </w:pPr>
      <w:r>
        <w:t xml:space="preserve">Συστηματική έκθεση του ιστορικού βίου της Εκκλησίας από της ιδρύσεώς της μέχρι σήμερα: Ίδρυση της Εκκλησίας, επέκτασή της, οργάνωση και διοίκηση αυτής. Διωγμοί. Αιρέσεις, Οικουμενικές Σύνοδοι. Λατρευτική ζωή. Πνευματικός βίος με έμφαση στον Ησυχασμό. Σχίσμα Ανατολικής και </w:t>
      </w:r>
      <w:r>
        <w:lastRenderedPageBreak/>
        <w:t xml:space="preserve">Δυτικής Εκκλησίας επί </w:t>
      </w:r>
      <w:r>
        <w:rPr>
          <w:rStyle w:val="Bodytext2SmallCaps"/>
        </w:rPr>
        <w:t>l</w:t>
      </w:r>
      <w:r w:rsidRPr="009B6937">
        <w:rPr>
          <w:lang w:eastAsia="en-GB" w:bidi="en-GB"/>
        </w:rPr>
        <w:t xml:space="preserve"> </w:t>
      </w:r>
      <w:r>
        <w:t>Φωτίου [867] και οριστικό σχίσμα.</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25"/>
        <w:gridCol w:w="2381"/>
        <w:gridCol w:w="1771"/>
        <w:gridCol w:w="2347"/>
      </w:tblGrid>
      <w:tr w:rsidR="00F578E8" w14:paraId="24CF3BF9" w14:textId="77777777">
        <w:trPr>
          <w:trHeight w:hRule="exact" w:val="446"/>
          <w:jc w:val="center"/>
        </w:trPr>
        <w:tc>
          <w:tcPr>
            <w:tcW w:w="3125" w:type="dxa"/>
            <w:tcBorders>
              <w:top w:val="single" w:sz="4" w:space="0" w:color="auto"/>
              <w:left w:val="single" w:sz="4" w:space="0" w:color="auto"/>
            </w:tcBorders>
            <w:shd w:val="clear" w:color="auto" w:fill="FFFFFF"/>
          </w:tcPr>
          <w:p w14:paraId="2FEFEA6E"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ΚΩΔΙΚΟΣ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22013EB4"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31Υ213 ΕΞΑΜΗΝΟΣΠΟΥΔΩΝ 2»</w:t>
            </w:r>
          </w:p>
        </w:tc>
      </w:tr>
      <w:tr w:rsidR="00F578E8" w14:paraId="13A8BA9D" w14:textId="77777777">
        <w:trPr>
          <w:trHeight w:hRule="exact" w:val="432"/>
          <w:jc w:val="center"/>
        </w:trPr>
        <w:tc>
          <w:tcPr>
            <w:tcW w:w="3125" w:type="dxa"/>
            <w:tcBorders>
              <w:top w:val="single" w:sz="4" w:space="0" w:color="auto"/>
              <w:left w:val="single" w:sz="4" w:space="0" w:color="auto"/>
            </w:tcBorders>
            <w:shd w:val="clear" w:color="auto" w:fill="FFFFFF"/>
          </w:tcPr>
          <w:p w14:paraId="3D3C809C"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ΤΙΤΛΟΣ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551EA4E5"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ΛΕΙΤΟΥΡΓΙΚΗ</w:t>
            </w:r>
          </w:p>
        </w:tc>
      </w:tr>
      <w:tr w:rsidR="00F578E8" w14:paraId="1EB8BACC" w14:textId="77777777">
        <w:trPr>
          <w:trHeight w:hRule="exact" w:val="437"/>
          <w:jc w:val="center"/>
        </w:trPr>
        <w:tc>
          <w:tcPr>
            <w:tcW w:w="3125" w:type="dxa"/>
            <w:tcBorders>
              <w:top w:val="single" w:sz="4" w:space="0" w:color="auto"/>
              <w:left w:val="single" w:sz="4" w:space="0" w:color="auto"/>
            </w:tcBorders>
            <w:shd w:val="clear" w:color="auto" w:fill="FFFFFF"/>
          </w:tcPr>
          <w:p w14:paraId="4B0BCF35"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ΔΙΔΑΣΚΑΛΙΑ</w:t>
            </w:r>
          </w:p>
        </w:tc>
        <w:tc>
          <w:tcPr>
            <w:tcW w:w="6499" w:type="dxa"/>
            <w:gridSpan w:val="3"/>
            <w:tcBorders>
              <w:top w:val="single" w:sz="4" w:space="0" w:color="auto"/>
              <w:left w:val="single" w:sz="4" w:space="0" w:color="auto"/>
              <w:right w:val="single" w:sz="4" w:space="0" w:color="auto"/>
            </w:tcBorders>
            <w:shd w:val="clear" w:color="auto" w:fill="FFFFFF"/>
          </w:tcPr>
          <w:p w14:paraId="1F190A9C"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Γεώργιος Φιλίας, Καθηγητής</w:t>
            </w:r>
          </w:p>
        </w:tc>
      </w:tr>
      <w:tr w:rsidR="00F578E8" w14:paraId="70E75A10" w14:textId="77777777">
        <w:trPr>
          <w:trHeight w:hRule="exact" w:val="1766"/>
          <w:jc w:val="center"/>
        </w:trPr>
        <w:tc>
          <w:tcPr>
            <w:tcW w:w="5506" w:type="dxa"/>
            <w:gridSpan w:val="2"/>
            <w:tcBorders>
              <w:top w:val="single" w:sz="4" w:space="0" w:color="auto"/>
              <w:left w:val="single" w:sz="4" w:space="0" w:color="auto"/>
            </w:tcBorders>
            <w:shd w:val="clear" w:color="auto" w:fill="FFFFFF"/>
          </w:tcPr>
          <w:p w14:paraId="2FE2D976"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
              </w:rPr>
              <w:t>ΑΥΤΟΤΕΛΕΙΣ ΔΙΔΑΚΤΙΚΕΣ ΔΡΑΣΤΗΡΙΟΤΗΤΕΣ</w:t>
            </w:r>
          </w:p>
          <w:p w14:paraId="2CBD43EF"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2"/>
              </w:rPr>
              <w:t xml:space="preserve">σε </w:t>
            </w:r>
            <w:r>
              <w:rPr>
                <w:rStyle w:val="Bodytext2Italic"/>
              </w:rPr>
              <w:t>περίπτωση που οι πιστωτικές μονάδες απονέμονται σε διακριτάμέρη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73E3E6E9"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ΕΒΔΟΜΑΔΙΑΙΕΣ</w:t>
            </w:r>
          </w:p>
          <w:p w14:paraId="091E769A"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ΩΡΕΣ</w:t>
            </w:r>
          </w:p>
          <w:p w14:paraId="70B8B275"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78A31B66"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
              </w:rPr>
              <w:t>ΠΙΣΤΩΤΙΚΕΣ</w:t>
            </w:r>
          </w:p>
          <w:p w14:paraId="245F23A6"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
              </w:rPr>
              <w:t>ΜΟΝΑΔΕΣ</w:t>
            </w:r>
          </w:p>
        </w:tc>
      </w:tr>
      <w:tr w:rsidR="00F578E8" w14:paraId="7DFA26E7" w14:textId="77777777">
        <w:trPr>
          <w:trHeight w:hRule="exact" w:val="437"/>
          <w:jc w:val="center"/>
        </w:trPr>
        <w:tc>
          <w:tcPr>
            <w:tcW w:w="5506" w:type="dxa"/>
            <w:gridSpan w:val="2"/>
            <w:tcBorders>
              <w:top w:val="single" w:sz="4" w:space="0" w:color="auto"/>
              <w:left w:val="single" w:sz="4" w:space="0" w:color="auto"/>
            </w:tcBorders>
            <w:shd w:val="clear" w:color="auto" w:fill="FFFFFF"/>
          </w:tcPr>
          <w:p w14:paraId="767711F1"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50F84DC0"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4</w:t>
            </w:r>
          </w:p>
        </w:tc>
        <w:tc>
          <w:tcPr>
            <w:tcW w:w="2347" w:type="dxa"/>
            <w:tcBorders>
              <w:top w:val="single" w:sz="4" w:space="0" w:color="auto"/>
              <w:left w:val="single" w:sz="4" w:space="0" w:color="auto"/>
              <w:right w:val="single" w:sz="4" w:space="0" w:color="auto"/>
            </w:tcBorders>
            <w:shd w:val="clear" w:color="auto" w:fill="FFFFFF"/>
            <w:vAlign w:val="center"/>
          </w:tcPr>
          <w:p w14:paraId="60CB9AAF"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6</w:t>
            </w:r>
          </w:p>
        </w:tc>
      </w:tr>
      <w:tr w:rsidR="00F578E8" w14:paraId="216E9F9B" w14:textId="77777777">
        <w:trPr>
          <w:trHeight w:hRule="exact" w:val="1814"/>
          <w:jc w:val="center"/>
        </w:trPr>
        <w:tc>
          <w:tcPr>
            <w:tcW w:w="3125" w:type="dxa"/>
            <w:tcBorders>
              <w:top w:val="single" w:sz="4" w:space="0" w:color="auto"/>
              <w:left w:val="single" w:sz="4" w:space="0" w:color="auto"/>
            </w:tcBorders>
            <w:shd w:val="clear" w:color="auto" w:fill="FFFFFF"/>
          </w:tcPr>
          <w:p w14:paraId="00B36B60"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
              </w:rPr>
              <w:t>ΤΥΠΟΣ ΜΑΘΗΜΑΤΟΣ</w:t>
            </w:r>
          </w:p>
          <w:p w14:paraId="7E2AF44C"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
              </w:rPr>
              <w:t>γενικού υποβάθρου, ειδικού υποβάθρου, ειδίκευσης</w:t>
            </w:r>
          </w:p>
          <w:p w14:paraId="50EB112E"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
              </w:rPr>
              <w:t>γενικών γνώσεων, ανάπτυξης δεξιοτήτων</w:t>
            </w:r>
          </w:p>
        </w:tc>
        <w:tc>
          <w:tcPr>
            <w:tcW w:w="6499" w:type="dxa"/>
            <w:gridSpan w:val="3"/>
            <w:tcBorders>
              <w:top w:val="single" w:sz="4" w:space="0" w:color="auto"/>
              <w:left w:val="single" w:sz="4" w:space="0" w:color="auto"/>
              <w:right w:val="single" w:sz="4" w:space="0" w:color="auto"/>
            </w:tcBorders>
            <w:shd w:val="clear" w:color="auto" w:fill="FFFFFF"/>
          </w:tcPr>
          <w:p w14:paraId="64FEE39B"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ΥΠΟΧΡΕΩΤΙΚΟ</w:t>
            </w:r>
          </w:p>
        </w:tc>
      </w:tr>
      <w:tr w:rsidR="00F578E8" w14:paraId="7ED5DE74" w14:textId="77777777">
        <w:trPr>
          <w:trHeight w:hRule="exact" w:val="701"/>
          <w:jc w:val="center"/>
        </w:trPr>
        <w:tc>
          <w:tcPr>
            <w:tcW w:w="3125" w:type="dxa"/>
            <w:tcBorders>
              <w:top w:val="single" w:sz="4" w:space="0" w:color="auto"/>
              <w:left w:val="single" w:sz="4" w:space="0" w:color="auto"/>
            </w:tcBorders>
            <w:shd w:val="clear" w:color="auto" w:fill="FFFFFF"/>
          </w:tcPr>
          <w:p w14:paraId="2BEDBF2C"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
              </w:rPr>
              <w:t>ΠΡΟΑΠΑΙΤΟΥΜΕΝΑ</w:t>
            </w:r>
          </w:p>
          <w:p w14:paraId="5ACBC7DC"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
              </w:rPr>
              <w:t>ΜΑΘΗΜΑΤΑ:</w:t>
            </w:r>
          </w:p>
        </w:tc>
        <w:tc>
          <w:tcPr>
            <w:tcW w:w="6499" w:type="dxa"/>
            <w:gridSpan w:val="3"/>
            <w:tcBorders>
              <w:top w:val="single" w:sz="4" w:space="0" w:color="auto"/>
              <w:left w:val="single" w:sz="4" w:space="0" w:color="auto"/>
              <w:right w:val="single" w:sz="4" w:space="0" w:color="auto"/>
            </w:tcBorders>
            <w:shd w:val="clear" w:color="auto" w:fill="FFFFFF"/>
          </w:tcPr>
          <w:p w14:paraId="56BF2AB2" w14:textId="77777777" w:rsidR="00F578E8" w:rsidRDefault="00F578E8">
            <w:pPr>
              <w:framePr w:w="9624" w:wrap="notBeside" w:vAnchor="text" w:hAnchor="text" w:xAlign="center" w:y="1"/>
              <w:rPr>
                <w:sz w:val="10"/>
                <w:szCs w:val="10"/>
              </w:rPr>
            </w:pPr>
          </w:p>
        </w:tc>
      </w:tr>
      <w:tr w:rsidR="00F578E8" w14:paraId="69AC9979" w14:textId="77777777">
        <w:trPr>
          <w:trHeight w:hRule="exact" w:val="706"/>
          <w:jc w:val="center"/>
        </w:trPr>
        <w:tc>
          <w:tcPr>
            <w:tcW w:w="3125" w:type="dxa"/>
            <w:tcBorders>
              <w:top w:val="single" w:sz="4" w:space="0" w:color="auto"/>
              <w:left w:val="single" w:sz="4" w:space="0" w:color="auto"/>
            </w:tcBorders>
            <w:shd w:val="clear" w:color="auto" w:fill="FFFFFF"/>
          </w:tcPr>
          <w:p w14:paraId="6DC408A4"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ΓΛΩΣΣΑ ΔΙΔΑΣΚΑΛΙΑΣ και ΕΞΕΤΑΣΕΩΝ:</w:t>
            </w:r>
          </w:p>
        </w:tc>
        <w:tc>
          <w:tcPr>
            <w:tcW w:w="6499" w:type="dxa"/>
            <w:gridSpan w:val="3"/>
            <w:tcBorders>
              <w:top w:val="single" w:sz="4" w:space="0" w:color="auto"/>
              <w:left w:val="single" w:sz="4" w:space="0" w:color="auto"/>
              <w:right w:val="single" w:sz="4" w:space="0" w:color="auto"/>
            </w:tcBorders>
            <w:shd w:val="clear" w:color="auto" w:fill="FFFFFF"/>
          </w:tcPr>
          <w:p w14:paraId="148C6934"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ΕΛΛΗΝΙΚΗ</w:t>
            </w:r>
          </w:p>
        </w:tc>
      </w:tr>
      <w:tr w:rsidR="00F578E8" w14:paraId="214E81AC" w14:textId="77777777">
        <w:trPr>
          <w:trHeight w:hRule="exact" w:val="859"/>
          <w:jc w:val="center"/>
        </w:trPr>
        <w:tc>
          <w:tcPr>
            <w:tcW w:w="3125" w:type="dxa"/>
            <w:tcBorders>
              <w:top w:val="single" w:sz="4" w:space="0" w:color="auto"/>
              <w:left w:val="single" w:sz="4" w:space="0" w:color="auto"/>
            </w:tcBorders>
            <w:shd w:val="clear" w:color="auto" w:fill="FFFFFF"/>
          </w:tcPr>
          <w:p w14:paraId="1D88AFE5"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
              </w:rPr>
              <w:t xml:space="preserve">ΤΟ ΜΑΘΗΜΑ ΠΡΟΣΦΕΡΕΤΑΙ ΣΕ ΦΟΙΤΗΤΕΣ </w:t>
            </w:r>
            <w:r>
              <w:rPr>
                <w:rStyle w:val="Bodytext295pt"/>
                <w:lang w:val="en-GB" w:eastAsia="en-GB" w:bidi="en-GB"/>
              </w:rPr>
              <w:t>ERASMUS</w:t>
            </w:r>
          </w:p>
        </w:tc>
        <w:tc>
          <w:tcPr>
            <w:tcW w:w="6499" w:type="dxa"/>
            <w:gridSpan w:val="3"/>
            <w:tcBorders>
              <w:top w:val="single" w:sz="4" w:space="0" w:color="auto"/>
              <w:left w:val="single" w:sz="4" w:space="0" w:color="auto"/>
              <w:right w:val="single" w:sz="4" w:space="0" w:color="auto"/>
            </w:tcBorders>
            <w:shd w:val="clear" w:color="auto" w:fill="FFFFFF"/>
          </w:tcPr>
          <w:p w14:paraId="1FD09E1D" w14:textId="77777777" w:rsidR="00F578E8" w:rsidRDefault="00F578E8">
            <w:pPr>
              <w:framePr w:w="9624" w:wrap="notBeside" w:vAnchor="text" w:hAnchor="text" w:xAlign="center" w:y="1"/>
              <w:rPr>
                <w:sz w:val="10"/>
                <w:szCs w:val="10"/>
              </w:rPr>
            </w:pPr>
          </w:p>
        </w:tc>
      </w:tr>
      <w:tr w:rsidR="00F578E8" w:rsidRPr="00C5674A" w14:paraId="138E480A" w14:textId="77777777">
        <w:trPr>
          <w:trHeight w:hRule="exact" w:val="710"/>
          <w:jc w:val="center"/>
        </w:trPr>
        <w:tc>
          <w:tcPr>
            <w:tcW w:w="3125" w:type="dxa"/>
            <w:tcBorders>
              <w:top w:val="single" w:sz="4" w:space="0" w:color="auto"/>
              <w:left w:val="single" w:sz="4" w:space="0" w:color="auto"/>
              <w:bottom w:val="single" w:sz="4" w:space="0" w:color="auto"/>
            </w:tcBorders>
            <w:shd w:val="clear" w:color="auto" w:fill="FFFFFF"/>
          </w:tcPr>
          <w:p w14:paraId="5BD173BB"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
              </w:rPr>
              <w:t xml:space="preserve">ΗΛΕΚΤΡΟΝΙΚΗ ΣΕΛΙΔΑ ΜΑΘΗΜΑΤΟΣ </w:t>
            </w:r>
            <w:r>
              <w:rPr>
                <w:rStyle w:val="Bodytext295pt"/>
                <w:lang w:val="en-GB" w:eastAsia="en-GB" w:bidi="en-GB"/>
              </w:rPr>
              <w:t>(URL)</w:t>
            </w:r>
          </w:p>
        </w:tc>
        <w:tc>
          <w:tcPr>
            <w:tcW w:w="6499" w:type="dxa"/>
            <w:gridSpan w:val="3"/>
            <w:tcBorders>
              <w:top w:val="single" w:sz="4" w:space="0" w:color="auto"/>
              <w:left w:val="single" w:sz="4" w:space="0" w:color="auto"/>
              <w:bottom w:val="single" w:sz="4" w:space="0" w:color="auto"/>
              <w:right w:val="single" w:sz="4" w:space="0" w:color="auto"/>
            </w:tcBorders>
            <w:shd w:val="clear" w:color="auto" w:fill="FFFFFF"/>
          </w:tcPr>
          <w:p w14:paraId="0D51BB62" w14:textId="77777777" w:rsidR="00F578E8" w:rsidRPr="009B6937" w:rsidRDefault="009B6937">
            <w:pPr>
              <w:pStyle w:val="Bodytext20"/>
              <w:framePr w:w="9624" w:wrap="notBeside" w:vAnchor="text" w:hAnchor="text" w:xAlign="center" w:y="1"/>
              <w:shd w:val="clear" w:color="auto" w:fill="auto"/>
              <w:spacing w:before="0" w:line="220" w:lineRule="exact"/>
              <w:ind w:firstLine="0"/>
              <w:rPr>
                <w:lang w:val="en-GB"/>
              </w:rPr>
            </w:pPr>
            <w:r>
              <w:rPr>
                <w:rStyle w:val="Bodytext24"/>
              </w:rPr>
              <w:t>httns</w:t>
            </w:r>
            <w:r w:rsidRPr="009B6937">
              <w:rPr>
                <w:rStyle w:val="Bodytext24"/>
                <w:lang w:eastAsia="el-GR" w:bidi="el-GR"/>
              </w:rPr>
              <w:t xml:space="preserve">: / </w:t>
            </w:r>
            <w:r>
              <w:rPr>
                <w:rStyle w:val="Bodytext24"/>
              </w:rPr>
              <w:t xml:space="preserve">/eclass.uoa.er /courses /SOCTHEOL240 </w:t>
            </w:r>
            <w:r w:rsidRPr="009B6937">
              <w:rPr>
                <w:rStyle w:val="Bodytext24"/>
                <w:lang w:eastAsia="el-GR" w:bidi="el-GR"/>
              </w:rPr>
              <w:t>/</w:t>
            </w:r>
          </w:p>
        </w:tc>
      </w:tr>
    </w:tbl>
    <w:p w14:paraId="546E6C44"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2B3C553B" w14:textId="77777777" w:rsidR="00F578E8" w:rsidRDefault="00F578E8">
      <w:pPr>
        <w:framePr w:w="9624" w:wrap="notBeside" w:vAnchor="text" w:hAnchor="text" w:xAlign="center" w:y="1"/>
        <w:rPr>
          <w:sz w:val="2"/>
          <w:szCs w:val="2"/>
        </w:rPr>
      </w:pPr>
    </w:p>
    <w:p w14:paraId="449E7AD2" w14:textId="77777777" w:rsidR="00F578E8" w:rsidRDefault="00F578E8">
      <w:pPr>
        <w:rPr>
          <w:sz w:val="2"/>
          <w:szCs w:val="2"/>
        </w:rPr>
      </w:pPr>
    </w:p>
    <w:p w14:paraId="0EDAA195" w14:textId="77777777" w:rsidR="00F578E8" w:rsidRDefault="009B6937">
      <w:pPr>
        <w:pStyle w:val="Bodytext20"/>
        <w:shd w:val="clear" w:color="auto" w:fill="auto"/>
        <w:spacing w:before="187" w:after="132" w:line="264" w:lineRule="exact"/>
        <w:ind w:left="220" w:right="240" w:firstLine="440"/>
        <w:jc w:val="both"/>
      </w:pPr>
      <w:r>
        <w:t>Το μάθημα αποσκοπεί στη γνωστική και εννοιολογική προσέγγιση βασικών θεμάτων της ιστορίας της Λατρείας. Ειδικότερα, με την επιτυχή ολοκλήρωση του μαθήματος, οι προπτυχιακοί φοιτητές θα πρέπει να είναι σε θέση:</w:t>
      </w:r>
    </w:p>
    <w:p w14:paraId="74759C0E" w14:textId="77777777" w:rsidR="00F578E8" w:rsidRDefault="009B6937">
      <w:pPr>
        <w:pStyle w:val="Bodytext20"/>
        <w:numPr>
          <w:ilvl w:val="0"/>
          <w:numId w:val="1"/>
        </w:numPr>
        <w:shd w:val="clear" w:color="auto" w:fill="auto"/>
        <w:tabs>
          <w:tab w:val="left" w:pos="638"/>
        </w:tabs>
        <w:spacing w:before="0" w:line="250" w:lineRule="exact"/>
        <w:ind w:left="660" w:hanging="300"/>
      </w:pPr>
      <w:r>
        <w:t>να γνωρίζουν τα σχετικά με τη γέννηση της χριστιανικής Λατρείας (αρχαιοελληνικές επιδράσεις/ επιδράσεις και διαφοροποίηση από την εβραϊκή λατρεία].</w:t>
      </w:r>
    </w:p>
    <w:p w14:paraId="5EF0B780" w14:textId="77777777" w:rsidR="00F578E8" w:rsidRDefault="009B6937">
      <w:pPr>
        <w:pStyle w:val="Bodytext20"/>
        <w:numPr>
          <w:ilvl w:val="0"/>
          <w:numId w:val="1"/>
        </w:numPr>
        <w:shd w:val="clear" w:color="auto" w:fill="auto"/>
        <w:tabs>
          <w:tab w:val="left" w:pos="638"/>
        </w:tabs>
        <w:spacing w:before="0" w:line="250" w:lineRule="exact"/>
        <w:ind w:left="660" w:hanging="300"/>
      </w:pPr>
      <w:r>
        <w:t>να γνωρίσουν τα σχετικά με τις πηγές των πρώτων αιώνων (γνησιότητα/χρονολόγηση/έκδοση] περί των Μυστηρίων και των Ακολουθιών της Λατρείας,</w:t>
      </w:r>
    </w:p>
    <w:p w14:paraId="53BC916D" w14:textId="77777777" w:rsidR="00F578E8" w:rsidRDefault="009B6937">
      <w:pPr>
        <w:pStyle w:val="Bodytext20"/>
        <w:numPr>
          <w:ilvl w:val="0"/>
          <w:numId w:val="1"/>
        </w:numPr>
        <w:shd w:val="clear" w:color="auto" w:fill="auto"/>
        <w:tabs>
          <w:tab w:val="left" w:pos="638"/>
        </w:tabs>
        <w:spacing w:before="0" w:line="250" w:lineRule="exact"/>
        <w:ind w:left="660" w:hanging="300"/>
      </w:pPr>
      <w:r>
        <w:t>να γνωρίζουν τα σχετικά με την εξέλιξη και τελική διαμόρφωση του τελετουργικού των Μυστηρίων και Ακολουθιών της Λατρείας,</w:t>
      </w:r>
    </w:p>
    <w:p w14:paraId="0423D9F8" w14:textId="77777777" w:rsidR="00F578E8" w:rsidRDefault="009B6937">
      <w:pPr>
        <w:pStyle w:val="Bodytext20"/>
        <w:numPr>
          <w:ilvl w:val="0"/>
          <w:numId w:val="1"/>
        </w:numPr>
        <w:shd w:val="clear" w:color="auto" w:fill="auto"/>
        <w:tabs>
          <w:tab w:val="left" w:pos="638"/>
        </w:tabs>
        <w:spacing w:before="0" w:line="250" w:lineRule="exact"/>
        <w:ind w:left="660" w:hanging="300"/>
      </w:pPr>
      <w:r>
        <w:t>να γνωρίζουν τα σχετικά με τις διαφορετικές χειρόγραφες λειτουργικές παραδόσεις και την τελική έντυπη διαμόρφωσή τους,</w:t>
      </w:r>
    </w:p>
    <w:p w14:paraId="6E6DAAA0" w14:textId="77777777" w:rsidR="00F578E8" w:rsidRDefault="009B6937">
      <w:pPr>
        <w:pStyle w:val="Bodytext20"/>
        <w:numPr>
          <w:ilvl w:val="0"/>
          <w:numId w:val="1"/>
        </w:numPr>
        <w:shd w:val="clear" w:color="auto" w:fill="auto"/>
        <w:tabs>
          <w:tab w:val="left" w:pos="638"/>
        </w:tabs>
        <w:spacing w:before="0" w:line="250" w:lineRule="exact"/>
        <w:ind w:left="660" w:hanging="300"/>
      </w:pPr>
      <w:r>
        <w:t>να πληροφορηθούν τα σχετικά με τους διαφόρους λειτουργικούς τύπους και τα κείμενα που εκπροσωπούν τους τύπους αυτούς,</w:t>
      </w:r>
    </w:p>
    <w:p w14:paraId="0037AA6C" w14:textId="77777777" w:rsidR="00F578E8" w:rsidRDefault="009B6937">
      <w:pPr>
        <w:pStyle w:val="Bodytext20"/>
        <w:numPr>
          <w:ilvl w:val="0"/>
          <w:numId w:val="1"/>
        </w:numPr>
        <w:shd w:val="clear" w:color="auto" w:fill="auto"/>
        <w:tabs>
          <w:tab w:val="left" w:pos="638"/>
        </w:tabs>
        <w:spacing w:before="0" w:line="250" w:lineRule="exact"/>
        <w:ind w:left="660" w:hanging="300"/>
      </w:pPr>
      <w:r>
        <w:t>να γνωρίσουν τις σημαντικότερες εκδόσεις των ιστορικών πηγών της Λατρείας, καθώς και τις σημαντικές επιστημονικές σειρές ιστορικών μελετών της Λατρείας.</w:t>
      </w:r>
    </w:p>
    <w:p w14:paraId="7291B318" w14:textId="77777777" w:rsidR="00F578E8" w:rsidRDefault="009B6937">
      <w:pPr>
        <w:pStyle w:val="Bodytext20"/>
        <w:numPr>
          <w:ilvl w:val="0"/>
          <w:numId w:val="1"/>
        </w:numPr>
        <w:shd w:val="clear" w:color="auto" w:fill="auto"/>
        <w:tabs>
          <w:tab w:val="left" w:pos="638"/>
        </w:tabs>
        <w:spacing w:before="0" w:line="250" w:lineRule="exact"/>
        <w:ind w:left="360" w:firstLine="0"/>
        <w:jc w:val="both"/>
      </w:pPr>
      <w:r>
        <w:t>να μυηθούν στην μεθοδολογία της ιστορικής έρευνας περί των θεμάτων της Λατρείας.</w:t>
      </w:r>
    </w:p>
    <w:p w14:paraId="5A9092F5" w14:textId="77777777" w:rsidR="00F578E8" w:rsidRDefault="009B6937">
      <w:pPr>
        <w:pStyle w:val="Bodytext20"/>
        <w:numPr>
          <w:ilvl w:val="0"/>
          <w:numId w:val="1"/>
        </w:numPr>
        <w:shd w:val="clear" w:color="auto" w:fill="auto"/>
        <w:tabs>
          <w:tab w:val="left" w:pos="638"/>
        </w:tabs>
        <w:spacing w:before="0" w:after="348" w:line="250" w:lineRule="exact"/>
        <w:ind w:left="660" w:hanging="300"/>
      </w:pPr>
      <w:r>
        <w:t>να πληροφορηθούν σχετικά με ιστορικά θέματα της Λατρείας άλλων ομοδόξων, αλλά και ετεροδόξων Εκκλησιών.</w:t>
      </w:r>
    </w:p>
    <w:p w14:paraId="7762B72A" w14:textId="77777777" w:rsidR="00F578E8" w:rsidRDefault="009B6937">
      <w:pPr>
        <w:pStyle w:val="Heading30"/>
        <w:keepNext/>
        <w:keepLines/>
        <w:shd w:val="clear" w:color="auto" w:fill="auto"/>
        <w:spacing w:before="0" w:after="224" w:line="190" w:lineRule="exact"/>
        <w:ind w:left="220"/>
      </w:pPr>
      <w:bookmarkStart w:id="23" w:name="bookmark21"/>
      <w:r>
        <w:lastRenderedPageBreak/>
        <w:t>ΠΕΡΙΕΧΟΜΕΝΟ ΜΑΘΗΜΑΤΟΣ</w:t>
      </w:r>
      <w:bookmarkEnd w:id="23"/>
    </w:p>
    <w:p w14:paraId="2119B142" w14:textId="77777777" w:rsidR="00F578E8" w:rsidRDefault="009B6937">
      <w:pPr>
        <w:pStyle w:val="Bodytext20"/>
        <w:shd w:val="clear" w:color="auto" w:fill="auto"/>
        <w:spacing w:before="0" w:after="524" w:line="245" w:lineRule="exact"/>
        <w:ind w:left="220" w:right="220" w:firstLine="720"/>
        <w:jc w:val="both"/>
      </w:pPr>
      <w:r>
        <w:t>Το περιεχόμενο περιλαμβάνει- κατ’ αρχάς-τη μελέτη της γένεσης της χριστιανικής Λατρείας, προσεγγίζοντας τις επιρροές που δέχθηκε κυρίως από την εβραϊκή λατρεία, αλλά και από ορισμένες λατρευτικές μορφές του εθνικού κόσμου. Ακολούθως, οι φοιτητές θα πρέπει να γνωρίσουν τις βασικές πηγές της χριστιανικής Λατρείας, δηλαδή τα κείμενα επί των οποίων στηρίζεταιη ιστορική λειτουργική έρευνα. Επιμέρους πτυχές του κεφαλαίου αυτού είναι η χρονολόγηση των πηγών, θέμα συνυφασμένο και με τη γνησιότητά τους και την κριτική έκδοσή τους. Μέσα από την καλή γνώση του περιεχομένου των ιστορικών πηγών θα αναδειχθεί η γένεση, ιστορική εξέλιξη και τελική διαμόρφωση των Μυστηρίων, των Ακολουθιών και των Περιστατικών ευχών της Λατρείας. Στη μελέτη των παραπάνω θεμάτων σημαντικός παράγοντας είναι η καλή γνώση της χειρόγραφης λειτουργικής παράδοσης, καθώς και των εντύπων εκδόσεων (για τα θέματα αυτά θα απαιτηθεί σύντομη σπουδή στην παλαιογραφία). Ακολούθως, θα υπάρξει αναφορά στους διαφόρους λειτουργικούς τύπους Ανατολής και Δύσης, ώστε οι φοιτητές να κατανοήσουν την ποικιλία των λατρευτικών μορφών και τη δη μιουργία ιδιαιτέρων λειτουργικών παραδόσεων, με βάση τις ιστορικές και πολιτισμικές ιδιομορφίες. Έτσι, θα μυηθούν στις ποικίλες λειτουργικές παραδόσεις των ομόδοξων αλλά και των ετερόδοξων Εκκλησιών. Σε όλη αυτή τη διαδρομή της ιστορικολειτουργικής σπουδής, οι φοιτητές θα πρέπει να γνωρίσουν τις βασικές μεθοδολογικές αρχές της έρευνας, αλλά και να μυηθούν στα σημαντικότερα τμήματα της σχετικής ελληνόγλωσσης και ξενόγλωσσης βιβλιογραφίας.</w:t>
      </w:r>
    </w:p>
    <w:p w14:paraId="71B1F323" w14:textId="77777777" w:rsidR="00F578E8" w:rsidRDefault="009B6937">
      <w:pPr>
        <w:pStyle w:val="Heading30"/>
        <w:keepNext/>
        <w:keepLines/>
        <w:shd w:val="clear" w:color="auto" w:fill="000000"/>
        <w:spacing w:before="0" w:after="622" w:line="190" w:lineRule="exact"/>
        <w:ind w:left="220"/>
      </w:pPr>
      <w:bookmarkStart w:id="24" w:name="bookmark22"/>
      <w:r>
        <w:rPr>
          <w:rStyle w:val="Heading32"/>
          <w:b/>
          <w:bCs/>
        </w:rPr>
        <w:t>Β2. ΜΑΘΗΜΑΤΑ ΕΠΙΛΟΓΗΣ</w:t>
      </w:r>
      <w:bookmarkEnd w:id="24"/>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2376"/>
        <w:gridCol w:w="1771"/>
        <w:gridCol w:w="2347"/>
      </w:tblGrid>
      <w:tr w:rsidR="00F578E8" w14:paraId="4B307959" w14:textId="77777777">
        <w:trPr>
          <w:trHeight w:hRule="exact" w:val="442"/>
          <w:jc w:val="center"/>
        </w:trPr>
        <w:tc>
          <w:tcPr>
            <w:tcW w:w="3130" w:type="dxa"/>
            <w:tcBorders>
              <w:top w:val="single" w:sz="4" w:space="0" w:color="auto"/>
              <w:left w:val="single" w:sz="4" w:space="0" w:color="auto"/>
            </w:tcBorders>
            <w:shd w:val="clear" w:color="auto" w:fill="FFFFFF"/>
          </w:tcPr>
          <w:p w14:paraId="52C96E77"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ΚΩΔΙΚΟΣ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149FA2AD"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31Ε102 ΕΞΑΜΗΝΟΣΠΟΥΔΩΝ 2»</w:t>
            </w:r>
          </w:p>
        </w:tc>
      </w:tr>
      <w:tr w:rsidR="00F578E8" w14:paraId="39396496" w14:textId="77777777">
        <w:trPr>
          <w:trHeight w:hRule="exact" w:val="437"/>
          <w:jc w:val="center"/>
        </w:trPr>
        <w:tc>
          <w:tcPr>
            <w:tcW w:w="3130" w:type="dxa"/>
            <w:tcBorders>
              <w:top w:val="single" w:sz="4" w:space="0" w:color="auto"/>
              <w:left w:val="single" w:sz="4" w:space="0" w:color="auto"/>
            </w:tcBorders>
            <w:shd w:val="clear" w:color="auto" w:fill="FFFFFF"/>
          </w:tcPr>
          <w:p w14:paraId="1DAC3582"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ΤΙΤΛΟΣ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728D7E76"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ΑΡΧΑΙΑ ΕΛΛΗΝΙΚΑ</w:t>
            </w:r>
          </w:p>
        </w:tc>
      </w:tr>
      <w:tr w:rsidR="00F578E8" w14:paraId="464A123C" w14:textId="77777777">
        <w:trPr>
          <w:trHeight w:hRule="exact" w:val="432"/>
          <w:jc w:val="center"/>
        </w:trPr>
        <w:tc>
          <w:tcPr>
            <w:tcW w:w="3130" w:type="dxa"/>
            <w:tcBorders>
              <w:top w:val="single" w:sz="4" w:space="0" w:color="auto"/>
              <w:left w:val="single" w:sz="4" w:space="0" w:color="auto"/>
            </w:tcBorders>
            <w:shd w:val="clear" w:color="auto" w:fill="FFFFFF"/>
          </w:tcPr>
          <w:p w14:paraId="69D4A1BC"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ΔΙΔΑΣΚΑΛΙΑ</w:t>
            </w:r>
          </w:p>
        </w:tc>
        <w:tc>
          <w:tcPr>
            <w:tcW w:w="6494" w:type="dxa"/>
            <w:gridSpan w:val="3"/>
            <w:tcBorders>
              <w:top w:val="single" w:sz="4" w:space="0" w:color="auto"/>
              <w:left w:val="single" w:sz="4" w:space="0" w:color="auto"/>
              <w:right w:val="single" w:sz="4" w:space="0" w:color="auto"/>
            </w:tcBorders>
            <w:shd w:val="clear" w:color="auto" w:fill="FFFFFF"/>
          </w:tcPr>
          <w:p w14:paraId="1D4DA1EF"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Βασίλειος Γαΐτάνης, Αναπλ. Καθηγητής</w:t>
            </w:r>
          </w:p>
        </w:tc>
      </w:tr>
      <w:tr w:rsidR="00F578E8" w14:paraId="69B81AE5" w14:textId="77777777">
        <w:trPr>
          <w:trHeight w:hRule="exact" w:val="1762"/>
          <w:jc w:val="center"/>
        </w:trPr>
        <w:tc>
          <w:tcPr>
            <w:tcW w:w="5506" w:type="dxa"/>
            <w:gridSpan w:val="2"/>
            <w:tcBorders>
              <w:top w:val="single" w:sz="4" w:space="0" w:color="auto"/>
              <w:left w:val="single" w:sz="4" w:space="0" w:color="auto"/>
            </w:tcBorders>
            <w:shd w:val="clear" w:color="auto" w:fill="FFFFFF"/>
          </w:tcPr>
          <w:p w14:paraId="22AA5B6B"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
              </w:rPr>
              <w:t>ΑΥΤΟΤΕΛΕΙΣ ΔΙΔΑΚΤΙΚΕΣ ΔΡΑΣΤΗΡΙΟΤΗΤΕΣ</w:t>
            </w:r>
          </w:p>
          <w:p w14:paraId="7C81E69E"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2"/>
              </w:rPr>
              <w:t xml:space="preserve">σε </w:t>
            </w:r>
            <w:r>
              <w:rPr>
                <w:rStyle w:val="Bodytext2Italic"/>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1E7937EF"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ΕΒΔΟΜΑΔΙΑΙΕΣ</w:t>
            </w:r>
          </w:p>
          <w:p w14:paraId="2B637B1B"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ΩΡΕΣ</w:t>
            </w:r>
          </w:p>
          <w:p w14:paraId="227685E4"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37FB2F74"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
              </w:rPr>
              <w:t>ΠΙΣΤΩΤΙΚΕΣ</w:t>
            </w:r>
          </w:p>
          <w:p w14:paraId="3A5854C0"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
              </w:rPr>
              <w:t>ΜΟΝΑΔΕΣ</w:t>
            </w:r>
          </w:p>
        </w:tc>
      </w:tr>
      <w:tr w:rsidR="00F578E8" w14:paraId="6B79872B" w14:textId="77777777">
        <w:trPr>
          <w:trHeight w:hRule="exact" w:val="442"/>
          <w:jc w:val="center"/>
        </w:trPr>
        <w:tc>
          <w:tcPr>
            <w:tcW w:w="5506" w:type="dxa"/>
            <w:gridSpan w:val="2"/>
            <w:tcBorders>
              <w:top w:val="single" w:sz="4" w:space="0" w:color="auto"/>
              <w:left w:val="single" w:sz="4" w:space="0" w:color="auto"/>
            </w:tcBorders>
            <w:shd w:val="clear" w:color="auto" w:fill="FFFFFF"/>
          </w:tcPr>
          <w:p w14:paraId="56ECB887"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526FFE1D"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4</w:t>
            </w:r>
          </w:p>
        </w:tc>
        <w:tc>
          <w:tcPr>
            <w:tcW w:w="2347" w:type="dxa"/>
            <w:tcBorders>
              <w:top w:val="single" w:sz="4" w:space="0" w:color="auto"/>
              <w:left w:val="single" w:sz="4" w:space="0" w:color="auto"/>
              <w:right w:val="single" w:sz="4" w:space="0" w:color="auto"/>
            </w:tcBorders>
            <w:shd w:val="clear" w:color="auto" w:fill="FFFFFF"/>
          </w:tcPr>
          <w:p w14:paraId="2D748E08"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4</w:t>
            </w:r>
          </w:p>
        </w:tc>
      </w:tr>
      <w:tr w:rsidR="00F578E8" w14:paraId="40E656AA" w14:textId="77777777">
        <w:trPr>
          <w:trHeight w:hRule="exact" w:val="1819"/>
          <w:jc w:val="center"/>
        </w:trPr>
        <w:tc>
          <w:tcPr>
            <w:tcW w:w="3130" w:type="dxa"/>
            <w:tcBorders>
              <w:top w:val="single" w:sz="4" w:space="0" w:color="auto"/>
              <w:left w:val="single" w:sz="4" w:space="0" w:color="auto"/>
            </w:tcBorders>
            <w:shd w:val="clear" w:color="auto" w:fill="FFFFFF"/>
          </w:tcPr>
          <w:p w14:paraId="30437AA7"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
              </w:rPr>
              <w:t>ΤΥΠΟΣ ΜΑΘΗΜΑΤΟΣ</w:t>
            </w:r>
          </w:p>
          <w:p w14:paraId="27C5203A"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
              </w:rPr>
              <w:t>γενικού υποβάθρου, ειδικού υποβάθρου, ειδίκευσης</w:t>
            </w:r>
          </w:p>
          <w:p w14:paraId="50721674" w14:textId="77777777" w:rsidR="00F578E8" w:rsidRDefault="009B6937">
            <w:pPr>
              <w:pStyle w:val="Bodytext20"/>
              <w:framePr w:w="9624" w:wrap="notBeside" w:vAnchor="text" w:hAnchor="text" w:xAlign="center" w:y="1"/>
              <w:shd w:val="clear" w:color="auto" w:fill="auto"/>
              <w:spacing w:before="120" w:line="259" w:lineRule="exact"/>
              <w:ind w:firstLine="0"/>
            </w:pPr>
            <w:r>
              <w:rPr>
                <w:rStyle w:val="Bodytext2Italic"/>
              </w:rPr>
              <w:t>γενικών γνώσεων, ανάπτυξης δεξιοτήτων</w:t>
            </w:r>
          </w:p>
        </w:tc>
        <w:tc>
          <w:tcPr>
            <w:tcW w:w="6494" w:type="dxa"/>
            <w:gridSpan w:val="3"/>
            <w:tcBorders>
              <w:top w:val="single" w:sz="4" w:space="0" w:color="auto"/>
              <w:left w:val="single" w:sz="4" w:space="0" w:color="auto"/>
              <w:right w:val="single" w:sz="4" w:space="0" w:color="auto"/>
            </w:tcBorders>
            <w:shd w:val="clear" w:color="auto" w:fill="FFFFFF"/>
          </w:tcPr>
          <w:p w14:paraId="43D4419F"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ΥΠΟΧΡΕΩΤΙΚΟ ΚΑΤ’ ΕΠΙΛΟΓΗ</w:t>
            </w:r>
          </w:p>
        </w:tc>
      </w:tr>
      <w:tr w:rsidR="00F578E8" w14:paraId="7FC29ED4" w14:textId="77777777">
        <w:trPr>
          <w:trHeight w:hRule="exact" w:val="701"/>
          <w:jc w:val="center"/>
        </w:trPr>
        <w:tc>
          <w:tcPr>
            <w:tcW w:w="3130" w:type="dxa"/>
            <w:tcBorders>
              <w:top w:val="single" w:sz="4" w:space="0" w:color="auto"/>
              <w:left w:val="single" w:sz="4" w:space="0" w:color="auto"/>
            </w:tcBorders>
            <w:shd w:val="clear" w:color="auto" w:fill="FFFFFF"/>
          </w:tcPr>
          <w:p w14:paraId="5F9792CB"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
              </w:rPr>
              <w:t>ΠΡΟΑΠΑΙΤΟΥΜΕΝΑ</w:t>
            </w:r>
          </w:p>
          <w:p w14:paraId="54E76A2F"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
              </w:rPr>
              <w:t>ΜΑΘΗΜΑΤΑ:</w:t>
            </w:r>
          </w:p>
        </w:tc>
        <w:tc>
          <w:tcPr>
            <w:tcW w:w="6494" w:type="dxa"/>
            <w:gridSpan w:val="3"/>
            <w:tcBorders>
              <w:top w:val="single" w:sz="4" w:space="0" w:color="auto"/>
              <w:left w:val="single" w:sz="4" w:space="0" w:color="auto"/>
              <w:right w:val="single" w:sz="4" w:space="0" w:color="auto"/>
            </w:tcBorders>
            <w:shd w:val="clear" w:color="auto" w:fill="FFFFFF"/>
          </w:tcPr>
          <w:p w14:paraId="4CE17141" w14:textId="77777777" w:rsidR="00F578E8" w:rsidRDefault="00F578E8">
            <w:pPr>
              <w:framePr w:w="9624" w:wrap="notBeside" w:vAnchor="text" w:hAnchor="text" w:xAlign="center" w:y="1"/>
              <w:rPr>
                <w:sz w:val="10"/>
                <w:szCs w:val="10"/>
              </w:rPr>
            </w:pPr>
          </w:p>
        </w:tc>
      </w:tr>
      <w:tr w:rsidR="00F578E8" w14:paraId="69B87287" w14:textId="77777777">
        <w:trPr>
          <w:trHeight w:hRule="exact" w:val="706"/>
          <w:jc w:val="center"/>
        </w:trPr>
        <w:tc>
          <w:tcPr>
            <w:tcW w:w="3130" w:type="dxa"/>
            <w:tcBorders>
              <w:top w:val="single" w:sz="4" w:space="0" w:color="auto"/>
              <w:left w:val="single" w:sz="4" w:space="0" w:color="auto"/>
              <w:bottom w:val="single" w:sz="4" w:space="0" w:color="auto"/>
            </w:tcBorders>
            <w:shd w:val="clear" w:color="auto" w:fill="FFFFFF"/>
          </w:tcPr>
          <w:p w14:paraId="68543183"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ΓΛΩΣΣΑ ΔΙΔΑΣΚΑΛΙΑΣ και ΕΞΕΤΑΣΕΩΝ:</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14:paraId="00FC4A3B"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ΕΛΛΗΝΙΚΗ</w:t>
            </w:r>
          </w:p>
        </w:tc>
      </w:tr>
    </w:tbl>
    <w:p w14:paraId="640E8E9E" w14:textId="77777777" w:rsidR="00F578E8" w:rsidRDefault="00F578E8">
      <w:pPr>
        <w:framePr w:w="9624" w:wrap="notBeside" w:vAnchor="text" w:hAnchor="text" w:xAlign="center" w:y="1"/>
        <w:rPr>
          <w:sz w:val="2"/>
          <w:szCs w:val="2"/>
        </w:rPr>
      </w:pPr>
    </w:p>
    <w:p w14:paraId="1D822615" w14:textId="77777777" w:rsidR="00F578E8" w:rsidRDefault="00F578E8">
      <w:pPr>
        <w:rPr>
          <w:sz w:val="2"/>
          <w:szCs w:val="2"/>
        </w:rPr>
      </w:pPr>
    </w:p>
    <w:p w14:paraId="24FBAF93" w14:textId="77777777" w:rsidR="00F578E8" w:rsidRDefault="00F578E8">
      <w:pPr>
        <w:rPr>
          <w:sz w:val="2"/>
          <w:szCs w:val="2"/>
        </w:rPr>
        <w:sectPr w:rsidR="00F578E8">
          <w:type w:val="continuous"/>
          <w:pgSz w:w="12147" w:h="17175"/>
          <w:pgMar w:top="1229" w:right="1204" w:bottom="1332" w:left="1319"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6494"/>
      </w:tblGrid>
      <w:tr w:rsidR="00F578E8" w14:paraId="1D94FE0B" w14:textId="77777777">
        <w:trPr>
          <w:trHeight w:hRule="exact" w:val="710"/>
          <w:jc w:val="center"/>
        </w:trPr>
        <w:tc>
          <w:tcPr>
            <w:tcW w:w="3130" w:type="dxa"/>
            <w:tcBorders>
              <w:top w:val="single" w:sz="4" w:space="0" w:color="auto"/>
              <w:left w:val="single" w:sz="4" w:space="0" w:color="auto"/>
            </w:tcBorders>
            <w:shd w:val="clear" w:color="auto" w:fill="FFFFFF"/>
          </w:tcPr>
          <w:p w14:paraId="668B59DD"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
              </w:rPr>
              <w:lastRenderedPageBreak/>
              <w:t xml:space="preserve">ΤΟ ΜΑΘΗΜΑ ΠΡΟΣΦΕΡΕΤΑΙ ΣΕ ΦΟΙΤΗΤΕΣ </w:t>
            </w:r>
            <w:r>
              <w:rPr>
                <w:rStyle w:val="Bodytext295pt"/>
                <w:lang w:val="en-GB" w:eastAsia="en-GB" w:bidi="en-GB"/>
              </w:rPr>
              <w:t>ERASMUS</w:t>
            </w:r>
          </w:p>
        </w:tc>
        <w:tc>
          <w:tcPr>
            <w:tcW w:w="6494" w:type="dxa"/>
            <w:tcBorders>
              <w:top w:val="single" w:sz="4" w:space="0" w:color="auto"/>
              <w:left w:val="single" w:sz="4" w:space="0" w:color="auto"/>
              <w:right w:val="single" w:sz="4" w:space="0" w:color="auto"/>
            </w:tcBorders>
            <w:shd w:val="clear" w:color="auto" w:fill="FFFFFF"/>
          </w:tcPr>
          <w:p w14:paraId="0B036DB9" w14:textId="77777777" w:rsidR="00F578E8" w:rsidRDefault="00F578E8">
            <w:pPr>
              <w:framePr w:w="9624" w:wrap="notBeside" w:vAnchor="text" w:hAnchor="text" w:xAlign="center" w:y="1"/>
              <w:rPr>
                <w:sz w:val="10"/>
                <w:szCs w:val="10"/>
              </w:rPr>
            </w:pPr>
          </w:p>
        </w:tc>
      </w:tr>
      <w:tr w:rsidR="00F578E8" w14:paraId="695C1B69" w14:textId="77777777">
        <w:trPr>
          <w:trHeight w:hRule="exact" w:val="706"/>
          <w:jc w:val="center"/>
        </w:trPr>
        <w:tc>
          <w:tcPr>
            <w:tcW w:w="3130" w:type="dxa"/>
            <w:tcBorders>
              <w:top w:val="single" w:sz="4" w:space="0" w:color="auto"/>
              <w:left w:val="single" w:sz="4" w:space="0" w:color="auto"/>
              <w:bottom w:val="single" w:sz="4" w:space="0" w:color="auto"/>
            </w:tcBorders>
            <w:shd w:val="clear" w:color="auto" w:fill="FFFFFF"/>
          </w:tcPr>
          <w:p w14:paraId="77E2A96F"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
              </w:rPr>
              <w:t xml:space="preserve">ΗΛΕΚΤΡΟΝΙΚΗ ΣΕΛΙΔΑ ΜΑΘΗΜΑΤΟΣ </w:t>
            </w:r>
            <w:r>
              <w:rPr>
                <w:rStyle w:val="Bodytext295pt"/>
                <w:lang w:val="en-GB" w:eastAsia="en-GB" w:bidi="en-GB"/>
              </w:rPr>
              <w:t>(URL)</w:t>
            </w:r>
          </w:p>
        </w:tc>
        <w:tc>
          <w:tcPr>
            <w:tcW w:w="6494" w:type="dxa"/>
            <w:tcBorders>
              <w:top w:val="single" w:sz="4" w:space="0" w:color="auto"/>
              <w:left w:val="single" w:sz="4" w:space="0" w:color="auto"/>
              <w:bottom w:val="single" w:sz="4" w:space="0" w:color="auto"/>
              <w:right w:val="single" w:sz="4" w:space="0" w:color="auto"/>
            </w:tcBorders>
            <w:shd w:val="clear" w:color="auto" w:fill="FFFFFF"/>
          </w:tcPr>
          <w:p w14:paraId="4D8B056E" w14:textId="77777777" w:rsidR="00F578E8" w:rsidRDefault="00F578E8">
            <w:pPr>
              <w:framePr w:w="9624" w:wrap="notBeside" w:vAnchor="text" w:hAnchor="text" w:xAlign="center" w:y="1"/>
              <w:rPr>
                <w:sz w:val="10"/>
                <w:szCs w:val="10"/>
              </w:rPr>
            </w:pPr>
          </w:p>
        </w:tc>
      </w:tr>
    </w:tbl>
    <w:p w14:paraId="0D946BCE" w14:textId="77777777" w:rsidR="00F578E8" w:rsidRDefault="00F578E8">
      <w:pPr>
        <w:framePr w:w="9624" w:wrap="notBeside" w:vAnchor="text" w:hAnchor="text" w:xAlign="center" w:y="1"/>
        <w:rPr>
          <w:sz w:val="2"/>
          <w:szCs w:val="2"/>
        </w:rPr>
      </w:pPr>
    </w:p>
    <w:p w14:paraId="11F87D74" w14:textId="77777777" w:rsidR="00F578E8" w:rsidRDefault="00F578E8">
      <w:pPr>
        <w:rPr>
          <w:sz w:val="2"/>
          <w:szCs w:val="2"/>
        </w:rPr>
      </w:pPr>
    </w:p>
    <w:p w14:paraId="04F186CA" w14:textId="77777777" w:rsidR="00F578E8" w:rsidRDefault="009B6937">
      <w:pPr>
        <w:pStyle w:val="Heading30"/>
        <w:keepNext/>
        <w:keepLines/>
        <w:shd w:val="clear" w:color="auto" w:fill="auto"/>
        <w:spacing w:before="537" w:after="164" w:line="190" w:lineRule="exact"/>
        <w:ind w:left="220"/>
      </w:pPr>
      <w:bookmarkStart w:id="25" w:name="bookmark23"/>
      <w:r>
        <w:t>ΜΑΘΗΣΙΑΚΑ ΑΠΟΤΕΛΕΣΜΑΤΑ</w:t>
      </w:r>
      <w:bookmarkEnd w:id="25"/>
    </w:p>
    <w:p w14:paraId="40CC96F9" w14:textId="77777777" w:rsidR="00F578E8" w:rsidRDefault="009B6937">
      <w:pPr>
        <w:pStyle w:val="Bodytext20"/>
        <w:shd w:val="clear" w:color="auto" w:fill="auto"/>
        <w:spacing w:before="0" w:line="245" w:lineRule="exact"/>
        <w:ind w:left="220" w:right="220" w:firstLine="720"/>
        <w:jc w:val="both"/>
      </w:pPr>
      <w:r>
        <w:t>Το μάθημα αποτελεί το βασικό εισαγωγικό μάθημα στις έννοιες της Ελληνικής Γραμματείας και των διαδικασιών κατανόησης των Αρχαίων κειμένων.</w:t>
      </w:r>
    </w:p>
    <w:p w14:paraId="03C8B304" w14:textId="77777777" w:rsidR="00F578E8" w:rsidRDefault="009B6937">
      <w:pPr>
        <w:pStyle w:val="Bodytext20"/>
        <w:shd w:val="clear" w:color="auto" w:fill="auto"/>
        <w:spacing w:before="0" w:line="245" w:lineRule="exact"/>
        <w:ind w:left="220" w:right="220" w:firstLine="720"/>
        <w:jc w:val="both"/>
      </w:pPr>
      <w:r>
        <w:t>Ή ύλη του μαθήματος στοχεύει στην εισαγωγή των σπουδαστών στις βασικές έννοιες της Ελληνικής Γραμματείας και ελληνικής γλώσσας γενικότερα, τη σύνδεση της έννοιας του έργου με τους γενικότερους πνευματικούς στόχους της Αρχαίας Φιλοσοφίας , και την κατανόηση της συνολικής εικόνας του πνεύματος των Αρχαίων Ελλήνων στην σύγχρονη εποχή .</w:t>
      </w:r>
    </w:p>
    <w:p w14:paraId="45884ACA" w14:textId="77777777" w:rsidR="00F578E8" w:rsidRDefault="009B6937">
      <w:pPr>
        <w:pStyle w:val="Bodytext20"/>
        <w:shd w:val="clear" w:color="auto" w:fill="auto"/>
        <w:spacing w:before="0" w:line="245" w:lineRule="exact"/>
        <w:ind w:left="220" w:right="220" w:firstLine="720"/>
        <w:jc w:val="both"/>
      </w:pPr>
      <w:r>
        <w:t>Επίσης αναφέρεται σε εισαγωγικές έννοιες της Ελληνικής γραμματείας, στην ερμηνεία των Αρχαίων Τραγικών , έτσι ώστε ο φοιτητής να έχει μία συνολική αντίληψη των διαδικασιών και μεθοδολογιών της Αρχαίας ελληνικής γραμνματείας. Με αυτή την έννοια το μάθημα αποτελεί τη βάση πάνω στην οποία συγκεκριμένες θεωρήσεις και φιλοσοφικές έννοιες προάγονται ως διαδικασίες στην σημερινή εποχή.</w:t>
      </w:r>
    </w:p>
    <w:p w14:paraId="18A9F2EA" w14:textId="77777777" w:rsidR="00F578E8" w:rsidRDefault="009B6937">
      <w:pPr>
        <w:pStyle w:val="Bodytext20"/>
        <w:shd w:val="clear" w:color="auto" w:fill="auto"/>
        <w:spacing w:before="0" w:after="240" w:line="245" w:lineRule="exact"/>
        <w:ind w:left="220" w:right="220" w:firstLine="720"/>
        <w:jc w:val="both"/>
      </w:pPr>
      <w:r>
        <w:t>Τέλος, στόχο του μαθήματος αποτελεί η κατανόηση από τους σπουδαστές της σημασίας της Ελληνικής γλώσσας, η κατανόηση του παγκόσμιου χαρακτήρα της και της μετεξέλιξης της σε πολλές δομές αλλά και χιλιάδες έννοιες στον σύχρονο ευρωπαϊκό γλωσσικό πολιτισμό.</w:t>
      </w:r>
    </w:p>
    <w:p w14:paraId="4AD8B214" w14:textId="77777777" w:rsidR="00F578E8" w:rsidRDefault="009B6937">
      <w:pPr>
        <w:pStyle w:val="Bodytext20"/>
        <w:shd w:val="clear" w:color="auto" w:fill="auto"/>
        <w:spacing w:before="0" w:line="245" w:lineRule="exact"/>
        <w:ind w:left="220" w:firstLine="720"/>
        <w:jc w:val="both"/>
      </w:pPr>
      <w:r>
        <w:t>Με την επιτυχή ολοκλήρωση του μαθήματος ο φοιτητής / τρία θα είναι σε θέση να:</w:t>
      </w:r>
    </w:p>
    <w:p w14:paraId="76349682" w14:textId="77777777" w:rsidR="00F578E8" w:rsidRDefault="009B6937">
      <w:pPr>
        <w:pStyle w:val="Bodytext20"/>
        <w:shd w:val="clear" w:color="auto" w:fill="auto"/>
        <w:spacing w:before="0" w:line="245" w:lineRule="exact"/>
        <w:ind w:left="220" w:firstLine="0"/>
      </w:pPr>
      <w:r>
        <w:t>-Έχει κατανόηση τα βασικά και κρίσιμα χαρακτηριστικά της Αρχαίας Ελληνικής Γλώσσας , την σύνδεση της με τις μοντέρνες ευραωπαικές γλώσσες και τον παγκόσμιο χαρακτήρα αυτής . -Έχειγνώση των εργαλείων και των τεχνικών της Ελληνικής γραμματικής και Συντακτικού και των δομών τους και πως αυτά χρησιμοποιούνται για να εξασφαλίσουν την επιτυχή ολοκλήρωση μιας θεμελιώδους πνευματικής σημασίας.</w:t>
      </w:r>
    </w:p>
    <w:p w14:paraId="5A7EF2FC" w14:textId="77777777" w:rsidR="00F578E8" w:rsidRDefault="009B6937">
      <w:pPr>
        <w:pStyle w:val="Bodytext20"/>
        <w:shd w:val="clear" w:color="auto" w:fill="auto"/>
        <w:spacing w:before="0" w:after="33" w:line="245" w:lineRule="exact"/>
        <w:ind w:left="220" w:right="220" w:firstLine="0"/>
        <w:jc w:val="both"/>
      </w:pPr>
      <w:r>
        <w:t>-Είναισε θέση διακρίνειτα θεμελιώδη γνωρίσματα των δομών της σκέψης και της φιλολογίας μιάς εξαιρετικά πλούσιας κλασικής γλώσσας, παγκόσμιας επιστημονικής και φιλοσοφικής εμβέλειας. -Χρησιμοποιεί τις μεθοδολογίες διαχείρισης των δομών της σκέψης για να προσδιορίσει βασικά στοιχεία φιλοσοφίας, πολιτικής και δημοκρατικής υφής και δεοντολογίας.</w:t>
      </w:r>
    </w:p>
    <w:p w14:paraId="533C8DD4" w14:textId="77777777" w:rsidR="00F578E8" w:rsidRDefault="009B6937">
      <w:pPr>
        <w:pStyle w:val="Bodytext20"/>
        <w:shd w:val="clear" w:color="auto" w:fill="auto"/>
        <w:spacing w:before="0" w:after="251" w:line="278" w:lineRule="exact"/>
        <w:ind w:left="220" w:right="220" w:firstLine="0"/>
        <w:jc w:val="both"/>
      </w:pPr>
      <w:r>
        <w:t>-Συνεργαστεί με τους συμφοιτητές του για να δημιουργήσουν και να παρουσιάσουν ένα σχέδιο σε μια μελέτη κατάδειξης του διαχρονικού χαρακτήρατης Ελληνικής γλώσσας και την τεράστια επιρροή της στους επιστημονικούς και δομικούς όρους των νεωτέρων ευρωπαϊκών γλωσσών.</w:t>
      </w:r>
    </w:p>
    <w:p w14:paraId="5519E784" w14:textId="77777777" w:rsidR="00F578E8" w:rsidRDefault="009B6937">
      <w:pPr>
        <w:pStyle w:val="Heading30"/>
        <w:keepNext/>
        <w:keepLines/>
        <w:shd w:val="clear" w:color="auto" w:fill="auto"/>
        <w:spacing w:before="0" w:after="22" w:line="190" w:lineRule="exact"/>
        <w:ind w:left="220"/>
      </w:pPr>
      <w:bookmarkStart w:id="26" w:name="bookmark24"/>
      <w:r>
        <w:t>ΠΕΡΙΕΧΟΜΕΝΟ ΜΑΘΗΜΑΤΟΣ</w:t>
      </w:r>
      <w:bookmarkEnd w:id="26"/>
    </w:p>
    <w:p w14:paraId="5DD38333" w14:textId="77777777" w:rsidR="00F578E8" w:rsidRDefault="009B6937">
      <w:pPr>
        <w:pStyle w:val="Bodytext20"/>
        <w:shd w:val="clear" w:color="auto" w:fill="auto"/>
        <w:spacing w:before="0" w:line="422" w:lineRule="exact"/>
        <w:ind w:left="220" w:firstLine="0"/>
      </w:pPr>
      <w:r>
        <w:t>Κείμενα Αττικής Ρητορείας με έμφαση στον Δημοσθένη και την</w:t>
      </w:r>
    </w:p>
    <w:p w14:paraId="165D29F9" w14:textId="77777777" w:rsidR="00F578E8" w:rsidRDefault="009B6937">
      <w:pPr>
        <w:pStyle w:val="Bodytext20"/>
        <w:shd w:val="clear" w:color="auto" w:fill="auto"/>
        <w:spacing w:before="0" w:line="422" w:lineRule="exact"/>
        <w:ind w:left="220" w:firstLine="0"/>
      </w:pPr>
      <w:r>
        <w:t>Γραμματοσυντακτική Παιδεία. Εισαγωγή στην Ελληνική Λογοτεχνία με έμφαση</w:t>
      </w:r>
    </w:p>
    <w:p w14:paraId="0F200542" w14:textId="77777777" w:rsidR="00F578E8" w:rsidRDefault="009B6937">
      <w:pPr>
        <w:pStyle w:val="Bodytext20"/>
        <w:shd w:val="clear" w:color="auto" w:fill="auto"/>
        <w:spacing w:before="0" w:line="422" w:lineRule="exact"/>
        <w:ind w:left="220" w:firstLine="0"/>
      </w:pPr>
      <w:r>
        <w:t xml:space="preserve">στην Όψιμη Αρχαιότητα. Πλάτωνος </w:t>
      </w:r>
      <w:r>
        <w:rPr>
          <w:rStyle w:val="Bodytext2Italic0"/>
        </w:rPr>
        <w:t>Απολογία Σωκράτους.</w:t>
      </w:r>
      <w:r>
        <w:t xml:space="preserve"> Κείμενο, μετάφραση,</w:t>
      </w:r>
    </w:p>
    <w:p w14:paraId="5A76799C" w14:textId="77777777" w:rsidR="00F578E8" w:rsidRDefault="009B6937">
      <w:pPr>
        <w:pStyle w:val="Bodytext20"/>
        <w:shd w:val="clear" w:color="auto" w:fill="auto"/>
        <w:spacing w:before="0" w:after="1568" w:line="259" w:lineRule="exact"/>
        <w:ind w:left="220" w:firstLine="0"/>
      </w:pPr>
      <w:r>
        <w:t xml:space="preserve">ερμηνευτική προσέγγιση, σχόλια. Πραγματεία Μ. Βασιλείου </w:t>
      </w:r>
      <w:r>
        <w:rPr>
          <w:rStyle w:val="Bodytext2Italic0"/>
        </w:rPr>
        <w:t>«Προς τούς νέους, όπως αν έξ Ελληνικών ώφελοΐντο λόγων»:</w:t>
      </w:r>
      <w:r>
        <w:t xml:space="preserve"> Κείμενο, απόδοση, σχόλια.</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1118"/>
        <w:gridCol w:w="2683"/>
        <w:gridCol w:w="2693"/>
      </w:tblGrid>
      <w:tr w:rsidR="00F578E8" w14:paraId="4801B1F8" w14:textId="77777777">
        <w:trPr>
          <w:trHeight w:hRule="exact" w:val="451"/>
          <w:jc w:val="center"/>
        </w:trPr>
        <w:tc>
          <w:tcPr>
            <w:tcW w:w="3130" w:type="dxa"/>
            <w:tcBorders>
              <w:top w:val="single" w:sz="4" w:space="0" w:color="auto"/>
              <w:left w:val="single" w:sz="4" w:space="0" w:color="auto"/>
              <w:bottom w:val="single" w:sz="4" w:space="0" w:color="auto"/>
            </w:tcBorders>
            <w:shd w:val="clear" w:color="auto" w:fill="FFFFFF"/>
          </w:tcPr>
          <w:p w14:paraId="0E243E33"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ΚΩΔΙΚΟΣ ΜΑΘΗΜΑΤΟΣ</w:t>
            </w:r>
          </w:p>
        </w:tc>
        <w:tc>
          <w:tcPr>
            <w:tcW w:w="1118" w:type="dxa"/>
            <w:tcBorders>
              <w:top w:val="single" w:sz="4" w:space="0" w:color="auto"/>
              <w:left w:val="single" w:sz="4" w:space="0" w:color="auto"/>
              <w:bottom w:val="single" w:sz="4" w:space="0" w:color="auto"/>
            </w:tcBorders>
            <w:shd w:val="clear" w:color="auto" w:fill="FFFFFF"/>
          </w:tcPr>
          <w:p w14:paraId="1F72ECEB"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311034</w:t>
            </w:r>
          </w:p>
        </w:tc>
        <w:tc>
          <w:tcPr>
            <w:tcW w:w="2683" w:type="dxa"/>
            <w:tcBorders>
              <w:top w:val="single" w:sz="4" w:space="0" w:color="auto"/>
              <w:left w:val="single" w:sz="4" w:space="0" w:color="auto"/>
              <w:bottom w:val="single" w:sz="4" w:space="0" w:color="auto"/>
            </w:tcBorders>
            <w:shd w:val="clear" w:color="auto" w:fill="FFFFFF"/>
          </w:tcPr>
          <w:p w14:paraId="16F7A44D"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ΕΞΑΜΗΝΟ ΣΠΟΥΔΩΝ</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566E8E7" w14:textId="77777777" w:rsidR="00F578E8" w:rsidRDefault="009B6937">
            <w:pPr>
              <w:pStyle w:val="Bodytext20"/>
              <w:framePr w:w="9624" w:wrap="notBeside" w:vAnchor="text" w:hAnchor="text" w:xAlign="center" w:y="1"/>
              <w:shd w:val="clear" w:color="auto" w:fill="auto"/>
              <w:spacing w:before="0" w:line="190" w:lineRule="exact"/>
              <w:ind w:left="300" w:firstLine="0"/>
            </w:pPr>
            <w:r>
              <w:rPr>
                <w:rStyle w:val="Bodytext295pt"/>
              </w:rPr>
              <w:t>2°</w:t>
            </w:r>
          </w:p>
        </w:tc>
      </w:tr>
    </w:tbl>
    <w:p w14:paraId="04155EF3" w14:textId="77777777" w:rsidR="00F578E8" w:rsidRDefault="00F578E8">
      <w:pPr>
        <w:framePr w:w="9624" w:wrap="notBeside" w:vAnchor="text" w:hAnchor="text" w:xAlign="center" w:y="1"/>
        <w:rPr>
          <w:sz w:val="2"/>
          <w:szCs w:val="2"/>
        </w:rPr>
      </w:pPr>
    </w:p>
    <w:p w14:paraId="42E83A50" w14:textId="77777777" w:rsidR="00F578E8" w:rsidRDefault="00F578E8">
      <w:pPr>
        <w:rPr>
          <w:sz w:val="2"/>
          <w:szCs w:val="2"/>
        </w:rPr>
      </w:pPr>
    </w:p>
    <w:p w14:paraId="6211E514" w14:textId="77777777" w:rsidR="00F578E8" w:rsidRDefault="00F578E8">
      <w:pPr>
        <w:rPr>
          <w:sz w:val="2"/>
          <w:szCs w:val="2"/>
        </w:rPr>
        <w:sectPr w:rsidR="00F578E8">
          <w:pgSz w:w="11900" w:h="16840"/>
          <w:pgMar w:top="1049" w:right="1080" w:bottom="1049" w:left="1195"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2376"/>
        <w:gridCol w:w="1771"/>
        <w:gridCol w:w="2347"/>
      </w:tblGrid>
      <w:tr w:rsidR="00F578E8" w14:paraId="60AC45C5" w14:textId="77777777">
        <w:trPr>
          <w:trHeight w:hRule="exact" w:val="442"/>
          <w:jc w:val="center"/>
        </w:trPr>
        <w:tc>
          <w:tcPr>
            <w:tcW w:w="3130" w:type="dxa"/>
            <w:tcBorders>
              <w:top w:val="single" w:sz="4" w:space="0" w:color="auto"/>
              <w:left w:val="single" w:sz="4" w:space="0" w:color="auto"/>
            </w:tcBorders>
            <w:shd w:val="clear" w:color="auto" w:fill="FFFFFF"/>
          </w:tcPr>
          <w:p w14:paraId="638E1E2F"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lastRenderedPageBreak/>
              <w:t>ΤΙΤΛΟΣ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5E28DCD2"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ΕΚΚΛΗΣΙΑ ΚΑΙ ΔΙΕΘΝΕΙΣ ΣΧΕΣΕΙΣ</w:t>
            </w:r>
          </w:p>
        </w:tc>
      </w:tr>
      <w:tr w:rsidR="00F578E8" w14:paraId="5BAF2EED" w14:textId="77777777">
        <w:trPr>
          <w:trHeight w:hRule="exact" w:val="965"/>
          <w:jc w:val="center"/>
        </w:trPr>
        <w:tc>
          <w:tcPr>
            <w:tcW w:w="3130" w:type="dxa"/>
            <w:tcBorders>
              <w:top w:val="single" w:sz="4" w:space="0" w:color="auto"/>
              <w:left w:val="single" w:sz="4" w:space="0" w:color="auto"/>
            </w:tcBorders>
            <w:shd w:val="clear" w:color="auto" w:fill="FFFFFF"/>
            <w:vAlign w:val="center"/>
          </w:tcPr>
          <w:p w14:paraId="4BFD7C78"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ΔΙΔΑΣΚΑΛΙΑ</w:t>
            </w:r>
          </w:p>
        </w:tc>
        <w:tc>
          <w:tcPr>
            <w:tcW w:w="6494" w:type="dxa"/>
            <w:gridSpan w:val="3"/>
            <w:tcBorders>
              <w:top w:val="single" w:sz="4" w:space="0" w:color="auto"/>
              <w:left w:val="single" w:sz="4" w:space="0" w:color="auto"/>
              <w:right w:val="single" w:sz="4" w:space="0" w:color="auto"/>
            </w:tcBorders>
            <w:shd w:val="clear" w:color="auto" w:fill="FFFFFF"/>
          </w:tcPr>
          <w:p w14:paraId="569CE2A1"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2"/>
              </w:rPr>
              <w:t>Δρ. Αθηνά Κονταλή [«Απόκτηση ακαδημαϊκής διδακτικής εμπειρίας σε νέους επιστήμονες κατόχους διδακτορικού 2018-2019 στο Ε.Κ.Π.Α.»]</w:t>
            </w:r>
          </w:p>
        </w:tc>
      </w:tr>
      <w:tr w:rsidR="00F578E8" w14:paraId="5654177B" w14:textId="77777777">
        <w:trPr>
          <w:trHeight w:hRule="exact" w:val="1766"/>
          <w:jc w:val="center"/>
        </w:trPr>
        <w:tc>
          <w:tcPr>
            <w:tcW w:w="5506" w:type="dxa"/>
            <w:gridSpan w:val="2"/>
            <w:tcBorders>
              <w:top w:val="single" w:sz="4" w:space="0" w:color="auto"/>
              <w:left w:val="single" w:sz="4" w:space="0" w:color="auto"/>
            </w:tcBorders>
            <w:shd w:val="clear" w:color="auto" w:fill="FFFFFF"/>
          </w:tcPr>
          <w:p w14:paraId="6AA81E46"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
              </w:rPr>
              <w:t>ΑΥΤΟΤΕΛΕΙΣ ΔΙΔΑΚΤΙΚΕΣ ΔΡΑΣΤΗΡΙΟΤΗΤΕΣ</w:t>
            </w:r>
          </w:p>
          <w:p w14:paraId="4E9E5E03"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2"/>
              </w:rPr>
              <w:t xml:space="preserve">σε </w:t>
            </w:r>
            <w:r>
              <w:rPr>
                <w:rStyle w:val="Bodytext2Italic"/>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2C897939"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ΕΒΔΟΜΑΔΙΑΙΕΣ</w:t>
            </w:r>
          </w:p>
          <w:p w14:paraId="30FC5B45"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ΩΡΕΣ</w:t>
            </w:r>
          </w:p>
          <w:p w14:paraId="5C463E8E"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0DDABB49"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
              </w:rPr>
              <w:t>ΠΙΣΤΩΤΙΚΕΣ</w:t>
            </w:r>
          </w:p>
          <w:p w14:paraId="1B4F9000"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
              </w:rPr>
              <w:t>ΜΟΝΑΔΕΣ</w:t>
            </w:r>
          </w:p>
        </w:tc>
      </w:tr>
      <w:tr w:rsidR="00F578E8" w14:paraId="6E51DAD2" w14:textId="77777777">
        <w:trPr>
          <w:trHeight w:hRule="exact" w:val="437"/>
          <w:jc w:val="center"/>
        </w:trPr>
        <w:tc>
          <w:tcPr>
            <w:tcW w:w="5506" w:type="dxa"/>
            <w:gridSpan w:val="2"/>
            <w:tcBorders>
              <w:top w:val="single" w:sz="4" w:space="0" w:color="auto"/>
              <w:left w:val="single" w:sz="4" w:space="0" w:color="auto"/>
            </w:tcBorders>
            <w:shd w:val="clear" w:color="auto" w:fill="FFFFFF"/>
          </w:tcPr>
          <w:p w14:paraId="7315AE76"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21D2CA79"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4</w:t>
            </w:r>
          </w:p>
        </w:tc>
        <w:tc>
          <w:tcPr>
            <w:tcW w:w="2347" w:type="dxa"/>
            <w:tcBorders>
              <w:top w:val="single" w:sz="4" w:space="0" w:color="auto"/>
              <w:left w:val="single" w:sz="4" w:space="0" w:color="auto"/>
              <w:right w:val="single" w:sz="4" w:space="0" w:color="auto"/>
            </w:tcBorders>
            <w:shd w:val="clear" w:color="auto" w:fill="FFFFFF"/>
          </w:tcPr>
          <w:p w14:paraId="2EAE431F"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4</w:t>
            </w:r>
          </w:p>
        </w:tc>
      </w:tr>
      <w:tr w:rsidR="00F578E8" w14:paraId="0C7D0A76" w14:textId="77777777">
        <w:trPr>
          <w:trHeight w:hRule="exact" w:val="1814"/>
          <w:jc w:val="center"/>
        </w:trPr>
        <w:tc>
          <w:tcPr>
            <w:tcW w:w="3130" w:type="dxa"/>
            <w:tcBorders>
              <w:top w:val="single" w:sz="4" w:space="0" w:color="auto"/>
              <w:left w:val="single" w:sz="4" w:space="0" w:color="auto"/>
            </w:tcBorders>
            <w:shd w:val="clear" w:color="auto" w:fill="FFFFFF"/>
          </w:tcPr>
          <w:p w14:paraId="55448CF8"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
              </w:rPr>
              <w:t>ΤΥΠΟΣ ΜΑΘΗΜΑΤΟΣ</w:t>
            </w:r>
          </w:p>
          <w:p w14:paraId="41E0E87A" w14:textId="77777777" w:rsidR="00F578E8" w:rsidRDefault="009B6937">
            <w:pPr>
              <w:pStyle w:val="Bodytext20"/>
              <w:framePr w:w="9624" w:wrap="notBeside" w:vAnchor="text" w:hAnchor="text" w:xAlign="center" w:y="1"/>
              <w:shd w:val="clear" w:color="auto" w:fill="auto"/>
              <w:spacing w:before="240" w:after="120" w:line="269" w:lineRule="exact"/>
              <w:ind w:firstLine="0"/>
            </w:pPr>
            <w:r>
              <w:rPr>
                <w:rStyle w:val="Bodytext2Italic"/>
              </w:rPr>
              <w:t>γενικού υποβάθρου, ειδικού υποβάθρου, ειδίκευσης</w:t>
            </w:r>
          </w:p>
          <w:p w14:paraId="6C4356C0"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
              </w:rPr>
              <w:t>γενικών γνώσεων, ανόπττυξης δεξιοτήτων</w:t>
            </w:r>
          </w:p>
        </w:tc>
        <w:tc>
          <w:tcPr>
            <w:tcW w:w="6494" w:type="dxa"/>
            <w:gridSpan w:val="3"/>
            <w:tcBorders>
              <w:top w:val="single" w:sz="4" w:space="0" w:color="auto"/>
              <w:left w:val="single" w:sz="4" w:space="0" w:color="auto"/>
              <w:right w:val="single" w:sz="4" w:space="0" w:color="auto"/>
            </w:tcBorders>
            <w:shd w:val="clear" w:color="auto" w:fill="FFFFFF"/>
          </w:tcPr>
          <w:p w14:paraId="6E63FA0F"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ΥΠΟΧΡΕΩΤΙΚΟ ΚΑΤ’ ΕΠΙΛΟΓΗ</w:t>
            </w:r>
          </w:p>
        </w:tc>
      </w:tr>
      <w:tr w:rsidR="00F578E8" w14:paraId="5BE575D1" w14:textId="77777777">
        <w:trPr>
          <w:trHeight w:hRule="exact" w:val="706"/>
          <w:jc w:val="center"/>
        </w:trPr>
        <w:tc>
          <w:tcPr>
            <w:tcW w:w="3130" w:type="dxa"/>
            <w:tcBorders>
              <w:top w:val="single" w:sz="4" w:space="0" w:color="auto"/>
              <w:left w:val="single" w:sz="4" w:space="0" w:color="auto"/>
            </w:tcBorders>
            <w:shd w:val="clear" w:color="auto" w:fill="FFFFFF"/>
          </w:tcPr>
          <w:p w14:paraId="340711D5"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
              </w:rPr>
              <w:t>ΠΡΟΑΠΑΙΤΟΥΜΕΝΑ</w:t>
            </w:r>
          </w:p>
          <w:p w14:paraId="0E43DE5E"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
              </w:rPr>
              <w:t>ΜΑΘΗΜΑΤΑ:</w:t>
            </w:r>
          </w:p>
        </w:tc>
        <w:tc>
          <w:tcPr>
            <w:tcW w:w="6494" w:type="dxa"/>
            <w:gridSpan w:val="3"/>
            <w:tcBorders>
              <w:top w:val="single" w:sz="4" w:space="0" w:color="auto"/>
              <w:left w:val="single" w:sz="4" w:space="0" w:color="auto"/>
              <w:right w:val="single" w:sz="4" w:space="0" w:color="auto"/>
            </w:tcBorders>
            <w:shd w:val="clear" w:color="auto" w:fill="FFFFFF"/>
          </w:tcPr>
          <w:p w14:paraId="5CB66249"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ΟΧΙ</w:t>
            </w:r>
          </w:p>
        </w:tc>
      </w:tr>
      <w:tr w:rsidR="00F578E8" w14:paraId="605910A4" w14:textId="77777777">
        <w:trPr>
          <w:trHeight w:hRule="exact" w:val="701"/>
          <w:jc w:val="center"/>
        </w:trPr>
        <w:tc>
          <w:tcPr>
            <w:tcW w:w="3130" w:type="dxa"/>
            <w:tcBorders>
              <w:top w:val="single" w:sz="4" w:space="0" w:color="auto"/>
              <w:left w:val="single" w:sz="4" w:space="0" w:color="auto"/>
            </w:tcBorders>
            <w:shd w:val="clear" w:color="auto" w:fill="FFFFFF"/>
          </w:tcPr>
          <w:p w14:paraId="0CE5B0F7"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
              </w:rPr>
              <w:t>ΓΛΩΣΣΑ ΔΙΔΑΣΚΑΛΙΑΣ και ΕΞΕΤΑΣΕΩΝ:</w:t>
            </w:r>
          </w:p>
        </w:tc>
        <w:tc>
          <w:tcPr>
            <w:tcW w:w="6494" w:type="dxa"/>
            <w:gridSpan w:val="3"/>
            <w:tcBorders>
              <w:top w:val="single" w:sz="4" w:space="0" w:color="auto"/>
              <w:left w:val="single" w:sz="4" w:space="0" w:color="auto"/>
              <w:right w:val="single" w:sz="4" w:space="0" w:color="auto"/>
            </w:tcBorders>
            <w:shd w:val="clear" w:color="auto" w:fill="FFFFFF"/>
          </w:tcPr>
          <w:p w14:paraId="62C2A5A2"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ΕΛΛΗΝΙΚΗ</w:t>
            </w:r>
          </w:p>
        </w:tc>
      </w:tr>
      <w:tr w:rsidR="00F578E8" w14:paraId="00737939" w14:textId="77777777">
        <w:trPr>
          <w:trHeight w:hRule="exact" w:val="701"/>
          <w:jc w:val="center"/>
        </w:trPr>
        <w:tc>
          <w:tcPr>
            <w:tcW w:w="3130" w:type="dxa"/>
            <w:tcBorders>
              <w:top w:val="single" w:sz="4" w:space="0" w:color="auto"/>
              <w:left w:val="single" w:sz="4" w:space="0" w:color="auto"/>
            </w:tcBorders>
            <w:shd w:val="clear" w:color="auto" w:fill="FFFFFF"/>
          </w:tcPr>
          <w:p w14:paraId="53E046C8"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
              </w:rPr>
              <w:t xml:space="preserve">ΤΟ ΜΑΘΗΜΑ ΠΡΟΣΦΕΡΕΤΑΙ ΣΕ ΦΟΙΤΗΤΕΣ </w:t>
            </w:r>
            <w:r>
              <w:rPr>
                <w:rStyle w:val="Bodytext295pt"/>
                <w:lang w:val="en-GB" w:eastAsia="en-GB" w:bidi="en-GB"/>
              </w:rPr>
              <w:t>ERASMUS</w:t>
            </w:r>
          </w:p>
        </w:tc>
        <w:tc>
          <w:tcPr>
            <w:tcW w:w="6494" w:type="dxa"/>
            <w:gridSpan w:val="3"/>
            <w:tcBorders>
              <w:top w:val="single" w:sz="4" w:space="0" w:color="auto"/>
              <w:left w:val="single" w:sz="4" w:space="0" w:color="auto"/>
              <w:right w:val="single" w:sz="4" w:space="0" w:color="auto"/>
            </w:tcBorders>
            <w:shd w:val="clear" w:color="auto" w:fill="FFFFFF"/>
          </w:tcPr>
          <w:p w14:paraId="5E085360" w14:textId="77777777" w:rsidR="00F578E8" w:rsidRDefault="00F578E8">
            <w:pPr>
              <w:framePr w:w="9624" w:wrap="notBeside" w:vAnchor="text" w:hAnchor="text" w:xAlign="center" w:y="1"/>
              <w:rPr>
                <w:sz w:val="10"/>
                <w:szCs w:val="10"/>
              </w:rPr>
            </w:pPr>
          </w:p>
        </w:tc>
      </w:tr>
      <w:tr w:rsidR="00F578E8" w:rsidRPr="00C5674A" w14:paraId="74B81BD4" w14:textId="77777777">
        <w:trPr>
          <w:trHeight w:hRule="exact" w:val="710"/>
          <w:jc w:val="center"/>
        </w:trPr>
        <w:tc>
          <w:tcPr>
            <w:tcW w:w="3130" w:type="dxa"/>
            <w:tcBorders>
              <w:top w:val="single" w:sz="4" w:space="0" w:color="auto"/>
              <w:left w:val="single" w:sz="4" w:space="0" w:color="auto"/>
              <w:bottom w:val="single" w:sz="4" w:space="0" w:color="auto"/>
            </w:tcBorders>
            <w:shd w:val="clear" w:color="auto" w:fill="FFFFFF"/>
          </w:tcPr>
          <w:p w14:paraId="68FE3009"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 xml:space="preserve">ΗΛΕΚΤΡΟΝΙΚΗ ΣΕΛΙΔΑ ΜΑΘΗΜΑΤΟΣ </w:t>
            </w:r>
            <w:r>
              <w:rPr>
                <w:rStyle w:val="Bodytext295pt"/>
                <w:lang w:val="en-GB" w:eastAsia="en-GB" w:bidi="en-GB"/>
              </w:rPr>
              <w:t>(URL)</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14:paraId="7A85A92D" w14:textId="77777777" w:rsidR="00F578E8" w:rsidRPr="009B6937" w:rsidRDefault="009B6937">
            <w:pPr>
              <w:pStyle w:val="Bodytext20"/>
              <w:framePr w:w="9624" w:wrap="notBeside" w:vAnchor="text" w:hAnchor="text" w:xAlign="center" w:y="1"/>
              <w:shd w:val="clear" w:color="auto" w:fill="auto"/>
              <w:spacing w:before="0" w:line="220" w:lineRule="exact"/>
              <w:ind w:firstLine="0"/>
              <w:rPr>
                <w:lang w:val="en-GB"/>
              </w:rPr>
            </w:pPr>
            <w:r>
              <w:rPr>
                <w:rStyle w:val="Bodytext2Calibri0"/>
              </w:rPr>
              <w:t>httDS</w:t>
            </w:r>
            <w:r w:rsidRPr="009B6937">
              <w:rPr>
                <w:rStyle w:val="Bodytext24"/>
                <w:lang w:eastAsia="el-GR" w:bidi="el-GR"/>
              </w:rPr>
              <w:t xml:space="preserve">: / </w:t>
            </w:r>
            <w:r>
              <w:rPr>
                <w:rStyle w:val="Bodytext24"/>
              </w:rPr>
              <w:t xml:space="preserve">/eclass.uoa.er /courses /SOCTHEOL23 </w:t>
            </w:r>
            <w:r w:rsidRPr="009B6937">
              <w:rPr>
                <w:rStyle w:val="Bodytext24"/>
                <w:lang w:eastAsia="el-GR" w:bidi="el-GR"/>
              </w:rPr>
              <w:t>7 /</w:t>
            </w:r>
          </w:p>
        </w:tc>
      </w:tr>
    </w:tbl>
    <w:p w14:paraId="56109737"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5585F4EB" w14:textId="77777777" w:rsidR="00F578E8" w:rsidRDefault="00F578E8">
      <w:pPr>
        <w:framePr w:w="9624" w:wrap="notBeside" w:vAnchor="text" w:hAnchor="text" w:xAlign="center" w:y="1"/>
        <w:rPr>
          <w:sz w:val="2"/>
          <w:szCs w:val="2"/>
        </w:rPr>
      </w:pPr>
    </w:p>
    <w:p w14:paraId="0F11B058" w14:textId="77777777" w:rsidR="00F578E8" w:rsidRDefault="00F578E8">
      <w:pPr>
        <w:rPr>
          <w:sz w:val="2"/>
          <w:szCs w:val="2"/>
        </w:rPr>
      </w:pPr>
    </w:p>
    <w:p w14:paraId="34A6D2B2" w14:textId="77777777" w:rsidR="00F578E8" w:rsidRDefault="009B6937">
      <w:pPr>
        <w:pStyle w:val="Bodytext20"/>
        <w:shd w:val="clear" w:color="auto" w:fill="auto"/>
        <w:spacing w:before="177" w:after="56"/>
        <w:ind w:left="220" w:right="220" w:firstLine="360"/>
        <w:jc w:val="both"/>
      </w:pPr>
      <w:r>
        <w:t xml:space="preserve">Οι φοιτητές να κατανοήσουν του βαθμού συμμετοχής και επιρροής της Εκκλησίας στη διαμόρφωση των διεθνών σχέσεων της χώρας. Οι φοιτητές να καλλιεργήσουν την ενσυναισθητική κατανόηση </w:t>
      </w:r>
      <w:r w:rsidRPr="009B6937">
        <w:rPr>
          <w:lang w:eastAsia="en-GB" w:bidi="en-GB"/>
        </w:rPr>
        <w:t>(</w:t>
      </w:r>
      <w:r>
        <w:rPr>
          <w:lang w:val="en-GB" w:eastAsia="en-GB" w:bidi="en-GB"/>
        </w:rPr>
        <w:t>empathy</w:t>
      </w:r>
      <w:r w:rsidRPr="009B6937">
        <w:rPr>
          <w:lang w:eastAsia="en-GB" w:bidi="en-GB"/>
        </w:rPr>
        <w:t xml:space="preserve">) </w:t>
      </w:r>
      <w:r>
        <w:t>μέσα από παραστατικές/εικονιστικές πηγές, με στόχο:</w:t>
      </w:r>
    </w:p>
    <w:p w14:paraId="7EEDCF60" w14:textId="77777777" w:rsidR="00F578E8" w:rsidRDefault="009B6937">
      <w:pPr>
        <w:pStyle w:val="Bodytext20"/>
        <w:numPr>
          <w:ilvl w:val="0"/>
          <w:numId w:val="1"/>
        </w:numPr>
        <w:shd w:val="clear" w:color="auto" w:fill="auto"/>
        <w:tabs>
          <w:tab w:val="left" w:pos="945"/>
        </w:tabs>
        <w:spacing w:before="0" w:line="288" w:lineRule="exact"/>
        <w:ind w:left="220" w:firstLine="360"/>
        <w:jc w:val="both"/>
      </w:pPr>
      <w:r>
        <w:t>Να μελετήσουν μία σειρά από παραστατικές/εικονιστικές πηγές</w:t>
      </w:r>
    </w:p>
    <w:p w14:paraId="0439987B" w14:textId="77777777" w:rsidR="00F578E8" w:rsidRDefault="009B6937">
      <w:pPr>
        <w:pStyle w:val="Bodytext20"/>
        <w:numPr>
          <w:ilvl w:val="0"/>
          <w:numId w:val="1"/>
        </w:numPr>
        <w:shd w:val="clear" w:color="auto" w:fill="auto"/>
        <w:tabs>
          <w:tab w:val="left" w:pos="945"/>
        </w:tabs>
        <w:spacing w:before="0" w:line="288" w:lineRule="exact"/>
        <w:ind w:left="220" w:firstLine="360"/>
        <w:jc w:val="both"/>
      </w:pPr>
      <w:r>
        <w:t>Να ρωτήσουν στοιχεία για το μήνυμα της πηγής</w:t>
      </w:r>
    </w:p>
    <w:p w14:paraId="309B4AE0" w14:textId="77777777" w:rsidR="00F578E8" w:rsidRDefault="009B6937">
      <w:pPr>
        <w:pStyle w:val="Bodytext20"/>
        <w:numPr>
          <w:ilvl w:val="0"/>
          <w:numId w:val="1"/>
        </w:numPr>
        <w:shd w:val="clear" w:color="auto" w:fill="auto"/>
        <w:tabs>
          <w:tab w:val="left" w:pos="945"/>
        </w:tabs>
        <w:spacing w:before="0" w:line="288" w:lineRule="exact"/>
        <w:ind w:left="940"/>
      </w:pPr>
      <w:r>
        <w:t>Να διοχετεύσουν δημιουργικά τις καλλιτεχνικές τους δεξιότητες μέσα από την δημιουργία αφισών.</w:t>
      </w:r>
    </w:p>
    <w:p w14:paraId="509442F3" w14:textId="77777777" w:rsidR="00F578E8" w:rsidRDefault="009B6937">
      <w:pPr>
        <w:pStyle w:val="Bodytext20"/>
        <w:numPr>
          <w:ilvl w:val="0"/>
          <w:numId w:val="1"/>
        </w:numPr>
        <w:shd w:val="clear" w:color="auto" w:fill="auto"/>
        <w:tabs>
          <w:tab w:val="left" w:pos="945"/>
        </w:tabs>
        <w:spacing w:before="0" w:line="288" w:lineRule="exact"/>
        <w:ind w:left="220" w:firstLine="360"/>
        <w:jc w:val="both"/>
      </w:pPr>
      <w:r>
        <w:t>Να αναπτύξουν τη φαντασία τους συμπληρώνοντας το μήνυμα σε αφίσες.</w:t>
      </w:r>
    </w:p>
    <w:p w14:paraId="62D93A5E" w14:textId="77777777" w:rsidR="00F578E8" w:rsidRDefault="009B6937">
      <w:pPr>
        <w:pStyle w:val="Bodytext20"/>
        <w:numPr>
          <w:ilvl w:val="0"/>
          <w:numId w:val="1"/>
        </w:numPr>
        <w:shd w:val="clear" w:color="auto" w:fill="auto"/>
        <w:tabs>
          <w:tab w:val="left" w:pos="945"/>
        </w:tabs>
        <w:spacing w:before="0" w:after="138" w:line="288" w:lineRule="exact"/>
        <w:ind w:left="940"/>
      </w:pPr>
      <w:r>
        <w:t>Να αντιληφθούν ο εύρος των ιστορικών πηγών και τη διάκριση τους σε πρωτογενείς και δευτερογενείς.</w:t>
      </w:r>
    </w:p>
    <w:p w14:paraId="42A11D09" w14:textId="77777777" w:rsidR="00F578E8" w:rsidRDefault="009B6937">
      <w:pPr>
        <w:pStyle w:val="Heading30"/>
        <w:keepNext/>
        <w:keepLines/>
        <w:shd w:val="clear" w:color="auto" w:fill="auto"/>
        <w:spacing w:before="0" w:after="139" w:line="190" w:lineRule="exact"/>
        <w:ind w:left="220"/>
      </w:pPr>
      <w:bookmarkStart w:id="27" w:name="bookmark25"/>
      <w:r>
        <w:t>ΠΕΡΙΕΧΟΜΕΝΟ ΜΑΘΗΜΑΤΟΣ</w:t>
      </w:r>
      <w:bookmarkEnd w:id="27"/>
    </w:p>
    <w:p w14:paraId="39E3C9E5" w14:textId="77777777" w:rsidR="00F578E8" w:rsidRDefault="009B6937">
      <w:pPr>
        <w:pStyle w:val="Bodytext20"/>
        <w:shd w:val="clear" w:color="auto" w:fill="auto"/>
        <w:spacing w:before="0"/>
        <w:ind w:left="220" w:right="220" w:firstLine="720"/>
        <w:jc w:val="both"/>
      </w:pPr>
      <w:r>
        <w:t>Το μάθημα «Εκκλησία και Διεθνείς Σχέσεις» ασχολείται με τη διερεύνηση του βαθμού συμμετοχής και επιρροής της Εκκλησίας στη διαμόρφωση των διεθνών σχέσεων της χώρας. Εξετάζονται οι πρακτικές διαδικασίες, το ιδεολογικό υπόβαθρο και οι θεωρητικές διαστάσεις που υφίστανται στη διεπαφή της θεσμικής εξωτερικής πολιτικής και της Εκκλησίας. Ενδεικτικές ενότητες του μαθήματος είναι: Η εθνική ταυτότητα της Εκκλησίας. Η Εκκλησία ως εγγυητής της ιδιοπροσωπίας του Ελληνισμού. Η συμμετοχή της Εκκλησίας στα διεθνή φόρα και η εκπροσώπησή της σε διεθνείς θεσμούς. Η συμβολή της Εκκλησίας στο Βορειοηπειρωτικό, στο Κυπριακό και στο Μακεδονικό ζήτημα.</w:t>
      </w:r>
    </w:p>
    <w:p w14:paraId="72C5380C" w14:textId="77777777" w:rsidR="00F578E8" w:rsidRDefault="009B6937">
      <w:pPr>
        <w:pStyle w:val="Bodytext50"/>
        <w:shd w:val="clear" w:color="auto" w:fill="auto"/>
        <w:sectPr w:rsidR="00F578E8">
          <w:footerReference w:type="even" r:id="rId19"/>
          <w:footerReference w:type="default" r:id="rId20"/>
          <w:pgSz w:w="12147" w:h="17175"/>
          <w:pgMar w:top="1261" w:right="1204" w:bottom="1117" w:left="1319" w:header="0" w:footer="3" w:gutter="0"/>
          <w:cols w:space="720"/>
          <w:noEndnote/>
          <w:titlePg/>
          <w:docGrid w:linePitch="360"/>
        </w:sectPr>
      </w:pPr>
      <w:r>
        <w:t>21</w:t>
      </w:r>
    </w:p>
    <w:p w14:paraId="130406BE" w14:textId="77777777" w:rsidR="00F578E8" w:rsidRDefault="009B6937">
      <w:pPr>
        <w:pStyle w:val="Bodytext20"/>
        <w:shd w:val="clear" w:color="auto" w:fill="auto"/>
        <w:spacing w:before="0" w:after="543"/>
        <w:ind w:left="220" w:right="220" w:firstLine="0"/>
        <w:jc w:val="both"/>
      </w:pPr>
      <w:r>
        <w:lastRenderedPageBreak/>
        <w:t>Η στάση της Εκκλησίας στην περίοδο του ψυχρού πολέμου. Η συμβολή της Εκκλησίας στην αντιμετώπιση έκτακτων αναγκών και κρίσεων σε γειτονικές και μη χώρες κλπ.</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2376"/>
        <w:gridCol w:w="1771"/>
        <w:gridCol w:w="2347"/>
      </w:tblGrid>
      <w:tr w:rsidR="00F578E8" w14:paraId="22242B9B" w14:textId="77777777">
        <w:trPr>
          <w:trHeight w:hRule="exact" w:val="442"/>
          <w:jc w:val="center"/>
        </w:trPr>
        <w:tc>
          <w:tcPr>
            <w:tcW w:w="3130" w:type="dxa"/>
            <w:tcBorders>
              <w:top w:val="single" w:sz="4" w:space="0" w:color="auto"/>
              <w:left w:val="single" w:sz="4" w:space="0" w:color="auto"/>
            </w:tcBorders>
            <w:shd w:val="clear" w:color="auto" w:fill="FFFFFF"/>
          </w:tcPr>
          <w:p w14:paraId="1C836D89"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ΚΩΔΙΚΟΣ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790DD152"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31Ε112 ΕΞΑΜΗΝΟΣΠΟΥΔΩΝ 2°</w:t>
            </w:r>
          </w:p>
        </w:tc>
      </w:tr>
      <w:tr w:rsidR="00F578E8" w14:paraId="002989A3" w14:textId="77777777">
        <w:trPr>
          <w:trHeight w:hRule="exact" w:val="437"/>
          <w:jc w:val="center"/>
        </w:trPr>
        <w:tc>
          <w:tcPr>
            <w:tcW w:w="3130" w:type="dxa"/>
            <w:tcBorders>
              <w:top w:val="single" w:sz="4" w:space="0" w:color="auto"/>
              <w:left w:val="single" w:sz="4" w:space="0" w:color="auto"/>
            </w:tcBorders>
            <w:shd w:val="clear" w:color="auto" w:fill="FFFFFF"/>
          </w:tcPr>
          <w:p w14:paraId="60A993AD"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ΤΙΤΛΟΣ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649340CB"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0 Απόστολος των Εθνών Παύλος και Ευρωπαϊκός Πολιτισμός</w:t>
            </w:r>
          </w:p>
        </w:tc>
      </w:tr>
      <w:tr w:rsidR="00F578E8" w14:paraId="1C1500DE" w14:textId="77777777">
        <w:trPr>
          <w:trHeight w:hRule="exact" w:val="437"/>
          <w:jc w:val="center"/>
        </w:trPr>
        <w:tc>
          <w:tcPr>
            <w:tcW w:w="3130" w:type="dxa"/>
            <w:tcBorders>
              <w:top w:val="single" w:sz="4" w:space="0" w:color="auto"/>
              <w:left w:val="single" w:sz="4" w:space="0" w:color="auto"/>
            </w:tcBorders>
            <w:shd w:val="clear" w:color="auto" w:fill="FFFFFF"/>
          </w:tcPr>
          <w:p w14:paraId="5491D62E"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ΔΙΔΑΣΚΑΛΙΑ</w:t>
            </w:r>
          </w:p>
        </w:tc>
        <w:tc>
          <w:tcPr>
            <w:tcW w:w="6494" w:type="dxa"/>
            <w:gridSpan w:val="3"/>
            <w:tcBorders>
              <w:top w:val="single" w:sz="4" w:space="0" w:color="auto"/>
              <w:left w:val="single" w:sz="4" w:space="0" w:color="auto"/>
              <w:right w:val="single" w:sz="4" w:space="0" w:color="auto"/>
            </w:tcBorders>
            <w:shd w:val="clear" w:color="auto" w:fill="FFFFFF"/>
          </w:tcPr>
          <w:p w14:paraId="79D283BE"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Σωτήριος Δεσπότης, Καθηγητής</w:t>
            </w:r>
          </w:p>
        </w:tc>
      </w:tr>
      <w:tr w:rsidR="00F578E8" w14:paraId="2BACC402" w14:textId="77777777">
        <w:trPr>
          <w:trHeight w:hRule="exact" w:val="1762"/>
          <w:jc w:val="center"/>
        </w:trPr>
        <w:tc>
          <w:tcPr>
            <w:tcW w:w="5506" w:type="dxa"/>
            <w:gridSpan w:val="2"/>
            <w:tcBorders>
              <w:top w:val="single" w:sz="4" w:space="0" w:color="auto"/>
              <w:left w:val="single" w:sz="4" w:space="0" w:color="auto"/>
            </w:tcBorders>
            <w:shd w:val="clear" w:color="auto" w:fill="FFFFFF"/>
          </w:tcPr>
          <w:p w14:paraId="6CCF0D67"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
              </w:rPr>
              <w:t>ΑΥΤΟΤΕΛΕΙΣ ΔΙΔΑΚΤΙΚΕΣ ΔΡΑΣΤΗΡΙΟΤΗΤΕΣ</w:t>
            </w:r>
          </w:p>
          <w:p w14:paraId="5E421091"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Italic"/>
              </w:rPr>
              <w:t>σε περίπτωση που οι πιστωτικές μονάδες απονέμονται σε διακριτάμέρη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27827719"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ΕΒΔΟΜΑΔΙΑΙΕΣ</w:t>
            </w:r>
          </w:p>
          <w:p w14:paraId="531FCD8D"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ΩΡΕΣ</w:t>
            </w:r>
          </w:p>
          <w:p w14:paraId="061D8167"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34FA0477"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
              </w:rPr>
              <w:t>ΠΙΣΤΩΤΙΚΕΣ</w:t>
            </w:r>
          </w:p>
          <w:p w14:paraId="768A1DF9"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
              </w:rPr>
              <w:t>ΜΟΝΑΔΕΣ</w:t>
            </w:r>
          </w:p>
        </w:tc>
      </w:tr>
      <w:tr w:rsidR="00F578E8" w14:paraId="40AA7F83" w14:textId="77777777">
        <w:trPr>
          <w:trHeight w:hRule="exact" w:val="437"/>
          <w:jc w:val="center"/>
        </w:trPr>
        <w:tc>
          <w:tcPr>
            <w:tcW w:w="5506" w:type="dxa"/>
            <w:gridSpan w:val="2"/>
            <w:tcBorders>
              <w:top w:val="single" w:sz="4" w:space="0" w:color="auto"/>
              <w:left w:val="single" w:sz="4" w:space="0" w:color="auto"/>
            </w:tcBorders>
            <w:shd w:val="clear" w:color="auto" w:fill="FFFFFF"/>
          </w:tcPr>
          <w:p w14:paraId="1DE83F98"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71DC6CE7"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3"/>
                <w:lang w:val="el-GR" w:eastAsia="el-GR" w:bidi="el-GR"/>
              </w:rPr>
              <w:t>4</w:t>
            </w:r>
          </w:p>
        </w:tc>
        <w:tc>
          <w:tcPr>
            <w:tcW w:w="2347" w:type="dxa"/>
            <w:tcBorders>
              <w:top w:val="single" w:sz="4" w:space="0" w:color="auto"/>
              <w:left w:val="single" w:sz="4" w:space="0" w:color="auto"/>
              <w:right w:val="single" w:sz="4" w:space="0" w:color="auto"/>
            </w:tcBorders>
            <w:shd w:val="clear" w:color="auto" w:fill="FFFFFF"/>
          </w:tcPr>
          <w:p w14:paraId="304ACD16"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3"/>
                <w:lang w:val="el-GR" w:eastAsia="el-GR" w:bidi="el-GR"/>
              </w:rPr>
              <w:t>4</w:t>
            </w:r>
          </w:p>
        </w:tc>
      </w:tr>
      <w:tr w:rsidR="00F578E8" w14:paraId="5AC22D4D" w14:textId="77777777">
        <w:trPr>
          <w:trHeight w:hRule="exact" w:val="1819"/>
          <w:jc w:val="center"/>
        </w:trPr>
        <w:tc>
          <w:tcPr>
            <w:tcW w:w="3130" w:type="dxa"/>
            <w:tcBorders>
              <w:top w:val="single" w:sz="4" w:space="0" w:color="auto"/>
              <w:left w:val="single" w:sz="4" w:space="0" w:color="auto"/>
            </w:tcBorders>
            <w:shd w:val="clear" w:color="auto" w:fill="FFFFFF"/>
          </w:tcPr>
          <w:p w14:paraId="67EA991B"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
              </w:rPr>
              <w:t>ΤΥΠΟΣ ΜΑΘΗΜΑΤΟΣ</w:t>
            </w:r>
          </w:p>
          <w:p w14:paraId="2E009CD1"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
              </w:rPr>
              <w:t>γενικού υποβάθρου, ειδικού υποβάθρου, ειδίκευσης</w:t>
            </w:r>
          </w:p>
          <w:p w14:paraId="688CC900"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
              </w:rPr>
              <w:t>γενικών γνώσεων, ανόπττυξης δεξιοτήτων</w:t>
            </w:r>
          </w:p>
        </w:tc>
        <w:tc>
          <w:tcPr>
            <w:tcW w:w="6494" w:type="dxa"/>
            <w:gridSpan w:val="3"/>
            <w:tcBorders>
              <w:top w:val="single" w:sz="4" w:space="0" w:color="auto"/>
              <w:left w:val="single" w:sz="4" w:space="0" w:color="auto"/>
              <w:right w:val="single" w:sz="4" w:space="0" w:color="auto"/>
            </w:tcBorders>
            <w:shd w:val="clear" w:color="auto" w:fill="FFFFFF"/>
          </w:tcPr>
          <w:p w14:paraId="7C080559"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ΥΠΟΧΡΕΩΤΙΚΟ ΚΑΤ’ ΕΠΙΛΟΓΗΝ</w:t>
            </w:r>
          </w:p>
        </w:tc>
      </w:tr>
      <w:tr w:rsidR="00F578E8" w14:paraId="62BF7BF5" w14:textId="77777777">
        <w:trPr>
          <w:trHeight w:hRule="exact" w:val="701"/>
          <w:jc w:val="center"/>
        </w:trPr>
        <w:tc>
          <w:tcPr>
            <w:tcW w:w="3130" w:type="dxa"/>
            <w:tcBorders>
              <w:top w:val="single" w:sz="4" w:space="0" w:color="auto"/>
              <w:left w:val="single" w:sz="4" w:space="0" w:color="auto"/>
            </w:tcBorders>
            <w:shd w:val="clear" w:color="auto" w:fill="FFFFFF"/>
          </w:tcPr>
          <w:p w14:paraId="6650DA7B"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
              </w:rPr>
              <w:t>ΠΡΟΑΠΑΙΤΟΥΜΕΝΑ</w:t>
            </w:r>
          </w:p>
          <w:p w14:paraId="46DA9605"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
              </w:rPr>
              <w:t>ΜΑΘΗΜΑΤΑ:</w:t>
            </w:r>
          </w:p>
        </w:tc>
        <w:tc>
          <w:tcPr>
            <w:tcW w:w="6494" w:type="dxa"/>
            <w:gridSpan w:val="3"/>
            <w:tcBorders>
              <w:top w:val="single" w:sz="4" w:space="0" w:color="auto"/>
              <w:left w:val="single" w:sz="4" w:space="0" w:color="auto"/>
              <w:right w:val="single" w:sz="4" w:space="0" w:color="auto"/>
            </w:tcBorders>
            <w:shd w:val="clear" w:color="auto" w:fill="FFFFFF"/>
          </w:tcPr>
          <w:p w14:paraId="4ABA28E3" w14:textId="77777777" w:rsidR="00F578E8" w:rsidRDefault="00F578E8">
            <w:pPr>
              <w:framePr w:w="9624" w:wrap="notBeside" w:vAnchor="text" w:hAnchor="text" w:xAlign="center" w:y="1"/>
              <w:rPr>
                <w:sz w:val="10"/>
                <w:szCs w:val="10"/>
              </w:rPr>
            </w:pPr>
          </w:p>
        </w:tc>
      </w:tr>
      <w:tr w:rsidR="00F578E8" w14:paraId="7F47B5B8" w14:textId="77777777">
        <w:trPr>
          <w:trHeight w:hRule="exact" w:val="701"/>
          <w:jc w:val="center"/>
        </w:trPr>
        <w:tc>
          <w:tcPr>
            <w:tcW w:w="3130" w:type="dxa"/>
            <w:tcBorders>
              <w:top w:val="single" w:sz="4" w:space="0" w:color="auto"/>
              <w:left w:val="single" w:sz="4" w:space="0" w:color="auto"/>
            </w:tcBorders>
            <w:shd w:val="clear" w:color="auto" w:fill="FFFFFF"/>
          </w:tcPr>
          <w:p w14:paraId="67034AA1"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
              </w:rPr>
              <w:t>ΓΛΩΣΣΑ ΔΙΔΑΣΚΑΛΙΑΣ και ΕΞΕΤΑΣΕΩΝ:</w:t>
            </w:r>
          </w:p>
        </w:tc>
        <w:tc>
          <w:tcPr>
            <w:tcW w:w="6494" w:type="dxa"/>
            <w:gridSpan w:val="3"/>
            <w:tcBorders>
              <w:top w:val="single" w:sz="4" w:space="0" w:color="auto"/>
              <w:left w:val="single" w:sz="4" w:space="0" w:color="auto"/>
              <w:right w:val="single" w:sz="4" w:space="0" w:color="auto"/>
            </w:tcBorders>
            <w:shd w:val="clear" w:color="auto" w:fill="FFFFFF"/>
          </w:tcPr>
          <w:p w14:paraId="04530086"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ΕΛΛΗΝΙΚΗ</w:t>
            </w:r>
          </w:p>
        </w:tc>
      </w:tr>
      <w:tr w:rsidR="00F578E8" w14:paraId="14965294" w14:textId="77777777">
        <w:trPr>
          <w:trHeight w:hRule="exact" w:val="701"/>
          <w:jc w:val="center"/>
        </w:trPr>
        <w:tc>
          <w:tcPr>
            <w:tcW w:w="3130" w:type="dxa"/>
            <w:tcBorders>
              <w:top w:val="single" w:sz="4" w:space="0" w:color="auto"/>
              <w:left w:val="single" w:sz="4" w:space="0" w:color="auto"/>
            </w:tcBorders>
            <w:shd w:val="clear" w:color="auto" w:fill="FFFFFF"/>
          </w:tcPr>
          <w:p w14:paraId="7D135804"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 xml:space="preserve">ΤΟ ΜΑΘΗΜΑ ΠΡΟΣΦΕΡΕΤΑΙ ΣΕ ΦΟΙΤΗΤΕΣ </w:t>
            </w:r>
            <w:r>
              <w:rPr>
                <w:rStyle w:val="Bodytext295pt"/>
                <w:lang w:val="en-GB" w:eastAsia="en-GB" w:bidi="en-GB"/>
              </w:rPr>
              <w:t>ERASMUS</w:t>
            </w:r>
          </w:p>
        </w:tc>
        <w:tc>
          <w:tcPr>
            <w:tcW w:w="6494" w:type="dxa"/>
            <w:gridSpan w:val="3"/>
            <w:tcBorders>
              <w:top w:val="single" w:sz="4" w:space="0" w:color="auto"/>
              <w:left w:val="single" w:sz="4" w:space="0" w:color="auto"/>
              <w:right w:val="single" w:sz="4" w:space="0" w:color="auto"/>
            </w:tcBorders>
            <w:shd w:val="clear" w:color="auto" w:fill="FFFFFF"/>
          </w:tcPr>
          <w:p w14:paraId="6A247B2D" w14:textId="77777777" w:rsidR="00F578E8" w:rsidRDefault="00F578E8">
            <w:pPr>
              <w:framePr w:w="9624" w:wrap="notBeside" w:vAnchor="text" w:hAnchor="text" w:xAlign="center" w:y="1"/>
              <w:rPr>
                <w:sz w:val="10"/>
                <w:szCs w:val="10"/>
              </w:rPr>
            </w:pPr>
          </w:p>
        </w:tc>
      </w:tr>
      <w:tr w:rsidR="00F578E8" w14:paraId="53289CF9" w14:textId="77777777">
        <w:trPr>
          <w:trHeight w:hRule="exact" w:val="787"/>
          <w:jc w:val="center"/>
        </w:trPr>
        <w:tc>
          <w:tcPr>
            <w:tcW w:w="3130" w:type="dxa"/>
            <w:tcBorders>
              <w:top w:val="single" w:sz="4" w:space="0" w:color="auto"/>
              <w:left w:val="single" w:sz="4" w:space="0" w:color="auto"/>
              <w:bottom w:val="single" w:sz="4" w:space="0" w:color="auto"/>
            </w:tcBorders>
            <w:shd w:val="clear" w:color="auto" w:fill="FFFFFF"/>
          </w:tcPr>
          <w:p w14:paraId="65EABA73"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 xml:space="preserve">ΗΛΕΚΤΡΟΝΙΚΗ ΣΕΛΙΔΑ ΜΑΘΗΜΑΤΟΣ </w:t>
            </w:r>
            <w:r>
              <w:rPr>
                <w:rStyle w:val="Bodytext295pt"/>
                <w:lang w:val="en-GB" w:eastAsia="en-GB" w:bidi="en-GB"/>
              </w:rPr>
              <w:t>(URL)</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14:paraId="78FFC0F0" w14:textId="77777777" w:rsidR="00F578E8" w:rsidRDefault="00C5674A">
            <w:pPr>
              <w:pStyle w:val="Bodytext20"/>
              <w:framePr w:w="9624" w:wrap="notBeside" w:vAnchor="text" w:hAnchor="text" w:xAlign="center" w:y="1"/>
              <w:shd w:val="clear" w:color="auto" w:fill="auto"/>
              <w:spacing w:before="0" w:after="60" w:line="220" w:lineRule="exact"/>
              <w:ind w:firstLine="0"/>
            </w:pPr>
            <w:hyperlink r:id="rId21" w:history="1">
              <w:r w:rsidR="009B6937">
                <w:rPr>
                  <w:rStyle w:val="-"/>
                </w:rPr>
                <w:t>http://opencourses.uoa.gr/courses/SOCTHEOL5/</w:t>
              </w:r>
            </w:hyperlink>
          </w:p>
          <w:p w14:paraId="0699BE5D" w14:textId="77777777" w:rsidR="00F578E8" w:rsidRDefault="00C5674A">
            <w:pPr>
              <w:pStyle w:val="Bodytext20"/>
              <w:framePr w:w="9624" w:wrap="notBeside" w:vAnchor="text" w:hAnchor="text" w:xAlign="center" w:y="1"/>
              <w:shd w:val="clear" w:color="auto" w:fill="auto"/>
              <w:spacing w:before="60" w:line="220" w:lineRule="exact"/>
              <w:ind w:firstLine="0"/>
            </w:pPr>
            <w:hyperlink r:id="rId22" w:history="1">
              <w:r w:rsidR="009B6937">
                <w:rPr>
                  <w:rStyle w:val="-"/>
                </w:rPr>
                <w:t>http://eclass.uoa.er/courses/SOCTHEOL101/</w:t>
              </w:r>
            </w:hyperlink>
          </w:p>
        </w:tc>
      </w:tr>
    </w:tbl>
    <w:p w14:paraId="581AD638"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1899136A" w14:textId="77777777" w:rsidR="00F578E8" w:rsidRDefault="00F578E8">
      <w:pPr>
        <w:framePr w:w="9624" w:wrap="notBeside" w:vAnchor="text" w:hAnchor="text" w:xAlign="center" w:y="1"/>
        <w:rPr>
          <w:sz w:val="2"/>
          <w:szCs w:val="2"/>
        </w:rPr>
      </w:pPr>
    </w:p>
    <w:p w14:paraId="438A80A8" w14:textId="77777777" w:rsidR="00F578E8" w:rsidRDefault="00F578E8">
      <w:pPr>
        <w:rPr>
          <w:sz w:val="2"/>
          <w:szCs w:val="2"/>
        </w:rPr>
      </w:pPr>
    </w:p>
    <w:p w14:paraId="33767AE2" w14:textId="77777777" w:rsidR="00F578E8" w:rsidRDefault="009B6937">
      <w:pPr>
        <w:pStyle w:val="Bodytext20"/>
        <w:shd w:val="clear" w:color="auto" w:fill="auto"/>
        <w:spacing w:before="202" w:line="245" w:lineRule="exact"/>
        <w:ind w:left="220" w:right="220" w:firstLine="720"/>
        <w:jc w:val="both"/>
      </w:pPr>
      <w:r>
        <w:t>Το μάθημα αποτελείτο βασικό εισαγωγικό μάθημα στη θεολογία της Καινής Διαθήκης ως ιερό κείμενο του Χριστιανισμού, καθώς και εμβάθυνση στις ερμηνευτικές μεθόδους. Παράλληλα, σκοπεύει να εξοικειώσει τους φοιτητές με τη σύγχρονη έρευνα σε πλειάδα γνωστικών αντικειμένων που άπτονται της επιστημονικής μελέτης της Κ.Δ. Αναφέρεται στη γλώσσα, στην εποχή σύνθεσης, στις θεωρίες περί πολλαπλών συγγραφέων, στο ιστορικό πλαίσιο, στο ιδιαίτερο θεολογικό βάρος, καθώς και στις κύριες ερμηνευτικές προσεγγίσεις της Κ.Δ. Η ύλη κατανέμεται με βάση τα βιβλία που αποτελούν τον κανόνα της Κ.Δ. και εστιάζει στο περιεχόμενό τους, στο πολιτιστικό και κοινωνικό πλαίσιο της συγγραφής τους, καθώς και στη στοχοθεσία των συγγραφέων τους, με έμφαση στον Παύλο.</w:t>
      </w:r>
    </w:p>
    <w:p w14:paraId="6354FF60" w14:textId="77777777" w:rsidR="00F578E8" w:rsidRDefault="009B6937">
      <w:pPr>
        <w:pStyle w:val="Bodytext20"/>
        <w:shd w:val="clear" w:color="auto" w:fill="auto"/>
        <w:spacing w:before="0" w:line="245" w:lineRule="exact"/>
        <w:ind w:left="220" w:right="220" w:firstLine="720"/>
        <w:jc w:val="both"/>
        <w:sectPr w:rsidR="00F578E8">
          <w:pgSz w:w="11900" w:h="16840"/>
          <w:pgMar w:top="1113" w:right="1080" w:bottom="1113" w:left="1195" w:header="0" w:footer="3" w:gutter="0"/>
          <w:cols w:space="720"/>
          <w:noEndnote/>
          <w:docGrid w:linePitch="360"/>
        </w:sectPr>
      </w:pPr>
      <w:r>
        <w:t xml:space="preserve">Παράλληλα, καθώς τα βιβλία της ΚΔ αποτελούν ιερά κείμενα του Χριστιανισμού, αλλά αντλούν από τις Εβραϊκές Γραφές τόσο γλωσσικά όσο και θεολογικά, οι συμμετέχοντες καλούνται να κατανοήσουν εμπειρικά και θεωρητικά τις ερμηνευτικές διαφοροποιήσεις, τα σημεία σύγκλισης και απόκλισης μεταξύ Ιουδαϊσμού και Χριστιανισμού, αλλά και την επιρροή των κειμένων αυτών στην ιστορία, στην κοινωνία και στον πολιτισμό της Δύσης. Έμφαση, εξάλλου, δίδεται στη διαπολιτισμικότητα, καθώς οι συμμετέχοντες εκτίθενται στις ρίζες Ιουδαϊσμού, Χριστιανισμού και -με εισαγωγικές παρατηρήσεις- Ισλάμ. Έτσι, διακρίνουν στο κείμενο τις ρίζες της σύγχρονης δυτικής κοινωνωνίας, εστιάζοντας στο τρέχον κοινωνικό και θρησκειολογικό </w:t>
      </w:r>
      <w:r>
        <w:rPr>
          <w:lang w:val="en-GB" w:eastAsia="en-GB" w:bidi="en-GB"/>
        </w:rPr>
        <w:t>status</w:t>
      </w:r>
      <w:r w:rsidRPr="009B6937">
        <w:rPr>
          <w:lang w:eastAsia="en-GB" w:bidi="en-GB"/>
        </w:rPr>
        <w:t xml:space="preserve"> </w:t>
      </w:r>
      <w:r>
        <w:rPr>
          <w:lang w:val="en-GB" w:eastAsia="en-GB" w:bidi="en-GB"/>
        </w:rPr>
        <w:t>quo</w:t>
      </w:r>
      <w:r w:rsidRPr="009B6937">
        <w:rPr>
          <w:lang w:eastAsia="en-GB" w:bidi="en-GB"/>
        </w:rPr>
        <w:t xml:space="preserve"> </w:t>
      </w:r>
      <w:r>
        <w:t>του Δυτικού κόσμου και της διάδρασης με τον Μεσοανατολικό. Προς αυτό το σκοπό η θεολογία της Κ.Δ. παρουσιάζεται και</w:t>
      </w:r>
    </w:p>
    <w:p w14:paraId="4ED5E675" w14:textId="77777777" w:rsidR="00F578E8" w:rsidRDefault="009B6937">
      <w:pPr>
        <w:pStyle w:val="Bodytext20"/>
        <w:shd w:val="clear" w:color="auto" w:fill="auto"/>
        <w:spacing w:before="0" w:line="245" w:lineRule="exact"/>
        <w:ind w:left="220" w:right="220" w:firstLine="0"/>
        <w:jc w:val="both"/>
      </w:pPr>
      <w:r>
        <w:lastRenderedPageBreak/>
        <w:t>στο πλαίσιο της συγκριτικής θρησκειολογίας, με έμφαση στην αλληλεπίδραση Ιουδαϊσμού και Χριστιανισμού, ιδιαίτερα στο έργο του Παύλου</w:t>
      </w:r>
    </w:p>
    <w:p w14:paraId="7EF6F582" w14:textId="77777777" w:rsidR="00F578E8" w:rsidRDefault="009B6937">
      <w:pPr>
        <w:pStyle w:val="Bodytext20"/>
        <w:shd w:val="clear" w:color="auto" w:fill="auto"/>
        <w:spacing w:before="0" w:after="176" w:line="245" w:lineRule="exact"/>
        <w:ind w:left="220" w:right="220" w:firstLine="720"/>
        <w:jc w:val="both"/>
      </w:pPr>
      <w:r>
        <w:t xml:space="preserve">Με τη χρήση προαιρετικών καθοδηγούμενων ασκήσεων, </w:t>
      </w:r>
      <w:r>
        <w:rPr>
          <w:rStyle w:val="Bodytext2Calibri"/>
        </w:rPr>
        <w:t>ol</w:t>
      </w:r>
      <w:r w:rsidRPr="009B6937">
        <w:rPr>
          <w:rStyle w:val="Bodytext2Calibri"/>
          <w:lang w:val="el-GR"/>
        </w:rPr>
        <w:t xml:space="preserve"> </w:t>
      </w:r>
      <w:r>
        <w:t xml:space="preserve">φοιτητές καλούνται να προετοιμαστούν για συγκεκριμένα θέματα και να αναφέρουν, στο πλαίσιο των παραδόσεων, τα πορίσματα από την έρευνα τους στο διαδίκτυο, με έμφαση σε επιστημονικές πηγές διαθέσιμες στο πλαίσιο της ανοιχτής πρόσβασης </w:t>
      </w:r>
      <w:r w:rsidRPr="009B6937">
        <w:rPr>
          <w:lang w:eastAsia="en-GB" w:bidi="en-GB"/>
        </w:rPr>
        <w:t>(</w:t>
      </w:r>
      <w:r>
        <w:rPr>
          <w:lang w:val="en-GB" w:eastAsia="en-GB" w:bidi="en-GB"/>
        </w:rPr>
        <w:t>Open</w:t>
      </w:r>
      <w:r w:rsidRPr="009B6937">
        <w:rPr>
          <w:lang w:eastAsia="en-GB" w:bidi="en-GB"/>
        </w:rPr>
        <w:t xml:space="preserve"> </w:t>
      </w:r>
      <w:r>
        <w:rPr>
          <w:lang w:val="en-GB" w:eastAsia="en-GB" w:bidi="en-GB"/>
        </w:rPr>
        <w:t>Access</w:t>
      </w:r>
      <w:r w:rsidRPr="009B6937">
        <w:rPr>
          <w:lang w:eastAsia="en-GB" w:bidi="en-GB"/>
        </w:rPr>
        <w:t xml:space="preserve">), </w:t>
      </w:r>
      <w:r>
        <w:t>σύμφωνα με τις παροτρύνσεις για δημοσιεύσεις ερευνητικών έργων από την Ευρωπαϊκή Ένωση και αντίστοιχες πρωτοβουλίες Βορειοαμερικανικών Πανεπιστημίων. Σκοπός αυτών των καθοδηγούμενων ασκήσεων είναιη εισαγωγή των φοιτητών στην έρευνα των πηγών, στην αξιολόγηση της επιστημονικής αξιοπιστίας ιστοσελίδων, αλλά και η παρότρυνσή τους για ενεργή συμμετοχή στο μάθημα.</w:t>
      </w:r>
    </w:p>
    <w:p w14:paraId="633588B7" w14:textId="77777777" w:rsidR="00F578E8" w:rsidRDefault="009B6937">
      <w:pPr>
        <w:pStyle w:val="Bodytext20"/>
        <w:shd w:val="clear" w:color="auto" w:fill="auto"/>
        <w:spacing w:before="0" w:line="250" w:lineRule="exact"/>
        <w:ind w:left="940"/>
        <w:jc w:val="both"/>
      </w:pPr>
      <w:r>
        <w:t>Με την επιτυχή ολοκλήρωση του μαθήματος ο φοιτητής / τρία θα είναι σε θέση να:</w:t>
      </w:r>
    </w:p>
    <w:p w14:paraId="17CAC480" w14:textId="77777777" w:rsidR="00F578E8" w:rsidRDefault="009B6937">
      <w:pPr>
        <w:pStyle w:val="Bodytext20"/>
        <w:numPr>
          <w:ilvl w:val="0"/>
          <w:numId w:val="1"/>
        </w:numPr>
        <w:shd w:val="clear" w:color="auto" w:fill="auto"/>
        <w:tabs>
          <w:tab w:val="left" w:pos="939"/>
        </w:tabs>
        <w:spacing w:before="0" w:line="250" w:lineRule="exact"/>
        <w:ind w:left="940" w:right="220"/>
        <w:jc w:val="both"/>
      </w:pPr>
      <w:r>
        <w:t>περιγράφει τη βασική προβληματολογία της σύγχρονης έρευνας για την Κ.Δ., με έμφαση στη χρονολόγηση, στις ερμηνευτικές μεθόδους και στις ηλεκτρονικές πηγές, ως αρωγούς της έρευνας.</w:t>
      </w:r>
    </w:p>
    <w:p w14:paraId="58E12B2E" w14:textId="77777777" w:rsidR="00F578E8" w:rsidRDefault="009B6937">
      <w:pPr>
        <w:pStyle w:val="Bodytext20"/>
        <w:numPr>
          <w:ilvl w:val="0"/>
          <w:numId w:val="1"/>
        </w:numPr>
        <w:shd w:val="clear" w:color="auto" w:fill="auto"/>
        <w:tabs>
          <w:tab w:val="left" w:pos="939"/>
        </w:tabs>
        <w:spacing w:before="0" w:line="250" w:lineRule="exact"/>
        <w:ind w:left="940" w:right="220"/>
        <w:jc w:val="both"/>
      </w:pPr>
      <w:r>
        <w:t>επιλέγει μεταξύ των σύγχρονων ηλεκτρονικών βάσεων για την μορφολογική και συντακτική μελέτη του κειμένου, καθώς και τη δυνατότητα σύγκρισης του ύφους μεταξύ διαφορετικών κειμένων της αρχαιότητας.</w:t>
      </w:r>
    </w:p>
    <w:p w14:paraId="514264E4" w14:textId="77777777" w:rsidR="00F578E8" w:rsidRDefault="009B6937">
      <w:pPr>
        <w:pStyle w:val="Bodytext20"/>
        <w:numPr>
          <w:ilvl w:val="0"/>
          <w:numId w:val="1"/>
        </w:numPr>
        <w:shd w:val="clear" w:color="auto" w:fill="auto"/>
        <w:tabs>
          <w:tab w:val="left" w:pos="939"/>
        </w:tabs>
        <w:spacing w:before="0" w:line="250" w:lineRule="exact"/>
        <w:ind w:left="940" w:right="220"/>
        <w:jc w:val="both"/>
      </w:pPr>
      <w:r>
        <w:t>διακρίνειτην επιρροή των πηγών του Ιουδαϊσμού καιτου Χριστιανισμού στη σύγχρονη Δυτική κοινωνία, με έμφαση στο πολιτιστικό (λ.χ. έργα τέχνης, λογοτεχνία) και κοινωνικό (λ.χ. αντισημιτισμός).</w:t>
      </w:r>
    </w:p>
    <w:p w14:paraId="7B256F38" w14:textId="77777777" w:rsidR="00F578E8" w:rsidRDefault="009B6937">
      <w:pPr>
        <w:pStyle w:val="Bodytext20"/>
        <w:numPr>
          <w:ilvl w:val="0"/>
          <w:numId w:val="1"/>
        </w:numPr>
        <w:shd w:val="clear" w:color="auto" w:fill="auto"/>
        <w:tabs>
          <w:tab w:val="left" w:pos="939"/>
        </w:tabs>
        <w:spacing w:before="0" w:line="250" w:lineRule="exact"/>
        <w:ind w:left="940" w:right="220"/>
        <w:jc w:val="both"/>
      </w:pPr>
      <w:r>
        <w:t>διακρίνει την επιρροή της Π.Δ. στην Κ.Δ., στη λειτουργική ζωή της Εκκλησίας, καθώς θα αναγνωρίζει σημεία σύγκλισης μεταξύ Ιουδαϊσμού και Χριστιανισμού, στο πλαίσιο του σύγχρονου διαθρησκευτικού διαλόγου, με έμφαση στην Παύλεια θεολογία.</w:t>
      </w:r>
    </w:p>
    <w:p w14:paraId="6628A2DD" w14:textId="77777777" w:rsidR="00F578E8" w:rsidRDefault="009B6937">
      <w:pPr>
        <w:pStyle w:val="Bodytext20"/>
        <w:numPr>
          <w:ilvl w:val="0"/>
          <w:numId w:val="1"/>
        </w:numPr>
        <w:shd w:val="clear" w:color="auto" w:fill="auto"/>
        <w:tabs>
          <w:tab w:val="left" w:pos="939"/>
        </w:tabs>
        <w:spacing w:before="0" w:line="250" w:lineRule="exact"/>
        <w:ind w:left="940" w:right="220"/>
        <w:jc w:val="both"/>
      </w:pPr>
      <w:r>
        <w:t>συνεργάζεται με τους συναδέλφους του, ώστε να αξιολογήσουν και να αξιοποιήσουν το διαδίκτυο και τις ηλεκτρονικές πηγές, με κριτική ματιά και με έμφαση στη διαφοροποίηση του επιστημονικού κειμένου με αυτό που γράφεται ανώνυμαή προπαγανδιστικά.</w:t>
      </w:r>
    </w:p>
    <w:p w14:paraId="3FFCEB4D" w14:textId="77777777" w:rsidR="00F578E8" w:rsidRDefault="009B6937">
      <w:pPr>
        <w:pStyle w:val="Bodytext20"/>
        <w:numPr>
          <w:ilvl w:val="0"/>
          <w:numId w:val="1"/>
        </w:numPr>
        <w:shd w:val="clear" w:color="auto" w:fill="auto"/>
        <w:tabs>
          <w:tab w:val="left" w:pos="939"/>
        </w:tabs>
        <w:spacing w:before="0" w:line="250" w:lineRule="exact"/>
        <w:ind w:left="940" w:right="220"/>
        <w:jc w:val="both"/>
      </w:pPr>
      <w:r>
        <w:t>εφαρμόζει διάφορες ερμηνευτικές μεθόδους για την ερμηνεία, την κατανόηση και τη βασική χρονολόγηση κειμένων της αρχαιότητας.</w:t>
      </w:r>
    </w:p>
    <w:p w14:paraId="64DBBBD7" w14:textId="77777777" w:rsidR="00F578E8" w:rsidRDefault="009B6937">
      <w:pPr>
        <w:pStyle w:val="Bodytext20"/>
        <w:numPr>
          <w:ilvl w:val="0"/>
          <w:numId w:val="1"/>
        </w:numPr>
        <w:shd w:val="clear" w:color="auto" w:fill="auto"/>
        <w:tabs>
          <w:tab w:val="left" w:pos="939"/>
        </w:tabs>
        <w:spacing w:before="0" w:line="250" w:lineRule="exact"/>
        <w:ind w:left="940" w:right="220"/>
        <w:jc w:val="both"/>
      </w:pPr>
      <w:r>
        <w:t>αξιοποιεί τα βασικά εργαλεία για την μελέτη κειμένων που έχουν συντεθεί στα αρχαία Ελληνικά και να διακρίνει τις υφολογικές διαφορές (λ.χ. σημιτισμοί στη σύνταξη). 0 στόχος επιτυγχάνεται με το συνδυασμό της ύλης που έχει καλύψει ο φοιτητής στη δευτεροβάθμια εκπαίδευση και την ενίσχυσή της με τις μεθόδους που εφαρμόζονται σε ακαδημαϊκό επίπεδο.</w:t>
      </w:r>
    </w:p>
    <w:p w14:paraId="5CC22343" w14:textId="77777777" w:rsidR="00F578E8" w:rsidRDefault="009B6937">
      <w:pPr>
        <w:pStyle w:val="Bodytext20"/>
        <w:numPr>
          <w:ilvl w:val="0"/>
          <w:numId w:val="1"/>
        </w:numPr>
        <w:shd w:val="clear" w:color="auto" w:fill="auto"/>
        <w:tabs>
          <w:tab w:val="left" w:pos="939"/>
        </w:tabs>
        <w:spacing w:before="0" w:line="250" w:lineRule="exact"/>
        <w:ind w:left="940" w:right="220"/>
        <w:jc w:val="both"/>
      </w:pPr>
      <w:r>
        <w:t>συμμετάσχει στο διαπολιτισμικό διάλογο, κατανοώντας την επιρροή της θρησκευτικής ταυτότητας στη διαμόρφωση ιδεολογιών.</w:t>
      </w:r>
    </w:p>
    <w:p w14:paraId="1ECF9A5B" w14:textId="77777777" w:rsidR="00F578E8" w:rsidRDefault="009B6937">
      <w:pPr>
        <w:pStyle w:val="Bodytext20"/>
        <w:numPr>
          <w:ilvl w:val="0"/>
          <w:numId w:val="1"/>
        </w:numPr>
        <w:shd w:val="clear" w:color="auto" w:fill="auto"/>
        <w:tabs>
          <w:tab w:val="left" w:pos="939"/>
        </w:tabs>
        <w:spacing w:before="0" w:line="250" w:lineRule="exact"/>
        <w:ind w:left="940" w:right="220"/>
        <w:jc w:val="both"/>
      </w:pPr>
      <w:r>
        <w:t>διατυπώνει με δομημένη και επιστημονικά αποδεκτή μορφή (γλώσσα και βιβλιογραφία) επιχειρηματολογία για την ερμηνευτική προσέγγιση που εφαρμόζει σε κείμενα της Κ.Δ.</w:t>
      </w:r>
    </w:p>
    <w:p w14:paraId="1D6166CF" w14:textId="77777777" w:rsidR="00F578E8" w:rsidRDefault="009B6937">
      <w:pPr>
        <w:pStyle w:val="Bodytext20"/>
        <w:numPr>
          <w:ilvl w:val="0"/>
          <w:numId w:val="1"/>
        </w:numPr>
        <w:shd w:val="clear" w:color="auto" w:fill="auto"/>
        <w:tabs>
          <w:tab w:val="left" w:pos="939"/>
        </w:tabs>
        <w:spacing w:before="0" w:line="250" w:lineRule="exact"/>
        <w:ind w:left="940" w:right="220"/>
        <w:jc w:val="both"/>
      </w:pPr>
      <w:r>
        <w:t>αξιοποιεί ηλεκτρονικές ακαδημαϊκές πηγές για την άντληση πληροφοριών και την κριτική παρουσίασή τους.</w:t>
      </w:r>
    </w:p>
    <w:p w14:paraId="3CB1CD32" w14:textId="77777777" w:rsidR="00F578E8" w:rsidRDefault="009B6937">
      <w:pPr>
        <w:pStyle w:val="Bodytext20"/>
        <w:numPr>
          <w:ilvl w:val="0"/>
          <w:numId w:val="1"/>
        </w:numPr>
        <w:shd w:val="clear" w:color="auto" w:fill="auto"/>
        <w:tabs>
          <w:tab w:val="left" w:pos="939"/>
        </w:tabs>
        <w:spacing w:before="0" w:line="250" w:lineRule="exact"/>
        <w:ind w:left="940" w:right="220"/>
        <w:jc w:val="both"/>
      </w:pPr>
      <w:r>
        <w:t>κρίνει τη δυναμική σχέση μεταξύ αιτίας και αιτιατού, ειδικά στην επιρροή της Χριστιανικής θρησκείας στην κοινωνία (Χριστιανισμός και ισότητα ή ανισότητα των δύο φύλων) και, κατά περίπτωση, στις πολιτικές ιδεολογίες (λ.χ. νεοσυντηρητικές τάσεις στις Δυτικές χώρες, Χριστιανισμός και αντισημιτισμός).</w:t>
      </w:r>
    </w:p>
    <w:p w14:paraId="0C19C146" w14:textId="77777777" w:rsidR="00F578E8" w:rsidRDefault="009B6937">
      <w:pPr>
        <w:pStyle w:val="Bodytext20"/>
        <w:numPr>
          <w:ilvl w:val="0"/>
          <w:numId w:val="1"/>
        </w:numPr>
        <w:shd w:val="clear" w:color="auto" w:fill="auto"/>
        <w:tabs>
          <w:tab w:val="left" w:pos="939"/>
        </w:tabs>
        <w:spacing w:before="0" w:line="250" w:lineRule="exact"/>
        <w:ind w:left="940" w:right="220"/>
        <w:jc w:val="both"/>
      </w:pPr>
      <w:r>
        <w:t>αναγνωρίζει τις θρησκευτικές και κοινωνικές τάσεις στο Δυτικό κόσμο, εντοπίζοντας τις ρίζες τους στη θρησκειολογία του Ιουδαϊσμού, του Χριστιανισμού καιτου Ισλάμ.</w:t>
      </w:r>
    </w:p>
    <w:p w14:paraId="53184031" w14:textId="77777777" w:rsidR="00F578E8" w:rsidRDefault="009B6937">
      <w:pPr>
        <w:pStyle w:val="Bodytext20"/>
        <w:numPr>
          <w:ilvl w:val="0"/>
          <w:numId w:val="1"/>
        </w:numPr>
        <w:shd w:val="clear" w:color="auto" w:fill="auto"/>
        <w:tabs>
          <w:tab w:val="left" w:pos="939"/>
        </w:tabs>
        <w:spacing w:before="0" w:line="250" w:lineRule="exact"/>
        <w:ind w:left="940" w:right="220"/>
        <w:jc w:val="both"/>
      </w:pPr>
      <w:r>
        <w:t>αναγνωρίζει την επιρροή της Κ.Δ. στη διαμόρφωση της Ελληνικής και δυτικής εν γένει κοινωνίας, μέσω της τέχνης (λχ. ζωγραφική, αρχιτεκτονική, κινηματογράφος) και να αξιολογεί τις διαφοροποιήσεις και τις συγκλίσεις με τα πρωτότυπα βιβλικά κείμενα, πέρα από στερεότυπα ή ανακρίβειες που έχουν επικρατήσει.</w:t>
      </w:r>
    </w:p>
    <w:p w14:paraId="6463869E" w14:textId="77777777" w:rsidR="00F578E8" w:rsidRDefault="009B6937">
      <w:pPr>
        <w:pStyle w:val="Bodytext20"/>
        <w:numPr>
          <w:ilvl w:val="0"/>
          <w:numId w:val="1"/>
        </w:numPr>
        <w:shd w:val="clear" w:color="auto" w:fill="auto"/>
        <w:tabs>
          <w:tab w:val="left" w:pos="939"/>
        </w:tabs>
        <w:spacing w:before="0" w:after="1188" w:line="250" w:lineRule="exact"/>
        <w:ind w:left="940" w:right="220"/>
        <w:jc w:val="both"/>
      </w:pPr>
      <w:r>
        <w:t>Συμμετέχει στο διαθρησκευτικό διάλογο με έμφαση στην επιρροή της ΚΔ στο Κοράνιο και τη θρησκειολογική σχέση μεταξύ Χριστιανισμού και Ισλάμ.</w:t>
      </w:r>
    </w:p>
    <w:p w14:paraId="59304E0A" w14:textId="77777777" w:rsidR="00F578E8" w:rsidRDefault="009B6937">
      <w:pPr>
        <w:pStyle w:val="Heading30"/>
        <w:keepNext/>
        <w:keepLines/>
        <w:shd w:val="clear" w:color="auto" w:fill="auto"/>
        <w:spacing w:before="0" w:after="0" w:line="190" w:lineRule="exact"/>
        <w:ind w:left="220"/>
        <w:jc w:val="both"/>
        <w:sectPr w:rsidR="00F578E8">
          <w:pgSz w:w="12147" w:h="17175"/>
          <w:pgMar w:top="1310" w:right="1204" w:bottom="1310" w:left="1319" w:header="0" w:footer="3" w:gutter="0"/>
          <w:cols w:space="720"/>
          <w:noEndnote/>
          <w:docGrid w:linePitch="360"/>
        </w:sectPr>
      </w:pPr>
      <w:bookmarkStart w:id="28" w:name="bookmark26"/>
      <w:r>
        <w:t>ΠΕΡΙΕΧΟΜΕΝΟ ΜΑΘΗΜΑΤΟΣ</w:t>
      </w:r>
      <w:bookmarkEnd w:id="28"/>
    </w:p>
    <w:p w14:paraId="2D2EAC07" w14:textId="77777777" w:rsidR="00F578E8" w:rsidRDefault="009B6937">
      <w:pPr>
        <w:pStyle w:val="Bodytext20"/>
        <w:shd w:val="clear" w:color="auto" w:fill="auto"/>
        <w:spacing w:before="0" w:after="547" w:line="264" w:lineRule="exact"/>
        <w:ind w:left="220" w:right="220" w:firstLine="720"/>
        <w:jc w:val="both"/>
      </w:pPr>
      <w:r>
        <w:lastRenderedPageBreak/>
        <w:t xml:space="preserve">Συστηματική παρουσίαση σημαντικών θεμάτων της Θεολογίας της Καινής Διαθήκης (Χριστολογία, Σωτηριολογία [δικαίωση - έργα, Νόμος - Χάρις], Εσχατολογία, Εκκλησιολογία, Εσχατολογία (Ισραήλ και έθνη] όπως αυτή καταγράφεται στα αρχαιότερα βιβλία της από τον απόστολο Παύλο, που γεννήθηκε στο ελληνορρωμαϊκό περιβάλλον της κοσμοπολίτικης Ταρσού και μυήθηκε στον Φαρισαϊσμό και τον Ζηλωτισμό στο κέντρο του Ιουδαϊσμού, την ελληνιστική Ιερουσαλήμ. Αναψηλάφηση του έθους και του ήθους των πρώτων χριστιανικών κοινοτήτων. Η σημασία του παύλειου ευαγγελίου στη σύγχρονη μετανεωτερική εποχή και προβληματική (οικολογία, ισότητα των φύλων, παγκοσμιοποίηση, ανθρώπινο πρόσωπο, βιοηθική κ.λ.π.]. Η συζήτηση μεταξύ Παλαιάς και Νέας Παύλειας Προοπτικής. Μεταστροφή, Δικαίωση και Μετοχή (Χρίστωση/Θέωση. Πίστη (= εμπιστοσύνη, πιστότητα] και Ήθος (Οριστική και Προστακτική, Ζώντας στο εν-τω-μεταξύ [Τότε - Ήδη - Όχι ακόμη]. Σώμα και Σάρκα, Γάμος και Παρθενία]. Η μάχη εναντίον των Ιουδαϊζόντων (Πρωτο- εθνοφυλετισμός]. </w:t>
      </w:r>
      <w:r>
        <w:rPr>
          <w:rStyle w:val="Bodytext2Calibri"/>
        </w:rPr>
        <w:t xml:space="preserve">Ol </w:t>
      </w:r>
      <w:r>
        <w:t xml:space="preserve">εντός και </w:t>
      </w:r>
      <w:r>
        <w:rPr>
          <w:rStyle w:val="Bodytext2Calibri"/>
        </w:rPr>
        <w:t xml:space="preserve">ol </w:t>
      </w:r>
      <w:r>
        <w:t xml:space="preserve">εκτός </w:t>
      </w:r>
      <w:r>
        <w:rPr>
          <w:lang w:val="en-GB" w:eastAsia="en-GB" w:bidi="en-GB"/>
        </w:rPr>
        <w:t>(Insiders and Outsiders].</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25"/>
        <w:gridCol w:w="2381"/>
        <w:gridCol w:w="1771"/>
        <w:gridCol w:w="2347"/>
      </w:tblGrid>
      <w:tr w:rsidR="00F578E8" w14:paraId="6631C7B6" w14:textId="77777777">
        <w:trPr>
          <w:trHeight w:hRule="exact" w:val="422"/>
          <w:jc w:val="center"/>
        </w:trPr>
        <w:tc>
          <w:tcPr>
            <w:tcW w:w="3125" w:type="dxa"/>
            <w:tcBorders>
              <w:top w:val="single" w:sz="4" w:space="0" w:color="auto"/>
              <w:left w:val="single" w:sz="4" w:space="0" w:color="auto"/>
            </w:tcBorders>
            <w:shd w:val="clear" w:color="auto" w:fill="FFFFFF"/>
          </w:tcPr>
          <w:p w14:paraId="728A4C93"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ΚΩΔΙΚΟΣ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3EA8A0E8"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31Ε109 ΕΞΑΜΗΝΟΣΠΟΥΔΩΝ 2»</w:t>
            </w:r>
          </w:p>
        </w:tc>
      </w:tr>
      <w:tr w:rsidR="00F578E8" w14:paraId="7F634428" w14:textId="77777777">
        <w:trPr>
          <w:trHeight w:hRule="exact" w:val="418"/>
          <w:jc w:val="center"/>
        </w:trPr>
        <w:tc>
          <w:tcPr>
            <w:tcW w:w="3125" w:type="dxa"/>
            <w:tcBorders>
              <w:top w:val="single" w:sz="4" w:space="0" w:color="auto"/>
              <w:left w:val="single" w:sz="4" w:space="0" w:color="auto"/>
            </w:tcBorders>
            <w:shd w:val="clear" w:color="auto" w:fill="FFFFFF"/>
          </w:tcPr>
          <w:p w14:paraId="1EC76C62"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ΤΙΤΛΟΣ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6395A837"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ΒΙΒΛΙΚΗ ΑΡΧΑΙΟΛΟΓΙΑ. ΘΡΗΣΚΕΙΟΛΟΓΙΚΗ ΠΡΟΣΕΓΓΙΣΗ</w:t>
            </w:r>
          </w:p>
        </w:tc>
      </w:tr>
      <w:tr w:rsidR="00F578E8" w14:paraId="15A5BCEB" w14:textId="77777777">
        <w:trPr>
          <w:trHeight w:hRule="exact" w:val="437"/>
          <w:jc w:val="center"/>
        </w:trPr>
        <w:tc>
          <w:tcPr>
            <w:tcW w:w="3125" w:type="dxa"/>
            <w:tcBorders>
              <w:top w:val="single" w:sz="4" w:space="0" w:color="auto"/>
              <w:left w:val="single" w:sz="4" w:space="0" w:color="auto"/>
            </w:tcBorders>
            <w:shd w:val="clear" w:color="auto" w:fill="FFFFFF"/>
          </w:tcPr>
          <w:p w14:paraId="1E3AAE3E"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ΔΙΔΑΣΚΑΛΙΑ</w:t>
            </w:r>
          </w:p>
        </w:tc>
        <w:tc>
          <w:tcPr>
            <w:tcW w:w="6499" w:type="dxa"/>
            <w:gridSpan w:val="3"/>
            <w:tcBorders>
              <w:top w:val="single" w:sz="4" w:space="0" w:color="auto"/>
              <w:left w:val="single" w:sz="4" w:space="0" w:color="auto"/>
              <w:right w:val="single" w:sz="4" w:space="0" w:color="auto"/>
            </w:tcBorders>
            <w:shd w:val="clear" w:color="auto" w:fill="FFFFFF"/>
          </w:tcPr>
          <w:p w14:paraId="4C3B2FCE"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Αθανάσιος Άντωνόπουλος, Λέκτορας</w:t>
            </w:r>
          </w:p>
        </w:tc>
      </w:tr>
      <w:tr w:rsidR="00F578E8" w14:paraId="601867F1" w14:textId="77777777">
        <w:trPr>
          <w:trHeight w:hRule="exact" w:val="1646"/>
          <w:jc w:val="center"/>
        </w:trPr>
        <w:tc>
          <w:tcPr>
            <w:tcW w:w="5506" w:type="dxa"/>
            <w:gridSpan w:val="2"/>
            <w:tcBorders>
              <w:top w:val="single" w:sz="4" w:space="0" w:color="auto"/>
              <w:left w:val="single" w:sz="4" w:space="0" w:color="auto"/>
            </w:tcBorders>
            <w:shd w:val="clear" w:color="auto" w:fill="FFFFFF"/>
          </w:tcPr>
          <w:p w14:paraId="124D3700" w14:textId="77777777" w:rsidR="00F578E8" w:rsidRDefault="009B6937">
            <w:pPr>
              <w:pStyle w:val="Bodytext20"/>
              <w:framePr w:w="9624" w:wrap="notBeside" w:vAnchor="text" w:hAnchor="text" w:xAlign="center" w:y="1"/>
              <w:shd w:val="clear" w:color="auto" w:fill="auto"/>
              <w:spacing w:before="0" w:line="245" w:lineRule="exact"/>
              <w:ind w:firstLine="0"/>
              <w:jc w:val="both"/>
            </w:pPr>
            <w:r>
              <w:rPr>
                <w:rStyle w:val="Bodytext295pt"/>
              </w:rPr>
              <w:t>ΑΥΤΟΤΕΛΕΙΣ ΔΙΔΑΚΤΙΚΕΣ ΔΡΑΣΤΗΡΙΟΤΗΤΕΣ</w:t>
            </w:r>
          </w:p>
          <w:p w14:paraId="3743B43F" w14:textId="77777777" w:rsidR="00F578E8" w:rsidRDefault="009B6937">
            <w:pPr>
              <w:pStyle w:val="Bodytext20"/>
              <w:framePr w:w="9624" w:wrap="notBeside" w:vAnchor="text" w:hAnchor="text" w:xAlign="center" w:y="1"/>
              <w:shd w:val="clear" w:color="auto" w:fill="auto"/>
              <w:spacing w:before="0" w:line="245" w:lineRule="exact"/>
              <w:ind w:firstLine="0"/>
              <w:jc w:val="both"/>
            </w:pPr>
            <w:r>
              <w:rPr>
                <w:rStyle w:val="Bodytext22"/>
              </w:rPr>
              <w:t xml:space="preserve">σε </w:t>
            </w:r>
            <w:r>
              <w:rPr>
                <w:rStyle w:val="Bodytext2Italic"/>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3B66A609" w14:textId="77777777" w:rsidR="00F578E8" w:rsidRDefault="009B6937">
            <w:pPr>
              <w:pStyle w:val="Bodytext20"/>
              <w:framePr w:w="9624" w:wrap="notBeside" w:vAnchor="text" w:hAnchor="text" w:xAlign="center" w:y="1"/>
              <w:shd w:val="clear" w:color="auto" w:fill="auto"/>
              <w:spacing w:before="0" w:line="245" w:lineRule="exact"/>
              <w:ind w:firstLine="0"/>
            </w:pPr>
            <w:r>
              <w:rPr>
                <w:rStyle w:val="Bodytext295pt"/>
              </w:rPr>
              <w:t>ΕΒΔΟΜΑΔΙΑΙΕΣ</w:t>
            </w:r>
          </w:p>
          <w:p w14:paraId="6BFC763E" w14:textId="77777777" w:rsidR="00F578E8" w:rsidRDefault="009B6937">
            <w:pPr>
              <w:pStyle w:val="Bodytext20"/>
              <w:framePr w:w="9624" w:wrap="notBeside" w:vAnchor="text" w:hAnchor="text" w:xAlign="center" w:y="1"/>
              <w:shd w:val="clear" w:color="auto" w:fill="auto"/>
              <w:spacing w:before="0" w:line="245" w:lineRule="exact"/>
              <w:ind w:firstLine="0"/>
            </w:pPr>
            <w:r>
              <w:rPr>
                <w:rStyle w:val="Bodytext295pt"/>
              </w:rPr>
              <w:t>ΩΡΕΣ</w:t>
            </w:r>
          </w:p>
          <w:p w14:paraId="4F511398" w14:textId="77777777" w:rsidR="00F578E8" w:rsidRDefault="009B6937">
            <w:pPr>
              <w:pStyle w:val="Bodytext20"/>
              <w:framePr w:w="9624" w:wrap="notBeside" w:vAnchor="text" w:hAnchor="text" w:xAlign="center" w:y="1"/>
              <w:shd w:val="clear" w:color="auto" w:fill="auto"/>
              <w:spacing w:before="0" w:line="245" w:lineRule="exact"/>
              <w:ind w:firstLine="0"/>
            </w:pPr>
            <w:r>
              <w:rPr>
                <w:rStyle w:val="Bodytext295pt"/>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74699DC9"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
              </w:rPr>
              <w:t>ΠΙΣΤΩΤΙΚΕΣ</w:t>
            </w:r>
          </w:p>
          <w:p w14:paraId="12D7139F"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
              </w:rPr>
              <w:t>ΜΟΝΑΔΕΣ</w:t>
            </w:r>
          </w:p>
        </w:tc>
      </w:tr>
      <w:tr w:rsidR="00F578E8" w14:paraId="59FA2E80" w14:textId="77777777">
        <w:trPr>
          <w:trHeight w:hRule="exact" w:val="821"/>
          <w:jc w:val="center"/>
        </w:trPr>
        <w:tc>
          <w:tcPr>
            <w:tcW w:w="5506" w:type="dxa"/>
            <w:gridSpan w:val="2"/>
            <w:tcBorders>
              <w:top w:val="single" w:sz="4" w:space="0" w:color="auto"/>
              <w:left w:val="single" w:sz="4" w:space="0" w:color="auto"/>
            </w:tcBorders>
            <w:shd w:val="clear" w:color="auto" w:fill="FFFFFF"/>
          </w:tcPr>
          <w:p w14:paraId="235876B3"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13CE64F5"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4</w:t>
            </w:r>
          </w:p>
        </w:tc>
        <w:tc>
          <w:tcPr>
            <w:tcW w:w="2347" w:type="dxa"/>
            <w:tcBorders>
              <w:top w:val="single" w:sz="4" w:space="0" w:color="auto"/>
              <w:left w:val="single" w:sz="4" w:space="0" w:color="auto"/>
              <w:right w:val="single" w:sz="4" w:space="0" w:color="auto"/>
            </w:tcBorders>
            <w:shd w:val="clear" w:color="auto" w:fill="FFFFFF"/>
          </w:tcPr>
          <w:p w14:paraId="7003B9C2"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4</w:t>
            </w:r>
          </w:p>
        </w:tc>
      </w:tr>
      <w:tr w:rsidR="00F578E8" w14:paraId="39EDF3D4" w14:textId="77777777">
        <w:trPr>
          <w:trHeight w:hRule="exact" w:val="1723"/>
          <w:jc w:val="center"/>
        </w:trPr>
        <w:tc>
          <w:tcPr>
            <w:tcW w:w="3125" w:type="dxa"/>
            <w:tcBorders>
              <w:top w:val="single" w:sz="4" w:space="0" w:color="auto"/>
              <w:left w:val="single" w:sz="4" w:space="0" w:color="auto"/>
            </w:tcBorders>
            <w:shd w:val="clear" w:color="auto" w:fill="FFFFFF"/>
          </w:tcPr>
          <w:p w14:paraId="6DD6DB69" w14:textId="77777777" w:rsidR="00F578E8" w:rsidRDefault="009B6937">
            <w:pPr>
              <w:pStyle w:val="Bodytext20"/>
              <w:framePr w:w="9624" w:wrap="notBeside" w:vAnchor="text" w:hAnchor="text" w:xAlign="center" w:y="1"/>
              <w:shd w:val="clear" w:color="auto" w:fill="auto"/>
              <w:spacing w:before="0" w:after="180" w:line="190" w:lineRule="exact"/>
              <w:ind w:firstLine="0"/>
              <w:jc w:val="both"/>
            </w:pPr>
            <w:r>
              <w:rPr>
                <w:rStyle w:val="Bodytext295pt"/>
              </w:rPr>
              <w:t>ΤΥΠΟΣ ΜΑΘΗΜΑΤΟΣ</w:t>
            </w:r>
          </w:p>
          <w:p w14:paraId="66AC2F19" w14:textId="77777777" w:rsidR="00F578E8" w:rsidRDefault="009B6937">
            <w:pPr>
              <w:pStyle w:val="Bodytext20"/>
              <w:framePr w:w="9624" w:wrap="notBeside" w:vAnchor="text" w:hAnchor="text" w:xAlign="center" w:y="1"/>
              <w:shd w:val="clear" w:color="auto" w:fill="auto"/>
              <w:spacing w:before="180" w:after="120" w:line="245" w:lineRule="exact"/>
              <w:ind w:firstLine="0"/>
            </w:pPr>
            <w:r>
              <w:rPr>
                <w:rStyle w:val="Bodytext2Italic"/>
              </w:rPr>
              <w:t>γενικού υποβάθρου, ειδικού υποβάθρου, ειδίκευσης</w:t>
            </w:r>
          </w:p>
          <w:p w14:paraId="7697B7E8" w14:textId="77777777" w:rsidR="00F578E8" w:rsidRDefault="009B6937">
            <w:pPr>
              <w:pStyle w:val="Bodytext20"/>
              <w:framePr w:w="9624" w:wrap="notBeside" w:vAnchor="text" w:hAnchor="text" w:xAlign="center" w:y="1"/>
              <w:shd w:val="clear" w:color="auto" w:fill="auto"/>
              <w:spacing w:before="120" w:line="245" w:lineRule="exact"/>
              <w:ind w:firstLine="0"/>
            </w:pPr>
            <w:r>
              <w:rPr>
                <w:rStyle w:val="Bodytext2Italic"/>
              </w:rPr>
              <w:t>γενικών γνώσεων, ανάπτυξης δεξιοτήτων</w:t>
            </w:r>
          </w:p>
        </w:tc>
        <w:tc>
          <w:tcPr>
            <w:tcW w:w="6499" w:type="dxa"/>
            <w:gridSpan w:val="3"/>
            <w:tcBorders>
              <w:top w:val="single" w:sz="4" w:space="0" w:color="auto"/>
              <w:left w:val="single" w:sz="4" w:space="0" w:color="auto"/>
              <w:right w:val="single" w:sz="4" w:space="0" w:color="auto"/>
            </w:tcBorders>
            <w:shd w:val="clear" w:color="auto" w:fill="FFFFFF"/>
          </w:tcPr>
          <w:p w14:paraId="357739B7"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ΥΠΟΧΡΕΩΤΙΚΟ ΚΑΤ’ ΕΠΙΛΟΓΗ</w:t>
            </w:r>
          </w:p>
        </w:tc>
      </w:tr>
      <w:tr w:rsidR="00F578E8" w14:paraId="582B399D" w14:textId="77777777">
        <w:trPr>
          <w:trHeight w:hRule="exact" w:val="658"/>
          <w:jc w:val="center"/>
        </w:trPr>
        <w:tc>
          <w:tcPr>
            <w:tcW w:w="3125" w:type="dxa"/>
            <w:tcBorders>
              <w:top w:val="single" w:sz="4" w:space="0" w:color="auto"/>
              <w:left w:val="single" w:sz="4" w:space="0" w:color="auto"/>
            </w:tcBorders>
            <w:shd w:val="clear" w:color="auto" w:fill="FFFFFF"/>
          </w:tcPr>
          <w:p w14:paraId="78AFD764"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
              </w:rPr>
              <w:t>ΠΡΟΑΠΑΙΤΟΥΜΕΝΑ</w:t>
            </w:r>
          </w:p>
          <w:p w14:paraId="0CE70D32"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
              </w:rPr>
              <w:t>ΜΑΘΗΜΑΤΑ:</w:t>
            </w:r>
          </w:p>
        </w:tc>
        <w:tc>
          <w:tcPr>
            <w:tcW w:w="6499" w:type="dxa"/>
            <w:gridSpan w:val="3"/>
            <w:tcBorders>
              <w:top w:val="single" w:sz="4" w:space="0" w:color="auto"/>
              <w:left w:val="single" w:sz="4" w:space="0" w:color="auto"/>
              <w:right w:val="single" w:sz="4" w:space="0" w:color="auto"/>
            </w:tcBorders>
            <w:shd w:val="clear" w:color="auto" w:fill="FFFFFF"/>
          </w:tcPr>
          <w:p w14:paraId="16F1E001" w14:textId="77777777" w:rsidR="00F578E8" w:rsidRDefault="00F578E8">
            <w:pPr>
              <w:framePr w:w="9624" w:wrap="notBeside" w:vAnchor="text" w:hAnchor="text" w:xAlign="center" w:y="1"/>
              <w:rPr>
                <w:sz w:val="10"/>
                <w:szCs w:val="10"/>
              </w:rPr>
            </w:pPr>
          </w:p>
        </w:tc>
      </w:tr>
      <w:tr w:rsidR="00F578E8" w14:paraId="0A856432" w14:textId="77777777">
        <w:trPr>
          <w:trHeight w:hRule="exact" w:val="662"/>
          <w:jc w:val="center"/>
        </w:trPr>
        <w:tc>
          <w:tcPr>
            <w:tcW w:w="3125" w:type="dxa"/>
            <w:tcBorders>
              <w:top w:val="single" w:sz="4" w:space="0" w:color="auto"/>
              <w:left w:val="single" w:sz="4" w:space="0" w:color="auto"/>
            </w:tcBorders>
            <w:shd w:val="clear" w:color="auto" w:fill="FFFFFF"/>
          </w:tcPr>
          <w:p w14:paraId="0D4E1F2B" w14:textId="77777777" w:rsidR="00F578E8" w:rsidRDefault="009B6937">
            <w:pPr>
              <w:pStyle w:val="Bodytext20"/>
              <w:framePr w:w="9624" w:wrap="notBeside" w:vAnchor="text" w:hAnchor="text" w:xAlign="center" w:y="1"/>
              <w:shd w:val="clear" w:color="auto" w:fill="auto"/>
              <w:spacing w:before="0" w:line="245" w:lineRule="exact"/>
              <w:ind w:firstLine="0"/>
            </w:pPr>
            <w:r>
              <w:rPr>
                <w:rStyle w:val="Bodytext295pt"/>
              </w:rPr>
              <w:t>ΓΛΩΣΣΑ ΔΙΔΑΣΚΑΛΙΑΣ και ΕΞΕΤΑΣΕΩΝ:</w:t>
            </w:r>
          </w:p>
        </w:tc>
        <w:tc>
          <w:tcPr>
            <w:tcW w:w="6499" w:type="dxa"/>
            <w:gridSpan w:val="3"/>
            <w:tcBorders>
              <w:top w:val="single" w:sz="4" w:space="0" w:color="auto"/>
              <w:left w:val="single" w:sz="4" w:space="0" w:color="auto"/>
              <w:right w:val="single" w:sz="4" w:space="0" w:color="auto"/>
            </w:tcBorders>
            <w:shd w:val="clear" w:color="auto" w:fill="FFFFFF"/>
          </w:tcPr>
          <w:p w14:paraId="090E7404"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Ελληνική</w:t>
            </w:r>
          </w:p>
        </w:tc>
      </w:tr>
      <w:tr w:rsidR="00F578E8" w14:paraId="567F1DC7" w14:textId="77777777">
        <w:trPr>
          <w:trHeight w:hRule="exact" w:val="667"/>
          <w:jc w:val="center"/>
        </w:trPr>
        <w:tc>
          <w:tcPr>
            <w:tcW w:w="3125" w:type="dxa"/>
            <w:tcBorders>
              <w:top w:val="single" w:sz="4" w:space="0" w:color="auto"/>
              <w:left w:val="single" w:sz="4" w:space="0" w:color="auto"/>
            </w:tcBorders>
            <w:shd w:val="clear" w:color="auto" w:fill="FFFFFF"/>
          </w:tcPr>
          <w:p w14:paraId="3A61821E" w14:textId="77777777" w:rsidR="00F578E8" w:rsidRDefault="009B6937">
            <w:pPr>
              <w:pStyle w:val="Bodytext20"/>
              <w:framePr w:w="9624" w:wrap="notBeside" w:vAnchor="text" w:hAnchor="text" w:xAlign="center" w:y="1"/>
              <w:shd w:val="clear" w:color="auto" w:fill="auto"/>
              <w:spacing w:before="0" w:line="245" w:lineRule="exact"/>
              <w:ind w:firstLine="0"/>
            </w:pPr>
            <w:r>
              <w:rPr>
                <w:rStyle w:val="Bodytext295pt"/>
              </w:rPr>
              <w:t xml:space="preserve">ΤΟ ΜΑΘΗΜΑ ΠΡΟΣΦΕΡΕΤΑΙ ΣΕ ΦΟΙΤΗΤΕΣ </w:t>
            </w:r>
            <w:r>
              <w:rPr>
                <w:rStyle w:val="Bodytext295pt"/>
                <w:lang w:val="en-GB" w:eastAsia="en-GB" w:bidi="en-GB"/>
              </w:rPr>
              <w:t>ERASMUS</w:t>
            </w:r>
          </w:p>
        </w:tc>
        <w:tc>
          <w:tcPr>
            <w:tcW w:w="6499" w:type="dxa"/>
            <w:gridSpan w:val="3"/>
            <w:tcBorders>
              <w:top w:val="single" w:sz="4" w:space="0" w:color="auto"/>
              <w:left w:val="single" w:sz="4" w:space="0" w:color="auto"/>
              <w:right w:val="single" w:sz="4" w:space="0" w:color="auto"/>
            </w:tcBorders>
            <w:shd w:val="clear" w:color="auto" w:fill="FFFFFF"/>
          </w:tcPr>
          <w:p w14:paraId="49C99C54"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Ναι</w:t>
            </w:r>
          </w:p>
        </w:tc>
      </w:tr>
      <w:tr w:rsidR="00F578E8" w:rsidRPr="00C5674A" w14:paraId="367AD53B" w14:textId="77777777">
        <w:trPr>
          <w:trHeight w:hRule="exact" w:val="672"/>
          <w:jc w:val="center"/>
        </w:trPr>
        <w:tc>
          <w:tcPr>
            <w:tcW w:w="3125" w:type="dxa"/>
            <w:tcBorders>
              <w:top w:val="single" w:sz="4" w:space="0" w:color="auto"/>
              <w:left w:val="single" w:sz="4" w:space="0" w:color="auto"/>
              <w:bottom w:val="single" w:sz="4" w:space="0" w:color="auto"/>
            </w:tcBorders>
            <w:shd w:val="clear" w:color="auto" w:fill="FFFFFF"/>
          </w:tcPr>
          <w:p w14:paraId="65A63E45" w14:textId="77777777" w:rsidR="00F578E8" w:rsidRDefault="009B6937">
            <w:pPr>
              <w:pStyle w:val="Bodytext20"/>
              <w:framePr w:w="9624" w:wrap="notBeside" w:vAnchor="text" w:hAnchor="text" w:xAlign="center" w:y="1"/>
              <w:shd w:val="clear" w:color="auto" w:fill="auto"/>
              <w:spacing w:before="0" w:line="245" w:lineRule="exact"/>
              <w:ind w:firstLine="0"/>
            </w:pPr>
            <w:r>
              <w:rPr>
                <w:rStyle w:val="Bodytext295pt"/>
              </w:rPr>
              <w:t xml:space="preserve">ΗΛΕΚΤΡΟΝΙΚΗ ΣΕΛΙΔΑ ΜΑΘΗΜΑΤΟΣ </w:t>
            </w:r>
            <w:r>
              <w:rPr>
                <w:rStyle w:val="Bodytext295pt"/>
                <w:lang w:val="en-GB" w:eastAsia="en-GB" w:bidi="en-GB"/>
              </w:rPr>
              <w:t>(URL)</w:t>
            </w:r>
          </w:p>
        </w:tc>
        <w:tc>
          <w:tcPr>
            <w:tcW w:w="6499" w:type="dxa"/>
            <w:gridSpan w:val="3"/>
            <w:tcBorders>
              <w:top w:val="single" w:sz="4" w:space="0" w:color="auto"/>
              <w:left w:val="single" w:sz="4" w:space="0" w:color="auto"/>
              <w:bottom w:val="single" w:sz="4" w:space="0" w:color="auto"/>
              <w:right w:val="single" w:sz="4" w:space="0" w:color="auto"/>
            </w:tcBorders>
            <w:shd w:val="clear" w:color="auto" w:fill="FFFFFF"/>
          </w:tcPr>
          <w:p w14:paraId="35AFDB3F" w14:textId="77777777" w:rsidR="00F578E8" w:rsidRPr="009B6937" w:rsidRDefault="009B6937">
            <w:pPr>
              <w:pStyle w:val="Bodytext20"/>
              <w:framePr w:w="9624" w:wrap="notBeside" w:vAnchor="text" w:hAnchor="text" w:xAlign="center" w:y="1"/>
              <w:shd w:val="clear" w:color="auto" w:fill="auto"/>
              <w:spacing w:before="0" w:line="220" w:lineRule="exact"/>
              <w:ind w:firstLine="0"/>
              <w:rPr>
                <w:lang w:val="en-GB"/>
              </w:rPr>
            </w:pPr>
            <w:r>
              <w:rPr>
                <w:rStyle w:val="Bodytext22"/>
                <w:lang w:val="en-GB" w:eastAsia="en-GB" w:bidi="en-GB"/>
              </w:rPr>
              <w:t>https</w:t>
            </w:r>
            <w:r w:rsidRPr="009B6937">
              <w:rPr>
                <w:rStyle w:val="Bodytext22"/>
                <w:lang w:val="en-GB"/>
              </w:rPr>
              <w:t>: /</w:t>
            </w:r>
            <w:r>
              <w:rPr>
                <w:rStyle w:val="Bodytext22"/>
                <w:lang w:val="en-GB" w:eastAsia="en-GB" w:bidi="en-GB"/>
              </w:rPr>
              <w:t xml:space="preserve">/eclass.uoa.gr/courses/SOCTHEOL23 </w:t>
            </w:r>
            <w:r w:rsidRPr="009B6937">
              <w:rPr>
                <w:rStyle w:val="Bodytext22"/>
                <w:lang w:val="en-GB"/>
              </w:rPr>
              <w:t>0/</w:t>
            </w:r>
          </w:p>
        </w:tc>
      </w:tr>
    </w:tbl>
    <w:p w14:paraId="21530E01"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0A4D007A" w14:textId="77777777" w:rsidR="00F578E8" w:rsidRDefault="00F578E8">
      <w:pPr>
        <w:framePr w:w="9624" w:wrap="notBeside" w:vAnchor="text" w:hAnchor="text" w:xAlign="center" w:y="1"/>
        <w:rPr>
          <w:sz w:val="2"/>
          <w:szCs w:val="2"/>
        </w:rPr>
      </w:pPr>
    </w:p>
    <w:p w14:paraId="47180011" w14:textId="77777777" w:rsidR="00F578E8" w:rsidRDefault="00F578E8">
      <w:pPr>
        <w:rPr>
          <w:sz w:val="2"/>
          <w:szCs w:val="2"/>
        </w:rPr>
      </w:pPr>
    </w:p>
    <w:p w14:paraId="7EC76B68" w14:textId="77777777" w:rsidR="00F578E8" w:rsidRDefault="009B6937">
      <w:pPr>
        <w:pStyle w:val="Heading30"/>
        <w:keepNext/>
        <w:keepLines/>
        <w:shd w:val="clear" w:color="auto" w:fill="auto"/>
        <w:spacing w:before="261" w:after="164" w:line="190" w:lineRule="exact"/>
        <w:ind w:left="220"/>
      </w:pPr>
      <w:bookmarkStart w:id="29" w:name="bookmark27"/>
      <w:r>
        <w:t>Σκοπός του μαθήματος</w:t>
      </w:r>
      <w:bookmarkEnd w:id="29"/>
    </w:p>
    <w:p w14:paraId="43706FD0" w14:textId="77777777" w:rsidR="00F578E8" w:rsidRDefault="009B6937">
      <w:pPr>
        <w:pStyle w:val="Bodytext20"/>
        <w:shd w:val="clear" w:color="auto" w:fill="auto"/>
        <w:spacing w:before="0" w:line="245" w:lineRule="exact"/>
        <w:ind w:left="220" w:right="220" w:firstLine="340"/>
        <w:jc w:val="both"/>
      </w:pPr>
      <w:r>
        <w:t>Το μάθημα αυτό αποτελεί βασικό εισαγωγικό μάθημα στο γνωστικό αντικείμενο της Βιβλικής Αρχαιολογίας. Κύριος ερευνητικός καί διδακτικός στόχος καί σκοπός είναι η καθόλου ύλη του μαθήματος, σέ έντυπη και φηφιακή μορφή, να συμβάλλει στην εισαγωγή των φοιτητών/τριών στις βασικές έννοιες της αρχαιολογίας του καλούμενου βιβλικού Ισραήλ καθώς επίσης καί της Αρχαιολογίας του Ελληνορωμαϊκού κόσμου των χρόνων της Καινής Διαθήκης.</w:t>
      </w:r>
    </w:p>
    <w:p w14:paraId="4B7E624B" w14:textId="77777777" w:rsidR="00F578E8" w:rsidRDefault="009B6937">
      <w:pPr>
        <w:pStyle w:val="Heading30"/>
        <w:keepNext/>
        <w:keepLines/>
        <w:shd w:val="clear" w:color="auto" w:fill="auto"/>
        <w:spacing w:before="0" w:after="244" w:line="190" w:lineRule="exact"/>
        <w:ind w:left="240"/>
        <w:jc w:val="both"/>
      </w:pPr>
      <w:bookmarkStart w:id="30" w:name="bookmark28"/>
      <w:r>
        <w:lastRenderedPageBreak/>
        <w:t>Προσδοκώμενα αποτελέσματα</w:t>
      </w:r>
      <w:bookmarkEnd w:id="30"/>
    </w:p>
    <w:p w14:paraId="4A8DA805" w14:textId="77777777" w:rsidR="00F578E8" w:rsidRDefault="009B6937">
      <w:pPr>
        <w:pStyle w:val="Bodytext20"/>
        <w:shd w:val="clear" w:color="auto" w:fill="auto"/>
        <w:spacing w:before="0" w:after="218" w:line="220" w:lineRule="exact"/>
        <w:ind w:left="240" w:firstLine="240"/>
        <w:jc w:val="both"/>
      </w:pPr>
      <w:r>
        <w:t>Με την επιτυχή ολοκλήρωση του μαθήματος ο φοιτητής / τρία θα είναι σε θέση να:</w:t>
      </w:r>
    </w:p>
    <w:p w14:paraId="37739A50" w14:textId="77777777" w:rsidR="00F578E8" w:rsidRDefault="009B6937">
      <w:pPr>
        <w:pStyle w:val="Bodytext20"/>
        <w:shd w:val="clear" w:color="auto" w:fill="auto"/>
        <w:spacing w:before="0" w:line="245" w:lineRule="exact"/>
        <w:ind w:left="240" w:right="240" w:firstLine="240"/>
        <w:jc w:val="both"/>
      </w:pPr>
      <w:r>
        <w:t>-Να κατανοεί τις διαφορετικές πτυχές της βιβλικής αρχαιολογίας μέ βάση την θρησκειολογική προσέγγισή τους.</w:t>
      </w:r>
    </w:p>
    <w:p w14:paraId="68F3C860" w14:textId="77777777" w:rsidR="00F578E8" w:rsidRDefault="009B6937">
      <w:pPr>
        <w:pStyle w:val="Bodytext20"/>
        <w:shd w:val="clear" w:color="auto" w:fill="auto"/>
        <w:spacing w:before="0" w:line="245" w:lineRule="exact"/>
        <w:ind w:left="240" w:right="240" w:firstLine="240"/>
        <w:jc w:val="both"/>
      </w:pPr>
      <w:r>
        <w:t>-Να κατανοεί τους διαφορετικούς τρόπους αλλά και τή χρήση των ποικίλων σύγχρονων μεθοδολογιών στην βιβλική αρχαιολογική ανασκαφή.</w:t>
      </w:r>
    </w:p>
    <w:p w14:paraId="6B5AF87E" w14:textId="77777777" w:rsidR="00F578E8" w:rsidRDefault="009B6937">
      <w:pPr>
        <w:pStyle w:val="Bodytext20"/>
        <w:shd w:val="clear" w:color="auto" w:fill="auto"/>
        <w:spacing w:before="0" w:line="245" w:lineRule="exact"/>
        <w:ind w:left="240" w:right="240" w:firstLine="240"/>
        <w:jc w:val="both"/>
      </w:pPr>
      <w:r>
        <w:t>-Είναι σε θέση να διακρίνει τα διαφορετικά θρησκειολογικά χαρακτηριστικά των αρχαιολογικών ευρημάτων καθώς επίσης και την λειτουργία των χώρων της ιδιωτικής και δημόσιας θρησκευτικής λατρείας στον Ιουδαϊσμό και τον Ελληνορωμαϊκό κόσμο.</w:t>
      </w:r>
    </w:p>
    <w:p w14:paraId="1BFBF003" w14:textId="77777777" w:rsidR="00F578E8" w:rsidRDefault="009B6937">
      <w:pPr>
        <w:pStyle w:val="Bodytext20"/>
        <w:shd w:val="clear" w:color="auto" w:fill="auto"/>
        <w:spacing w:before="0" w:after="90" w:line="245" w:lineRule="exact"/>
        <w:ind w:left="240" w:right="240" w:firstLine="240"/>
        <w:jc w:val="both"/>
      </w:pPr>
      <w:r>
        <w:t>-Χρησιμοποιεί τις μεθοδολογίες της σύγχρονης αρχαιολογίας για να αναλύσει τον θρησκειολογικά χαρακτήρα των αρχαιολογικών ευρημάτων.</w:t>
      </w:r>
    </w:p>
    <w:p w14:paraId="2B336ED8" w14:textId="77777777" w:rsidR="00F578E8" w:rsidRDefault="009B6937">
      <w:pPr>
        <w:pStyle w:val="Bodytext20"/>
        <w:shd w:val="clear" w:color="auto" w:fill="auto"/>
        <w:spacing w:before="0" w:after="195"/>
        <w:ind w:left="240" w:right="240" w:firstLine="0"/>
        <w:jc w:val="both"/>
      </w:pPr>
      <w:r>
        <w:t>-Συνεργαστεί εποικοδομητικά με τους/τις συμφοιτητές/τριες του για να ερευνήσουν, δημιουργήσουν και να παρουσιάσουν την ανακατασκευή ενός ιδιωτικού ή δημόσιου χώρου θρησκευτικής λατρείας στον Ιουδαϊσμό και στον Ελληνορωμαϊκό κόσμο.</w:t>
      </w:r>
    </w:p>
    <w:p w14:paraId="6F302072" w14:textId="77777777" w:rsidR="00F578E8" w:rsidRDefault="009B6937">
      <w:pPr>
        <w:pStyle w:val="Heading30"/>
        <w:keepNext/>
        <w:keepLines/>
        <w:shd w:val="clear" w:color="auto" w:fill="auto"/>
        <w:spacing w:before="0" w:after="82" w:line="190" w:lineRule="exact"/>
        <w:ind w:left="240"/>
        <w:jc w:val="both"/>
      </w:pPr>
      <w:bookmarkStart w:id="31" w:name="bookmark29"/>
      <w:r>
        <w:t>ΠΕΡΙΕΧΟΜΕΝΟ ΜΑΘΗΜΑΤΟΣ</w:t>
      </w:r>
      <w:bookmarkEnd w:id="31"/>
    </w:p>
    <w:p w14:paraId="2459964C" w14:textId="77777777" w:rsidR="00F578E8" w:rsidRDefault="009B6937">
      <w:pPr>
        <w:pStyle w:val="Bodytext20"/>
        <w:numPr>
          <w:ilvl w:val="0"/>
          <w:numId w:val="5"/>
        </w:numPr>
        <w:shd w:val="clear" w:color="auto" w:fill="auto"/>
        <w:tabs>
          <w:tab w:val="left" w:pos="574"/>
        </w:tabs>
        <w:spacing w:before="0" w:line="422" w:lineRule="exact"/>
        <w:ind w:left="240" w:firstLine="0"/>
        <w:jc w:val="both"/>
      </w:pPr>
      <w:r>
        <w:t>Πηγές της Αρχαιολογίας του Βιβλικού Ισραήλ και των χρόνων της Καινής Διαθήκης.</w:t>
      </w:r>
    </w:p>
    <w:p w14:paraId="1BE7B635" w14:textId="77777777" w:rsidR="00F578E8" w:rsidRDefault="009B6937">
      <w:pPr>
        <w:pStyle w:val="Bodytext20"/>
        <w:numPr>
          <w:ilvl w:val="0"/>
          <w:numId w:val="5"/>
        </w:numPr>
        <w:shd w:val="clear" w:color="auto" w:fill="auto"/>
        <w:tabs>
          <w:tab w:val="left" w:pos="579"/>
        </w:tabs>
        <w:spacing w:before="0" w:line="422" w:lineRule="exact"/>
        <w:ind w:left="240" w:firstLine="0"/>
        <w:jc w:val="both"/>
      </w:pPr>
      <w:r>
        <w:t>Μέθοδοι της Βιβλικής Αρχαιολογικής ανασκαφής και έρευνας.</w:t>
      </w:r>
    </w:p>
    <w:p w14:paraId="2345C581" w14:textId="77777777" w:rsidR="00F578E8" w:rsidRDefault="009B6937">
      <w:pPr>
        <w:pStyle w:val="Bodytext20"/>
        <w:numPr>
          <w:ilvl w:val="0"/>
          <w:numId w:val="5"/>
        </w:numPr>
        <w:shd w:val="clear" w:color="auto" w:fill="auto"/>
        <w:tabs>
          <w:tab w:val="left" w:pos="579"/>
        </w:tabs>
        <w:spacing w:before="0" w:line="422" w:lineRule="exact"/>
        <w:ind w:left="240" w:firstLine="0"/>
        <w:jc w:val="both"/>
      </w:pPr>
      <w:r>
        <w:t>Δομές της Κοινωνίας στον Ιουδαϊσμό.</w:t>
      </w:r>
    </w:p>
    <w:p w14:paraId="46B6ACD2" w14:textId="77777777" w:rsidR="00F578E8" w:rsidRDefault="009B6937">
      <w:pPr>
        <w:pStyle w:val="Bodytext20"/>
        <w:numPr>
          <w:ilvl w:val="0"/>
          <w:numId w:val="5"/>
        </w:numPr>
        <w:shd w:val="clear" w:color="auto" w:fill="auto"/>
        <w:tabs>
          <w:tab w:val="left" w:pos="589"/>
        </w:tabs>
        <w:spacing w:before="0" w:line="422" w:lineRule="exact"/>
        <w:ind w:left="240" w:firstLine="0"/>
        <w:jc w:val="both"/>
      </w:pPr>
      <w:r>
        <w:t>Δομές της Κοινωνίας στον Ελληνορωμαϊκό Κόσμο.</w:t>
      </w:r>
    </w:p>
    <w:p w14:paraId="6910CEA7" w14:textId="77777777" w:rsidR="00F578E8" w:rsidRDefault="009B6937">
      <w:pPr>
        <w:pStyle w:val="Bodytext20"/>
        <w:numPr>
          <w:ilvl w:val="0"/>
          <w:numId w:val="5"/>
        </w:numPr>
        <w:shd w:val="clear" w:color="auto" w:fill="auto"/>
        <w:tabs>
          <w:tab w:val="left" w:pos="589"/>
        </w:tabs>
        <w:spacing w:before="0" w:line="422" w:lineRule="exact"/>
        <w:ind w:left="240" w:firstLine="0"/>
        <w:jc w:val="both"/>
      </w:pPr>
      <w:r>
        <w:t>Κατοικία στον Ιουδαϊσμό.</w:t>
      </w:r>
    </w:p>
    <w:p w14:paraId="44D4B8C1" w14:textId="77777777" w:rsidR="00F578E8" w:rsidRDefault="009B6937">
      <w:pPr>
        <w:pStyle w:val="Bodytext20"/>
        <w:numPr>
          <w:ilvl w:val="0"/>
          <w:numId w:val="5"/>
        </w:numPr>
        <w:shd w:val="clear" w:color="auto" w:fill="auto"/>
        <w:tabs>
          <w:tab w:val="left" w:pos="589"/>
        </w:tabs>
        <w:spacing w:before="0" w:line="422" w:lineRule="exact"/>
        <w:ind w:left="240" w:firstLine="0"/>
        <w:jc w:val="both"/>
      </w:pPr>
      <w:r>
        <w:t>Κατοικία στον Ελληνορωμαϊκό Κόσμο.</w:t>
      </w:r>
    </w:p>
    <w:p w14:paraId="2FC0A705" w14:textId="77777777" w:rsidR="00F578E8" w:rsidRDefault="009B6937">
      <w:pPr>
        <w:pStyle w:val="Bodytext20"/>
        <w:numPr>
          <w:ilvl w:val="0"/>
          <w:numId w:val="5"/>
        </w:numPr>
        <w:shd w:val="clear" w:color="auto" w:fill="auto"/>
        <w:tabs>
          <w:tab w:val="left" w:pos="589"/>
        </w:tabs>
        <w:spacing w:before="0" w:line="422" w:lineRule="exact"/>
        <w:ind w:left="240" w:firstLine="0"/>
        <w:jc w:val="both"/>
      </w:pPr>
      <w:r>
        <w:t>Αρχαίο Ελληνικό και Ρωμαϊκό Θέατρο. 8. Δημόσια και Ιδιωτική Λατρεία στον Ιουδαϊσμό.</w:t>
      </w:r>
    </w:p>
    <w:p w14:paraId="0CD43BAB" w14:textId="77777777" w:rsidR="00F578E8" w:rsidRDefault="009B6937">
      <w:pPr>
        <w:pStyle w:val="Bodytext20"/>
        <w:numPr>
          <w:ilvl w:val="0"/>
          <w:numId w:val="6"/>
        </w:numPr>
        <w:shd w:val="clear" w:color="auto" w:fill="auto"/>
        <w:tabs>
          <w:tab w:val="left" w:pos="589"/>
        </w:tabs>
        <w:spacing w:before="0" w:line="422" w:lineRule="exact"/>
        <w:ind w:left="240" w:firstLine="0"/>
        <w:jc w:val="both"/>
      </w:pPr>
      <w:r>
        <w:t>Δημόσια και Ιδιωτική Λατρεία στον Ελληνορωμαϊκό Κόσμο.</w:t>
      </w:r>
    </w:p>
    <w:p w14:paraId="4501C239" w14:textId="77777777" w:rsidR="00F578E8" w:rsidRDefault="009B6937">
      <w:pPr>
        <w:pStyle w:val="Bodytext20"/>
        <w:numPr>
          <w:ilvl w:val="0"/>
          <w:numId w:val="6"/>
        </w:numPr>
        <w:shd w:val="clear" w:color="auto" w:fill="auto"/>
        <w:tabs>
          <w:tab w:val="left" w:pos="699"/>
        </w:tabs>
        <w:spacing w:before="0" w:line="422" w:lineRule="exact"/>
        <w:ind w:left="240" w:firstLine="0"/>
        <w:jc w:val="both"/>
      </w:pPr>
      <w:r>
        <w:t>Εβραϊκή Συναγωγή. Εβραϊκός Ναός.</w:t>
      </w:r>
    </w:p>
    <w:p w14:paraId="6F84D9E6" w14:textId="77777777" w:rsidR="00F578E8" w:rsidRDefault="009B6937">
      <w:pPr>
        <w:pStyle w:val="Bodytext20"/>
        <w:numPr>
          <w:ilvl w:val="0"/>
          <w:numId w:val="6"/>
        </w:numPr>
        <w:shd w:val="clear" w:color="auto" w:fill="auto"/>
        <w:tabs>
          <w:tab w:val="left" w:pos="699"/>
        </w:tabs>
        <w:spacing w:before="0" w:line="422" w:lineRule="exact"/>
        <w:ind w:left="240" w:firstLine="0"/>
        <w:jc w:val="both"/>
      </w:pPr>
      <w:r>
        <w:t>Αρχαίος Ελληνικός και Ρωμαϊκός Ναός.</w:t>
      </w:r>
    </w:p>
    <w:p w14:paraId="56A83A8C" w14:textId="77777777" w:rsidR="00F578E8" w:rsidRDefault="009B6937">
      <w:pPr>
        <w:pStyle w:val="Bodytext20"/>
        <w:shd w:val="clear" w:color="auto" w:fill="auto"/>
        <w:spacing w:before="0" w:line="422" w:lineRule="exact"/>
        <w:ind w:left="240" w:firstLine="0"/>
        <w:jc w:val="both"/>
      </w:pPr>
      <w:r>
        <w:t>12 Κατ' Οίκον Χριστιανική Εκκλησία.</w:t>
      </w:r>
    </w:p>
    <w:p w14:paraId="0EDAFF94" w14:textId="77777777" w:rsidR="00F578E8" w:rsidRDefault="009B6937">
      <w:pPr>
        <w:pStyle w:val="Bodytext20"/>
        <w:numPr>
          <w:ilvl w:val="0"/>
          <w:numId w:val="7"/>
        </w:numPr>
        <w:shd w:val="clear" w:color="auto" w:fill="auto"/>
        <w:tabs>
          <w:tab w:val="left" w:pos="694"/>
        </w:tabs>
        <w:spacing w:before="0" w:line="422" w:lineRule="exact"/>
        <w:ind w:left="240" w:firstLine="0"/>
        <w:jc w:val="both"/>
      </w:pPr>
      <w:r>
        <w:t>Από τον Αρχαίο Ελληνικό και Ρωμαϊκό στον Χριστιανικό Ναό.</w:t>
      </w:r>
    </w:p>
    <w:p w14:paraId="028B87C4" w14:textId="77777777" w:rsidR="00F578E8" w:rsidRDefault="009B6937">
      <w:pPr>
        <w:pStyle w:val="Bodytext20"/>
        <w:numPr>
          <w:ilvl w:val="0"/>
          <w:numId w:val="7"/>
        </w:numPr>
        <w:shd w:val="clear" w:color="auto" w:fill="auto"/>
        <w:tabs>
          <w:tab w:val="left" w:pos="694"/>
        </w:tabs>
        <w:spacing w:before="0" w:after="546" w:line="422" w:lineRule="exact"/>
        <w:ind w:left="240" w:firstLine="0"/>
        <w:jc w:val="both"/>
      </w:pPr>
      <w:r>
        <w:t>Πρώιμος Χριστιανικός Ναός.</w:t>
      </w:r>
    </w:p>
    <w:p w14:paraId="3DE42A1E" w14:textId="77777777" w:rsidR="00F578E8" w:rsidRDefault="009B6937">
      <w:pPr>
        <w:pStyle w:val="Heading30"/>
        <w:keepNext/>
        <w:keepLines/>
        <w:shd w:val="clear" w:color="auto" w:fill="000000"/>
        <w:spacing w:before="0" w:after="622" w:line="190" w:lineRule="exact"/>
        <w:ind w:left="240"/>
        <w:jc w:val="both"/>
      </w:pPr>
      <w:bookmarkStart w:id="32" w:name="bookmark30"/>
      <w:r>
        <w:rPr>
          <w:rStyle w:val="Heading32"/>
          <w:b/>
          <w:bCs/>
        </w:rPr>
        <w:t>Β3. ΜΑΘΗΜΑΤΑ ΠΡΟΑΙΡΕΤΙΚΑ</w:t>
      </w:r>
      <w:bookmarkEnd w:id="32"/>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2376"/>
        <w:gridCol w:w="1771"/>
        <w:gridCol w:w="2347"/>
      </w:tblGrid>
      <w:tr w:rsidR="00F578E8" w14:paraId="082A3A1C" w14:textId="77777777">
        <w:trPr>
          <w:trHeight w:hRule="exact" w:val="442"/>
          <w:jc w:val="center"/>
        </w:trPr>
        <w:tc>
          <w:tcPr>
            <w:tcW w:w="3130" w:type="dxa"/>
            <w:tcBorders>
              <w:top w:val="single" w:sz="4" w:space="0" w:color="auto"/>
              <w:left w:val="single" w:sz="4" w:space="0" w:color="auto"/>
            </w:tcBorders>
            <w:shd w:val="clear" w:color="auto" w:fill="FFFFFF"/>
          </w:tcPr>
          <w:p w14:paraId="7530986A"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ΚΩΔΙΚΟΣ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64541158"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311017 ΕΞΑΜΗΝΟ ΣΠΟΥΔΩΝ 2°</w:t>
            </w:r>
          </w:p>
        </w:tc>
      </w:tr>
      <w:tr w:rsidR="00F578E8" w14:paraId="6B8CCE90" w14:textId="77777777">
        <w:trPr>
          <w:trHeight w:hRule="exact" w:val="437"/>
          <w:jc w:val="center"/>
        </w:trPr>
        <w:tc>
          <w:tcPr>
            <w:tcW w:w="3130" w:type="dxa"/>
            <w:tcBorders>
              <w:top w:val="single" w:sz="4" w:space="0" w:color="auto"/>
              <w:left w:val="single" w:sz="4" w:space="0" w:color="auto"/>
            </w:tcBorders>
            <w:shd w:val="clear" w:color="auto" w:fill="FFFFFF"/>
          </w:tcPr>
          <w:p w14:paraId="5703EF2E"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ΤΙΤΛΟΣ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4CFB9B97"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ΜΕΘΟΔΟΛΟΓΙΑ ΕΠΙΣΤΗΜΟΝΙΚΗΣ ΕΡΕΥΝΑΣ</w:t>
            </w:r>
          </w:p>
        </w:tc>
      </w:tr>
      <w:tr w:rsidR="00F578E8" w14:paraId="59997920" w14:textId="77777777">
        <w:trPr>
          <w:trHeight w:hRule="exact" w:val="437"/>
          <w:jc w:val="center"/>
        </w:trPr>
        <w:tc>
          <w:tcPr>
            <w:tcW w:w="3130" w:type="dxa"/>
            <w:tcBorders>
              <w:top w:val="single" w:sz="4" w:space="0" w:color="auto"/>
              <w:left w:val="single" w:sz="4" w:space="0" w:color="auto"/>
            </w:tcBorders>
            <w:shd w:val="clear" w:color="auto" w:fill="FFFFFF"/>
          </w:tcPr>
          <w:p w14:paraId="13DD5AEF"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ΔΙΔΑΣΚΑΛΙΑ</w:t>
            </w:r>
          </w:p>
        </w:tc>
        <w:tc>
          <w:tcPr>
            <w:tcW w:w="6494" w:type="dxa"/>
            <w:gridSpan w:val="3"/>
            <w:tcBorders>
              <w:top w:val="single" w:sz="4" w:space="0" w:color="auto"/>
              <w:left w:val="single" w:sz="4" w:space="0" w:color="auto"/>
              <w:right w:val="single" w:sz="4" w:space="0" w:color="auto"/>
            </w:tcBorders>
            <w:shd w:val="clear" w:color="auto" w:fill="FFFFFF"/>
          </w:tcPr>
          <w:p w14:paraId="2DF6369A"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Κυριακή (Κίρκη) Κεφαλέα, Αναπλ. Καθηγήτρια</w:t>
            </w:r>
          </w:p>
        </w:tc>
      </w:tr>
      <w:tr w:rsidR="00F578E8" w14:paraId="0EFB0168" w14:textId="77777777">
        <w:trPr>
          <w:trHeight w:hRule="exact" w:val="1080"/>
          <w:jc w:val="center"/>
        </w:trPr>
        <w:tc>
          <w:tcPr>
            <w:tcW w:w="5506" w:type="dxa"/>
            <w:gridSpan w:val="2"/>
            <w:tcBorders>
              <w:top w:val="single" w:sz="4" w:space="0" w:color="auto"/>
              <w:left w:val="single" w:sz="4" w:space="0" w:color="auto"/>
              <w:bottom w:val="single" w:sz="4" w:space="0" w:color="auto"/>
            </w:tcBorders>
            <w:shd w:val="clear" w:color="auto" w:fill="FFFFFF"/>
            <w:vAlign w:val="bottom"/>
          </w:tcPr>
          <w:p w14:paraId="6FC8AFE4"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
              </w:rPr>
              <w:t>ΑΥΤΟΤΕΛΕΙΣ ΔΙΔΑΚΤΙΚΕΣ ΔΡΑΣΤΗΡΙΟΤΗΤΕΣ</w:t>
            </w:r>
          </w:p>
          <w:p w14:paraId="0110B3EB"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2"/>
              </w:rPr>
              <w:t xml:space="preserve">σε </w:t>
            </w:r>
            <w:r>
              <w:rPr>
                <w:rStyle w:val="Bodytext2Italic"/>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w:t>
            </w:r>
          </w:p>
        </w:tc>
        <w:tc>
          <w:tcPr>
            <w:tcW w:w="1771" w:type="dxa"/>
            <w:tcBorders>
              <w:top w:val="single" w:sz="4" w:space="0" w:color="auto"/>
              <w:left w:val="single" w:sz="4" w:space="0" w:color="auto"/>
              <w:bottom w:val="single" w:sz="4" w:space="0" w:color="auto"/>
            </w:tcBorders>
            <w:shd w:val="clear" w:color="auto" w:fill="FFFFFF"/>
          </w:tcPr>
          <w:p w14:paraId="78D2FC09"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ΕΒΔΟΜΑΔΙΑΙΕΣ</w:t>
            </w:r>
          </w:p>
          <w:p w14:paraId="511BD1EA"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ΩΡΕΣ</w:t>
            </w:r>
          </w:p>
          <w:p w14:paraId="3350F1EC"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ΔΙΔΑΣΚΑΛΙΑΣ</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14:paraId="435DC480"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
              </w:rPr>
              <w:t>ΠΙΣΤΩΤΙΚΕΣ</w:t>
            </w:r>
          </w:p>
          <w:p w14:paraId="7F482D33"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
              </w:rPr>
              <w:t>ΜΟΝΑΔΕΣ</w:t>
            </w:r>
          </w:p>
        </w:tc>
      </w:tr>
    </w:tbl>
    <w:p w14:paraId="4E719A45" w14:textId="77777777" w:rsidR="00F578E8" w:rsidRDefault="00F578E8">
      <w:pPr>
        <w:framePr w:w="9624" w:wrap="notBeside" w:vAnchor="text" w:hAnchor="text" w:xAlign="center" w:y="1"/>
        <w:rPr>
          <w:sz w:val="2"/>
          <w:szCs w:val="2"/>
        </w:rPr>
      </w:pPr>
    </w:p>
    <w:p w14:paraId="77381856" w14:textId="77777777" w:rsidR="00F578E8" w:rsidRDefault="00F578E8">
      <w:pPr>
        <w:rPr>
          <w:sz w:val="2"/>
          <w:szCs w:val="2"/>
        </w:rPr>
      </w:pPr>
    </w:p>
    <w:p w14:paraId="3E0AA230" w14:textId="77777777" w:rsidR="00F578E8" w:rsidRDefault="00F578E8">
      <w:pPr>
        <w:rPr>
          <w:sz w:val="2"/>
          <w:szCs w:val="2"/>
        </w:rPr>
        <w:sectPr w:rsidR="00F578E8">
          <w:pgSz w:w="11900" w:h="16840"/>
          <w:pgMar w:top="1078" w:right="1080" w:bottom="1390" w:left="1195"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2376"/>
        <w:gridCol w:w="1771"/>
        <w:gridCol w:w="2347"/>
      </w:tblGrid>
      <w:tr w:rsidR="00F578E8" w14:paraId="3AA01C2E" w14:textId="77777777">
        <w:trPr>
          <w:trHeight w:hRule="exact" w:val="710"/>
          <w:jc w:val="center"/>
        </w:trPr>
        <w:tc>
          <w:tcPr>
            <w:tcW w:w="5506" w:type="dxa"/>
            <w:gridSpan w:val="2"/>
            <w:tcBorders>
              <w:top w:val="single" w:sz="4" w:space="0" w:color="auto"/>
              <w:left w:val="single" w:sz="4" w:space="0" w:color="auto"/>
            </w:tcBorders>
            <w:shd w:val="clear" w:color="auto" w:fill="FFFFFF"/>
          </w:tcPr>
          <w:p w14:paraId="38FCEA86" w14:textId="77777777" w:rsidR="00F578E8" w:rsidRDefault="009B6937">
            <w:pPr>
              <w:pStyle w:val="Bodytext20"/>
              <w:framePr w:w="9624" w:wrap="notBeside" w:vAnchor="text" w:hAnchor="text" w:xAlign="center" w:y="1"/>
              <w:shd w:val="clear" w:color="auto" w:fill="auto"/>
              <w:spacing w:before="0" w:line="259" w:lineRule="exact"/>
              <w:ind w:firstLine="0"/>
              <w:jc w:val="both"/>
            </w:pPr>
            <w:r>
              <w:rPr>
                <w:rStyle w:val="Bodytext2Italic"/>
              </w:rPr>
              <w:lastRenderedPageBreak/>
              <w:t>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tcPr>
          <w:p w14:paraId="59BDDD69" w14:textId="77777777" w:rsidR="00F578E8" w:rsidRDefault="00F578E8">
            <w:pPr>
              <w:framePr w:w="9624" w:wrap="notBeside" w:vAnchor="text" w:hAnchor="text" w:xAlign="center" w:y="1"/>
              <w:rPr>
                <w:sz w:val="10"/>
                <w:szCs w:val="10"/>
              </w:rPr>
            </w:pPr>
          </w:p>
        </w:tc>
        <w:tc>
          <w:tcPr>
            <w:tcW w:w="2347" w:type="dxa"/>
            <w:tcBorders>
              <w:top w:val="single" w:sz="4" w:space="0" w:color="auto"/>
              <w:left w:val="single" w:sz="4" w:space="0" w:color="auto"/>
              <w:right w:val="single" w:sz="4" w:space="0" w:color="auto"/>
            </w:tcBorders>
            <w:shd w:val="clear" w:color="auto" w:fill="FFFFFF"/>
          </w:tcPr>
          <w:p w14:paraId="63E3F0F7" w14:textId="77777777" w:rsidR="00F578E8" w:rsidRDefault="00F578E8">
            <w:pPr>
              <w:framePr w:w="9624" w:wrap="notBeside" w:vAnchor="text" w:hAnchor="text" w:xAlign="center" w:y="1"/>
              <w:rPr>
                <w:sz w:val="10"/>
                <w:szCs w:val="10"/>
              </w:rPr>
            </w:pPr>
          </w:p>
        </w:tc>
      </w:tr>
      <w:tr w:rsidR="00F578E8" w14:paraId="1A392DDA" w14:textId="77777777">
        <w:trPr>
          <w:trHeight w:hRule="exact" w:val="432"/>
          <w:jc w:val="center"/>
        </w:trPr>
        <w:tc>
          <w:tcPr>
            <w:tcW w:w="5506" w:type="dxa"/>
            <w:gridSpan w:val="2"/>
            <w:tcBorders>
              <w:top w:val="single" w:sz="4" w:space="0" w:color="auto"/>
              <w:left w:val="single" w:sz="4" w:space="0" w:color="auto"/>
            </w:tcBorders>
            <w:shd w:val="clear" w:color="auto" w:fill="FFFFFF"/>
          </w:tcPr>
          <w:p w14:paraId="2B65F27E"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0114A731"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3</w:t>
            </w:r>
          </w:p>
        </w:tc>
        <w:tc>
          <w:tcPr>
            <w:tcW w:w="2347" w:type="dxa"/>
            <w:tcBorders>
              <w:top w:val="single" w:sz="4" w:space="0" w:color="auto"/>
              <w:left w:val="single" w:sz="4" w:space="0" w:color="auto"/>
              <w:right w:val="single" w:sz="4" w:space="0" w:color="auto"/>
            </w:tcBorders>
            <w:shd w:val="clear" w:color="auto" w:fill="FFFFFF"/>
            <w:vAlign w:val="center"/>
          </w:tcPr>
          <w:p w14:paraId="105EA6FF"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2</w:t>
            </w:r>
          </w:p>
        </w:tc>
      </w:tr>
      <w:tr w:rsidR="00F578E8" w14:paraId="64F788CF" w14:textId="77777777">
        <w:trPr>
          <w:trHeight w:hRule="exact" w:val="1819"/>
          <w:jc w:val="center"/>
        </w:trPr>
        <w:tc>
          <w:tcPr>
            <w:tcW w:w="3130" w:type="dxa"/>
            <w:tcBorders>
              <w:top w:val="single" w:sz="4" w:space="0" w:color="auto"/>
              <w:left w:val="single" w:sz="4" w:space="0" w:color="auto"/>
            </w:tcBorders>
            <w:shd w:val="clear" w:color="auto" w:fill="FFFFFF"/>
          </w:tcPr>
          <w:p w14:paraId="1EA0BF6E"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
              </w:rPr>
              <w:t>ΤΥΠΟΣ ΜΑΘΗΜΑΤΟΣ</w:t>
            </w:r>
          </w:p>
          <w:p w14:paraId="17DC95C6"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
              </w:rPr>
              <w:t>γενικού υποβάθρου, ειδικού υποβάθρου, ειδίκευσης</w:t>
            </w:r>
          </w:p>
          <w:p w14:paraId="046A8E9C"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
              </w:rPr>
              <w:t>γενικών γνώσεων, ανάπτυξης δεξιοτήτων</w:t>
            </w:r>
          </w:p>
        </w:tc>
        <w:tc>
          <w:tcPr>
            <w:tcW w:w="6494" w:type="dxa"/>
            <w:gridSpan w:val="3"/>
            <w:tcBorders>
              <w:top w:val="single" w:sz="4" w:space="0" w:color="auto"/>
              <w:left w:val="single" w:sz="4" w:space="0" w:color="auto"/>
              <w:right w:val="single" w:sz="4" w:space="0" w:color="auto"/>
            </w:tcBorders>
            <w:shd w:val="clear" w:color="auto" w:fill="FFFFFF"/>
          </w:tcPr>
          <w:p w14:paraId="06ED9EF3"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ΠΡΟΑΙΡΕΤΙΚΟ</w:t>
            </w:r>
          </w:p>
        </w:tc>
      </w:tr>
      <w:tr w:rsidR="00F578E8" w14:paraId="1D4F1ACE" w14:textId="77777777">
        <w:trPr>
          <w:trHeight w:hRule="exact" w:val="701"/>
          <w:jc w:val="center"/>
        </w:trPr>
        <w:tc>
          <w:tcPr>
            <w:tcW w:w="3130" w:type="dxa"/>
            <w:tcBorders>
              <w:top w:val="single" w:sz="4" w:space="0" w:color="auto"/>
              <w:left w:val="single" w:sz="4" w:space="0" w:color="auto"/>
            </w:tcBorders>
            <w:shd w:val="clear" w:color="auto" w:fill="FFFFFF"/>
          </w:tcPr>
          <w:p w14:paraId="07485C0F"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
              </w:rPr>
              <w:t>ΠΡΟΑΠΑΙΤΟΥΜΕΝΑ</w:t>
            </w:r>
          </w:p>
          <w:p w14:paraId="7E0067FD"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
              </w:rPr>
              <w:t>ΜΑΘΗΜΑΤΑ:</w:t>
            </w:r>
          </w:p>
        </w:tc>
        <w:tc>
          <w:tcPr>
            <w:tcW w:w="6494" w:type="dxa"/>
            <w:gridSpan w:val="3"/>
            <w:tcBorders>
              <w:top w:val="single" w:sz="4" w:space="0" w:color="auto"/>
              <w:left w:val="single" w:sz="4" w:space="0" w:color="auto"/>
              <w:right w:val="single" w:sz="4" w:space="0" w:color="auto"/>
            </w:tcBorders>
            <w:shd w:val="clear" w:color="auto" w:fill="FFFFFF"/>
          </w:tcPr>
          <w:p w14:paraId="70A24C1E" w14:textId="77777777" w:rsidR="00F578E8" w:rsidRDefault="00F578E8">
            <w:pPr>
              <w:framePr w:w="9624" w:wrap="notBeside" w:vAnchor="text" w:hAnchor="text" w:xAlign="center" w:y="1"/>
              <w:rPr>
                <w:sz w:val="10"/>
                <w:szCs w:val="10"/>
              </w:rPr>
            </w:pPr>
          </w:p>
        </w:tc>
      </w:tr>
      <w:tr w:rsidR="00F578E8" w14:paraId="25683C57" w14:textId="77777777">
        <w:trPr>
          <w:trHeight w:hRule="exact" w:val="701"/>
          <w:jc w:val="center"/>
        </w:trPr>
        <w:tc>
          <w:tcPr>
            <w:tcW w:w="3130" w:type="dxa"/>
            <w:tcBorders>
              <w:top w:val="single" w:sz="4" w:space="0" w:color="auto"/>
              <w:left w:val="single" w:sz="4" w:space="0" w:color="auto"/>
            </w:tcBorders>
            <w:shd w:val="clear" w:color="auto" w:fill="FFFFFF"/>
          </w:tcPr>
          <w:p w14:paraId="7EC406B5"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
              </w:rPr>
              <w:t>ΓΛΩΣΣΑ ΔΙΔΑΣΚΑΛΙΑΣ και ΕΞΕΤΑΣΕΩΝ:</w:t>
            </w:r>
          </w:p>
        </w:tc>
        <w:tc>
          <w:tcPr>
            <w:tcW w:w="6494" w:type="dxa"/>
            <w:gridSpan w:val="3"/>
            <w:tcBorders>
              <w:top w:val="single" w:sz="4" w:space="0" w:color="auto"/>
              <w:left w:val="single" w:sz="4" w:space="0" w:color="auto"/>
              <w:right w:val="single" w:sz="4" w:space="0" w:color="auto"/>
            </w:tcBorders>
            <w:shd w:val="clear" w:color="auto" w:fill="FFFFFF"/>
          </w:tcPr>
          <w:p w14:paraId="41423E99"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ΕΛΛΗΝΙΚΗ</w:t>
            </w:r>
          </w:p>
        </w:tc>
      </w:tr>
      <w:tr w:rsidR="00F578E8" w14:paraId="7DBFB07A" w14:textId="77777777">
        <w:trPr>
          <w:trHeight w:hRule="exact" w:val="701"/>
          <w:jc w:val="center"/>
        </w:trPr>
        <w:tc>
          <w:tcPr>
            <w:tcW w:w="3130" w:type="dxa"/>
            <w:tcBorders>
              <w:top w:val="single" w:sz="4" w:space="0" w:color="auto"/>
              <w:left w:val="single" w:sz="4" w:space="0" w:color="auto"/>
            </w:tcBorders>
            <w:shd w:val="clear" w:color="auto" w:fill="FFFFFF"/>
          </w:tcPr>
          <w:p w14:paraId="2ADF9765"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 xml:space="preserve">ΤΟ ΜΑΘΗΜΑ ΠΡΟΣΦΕΡΕΤΑΙ ΣΕ ΦΟΙΤΗΤΕΣ </w:t>
            </w:r>
            <w:r>
              <w:rPr>
                <w:rStyle w:val="Bodytext295pt"/>
                <w:lang w:val="en-GB" w:eastAsia="en-GB" w:bidi="en-GB"/>
              </w:rPr>
              <w:t>ERASMUS</w:t>
            </w:r>
          </w:p>
        </w:tc>
        <w:tc>
          <w:tcPr>
            <w:tcW w:w="6494" w:type="dxa"/>
            <w:gridSpan w:val="3"/>
            <w:tcBorders>
              <w:top w:val="single" w:sz="4" w:space="0" w:color="auto"/>
              <w:left w:val="single" w:sz="4" w:space="0" w:color="auto"/>
              <w:right w:val="single" w:sz="4" w:space="0" w:color="auto"/>
            </w:tcBorders>
            <w:shd w:val="clear" w:color="auto" w:fill="FFFFFF"/>
          </w:tcPr>
          <w:p w14:paraId="5EBFC399" w14:textId="77777777" w:rsidR="00F578E8" w:rsidRDefault="00F578E8">
            <w:pPr>
              <w:framePr w:w="9624" w:wrap="notBeside" w:vAnchor="text" w:hAnchor="text" w:xAlign="center" w:y="1"/>
              <w:rPr>
                <w:sz w:val="10"/>
                <w:szCs w:val="10"/>
              </w:rPr>
            </w:pPr>
          </w:p>
        </w:tc>
      </w:tr>
      <w:tr w:rsidR="00F578E8" w:rsidRPr="00C5674A" w14:paraId="3C8E1473" w14:textId="77777777">
        <w:trPr>
          <w:trHeight w:hRule="exact" w:val="989"/>
          <w:jc w:val="center"/>
        </w:trPr>
        <w:tc>
          <w:tcPr>
            <w:tcW w:w="3130" w:type="dxa"/>
            <w:tcBorders>
              <w:top w:val="single" w:sz="4" w:space="0" w:color="auto"/>
              <w:left w:val="single" w:sz="4" w:space="0" w:color="auto"/>
              <w:bottom w:val="single" w:sz="4" w:space="0" w:color="auto"/>
            </w:tcBorders>
            <w:shd w:val="clear" w:color="auto" w:fill="FFFFFF"/>
          </w:tcPr>
          <w:p w14:paraId="3DE227BD"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 xml:space="preserve">ΗΛΕΚΤΡΟΝΙΚΗ ΣΕΛΙΔΑ ΜΑΘΗΜΑΤΟΣ </w:t>
            </w:r>
            <w:r>
              <w:rPr>
                <w:rStyle w:val="Bodytext295pt"/>
                <w:lang w:val="en-GB" w:eastAsia="en-GB" w:bidi="en-GB"/>
              </w:rPr>
              <w:t>(URL)</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14:paraId="281B5B66" w14:textId="77777777" w:rsidR="00F578E8" w:rsidRPr="009B6937" w:rsidRDefault="009B6937">
            <w:pPr>
              <w:pStyle w:val="Bodytext20"/>
              <w:framePr w:w="9624" w:wrap="notBeside" w:vAnchor="text" w:hAnchor="text" w:xAlign="center" w:y="1"/>
              <w:shd w:val="clear" w:color="auto" w:fill="auto"/>
              <w:spacing w:before="0" w:line="220" w:lineRule="exact"/>
              <w:ind w:firstLine="0"/>
              <w:rPr>
                <w:lang w:val="en-GB"/>
              </w:rPr>
            </w:pPr>
            <w:r>
              <w:rPr>
                <w:rStyle w:val="Bodytext24"/>
              </w:rPr>
              <w:t>httos://eclass.uoa.gr/courses/SOCTHEOL239</w:t>
            </w:r>
          </w:p>
        </w:tc>
      </w:tr>
    </w:tbl>
    <w:p w14:paraId="31B342B1"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45123BA5" w14:textId="77777777" w:rsidR="00F578E8" w:rsidRDefault="00F578E8">
      <w:pPr>
        <w:framePr w:w="9624" w:wrap="notBeside" w:vAnchor="text" w:hAnchor="text" w:xAlign="center" w:y="1"/>
        <w:rPr>
          <w:sz w:val="2"/>
          <w:szCs w:val="2"/>
        </w:rPr>
      </w:pPr>
    </w:p>
    <w:p w14:paraId="6786FD62" w14:textId="77777777" w:rsidR="00F578E8" w:rsidRDefault="00F578E8">
      <w:pPr>
        <w:rPr>
          <w:sz w:val="2"/>
          <w:szCs w:val="2"/>
        </w:rPr>
      </w:pPr>
    </w:p>
    <w:p w14:paraId="40B38DA4" w14:textId="77777777" w:rsidR="00F578E8" w:rsidRDefault="009B6937">
      <w:pPr>
        <w:pStyle w:val="Bodytext20"/>
        <w:shd w:val="clear" w:color="auto" w:fill="auto"/>
        <w:spacing w:before="192" w:line="264" w:lineRule="exact"/>
        <w:ind w:left="220" w:right="220" w:firstLine="720"/>
        <w:jc w:val="both"/>
      </w:pPr>
      <w:r>
        <w:t>Το μάθημα «Μεθοδολογία Επιστημονικής Έρευνας» του Προγράμματος Προπτυχιακών Σπουδών του Τμη ματος Κοινωνικής Θεολογίας και Θρησκειολογίας είναι προαιρετικό και έχει στόχο να διδάξει στους φοιτητές αφενός πώς γίνεται η έρευνα σε Βιβλιοθήκες και αφετέρου πώς εκπονείται μια ακαδημαϊκή εργασία.</w:t>
      </w:r>
    </w:p>
    <w:p w14:paraId="434D9BC7" w14:textId="77777777" w:rsidR="00F578E8" w:rsidRDefault="009B6937">
      <w:pPr>
        <w:pStyle w:val="Bodytext20"/>
        <w:shd w:val="clear" w:color="auto" w:fill="auto"/>
        <w:spacing w:before="0" w:line="264" w:lineRule="exact"/>
        <w:ind w:left="220" w:right="220" w:firstLine="720"/>
        <w:jc w:val="both"/>
      </w:pPr>
      <w:r>
        <w:t>Το μάθημα αυτό διεξάγεται σε Βιβλιοθήκες, στη Βιβλιοθήκη της Θεολογικής Σχολής, στην Κεντρική Βιβιλιοθήκη της Φιλοσοφικής Σχολής, καθώς και στην Εθνική Βιβλιοθήκη του Ιδρύματος Σταύρος Νιάρχος, έτσι ώστε οι φοιτητές να μαθαίνουν να κάνουν έρευνα και να εργάζονται σε τέτοιους χώρους, αλλά και σε αίθουσα διδασκαλίας της Σχολής, με υλικό και οδηγίες που τους παρέχεται για το πώς εκπονείται μια επιστημονική εργασία. Στο μάθημα αυτό η συμμετοχή είναι υποχρεωτική: οι φοιτητές που το παρακολουθούν οφείλουν να κάνουν επιτόπιες ασκήσεις στους χώρους των Βιβλιοθηκών, καθώς και να παραδώσουν πριν από το τέλος του εξαμήνου μια μικρής έκτασης εργασία, η οποία θα τους παρέχει απαλλακτικό βαθμό.</w:t>
      </w:r>
    </w:p>
    <w:p w14:paraId="135DFAE9" w14:textId="77777777" w:rsidR="00F578E8" w:rsidRDefault="009B6937">
      <w:pPr>
        <w:pStyle w:val="Bodytext20"/>
        <w:shd w:val="clear" w:color="auto" w:fill="auto"/>
        <w:spacing w:before="0" w:line="264" w:lineRule="exact"/>
        <w:ind w:left="220" w:right="220" w:firstLine="720"/>
        <w:jc w:val="both"/>
      </w:pPr>
      <w:r>
        <w:t>Με την επιτυχή ολοκλήρωση του μαθήματος οι φοιτητές α) θα έχουν έλθει σε ουσιαστική επαφή με τους χώρους των Βιβλιοθηκών και θα έχουν εργαστεί μέσα σε αυτούς, θα έχουν μάθει να χρησιμοποιούν υλικό από τις Βιβλιοθήκες, και ταυτόχρονα β) θα έχουν πάρει τις βάσεις για το πώς συντάσσεται μια ακαδημαϊκή εργασία.</w:t>
      </w:r>
    </w:p>
    <w:p w14:paraId="176F796A" w14:textId="77777777" w:rsidR="00F578E8" w:rsidRDefault="009B6937">
      <w:pPr>
        <w:pStyle w:val="Bodytext20"/>
        <w:shd w:val="clear" w:color="auto" w:fill="auto"/>
        <w:spacing w:before="0" w:after="179" w:line="264" w:lineRule="exact"/>
        <w:ind w:left="220" w:right="220" w:firstLine="720"/>
        <w:jc w:val="both"/>
      </w:pPr>
      <w:r>
        <w:t>Τέλος θα έχουν μάθει να εργάζονται σε συλλογικό (σε μικρές ομάδες εργασίας) αλλά και σε ατομικό επίπεδο.</w:t>
      </w:r>
    </w:p>
    <w:p w14:paraId="2A9196E6" w14:textId="77777777" w:rsidR="00F578E8" w:rsidRDefault="009B6937">
      <w:pPr>
        <w:pStyle w:val="Heading30"/>
        <w:keepNext/>
        <w:keepLines/>
        <w:shd w:val="clear" w:color="auto" w:fill="auto"/>
        <w:spacing w:before="0" w:after="142" w:line="190" w:lineRule="exact"/>
        <w:ind w:left="220"/>
      </w:pPr>
      <w:bookmarkStart w:id="33" w:name="bookmark31"/>
      <w:r>
        <w:t>ΠΕΡΙΕΧΟΜΕΝΟ ΜΑΘΗΜΑΤΟΣ</w:t>
      </w:r>
      <w:bookmarkEnd w:id="33"/>
    </w:p>
    <w:p w14:paraId="2E56C2A8" w14:textId="77777777" w:rsidR="00F578E8" w:rsidRDefault="009B6937">
      <w:pPr>
        <w:pStyle w:val="Bodytext20"/>
        <w:numPr>
          <w:ilvl w:val="0"/>
          <w:numId w:val="8"/>
        </w:numPr>
        <w:shd w:val="clear" w:color="auto" w:fill="auto"/>
        <w:tabs>
          <w:tab w:val="left" w:pos="941"/>
        </w:tabs>
        <w:spacing w:before="0" w:line="278" w:lineRule="exact"/>
        <w:ind w:left="940" w:right="220"/>
        <w:jc w:val="both"/>
      </w:pPr>
      <w:r>
        <w:t>Το επιλεγόμενο μάθημα "Μεθοδολογία ΕπιστημονικήςΈρευνας" έχειστόχο να εξοικειώσειτους φοιτητές με την έρευνα σε Βιβλιοθήκες και λοιπούς ερευνητικούς χώρους.</w:t>
      </w:r>
    </w:p>
    <w:p w14:paraId="51767D59" w14:textId="77777777" w:rsidR="00F578E8" w:rsidRDefault="009B6937">
      <w:pPr>
        <w:pStyle w:val="Bodytext20"/>
        <w:numPr>
          <w:ilvl w:val="0"/>
          <w:numId w:val="8"/>
        </w:numPr>
        <w:shd w:val="clear" w:color="auto" w:fill="auto"/>
        <w:tabs>
          <w:tab w:val="left" w:pos="941"/>
        </w:tabs>
        <w:spacing w:before="0" w:line="278" w:lineRule="exact"/>
        <w:ind w:left="940" w:right="220"/>
        <w:jc w:val="both"/>
      </w:pPr>
      <w:r>
        <w:t>Μέρος του μαθή ματος (το οποίο είναι και υποχρεωτικό) αποτελεί η επίσκεψη σε Βιβλιοθήκες (Θεολογική - Φιλοσοφική - Εθνική, στο Ίδρυμα Σταύρος Νιάρχος) με επιτόπιες, εκεί, ερευνητικές ασκήσεις.</w:t>
      </w:r>
    </w:p>
    <w:p w14:paraId="49B3A2C3" w14:textId="77777777" w:rsidR="00F578E8" w:rsidRDefault="009B6937">
      <w:pPr>
        <w:pStyle w:val="Bodytext20"/>
        <w:numPr>
          <w:ilvl w:val="0"/>
          <w:numId w:val="8"/>
        </w:numPr>
        <w:shd w:val="clear" w:color="auto" w:fill="auto"/>
        <w:tabs>
          <w:tab w:val="left" w:pos="941"/>
        </w:tabs>
        <w:spacing w:before="0" w:line="278" w:lineRule="exact"/>
        <w:ind w:left="940"/>
        <w:jc w:val="both"/>
      </w:pPr>
      <w:r>
        <w:t>Στο πλαίσιο του μαθήματος, οι φοιτητές μαθαίνουν πώς εκπονείται μια ακαδημαϊκή εργασία.</w:t>
      </w:r>
    </w:p>
    <w:p w14:paraId="0B77EE1B" w14:textId="77777777" w:rsidR="00F578E8" w:rsidRDefault="009B6937">
      <w:pPr>
        <w:pStyle w:val="Bodytext20"/>
        <w:numPr>
          <w:ilvl w:val="0"/>
          <w:numId w:val="8"/>
        </w:numPr>
        <w:shd w:val="clear" w:color="auto" w:fill="auto"/>
        <w:tabs>
          <w:tab w:val="left" w:pos="941"/>
        </w:tabs>
        <w:spacing w:before="0" w:line="278" w:lineRule="exact"/>
        <w:ind w:left="940"/>
        <w:jc w:val="both"/>
        <w:sectPr w:rsidR="00F578E8">
          <w:pgSz w:w="12147" w:h="17175"/>
          <w:pgMar w:top="1261" w:right="1204" w:bottom="1261" w:left="1319" w:header="0" w:footer="3" w:gutter="0"/>
          <w:cols w:space="720"/>
          <w:noEndnote/>
          <w:docGrid w:linePitch="360"/>
        </w:sectPr>
      </w:pPr>
      <w:r>
        <w:t>Το μάθημα ολοκληρώνεται με συγγραφή μιας μικρής έκτασης γραπτής εργασίας.</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2376"/>
        <w:gridCol w:w="1771"/>
        <w:gridCol w:w="2347"/>
      </w:tblGrid>
      <w:tr w:rsidR="00F578E8" w14:paraId="3A80BEDA" w14:textId="77777777">
        <w:trPr>
          <w:trHeight w:hRule="exact" w:val="437"/>
          <w:jc w:val="center"/>
        </w:trPr>
        <w:tc>
          <w:tcPr>
            <w:tcW w:w="3130" w:type="dxa"/>
            <w:tcBorders>
              <w:top w:val="single" w:sz="4" w:space="0" w:color="auto"/>
              <w:left w:val="single" w:sz="4" w:space="0" w:color="auto"/>
            </w:tcBorders>
            <w:shd w:val="clear" w:color="auto" w:fill="FFFFFF"/>
          </w:tcPr>
          <w:p w14:paraId="12F63E6E"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lastRenderedPageBreak/>
              <w:t>ΚΩΔΙΚΟΣ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0BC5B36B"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311002 ΕΞΑΜΗΝΟ ΣΠΟΥΔΩΝ 2°</w:t>
            </w:r>
          </w:p>
        </w:tc>
      </w:tr>
      <w:tr w:rsidR="00F578E8" w14:paraId="7BC6C83E" w14:textId="77777777">
        <w:trPr>
          <w:trHeight w:hRule="exact" w:val="442"/>
          <w:jc w:val="center"/>
        </w:trPr>
        <w:tc>
          <w:tcPr>
            <w:tcW w:w="3130" w:type="dxa"/>
            <w:tcBorders>
              <w:top w:val="single" w:sz="4" w:space="0" w:color="auto"/>
              <w:left w:val="single" w:sz="4" w:space="0" w:color="auto"/>
            </w:tcBorders>
            <w:shd w:val="clear" w:color="auto" w:fill="FFFFFF"/>
          </w:tcPr>
          <w:p w14:paraId="782686C3"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ΤΙΤΛΟΣ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790CD14F"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Συγκριτική Ερμηνεία Π.Δ. από το Πρωτότυπο και τους Εβδομήκοντα</w:t>
            </w:r>
          </w:p>
        </w:tc>
      </w:tr>
      <w:tr w:rsidR="00F578E8" w14:paraId="0313FCA3" w14:textId="77777777">
        <w:trPr>
          <w:trHeight w:hRule="exact" w:val="432"/>
          <w:jc w:val="center"/>
        </w:trPr>
        <w:tc>
          <w:tcPr>
            <w:tcW w:w="3130" w:type="dxa"/>
            <w:tcBorders>
              <w:top w:val="single" w:sz="4" w:space="0" w:color="auto"/>
              <w:left w:val="single" w:sz="4" w:space="0" w:color="auto"/>
            </w:tcBorders>
            <w:shd w:val="clear" w:color="auto" w:fill="FFFFFF"/>
          </w:tcPr>
          <w:p w14:paraId="13FCFF2B"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ΔΙΔΑΣΚΑΛΙΑ</w:t>
            </w:r>
          </w:p>
        </w:tc>
        <w:tc>
          <w:tcPr>
            <w:tcW w:w="6494" w:type="dxa"/>
            <w:gridSpan w:val="3"/>
            <w:tcBorders>
              <w:top w:val="single" w:sz="4" w:space="0" w:color="auto"/>
              <w:left w:val="single" w:sz="4" w:space="0" w:color="auto"/>
              <w:right w:val="single" w:sz="4" w:space="0" w:color="auto"/>
            </w:tcBorders>
            <w:shd w:val="clear" w:color="auto" w:fill="FFFFFF"/>
          </w:tcPr>
          <w:p w14:paraId="6BD5C5D9"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Δρ. Παναγιώτης Σταματόπουλος (Π.Δ. 407/80)</w:t>
            </w:r>
          </w:p>
        </w:tc>
      </w:tr>
      <w:tr w:rsidR="00F578E8" w14:paraId="200326E6" w14:textId="77777777">
        <w:trPr>
          <w:trHeight w:hRule="exact" w:val="1766"/>
          <w:jc w:val="center"/>
        </w:trPr>
        <w:tc>
          <w:tcPr>
            <w:tcW w:w="5506" w:type="dxa"/>
            <w:gridSpan w:val="2"/>
            <w:tcBorders>
              <w:top w:val="single" w:sz="4" w:space="0" w:color="auto"/>
              <w:left w:val="single" w:sz="4" w:space="0" w:color="auto"/>
            </w:tcBorders>
            <w:shd w:val="clear" w:color="auto" w:fill="FFFFFF"/>
          </w:tcPr>
          <w:p w14:paraId="30CFB4C9"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
              </w:rPr>
              <w:t>ΑΥΤΟΤΕΛΕΙΣ ΔΙΔΑΚΤΙΚΕΣ ΔΡΑΣΤΗΡΙΟΤΗΤΕΣ</w:t>
            </w:r>
          </w:p>
          <w:p w14:paraId="2B574602"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2"/>
              </w:rPr>
              <w:t xml:space="preserve">σε </w:t>
            </w:r>
            <w:r>
              <w:rPr>
                <w:rStyle w:val="Bodytext2Italic"/>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4E25940A"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ΕΒΔΟΜΑΔΙΑΙΕΣ</w:t>
            </w:r>
          </w:p>
          <w:p w14:paraId="12AD3142"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ΩΡΕΣ</w:t>
            </w:r>
          </w:p>
          <w:p w14:paraId="19475A7D"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61673903"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
              </w:rPr>
              <w:t>ΠΙΣΤΩΤΙΚΕΣ</w:t>
            </w:r>
          </w:p>
          <w:p w14:paraId="50030C7E"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
              </w:rPr>
              <w:t>ΜΟΝΑΔΕΣ</w:t>
            </w:r>
          </w:p>
        </w:tc>
      </w:tr>
      <w:tr w:rsidR="00F578E8" w14:paraId="43A66026" w14:textId="77777777">
        <w:trPr>
          <w:trHeight w:hRule="exact" w:val="859"/>
          <w:jc w:val="center"/>
        </w:trPr>
        <w:tc>
          <w:tcPr>
            <w:tcW w:w="5506" w:type="dxa"/>
            <w:gridSpan w:val="2"/>
            <w:tcBorders>
              <w:top w:val="single" w:sz="4" w:space="0" w:color="auto"/>
              <w:left w:val="single" w:sz="4" w:space="0" w:color="auto"/>
            </w:tcBorders>
            <w:shd w:val="clear" w:color="auto" w:fill="FFFFFF"/>
          </w:tcPr>
          <w:p w14:paraId="33F81953"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4FF061D7"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3"/>
                <w:lang w:val="el-GR" w:eastAsia="el-GR" w:bidi="el-GR"/>
              </w:rPr>
              <w:t>3</w:t>
            </w:r>
          </w:p>
        </w:tc>
        <w:tc>
          <w:tcPr>
            <w:tcW w:w="2347" w:type="dxa"/>
            <w:tcBorders>
              <w:top w:val="single" w:sz="4" w:space="0" w:color="auto"/>
              <w:left w:val="single" w:sz="4" w:space="0" w:color="auto"/>
              <w:right w:val="single" w:sz="4" w:space="0" w:color="auto"/>
            </w:tcBorders>
            <w:shd w:val="clear" w:color="auto" w:fill="FFFFFF"/>
          </w:tcPr>
          <w:p w14:paraId="53E64308"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3"/>
                <w:lang w:val="el-GR" w:eastAsia="el-GR" w:bidi="el-GR"/>
              </w:rPr>
              <w:t>2</w:t>
            </w:r>
          </w:p>
        </w:tc>
      </w:tr>
      <w:tr w:rsidR="00F578E8" w14:paraId="674C0551" w14:textId="77777777">
        <w:trPr>
          <w:trHeight w:hRule="exact" w:val="1819"/>
          <w:jc w:val="center"/>
        </w:trPr>
        <w:tc>
          <w:tcPr>
            <w:tcW w:w="3130" w:type="dxa"/>
            <w:tcBorders>
              <w:top w:val="single" w:sz="4" w:space="0" w:color="auto"/>
              <w:left w:val="single" w:sz="4" w:space="0" w:color="auto"/>
            </w:tcBorders>
            <w:shd w:val="clear" w:color="auto" w:fill="FFFFFF"/>
          </w:tcPr>
          <w:p w14:paraId="60C36E44"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
              </w:rPr>
              <w:t>ΤΥΠΟΣ ΜΑΘΗΜΑΤΟΣ</w:t>
            </w:r>
          </w:p>
          <w:p w14:paraId="446A0616"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
              </w:rPr>
              <w:t>γενικού υποβάθρου, ειδικού υποβάθρου, ειδίκευσης</w:t>
            </w:r>
          </w:p>
          <w:p w14:paraId="32785C99"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
              </w:rPr>
              <w:t>γενικών γνώσεων, ανάπτυξης δεξιοτήτων</w:t>
            </w:r>
          </w:p>
        </w:tc>
        <w:tc>
          <w:tcPr>
            <w:tcW w:w="6494" w:type="dxa"/>
            <w:gridSpan w:val="3"/>
            <w:tcBorders>
              <w:top w:val="single" w:sz="4" w:space="0" w:color="auto"/>
              <w:left w:val="single" w:sz="4" w:space="0" w:color="auto"/>
              <w:right w:val="single" w:sz="4" w:space="0" w:color="auto"/>
            </w:tcBorders>
            <w:shd w:val="clear" w:color="auto" w:fill="FFFFFF"/>
          </w:tcPr>
          <w:p w14:paraId="4E8534EB"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ΥΠΟΧΡΕΩΤΙΚΟ ΚΑΤ’ ΕΠΙΛΟΓΗ</w:t>
            </w:r>
          </w:p>
        </w:tc>
      </w:tr>
      <w:tr w:rsidR="00F578E8" w14:paraId="67D51A1E" w14:textId="77777777">
        <w:trPr>
          <w:trHeight w:hRule="exact" w:val="701"/>
          <w:jc w:val="center"/>
        </w:trPr>
        <w:tc>
          <w:tcPr>
            <w:tcW w:w="3130" w:type="dxa"/>
            <w:tcBorders>
              <w:top w:val="single" w:sz="4" w:space="0" w:color="auto"/>
              <w:left w:val="single" w:sz="4" w:space="0" w:color="auto"/>
            </w:tcBorders>
            <w:shd w:val="clear" w:color="auto" w:fill="FFFFFF"/>
          </w:tcPr>
          <w:p w14:paraId="6A74EE7B"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
              </w:rPr>
              <w:t>ΠΡΟΑΠΑΙΤΟΥΜΕΝΑ</w:t>
            </w:r>
          </w:p>
          <w:p w14:paraId="22EDE0C4"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
              </w:rPr>
              <w:t>ΜΑΘΗΜΑΤΑ:</w:t>
            </w:r>
          </w:p>
        </w:tc>
        <w:tc>
          <w:tcPr>
            <w:tcW w:w="6494" w:type="dxa"/>
            <w:gridSpan w:val="3"/>
            <w:tcBorders>
              <w:top w:val="single" w:sz="4" w:space="0" w:color="auto"/>
              <w:left w:val="single" w:sz="4" w:space="0" w:color="auto"/>
              <w:right w:val="single" w:sz="4" w:space="0" w:color="auto"/>
            </w:tcBorders>
            <w:shd w:val="clear" w:color="auto" w:fill="FFFFFF"/>
          </w:tcPr>
          <w:p w14:paraId="1AD49141"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ΑΡΧΑΙΑ ΕΒΡΑΪΚΗ ΓΛΩΣΣΑ Α’</w:t>
            </w:r>
          </w:p>
        </w:tc>
      </w:tr>
      <w:tr w:rsidR="00F578E8" w14:paraId="0F012F4E" w14:textId="77777777">
        <w:trPr>
          <w:trHeight w:hRule="exact" w:val="706"/>
          <w:jc w:val="center"/>
        </w:trPr>
        <w:tc>
          <w:tcPr>
            <w:tcW w:w="3130" w:type="dxa"/>
            <w:tcBorders>
              <w:top w:val="single" w:sz="4" w:space="0" w:color="auto"/>
              <w:left w:val="single" w:sz="4" w:space="0" w:color="auto"/>
            </w:tcBorders>
            <w:shd w:val="clear" w:color="auto" w:fill="FFFFFF"/>
          </w:tcPr>
          <w:p w14:paraId="7557D0E1"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
              </w:rPr>
              <w:t xml:space="preserve">ΓΛΩΣΣΑ ΔΙΔΑΣΚΑΛΙΑΣ </w:t>
            </w:r>
            <w:r>
              <w:rPr>
                <w:rStyle w:val="Bodytext295pt"/>
                <w:lang w:val="en-GB" w:eastAsia="en-GB" w:bidi="en-GB"/>
              </w:rPr>
              <w:t xml:space="preserve">KaL </w:t>
            </w:r>
            <w:r>
              <w:rPr>
                <w:rStyle w:val="Bodytext295pt"/>
              </w:rPr>
              <w:t>ΕΞΕΤΑΣΕΩΝ:</w:t>
            </w:r>
          </w:p>
        </w:tc>
        <w:tc>
          <w:tcPr>
            <w:tcW w:w="6494" w:type="dxa"/>
            <w:gridSpan w:val="3"/>
            <w:tcBorders>
              <w:top w:val="single" w:sz="4" w:space="0" w:color="auto"/>
              <w:left w:val="single" w:sz="4" w:space="0" w:color="auto"/>
              <w:right w:val="single" w:sz="4" w:space="0" w:color="auto"/>
            </w:tcBorders>
            <w:shd w:val="clear" w:color="auto" w:fill="FFFFFF"/>
          </w:tcPr>
          <w:p w14:paraId="44F53BBA"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ΕΛΛΗΝΙΚΗ</w:t>
            </w:r>
          </w:p>
        </w:tc>
      </w:tr>
      <w:tr w:rsidR="00F578E8" w14:paraId="72BCE04D" w14:textId="77777777">
        <w:trPr>
          <w:trHeight w:hRule="exact" w:val="696"/>
          <w:jc w:val="center"/>
        </w:trPr>
        <w:tc>
          <w:tcPr>
            <w:tcW w:w="3130" w:type="dxa"/>
            <w:tcBorders>
              <w:top w:val="single" w:sz="4" w:space="0" w:color="auto"/>
              <w:left w:val="single" w:sz="4" w:space="0" w:color="auto"/>
            </w:tcBorders>
            <w:shd w:val="clear" w:color="auto" w:fill="FFFFFF"/>
          </w:tcPr>
          <w:p w14:paraId="3B8089EB"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
              </w:rPr>
              <w:t xml:space="preserve">ΤΟ ΜΑΘΗΜΑ ΠΡΟΣΦΕΡΕΤΑΙ ΣΕ ΦΟΙΤΗΤΕΣ </w:t>
            </w:r>
            <w:r>
              <w:rPr>
                <w:rStyle w:val="Bodytext295pt"/>
                <w:lang w:val="en-GB" w:eastAsia="en-GB" w:bidi="en-GB"/>
              </w:rPr>
              <w:t>ERASMUS</w:t>
            </w:r>
          </w:p>
        </w:tc>
        <w:tc>
          <w:tcPr>
            <w:tcW w:w="6494" w:type="dxa"/>
            <w:gridSpan w:val="3"/>
            <w:tcBorders>
              <w:top w:val="single" w:sz="4" w:space="0" w:color="auto"/>
              <w:left w:val="single" w:sz="4" w:space="0" w:color="auto"/>
              <w:right w:val="single" w:sz="4" w:space="0" w:color="auto"/>
            </w:tcBorders>
            <w:shd w:val="clear" w:color="auto" w:fill="FFFFFF"/>
          </w:tcPr>
          <w:p w14:paraId="4D37DA41" w14:textId="77777777" w:rsidR="00F578E8" w:rsidRDefault="00F578E8">
            <w:pPr>
              <w:framePr w:w="9624" w:wrap="notBeside" w:vAnchor="text" w:hAnchor="text" w:xAlign="center" w:y="1"/>
              <w:rPr>
                <w:sz w:val="10"/>
                <w:szCs w:val="10"/>
              </w:rPr>
            </w:pPr>
          </w:p>
        </w:tc>
      </w:tr>
      <w:tr w:rsidR="00F578E8" w14:paraId="79CA3894" w14:textId="77777777">
        <w:trPr>
          <w:trHeight w:hRule="exact" w:val="715"/>
          <w:jc w:val="center"/>
        </w:trPr>
        <w:tc>
          <w:tcPr>
            <w:tcW w:w="3130" w:type="dxa"/>
            <w:tcBorders>
              <w:top w:val="single" w:sz="4" w:space="0" w:color="auto"/>
              <w:left w:val="single" w:sz="4" w:space="0" w:color="auto"/>
              <w:bottom w:val="single" w:sz="4" w:space="0" w:color="auto"/>
            </w:tcBorders>
            <w:shd w:val="clear" w:color="auto" w:fill="FFFFFF"/>
          </w:tcPr>
          <w:p w14:paraId="52F5F15E" w14:textId="77777777" w:rsidR="00F578E8" w:rsidRDefault="009B6937">
            <w:pPr>
              <w:pStyle w:val="Bodytext20"/>
              <w:framePr w:w="9624" w:wrap="notBeside" w:vAnchor="text" w:hAnchor="text" w:xAlign="center" w:y="1"/>
              <w:shd w:val="clear" w:color="auto" w:fill="auto"/>
              <w:spacing w:before="0" w:line="269" w:lineRule="exact"/>
              <w:ind w:firstLine="0"/>
            </w:pPr>
            <w:r>
              <w:rPr>
                <w:rStyle w:val="Bodytext295pt"/>
              </w:rPr>
              <w:t xml:space="preserve">ΗΛΕΚΤΡΟΝΙΚΗ ΣΕΛΙΔΑ ΜΑΘΗΜΑΤΟΣ </w:t>
            </w:r>
            <w:r>
              <w:rPr>
                <w:rStyle w:val="Bodytext295pt"/>
                <w:lang w:val="en-GB" w:eastAsia="en-GB" w:bidi="en-GB"/>
              </w:rPr>
              <w:t>(URL)</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14:paraId="403985AE" w14:textId="77777777" w:rsidR="00F578E8" w:rsidRDefault="00C5674A">
            <w:pPr>
              <w:pStyle w:val="Bodytext20"/>
              <w:framePr w:w="9624" w:wrap="notBeside" w:vAnchor="text" w:hAnchor="text" w:xAlign="center" w:y="1"/>
              <w:shd w:val="clear" w:color="auto" w:fill="auto"/>
              <w:spacing w:before="0" w:line="220" w:lineRule="exact"/>
              <w:ind w:firstLine="0"/>
            </w:pPr>
            <w:hyperlink r:id="rId23" w:history="1">
              <w:r w:rsidR="009B6937">
                <w:rPr>
                  <w:rStyle w:val="-"/>
                </w:rPr>
                <w:t>https://eclass.uoa.gr/courses/SOCTHEOL148/</w:t>
              </w:r>
            </w:hyperlink>
          </w:p>
        </w:tc>
      </w:tr>
    </w:tbl>
    <w:p w14:paraId="5DE973D5"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600DAC23" w14:textId="77777777" w:rsidR="00F578E8" w:rsidRDefault="00F578E8">
      <w:pPr>
        <w:framePr w:w="9624" w:wrap="notBeside" w:vAnchor="text" w:hAnchor="text" w:xAlign="center" w:y="1"/>
        <w:rPr>
          <w:sz w:val="2"/>
          <w:szCs w:val="2"/>
        </w:rPr>
      </w:pPr>
    </w:p>
    <w:p w14:paraId="07919AED" w14:textId="77777777" w:rsidR="00F578E8" w:rsidRDefault="00F578E8">
      <w:pPr>
        <w:rPr>
          <w:sz w:val="2"/>
          <w:szCs w:val="2"/>
        </w:rPr>
      </w:pPr>
    </w:p>
    <w:p w14:paraId="77F13243" w14:textId="77777777" w:rsidR="00F578E8" w:rsidRDefault="009B6937">
      <w:pPr>
        <w:pStyle w:val="Bodytext20"/>
        <w:shd w:val="clear" w:color="auto" w:fill="auto"/>
        <w:spacing w:before="207" w:line="245" w:lineRule="exact"/>
        <w:ind w:left="220" w:right="220" w:firstLine="720"/>
        <w:jc w:val="both"/>
      </w:pPr>
      <w:r>
        <w:t>Το μάθημα αποτελεί το βασικό εισαγωγικό μάθημα στη συγκριτική ερμηνεία της Παλαιάς Διαθήκης από το Εβραϊκό κείμενο καιτην μετάφραση των Εβδομήκοντα. Εστιάζει στο κείμενο του Ιωνά και τα κεφάλαια 1-3 της Γενέσεως, ώστε, μέσω της σύγκρισης, να υπογραμμίσει τις ερμηνευτικές διαφορές που προκύπτουν από τη χρήση του πρωτοτύπου ή της μετάφρασης. Εξάλλου, οι φοιτητές εισάγονται στην έννοια της μεταφραστικής πολιτικής, της τεχνικής που αποδίδονται διάφοροι θεολογικά σημαντικοί όροικαι έχουν την ευκαιρία να εφαρμόσουν τιςγνώσεις από το μάθημα «Αρχαία Εβραϊκή Γλώσσα Α» σε ρέον και όχι αποσπασματικό κείμενο.</w:t>
      </w:r>
    </w:p>
    <w:p w14:paraId="7B222F12" w14:textId="77777777" w:rsidR="00F578E8" w:rsidRDefault="009B6937">
      <w:pPr>
        <w:pStyle w:val="Bodytext20"/>
        <w:shd w:val="clear" w:color="auto" w:fill="auto"/>
        <w:spacing w:before="0" w:line="245" w:lineRule="exact"/>
        <w:ind w:left="220" w:right="220" w:firstLine="720"/>
        <w:jc w:val="both"/>
        <w:sectPr w:rsidR="00F578E8">
          <w:pgSz w:w="11900" w:h="16840"/>
          <w:pgMar w:top="1521" w:right="1080" w:bottom="1358" w:left="1195" w:header="0" w:footer="3" w:gutter="0"/>
          <w:cols w:space="720"/>
          <w:noEndnote/>
          <w:docGrid w:linePitch="360"/>
        </w:sectPr>
      </w:pPr>
      <w:r>
        <w:t>Η στοχοθεσία του μαθή ματος είναι α) η περαιτέρω εξοικείωση με την αρχαία Εβραϊκή γλώσσα, β) η κατανόηση των ερμηνευτικών διαφορών, όπως προκύπτουν από τη χρήση του πρωτότυπου ή της μετάφρασης, γ) η κατανόηση των εννοιών της μεταφραστικής πολιτικής και τεχνικής στην αρχαιότητα, δ) η χρήση ηλεκτρονικών βάσεων δεδομένων για την απόπειρα αποκατάστασης του Εβραϊκού κειμένου, με βάση την μετάφραση [ως βασιζόμενη σε παλαιότερα χειρόγραφα, υψηλής παλαιογραφικής αξίας). Από την εργασία τους, οι φοιτητές κατανοούν την ιδιαίτερη θεολογική βαρύτητα τόσο του Εβραϊκού όσο του Ελληνικού κειμένου, καθώς και την επιρροή που είχε στον Ιουδαϊσμό και στον Χριστιανισμό. Επίσης, μέσω της αντιπαράθεσης της μετάφρασης με ελληνικά κείμενα της ίδιας περιόδου, οι φοιτητές εξοικειώνονται με την υφολογική έρευνα, καθώς και με τη διακειμενικότητα, που -στο πλαίσιο του μαθήματος- συζητάται με θρησκειολογική χροιά (οικειοποίηση όρων της αρχαίας Ελληνικής, συνεισφορά στην αύξηση του νοηματικού εύρους Ελληνικών λέξεων, λόγω της μετάφρασης και της επιρροής της).</w:t>
      </w:r>
    </w:p>
    <w:p w14:paraId="6974B3C2" w14:textId="77777777" w:rsidR="00F578E8" w:rsidRDefault="009B6937">
      <w:pPr>
        <w:pStyle w:val="Bodytext20"/>
        <w:shd w:val="clear" w:color="auto" w:fill="auto"/>
        <w:spacing w:before="0" w:after="236" w:line="245" w:lineRule="exact"/>
        <w:ind w:left="220" w:right="220" w:firstLine="720"/>
        <w:jc w:val="both"/>
      </w:pPr>
      <w:r>
        <w:lastRenderedPageBreak/>
        <w:t xml:space="preserve">Με τη χρήση καθοδηγούμενων ασκήσεων, οι φοιτητές καλούνται να προετοιμαστούν για συγκεκριμένα θέματα και να αναφέρουν, στο πλαίσιο των παραδόσεων, τα πορίσματα από την έρευνα τους στο διαδίκτυο, με έμφαση σε επιστημονικές πηγές διαθέσιμες στο πλαίσιο της ανοιχτής πρόσβασης </w:t>
      </w:r>
      <w:r w:rsidRPr="009B6937">
        <w:rPr>
          <w:lang w:eastAsia="en-GB" w:bidi="en-GB"/>
        </w:rPr>
        <w:t>(</w:t>
      </w:r>
      <w:r>
        <w:rPr>
          <w:lang w:val="en-GB" w:eastAsia="en-GB" w:bidi="en-GB"/>
        </w:rPr>
        <w:t>Open</w:t>
      </w:r>
      <w:r w:rsidRPr="009B6937">
        <w:rPr>
          <w:lang w:eastAsia="en-GB" w:bidi="en-GB"/>
        </w:rPr>
        <w:t xml:space="preserve"> </w:t>
      </w:r>
      <w:r>
        <w:rPr>
          <w:lang w:val="en-GB" w:eastAsia="en-GB" w:bidi="en-GB"/>
        </w:rPr>
        <w:t>Access</w:t>
      </w:r>
      <w:r w:rsidRPr="009B6937">
        <w:rPr>
          <w:lang w:eastAsia="en-GB" w:bidi="en-GB"/>
        </w:rPr>
        <w:t xml:space="preserve">), </w:t>
      </w:r>
      <w:r>
        <w:t>σύμφωνα με τις παροτρύνσεις για δημοσιεύσεις ερευνητικών έργων από την Ευρωπαϊκή Ένωση και αντίστοιχες πρωτοβουλίες Βορειοαμερικανικών Πανεπιστημίων. Σκοπός αυτών των καθοδηγούμενων ασκήσεων είναιη εισαγωγή των φοιτητών στην έρευνα των πηγών, στην αξιολόγηση της επιστημονικής αξιοπιστίας ιστοσελίδων, αλλά και η παρότρυνσή τους για ενεργή συμμετοχή στο μάθημα.</w:t>
      </w:r>
    </w:p>
    <w:p w14:paraId="3D20FACF" w14:textId="77777777" w:rsidR="00F578E8" w:rsidRDefault="009B6937">
      <w:pPr>
        <w:pStyle w:val="Bodytext20"/>
        <w:shd w:val="clear" w:color="auto" w:fill="auto"/>
        <w:spacing w:before="0" w:line="250" w:lineRule="exact"/>
        <w:ind w:left="940"/>
        <w:jc w:val="both"/>
      </w:pPr>
      <w:r>
        <w:t>Με την επιτυχή ολοκλήρωση του μαθήματος ο φοιτητής / τρία θα είναι σε θέση να:</w:t>
      </w:r>
    </w:p>
    <w:p w14:paraId="3542AF2A" w14:textId="77777777" w:rsidR="00F578E8" w:rsidRDefault="009B6937">
      <w:pPr>
        <w:pStyle w:val="Bodytext20"/>
        <w:numPr>
          <w:ilvl w:val="0"/>
          <w:numId w:val="1"/>
        </w:numPr>
        <w:shd w:val="clear" w:color="auto" w:fill="auto"/>
        <w:tabs>
          <w:tab w:val="left" w:pos="939"/>
        </w:tabs>
        <w:spacing w:before="0" w:line="250" w:lineRule="exact"/>
        <w:ind w:left="940" w:right="220"/>
        <w:jc w:val="both"/>
      </w:pPr>
      <w:r>
        <w:t>περιγράφει τη βασική προβληματολογία της σύγχρονης έρευνας για τη συγκριτική ερμηνεία της Π.Δ., με έμφαση στην συνεισφορά της στην παλαιογραφική κριτική του κειμένου και στις ηλεκτρονικές πηγές, ως αρωγούς της έρευνας.</w:t>
      </w:r>
    </w:p>
    <w:p w14:paraId="5A46C189" w14:textId="77777777" w:rsidR="00F578E8" w:rsidRDefault="009B6937">
      <w:pPr>
        <w:pStyle w:val="Bodytext20"/>
        <w:numPr>
          <w:ilvl w:val="0"/>
          <w:numId w:val="1"/>
        </w:numPr>
        <w:shd w:val="clear" w:color="auto" w:fill="auto"/>
        <w:tabs>
          <w:tab w:val="left" w:pos="939"/>
        </w:tabs>
        <w:spacing w:before="0" w:line="250" w:lineRule="exact"/>
        <w:ind w:left="940" w:right="220"/>
        <w:jc w:val="both"/>
      </w:pPr>
      <w:r>
        <w:t>επιλέγει μεταξύ των σύγχρονων ηλεκτρονικών βάσεων για την μορφολογική και συντακτική μελέτη του κειμένου, καθώς και τη δυνατότητα σύγκρισης του ύφους μεταξύ διαφορετικών κειμένων της αρχαιότητας.</w:t>
      </w:r>
    </w:p>
    <w:p w14:paraId="677B9875" w14:textId="77777777" w:rsidR="00F578E8" w:rsidRDefault="009B6937">
      <w:pPr>
        <w:pStyle w:val="Bodytext20"/>
        <w:numPr>
          <w:ilvl w:val="0"/>
          <w:numId w:val="1"/>
        </w:numPr>
        <w:shd w:val="clear" w:color="auto" w:fill="auto"/>
        <w:tabs>
          <w:tab w:val="left" w:pos="939"/>
        </w:tabs>
        <w:spacing w:before="0" w:line="250" w:lineRule="exact"/>
        <w:ind w:left="940" w:right="220"/>
        <w:jc w:val="both"/>
      </w:pPr>
      <w:r>
        <w:t>διακρίνειτην επιρροή των πηγών του Ιουδαϊσμού καιτου Χριστιανισμού στη σύγχρονη Δυτική κοινωνία, με έμφαση στο πολιτιστικό (λ.χ. έργα τέχνης, λογοτεχνία) και κοινωνικό (λ.χ. αντισημιτισμός). Επιπροσθέτως, θα διακρίνειτην επιρροή της Π.Δ. στην Κ.Δ., στη λειτουργική ζωή της Εκκλησίας, καθώς θα αναγνωρίζει σημεία σύγκλισης μεταξύ Ιουδαϊσμού και Χριστιανισμού, στο πλαίσιο του σύγχρονου διαθρησκευτικού διαλόγου.</w:t>
      </w:r>
    </w:p>
    <w:p w14:paraId="0B94ABBB" w14:textId="77777777" w:rsidR="00F578E8" w:rsidRDefault="009B6937">
      <w:pPr>
        <w:pStyle w:val="Bodytext20"/>
        <w:numPr>
          <w:ilvl w:val="0"/>
          <w:numId w:val="1"/>
        </w:numPr>
        <w:shd w:val="clear" w:color="auto" w:fill="auto"/>
        <w:tabs>
          <w:tab w:val="left" w:pos="939"/>
        </w:tabs>
        <w:spacing w:before="0" w:line="250" w:lineRule="exact"/>
        <w:ind w:left="940" w:right="220"/>
        <w:jc w:val="both"/>
      </w:pPr>
      <w:r>
        <w:t>συνεργάζεται με τους συναδέλφους του, ώστε να αξιολογήσουν και να αξιοποιήσουν το διαδίκτυο και τις ηλεκτρονικές πηγές, με κριτική ματιά και με έμφαση στη διαφοροποίηση του επιστημονικού κειμένου με αυτό που γράφεται ανώνυμα ή προπαγανδιστικά.</w:t>
      </w:r>
    </w:p>
    <w:p w14:paraId="618CD5A3" w14:textId="77777777" w:rsidR="00F578E8" w:rsidRDefault="009B6937">
      <w:pPr>
        <w:pStyle w:val="Bodytext20"/>
        <w:numPr>
          <w:ilvl w:val="0"/>
          <w:numId w:val="1"/>
        </w:numPr>
        <w:shd w:val="clear" w:color="auto" w:fill="auto"/>
        <w:tabs>
          <w:tab w:val="left" w:pos="939"/>
        </w:tabs>
        <w:spacing w:before="0" w:line="250" w:lineRule="exact"/>
        <w:ind w:left="940" w:right="220"/>
        <w:jc w:val="both"/>
      </w:pPr>
      <w:r>
        <w:t>εφαρμόζει διάφορες ερμηνευτικές μεθόδους για την ερμηνεία, την κατανόηση και τη βασική χρονολόγηση κειμένων της αρχαιότητας.</w:t>
      </w:r>
    </w:p>
    <w:p w14:paraId="72ECAA99" w14:textId="77777777" w:rsidR="00F578E8" w:rsidRDefault="009B6937">
      <w:pPr>
        <w:pStyle w:val="Bodytext20"/>
        <w:numPr>
          <w:ilvl w:val="0"/>
          <w:numId w:val="1"/>
        </w:numPr>
        <w:shd w:val="clear" w:color="auto" w:fill="auto"/>
        <w:tabs>
          <w:tab w:val="left" w:pos="939"/>
        </w:tabs>
        <w:spacing w:before="0" w:line="250" w:lineRule="exact"/>
        <w:ind w:left="940" w:right="220"/>
        <w:jc w:val="both"/>
      </w:pPr>
      <w:r>
        <w:t>αξιοποιεί τα βασικά εργαλεία για την μελέτη κειμένων που έχουν συντεθεί στα αρχαία Ελληνικά καινα διακρίνειτιςυφολογικές διαφορές μεταξύ πρωτότυπου έργου και μετάφρασης από τα Εβραϊκά (λ.χ. σημιτισμοί στη σύνταξη). 0 στόχος επιτυγχάνεται με το συνδυασμό της ύλης που έχει καλύψει ο φοιτητής στη δευτεροβάθμια εκπαίδευση και την ενίσχυσή της με τις μεθόδους που εφαρμόζονται σε ακαδημαϊκό επίπεδο.</w:t>
      </w:r>
    </w:p>
    <w:p w14:paraId="7C59AE5B" w14:textId="77777777" w:rsidR="00F578E8" w:rsidRDefault="009B6937">
      <w:pPr>
        <w:pStyle w:val="Bodytext20"/>
        <w:numPr>
          <w:ilvl w:val="0"/>
          <w:numId w:val="1"/>
        </w:numPr>
        <w:shd w:val="clear" w:color="auto" w:fill="auto"/>
        <w:tabs>
          <w:tab w:val="left" w:pos="939"/>
        </w:tabs>
        <w:spacing w:before="0" w:line="250" w:lineRule="exact"/>
        <w:ind w:left="940" w:right="220"/>
        <w:jc w:val="both"/>
      </w:pPr>
      <w:r>
        <w:t>συμμετάσχει στο διαπολιτισμικό διάλογο, κατανοώντας την επιρροή της θρησκευτικής ταυτότητας στη διαμόρφωση ιδεολογιών.</w:t>
      </w:r>
    </w:p>
    <w:p w14:paraId="1782E627" w14:textId="77777777" w:rsidR="00F578E8" w:rsidRDefault="009B6937">
      <w:pPr>
        <w:pStyle w:val="Bodytext20"/>
        <w:numPr>
          <w:ilvl w:val="0"/>
          <w:numId w:val="1"/>
        </w:numPr>
        <w:shd w:val="clear" w:color="auto" w:fill="auto"/>
        <w:tabs>
          <w:tab w:val="left" w:pos="939"/>
        </w:tabs>
        <w:spacing w:before="0" w:line="250" w:lineRule="exact"/>
        <w:ind w:left="940" w:right="220"/>
        <w:jc w:val="both"/>
      </w:pPr>
      <w:r>
        <w:t>διατυπώνει με δομημένη και επιστημονικά αποδεκτή μορφή (γλώσσα και βιβλιογραφία) επιχειρηματολογία για την ερμηνευτική προσέγγιση που εφαρμόζει σε κείμενα της Π.Δ.</w:t>
      </w:r>
    </w:p>
    <w:p w14:paraId="13C41AD8" w14:textId="77777777" w:rsidR="00F578E8" w:rsidRDefault="009B6937">
      <w:pPr>
        <w:pStyle w:val="Bodytext20"/>
        <w:numPr>
          <w:ilvl w:val="0"/>
          <w:numId w:val="1"/>
        </w:numPr>
        <w:shd w:val="clear" w:color="auto" w:fill="auto"/>
        <w:tabs>
          <w:tab w:val="left" w:pos="939"/>
        </w:tabs>
        <w:spacing w:before="0" w:line="250" w:lineRule="exact"/>
        <w:ind w:left="940" w:right="220"/>
        <w:jc w:val="both"/>
      </w:pPr>
      <w:r>
        <w:t>αξιοποιεί ηλεκτρονικές ακαδημαϊκές πηγές για την άντληση πληροφοριών και την κριτική παρουσίασή τους.</w:t>
      </w:r>
    </w:p>
    <w:p w14:paraId="65469E8B" w14:textId="77777777" w:rsidR="00F578E8" w:rsidRDefault="009B6937">
      <w:pPr>
        <w:pStyle w:val="Bodytext20"/>
        <w:numPr>
          <w:ilvl w:val="0"/>
          <w:numId w:val="1"/>
        </w:numPr>
        <w:shd w:val="clear" w:color="auto" w:fill="auto"/>
        <w:tabs>
          <w:tab w:val="left" w:pos="939"/>
        </w:tabs>
        <w:spacing w:before="0" w:after="348" w:line="250" w:lineRule="exact"/>
        <w:ind w:left="940" w:right="220"/>
        <w:jc w:val="both"/>
      </w:pPr>
      <w:r>
        <w:t>κρίνει τη δυναμική σχέση μεταξύ αιτίας και αιτιατού, ειδικά στην επιρροή της Ιουδαϊκής και Χριστιανικής θρησκείας στην κοινωνία, στις τέχνες και, κατά περίπτωση, στις πολιτικές ιδεολογίες (λ.χ. νεοσυντηρητικές τάσεις στις Δυτικές χώρες).</w:t>
      </w:r>
    </w:p>
    <w:p w14:paraId="613D1EAC" w14:textId="77777777" w:rsidR="00F578E8" w:rsidRDefault="009B6937">
      <w:pPr>
        <w:pStyle w:val="Heading30"/>
        <w:keepNext/>
        <w:keepLines/>
        <w:shd w:val="clear" w:color="auto" w:fill="auto"/>
        <w:spacing w:before="0" w:after="214" w:line="190" w:lineRule="exact"/>
        <w:ind w:left="220"/>
        <w:jc w:val="both"/>
      </w:pPr>
      <w:bookmarkStart w:id="34" w:name="bookmark32"/>
      <w:r>
        <w:t>ΠΕΡΙΕΧΟΜΕΝΟ ΜΑΘΗΜΑΤΟΣ</w:t>
      </w:r>
      <w:bookmarkEnd w:id="34"/>
    </w:p>
    <w:p w14:paraId="00CEA712" w14:textId="77777777" w:rsidR="00F578E8" w:rsidRDefault="009B6937">
      <w:pPr>
        <w:pStyle w:val="Bodytext20"/>
        <w:shd w:val="clear" w:color="auto" w:fill="auto"/>
        <w:spacing w:before="0" w:after="120" w:line="264" w:lineRule="exact"/>
        <w:ind w:left="220" w:right="220" w:firstLine="720"/>
        <w:jc w:val="both"/>
      </w:pPr>
      <w:r>
        <w:t>Ερμηνευτική προσέγγιση περικοπών της Παλαιάς Διαθήκης από το Πρωτότυπο (Μασωριτικό) Κείμενο και την Μετάφραση των Εβδομήκοντα (θ'). Μέθοδοι και τρόποι ερμηνείας του εβραϊκού/ μασωριτικού κειμένου της Π.Δ. και σύγκριση με τη Μετάφραση των 0’ προσεγγίζοντας ερμηνευτικά περικοπές της Πεντατεύχου, των Ιστορικών, Ποιητικών και Προφητικών βιβλίων της Π.Δ. Το μάθημα εστιάζει κατεξοχήν στον προφήτη Ιωνά και την οικουμενικότητα του κηρύγματος της σωτηρίας με βάση την ιουδαϊκή ερμηνεία των Γραφών, την ερμηνευτική παράδοση της Εκκλησίας καιτα πορίσματα της νεότερης επιστημονικής έρευνας. Η γλωσσική ιδιαιτερότητα των ποιητικών και προφητικών κειμένων της Π.Δ.</w:t>
      </w:r>
    </w:p>
    <w:p w14:paraId="12EC1750" w14:textId="77777777" w:rsidR="00F578E8" w:rsidRDefault="009B6937">
      <w:pPr>
        <w:pStyle w:val="Bodytext20"/>
        <w:shd w:val="clear" w:color="auto" w:fill="auto"/>
        <w:spacing w:before="0" w:line="264" w:lineRule="exact"/>
        <w:ind w:left="220" w:right="220" w:firstLine="0"/>
        <w:jc w:val="both"/>
        <w:sectPr w:rsidR="00F578E8">
          <w:pgSz w:w="12147" w:h="17175"/>
          <w:pgMar w:top="1310" w:right="1204" w:bottom="1310" w:left="1319" w:header="0" w:footer="3" w:gutter="0"/>
          <w:cols w:space="720"/>
          <w:noEndnote/>
          <w:docGrid w:linePitch="360"/>
        </w:sectPr>
      </w:pPr>
      <w:r>
        <w:t>Σεμιναριακοί κύκλοι: η χρήση ηλεκτρονικών εργαλείων για τη συγκριτική γλωσσολογική μελέτη, η έννοια του μεταφραστή στην αρχαιότητα, η σημασία των Εβδομήκοντα στην αποκατάσταση του Εβραϊκού κειμένου (πρακτικές εφαρμογές και ασκήσεις).</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67"/>
        <w:gridCol w:w="2419"/>
        <w:gridCol w:w="1776"/>
        <w:gridCol w:w="2362"/>
      </w:tblGrid>
      <w:tr w:rsidR="00F578E8" w14:paraId="6F243DDB" w14:textId="77777777">
        <w:trPr>
          <w:trHeight w:hRule="exact" w:val="442"/>
          <w:jc w:val="center"/>
        </w:trPr>
        <w:tc>
          <w:tcPr>
            <w:tcW w:w="3067" w:type="dxa"/>
            <w:tcBorders>
              <w:top w:val="single" w:sz="4" w:space="0" w:color="auto"/>
              <w:left w:val="single" w:sz="4" w:space="0" w:color="auto"/>
            </w:tcBorders>
            <w:shd w:val="clear" w:color="auto" w:fill="FFFFFF"/>
          </w:tcPr>
          <w:p w14:paraId="06470D44"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lastRenderedPageBreak/>
              <w:t>ΚΩΔΙΚΟΣ ΜΑΘΗΜΑΤΟΣ</w:t>
            </w:r>
          </w:p>
        </w:tc>
        <w:tc>
          <w:tcPr>
            <w:tcW w:w="6557" w:type="dxa"/>
            <w:gridSpan w:val="3"/>
            <w:tcBorders>
              <w:top w:val="single" w:sz="4" w:space="0" w:color="auto"/>
              <w:left w:val="single" w:sz="4" w:space="0" w:color="auto"/>
              <w:right w:val="single" w:sz="4" w:space="0" w:color="auto"/>
            </w:tcBorders>
            <w:shd w:val="clear" w:color="auto" w:fill="FFFFFF"/>
          </w:tcPr>
          <w:p w14:paraId="6ED4A754" w14:textId="77777777" w:rsidR="00F578E8" w:rsidRDefault="009B6937">
            <w:pPr>
              <w:pStyle w:val="Bodytext20"/>
              <w:framePr w:w="9624" w:wrap="notBeside" w:vAnchor="text" w:hAnchor="text" w:xAlign="center" w:y="1"/>
              <w:shd w:val="clear" w:color="auto" w:fill="auto"/>
              <w:spacing w:before="0" w:line="190" w:lineRule="exact"/>
              <w:ind w:firstLine="0"/>
              <w:jc w:val="both"/>
            </w:pPr>
            <w:r>
              <w:rPr>
                <w:rStyle w:val="Bodytext295pt"/>
              </w:rPr>
              <w:t>311007 ΕΞΑΜΗΝΟ ΣΠΟΥΔΩΝ 2°</w:t>
            </w:r>
          </w:p>
        </w:tc>
      </w:tr>
      <w:tr w:rsidR="00F578E8" w14:paraId="6D2E3691" w14:textId="77777777">
        <w:trPr>
          <w:trHeight w:hRule="exact" w:val="701"/>
          <w:jc w:val="center"/>
        </w:trPr>
        <w:tc>
          <w:tcPr>
            <w:tcW w:w="3067" w:type="dxa"/>
            <w:tcBorders>
              <w:top w:val="single" w:sz="4" w:space="0" w:color="auto"/>
              <w:left w:val="single" w:sz="4" w:space="0" w:color="auto"/>
            </w:tcBorders>
            <w:shd w:val="clear" w:color="auto" w:fill="FFFFFF"/>
            <w:vAlign w:val="center"/>
          </w:tcPr>
          <w:p w14:paraId="5C65F836"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ΤΙΤΛΟΣ ΜΑΘΗΜΑΤΟΣ</w:t>
            </w:r>
          </w:p>
        </w:tc>
        <w:tc>
          <w:tcPr>
            <w:tcW w:w="6557" w:type="dxa"/>
            <w:gridSpan w:val="3"/>
            <w:tcBorders>
              <w:top w:val="single" w:sz="4" w:space="0" w:color="auto"/>
              <w:left w:val="single" w:sz="4" w:space="0" w:color="auto"/>
              <w:right w:val="single" w:sz="4" w:space="0" w:color="auto"/>
            </w:tcBorders>
            <w:shd w:val="clear" w:color="auto" w:fill="FFFFFF"/>
          </w:tcPr>
          <w:p w14:paraId="4EF020FC"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2"/>
              </w:rPr>
              <w:t>ΑΠΟΚΑΛΥΨΗ ΤΟΥ ΙΩΑΝΝΗ ΚΑΙ ΑΠΟΚΑΛΥΠΤΙΚΑ ΚΙΝΗΜΑΤΑ ΤΟΥ ΙΟΥΔΑΪΣΜΟΥ ΚΑΙ ΤΟΥ ΧΡΙΣΤΙΑΝΙΣΜΟΥ</w:t>
            </w:r>
          </w:p>
        </w:tc>
      </w:tr>
      <w:tr w:rsidR="00F578E8" w14:paraId="288523F4" w14:textId="77777777">
        <w:trPr>
          <w:trHeight w:hRule="exact" w:val="437"/>
          <w:jc w:val="center"/>
        </w:trPr>
        <w:tc>
          <w:tcPr>
            <w:tcW w:w="3067" w:type="dxa"/>
            <w:tcBorders>
              <w:top w:val="single" w:sz="4" w:space="0" w:color="auto"/>
              <w:left w:val="single" w:sz="4" w:space="0" w:color="auto"/>
            </w:tcBorders>
            <w:shd w:val="clear" w:color="auto" w:fill="FFFFFF"/>
          </w:tcPr>
          <w:p w14:paraId="20F03C68"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ΔΙΔΑΣΚΑΛΙΑ</w:t>
            </w:r>
          </w:p>
        </w:tc>
        <w:tc>
          <w:tcPr>
            <w:tcW w:w="6557" w:type="dxa"/>
            <w:gridSpan w:val="3"/>
            <w:tcBorders>
              <w:top w:val="single" w:sz="4" w:space="0" w:color="auto"/>
              <w:left w:val="single" w:sz="4" w:space="0" w:color="auto"/>
              <w:right w:val="single" w:sz="4" w:space="0" w:color="auto"/>
            </w:tcBorders>
            <w:shd w:val="clear" w:color="auto" w:fill="FFFFFF"/>
          </w:tcPr>
          <w:p w14:paraId="3B4A32A1" w14:textId="77777777" w:rsidR="00F578E8" w:rsidRDefault="009B6937">
            <w:pPr>
              <w:pStyle w:val="Bodytext20"/>
              <w:framePr w:w="9624" w:wrap="notBeside" w:vAnchor="text" w:hAnchor="text" w:xAlign="center" w:y="1"/>
              <w:shd w:val="clear" w:color="auto" w:fill="auto"/>
              <w:spacing w:before="0" w:line="220" w:lineRule="exact"/>
              <w:ind w:firstLine="0"/>
              <w:jc w:val="both"/>
            </w:pPr>
            <w:r>
              <w:rPr>
                <w:rStyle w:val="Bodytext22"/>
              </w:rPr>
              <w:t>Σωτήριος Δεσπότης, Καθηγητής</w:t>
            </w:r>
          </w:p>
        </w:tc>
      </w:tr>
      <w:tr w:rsidR="00F578E8" w14:paraId="1A69A0AC" w14:textId="77777777">
        <w:trPr>
          <w:trHeight w:hRule="exact" w:val="1766"/>
          <w:jc w:val="center"/>
        </w:trPr>
        <w:tc>
          <w:tcPr>
            <w:tcW w:w="5486" w:type="dxa"/>
            <w:gridSpan w:val="2"/>
            <w:tcBorders>
              <w:top w:val="single" w:sz="4" w:space="0" w:color="auto"/>
              <w:left w:val="single" w:sz="4" w:space="0" w:color="auto"/>
            </w:tcBorders>
            <w:shd w:val="clear" w:color="auto" w:fill="FFFFFF"/>
          </w:tcPr>
          <w:p w14:paraId="16C11CD6"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
              </w:rPr>
              <w:t>ΑΥΤΟΤΕΛΕΙΣ ΔΙΔΑΚΤΙΚΕΣ ΔΡΑΣΤΗΡΙΟΤΗΤΕΣ</w:t>
            </w:r>
          </w:p>
          <w:p w14:paraId="097C0561"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2"/>
              </w:rPr>
              <w:t xml:space="preserve">σε </w:t>
            </w:r>
            <w:r>
              <w:rPr>
                <w:rStyle w:val="Bodytext2Italic"/>
              </w:rPr>
              <w:t>περίπτωση που οι πιστωτικές μονάδες απονέμσνται σε διακριτάμέρη του μαθήματος π.χ. Διαλέξεις, Εργαστηριακές Ασκήσεις κλπ. Αν οι πιστωτικές μονάδες απονέμονται ενιαία για το σύνολο του μαθήματος ιτναγράφτε τις εβδομαδιαίες ώρες διδασκαλίας και το σύνολο των πιστωτικών μονάδων</w:t>
            </w:r>
          </w:p>
        </w:tc>
        <w:tc>
          <w:tcPr>
            <w:tcW w:w="1776" w:type="dxa"/>
            <w:tcBorders>
              <w:top w:val="single" w:sz="4" w:space="0" w:color="auto"/>
              <w:left w:val="single" w:sz="4" w:space="0" w:color="auto"/>
            </w:tcBorders>
            <w:shd w:val="clear" w:color="auto" w:fill="FFFFFF"/>
            <w:vAlign w:val="center"/>
          </w:tcPr>
          <w:p w14:paraId="75E70039"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ΕΒΔΟΜΑΔΙΑΙΕΣ</w:t>
            </w:r>
          </w:p>
          <w:p w14:paraId="3A008E6F"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ΩΡΕΣ</w:t>
            </w:r>
          </w:p>
          <w:p w14:paraId="4264F863"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ΔΙΔΑΣΚΑΛΙΑΣ</w:t>
            </w:r>
          </w:p>
        </w:tc>
        <w:tc>
          <w:tcPr>
            <w:tcW w:w="2362" w:type="dxa"/>
            <w:tcBorders>
              <w:top w:val="single" w:sz="4" w:space="0" w:color="auto"/>
              <w:left w:val="single" w:sz="4" w:space="0" w:color="auto"/>
              <w:right w:val="single" w:sz="4" w:space="0" w:color="auto"/>
            </w:tcBorders>
            <w:shd w:val="clear" w:color="auto" w:fill="FFFFFF"/>
            <w:vAlign w:val="center"/>
          </w:tcPr>
          <w:p w14:paraId="3699D36B"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
              </w:rPr>
              <w:t>ΠΙΣΤΩΤΙΚΕΣ</w:t>
            </w:r>
          </w:p>
          <w:p w14:paraId="46508776"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
              </w:rPr>
              <w:t>ΜΟΝΑΔΕΣ</w:t>
            </w:r>
          </w:p>
        </w:tc>
      </w:tr>
      <w:tr w:rsidR="00F578E8" w14:paraId="6EC5434D" w14:textId="77777777">
        <w:trPr>
          <w:trHeight w:hRule="exact" w:val="432"/>
          <w:jc w:val="center"/>
        </w:trPr>
        <w:tc>
          <w:tcPr>
            <w:tcW w:w="5486" w:type="dxa"/>
            <w:gridSpan w:val="2"/>
            <w:tcBorders>
              <w:top w:val="single" w:sz="4" w:space="0" w:color="auto"/>
              <w:left w:val="single" w:sz="4" w:space="0" w:color="auto"/>
            </w:tcBorders>
            <w:shd w:val="clear" w:color="auto" w:fill="FFFFFF"/>
          </w:tcPr>
          <w:p w14:paraId="6145A20D" w14:textId="77777777" w:rsidR="00F578E8" w:rsidRDefault="00F578E8">
            <w:pPr>
              <w:framePr w:w="9624" w:wrap="notBeside" w:vAnchor="text" w:hAnchor="text" w:xAlign="center" w:y="1"/>
              <w:rPr>
                <w:sz w:val="10"/>
                <w:szCs w:val="10"/>
              </w:rPr>
            </w:pPr>
          </w:p>
        </w:tc>
        <w:tc>
          <w:tcPr>
            <w:tcW w:w="1776" w:type="dxa"/>
            <w:tcBorders>
              <w:top w:val="single" w:sz="4" w:space="0" w:color="auto"/>
              <w:left w:val="single" w:sz="4" w:space="0" w:color="auto"/>
            </w:tcBorders>
            <w:shd w:val="clear" w:color="auto" w:fill="FFFFFF"/>
          </w:tcPr>
          <w:p w14:paraId="4766B612"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3</w:t>
            </w:r>
          </w:p>
        </w:tc>
        <w:tc>
          <w:tcPr>
            <w:tcW w:w="2362" w:type="dxa"/>
            <w:tcBorders>
              <w:top w:val="single" w:sz="4" w:space="0" w:color="auto"/>
              <w:left w:val="single" w:sz="4" w:space="0" w:color="auto"/>
              <w:right w:val="single" w:sz="4" w:space="0" w:color="auto"/>
            </w:tcBorders>
            <w:shd w:val="clear" w:color="auto" w:fill="FFFFFF"/>
            <w:vAlign w:val="center"/>
          </w:tcPr>
          <w:p w14:paraId="4A63B937"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2</w:t>
            </w:r>
          </w:p>
        </w:tc>
      </w:tr>
      <w:tr w:rsidR="00F578E8" w14:paraId="6FBB6A80" w14:textId="77777777">
        <w:trPr>
          <w:trHeight w:hRule="exact" w:val="1819"/>
          <w:jc w:val="center"/>
        </w:trPr>
        <w:tc>
          <w:tcPr>
            <w:tcW w:w="3067" w:type="dxa"/>
            <w:tcBorders>
              <w:top w:val="single" w:sz="4" w:space="0" w:color="auto"/>
              <w:left w:val="single" w:sz="4" w:space="0" w:color="auto"/>
            </w:tcBorders>
            <w:shd w:val="clear" w:color="auto" w:fill="FFFFFF"/>
          </w:tcPr>
          <w:p w14:paraId="20B3D663"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
              </w:rPr>
              <w:t>ΤΥΠΟΣ ΜΑΘΗΜΑΤΟΣ</w:t>
            </w:r>
          </w:p>
          <w:p w14:paraId="2E345FB8"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
              </w:rPr>
              <w:t>γενικού υποβάθρου, ειδικού υποβάθρου, ειδίκευσης</w:t>
            </w:r>
          </w:p>
          <w:p w14:paraId="2A48E1D3"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
              </w:rPr>
              <w:t>γενικών γνώσεων, ανάπτυξης δεξιοτήτων</w:t>
            </w:r>
          </w:p>
        </w:tc>
        <w:tc>
          <w:tcPr>
            <w:tcW w:w="6557" w:type="dxa"/>
            <w:gridSpan w:val="3"/>
            <w:tcBorders>
              <w:top w:val="single" w:sz="4" w:space="0" w:color="auto"/>
              <w:left w:val="single" w:sz="4" w:space="0" w:color="auto"/>
              <w:right w:val="single" w:sz="4" w:space="0" w:color="auto"/>
            </w:tcBorders>
            <w:shd w:val="clear" w:color="auto" w:fill="FFFFFF"/>
          </w:tcPr>
          <w:p w14:paraId="490C162C" w14:textId="77777777" w:rsidR="00F578E8" w:rsidRDefault="009B6937">
            <w:pPr>
              <w:pStyle w:val="Bodytext20"/>
              <w:framePr w:w="9624" w:wrap="notBeside" w:vAnchor="text" w:hAnchor="text" w:xAlign="center" w:y="1"/>
              <w:shd w:val="clear" w:color="auto" w:fill="auto"/>
              <w:spacing w:before="0" w:line="220" w:lineRule="exact"/>
              <w:ind w:firstLine="0"/>
              <w:jc w:val="both"/>
            </w:pPr>
            <w:r>
              <w:rPr>
                <w:rStyle w:val="Bodytext22"/>
              </w:rPr>
              <w:t>ΠΡΟΑΙΡΕΤΙΚΟ</w:t>
            </w:r>
          </w:p>
        </w:tc>
      </w:tr>
      <w:tr w:rsidR="00F578E8" w14:paraId="05E32DA8" w14:textId="77777777">
        <w:trPr>
          <w:trHeight w:hRule="exact" w:val="701"/>
          <w:jc w:val="center"/>
        </w:trPr>
        <w:tc>
          <w:tcPr>
            <w:tcW w:w="3067" w:type="dxa"/>
            <w:tcBorders>
              <w:top w:val="single" w:sz="4" w:space="0" w:color="auto"/>
              <w:left w:val="single" w:sz="4" w:space="0" w:color="auto"/>
            </w:tcBorders>
            <w:shd w:val="clear" w:color="auto" w:fill="FFFFFF"/>
          </w:tcPr>
          <w:p w14:paraId="03F1AC83"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
              </w:rPr>
              <w:t>ΠΡΟΑΠΑΙΤΟΥΜΕΝΑ</w:t>
            </w:r>
          </w:p>
          <w:p w14:paraId="6973C261"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
              </w:rPr>
              <w:t>ΜΑΘΗΜΑΤΑ:</w:t>
            </w:r>
          </w:p>
        </w:tc>
        <w:tc>
          <w:tcPr>
            <w:tcW w:w="6557" w:type="dxa"/>
            <w:gridSpan w:val="3"/>
            <w:tcBorders>
              <w:top w:val="single" w:sz="4" w:space="0" w:color="auto"/>
              <w:left w:val="single" w:sz="4" w:space="0" w:color="auto"/>
              <w:right w:val="single" w:sz="4" w:space="0" w:color="auto"/>
            </w:tcBorders>
            <w:shd w:val="clear" w:color="auto" w:fill="FFFFFF"/>
          </w:tcPr>
          <w:p w14:paraId="18F4E433" w14:textId="77777777" w:rsidR="00F578E8" w:rsidRDefault="00F578E8">
            <w:pPr>
              <w:framePr w:w="9624" w:wrap="notBeside" w:vAnchor="text" w:hAnchor="text" w:xAlign="center" w:y="1"/>
              <w:rPr>
                <w:sz w:val="10"/>
                <w:szCs w:val="10"/>
              </w:rPr>
            </w:pPr>
          </w:p>
        </w:tc>
      </w:tr>
      <w:tr w:rsidR="00F578E8" w14:paraId="075FC429" w14:textId="77777777">
        <w:trPr>
          <w:trHeight w:hRule="exact" w:val="701"/>
          <w:jc w:val="center"/>
        </w:trPr>
        <w:tc>
          <w:tcPr>
            <w:tcW w:w="3067" w:type="dxa"/>
            <w:tcBorders>
              <w:top w:val="single" w:sz="4" w:space="0" w:color="auto"/>
              <w:left w:val="single" w:sz="4" w:space="0" w:color="auto"/>
            </w:tcBorders>
            <w:shd w:val="clear" w:color="auto" w:fill="FFFFFF"/>
          </w:tcPr>
          <w:p w14:paraId="775B3130"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ΓΛΩΣΣΑ ΔΙΔΑΣΚΑΛΙΑΣ και ΕΞΕΤΑΣΕΩΝ:</w:t>
            </w:r>
          </w:p>
        </w:tc>
        <w:tc>
          <w:tcPr>
            <w:tcW w:w="6557" w:type="dxa"/>
            <w:gridSpan w:val="3"/>
            <w:tcBorders>
              <w:top w:val="single" w:sz="4" w:space="0" w:color="auto"/>
              <w:left w:val="single" w:sz="4" w:space="0" w:color="auto"/>
              <w:right w:val="single" w:sz="4" w:space="0" w:color="auto"/>
            </w:tcBorders>
            <w:shd w:val="clear" w:color="auto" w:fill="FFFFFF"/>
          </w:tcPr>
          <w:p w14:paraId="007AF042" w14:textId="77777777" w:rsidR="00F578E8" w:rsidRDefault="009B6937">
            <w:pPr>
              <w:pStyle w:val="Bodytext20"/>
              <w:framePr w:w="9624" w:wrap="notBeside" w:vAnchor="text" w:hAnchor="text" w:xAlign="center" w:y="1"/>
              <w:shd w:val="clear" w:color="auto" w:fill="auto"/>
              <w:spacing w:before="0" w:line="220" w:lineRule="exact"/>
              <w:ind w:firstLine="0"/>
              <w:jc w:val="both"/>
            </w:pPr>
            <w:r>
              <w:rPr>
                <w:rStyle w:val="Bodytext22"/>
              </w:rPr>
              <w:t>ΕΛΛΗΝΙΚΗ</w:t>
            </w:r>
          </w:p>
        </w:tc>
      </w:tr>
      <w:tr w:rsidR="00F578E8" w14:paraId="14163435" w14:textId="77777777">
        <w:trPr>
          <w:trHeight w:hRule="exact" w:val="706"/>
          <w:jc w:val="center"/>
        </w:trPr>
        <w:tc>
          <w:tcPr>
            <w:tcW w:w="3067" w:type="dxa"/>
            <w:tcBorders>
              <w:top w:val="single" w:sz="4" w:space="0" w:color="auto"/>
              <w:left w:val="single" w:sz="4" w:space="0" w:color="auto"/>
            </w:tcBorders>
            <w:shd w:val="clear" w:color="auto" w:fill="FFFFFF"/>
          </w:tcPr>
          <w:p w14:paraId="7FF50480"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 xml:space="preserve">ΤΟ ΜΑΘΗΜΑ ΠΡΟΣΦΕΡΕΤΑΙ ΣΕ ΦΟΙΤΗΤΕΣ </w:t>
            </w:r>
            <w:r>
              <w:rPr>
                <w:rStyle w:val="Bodytext295pt"/>
                <w:lang w:val="en-GB" w:eastAsia="en-GB" w:bidi="en-GB"/>
              </w:rPr>
              <w:t>ERASMUS</w:t>
            </w:r>
          </w:p>
        </w:tc>
        <w:tc>
          <w:tcPr>
            <w:tcW w:w="6557" w:type="dxa"/>
            <w:gridSpan w:val="3"/>
            <w:tcBorders>
              <w:top w:val="single" w:sz="4" w:space="0" w:color="auto"/>
              <w:left w:val="single" w:sz="4" w:space="0" w:color="auto"/>
              <w:right w:val="single" w:sz="4" w:space="0" w:color="auto"/>
            </w:tcBorders>
            <w:shd w:val="clear" w:color="auto" w:fill="FFFFFF"/>
          </w:tcPr>
          <w:p w14:paraId="75BAA343" w14:textId="77777777" w:rsidR="00F578E8" w:rsidRDefault="00F578E8">
            <w:pPr>
              <w:framePr w:w="9624" w:wrap="notBeside" w:vAnchor="text" w:hAnchor="text" w:xAlign="center" w:y="1"/>
              <w:rPr>
                <w:sz w:val="10"/>
                <w:szCs w:val="10"/>
              </w:rPr>
            </w:pPr>
          </w:p>
        </w:tc>
      </w:tr>
      <w:tr w:rsidR="00F578E8" w:rsidRPr="00C5674A" w14:paraId="61354EC6" w14:textId="77777777">
        <w:trPr>
          <w:trHeight w:hRule="exact" w:val="701"/>
          <w:jc w:val="center"/>
        </w:trPr>
        <w:tc>
          <w:tcPr>
            <w:tcW w:w="3067" w:type="dxa"/>
            <w:vMerge w:val="restart"/>
            <w:tcBorders>
              <w:top w:val="single" w:sz="4" w:space="0" w:color="auto"/>
              <w:left w:val="single" w:sz="4" w:space="0" w:color="auto"/>
            </w:tcBorders>
            <w:shd w:val="clear" w:color="auto" w:fill="FFFFFF"/>
          </w:tcPr>
          <w:p w14:paraId="32DD9A44"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
              </w:rPr>
              <w:t xml:space="preserve">ΗΛΕΚΤΡΟΝΙΚΗ ΣΕΛΙΔΑ ΜΑΘΗΜΑΤΟΣ </w:t>
            </w:r>
            <w:r>
              <w:rPr>
                <w:rStyle w:val="Bodytext295pt"/>
                <w:lang w:val="en-GB" w:eastAsia="en-GB" w:bidi="en-GB"/>
              </w:rPr>
              <w:t>(URL)</w:t>
            </w:r>
          </w:p>
        </w:tc>
        <w:tc>
          <w:tcPr>
            <w:tcW w:w="6557" w:type="dxa"/>
            <w:gridSpan w:val="3"/>
            <w:tcBorders>
              <w:top w:val="single" w:sz="4" w:space="0" w:color="auto"/>
              <w:left w:val="single" w:sz="4" w:space="0" w:color="auto"/>
              <w:right w:val="single" w:sz="4" w:space="0" w:color="auto"/>
            </w:tcBorders>
            <w:shd w:val="clear" w:color="auto" w:fill="FFFFFF"/>
            <w:vAlign w:val="bottom"/>
          </w:tcPr>
          <w:p w14:paraId="7A73E157" w14:textId="77777777" w:rsidR="00F578E8" w:rsidRDefault="00C5674A">
            <w:pPr>
              <w:pStyle w:val="Bodytext20"/>
              <w:framePr w:w="9624" w:wrap="notBeside" w:vAnchor="text" w:hAnchor="text" w:xAlign="center" w:y="1"/>
              <w:shd w:val="clear" w:color="auto" w:fill="auto"/>
              <w:spacing w:before="0" w:after="300" w:line="220" w:lineRule="exact"/>
              <w:ind w:firstLine="0"/>
              <w:jc w:val="both"/>
            </w:pPr>
            <w:hyperlink r:id="rId24" w:history="1">
              <w:r w:rsidR="009B6937">
                <w:rPr>
                  <w:rStyle w:val="-"/>
                </w:rPr>
                <w:t>https://eclass.uoa.gr/courses/SOCTHEOL102/</w:t>
              </w:r>
            </w:hyperlink>
          </w:p>
          <w:p w14:paraId="4A98C11D" w14:textId="77777777" w:rsidR="00F578E8" w:rsidRPr="009B6937" w:rsidRDefault="009B6937">
            <w:pPr>
              <w:pStyle w:val="Bodytext20"/>
              <w:framePr w:w="9624" w:wrap="notBeside" w:vAnchor="text" w:hAnchor="text" w:xAlign="center" w:y="1"/>
              <w:shd w:val="clear" w:color="auto" w:fill="auto"/>
              <w:spacing w:before="300" w:line="220" w:lineRule="exact"/>
              <w:ind w:firstLine="0"/>
              <w:jc w:val="both"/>
              <w:rPr>
                <w:lang w:val="en-GB"/>
              </w:rPr>
            </w:pPr>
            <w:r>
              <w:rPr>
                <w:rStyle w:val="Bodytext24"/>
              </w:rPr>
              <w:t>http</w:t>
            </w:r>
            <w:r w:rsidRPr="009B6937">
              <w:rPr>
                <w:rStyle w:val="Bodytext24"/>
                <w:lang w:eastAsia="el-GR" w:bidi="el-GR"/>
              </w:rPr>
              <w:t>: /</w:t>
            </w:r>
            <w:r>
              <w:rPr>
                <w:rStyle w:val="Bodytext24"/>
              </w:rPr>
              <w:t>/opencourses.u oa.gr/modules/video/?course=S0CTHE0L4</w:t>
            </w:r>
          </w:p>
        </w:tc>
      </w:tr>
      <w:tr w:rsidR="00F578E8" w:rsidRPr="00C5674A" w14:paraId="33F846DB" w14:textId="77777777">
        <w:trPr>
          <w:trHeight w:hRule="exact" w:val="283"/>
          <w:jc w:val="center"/>
        </w:trPr>
        <w:tc>
          <w:tcPr>
            <w:tcW w:w="3067" w:type="dxa"/>
            <w:vMerge/>
            <w:tcBorders>
              <w:left w:val="single" w:sz="4" w:space="0" w:color="auto"/>
              <w:bottom w:val="single" w:sz="4" w:space="0" w:color="auto"/>
            </w:tcBorders>
            <w:shd w:val="clear" w:color="auto" w:fill="FFFFFF"/>
          </w:tcPr>
          <w:p w14:paraId="551BE895" w14:textId="77777777" w:rsidR="00F578E8" w:rsidRPr="009B6937" w:rsidRDefault="00F578E8">
            <w:pPr>
              <w:framePr w:w="9624" w:wrap="notBeside" w:vAnchor="text" w:hAnchor="text" w:xAlign="center" w:y="1"/>
              <w:rPr>
                <w:lang w:val="en-GB"/>
              </w:rPr>
            </w:pPr>
          </w:p>
        </w:tc>
        <w:tc>
          <w:tcPr>
            <w:tcW w:w="6557" w:type="dxa"/>
            <w:gridSpan w:val="3"/>
            <w:tcBorders>
              <w:top w:val="single" w:sz="4" w:space="0" w:color="auto"/>
              <w:left w:val="single" w:sz="4" w:space="0" w:color="auto"/>
              <w:bottom w:val="single" w:sz="4" w:space="0" w:color="auto"/>
              <w:right w:val="single" w:sz="4" w:space="0" w:color="auto"/>
            </w:tcBorders>
            <w:shd w:val="clear" w:color="auto" w:fill="FFFFFF"/>
          </w:tcPr>
          <w:p w14:paraId="2AB67020" w14:textId="77777777" w:rsidR="00F578E8" w:rsidRPr="009B6937" w:rsidRDefault="00F578E8">
            <w:pPr>
              <w:framePr w:w="9624" w:wrap="notBeside" w:vAnchor="text" w:hAnchor="text" w:xAlign="center" w:y="1"/>
              <w:rPr>
                <w:sz w:val="10"/>
                <w:szCs w:val="10"/>
                <w:lang w:val="en-GB"/>
              </w:rPr>
            </w:pPr>
          </w:p>
        </w:tc>
      </w:tr>
    </w:tbl>
    <w:p w14:paraId="56C3011F" w14:textId="77777777" w:rsidR="00F578E8" w:rsidRPr="009B6937" w:rsidRDefault="00F578E8">
      <w:pPr>
        <w:framePr w:w="9624" w:wrap="notBeside" w:vAnchor="text" w:hAnchor="text" w:xAlign="center" w:y="1"/>
        <w:rPr>
          <w:sz w:val="2"/>
          <w:szCs w:val="2"/>
          <w:lang w:val="en-GB"/>
        </w:rPr>
      </w:pPr>
    </w:p>
    <w:p w14:paraId="120ED9A2" w14:textId="77777777" w:rsidR="00F578E8" w:rsidRPr="009B6937" w:rsidRDefault="00F578E8">
      <w:pPr>
        <w:rPr>
          <w:sz w:val="2"/>
          <w:szCs w:val="2"/>
          <w:lang w:val="en-GB"/>
        </w:rPr>
      </w:pPr>
    </w:p>
    <w:p w14:paraId="5EBFC762" w14:textId="77777777" w:rsidR="00F578E8" w:rsidRDefault="009B6937">
      <w:pPr>
        <w:pStyle w:val="Heading30"/>
        <w:keepNext/>
        <w:keepLines/>
        <w:shd w:val="clear" w:color="auto" w:fill="auto"/>
        <w:spacing w:before="537" w:after="224" w:line="190" w:lineRule="exact"/>
        <w:ind w:left="220"/>
      </w:pPr>
      <w:bookmarkStart w:id="35" w:name="bookmark33"/>
      <w:r>
        <w:t>ΜΑΘΗΣΙΑΚΑ ΑΠΟΤΕΛΕΣΜΑΤΑ</w:t>
      </w:r>
      <w:bookmarkEnd w:id="35"/>
    </w:p>
    <w:p w14:paraId="7E50E8E4" w14:textId="77777777" w:rsidR="00F578E8" w:rsidRDefault="009B6937">
      <w:pPr>
        <w:pStyle w:val="Bodytext20"/>
        <w:shd w:val="clear" w:color="auto" w:fill="auto"/>
        <w:spacing w:before="0" w:line="245" w:lineRule="exact"/>
        <w:ind w:left="220" w:right="220" w:firstLine="720"/>
        <w:jc w:val="both"/>
      </w:pPr>
      <w:r>
        <w:t xml:space="preserve">Το μάθημα αποτελεί το βασικό εισαγωγικό μάθημα στην ερμηνεία και θεολογία της Αποκάλυψης του Ιωάννη ως ιερό κείμενο του Χριστιανισμού, καθώς και εμβάθυνση στις ερμηνευτικές μεθόδους. Παράλληλα, σκοπεύει να εξοικειώσει τους φοιτητές με τη σύγχρονη έρευνα σε πλειάδα γνωστικών αντικειμένων που άπτονται της επιστημονικής μελέτης της Αποκάλυψης. Αναφέρεται στη γλώσσα, στην εποχή σύνθεσης, στις θεωρίες περί πολλαπλών συγγραφέων, στο ιστορικό πλαίσιο, στο ιδιαίτερο θεολογικό βάρος, καθώς και στις κύριες ερμηνευτικές προσεγγίσεις της. Η ύλη κατανέμεται με βάση τη δομή του βιβλίου, εστιάζει στο πολιτιστικό και κοινωνικό πλαίσιο της συγγραφής του, καθώς και στη στοχοθεσία του συγγραφέα της, καθώς και στην ιδιαιτερότητα του λογοτεχνικού είδους </w:t>
      </w:r>
      <w:r w:rsidRPr="009B6937">
        <w:rPr>
          <w:lang w:eastAsia="en-GB" w:bidi="en-GB"/>
        </w:rPr>
        <w:t>(</w:t>
      </w:r>
      <w:r>
        <w:rPr>
          <w:lang w:val="en-GB" w:eastAsia="en-GB" w:bidi="en-GB"/>
        </w:rPr>
        <w:t>genre</w:t>
      </w:r>
      <w:r w:rsidRPr="009B6937">
        <w:rPr>
          <w:lang w:eastAsia="en-GB" w:bidi="en-GB"/>
        </w:rPr>
        <w:t>].</w:t>
      </w:r>
    </w:p>
    <w:p w14:paraId="0103816C" w14:textId="77777777" w:rsidR="00F578E8" w:rsidRDefault="009B6937">
      <w:pPr>
        <w:pStyle w:val="Bodytext20"/>
        <w:shd w:val="clear" w:color="auto" w:fill="auto"/>
        <w:spacing w:before="0" w:line="245" w:lineRule="exact"/>
        <w:ind w:left="220" w:right="220" w:firstLine="720"/>
        <w:jc w:val="both"/>
        <w:sectPr w:rsidR="00F578E8">
          <w:pgSz w:w="11900" w:h="16840"/>
          <w:pgMar w:top="1094" w:right="1080" w:bottom="1094" w:left="1195" w:header="0" w:footer="3" w:gutter="0"/>
          <w:cols w:space="720"/>
          <w:noEndnote/>
          <w:docGrid w:linePitch="360"/>
        </w:sectPr>
      </w:pPr>
      <w:r>
        <w:t xml:space="preserve">Παράλληλα, καθώς η Αποκάλυψη αποτελεί ιερό κείμενο του Χριστιανισμού, αλλά αντλεί από τις Εβραϊκές Γραφές τόσο γλωσσικά όσο και θεολογικά, οι συμμετέχοντες καλούνται να κατανοήσουν εμπειρικά και θεωρητικά τις ερμηνευτικές διαφοροποιήσεις, τα σημεία σύγκλισης και απόκλισης μεταξύ Ιουδαϊσμού και Χριστιανισμού, αλλά και την επιρροή των κειμένων αυτών στην ιστορία, στην κοινωνία και στον πολιτισμό της Δύσης. Έμφαση, εξάλλου, δίδεται στη διαπολιτισμικότητα, καθώς οι συμμετέχοντες εκτίθενται στις ρίζες Ιουδαϊσμού (αποκαλυπτικά κινήματα], Χριστιανισμού και -με εισαγωγικές παρατηρήσεις- Ισλάμ. Έτσι, διακρίνουν στο κείμενο τις ρίζες της σύγχρονης δυτικής κοινωνωνίας, εστιάζοντας στο τρέχον κοινωνικό και θρησκειολογικό </w:t>
      </w:r>
      <w:r>
        <w:rPr>
          <w:lang w:val="en-GB" w:eastAsia="en-GB" w:bidi="en-GB"/>
        </w:rPr>
        <w:t>status</w:t>
      </w:r>
      <w:r w:rsidRPr="009B6937">
        <w:rPr>
          <w:lang w:eastAsia="en-GB" w:bidi="en-GB"/>
        </w:rPr>
        <w:t xml:space="preserve"> </w:t>
      </w:r>
      <w:r>
        <w:rPr>
          <w:lang w:val="en-GB" w:eastAsia="en-GB" w:bidi="en-GB"/>
        </w:rPr>
        <w:t>quo</w:t>
      </w:r>
      <w:r w:rsidRPr="009B6937">
        <w:rPr>
          <w:lang w:eastAsia="en-GB" w:bidi="en-GB"/>
        </w:rPr>
        <w:t xml:space="preserve"> </w:t>
      </w:r>
      <w:r>
        <w:t>του Δυτικού κόσμου και της διάδρασης με τον Μεσοανατολικό. Προς αυτό το σκοπό η Αποκάλυψη παρουσιάζεται και στο</w:t>
      </w:r>
    </w:p>
    <w:p w14:paraId="7E88B2D2" w14:textId="77777777" w:rsidR="00F578E8" w:rsidRDefault="009B6937">
      <w:pPr>
        <w:pStyle w:val="Bodytext20"/>
        <w:shd w:val="clear" w:color="auto" w:fill="auto"/>
        <w:spacing w:before="0" w:line="245" w:lineRule="exact"/>
        <w:ind w:left="220" w:right="220" w:firstLine="0"/>
        <w:jc w:val="both"/>
      </w:pPr>
      <w:r>
        <w:lastRenderedPageBreak/>
        <w:t>πλαίσιο της συγκριτικής θρησκειολογίας, με έμφαση στην αλληλεπίδραση Ιουδαϊσμού και Χριστιανισμού, ιδιαίτερα στη συμβολική γλώσσα της.</w:t>
      </w:r>
    </w:p>
    <w:p w14:paraId="5D411108" w14:textId="77777777" w:rsidR="00F578E8" w:rsidRDefault="009B6937">
      <w:pPr>
        <w:pStyle w:val="Bodytext20"/>
        <w:shd w:val="clear" w:color="auto" w:fill="auto"/>
        <w:spacing w:before="0" w:after="176" w:line="245" w:lineRule="exact"/>
        <w:ind w:left="220" w:right="220" w:firstLine="720"/>
        <w:jc w:val="both"/>
      </w:pPr>
      <w:r>
        <w:t xml:space="preserve">Με τη χρήση προαιρετικών καθοδηγούμενων ασκήσεων, </w:t>
      </w:r>
      <w:r>
        <w:rPr>
          <w:rStyle w:val="Bodytext2Calibri"/>
        </w:rPr>
        <w:t>ol</w:t>
      </w:r>
      <w:r w:rsidRPr="009B6937">
        <w:rPr>
          <w:rStyle w:val="Bodytext2Calibri"/>
          <w:lang w:val="el-GR"/>
        </w:rPr>
        <w:t xml:space="preserve"> </w:t>
      </w:r>
      <w:r>
        <w:t xml:space="preserve">φοιτητές καλούνται να προετοιμαστούν για συγκεκριμένα θέματα και να αναφέρουν, στο πλαίσιο των παραδόσεων, τα πορίσματα από την έρευνα τους στο διαδίκτυο, με έμφαση σε επιστημονικές πηγές διαθέσιμες στο πλαίσιο της ανοιχτής πρόσβασης </w:t>
      </w:r>
      <w:r w:rsidRPr="009B6937">
        <w:rPr>
          <w:lang w:eastAsia="en-GB" w:bidi="en-GB"/>
        </w:rPr>
        <w:t>(</w:t>
      </w:r>
      <w:r>
        <w:rPr>
          <w:lang w:val="en-GB" w:eastAsia="en-GB" w:bidi="en-GB"/>
        </w:rPr>
        <w:t>Open</w:t>
      </w:r>
      <w:r w:rsidRPr="009B6937">
        <w:rPr>
          <w:lang w:eastAsia="en-GB" w:bidi="en-GB"/>
        </w:rPr>
        <w:t xml:space="preserve"> </w:t>
      </w:r>
      <w:r>
        <w:rPr>
          <w:lang w:val="en-GB" w:eastAsia="en-GB" w:bidi="en-GB"/>
        </w:rPr>
        <w:t>Access</w:t>
      </w:r>
      <w:r w:rsidRPr="009B6937">
        <w:rPr>
          <w:lang w:eastAsia="en-GB" w:bidi="en-GB"/>
        </w:rPr>
        <w:t xml:space="preserve">), </w:t>
      </w:r>
      <w:r>
        <w:t>σύμφωνα με τις παροτρύνσεις για δημοσιεύσεις ερευνητικών έργων από την Ευρωπαϊκή Ένωση και αντίστοιχες πρωτοβουλίες Βορειοαμερικανικών Πανεπιστημίων. Σκοπός αυτών των καθοδηγούμενων ασκήσεων είναιη εισαγωγή των φοιτητών στην έρευνα των πηγών, στην αξιολόγηση της επιστημονικής αξιοπιστίας ιστοσελίδων, αλλά και η παρότρυνσή τους για ενεργή συμμετοχή στο μάθημα.</w:t>
      </w:r>
    </w:p>
    <w:p w14:paraId="2437571F" w14:textId="77777777" w:rsidR="00F578E8" w:rsidRDefault="009B6937">
      <w:pPr>
        <w:pStyle w:val="Bodytext20"/>
        <w:shd w:val="clear" w:color="auto" w:fill="auto"/>
        <w:spacing w:before="0" w:line="250" w:lineRule="exact"/>
        <w:ind w:left="940"/>
        <w:jc w:val="both"/>
      </w:pPr>
      <w:r>
        <w:t>Με την επιτυχή ολοκλήρωση του μαθήματος ο φοιτητής / τρία θα είναι σε θέση να:</w:t>
      </w:r>
    </w:p>
    <w:p w14:paraId="7A15F35C" w14:textId="77777777" w:rsidR="00F578E8" w:rsidRDefault="009B6937">
      <w:pPr>
        <w:pStyle w:val="Bodytext20"/>
        <w:numPr>
          <w:ilvl w:val="0"/>
          <w:numId w:val="1"/>
        </w:numPr>
        <w:shd w:val="clear" w:color="auto" w:fill="auto"/>
        <w:tabs>
          <w:tab w:val="left" w:pos="939"/>
        </w:tabs>
        <w:spacing w:before="0" w:line="250" w:lineRule="exact"/>
        <w:ind w:left="940" w:right="220"/>
        <w:jc w:val="both"/>
      </w:pPr>
      <w:r>
        <w:t>περιγράφει τη βασική προβληματολογία της σύγχρονης έρευνας για την Αποκάλυψη, με έμφαση στη χρονολόγηση, στις ερμηνευτικές μεθόδους και στις ηλεκτρονικές πηγές, ως αρωγούς της έρευνας.</w:t>
      </w:r>
    </w:p>
    <w:p w14:paraId="37260BFB" w14:textId="77777777" w:rsidR="00F578E8" w:rsidRDefault="009B6937">
      <w:pPr>
        <w:pStyle w:val="Bodytext20"/>
        <w:numPr>
          <w:ilvl w:val="0"/>
          <w:numId w:val="1"/>
        </w:numPr>
        <w:shd w:val="clear" w:color="auto" w:fill="auto"/>
        <w:tabs>
          <w:tab w:val="left" w:pos="939"/>
        </w:tabs>
        <w:spacing w:before="0" w:line="250" w:lineRule="exact"/>
        <w:ind w:left="940" w:right="220"/>
        <w:jc w:val="both"/>
      </w:pPr>
      <w:r>
        <w:t>επιλέγει μεταξύ των σύγχρονων ηλεκτρονικών βάσεων για την μορφολογική και συντακτική μελέτη του κειμένου, καθώς και τη δυνατότητα σύγκρισης του ύφους μεταξύ διαφορετικών κειμένων της αρχαιότητας.</w:t>
      </w:r>
    </w:p>
    <w:p w14:paraId="49A663E4" w14:textId="77777777" w:rsidR="00F578E8" w:rsidRDefault="009B6937">
      <w:pPr>
        <w:pStyle w:val="Bodytext20"/>
        <w:numPr>
          <w:ilvl w:val="0"/>
          <w:numId w:val="1"/>
        </w:numPr>
        <w:shd w:val="clear" w:color="auto" w:fill="auto"/>
        <w:tabs>
          <w:tab w:val="left" w:pos="939"/>
        </w:tabs>
        <w:spacing w:before="0" w:line="250" w:lineRule="exact"/>
        <w:ind w:left="940" w:right="220"/>
        <w:jc w:val="both"/>
      </w:pPr>
      <w:r>
        <w:t>διακρίνειτην επιρροή των πηγών του Ιουδαϊσμού καιτου Χριστιανισμού στη σύγχρονη Δυτική κοινωνία, με έμφαση στο πολιτιστικό (λ.χ. έργα τέχνης, λογοτεχνία) και κοινωνικό (λ.χ. αντισημιτισμός).</w:t>
      </w:r>
    </w:p>
    <w:p w14:paraId="0F52F527" w14:textId="77777777" w:rsidR="00F578E8" w:rsidRDefault="009B6937">
      <w:pPr>
        <w:pStyle w:val="Bodytext20"/>
        <w:numPr>
          <w:ilvl w:val="0"/>
          <w:numId w:val="1"/>
        </w:numPr>
        <w:shd w:val="clear" w:color="auto" w:fill="auto"/>
        <w:tabs>
          <w:tab w:val="left" w:pos="939"/>
        </w:tabs>
        <w:spacing w:before="0" w:line="250" w:lineRule="exact"/>
        <w:ind w:left="940" w:right="220"/>
        <w:jc w:val="both"/>
      </w:pPr>
      <w:r>
        <w:t>διακρίνει την επιρροή της Π.Δ. στην Αποκάλυψη, στη λειτουργική ζωή της Εκκλησίας, καθώς θα αναγνωρίζει σημεία σύγκλισης μεταξύ Ιουδαϊσμού και Χριστιανισμού, στο πλαίσιο του σύγχρονου διαθρησκευτικού διαλόγου.</w:t>
      </w:r>
    </w:p>
    <w:p w14:paraId="7C938C0A" w14:textId="77777777" w:rsidR="00F578E8" w:rsidRDefault="009B6937">
      <w:pPr>
        <w:pStyle w:val="Bodytext20"/>
        <w:numPr>
          <w:ilvl w:val="0"/>
          <w:numId w:val="1"/>
        </w:numPr>
        <w:shd w:val="clear" w:color="auto" w:fill="auto"/>
        <w:tabs>
          <w:tab w:val="left" w:pos="939"/>
        </w:tabs>
        <w:spacing w:before="0" w:line="250" w:lineRule="exact"/>
        <w:ind w:left="940" w:right="220"/>
        <w:jc w:val="both"/>
      </w:pPr>
      <w:r>
        <w:t>συνεργάζεται με τους συναδέλφους του, ώστε να αξιολογήσουν και να αξιοποιήσουν το διαδίκτυο και τις ηλεκτρονικές πηγές, με κριτική ματιά και με έμφαση στη διαφοροποίηση του επιστημονικού κειμένου με αυτό που γράφεται ανώνυμαή προπαγανδιστικά.</w:t>
      </w:r>
    </w:p>
    <w:p w14:paraId="437068A6" w14:textId="77777777" w:rsidR="00F578E8" w:rsidRDefault="009B6937">
      <w:pPr>
        <w:pStyle w:val="Bodytext20"/>
        <w:numPr>
          <w:ilvl w:val="0"/>
          <w:numId w:val="1"/>
        </w:numPr>
        <w:shd w:val="clear" w:color="auto" w:fill="auto"/>
        <w:tabs>
          <w:tab w:val="left" w:pos="939"/>
        </w:tabs>
        <w:spacing w:before="0" w:line="250" w:lineRule="exact"/>
        <w:ind w:left="940" w:right="220"/>
        <w:jc w:val="both"/>
      </w:pPr>
      <w:r>
        <w:t>εφαρμόζει διάφορες ερμηνευτικές μεθόδους για την ερμηνεία, την κατανόηση και τη βασική χρονολόγηση κειμένων της αρχαιότητας.</w:t>
      </w:r>
    </w:p>
    <w:p w14:paraId="4A6B7C73" w14:textId="77777777" w:rsidR="00F578E8" w:rsidRDefault="009B6937">
      <w:pPr>
        <w:pStyle w:val="Bodytext20"/>
        <w:numPr>
          <w:ilvl w:val="0"/>
          <w:numId w:val="1"/>
        </w:numPr>
        <w:shd w:val="clear" w:color="auto" w:fill="auto"/>
        <w:tabs>
          <w:tab w:val="left" w:pos="939"/>
        </w:tabs>
        <w:spacing w:before="0" w:line="250" w:lineRule="exact"/>
        <w:ind w:left="940" w:right="220"/>
        <w:jc w:val="both"/>
      </w:pPr>
      <w:r>
        <w:t>αξιοποιεί τα βασικά εργαλεία για την μελέτη κειμένων που έχουν συντεθεί στα αρχαία Ελληνικά και να διακρίνει τις υφολογικές διαφορές (λ.χ. σημιτισμοί στη σύνταξη). 0 στόχος επιτυγχάνεται με το συνδυασμό της ύλης που έχει καλύψει ο φοιτητής στη δευτεροβάθμια εκπαίδευση και την ενίσχυσή της με τις μεθόδους που εφαρμόζονται σε ακαδημαϊκό επίπεδο.</w:t>
      </w:r>
    </w:p>
    <w:p w14:paraId="189220F2" w14:textId="77777777" w:rsidR="00F578E8" w:rsidRDefault="009B6937">
      <w:pPr>
        <w:pStyle w:val="Bodytext20"/>
        <w:numPr>
          <w:ilvl w:val="0"/>
          <w:numId w:val="1"/>
        </w:numPr>
        <w:shd w:val="clear" w:color="auto" w:fill="auto"/>
        <w:tabs>
          <w:tab w:val="left" w:pos="939"/>
        </w:tabs>
        <w:spacing w:before="0" w:line="250" w:lineRule="exact"/>
        <w:ind w:left="940" w:right="220"/>
        <w:jc w:val="both"/>
      </w:pPr>
      <w:r>
        <w:t>συμμετάσχει στο διαπολιτισμικό διάλογο, κατανοώντας την επιρροή της θρησκευτικής ταυτότητας στη διαμόρφωση ιδεολογιών.</w:t>
      </w:r>
    </w:p>
    <w:p w14:paraId="39069D3C" w14:textId="77777777" w:rsidR="00F578E8" w:rsidRDefault="009B6937">
      <w:pPr>
        <w:pStyle w:val="Bodytext20"/>
        <w:numPr>
          <w:ilvl w:val="0"/>
          <w:numId w:val="1"/>
        </w:numPr>
        <w:shd w:val="clear" w:color="auto" w:fill="auto"/>
        <w:tabs>
          <w:tab w:val="left" w:pos="939"/>
        </w:tabs>
        <w:spacing w:before="0" w:line="250" w:lineRule="exact"/>
        <w:ind w:left="940" w:right="220"/>
        <w:jc w:val="both"/>
      </w:pPr>
      <w:r>
        <w:t>διατυπώνει με δομημένη και επιστημονικά αποδεκτή μορφή (γλώσσα και βιβλιογραφία) επιχειρηματολογία για την ερμηνευτική προσέγγιση που εφαρμόζει σε κείμενα της Κ.Δ.</w:t>
      </w:r>
    </w:p>
    <w:p w14:paraId="4DCADEE9" w14:textId="77777777" w:rsidR="00F578E8" w:rsidRDefault="009B6937">
      <w:pPr>
        <w:pStyle w:val="Bodytext20"/>
        <w:numPr>
          <w:ilvl w:val="0"/>
          <w:numId w:val="1"/>
        </w:numPr>
        <w:shd w:val="clear" w:color="auto" w:fill="auto"/>
        <w:tabs>
          <w:tab w:val="left" w:pos="939"/>
        </w:tabs>
        <w:spacing w:before="0" w:line="250" w:lineRule="exact"/>
        <w:ind w:left="940" w:right="220"/>
        <w:jc w:val="both"/>
      </w:pPr>
      <w:r>
        <w:t>αξιοποιεί ηλεκτρονικές ακαδημαϊκές πηγές για την άντληση πληροφοριών και την κριτική παρουσίασή τους.</w:t>
      </w:r>
    </w:p>
    <w:p w14:paraId="7AD681DC" w14:textId="77777777" w:rsidR="00F578E8" w:rsidRDefault="009B6937">
      <w:pPr>
        <w:pStyle w:val="Bodytext20"/>
        <w:numPr>
          <w:ilvl w:val="0"/>
          <w:numId w:val="1"/>
        </w:numPr>
        <w:shd w:val="clear" w:color="auto" w:fill="auto"/>
        <w:tabs>
          <w:tab w:val="left" w:pos="939"/>
        </w:tabs>
        <w:spacing w:before="0" w:line="250" w:lineRule="exact"/>
        <w:ind w:left="940" w:right="220"/>
        <w:jc w:val="both"/>
      </w:pPr>
      <w:r>
        <w:t>κρίνει τη δυναμική σχέση μεταξύ αιτίας και αιτιατού, ειδικά στην επιρροή της Χριστιανικής θρησκείας στην κοινωνία (Χριστιανισμός και ισότητα ή ανισότητα των δύο φύλων) και, κατά περίπτωση, στις πολιτικές ιδεολογίες (λ.χ. νεοσυντηρητικές τάσεις στις Δυτικές χώρες, Χριστιανισμός και αντισημιτισμός, αποκαλυπτικά κινήματα).</w:t>
      </w:r>
    </w:p>
    <w:p w14:paraId="1240C05F" w14:textId="77777777" w:rsidR="00F578E8" w:rsidRDefault="009B6937">
      <w:pPr>
        <w:pStyle w:val="Bodytext20"/>
        <w:numPr>
          <w:ilvl w:val="0"/>
          <w:numId w:val="1"/>
        </w:numPr>
        <w:shd w:val="clear" w:color="auto" w:fill="auto"/>
        <w:tabs>
          <w:tab w:val="left" w:pos="939"/>
        </w:tabs>
        <w:spacing w:before="0" w:line="250" w:lineRule="exact"/>
        <w:ind w:left="940" w:right="220"/>
        <w:jc w:val="both"/>
      </w:pPr>
      <w:r>
        <w:t>αναγνωρίζει τις θρησκευτικές και κοινωνικές τάσεις στο Δυτικό κόσμο, εντοπίζοντας τις ρίζες τους στη θρησκειολογία του Ιουδαϊσμού, του Χριστιανισμού καιτου Ισλάμ.</w:t>
      </w:r>
    </w:p>
    <w:p w14:paraId="5920C245" w14:textId="77777777" w:rsidR="00F578E8" w:rsidRDefault="009B6937">
      <w:pPr>
        <w:pStyle w:val="Bodytext20"/>
        <w:numPr>
          <w:ilvl w:val="0"/>
          <w:numId w:val="1"/>
        </w:numPr>
        <w:shd w:val="clear" w:color="auto" w:fill="auto"/>
        <w:tabs>
          <w:tab w:val="left" w:pos="939"/>
        </w:tabs>
        <w:spacing w:before="0" w:after="828" w:line="250" w:lineRule="exact"/>
        <w:ind w:left="940" w:right="220"/>
        <w:jc w:val="both"/>
      </w:pPr>
      <w:r>
        <w:t>αναγνωρίζειτην επιρροή της Αποκάλυψης στη διαμόρφωση της Ελληνικής και δυτικής εν γένει κοινωνίας, μέσω της τέχνης (λχ. ζωγραφική, αρχιτεκτονική, κινηματογράφος) και να αξιολογεί τις διαφοροποιήσεις και τις συγκλίσεις με τα πρωτότυπα βιβλικά κείμενα, πέρα από στερεότυπα ή ανακρίβειες που έχουν επικρατήσει.</w:t>
      </w:r>
    </w:p>
    <w:p w14:paraId="58C9AF06" w14:textId="77777777" w:rsidR="00F578E8" w:rsidRDefault="009B6937">
      <w:pPr>
        <w:pStyle w:val="Heading30"/>
        <w:keepNext/>
        <w:keepLines/>
        <w:shd w:val="clear" w:color="auto" w:fill="auto"/>
        <w:spacing w:before="0" w:after="209" w:line="190" w:lineRule="exact"/>
        <w:ind w:left="220"/>
        <w:jc w:val="both"/>
      </w:pPr>
      <w:bookmarkStart w:id="36" w:name="bookmark34"/>
      <w:r>
        <w:t>ΠΕΡΙΕΧΟΜΕΝΟ ΜΑΘΗΜΑΤΟΣ</w:t>
      </w:r>
      <w:bookmarkEnd w:id="36"/>
    </w:p>
    <w:p w14:paraId="4C4C70D7" w14:textId="77777777" w:rsidR="00F578E8" w:rsidRDefault="009B6937">
      <w:pPr>
        <w:pStyle w:val="Bodytext20"/>
        <w:shd w:val="clear" w:color="auto" w:fill="auto"/>
        <w:spacing w:before="0" w:line="264" w:lineRule="exact"/>
        <w:ind w:left="220" w:right="220" w:firstLine="720"/>
        <w:jc w:val="both"/>
        <w:sectPr w:rsidR="00F578E8">
          <w:pgSz w:w="12147" w:h="17175"/>
          <w:pgMar w:top="1310" w:right="1204" w:bottom="1310" w:left="1319" w:header="0" w:footer="3" w:gutter="0"/>
          <w:cols w:space="720"/>
          <w:noEndnote/>
          <w:docGrid w:linePitch="360"/>
        </w:sectPr>
      </w:pPr>
      <w:r>
        <w:t xml:space="preserve">Κατανοώντας την ιουδαϊκή και χριστιανική αποκαλυπτική γραμματεία (2ος αι. π.Χ. - 2ος αι. μ.Χ.) ως παρηγορητική φιλολογία που προ(σ)καλεί «ταπεινούς και καταφρονεμένους» σε αντίσταση </w:t>
      </w:r>
      <w:r>
        <w:rPr>
          <w:rStyle w:val="Bodytext2Italic0"/>
        </w:rPr>
        <w:t>εδώ και τώρα</w:t>
      </w:r>
      <w:r>
        <w:t xml:space="preserve"> απέναντι σε ειδωλοποιημένους «σωτήρες» και «Αιώνιες Πόλεις». Ιστορικοκοινωνικές,</w:t>
      </w:r>
    </w:p>
    <w:p w14:paraId="2B91C505" w14:textId="77777777" w:rsidR="00F578E8" w:rsidRDefault="009B6937">
      <w:pPr>
        <w:pStyle w:val="Bodytext20"/>
        <w:shd w:val="clear" w:color="auto" w:fill="auto"/>
        <w:spacing w:before="0" w:after="607" w:line="264" w:lineRule="exact"/>
        <w:ind w:left="220" w:right="220" w:firstLine="0"/>
        <w:jc w:val="both"/>
      </w:pPr>
      <w:r>
        <w:lastRenderedPageBreak/>
        <w:t>φιλολογικές και θεολογικές προϋποθέσεις της συγγραφής και της ερμηνείας τού πλέον δημοφιλούς βιβλίου της Κ.Δ. ανά τους αιώνες. Ερμηνευτική προσέγγιση περικοπών του βιβλίου της Αποκαλύψεως του Ιωάννου ως Δράματος. Σεμιναριακοί κύκλοι: η αποκαλυπτική γραμματεία και ο σύγχρονος πολιτισμός (κινηματογράφος και λογοτεχνία], διακειμενικές προσεγγίσεις Π.Δ. και Αποκάλυψης, επιλεκτικές αναφορές στα χριστιανικά εσχατολογικά κινήματα: αίτια και κοινωνικές επιρροές</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2376"/>
        <w:gridCol w:w="1771"/>
        <w:gridCol w:w="2347"/>
      </w:tblGrid>
      <w:tr w:rsidR="00F578E8" w14:paraId="4939EDA4" w14:textId="77777777">
        <w:trPr>
          <w:trHeight w:hRule="exact" w:val="442"/>
          <w:jc w:val="center"/>
        </w:trPr>
        <w:tc>
          <w:tcPr>
            <w:tcW w:w="3130" w:type="dxa"/>
            <w:tcBorders>
              <w:top w:val="single" w:sz="4" w:space="0" w:color="auto"/>
              <w:left w:val="single" w:sz="4" w:space="0" w:color="auto"/>
            </w:tcBorders>
            <w:shd w:val="clear" w:color="auto" w:fill="FFFFFF"/>
          </w:tcPr>
          <w:p w14:paraId="12400D49"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ΚΩΔΙΚΟΣ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3E4A7366"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311014 ΕΞΑΜΗΝΟ ΣΠΟΥΔΩΝ 2°</w:t>
            </w:r>
          </w:p>
        </w:tc>
      </w:tr>
      <w:tr w:rsidR="00F578E8" w14:paraId="2BB05F36" w14:textId="77777777">
        <w:trPr>
          <w:trHeight w:hRule="exact" w:val="437"/>
          <w:jc w:val="center"/>
        </w:trPr>
        <w:tc>
          <w:tcPr>
            <w:tcW w:w="3130" w:type="dxa"/>
            <w:tcBorders>
              <w:top w:val="single" w:sz="4" w:space="0" w:color="auto"/>
              <w:left w:val="single" w:sz="4" w:space="0" w:color="auto"/>
            </w:tcBorders>
            <w:shd w:val="clear" w:color="auto" w:fill="FFFFFF"/>
          </w:tcPr>
          <w:p w14:paraId="4E5E8165"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ΤΙΤΛΟΣ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1A96F136"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ΚΑΙΝΗ ΔΙΑΘΗΚΗ, ΡΗΤΟΡΙΚΗ ΚΑΙ ΔΙΑΠΟΛΙΤΙΣΜΙΚΟΤΗΤΑ</w:t>
            </w:r>
          </w:p>
        </w:tc>
      </w:tr>
      <w:tr w:rsidR="00F578E8" w14:paraId="6A8B7754" w14:textId="77777777">
        <w:trPr>
          <w:trHeight w:hRule="exact" w:val="437"/>
          <w:jc w:val="center"/>
        </w:trPr>
        <w:tc>
          <w:tcPr>
            <w:tcW w:w="3130" w:type="dxa"/>
            <w:tcBorders>
              <w:top w:val="single" w:sz="4" w:space="0" w:color="auto"/>
              <w:left w:val="single" w:sz="4" w:space="0" w:color="auto"/>
            </w:tcBorders>
            <w:shd w:val="clear" w:color="auto" w:fill="FFFFFF"/>
          </w:tcPr>
          <w:p w14:paraId="2841761B"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
              </w:rPr>
              <w:t>ΔΙΔΑΣΚΑΛΙΑ</w:t>
            </w:r>
          </w:p>
        </w:tc>
        <w:tc>
          <w:tcPr>
            <w:tcW w:w="6494" w:type="dxa"/>
            <w:gridSpan w:val="3"/>
            <w:tcBorders>
              <w:top w:val="single" w:sz="4" w:space="0" w:color="auto"/>
              <w:left w:val="single" w:sz="4" w:space="0" w:color="auto"/>
              <w:right w:val="single" w:sz="4" w:space="0" w:color="auto"/>
            </w:tcBorders>
            <w:shd w:val="clear" w:color="auto" w:fill="FFFFFF"/>
          </w:tcPr>
          <w:p w14:paraId="725CBB54"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Σωτήριος Δεσπότης, Καθηγητής</w:t>
            </w:r>
          </w:p>
        </w:tc>
      </w:tr>
      <w:tr w:rsidR="00F578E8" w14:paraId="72F870E2" w14:textId="77777777">
        <w:trPr>
          <w:trHeight w:hRule="exact" w:val="1762"/>
          <w:jc w:val="center"/>
        </w:trPr>
        <w:tc>
          <w:tcPr>
            <w:tcW w:w="5506" w:type="dxa"/>
            <w:gridSpan w:val="2"/>
            <w:tcBorders>
              <w:top w:val="single" w:sz="4" w:space="0" w:color="auto"/>
              <w:left w:val="single" w:sz="4" w:space="0" w:color="auto"/>
            </w:tcBorders>
            <w:shd w:val="clear" w:color="auto" w:fill="FFFFFF"/>
          </w:tcPr>
          <w:p w14:paraId="036DCE6D"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
              </w:rPr>
              <w:t>ΑΥΤΟΤΕΛΕΙΣ ΔΙΔΑΚΤΙΚΕΣ ΔΡΑΣΤΗΡΙΟΤΗΤΕΣ</w:t>
            </w:r>
          </w:p>
          <w:p w14:paraId="2694D735"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2"/>
              </w:rPr>
              <w:t xml:space="preserve">σε </w:t>
            </w:r>
            <w:r>
              <w:rPr>
                <w:rStyle w:val="Bodytext2Italic"/>
              </w:rPr>
              <w:t>περίπτωση που οι πιστωτικές μονάδες απονέμονται σε διακριτάμέρη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3710DB27"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ΕΒΔΟΜΑΔΙΑΙΕΣ</w:t>
            </w:r>
          </w:p>
          <w:p w14:paraId="1CB44B46"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ΩΡΕΣ</w:t>
            </w:r>
          </w:p>
          <w:p w14:paraId="4BB889AE"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0186BC78"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
              </w:rPr>
              <w:t>ΠΙΣΤΩΤΙΚΕΣ</w:t>
            </w:r>
          </w:p>
          <w:p w14:paraId="28F8FC6C"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
              </w:rPr>
              <w:t>ΜΟΝΑΔΕΣ</w:t>
            </w:r>
          </w:p>
        </w:tc>
      </w:tr>
      <w:tr w:rsidR="00F578E8" w14:paraId="535606F2" w14:textId="77777777">
        <w:trPr>
          <w:trHeight w:hRule="exact" w:val="432"/>
          <w:jc w:val="center"/>
        </w:trPr>
        <w:tc>
          <w:tcPr>
            <w:tcW w:w="5506" w:type="dxa"/>
            <w:gridSpan w:val="2"/>
            <w:tcBorders>
              <w:top w:val="single" w:sz="4" w:space="0" w:color="auto"/>
              <w:left w:val="single" w:sz="4" w:space="0" w:color="auto"/>
            </w:tcBorders>
            <w:shd w:val="clear" w:color="auto" w:fill="FFFFFF"/>
          </w:tcPr>
          <w:p w14:paraId="400F758A"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2C1D12DD"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3</w:t>
            </w:r>
          </w:p>
        </w:tc>
        <w:tc>
          <w:tcPr>
            <w:tcW w:w="2347" w:type="dxa"/>
            <w:tcBorders>
              <w:top w:val="single" w:sz="4" w:space="0" w:color="auto"/>
              <w:left w:val="single" w:sz="4" w:space="0" w:color="auto"/>
              <w:right w:val="single" w:sz="4" w:space="0" w:color="auto"/>
            </w:tcBorders>
            <w:shd w:val="clear" w:color="auto" w:fill="FFFFFF"/>
            <w:vAlign w:val="center"/>
          </w:tcPr>
          <w:p w14:paraId="7269790E"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3"/>
                <w:lang w:val="el-GR" w:eastAsia="el-GR" w:bidi="el-GR"/>
              </w:rPr>
              <w:t>2</w:t>
            </w:r>
          </w:p>
        </w:tc>
      </w:tr>
      <w:tr w:rsidR="00F578E8" w14:paraId="064CC20E" w14:textId="77777777">
        <w:trPr>
          <w:trHeight w:hRule="exact" w:val="1824"/>
          <w:jc w:val="center"/>
        </w:trPr>
        <w:tc>
          <w:tcPr>
            <w:tcW w:w="3130" w:type="dxa"/>
            <w:tcBorders>
              <w:top w:val="single" w:sz="4" w:space="0" w:color="auto"/>
              <w:left w:val="single" w:sz="4" w:space="0" w:color="auto"/>
            </w:tcBorders>
            <w:shd w:val="clear" w:color="auto" w:fill="FFFFFF"/>
          </w:tcPr>
          <w:p w14:paraId="26554B4E"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
              </w:rPr>
              <w:t>ΤΥΠΟΣ ΜΑΘΗΜΑΤΟΣ</w:t>
            </w:r>
          </w:p>
          <w:p w14:paraId="3136BD90"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
              </w:rPr>
              <w:t>γενικού υποβάθρου, ειδικού υποβάθρου, ειδίκευσης</w:t>
            </w:r>
          </w:p>
          <w:p w14:paraId="1C130911"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
              </w:rPr>
              <w:t>γενικών γνώσεων, ανόσττυξης δεξιοτήτων</w:t>
            </w:r>
          </w:p>
        </w:tc>
        <w:tc>
          <w:tcPr>
            <w:tcW w:w="6494" w:type="dxa"/>
            <w:gridSpan w:val="3"/>
            <w:tcBorders>
              <w:top w:val="single" w:sz="4" w:space="0" w:color="auto"/>
              <w:left w:val="single" w:sz="4" w:space="0" w:color="auto"/>
              <w:right w:val="single" w:sz="4" w:space="0" w:color="auto"/>
            </w:tcBorders>
            <w:shd w:val="clear" w:color="auto" w:fill="FFFFFF"/>
          </w:tcPr>
          <w:p w14:paraId="214F9D28"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ΠΡΟΑΙΡΕΤΙΚΟ</w:t>
            </w:r>
          </w:p>
        </w:tc>
      </w:tr>
      <w:tr w:rsidR="00F578E8" w14:paraId="2485DE2B" w14:textId="77777777">
        <w:trPr>
          <w:trHeight w:hRule="exact" w:val="696"/>
          <w:jc w:val="center"/>
        </w:trPr>
        <w:tc>
          <w:tcPr>
            <w:tcW w:w="3130" w:type="dxa"/>
            <w:tcBorders>
              <w:top w:val="single" w:sz="4" w:space="0" w:color="auto"/>
              <w:left w:val="single" w:sz="4" w:space="0" w:color="auto"/>
            </w:tcBorders>
            <w:shd w:val="clear" w:color="auto" w:fill="FFFFFF"/>
          </w:tcPr>
          <w:p w14:paraId="49BD413E"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
              </w:rPr>
              <w:t>ΠΡΟΑΠΑΙΤΟΥΜΕΝΑ</w:t>
            </w:r>
          </w:p>
          <w:p w14:paraId="7C7CBD2A"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
              </w:rPr>
              <w:t>ΜΑΘΗΜΑΤΑ:</w:t>
            </w:r>
          </w:p>
        </w:tc>
        <w:tc>
          <w:tcPr>
            <w:tcW w:w="6494" w:type="dxa"/>
            <w:gridSpan w:val="3"/>
            <w:tcBorders>
              <w:top w:val="single" w:sz="4" w:space="0" w:color="auto"/>
              <w:left w:val="single" w:sz="4" w:space="0" w:color="auto"/>
              <w:right w:val="single" w:sz="4" w:space="0" w:color="auto"/>
            </w:tcBorders>
            <w:shd w:val="clear" w:color="auto" w:fill="FFFFFF"/>
          </w:tcPr>
          <w:p w14:paraId="5871E5B3" w14:textId="77777777" w:rsidR="00F578E8" w:rsidRDefault="00F578E8">
            <w:pPr>
              <w:framePr w:w="9624" w:wrap="notBeside" w:vAnchor="text" w:hAnchor="text" w:xAlign="center" w:y="1"/>
              <w:rPr>
                <w:sz w:val="10"/>
                <w:szCs w:val="10"/>
              </w:rPr>
            </w:pPr>
          </w:p>
        </w:tc>
      </w:tr>
      <w:tr w:rsidR="00F578E8" w14:paraId="754B41BF" w14:textId="77777777">
        <w:trPr>
          <w:trHeight w:hRule="exact" w:val="706"/>
          <w:jc w:val="center"/>
        </w:trPr>
        <w:tc>
          <w:tcPr>
            <w:tcW w:w="3130" w:type="dxa"/>
            <w:tcBorders>
              <w:top w:val="single" w:sz="4" w:space="0" w:color="auto"/>
              <w:left w:val="single" w:sz="4" w:space="0" w:color="auto"/>
            </w:tcBorders>
            <w:shd w:val="clear" w:color="auto" w:fill="FFFFFF"/>
          </w:tcPr>
          <w:p w14:paraId="3EA8DECE" w14:textId="77777777" w:rsidR="00F578E8" w:rsidRDefault="009B6937">
            <w:pPr>
              <w:pStyle w:val="Bodytext20"/>
              <w:framePr w:w="9624" w:wrap="notBeside" w:vAnchor="text" w:hAnchor="text" w:xAlign="center" w:y="1"/>
              <w:shd w:val="clear" w:color="auto" w:fill="auto"/>
              <w:spacing w:before="0" w:line="269" w:lineRule="exact"/>
              <w:ind w:firstLine="0"/>
            </w:pPr>
            <w:r>
              <w:rPr>
                <w:rStyle w:val="Bodytext295pt"/>
              </w:rPr>
              <w:t>ΓΛΩΣΣΑ ΔΙΔΑΣΚΑΛΙΑΣ και ΕΞΕΤΑΣΕΩΝ:</w:t>
            </w:r>
          </w:p>
        </w:tc>
        <w:tc>
          <w:tcPr>
            <w:tcW w:w="6494" w:type="dxa"/>
            <w:gridSpan w:val="3"/>
            <w:tcBorders>
              <w:top w:val="single" w:sz="4" w:space="0" w:color="auto"/>
              <w:left w:val="single" w:sz="4" w:space="0" w:color="auto"/>
              <w:right w:val="single" w:sz="4" w:space="0" w:color="auto"/>
            </w:tcBorders>
            <w:shd w:val="clear" w:color="auto" w:fill="FFFFFF"/>
          </w:tcPr>
          <w:p w14:paraId="6F784DBD"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2"/>
              </w:rPr>
              <w:t>ΕΛΛΗΝΙΚΗ</w:t>
            </w:r>
          </w:p>
        </w:tc>
      </w:tr>
      <w:tr w:rsidR="00F578E8" w14:paraId="19D5F36B" w14:textId="77777777">
        <w:trPr>
          <w:trHeight w:hRule="exact" w:val="701"/>
          <w:jc w:val="center"/>
        </w:trPr>
        <w:tc>
          <w:tcPr>
            <w:tcW w:w="3130" w:type="dxa"/>
            <w:tcBorders>
              <w:top w:val="single" w:sz="4" w:space="0" w:color="auto"/>
              <w:left w:val="single" w:sz="4" w:space="0" w:color="auto"/>
            </w:tcBorders>
            <w:shd w:val="clear" w:color="auto" w:fill="FFFFFF"/>
          </w:tcPr>
          <w:p w14:paraId="6326206A"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
              </w:rPr>
              <w:t xml:space="preserve">ΤΟ ΜΑΘΗΜΑ ΠΡΟΣΦΕΡΕΤΑΙ ΣΕ ΦΟΙΤΗΤΕΣ </w:t>
            </w:r>
            <w:r>
              <w:rPr>
                <w:rStyle w:val="Bodytext295pt"/>
                <w:lang w:val="en-GB" w:eastAsia="en-GB" w:bidi="en-GB"/>
              </w:rPr>
              <w:t>ERASMUS</w:t>
            </w:r>
          </w:p>
        </w:tc>
        <w:tc>
          <w:tcPr>
            <w:tcW w:w="6494" w:type="dxa"/>
            <w:gridSpan w:val="3"/>
            <w:tcBorders>
              <w:top w:val="single" w:sz="4" w:space="0" w:color="auto"/>
              <w:left w:val="single" w:sz="4" w:space="0" w:color="auto"/>
              <w:right w:val="single" w:sz="4" w:space="0" w:color="auto"/>
            </w:tcBorders>
            <w:shd w:val="clear" w:color="auto" w:fill="FFFFFF"/>
          </w:tcPr>
          <w:p w14:paraId="48B66F3B" w14:textId="77777777" w:rsidR="00F578E8" w:rsidRDefault="00F578E8">
            <w:pPr>
              <w:framePr w:w="9624" w:wrap="notBeside" w:vAnchor="text" w:hAnchor="text" w:xAlign="center" w:y="1"/>
              <w:rPr>
                <w:sz w:val="10"/>
                <w:szCs w:val="10"/>
              </w:rPr>
            </w:pPr>
          </w:p>
        </w:tc>
      </w:tr>
      <w:tr w:rsidR="00F578E8" w:rsidRPr="00C5674A" w14:paraId="72518358" w14:textId="77777777">
        <w:trPr>
          <w:trHeight w:hRule="exact" w:val="710"/>
          <w:jc w:val="center"/>
        </w:trPr>
        <w:tc>
          <w:tcPr>
            <w:tcW w:w="3130" w:type="dxa"/>
            <w:tcBorders>
              <w:top w:val="single" w:sz="4" w:space="0" w:color="auto"/>
              <w:left w:val="single" w:sz="4" w:space="0" w:color="auto"/>
              <w:bottom w:val="single" w:sz="4" w:space="0" w:color="auto"/>
            </w:tcBorders>
            <w:shd w:val="clear" w:color="auto" w:fill="FFFFFF"/>
          </w:tcPr>
          <w:p w14:paraId="3FE80033"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
              </w:rPr>
              <w:t xml:space="preserve">ΗΛΕΚΤΡΟΝΙΚΗ ΣΕΛΙΔΑ ΜΑΘΗΜΑΤΟΣ </w:t>
            </w:r>
            <w:r>
              <w:rPr>
                <w:rStyle w:val="Bodytext295pt"/>
                <w:lang w:val="en-GB" w:eastAsia="en-GB" w:bidi="en-GB"/>
              </w:rPr>
              <w:t>(URL)</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14:paraId="425C8470" w14:textId="77777777" w:rsidR="00F578E8" w:rsidRPr="009B6937" w:rsidRDefault="009B6937">
            <w:pPr>
              <w:pStyle w:val="Bodytext20"/>
              <w:framePr w:w="9624" w:wrap="notBeside" w:vAnchor="text" w:hAnchor="text" w:xAlign="center" w:y="1"/>
              <w:shd w:val="clear" w:color="auto" w:fill="auto"/>
              <w:spacing w:before="0" w:line="220" w:lineRule="exact"/>
              <w:ind w:firstLine="0"/>
              <w:rPr>
                <w:lang w:val="en-GB"/>
              </w:rPr>
            </w:pPr>
            <w:r>
              <w:rPr>
                <w:rStyle w:val="Bodytext24"/>
              </w:rPr>
              <w:t>httns</w:t>
            </w:r>
            <w:r w:rsidRPr="009B6937">
              <w:rPr>
                <w:rStyle w:val="Bodytext24"/>
                <w:lang w:eastAsia="el-GR" w:bidi="el-GR"/>
              </w:rPr>
              <w:t xml:space="preserve">: / </w:t>
            </w:r>
            <w:r>
              <w:rPr>
                <w:rStyle w:val="Bodytext24"/>
              </w:rPr>
              <w:t xml:space="preserve">/eclass.uoa.er /courses /SOCTHEOL149 </w:t>
            </w:r>
            <w:r w:rsidRPr="009B6937">
              <w:rPr>
                <w:rStyle w:val="Bodytext24"/>
                <w:lang w:eastAsia="el-GR" w:bidi="el-GR"/>
              </w:rPr>
              <w:t>/</w:t>
            </w:r>
          </w:p>
        </w:tc>
      </w:tr>
    </w:tbl>
    <w:p w14:paraId="3C28ABD3"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7F548402" w14:textId="77777777" w:rsidR="00F578E8" w:rsidRDefault="00F578E8">
      <w:pPr>
        <w:framePr w:w="9624" w:wrap="notBeside" w:vAnchor="text" w:hAnchor="text" w:xAlign="center" w:y="1"/>
        <w:rPr>
          <w:sz w:val="2"/>
          <w:szCs w:val="2"/>
        </w:rPr>
      </w:pPr>
    </w:p>
    <w:p w14:paraId="68593011" w14:textId="77777777" w:rsidR="00F578E8" w:rsidRDefault="00F578E8">
      <w:pPr>
        <w:rPr>
          <w:sz w:val="2"/>
          <w:szCs w:val="2"/>
        </w:rPr>
      </w:pPr>
    </w:p>
    <w:p w14:paraId="4095F962" w14:textId="77777777" w:rsidR="00F578E8" w:rsidRDefault="009B6937">
      <w:pPr>
        <w:pStyle w:val="Bodytext20"/>
        <w:shd w:val="clear" w:color="auto" w:fill="auto"/>
        <w:spacing w:before="202" w:line="245" w:lineRule="exact"/>
        <w:ind w:left="220" w:right="220" w:firstLine="720"/>
        <w:jc w:val="both"/>
      </w:pPr>
      <w:r>
        <w:t>Το μάθημα αποτελεί εισαγωγικό για τη ρητορική τέχνη και, συγχρόνως, εμβάθυνση στην Παύλεια Γραμματεία. Παράλληλα, σκοπεύει να εξοικειώσει τους φοιτητές με τη σύγχρονη έρευνα σε πλειάδα γνωστικών αντικειμένων που άπτονται της επιστημονικής μελέτης της Κ.Δ. Αναφέρεται στη γλώσσα, στην εποχή σύνθεσης, στις θεωρίες περί πολλαπλών συγγραφέων, στο ιστορικό πλαίσιο, στο ιδιαίτερο θεολογικό βάρος, καθώς και στις κύριες ερμηνευτικές προσεγγίσεις της Κ.Δ. Η ύλη κατανέμεται με βάση τα βιβλία που αποτελούν τον κανόνα της Κ.Δ. (κυρίως Παύλειες επιστολές) και εστιάζει στο περιεχόμενό τους, στο πολιτιστικό και κοινωνικό πλαίσιο της συγγραφής τους, καθώς και στη στοχοθεσία των συγγραφέων τους. Παράλληλα, εισάγοντας τους φοιτητές στη ρητορική, συγκρίνει την πρόσληψη του είδους από τους συγγραφείς της ΚΔ, σε αντιπαράθεση με τους ρήτορες της αρχαίας Ελλάδας.</w:t>
      </w:r>
    </w:p>
    <w:p w14:paraId="548CEC15" w14:textId="77777777" w:rsidR="00F578E8" w:rsidRDefault="009B6937">
      <w:pPr>
        <w:pStyle w:val="Bodytext20"/>
        <w:shd w:val="clear" w:color="auto" w:fill="auto"/>
        <w:spacing w:before="0" w:line="245" w:lineRule="exact"/>
        <w:ind w:left="220" w:right="220" w:firstLine="720"/>
        <w:jc w:val="both"/>
        <w:sectPr w:rsidR="00F578E8">
          <w:pgSz w:w="11900" w:h="16840"/>
          <w:pgMar w:top="1113" w:right="1080" w:bottom="1113" w:left="1195" w:header="0" w:footer="3" w:gutter="0"/>
          <w:cols w:space="720"/>
          <w:noEndnote/>
          <w:docGrid w:linePitch="360"/>
        </w:sectPr>
      </w:pPr>
      <w:r>
        <w:t>Παράλληλα, καθώς τα βιβλία της ΚΔ αποτελούν ιερά κείμενα του Χριστιανισμού, αλλά αντλούν από τις Εβραϊκές Γραφές τόσο γλωσσικά όσο και θεολογικά, οι συμμετέχοντες καλούνται να κατανοήσουν εμπειρικά και θεωρητικά τις ερμηνευτικές διαφοροποιήσεις, τα σημεία σύγκλισης και απόκλισης μεταξύ Ιουδαϊσμού και Χριστιανισμού, αλλά και την επιρροή των κειμένων αυτών στην ιστορία, στην κοινωνία και στον πολιτισμό της Δύσης. Έμφαση, εξάλλου, δίδεται στη</w:t>
      </w:r>
    </w:p>
    <w:p w14:paraId="3D49C668" w14:textId="77777777" w:rsidR="00F578E8" w:rsidRDefault="009B6937">
      <w:pPr>
        <w:pStyle w:val="Bodytext20"/>
        <w:shd w:val="clear" w:color="auto" w:fill="auto"/>
        <w:spacing w:before="0" w:line="245" w:lineRule="exact"/>
        <w:ind w:left="220" w:right="220" w:firstLine="0"/>
        <w:jc w:val="both"/>
      </w:pPr>
      <w:r>
        <w:lastRenderedPageBreak/>
        <w:t xml:space="preserve">διαπολιτισμικότητα, καθώς οι συμμετέχοντες εκτίθενται στις ρίζες Ιουδαϊσμού, Χριστιανισμού και -με εισαγωγικές παρατηρήσεις- Ισλάμ. Έτσι, διακρίνουν στο κείμενο τις ρίζες της σύγχρονης δυτικής κοινωνωνίας, εστιάζοντας στο τρέχον κοινωνικό και θρησκειολογικό </w:t>
      </w:r>
      <w:r>
        <w:rPr>
          <w:lang w:val="en-GB" w:eastAsia="en-GB" w:bidi="en-GB"/>
        </w:rPr>
        <w:t>status</w:t>
      </w:r>
      <w:r w:rsidRPr="009B6937">
        <w:rPr>
          <w:lang w:eastAsia="en-GB" w:bidi="en-GB"/>
        </w:rPr>
        <w:t xml:space="preserve"> </w:t>
      </w:r>
      <w:r>
        <w:rPr>
          <w:lang w:val="en-GB" w:eastAsia="en-GB" w:bidi="en-GB"/>
        </w:rPr>
        <w:t>quo</w:t>
      </w:r>
      <w:r w:rsidRPr="009B6937">
        <w:rPr>
          <w:lang w:eastAsia="en-GB" w:bidi="en-GB"/>
        </w:rPr>
        <w:t xml:space="preserve"> </w:t>
      </w:r>
      <w:r>
        <w:t>του Δυτικού κόσμου και της διάδρασης με τον Μεσοανατολικό.</w:t>
      </w:r>
    </w:p>
    <w:p w14:paraId="524D6962" w14:textId="77777777" w:rsidR="00F578E8" w:rsidRDefault="009B6937">
      <w:pPr>
        <w:pStyle w:val="Bodytext20"/>
        <w:shd w:val="clear" w:color="auto" w:fill="auto"/>
        <w:spacing w:before="0" w:after="176" w:line="245" w:lineRule="exact"/>
        <w:ind w:left="220" w:right="220" w:firstLine="720"/>
        <w:jc w:val="both"/>
      </w:pPr>
      <w:r>
        <w:t xml:space="preserve">Με τη χρήση προαιρετικών καθοδηγούμενων ασκήσεων, οι φοιτητές καλούνται να προετοιμαστούν για συγκεκριμένα θέματα και να αναφέρουν, στο πλαίσιο των παραδόσεων, τα πορίσματα από την έρευνα τους στο διαδίκτυο, με έμφαση σε επιστημονικές πηγές διαθέσιμες στο πλαίσιο της ανοιχτής πρόσβασης </w:t>
      </w:r>
      <w:r w:rsidRPr="009B6937">
        <w:rPr>
          <w:lang w:eastAsia="en-GB" w:bidi="en-GB"/>
        </w:rPr>
        <w:t>[</w:t>
      </w:r>
      <w:r>
        <w:rPr>
          <w:lang w:val="en-GB" w:eastAsia="en-GB" w:bidi="en-GB"/>
        </w:rPr>
        <w:t>Open</w:t>
      </w:r>
      <w:r w:rsidRPr="009B6937">
        <w:rPr>
          <w:lang w:eastAsia="en-GB" w:bidi="en-GB"/>
        </w:rPr>
        <w:t xml:space="preserve"> </w:t>
      </w:r>
      <w:r>
        <w:rPr>
          <w:lang w:val="en-GB" w:eastAsia="en-GB" w:bidi="en-GB"/>
        </w:rPr>
        <w:t>Access</w:t>
      </w:r>
      <w:r w:rsidRPr="009B6937">
        <w:rPr>
          <w:lang w:eastAsia="en-GB" w:bidi="en-GB"/>
        </w:rPr>
        <w:t xml:space="preserve">], </w:t>
      </w:r>
      <w:r>
        <w:t>σύμφωνα με τις παροτρύνσεις για δημοσιεύσεις ερευνητικών έργων από την Ευρωπαϊκή Ένωση και αντίστοιχες πρωτοβουλίες Βορεωαμερικανικών Πανεπιστημίων. Σκοπός αυτών των καθοδηγούμενων ασκήσεων είναιη εισαγωγή των φοιτητών στην έρευνα των πηγών, στην αξιολόγηση της επιστημονικής αξιοπιστίας ιστοσελίδων, αλλά και η παρότρυνσή τους για ενεργή συμμετοχή στο μάθημα.</w:t>
      </w:r>
    </w:p>
    <w:p w14:paraId="7ED0BA20" w14:textId="77777777" w:rsidR="00F578E8" w:rsidRDefault="009B6937">
      <w:pPr>
        <w:pStyle w:val="Bodytext20"/>
        <w:shd w:val="clear" w:color="auto" w:fill="auto"/>
        <w:spacing w:before="0" w:line="250" w:lineRule="exact"/>
        <w:ind w:left="940"/>
        <w:jc w:val="both"/>
      </w:pPr>
      <w:r>
        <w:t>Με την επιτυχή ολοκλήρωση του μαθήματος ο φοιτητής / τρία θα είναι σε θέση να:</w:t>
      </w:r>
    </w:p>
    <w:p w14:paraId="2881628D" w14:textId="77777777" w:rsidR="00F578E8" w:rsidRDefault="009B6937">
      <w:pPr>
        <w:pStyle w:val="Bodytext20"/>
        <w:numPr>
          <w:ilvl w:val="0"/>
          <w:numId w:val="1"/>
        </w:numPr>
        <w:shd w:val="clear" w:color="auto" w:fill="auto"/>
        <w:tabs>
          <w:tab w:val="left" w:pos="939"/>
        </w:tabs>
        <w:spacing w:before="0" w:line="250" w:lineRule="exact"/>
        <w:ind w:left="940" w:right="220"/>
        <w:jc w:val="both"/>
      </w:pPr>
      <w:r>
        <w:t>περιγράφει τη βασική προβληματολογία της σύγχρονης έρευνας για την Κ.Δ., με έμφαση στη χρονολόγηση, στις ερμηνευτικές μεθόδους και στις ηλεκτρονικές πηγές, ως αρωγούς της έρευνας.</w:t>
      </w:r>
    </w:p>
    <w:p w14:paraId="06AE77B2" w14:textId="77777777" w:rsidR="00F578E8" w:rsidRDefault="009B6937">
      <w:pPr>
        <w:pStyle w:val="Bodytext20"/>
        <w:numPr>
          <w:ilvl w:val="0"/>
          <w:numId w:val="1"/>
        </w:numPr>
        <w:shd w:val="clear" w:color="auto" w:fill="auto"/>
        <w:tabs>
          <w:tab w:val="left" w:pos="939"/>
        </w:tabs>
        <w:spacing w:before="0" w:line="250" w:lineRule="exact"/>
        <w:ind w:left="940" w:right="220"/>
        <w:jc w:val="both"/>
      </w:pPr>
      <w:r>
        <w:t xml:space="preserve">αναγνωρίζεικαι χρησιμοποιεί βασικά ρητορικά σχήματα τόσο στην επιχειρηματολογία του στο πλαίσιο ακαδημαϊκών εργασιών, όσο και στην καθημερινότητα (λχ. </w:t>
      </w:r>
      <w:r>
        <w:rPr>
          <w:lang w:val="en-GB" w:eastAsia="en-GB" w:bidi="en-GB"/>
        </w:rPr>
        <w:t>debate</w:t>
      </w:r>
      <w:r w:rsidRPr="009B6937">
        <w:rPr>
          <w:lang w:eastAsia="en-GB" w:bidi="en-GB"/>
        </w:rPr>
        <w:t>)</w:t>
      </w:r>
    </w:p>
    <w:p w14:paraId="6E328B2D" w14:textId="77777777" w:rsidR="00F578E8" w:rsidRDefault="009B6937">
      <w:pPr>
        <w:pStyle w:val="Bodytext20"/>
        <w:numPr>
          <w:ilvl w:val="0"/>
          <w:numId w:val="1"/>
        </w:numPr>
        <w:shd w:val="clear" w:color="auto" w:fill="auto"/>
        <w:tabs>
          <w:tab w:val="left" w:pos="939"/>
        </w:tabs>
        <w:spacing w:before="0" w:line="250" w:lineRule="exact"/>
        <w:ind w:left="940" w:right="220"/>
        <w:jc w:val="both"/>
      </w:pPr>
      <w:r>
        <w:t>επιλέγει μεταξύ των σύγχρονων ηλεκτρονικών βάσεων για την μορφολογική και συντακτική μελέτη του κειμένου, καθώς και τη δυνατότητα σύγκρισης του ύφους μεταξύ διαφορετικών κειμένων της αρχαιότητας.</w:t>
      </w:r>
    </w:p>
    <w:p w14:paraId="2412414C" w14:textId="77777777" w:rsidR="00F578E8" w:rsidRDefault="009B6937">
      <w:pPr>
        <w:pStyle w:val="Bodytext20"/>
        <w:numPr>
          <w:ilvl w:val="0"/>
          <w:numId w:val="1"/>
        </w:numPr>
        <w:shd w:val="clear" w:color="auto" w:fill="auto"/>
        <w:tabs>
          <w:tab w:val="left" w:pos="939"/>
        </w:tabs>
        <w:spacing w:before="0" w:line="250" w:lineRule="exact"/>
        <w:ind w:left="940" w:right="220"/>
        <w:jc w:val="both"/>
      </w:pPr>
      <w:r>
        <w:t>διακρίνειτην επιρροή των πηγών του Ιουδαϊσμού καιτου Χριστιανισμού στη σύγχρονη Δυτική κοινωνία, με έμφαση στο πολιτιστικό (λ.χ. έργα τέχνης, λογοτεχνία) και κοινωνικό (λχ. αντισημιτισμός).</w:t>
      </w:r>
    </w:p>
    <w:p w14:paraId="6B5FD580" w14:textId="77777777" w:rsidR="00F578E8" w:rsidRDefault="009B6937">
      <w:pPr>
        <w:pStyle w:val="Bodytext20"/>
        <w:numPr>
          <w:ilvl w:val="0"/>
          <w:numId w:val="1"/>
        </w:numPr>
        <w:shd w:val="clear" w:color="auto" w:fill="auto"/>
        <w:tabs>
          <w:tab w:val="left" w:pos="939"/>
        </w:tabs>
        <w:spacing w:before="0" w:line="250" w:lineRule="exact"/>
        <w:ind w:left="940" w:right="220"/>
        <w:jc w:val="both"/>
      </w:pPr>
      <w:r>
        <w:t>διακρίνει την επιρροή της Π.Δ. στην Κ.Δ., στη λειτουργική ζωή της Εκκλησίας, καθώς θα αναγνωρίζει σημεία σύγκλισης μεταξύ Ιουδαϊσμού και Χριστιανισμού, στο πλαίσιο του σύγχρονου διαθρησκευτικού διαλόγου.</w:t>
      </w:r>
    </w:p>
    <w:p w14:paraId="568E87FC" w14:textId="77777777" w:rsidR="00F578E8" w:rsidRDefault="009B6937">
      <w:pPr>
        <w:pStyle w:val="Bodytext20"/>
        <w:numPr>
          <w:ilvl w:val="0"/>
          <w:numId w:val="1"/>
        </w:numPr>
        <w:shd w:val="clear" w:color="auto" w:fill="auto"/>
        <w:tabs>
          <w:tab w:val="left" w:pos="939"/>
        </w:tabs>
        <w:spacing w:before="0" w:line="250" w:lineRule="exact"/>
        <w:ind w:left="940" w:right="220"/>
        <w:jc w:val="both"/>
      </w:pPr>
      <w:r>
        <w:t>συνεργάζεται με τους συναδέλφους του, ώστε να αξιολογήσουν και να αξιοποιήσουν το διαδίκτυο και τις ηλεκτρονικές πηγές, με κριτική ματιά και με έμφαση στη διαφοροποίηση του επιστημονικού κειμένου με αυτό που γράφεται ανώνυμα ή προπαγανδιστικά.</w:t>
      </w:r>
    </w:p>
    <w:p w14:paraId="3503AB62" w14:textId="77777777" w:rsidR="00F578E8" w:rsidRDefault="009B6937">
      <w:pPr>
        <w:pStyle w:val="Bodytext20"/>
        <w:numPr>
          <w:ilvl w:val="0"/>
          <w:numId w:val="1"/>
        </w:numPr>
        <w:shd w:val="clear" w:color="auto" w:fill="auto"/>
        <w:tabs>
          <w:tab w:val="left" w:pos="939"/>
        </w:tabs>
        <w:spacing w:before="0" w:line="250" w:lineRule="exact"/>
        <w:ind w:left="940" w:right="220"/>
        <w:jc w:val="both"/>
      </w:pPr>
      <w:r>
        <w:t>εφαρμόζει διάφορες ερμηνευτικές μεθόδους για την ερμηνεία, την κατανόηση και τη βασική χρονολόγηση κειμένων της αρχαιότητας.</w:t>
      </w:r>
    </w:p>
    <w:p w14:paraId="68D2AA76" w14:textId="77777777" w:rsidR="00F578E8" w:rsidRDefault="009B6937">
      <w:pPr>
        <w:pStyle w:val="Bodytext20"/>
        <w:numPr>
          <w:ilvl w:val="0"/>
          <w:numId w:val="1"/>
        </w:numPr>
        <w:shd w:val="clear" w:color="auto" w:fill="auto"/>
        <w:tabs>
          <w:tab w:val="left" w:pos="939"/>
        </w:tabs>
        <w:spacing w:before="0" w:line="250" w:lineRule="exact"/>
        <w:ind w:left="940" w:right="220"/>
        <w:jc w:val="both"/>
      </w:pPr>
      <w:r>
        <w:t>αξιοποιεί τα βασικά εργαλεία για την μελέτη κειμένων που έχουν συντεθεί στα αρχαία Ελληνικά και να διακρίνει τις υφολογικές διαφορές (λχ. σημιτισμοί στη σύνταξη). Ο στόχος επιτυγχάνεται με το συνδυασμό της ύλης που έχει καλύψει ο φοιτητής στη δευτεροβάθμια εκπαίδευση και την ενίσχυσή της με τις μεθόδους που εφαρμόζονται σε ακαδημαϊκό επίπεδο.</w:t>
      </w:r>
    </w:p>
    <w:p w14:paraId="74E2653A" w14:textId="77777777" w:rsidR="00F578E8" w:rsidRDefault="009B6937">
      <w:pPr>
        <w:pStyle w:val="Bodytext20"/>
        <w:numPr>
          <w:ilvl w:val="0"/>
          <w:numId w:val="1"/>
        </w:numPr>
        <w:shd w:val="clear" w:color="auto" w:fill="auto"/>
        <w:tabs>
          <w:tab w:val="left" w:pos="939"/>
        </w:tabs>
        <w:spacing w:before="0" w:line="250" w:lineRule="exact"/>
        <w:ind w:left="940" w:right="220"/>
        <w:jc w:val="both"/>
      </w:pPr>
      <w:r>
        <w:t>συμμετάσχει στο διαπολιτισμικό διάλογο, κατανοώντας την επιρροή της θρησκευτικής ταυτότητας στη διαμόρφωση ιδεολογιών.</w:t>
      </w:r>
    </w:p>
    <w:p w14:paraId="2C5265A5" w14:textId="77777777" w:rsidR="00F578E8" w:rsidRDefault="009B6937">
      <w:pPr>
        <w:pStyle w:val="Bodytext20"/>
        <w:numPr>
          <w:ilvl w:val="0"/>
          <w:numId w:val="1"/>
        </w:numPr>
        <w:shd w:val="clear" w:color="auto" w:fill="auto"/>
        <w:tabs>
          <w:tab w:val="left" w:pos="939"/>
        </w:tabs>
        <w:spacing w:before="0" w:line="250" w:lineRule="exact"/>
        <w:ind w:left="940" w:right="220"/>
        <w:jc w:val="both"/>
      </w:pPr>
      <w:r>
        <w:t>διατυπώνει με δομημένη και επιστημονικά αποδεκτή μορφή (γλώσσα και βιβλιογραφία) επιχειρηματολογία για την ερμηνευτική προσέγγιση που εφαρμόζει σε κείμενα της Π.Δ.</w:t>
      </w:r>
    </w:p>
    <w:p w14:paraId="70124347" w14:textId="77777777" w:rsidR="00F578E8" w:rsidRDefault="009B6937">
      <w:pPr>
        <w:pStyle w:val="Bodytext20"/>
        <w:numPr>
          <w:ilvl w:val="0"/>
          <w:numId w:val="1"/>
        </w:numPr>
        <w:shd w:val="clear" w:color="auto" w:fill="auto"/>
        <w:tabs>
          <w:tab w:val="left" w:pos="939"/>
        </w:tabs>
        <w:spacing w:before="0" w:line="250" w:lineRule="exact"/>
        <w:ind w:left="940" w:right="220"/>
        <w:jc w:val="both"/>
      </w:pPr>
      <w:r>
        <w:t>αξιοποιεί ηλεκτρονικές ακαδημαϊκές πηγές για την άντληση πληροφοριών και την κριτική παρουσίασή τους.</w:t>
      </w:r>
    </w:p>
    <w:p w14:paraId="07AC00EB" w14:textId="77777777" w:rsidR="00F578E8" w:rsidRDefault="009B6937">
      <w:pPr>
        <w:pStyle w:val="Bodytext20"/>
        <w:numPr>
          <w:ilvl w:val="0"/>
          <w:numId w:val="1"/>
        </w:numPr>
        <w:shd w:val="clear" w:color="auto" w:fill="auto"/>
        <w:tabs>
          <w:tab w:val="left" w:pos="939"/>
        </w:tabs>
        <w:spacing w:before="0" w:line="250" w:lineRule="exact"/>
        <w:ind w:left="940" w:right="220"/>
        <w:jc w:val="both"/>
      </w:pPr>
      <w:r>
        <w:t>κρίνει τη δυναμική σχέση μεταξύ αιτίας και αιτιατού, ειδικά στην επιρροή της Χριστιανικής θρησκείας στην κοινωνία (Χριστιανισμός και ισότητα ή ανισότητα των δύο φύλων) και, κατά περίπτωση, στις πολιτικές ιδεολογίες (λχ. νεοσυντηρητικές τάσεις στις Δυτικές χώρες, Χριστιανισμός και αντισημιτισμός).</w:t>
      </w:r>
    </w:p>
    <w:p w14:paraId="6CABF03D" w14:textId="77777777" w:rsidR="00F578E8" w:rsidRDefault="009B6937">
      <w:pPr>
        <w:pStyle w:val="Bodytext20"/>
        <w:numPr>
          <w:ilvl w:val="0"/>
          <w:numId w:val="1"/>
        </w:numPr>
        <w:shd w:val="clear" w:color="auto" w:fill="auto"/>
        <w:tabs>
          <w:tab w:val="left" w:pos="939"/>
        </w:tabs>
        <w:spacing w:before="0" w:line="250" w:lineRule="exact"/>
        <w:ind w:left="940" w:right="220"/>
        <w:jc w:val="both"/>
      </w:pPr>
      <w:r>
        <w:t>αναγνωρίζει τις θρησκευτικές και κοινωνικές τάσεις στο Δυτικό κόσμο, εντοπίζοντας τις ρίζες τους στη θρησκειολογία του Ιουδαϊσμού, του Χριστιανισμού καιτου Ισλάμ.</w:t>
      </w:r>
    </w:p>
    <w:p w14:paraId="1B2C4F32" w14:textId="77777777" w:rsidR="00F578E8" w:rsidRDefault="009B6937">
      <w:pPr>
        <w:pStyle w:val="Bodytext20"/>
        <w:numPr>
          <w:ilvl w:val="0"/>
          <w:numId w:val="1"/>
        </w:numPr>
        <w:shd w:val="clear" w:color="auto" w:fill="auto"/>
        <w:tabs>
          <w:tab w:val="left" w:pos="939"/>
        </w:tabs>
        <w:spacing w:before="0" w:line="250" w:lineRule="exact"/>
        <w:ind w:left="940" w:right="220"/>
        <w:jc w:val="both"/>
      </w:pPr>
      <w:r>
        <w:t>αναγνωρίζει την επιρροή της Κ.Δ. στη διαμόρφωση της Ελληνικής και δυτικής εν γένει κοινωνίας, μέσω της τέχνης (λχ. ζωγραφική, αρχιτεκτονική, κινηματογράφος) και να αξιολογεί τις διαφοροποιήσεις και τις συγκλίσεις με τα πρωτότυπα βιβλικά κείμενα, πέρα από στερεότυπα ή ανακρίβειες που έχουν επικρατήσει.</w:t>
      </w:r>
    </w:p>
    <w:p w14:paraId="0DE6EE89" w14:textId="77777777" w:rsidR="00F578E8" w:rsidRDefault="009B6937">
      <w:pPr>
        <w:pStyle w:val="Bodytext20"/>
        <w:numPr>
          <w:ilvl w:val="0"/>
          <w:numId w:val="1"/>
        </w:numPr>
        <w:shd w:val="clear" w:color="auto" w:fill="auto"/>
        <w:tabs>
          <w:tab w:val="left" w:pos="939"/>
        </w:tabs>
        <w:spacing w:before="0" w:after="348" w:line="250" w:lineRule="exact"/>
        <w:ind w:left="940" w:right="220"/>
        <w:jc w:val="both"/>
      </w:pPr>
      <w:r>
        <w:t>συμμετέχει στο διαθρησκευτικό διάλογο με έμφαση στην επιρροή της ΚΔ στο Κοράνιο και τη θρησκειολογική σχέση μεταξύ Χριστιανισμού και Ισλάμ.</w:t>
      </w:r>
    </w:p>
    <w:p w14:paraId="6F59A82D" w14:textId="77777777" w:rsidR="00F578E8" w:rsidRDefault="009B6937">
      <w:pPr>
        <w:pStyle w:val="Heading30"/>
        <w:keepNext/>
        <w:keepLines/>
        <w:shd w:val="clear" w:color="auto" w:fill="auto"/>
        <w:spacing w:before="0" w:after="0" w:line="190" w:lineRule="exact"/>
        <w:ind w:left="220"/>
        <w:jc w:val="both"/>
        <w:sectPr w:rsidR="00F578E8">
          <w:pgSz w:w="12147" w:h="17175"/>
          <w:pgMar w:top="1310" w:right="1204" w:bottom="1310" w:left="1319" w:header="0" w:footer="3" w:gutter="0"/>
          <w:cols w:space="720"/>
          <w:noEndnote/>
          <w:docGrid w:linePitch="360"/>
        </w:sectPr>
      </w:pPr>
      <w:bookmarkStart w:id="37" w:name="bookmark35"/>
      <w:r>
        <w:t>ΠΕΡΙΕΧΟΜΕΝΟ ΜΑΘΗΜΑΤΟΣ</w:t>
      </w:r>
      <w:bookmarkEnd w:id="37"/>
    </w:p>
    <w:p w14:paraId="5D95BF35" w14:textId="77777777" w:rsidR="00F578E8" w:rsidRDefault="009B6937">
      <w:pPr>
        <w:pStyle w:val="Bodytext20"/>
        <w:shd w:val="clear" w:color="auto" w:fill="auto"/>
        <w:spacing w:before="0" w:after="547" w:line="264" w:lineRule="exact"/>
        <w:ind w:left="220" w:right="220" w:firstLine="720"/>
        <w:jc w:val="both"/>
      </w:pPr>
      <w:r>
        <w:lastRenderedPageBreak/>
        <w:t>Η Ρητορική τέχνη ως τέχνη της πειθούς στα ελληνορρωμαϊκά χρόνια. Αριστοτέλης, Κικέρων [0 τέλειος Ρήτωρ [ως πολίτης και πολιτικός]), Κοϊντιλιανός, (Ρητορική Αγωγή). Τα τρία συστατικά της ρητορικής: Ήθος, Λόγος, Πάθος. Η δεύτερη Σοφιστική. Η Δημηγορία του απ. Παύλου στον Άρειο Πάγο (Πρ. 17,16-34) ως μοντέλο παρουσίασης του χριστιανικού Ευαγγελίου καιπρόσληψης - προσαρμογής σε ένα «ξένο» ακροατήριο. Η ρητορική ως μοντέλο επικοινωνίας και διαδραστικότητας.</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2376"/>
        <w:gridCol w:w="1771"/>
        <w:gridCol w:w="2347"/>
      </w:tblGrid>
      <w:tr w:rsidR="00F578E8" w14:paraId="1A7EFA60" w14:textId="77777777">
        <w:trPr>
          <w:trHeight w:hRule="exact" w:val="442"/>
          <w:jc w:val="center"/>
        </w:trPr>
        <w:tc>
          <w:tcPr>
            <w:tcW w:w="3130" w:type="dxa"/>
            <w:tcBorders>
              <w:top w:val="single" w:sz="4" w:space="0" w:color="auto"/>
              <w:left w:val="single" w:sz="4" w:space="0" w:color="auto"/>
            </w:tcBorders>
            <w:shd w:val="clear" w:color="auto" w:fill="FFFFFF"/>
          </w:tcPr>
          <w:p w14:paraId="54D52DA4"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1144E12B"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311016 ΕΞΑΜΗΝΟ ΣΠΟΥΔΩΝ 2»</w:t>
            </w:r>
          </w:p>
        </w:tc>
      </w:tr>
      <w:tr w:rsidR="00F578E8" w14:paraId="2E7BAFC9" w14:textId="77777777">
        <w:trPr>
          <w:trHeight w:hRule="exact" w:val="432"/>
          <w:jc w:val="center"/>
        </w:trPr>
        <w:tc>
          <w:tcPr>
            <w:tcW w:w="3130" w:type="dxa"/>
            <w:tcBorders>
              <w:top w:val="single" w:sz="4" w:space="0" w:color="auto"/>
              <w:left w:val="single" w:sz="4" w:space="0" w:color="auto"/>
            </w:tcBorders>
            <w:shd w:val="clear" w:color="auto" w:fill="FFFFFF"/>
          </w:tcPr>
          <w:p w14:paraId="145800DB"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0F258C15" w14:textId="77777777" w:rsidR="00F578E8" w:rsidRDefault="009B6937">
            <w:pPr>
              <w:pStyle w:val="Bodytext20"/>
              <w:framePr w:w="9624" w:wrap="notBeside" w:vAnchor="text" w:hAnchor="text" w:xAlign="center" w:y="1"/>
              <w:shd w:val="clear" w:color="auto" w:fill="auto"/>
              <w:spacing w:before="0" w:line="220" w:lineRule="exact"/>
              <w:ind w:firstLine="0"/>
            </w:pPr>
            <w:r>
              <w:t>ΑΝΑΠΤΥΞΙΑΚΗ ΨΥΧΟΛΟΓΙΑ ΤΗΣ ΘΡΗΣΚΕΙΑΣ</w:t>
            </w:r>
          </w:p>
        </w:tc>
      </w:tr>
      <w:tr w:rsidR="00F578E8" w14:paraId="032B9EBC" w14:textId="77777777">
        <w:trPr>
          <w:trHeight w:hRule="exact" w:val="442"/>
          <w:jc w:val="center"/>
        </w:trPr>
        <w:tc>
          <w:tcPr>
            <w:tcW w:w="3130" w:type="dxa"/>
            <w:tcBorders>
              <w:top w:val="single" w:sz="4" w:space="0" w:color="auto"/>
              <w:left w:val="single" w:sz="4" w:space="0" w:color="auto"/>
            </w:tcBorders>
            <w:shd w:val="clear" w:color="auto" w:fill="FFFFFF"/>
          </w:tcPr>
          <w:p w14:paraId="5A1387A9"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4" w:type="dxa"/>
            <w:gridSpan w:val="3"/>
            <w:tcBorders>
              <w:top w:val="single" w:sz="4" w:space="0" w:color="auto"/>
              <w:left w:val="single" w:sz="4" w:space="0" w:color="auto"/>
              <w:right w:val="single" w:sz="4" w:space="0" w:color="auto"/>
            </w:tcBorders>
            <w:shd w:val="clear" w:color="auto" w:fill="FFFFFF"/>
          </w:tcPr>
          <w:p w14:paraId="3A484FD6" w14:textId="77777777" w:rsidR="00F578E8" w:rsidRDefault="009B6937">
            <w:pPr>
              <w:pStyle w:val="Bodytext20"/>
              <w:framePr w:w="9624" w:wrap="notBeside" w:vAnchor="text" w:hAnchor="text" w:xAlign="center" w:y="1"/>
              <w:shd w:val="clear" w:color="auto" w:fill="auto"/>
              <w:spacing w:before="0" w:line="220" w:lineRule="exact"/>
              <w:ind w:firstLine="0"/>
            </w:pPr>
            <w:r>
              <w:t>Σπυρίδων Τσιτσίγκος, Αναπλ. Καθηγητής</w:t>
            </w:r>
          </w:p>
        </w:tc>
      </w:tr>
      <w:tr w:rsidR="00F578E8" w14:paraId="6A704014" w14:textId="77777777">
        <w:trPr>
          <w:trHeight w:hRule="exact" w:val="1762"/>
          <w:jc w:val="center"/>
        </w:trPr>
        <w:tc>
          <w:tcPr>
            <w:tcW w:w="5506" w:type="dxa"/>
            <w:gridSpan w:val="2"/>
            <w:tcBorders>
              <w:top w:val="single" w:sz="4" w:space="0" w:color="auto"/>
              <w:left w:val="single" w:sz="4" w:space="0" w:color="auto"/>
            </w:tcBorders>
            <w:shd w:val="clear" w:color="auto" w:fill="FFFFFF"/>
          </w:tcPr>
          <w:p w14:paraId="3B754B8B"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1DDFE4A6"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315373EC"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6992E060"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42B6B331"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7605435A"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42F5CAC2"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54C9DDAA" w14:textId="77777777">
        <w:trPr>
          <w:trHeight w:hRule="exact" w:val="432"/>
          <w:jc w:val="center"/>
        </w:trPr>
        <w:tc>
          <w:tcPr>
            <w:tcW w:w="5506" w:type="dxa"/>
            <w:gridSpan w:val="2"/>
            <w:tcBorders>
              <w:top w:val="single" w:sz="4" w:space="0" w:color="auto"/>
              <w:left w:val="single" w:sz="4" w:space="0" w:color="auto"/>
            </w:tcBorders>
            <w:shd w:val="clear" w:color="auto" w:fill="FFFFFF"/>
          </w:tcPr>
          <w:p w14:paraId="6F5723AB"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7D00403E" w14:textId="77777777" w:rsidR="00F578E8" w:rsidRDefault="009B6937">
            <w:pPr>
              <w:pStyle w:val="Bodytext20"/>
              <w:framePr w:w="9624" w:wrap="notBeside" w:vAnchor="text" w:hAnchor="text" w:xAlign="center" w:y="1"/>
              <w:shd w:val="clear" w:color="auto" w:fill="auto"/>
              <w:spacing w:before="0" w:line="220" w:lineRule="exact"/>
              <w:ind w:firstLine="0"/>
            </w:pPr>
            <w:r>
              <w:t>3</w:t>
            </w:r>
          </w:p>
        </w:tc>
        <w:tc>
          <w:tcPr>
            <w:tcW w:w="2347" w:type="dxa"/>
            <w:tcBorders>
              <w:top w:val="single" w:sz="4" w:space="0" w:color="auto"/>
              <w:left w:val="single" w:sz="4" w:space="0" w:color="auto"/>
              <w:right w:val="single" w:sz="4" w:space="0" w:color="auto"/>
            </w:tcBorders>
            <w:shd w:val="clear" w:color="auto" w:fill="FFFFFF"/>
            <w:vAlign w:val="center"/>
          </w:tcPr>
          <w:p w14:paraId="0DAD84BC" w14:textId="77777777" w:rsidR="00F578E8" w:rsidRDefault="009B6937">
            <w:pPr>
              <w:pStyle w:val="Bodytext20"/>
              <w:framePr w:w="9624" w:wrap="notBeside" w:vAnchor="text" w:hAnchor="text" w:xAlign="center" w:y="1"/>
              <w:shd w:val="clear" w:color="auto" w:fill="auto"/>
              <w:spacing w:before="0" w:line="220" w:lineRule="exact"/>
              <w:ind w:firstLine="0"/>
            </w:pPr>
            <w:r>
              <w:t>2</w:t>
            </w:r>
          </w:p>
        </w:tc>
      </w:tr>
      <w:tr w:rsidR="00F578E8" w14:paraId="1F08EAF6" w14:textId="77777777">
        <w:trPr>
          <w:trHeight w:hRule="exact" w:val="1824"/>
          <w:jc w:val="center"/>
        </w:trPr>
        <w:tc>
          <w:tcPr>
            <w:tcW w:w="3130" w:type="dxa"/>
            <w:tcBorders>
              <w:top w:val="single" w:sz="4" w:space="0" w:color="auto"/>
              <w:left w:val="single" w:sz="4" w:space="0" w:color="auto"/>
            </w:tcBorders>
            <w:shd w:val="clear" w:color="auto" w:fill="FFFFFF"/>
          </w:tcPr>
          <w:p w14:paraId="5F499387"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24AD9AE7"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331C693C"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ανάπτυξης δεξιοτήτων</w:t>
            </w:r>
          </w:p>
        </w:tc>
        <w:tc>
          <w:tcPr>
            <w:tcW w:w="6494" w:type="dxa"/>
            <w:gridSpan w:val="3"/>
            <w:tcBorders>
              <w:top w:val="single" w:sz="4" w:space="0" w:color="auto"/>
              <w:left w:val="single" w:sz="4" w:space="0" w:color="auto"/>
              <w:right w:val="single" w:sz="4" w:space="0" w:color="auto"/>
            </w:tcBorders>
            <w:shd w:val="clear" w:color="auto" w:fill="FFFFFF"/>
          </w:tcPr>
          <w:p w14:paraId="63FDEA0D" w14:textId="77777777" w:rsidR="00F578E8" w:rsidRDefault="009B6937">
            <w:pPr>
              <w:pStyle w:val="Bodytext20"/>
              <w:framePr w:w="9624" w:wrap="notBeside" w:vAnchor="text" w:hAnchor="text" w:xAlign="center" w:y="1"/>
              <w:shd w:val="clear" w:color="auto" w:fill="auto"/>
              <w:spacing w:before="0" w:line="220" w:lineRule="exact"/>
              <w:ind w:firstLine="0"/>
            </w:pPr>
            <w:r>
              <w:t>ΠΡΟΑΙΡΕΤΙΚΟ</w:t>
            </w:r>
          </w:p>
        </w:tc>
      </w:tr>
      <w:tr w:rsidR="00F578E8" w14:paraId="6BBFBB1B" w14:textId="77777777">
        <w:trPr>
          <w:trHeight w:hRule="exact" w:val="701"/>
          <w:jc w:val="center"/>
        </w:trPr>
        <w:tc>
          <w:tcPr>
            <w:tcW w:w="3130" w:type="dxa"/>
            <w:tcBorders>
              <w:top w:val="single" w:sz="4" w:space="0" w:color="auto"/>
              <w:left w:val="single" w:sz="4" w:space="0" w:color="auto"/>
            </w:tcBorders>
            <w:shd w:val="clear" w:color="auto" w:fill="FFFFFF"/>
          </w:tcPr>
          <w:p w14:paraId="342AAAF9"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63EDD07F"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94" w:type="dxa"/>
            <w:gridSpan w:val="3"/>
            <w:tcBorders>
              <w:top w:val="single" w:sz="4" w:space="0" w:color="auto"/>
              <w:left w:val="single" w:sz="4" w:space="0" w:color="auto"/>
              <w:right w:val="single" w:sz="4" w:space="0" w:color="auto"/>
            </w:tcBorders>
            <w:shd w:val="clear" w:color="auto" w:fill="FFFFFF"/>
          </w:tcPr>
          <w:p w14:paraId="35648143" w14:textId="77777777" w:rsidR="00F578E8" w:rsidRDefault="00F578E8">
            <w:pPr>
              <w:framePr w:w="9624" w:wrap="notBeside" w:vAnchor="text" w:hAnchor="text" w:xAlign="center" w:y="1"/>
              <w:rPr>
                <w:sz w:val="10"/>
                <w:szCs w:val="10"/>
              </w:rPr>
            </w:pPr>
          </w:p>
        </w:tc>
      </w:tr>
      <w:tr w:rsidR="00F578E8" w14:paraId="159F70F3" w14:textId="77777777">
        <w:trPr>
          <w:trHeight w:hRule="exact" w:val="696"/>
          <w:jc w:val="center"/>
        </w:trPr>
        <w:tc>
          <w:tcPr>
            <w:tcW w:w="3130" w:type="dxa"/>
            <w:tcBorders>
              <w:top w:val="single" w:sz="4" w:space="0" w:color="auto"/>
              <w:left w:val="single" w:sz="4" w:space="0" w:color="auto"/>
            </w:tcBorders>
            <w:shd w:val="clear" w:color="auto" w:fill="FFFFFF"/>
          </w:tcPr>
          <w:p w14:paraId="3579FDDC"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0"/>
              </w:rPr>
              <w:t>ΓΛΩΣΣΑ ΔΙΔΑΣΚΑΛΙΑΣ και ΕΞΕΤΑΣΕΩΝ:</w:t>
            </w:r>
          </w:p>
        </w:tc>
        <w:tc>
          <w:tcPr>
            <w:tcW w:w="6494" w:type="dxa"/>
            <w:gridSpan w:val="3"/>
            <w:tcBorders>
              <w:top w:val="single" w:sz="4" w:space="0" w:color="auto"/>
              <w:left w:val="single" w:sz="4" w:space="0" w:color="auto"/>
              <w:right w:val="single" w:sz="4" w:space="0" w:color="auto"/>
            </w:tcBorders>
            <w:shd w:val="clear" w:color="auto" w:fill="FFFFFF"/>
          </w:tcPr>
          <w:p w14:paraId="240CAEED" w14:textId="77777777" w:rsidR="00F578E8" w:rsidRDefault="009B6937">
            <w:pPr>
              <w:pStyle w:val="Bodytext20"/>
              <w:framePr w:w="9624" w:wrap="notBeside" w:vAnchor="text" w:hAnchor="text" w:xAlign="center" w:y="1"/>
              <w:shd w:val="clear" w:color="auto" w:fill="auto"/>
              <w:spacing w:before="0" w:line="220" w:lineRule="exact"/>
              <w:ind w:firstLine="0"/>
            </w:pPr>
            <w:r>
              <w:t>ΕΛΛΗΝΙΚΗ</w:t>
            </w:r>
          </w:p>
        </w:tc>
      </w:tr>
      <w:tr w:rsidR="00F578E8" w14:paraId="18785099" w14:textId="77777777">
        <w:trPr>
          <w:trHeight w:hRule="exact" w:val="706"/>
          <w:jc w:val="center"/>
        </w:trPr>
        <w:tc>
          <w:tcPr>
            <w:tcW w:w="3130" w:type="dxa"/>
            <w:tcBorders>
              <w:top w:val="single" w:sz="4" w:space="0" w:color="auto"/>
              <w:left w:val="single" w:sz="4" w:space="0" w:color="auto"/>
            </w:tcBorders>
            <w:shd w:val="clear" w:color="auto" w:fill="FFFFFF"/>
          </w:tcPr>
          <w:p w14:paraId="20BCCC42"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494" w:type="dxa"/>
            <w:gridSpan w:val="3"/>
            <w:tcBorders>
              <w:top w:val="single" w:sz="4" w:space="0" w:color="auto"/>
              <w:left w:val="single" w:sz="4" w:space="0" w:color="auto"/>
              <w:right w:val="single" w:sz="4" w:space="0" w:color="auto"/>
            </w:tcBorders>
            <w:shd w:val="clear" w:color="auto" w:fill="FFFFFF"/>
          </w:tcPr>
          <w:p w14:paraId="05F4B960" w14:textId="77777777" w:rsidR="00F578E8" w:rsidRDefault="00F578E8">
            <w:pPr>
              <w:framePr w:w="9624" w:wrap="notBeside" w:vAnchor="text" w:hAnchor="text" w:xAlign="center" w:y="1"/>
              <w:rPr>
                <w:sz w:val="10"/>
                <w:szCs w:val="10"/>
              </w:rPr>
            </w:pPr>
          </w:p>
        </w:tc>
      </w:tr>
      <w:tr w:rsidR="00F578E8" w14:paraId="0570F28E" w14:textId="77777777">
        <w:trPr>
          <w:trHeight w:hRule="exact" w:val="710"/>
          <w:jc w:val="center"/>
        </w:trPr>
        <w:tc>
          <w:tcPr>
            <w:tcW w:w="3130" w:type="dxa"/>
            <w:tcBorders>
              <w:top w:val="single" w:sz="4" w:space="0" w:color="auto"/>
              <w:left w:val="single" w:sz="4" w:space="0" w:color="auto"/>
              <w:bottom w:val="single" w:sz="4" w:space="0" w:color="auto"/>
            </w:tcBorders>
            <w:shd w:val="clear" w:color="auto" w:fill="FFFFFF"/>
          </w:tcPr>
          <w:p w14:paraId="5AB8C450"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ΗΛΕΚΤΡΟΝΙΚΗ ΣΕΛΙΔΑ ΜΑΘΗΜΑΤΟΣ </w:t>
            </w:r>
            <w:r>
              <w:rPr>
                <w:rStyle w:val="Bodytext295pt0"/>
                <w:lang w:val="en-GB" w:eastAsia="en-GB" w:bidi="en-GB"/>
              </w:rPr>
              <w:t>(URL)</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14:paraId="7D501CE2" w14:textId="77777777" w:rsidR="00F578E8" w:rsidRDefault="00C5674A">
            <w:pPr>
              <w:pStyle w:val="Bodytext20"/>
              <w:framePr w:w="9624" w:wrap="notBeside" w:vAnchor="text" w:hAnchor="text" w:xAlign="center" w:y="1"/>
              <w:shd w:val="clear" w:color="auto" w:fill="auto"/>
              <w:spacing w:before="0" w:line="220" w:lineRule="exact"/>
              <w:ind w:firstLine="0"/>
            </w:pPr>
            <w:hyperlink r:id="rId25" w:history="1">
              <w:r w:rsidR="009B6937">
                <w:rPr>
                  <w:rStyle w:val="-"/>
                  <w:lang w:val="en-GB" w:eastAsia="en-GB" w:bidi="en-GB"/>
                </w:rPr>
                <w:t>https</w:t>
              </w:r>
              <w:r w:rsidR="009B6937">
                <w:rPr>
                  <w:rStyle w:val="-"/>
                </w:rPr>
                <w:t>:</w:t>
              </w:r>
              <w:r w:rsidR="009B6937" w:rsidRPr="009B6937">
                <w:rPr>
                  <w:rStyle w:val="-"/>
                  <w:lang w:eastAsia="en-GB" w:bidi="en-GB"/>
                </w:rPr>
                <w:t>//</w:t>
              </w:r>
              <w:r w:rsidR="009B6937">
                <w:rPr>
                  <w:rStyle w:val="-"/>
                  <w:lang w:val="en-GB" w:eastAsia="en-GB" w:bidi="en-GB"/>
                </w:rPr>
                <w:t>eclass</w:t>
              </w:r>
              <w:r w:rsidR="009B6937" w:rsidRPr="009B6937">
                <w:rPr>
                  <w:rStyle w:val="-"/>
                  <w:lang w:eastAsia="en-GB" w:bidi="en-GB"/>
                </w:rPr>
                <w:t>.</w:t>
              </w:r>
              <w:r w:rsidR="009B6937">
                <w:rPr>
                  <w:rStyle w:val="-"/>
                  <w:lang w:val="en-GB" w:eastAsia="en-GB" w:bidi="en-GB"/>
                </w:rPr>
                <w:t>uoa</w:t>
              </w:r>
              <w:r w:rsidR="009B6937" w:rsidRPr="009B6937">
                <w:rPr>
                  <w:rStyle w:val="-"/>
                  <w:lang w:eastAsia="en-GB" w:bidi="en-GB"/>
                </w:rPr>
                <w:t>.</w:t>
              </w:r>
              <w:r w:rsidR="009B6937">
                <w:rPr>
                  <w:rStyle w:val="-"/>
                  <w:lang w:val="en-GB" w:eastAsia="en-GB" w:bidi="en-GB"/>
                </w:rPr>
                <w:t>gr</w:t>
              </w:r>
              <w:r w:rsidR="009B6937" w:rsidRPr="009B6937">
                <w:rPr>
                  <w:rStyle w:val="-"/>
                  <w:lang w:eastAsia="en-GB" w:bidi="en-GB"/>
                </w:rPr>
                <w:t>/</w:t>
              </w:r>
              <w:r w:rsidR="009B6937">
                <w:rPr>
                  <w:rStyle w:val="-"/>
                  <w:lang w:val="en-GB" w:eastAsia="en-GB" w:bidi="en-GB"/>
                </w:rPr>
                <w:t>courses</w:t>
              </w:r>
              <w:r w:rsidR="009B6937" w:rsidRPr="009B6937">
                <w:rPr>
                  <w:rStyle w:val="-"/>
                  <w:lang w:eastAsia="en-GB" w:bidi="en-GB"/>
                </w:rPr>
                <w:t>/</w:t>
              </w:r>
              <w:r w:rsidR="009B6937">
                <w:rPr>
                  <w:rStyle w:val="-"/>
                  <w:lang w:val="en-GB" w:eastAsia="en-GB" w:bidi="en-GB"/>
                </w:rPr>
                <w:t>S</w:t>
              </w:r>
              <w:r w:rsidR="009B6937" w:rsidRPr="009B6937">
                <w:rPr>
                  <w:rStyle w:val="-"/>
                  <w:lang w:eastAsia="en-GB" w:bidi="en-GB"/>
                </w:rPr>
                <w:t>0</w:t>
              </w:r>
              <w:r w:rsidR="009B6937">
                <w:rPr>
                  <w:rStyle w:val="-"/>
                  <w:lang w:val="en-GB" w:eastAsia="en-GB" w:bidi="en-GB"/>
                </w:rPr>
                <w:t>CTHE</w:t>
              </w:r>
              <w:r w:rsidR="009B6937" w:rsidRPr="009B6937">
                <w:rPr>
                  <w:rStyle w:val="-"/>
                  <w:lang w:eastAsia="en-GB" w:bidi="en-GB"/>
                </w:rPr>
                <w:t>0</w:t>
              </w:r>
              <w:r w:rsidR="009B6937">
                <w:rPr>
                  <w:rStyle w:val="-"/>
                  <w:lang w:val="en-GB" w:eastAsia="en-GB" w:bidi="en-GB"/>
                </w:rPr>
                <w:t>L</w:t>
              </w:r>
              <w:r w:rsidR="009B6937" w:rsidRPr="009B6937">
                <w:rPr>
                  <w:rStyle w:val="-"/>
                  <w:lang w:eastAsia="en-GB" w:bidi="en-GB"/>
                </w:rPr>
                <w:t>15</w:t>
              </w:r>
              <w:r w:rsidR="009B6937">
                <w:rPr>
                  <w:rStyle w:val="-"/>
                </w:rPr>
                <w:t>1</w:t>
              </w:r>
            </w:hyperlink>
            <w:r w:rsidR="009B6937">
              <w:t xml:space="preserve"> /</w:t>
            </w:r>
          </w:p>
        </w:tc>
      </w:tr>
    </w:tbl>
    <w:p w14:paraId="5915ED27"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3937DA85" w14:textId="77777777" w:rsidR="00F578E8" w:rsidRDefault="00F578E8">
      <w:pPr>
        <w:framePr w:w="9624" w:wrap="notBeside" w:vAnchor="text" w:hAnchor="text" w:xAlign="center" w:y="1"/>
        <w:rPr>
          <w:sz w:val="2"/>
          <w:szCs w:val="2"/>
        </w:rPr>
      </w:pPr>
    </w:p>
    <w:p w14:paraId="2EC6E2A1" w14:textId="77777777" w:rsidR="00F578E8" w:rsidRDefault="00F578E8">
      <w:pPr>
        <w:rPr>
          <w:sz w:val="2"/>
          <w:szCs w:val="2"/>
        </w:rPr>
      </w:pPr>
    </w:p>
    <w:p w14:paraId="1EF10AD0" w14:textId="77777777" w:rsidR="00F578E8" w:rsidRDefault="009B6937">
      <w:pPr>
        <w:pStyle w:val="Bodytext20"/>
        <w:shd w:val="clear" w:color="auto" w:fill="auto"/>
        <w:spacing w:before="197" w:line="264" w:lineRule="exact"/>
        <w:ind w:left="220" w:right="220" w:firstLine="720"/>
        <w:jc w:val="both"/>
      </w:pPr>
      <w:r>
        <w:t xml:space="preserve">Το αρχέτυπο του </w:t>
      </w:r>
      <w:r>
        <w:rPr>
          <w:rStyle w:val="Bodytext295pt0"/>
        </w:rPr>
        <w:t xml:space="preserve">παιδιού </w:t>
      </w:r>
      <w:r>
        <w:t>έχει μελετηθεί φαινομενολογικά, θρησκειολογικά και ψυχολογικά, εδώ και αρκετά χρόνια. Στην Ελλάδα, δυστυχώς, δεν κατέστη εφικτό να γίνει ευρύτερα γνωστό, ακόμα και στη σχολική Εκπαίδευση.</w:t>
      </w:r>
    </w:p>
    <w:p w14:paraId="20389C9D" w14:textId="77777777" w:rsidR="00F578E8" w:rsidRDefault="009B6937">
      <w:pPr>
        <w:pStyle w:val="Bodytext20"/>
        <w:shd w:val="clear" w:color="auto" w:fill="auto"/>
        <w:spacing w:before="0" w:line="264" w:lineRule="exact"/>
        <w:ind w:left="220" w:right="220" w:firstLine="720"/>
        <w:jc w:val="both"/>
      </w:pPr>
      <w:r>
        <w:t xml:space="preserve">Το μάθημα </w:t>
      </w:r>
      <w:r>
        <w:rPr>
          <w:rStyle w:val="Bodytext2Italic0"/>
        </w:rPr>
        <w:t>«Αναπτυξιακή Ψυχολογία τής Θρησκείας»</w:t>
      </w:r>
      <w:r>
        <w:t xml:space="preserve"> πραγματεύεται το είδος, τις μορφές και τα ψυχοπνευματικά επίπεδα </w:t>
      </w:r>
      <w:r>
        <w:rPr>
          <w:rStyle w:val="Bodytext2Italic0"/>
        </w:rPr>
        <w:t>θρησκευτικότητας</w:t>
      </w:r>
      <w:r>
        <w:t xml:space="preserve"> και </w:t>
      </w:r>
      <w:r>
        <w:rPr>
          <w:rStyle w:val="Bodytext2Italic0"/>
        </w:rPr>
        <w:t>-πνευματικότητας</w:t>
      </w:r>
      <w:r>
        <w:t xml:space="preserve"> του παιδιού — εφήβου, λαμβάνοντας ταυτόχρονα υπόψη το φύλο, το κοινωνικο-οικονομικό περιβάλλον και τα ποικίλα πολιτισμικά στερεότυπα. Για παράδειγμα, είναι επιστημονικά γνωστό ότι οι (θρησκευτικές/πνευματικές) αντιλήψεις τού παιδιού για τον Θεό Πατέρα εξαρτώνται, εν πολλοίς, από τις βιωμένες ψυχικά εικόνες τού βιολογικού (</w:t>
      </w:r>
      <w:r>
        <w:rPr>
          <w:rStyle w:val="Bodytext2Italic0"/>
        </w:rPr>
        <w:t>πραγματικού</w:t>
      </w:r>
      <w:r>
        <w:t xml:space="preserve">, </w:t>
      </w:r>
      <w:r>
        <w:rPr>
          <w:rStyle w:val="Bodytext2Italic0"/>
        </w:rPr>
        <w:t>συμβολικού</w:t>
      </w:r>
      <w:r>
        <w:t xml:space="preserve"> ή </w:t>
      </w:r>
      <w:r>
        <w:rPr>
          <w:rStyle w:val="Bodytext2Italic0"/>
        </w:rPr>
        <w:t>φαντασιακού)</w:t>
      </w:r>
      <w:r>
        <w:t xml:space="preserve"> του πατέρα ή/και της μητέρας (βλ </w:t>
      </w:r>
      <w:r>
        <w:rPr>
          <w:rStyle w:val="Bodytext2Italic0"/>
          <w:lang w:val="en-GB" w:eastAsia="en-GB" w:bidi="en-GB"/>
        </w:rPr>
        <w:t>Attachment</w:t>
      </w:r>
      <w:r w:rsidRPr="009B6937">
        <w:rPr>
          <w:rStyle w:val="Bodytext2Italic0"/>
          <w:lang w:eastAsia="en-GB" w:bidi="en-GB"/>
        </w:rPr>
        <w:t xml:space="preserve"> </w:t>
      </w:r>
      <w:r>
        <w:rPr>
          <w:rStyle w:val="Bodytext2Italic0"/>
          <w:lang w:val="en-GB" w:eastAsia="en-GB" w:bidi="en-GB"/>
        </w:rPr>
        <w:t>Theory</w:t>
      </w:r>
      <w:r>
        <w:t xml:space="preserve">) του. Επίσης, γνωρίζουμε ψυχολογικά ότι οι ικανοποιήσεις τών πρώτων βιοψυχικών αναγκών τού παιδιού συνδέονται καθοριστικά με ψυχικές απολαύσεις, που, στην πορεία τής ανάπτυξής του, μπορεί, «μετουσιωμένες» (εξιδανικευμένες), να επεκταθούν μέχρι και αυτήν τη (νουμενική) εμπειρία τής Θείας μακαριότητας. Σήμερα, η παιδική θρησκευτικότητα και η παιδική πνευματική εμπειρία καταλαμβάνουν πολύ υψηλή θέση στη διεθνή έρευνα και βιβλιογραφία, όχι μόνο σε εξειδικευμένα περιοδικά </w:t>
      </w:r>
      <w:r w:rsidRPr="009B6937">
        <w:rPr>
          <w:rStyle w:val="Bodytext6"/>
          <w:lang w:val="el-GR"/>
        </w:rPr>
        <w:t>[</w:t>
      </w:r>
      <w:r>
        <w:rPr>
          <w:rStyle w:val="Bodytext6"/>
        </w:rPr>
        <w:t>The</w:t>
      </w:r>
      <w:r w:rsidRPr="009B6937">
        <w:rPr>
          <w:rStyle w:val="Bodytext6"/>
          <w:lang w:val="el-GR"/>
        </w:rPr>
        <w:t xml:space="preserve"> </w:t>
      </w:r>
      <w:r>
        <w:rPr>
          <w:rStyle w:val="Bodytext6"/>
        </w:rPr>
        <w:t>International</w:t>
      </w:r>
      <w:r w:rsidRPr="009B6937">
        <w:rPr>
          <w:rStyle w:val="Bodytext6"/>
          <w:lang w:val="el-GR"/>
        </w:rPr>
        <w:t xml:space="preserve"> </w:t>
      </w:r>
      <w:r>
        <w:rPr>
          <w:rStyle w:val="Bodytext6"/>
        </w:rPr>
        <w:t>Journal</w:t>
      </w:r>
      <w:r w:rsidRPr="009B6937">
        <w:rPr>
          <w:rStyle w:val="Bodytext6"/>
          <w:lang w:val="el-GR"/>
        </w:rPr>
        <w:t xml:space="preserve"> </w:t>
      </w:r>
      <w:r>
        <w:rPr>
          <w:rStyle w:val="Bodytext6"/>
        </w:rPr>
        <w:t>for</w:t>
      </w:r>
      <w:r w:rsidRPr="009B6937">
        <w:rPr>
          <w:rStyle w:val="Bodytext6"/>
          <w:lang w:val="el-GR"/>
        </w:rPr>
        <w:t xml:space="preserve"> </w:t>
      </w:r>
      <w:r>
        <w:rPr>
          <w:rStyle w:val="Bodytext6"/>
        </w:rPr>
        <w:t>the</w:t>
      </w:r>
      <w:r w:rsidRPr="009B6937">
        <w:rPr>
          <w:rStyle w:val="Bodytext6"/>
          <w:lang w:val="el-GR"/>
        </w:rPr>
        <w:t xml:space="preserve"> </w:t>
      </w:r>
      <w:r>
        <w:rPr>
          <w:rStyle w:val="Bodytext6"/>
        </w:rPr>
        <w:t>Psychology</w:t>
      </w:r>
      <w:r w:rsidRPr="009B6937">
        <w:rPr>
          <w:rStyle w:val="Bodytext6"/>
          <w:lang w:val="el-GR"/>
        </w:rPr>
        <w:t xml:space="preserve"> </w:t>
      </w:r>
      <w:r>
        <w:rPr>
          <w:rStyle w:val="Bodytext6"/>
        </w:rPr>
        <w:t>of</w:t>
      </w:r>
      <w:r w:rsidRPr="009B6937">
        <w:rPr>
          <w:rStyle w:val="Bodytext6"/>
          <w:lang w:val="el-GR"/>
        </w:rPr>
        <w:t xml:space="preserve"> </w:t>
      </w:r>
      <w:r>
        <w:rPr>
          <w:rStyle w:val="Bodytext6"/>
        </w:rPr>
        <w:t>Religion</w:t>
      </w:r>
      <w:r w:rsidRPr="009B6937">
        <w:rPr>
          <w:rStyle w:val="Bodytext6"/>
          <w:lang w:val="el-GR"/>
        </w:rPr>
        <w:t>),</w:t>
      </w:r>
      <w:r w:rsidRPr="009B6937">
        <w:rPr>
          <w:rStyle w:val="Bodytext6NotItalic"/>
          <w:lang w:eastAsia="en-GB" w:bidi="en-GB"/>
        </w:rPr>
        <w:t xml:space="preserve"> </w:t>
      </w:r>
      <w:r>
        <w:rPr>
          <w:rStyle w:val="Bodytext6NotItalic"/>
        </w:rPr>
        <w:t xml:space="preserve">αλλ' ακόμα και </w:t>
      </w:r>
      <w:r>
        <w:rPr>
          <w:rStyle w:val="Bodytext6"/>
          <w:lang w:val="el-GR" w:eastAsia="el-GR" w:bidi="el-GR"/>
        </w:rPr>
        <w:t>σε</w:t>
      </w:r>
      <w:r>
        <w:rPr>
          <w:rStyle w:val="Bodytext6NotItalic"/>
        </w:rPr>
        <w:t xml:space="preserve"> αυτά τα επίσημα και ευρείας κυκλοφορίας (κοσμικά) περιοδικά τής </w:t>
      </w:r>
      <w:r>
        <w:rPr>
          <w:rStyle w:val="Bodytext6"/>
        </w:rPr>
        <w:t>American</w:t>
      </w:r>
      <w:r w:rsidRPr="009B6937">
        <w:rPr>
          <w:rStyle w:val="Bodytext6"/>
          <w:lang w:val="el-GR"/>
        </w:rPr>
        <w:t xml:space="preserve"> </w:t>
      </w:r>
      <w:r>
        <w:rPr>
          <w:rStyle w:val="Bodytext6"/>
        </w:rPr>
        <w:lastRenderedPageBreak/>
        <w:t>Psychological</w:t>
      </w:r>
      <w:r w:rsidRPr="009B6937">
        <w:rPr>
          <w:rStyle w:val="Bodytext6"/>
          <w:lang w:val="el-GR"/>
        </w:rPr>
        <w:t xml:space="preserve"> </w:t>
      </w:r>
      <w:r>
        <w:rPr>
          <w:rStyle w:val="Bodytext6"/>
        </w:rPr>
        <w:t>Association</w:t>
      </w:r>
      <w:r w:rsidRPr="009B6937">
        <w:rPr>
          <w:rStyle w:val="Bodytext6"/>
          <w:lang w:val="el-GR"/>
        </w:rPr>
        <w:t>,</w:t>
      </w:r>
      <w:r w:rsidRPr="009B6937">
        <w:rPr>
          <w:rStyle w:val="Bodytext6NotItalic"/>
          <w:lang w:eastAsia="en-GB" w:bidi="en-GB"/>
        </w:rPr>
        <w:t xml:space="preserve"> </w:t>
      </w:r>
      <w:r>
        <w:rPr>
          <w:rStyle w:val="Bodytext6NotItalic"/>
        </w:rPr>
        <w:t xml:space="preserve">όπως είναι ο </w:t>
      </w:r>
      <w:r>
        <w:rPr>
          <w:rStyle w:val="Bodytext6"/>
        </w:rPr>
        <w:t>Monitor</w:t>
      </w:r>
      <w:r w:rsidRPr="009B6937">
        <w:rPr>
          <w:rStyle w:val="Bodytext6"/>
          <w:lang w:val="el-GR"/>
        </w:rPr>
        <w:t xml:space="preserve"> </w:t>
      </w:r>
      <w:r>
        <w:rPr>
          <w:rStyle w:val="Bodytext6"/>
        </w:rPr>
        <w:t>on</w:t>
      </w:r>
      <w:r w:rsidRPr="009B6937">
        <w:rPr>
          <w:rStyle w:val="Bodytext6"/>
          <w:lang w:val="el-GR"/>
        </w:rPr>
        <w:t xml:space="preserve"> </w:t>
      </w:r>
      <w:r>
        <w:rPr>
          <w:rStyle w:val="Bodytext6"/>
        </w:rPr>
        <w:t>Psychology</w:t>
      </w:r>
      <w:r w:rsidRPr="009B6937">
        <w:rPr>
          <w:rStyle w:val="Bodytext6NotItalic"/>
          <w:lang w:eastAsia="en-GB" w:bidi="en-GB"/>
        </w:rPr>
        <w:t xml:space="preserve"> </w:t>
      </w:r>
      <w:r>
        <w:rPr>
          <w:rStyle w:val="Bodytext6NotItalic"/>
        </w:rPr>
        <w:t xml:space="preserve">και ο </w:t>
      </w:r>
      <w:r>
        <w:rPr>
          <w:rStyle w:val="Bodytext6"/>
        </w:rPr>
        <w:t>American</w:t>
      </w:r>
      <w:r w:rsidRPr="009B6937">
        <w:rPr>
          <w:rStyle w:val="Bodytext6"/>
          <w:lang w:val="el-GR"/>
        </w:rPr>
        <w:t xml:space="preserve"> </w:t>
      </w:r>
      <w:r>
        <w:rPr>
          <w:rStyle w:val="Bodytext6"/>
        </w:rPr>
        <w:t>Psychologist</w:t>
      </w:r>
      <w:r w:rsidRPr="009B6937">
        <w:rPr>
          <w:rStyle w:val="Bodytext6"/>
          <w:lang w:val="el-GR"/>
        </w:rPr>
        <w:t>.</w:t>
      </w:r>
    </w:p>
    <w:p w14:paraId="36DCFEB7" w14:textId="77777777" w:rsidR="00F578E8" w:rsidRDefault="009B6937">
      <w:pPr>
        <w:pStyle w:val="Bodytext20"/>
        <w:shd w:val="clear" w:color="auto" w:fill="auto"/>
        <w:spacing w:before="0" w:after="315" w:line="264" w:lineRule="exact"/>
        <w:ind w:left="220" w:right="220" w:firstLine="720"/>
        <w:jc w:val="both"/>
      </w:pPr>
      <w:r>
        <w:t>Το όλο δε υλικό τού μαθήματος αυτού, που θα παρατίθεται ιστορικά και συστηματικά, θα αντλείται διαθεματικά από όλες τις Θρησκείες και τους Πολιτισμούς, όπως επίσης και από τα πορίσματα των συναφών επιστημών, λ.χ. της Ιστορίας των Πολιτισμών, τής Φιλοσοφίας τής Θρησκείας, τής Κοινών ιολογίας τής Θρησκείας, τής Λαογραφίας και της Ψυχολογίας τής Θρησκείας.</w:t>
      </w:r>
    </w:p>
    <w:p w14:paraId="5724777D" w14:textId="77777777" w:rsidR="00F578E8" w:rsidRDefault="009B6937">
      <w:pPr>
        <w:pStyle w:val="Bodytext20"/>
        <w:shd w:val="clear" w:color="auto" w:fill="auto"/>
        <w:spacing w:before="0" w:line="245" w:lineRule="exact"/>
        <w:ind w:left="220" w:firstLine="720"/>
        <w:jc w:val="both"/>
      </w:pPr>
      <w:r>
        <w:t>Με την επιτυχή ολοκλήρωση του μαθήματος ο φοιτητής / τρία θα είναι σε θέση να:</w:t>
      </w:r>
    </w:p>
    <w:p w14:paraId="2D08DB6A" w14:textId="77777777" w:rsidR="00F578E8" w:rsidRDefault="009B6937">
      <w:pPr>
        <w:pStyle w:val="Bodytext20"/>
        <w:numPr>
          <w:ilvl w:val="0"/>
          <w:numId w:val="9"/>
        </w:numPr>
        <w:shd w:val="clear" w:color="auto" w:fill="auto"/>
        <w:tabs>
          <w:tab w:val="left" w:pos="478"/>
        </w:tabs>
        <w:spacing w:before="0" w:line="245" w:lineRule="exact"/>
        <w:ind w:left="340" w:right="1400" w:hanging="120"/>
      </w:pPr>
      <w:r>
        <w:t>συνειδητοποιεί την ψυχο-πνευματική «αύξηση» του εαυτού του και των συνανθρώπων του,</w:t>
      </w:r>
    </w:p>
    <w:p w14:paraId="47D645A7" w14:textId="77777777" w:rsidR="00F578E8" w:rsidRDefault="009B6937">
      <w:pPr>
        <w:pStyle w:val="Bodytext20"/>
        <w:numPr>
          <w:ilvl w:val="0"/>
          <w:numId w:val="9"/>
        </w:numPr>
        <w:shd w:val="clear" w:color="auto" w:fill="auto"/>
        <w:tabs>
          <w:tab w:val="left" w:pos="478"/>
        </w:tabs>
        <w:spacing w:before="0" w:line="245" w:lineRule="exact"/>
        <w:ind w:left="220" w:firstLine="0"/>
        <w:jc w:val="both"/>
      </w:pPr>
      <w:r>
        <w:t>πληροφορηθεί το «έμφυτο» της θρησκευτικότητας/πνευματικότητας,</w:t>
      </w:r>
    </w:p>
    <w:p w14:paraId="023AF0D6" w14:textId="77777777" w:rsidR="00F578E8" w:rsidRDefault="009B6937">
      <w:pPr>
        <w:pStyle w:val="Bodytext20"/>
        <w:numPr>
          <w:ilvl w:val="0"/>
          <w:numId w:val="9"/>
        </w:numPr>
        <w:shd w:val="clear" w:color="auto" w:fill="auto"/>
        <w:tabs>
          <w:tab w:val="left" w:pos="478"/>
        </w:tabs>
        <w:spacing w:before="0" w:line="245" w:lineRule="exact"/>
        <w:ind w:left="220" w:firstLine="0"/>
        <w:jc w:val="both"/>
      </w:pPr>
      <w:r>
        <w:t>διαπιστώσει τη βιο-ψυχική σχέση τής θρησκευτικότητας/πνευματικότητας,</w:t>
      </w:r>
    </w:p>
    <w:p w14:paraId="2A35FB10" w14:textId="77777777" w:rsidR="00F578E8" w:rsidRDefault="009B6937">
      <w:pPr>
        <w:pStyle w:val="Bodytext20"/>
        <w:numPr>
          <w:ilvl w:val="0"/>
          <w:numId w:val="9"/>
        </w:numPr>
        <w:shd w:val="clear" w:color="auto" w:fill="auto"/>
        <w:tabs>
          <w:tab w:val="left" w:pos="478"/>
        </w:tabs>
        <w:spacing w:before="0" w:line="245" w:lineRule="exact"/>
        <w:ind w:left="220" w:firstLine="0"/>
        <w:jc w:val="both"/>
      </w:pPr>
      <w:r>
        <w:t>αντιστοιχεί, κατά στατιστικώς μέσο όρο, τη βιο-ψυχίκή ανέλιξη με τα πνευματικά στάδια,</w:t>
      </w:r>
    </w:p>
    <w:p w14:paraId="73ED6CED" w14:textId="77777777" w:rsidR="00F578E8" w:rsidRDefault="009B6937">
      <w:pPr>
        <w:pStyle w:val="Bodytext20"/>
        <w:numPr>
          <w:ilvl w:val="0"/>
          <w:numId w:val="9"/>
        </w:numPr>
        <w:shd w:val="clear" w:color="auto" w:fill="auto"/>
        <w:tabs>
          <w:tab w:val="left" w:pos="478"/>
        </w:tabs>
        <w:spacing w:before="0" w:line="245" w:lineRule="exact"/>
        <w:ind w:left="220" w:firstLine="0"/>
        <w:jc w:val="both"/>
      </w:pPr>
      <w:r>
        <w:t>να ανιχνεύειτα πνευματικά στοιχεία τού νηπίου, τού παιδιού και του εφήβου.</w:t>
      </w:r>
    </w:p>
    <w:p w14:paraId="7678C850" w14:textId="77777777" w:rsidR="00F578E8" w:rsidRDefault="009B6937">
      <w:pPr>
        <w:pStyle w:val="Bodytext20"/>
        <w:numPr>
          <w:ilvl w:val="0"/>
          <w:numId w:val="9"/>
        </w:numPr>
        <w:shd w:val="clear" w:color="auto" w:fill="auto"/>
        <w:tabs>
          <w:tab w:val="left" w:pos="478"/>
        </w:tabs>
        <w:spacing w:before="0" w:after="464" w:line="245" w:lineRule="exact"/>
        <w:ind w:left="220" w:firstLine="0"/>
        <w:jc w:val="both"/>
      </w:pPr>
      <w:r>
        <w:t>γνωρίζει πώς το παιδί αντιλαμβάνεται το «Θειον».</w:t>
      </w:r>
    </w:p>
    <w:p w14:paraId="12A9ADF6" w14:textId="77777777" w:rsidR="00F578E8" w:rsidRDefault="009B6937">
      <w:pPr>
        <w:pStyle w:val="Heading30"/>
        <w:keepNext/>
        <w:keepLines/>
        <w:shd w:val="clear" w:color="auto" w:fill="auto"/>
        <w:spacing w:before="0" w:after="229" w:line="190" w:lineRule="exact"/>
        <w:ind w:left="220"/>
        <w:jc w:val="both"/>
      </w:pPr>
      <w:bookmarkStart w:id="38" w:name="bookmark36"/>
      <w:r>
        <w:t>ΠΕΡΙΕΧΟΜΕΝΟ ΜΑΘΗΜΑΤΟΣ</w:t>
      </w:r>
      <w:bookmarkEnd w:id="38"/>
    </w:p>
    <w:p w14:paraId="12836474" w14:textId="77777777" w:rsidR="00F578E8" w:rsidRDefault="009B6937">
      <w:pPr>
        <w:pStyle w:val="Bodytext20"/>
        <w:numPr>
          <w:ilvl w:val="0"/>
          <w:numId w:val="10"/>
        </w:numPr>
        <w:shd w:val="clear" w:color="auto" w:fill="auto"/>
        <w:tabs>
          <w:tab w:val="left" w:pos="679"/>
        </w:tabs>
        <w:spacing w:before="0" w:line="245" w:lineRule="exact"/>
        <w:ind w:left="340" w:firstLine="0"/>
        <w:jc w:val="both"/>
      </w:pPr>
      <w:r>
        <w:t>Η ενδομήτρια πνευματικότητα.</w:t>
      </w:r>
    </w:p>
    <w:p w14:paraId="55B15E73" w14:textId="77777777" w:rsidR="00F578E8" w:rsidRDefault="009B6937">
      <w:pPr>
        <w:pStyle w:val="Bodytext20"/>
        <w:numPr>
          <w:ilvl w:val="0"/>
          <w:numId w:val="10"/>
        </w:numPr>
        <w:shd w:val="clear" w:color="auto" w:fill="auto"/>
        <w:tabs>
          <w:tab w:val="left" w:pos="684"/>
        </w:tabs>
        <w:spacing w:before="0" w:line="245" w:lineRule="exact"/>
        <w:ind w:left="340" w:firstLine="0"/>
        <w:jc w:val="both"/>
      </w:pPr>
      <w:r>
        <w:t>Το τραύμα τής γέννησης και η πνευματικότητα.</w:t>
      </w:r>
    </w:p>
    <w:p w14:paraId="10815758" w14:textId="77777777" w:rsidR="00F578E8" w:rsidRDefault="009B6937">
      <w:pPr>
        <w:pStyle w:val="Bodytext20"/>
        <w:numPr>
          <w:ilvl w:val="0"/>
          <w:numId w:val="10"/>
        </w:numPr>
        <w:shd w:val="clear" w:color="auto" w:fill="auto"/>
        <w:tabs>
          <w:tab w:val="left" w:pos="684"/>
        </w:tabs>
        <w:spacing w:before="0" w:line="245" w:lineRule="exact"/>
        <w:ind w:left="340" w:firstLine="0"/>
        <w:jc w:val="both"/>
      </w:pPr>
      <w:r>
        <w:t>Η βρεφική και παιδική πνευματικότητα.</w:t>
      </w:r>
    </w:p>
    <w:p w14:paraId="4D007E38" w14:textId="77777777" w:rsidR="00F578E8" w:rsidRDefault="009B6937">
      <w:pPr>
        <w:pStyle w:val="Bodytext20"/>
        <w:numPr>
          <w:ilvl w:val="0"/>
          <w:numId w:val="10"/>
        </w:numPr>
        <w:shd w:val="clear" w:color="auto" w:fill="auto"/>
        <w:tabs>
          <w:tab w:val="left" w:pos="689"/>
        </w:tabs>
        <w:spacing w:before="0" w:line="245" w:lineRule="exact"/>
        <w:ind w:left="340" w:firstLine="0"/>
        <w:jc w:val="both"/>
      </w:pPr>
      <w:r>
        <w:t>Τα «Θεία παιδιά» στους μύθους και τις Θρησκείες.</w:t>
      </w:r>
    </w:p>
    <w:p w14:paraId="26F70D7A" w14:textId="77777777" w:rsidR="00F578E8" w:rsidRDefault="009B6937">
      <w:pPr>
        <w:pStyle w:val="Bodytext20"/>
        <w:numPr>
          <w:ilvl w:val="0"/>
          <w:numId w:val="10"/>
        </w:numPr>
        <w:shd w:val="clear" w:color="auto" w:fill="auto"/>
        <w:tabs>
          <w:tab w:val="left" w:pos="689"/>
        </w:tabs>
        <w:spacing w:before="0" w:line="245" w:lineRule="exact"/>
        <w:ind w:left="340" w:firstLine="0"/>
        <w:jc w:val="both"/>
      </w:pPr>
      <w:r>
        <w:t>Η προεφηβική και εφηβική πνευματικότητα.</w:t>
      </w:r>
    </w:p>
    <w:p w14:paraId="6ECCC0B5" w14:textId="77777777" w:rsidR="00F578E8" w:rsidRDefault="009B6937">
      <w:pPr>
        <w:pStyle w:val="Bodytext20"/>
        <w:numPr>
          <w:ilvl w:val="0"/>
          <w:numId w:val="10"/>
        </w:numPr>
        <w:shd w:val="clear" w:color="auto" w:fill="auto"/>
        <w:tabs>
          <w:tab w:val="left" w:pos="689"/>
        </w:tabs>
        <w:spacing w:before="0" w:line="245" w:lineRule="exact"/>
        <w:ind w:left="340" w:firstLine="0"/>
        <w:jc w:val="both"/>
      </w:pPr>
      <w:r>
        <w:t>Η αρσενική και η θηλυκή πνευματικότητα.</w:t>
      </w:r>
    </w:p>
    <w:p w14:paraId="4009D338" w14:textId="77777777" w:rsidR="00F578E8" w:rsidRDefault="009B6937">
      <w:pPr>
        <w:pStyle w:val="Bodytext20"/>
        <w:numPr>
          <w:ilvl w:val="0"/>
          <w:numId w:val="10"/>
        </w:numPr>
        <w:shd w:val="clear" w:color="auto" w:fill="auto"/>
        <w:tabs>
          <w:tab w:val="left" w:pos="689"/>
        </w:tabs>
        <w:spacing w:before="0" w:after="371" w:line="245" w:lineRule="exact"/>
        <w:ind w:left="340" w:firstLine="0"/>
        <w:jc w:val="both"/>
      </w:pPr>
      <w:r>
        <w:t>Η πνευματικότητα στην Τρίτη Ηλικία.</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2376"/>
        <w:gridCol w:w="1771"/>
        <w:gridCol w:w="2347"/>
      </w:tblGrid>
      <w:tr w:rsidR="00F578E8" w14:paraId="1DDE2ACF" w14:textId="77777777">
        <w:trPr>
          <w:trHeight w:hRule="exact" w:val="442"/>
          <w:jc w:val="center"/>
        </w:trPr>
        <w:tc>
          <w:tcPr>
            <w:tcW w:w="3130" w:type="dxa"/>
            <w:tcBorders>
              <w:top w:val="single" w:sz="4" w:space="0" w:color="auto"/>
              <w:left w:val="single" w:sz="4" w:space="0" w:color="auto"/>
            </w:tcBorders>
            <w:shd w:val="clear" w:color="auto" w:fill="FFFFFF"/>
          </w:tcPr>
          <w:p w14:paraId="53F8E1BC"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0DF8D3B3"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311027 ΕΞΑΜΗΝΟΣΠΟΥΔΩΝ 2»</w:t>
            </w:r>
          </w:p>
        </w:tc>
      </w:tr>
      <w:tr w:rsidR="00F578E8" w14:paraId="15A89FE6" w14:textId="77777777">
        <w:trPr>
          <w:trHeight w:hRule="exact" w:val="437"/>
          <w:jc w:val="center"/>
        </w:trPr>
        <w:tc>
          <w:tcPr>
            <w:tcW w:w="3130" w:type="dxa"/>
            <w:tcBorders>
              <w:top w:val="single" w:sz="4" w:space="0" w:color="auto"/>
              <w:left w:val="single" w:sz="4" w:space="0" w:color="auto"/>
            </w:tcBorders>
            <w:shd w:val="clear" w:color="auto" w:fill="FFFFFF"/>
          </w:tcPr>
          <w:p w14:paraId="6F1D0430"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4736A018" w14:textId="77777777" w:rsidR="00F578E8" w:rsidRDefault="009B6937">
            <w:pPr>
              <w:pStyle w:val="Bodytext20"/>
              <w:framePr w:w="9624" w:wrap="notBeside" w:vAnchor="text" w:hAnchor="text" w:xAlign="center" w:y="1"/>
              <w:shd w:val="clear" w:color="auto" w:fill="auto"/>
              <w:spacing w:before="0" w:line="220" w:lineRule="exact"/>
              <w:ind w:firstLine="0"/>
            </w:pPr>
            <w:r>
              <w:t>ΙΣΤΟΡΙΑ ΤΗΣ ΦΙΛΟΣΟΦΙΑΣ</w:t>
            </w:r>
          </w:p>
        </w:tc>
      </w:tr>
      <w:tr w:rsidR="00F578E8" w14:paraId="3FE4947D" w14:textId="77777777">
        <w:trPr>
          <w:trHeight w:hRule="exact" w:val="432"/>
          <w:jc w:val="center"/>
        </w:trPr>
        <w:tc>
          <w:tcPr>
            <w:tcW w:w="3130" w:type="dxa"/>
            <w:tcBorders>
              <w:top w:val="single" w:sz="4" w:space="0" w:color="auto"/>
              <w:left w:val="single" w:sz="4" w:space="0" w:color="auto"/>
            </w:tcBorders>
            <w:shd w:val="clear" w:color="auto" w:fill="FFFFFF"/>
          </w:tcPr>
          <w:p w14:paraId="010AF29B"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4" w:type="dxa"/>
            <w:gridSpan w:val="3"/>
            <w:tcBorders>
              <w:top w:val="single" w:sz="4" w:space="0" w:color="auto"/>
              <w:left w:val="single" w:sz="4" w:space="0" w:color="auto"/>
              <w:right w:val="single" w:sz="4" w:space="0" w:color="auto"/>
            </w:tcBorders>
            <w:shd w:val="clear" w:color="auto" w:fill="FFFFFF"/>
          </w:tcPr>
          <w:p w14:paraId="1C09D2B1" w14:textId="77777777" w:rsidR="00F578E8" w:rsidRDefault="009B6937">
            <w:pPr>
              <w:pStyle w:val="Bodytext20"/>
              <w:framePr w:w="9624" w:wrap="notBeside" w:vAnchor="text" w:hAnchor="text" w:xAlign="center" w:y="1"/>
              <w:shd w:val="clear" w:color="auto" w:fill="auto"/>
              <w:spacing w:before="0" w:line="220" w:lineRule="exact"/>
              <w:ind w:firstLine="0"/>
            </w:pPr>
            <w:r>
              <w:t>Χαράλαμπος Βέντης, Επίκ. Καθηγητής</w:t>
            </w:r>
          </w:p>
        </w:tc>
      </w:tr>
      <w:tr w:rsidR="00F578E8" w14:paraId="70AAF46A" w14:textId="77777777">
        <w:trPr>
          <w:trHeight w:hRule="exact" w:val="1766"/>
          <w:jc w:val="center"/>
        </w:trPr>
        <w:tc>
          <w:tcPr>
            <w:tcW w:w="5506" w:type="dxa"/>
            <w:gridSpan w:val="2"/>
            <w:tcBorders>
              <w:top w:val="single" w:sz="4" w:space="0" w:color="auto"/>
              <w:left w:val="single" w:sz="4" w:space="0" w:color="auto"/>
            </w:tcBorders>
            <w:shd w:val="clear" w:color="auto" w:fill="FFFFFF"/>
          </w:tcPr>
          <w:p w14:paraId="3F2149A1"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7B1268EC"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Italic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0C5011DC"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76C9DC97"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39208B7C"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3093ECFD"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35F770B1"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5183B1B6" w14:textId="77777777">
        <w:trPr>
          <w:trHeight w:hRule="exact" w:val="437"/>
          <w:jc w:val="center"/>
        </w:trPr>
        <w:tc>
          <w:tcPr>
            <w:tcW w:w="5506" w:type="dxa"/>
            <w:gridSpan w:val="2"/>
            <w:tcBorders>
              <w:top w:val="single" w:sz="4" w:space="0" w:color="auto"/>
              <w:left w:val="single" w:sz="4" w:space="0" w:color="auto"/>
            </w:tcBorders>
            <w:shd w:val="clear" w:color="auto" w:fill="FFFFFF"/>
          </w:tcPr>
          <w:p w14:paraId="696F7699"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7425C197" w14:textId="77777777" w:rsidR="00F578E8" w:rsidRDefault="009B6937">
            <w:pPr>
              <w:pStyle w:val="Bodytext20"/>
              <w:framePr w:w="9624" w:wrap="notBeside" w:vAnchor="text" w:hAnchor="text" w:xAlign="center" w:y="1"/>
              <w:shd w:val="clear" w:color="auto" w:fill="auto"/>
              <w:spacing w:before="0" w:line="220" w:lineRule="exact"/>
              <w:ind w:firstLine="0"/>
            </w:pPr>
            <w:r>
              <w:t>3</w:t>
            </w:r>
          </w:p>
        </w:tc>
        <w:tc>
          <w:tcPr>
            <w:tcW w:w="2347" w:type="dxa"/>
            <w:tcBorders>
              <w:top w:val="single" w:sz="4" w:space="0" w:color="auto"/>
              <w:left w:val="single" w:sz="4" w:space="0" w:color="auto"/>
              <w:right w:val="single" w:sz="4" w:space="0" w:color="auto"/>
            </w:tcBorders>
            <w:shd w:val="clear" w:color="auto" w:fill="FFFFFF"/>
            <w:vAlign w:val="center"/>
          </w:tcPr>
          <w:p w14:paraId="6780C147" w14:textId="77777777" w:rsidR="00F578E8" w:rsidRDefault="009B6937">
            <w:pPr>
              <w:pStyle w:val="Bodytext20"/>
              <w:framePr w:w="9624" w:wrap="notBeside" w:vAnchor="text" w:hAnchor="text" w:xAlign="center" w:y="1"/>
              <w:shd w:val="clear" w:color="auto" w:fill="auto"/>
              <w:spacing w:before="0" w:line="220" w:lineRule="exact"/>
              <w:ind w:firstLine="0"/>
            </w:pPr>
            <w:r>
              <w:t>2</w:t>
            </w:r>
          </w:p>
        </w:tc>
      </w:tr>
      <w:tr w:rsidR="00F578E8" w14:paraId="50E5942A" w14:textId="77777777">
        <w:trPr>
          <w:trHeight w:hRule="exact" w:val="1819"/>
          <w:jc w:val="center"/>
        </w:trPr>
        <w:tc>
          <w:tcPr>
            <w:tcW w:w="3130" w:type="dxa"/>
            <w:tcBorders>
              <w:top w:val="single" w:sz="4" w:space="0" w:color="auto"/>
              <w:left w:val="single" w:sz="4" w:space="0" w:color="auto"/>
            </w:tcBorders>
            <w:shd w:val="clear" w:color="auto" w:fill="FFFFFF"/>
          </w:tcPr>
          <w:p w14:paraId="444562B1"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34E7F665"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41E44F37" w14:textId="77777777" w:rsidR="00F578E8" w:rsidRDefault="009B6937">
            <w:pPr>
              <w:pStyle w:val="Bodytext20"/>
              <w:framePr w:w="9624" w:wrap="notBeside" w:vAnchor="text" w:hAnchor="text" w:xAlign="center" w:y="1"/>
              <w:shd w:val="clear" w:color="auto" w:fill="auto"/>
              <w:spacing w:before="120" w:line="259" w:lineRule="exact"/>
              <w:ind w:firstLine="0"/>
            </w:pPr>
            <w:r>
              <w:rPr>
                <w:rStyle w:val="Bodytext2Italic0"/>
              </w:rPr>
              <w:t>γενικών γνώσεων, ανάπτυξης δεξιοτήτων</w:t>
            </w:r>
          </w:p>
        </w:tc>
        <w:tc>
          <w:tcPr>
            <w:tcW w:w="6494" w:type="dxa"/>
            <w:gridSpan w:val="3"/>
            <w:tcBorders>
              <w:top w:val="single" w:sz="4" w:space="0" w:color="auto"/>
              <w:left w:val="single" w:sz="4" w:space="0" w:color="auto"/>
              <w:right w:val="single" w:sz="4" w:space="0" w:color="auto"/>
            </w:tcBorders>
            <w:shd w:val="clear" w:color="auto" w:fill="FFFFFF"/>
          </w:tcPr>
          <w:p w14:paraId="6EBFD89B" w14:textId="77777777" w:rsidR="00F578E8" w:rsidRDefault="009B6937">
            <w:pPr>
              <w:pStyle w:val="Bodytext20"/>
              <w:framePr w:w="9624" w:wrap="notBeside" w:vAnchor="text" w:hAnchor="text" w:xAlign="center" w:y="1"/>
              <w:shd w:val="clear" w:color="auto" w:fill="auto"/>
              <w:spacing w:before="0" w:line="220" w:lineRule="exact"/>
              <w:ind w:firstLine="0"/>
            </w:pPr>
            <w:r>
              <w:t>ΠΡΟΑΙΡΕΤΙΚΟ</w:t>
            </w:r>
          </w:p>
        </w:tc>
      </w:tr>
      <w:tr w:rsidR="00F578E8" w14:paraId="7AB1A89B" w14:textId="77777777">
        <w:trPr>
          <w:trHeight w:hRule="exact" w:val="701"/>
          <w:jc w:val="center"/>
        </w:trPr>
        <w:tc>
          <w:tcPr>
            <w:tcW w:w="3130" w:type="dxa"/>
            <w:tcBorders>
              <w:top w:val="single" w:sz="4" w:space="0" w:color="auto"/>
              <w:left w:val="single" w:sz="4" w:space="0" w:color="auto"/>
            </w:tcBorders>
            <w:shd w:val="clear" w:color="auto" w:fill="FFFFFF"/>
          </w:tcPr>
          <w:p w14:paraId="1271F1CB"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3855A6C1"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94" w:type="dxa"/>
            <w:gridSpan w:val="3"/>
            <w:tcBorders>
              <w:top w:val="single" w:sz="4" w:space="0" w:color="auto"/>
              <w:left w:val="single" w:sz="4" w:space="0" w:color="auto"/>
              <w:right w:val="single" w:sz="4" w:space="0" w:color="auto"/>
            </w:tcBorders>
            <w:shd w:val="clear" w:color="auto" w:fill="FFFFFF"/>
          </w:tcPr>
          <w:p w14:paraId="48EB01D2" w14:textId="77777777" w:rsidR="00F578E8" w:rsidRDefault="00F578E8">
            <w:pPr>
              <w:framePr w:w="9624" w:wrap="notBeside" w:vAnchor="text" w:hAnchor="text" w:xAlign="center" w:y="1"/>
              <w:rPr>
                <w:sz w:val="10"/>
                <w:szCs w:val="10"/>
              </w:rPr>
            </w:pPr>
          </w:p>
        </w:tc>
      </w:tr>
      <w:tr w:rsidR="00F578E8" w14:paraId="51BE0D79" w14:textId="77777777">
        <w:trPr>
          <w:trHeight w:hRule="exact" w:val="706"/>
          <w:jc w:val="center"/>
        </w:trPr>
        <w:tc>
          <w:tcPr>
            <w:tcW w:w="3130" w:type="dxa"/>
            <w:tcBorders>
              <w:top w:val="single" w:sz="4" w:space="0" w:color="auto"/>
              <w:left w:val="single" w:sz="4" w:space="0" w:color="auto"/>
              <w:bottom w:val="single" w:sz="4" w:space="0" w:color="auto"/>
            </w:tcBorders>
            <w:shd w:val="clear" w:color="auto" w:fill="FFFFFF"/>
          </w:tcPr>
          <w:p w14:paraId="0C9E41EA"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ΓΛΩΣΣΑ ΔΙΔΑΣΚΑΛΙΑΣ και ΕΞΕΤΑΣΕΩΝ:</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14:paraId="2E536E5F" w14:textId="77777777" w:rsidR="00F578E8" w:rsidRDefault="009B6937">
            <w:pPr>
              <w:pStyle w:val="Bodytext20"/>
              <w:framePr w:w="9624" w:wrap="notBeside" w:vAnchor="text" w:hAnchor="text" w:xAlign="center" w:y="1"/>
              <w:shd w:val="clear" w:color="auto" w:fill="auto"/>
              <w:spacing w:before="0" w:line="220" w:lineRule="exact"/>
              <w:ind w:firstLine="0"/>
            </w:pPr>
            <w:r>
              <w:t>ΕΛΛΗΝΙΚΗ</w:t>
            </w:r>
          </w:p>
        </w:tc>
      </w:tr>
    </w:tbl>
    <w:p w14:paraId="0317C86E" w14:textId="77777777" w:rsidR="00F578E8" w:rsidRDefault="00F578E8">
      <w:pPr>
        <w:framePr w:w="9624" w:wrap="notBeside" w:vAnchor="text" w:hAnchor="text" w:xAlign="center" w:y="1"/>
        <w:rPr>
          <w:sz w:val="2"/>
          <w:szCs w:val="2"/>
        </w:rPr>
      </w:pPr>
    </w:p>
    <w:p w14:paraId="4270E5E6" w14:textId="77777777" w:rsidR="00F578E8" w:rsidRDefault="00F578E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6494"/>
      </w:tblGrid>
      <w:tr w:rsidR="00F578E8" w14:paraId="1BFBE039" w14:textId="77777777">
        <w:trPr>
          <w:trHeight w:hRule="exact" w:val="710"/>
          <w:jc w:val="center"/>
        </w:trPr>
        <w:tc>
          <w:tcPr>
            <w:tcW w:w="3130" w:type="dxa"/>
            <w:tcBorders>
              <w:top w:val="single" w:sz="4" w:space="0" w:color="auto"/>
              <w:left w:val="single" w:sz="4" w:space="0" w:color="auto"/>
            </w:tcBorders>
            <w:shd w:val="clear" w:color="auto" w:fill="FFFFFF"/>
          </w:tcPr>
          <w:p w14:paraId="00307C68"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lastRenderedPageBreak/>
              <w:t xml:space="preserve">ΤΟ ΜΑΘΗΜΑ ΠΡΟΣΦΕΡΕΤΑΙ ΣΕ ΦΟΙΤΗΤΕΣ </w:t>
            </w:r>
            <w:r>
              <w:rPr>
                <w:rStyle w:val="Bodytext295pt0"/>
                <w:lang w:val="en-GB" w:eastAsia="en-GB" w:bidi="en-GB"/>
              </w:rPr>
              <w:t>ERASMUS</w:t>
            </w:r>
          </w:p>
        </w:tc>
        <w:tc>
          <w:tcPr>
            <w:tcW w:w="6494" w:type="dxa"/>
            <w:tcBorders>
              <w:top w:val="single" w:sz="4" w:space="0" w:color="auto"/>
              <w:left w:val="single" w:sz="4" w:space="0" w:color="auto"/>
              <w:right w:val="single" w:sz="4" w:space="0" w:color="auto"/>
            </w:tcBorders>
            <w:shd w:val="clear" w:color="auto" w:fill="FFFFFF"/>
          </w:tcPr>
          <w:p w14:paraId="5F214FB6" w14:textId="77777777" w:rsidR="00F578E8" w:rsidRDefault="00F578E8">
            <w:pPr>
              <w:framePr w:w="9624" w:wrap="notBeside" w:vAnchor="text" w:hAnchor="text" w:xAlign="center" w:y="1"/>
              <w:rPr>
                <w:sz w:val="10"/>
                <w:szCs w:val="10"/>
              </w:rPr>
            </w:pPr>
          </w:p>
        </w:tc>
      </w:tr>
      <w:tr w:rsidR="00F578E8" w14:paraId="7769A147" w14:textId="77777777">
        <w:trPr>
          <w:trHeight w:hRule="exact" w:val="706"/>
          <w:jc w:val="center"/>
        </w:trPr>
        <w:tc>
          <w:tcPr>
            <w:tcW w:w="3130" w:type="dxa"/>
            <w:tcBorders>
              <w:top w:val="single" w:sz="4" w:space="0" w:color="auto"/>
              <w:left w:val="single" w:sz="4" w:space="0" w:color="auto"/>
              <w:bottom w:val="single" w:sz="4" w:space="0" w:color="auto"/>
            </w:tcBorders>
            <w:shd w:val="clear" w:color="auto" w:fill="FFFFFF"/>
          </w:tcPr>
          <w:p w14:paraId="28D5AA2C"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 xml:space="preserve">ΗΛΕΚΤΡΟΝΙΚΗ ΣΕΛΙΔΑ ΜΑΘΗΜΑΤΟΣ </w:t>
            </w:r>
            <w:r>
              <w:rPr>
                <w:rStyle w:val="Bodytext295pt0"/>
                <w:lang w:val="en-GB" w:eastAsia="en-GB" w:bidi="en-GB"/>
              </w:rPr>
              <w:t>(URL)</w:t>
            </w:r>
          </w:p>
        </w:tc>
        <w:tc>
          <w:tcPr>
            <w:tcW w:w="6494" w:type="dxa"/>
            <w:tcBorders>
              <w:top w:val="single" w:sz="4" w:space="0" w:color="auto"/>
              <w:left w:val="single" w:sz="4" w:space="0" w:color="auto"/>
              <w:bottom w:val="single" w:sz="4" w:space="0" w:color="auto"/>
              <w:right w:val="single" w:sz="4" w:space="0" w:color="auto"/>
            </w:tcBorders>
            <w:shd w:val="clear" w:color="auto" w:fill="FFFFFF"/>
          </w:tcPr>
          <w:p w14:paraId="27EE2E0E" w14:textId="77777777" w:rsidR="00F578E8" w:rsidRDefault="00F578E8">
            <w:pPr>
              <w:framePr w:w="9624" w:wrap="notBeside" w:vAnchor="text" w:hAnchor="text" w:xAlign="center" w:y="1"/>
              <w:rPr>
                <w:sz w:val="10"/>
                <w:szCs w:val="10"/>
              </w:rPr>
            </w:pPr>
          </w:p>
        </w:tc>
      </w:tr>
    </w:tbl>
    <w:p w14:paraId="2A5D2AF6"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5345F71B" w14:textId="77777777" w:rsidR="00F578E8" w:rsidRDefault="00F578E8">
      <w:pPr>
        <w:framePr w:w="9624" w:wrap="notBeside" w:vAnchor="text" w:hAnchor="text" w:xAlign="center" w:y="1"/>
        <w:rPr>
          <w:sz w:val="2"/>
          <w:szCs w:val="2"/>
        </w:rPr>
      </w:pPr>
    </w:p>
    <w:p w14:paraId="3E25BB8C" w14:textId="77777777" w:rsidR="00F578E8" w:rsidRDefault="00F578E8">
      <w:pPr>
        <w:rPr>
          <w:sz w:val="2"/>
          <w:szCs w:val="2"/>
        </w:rPr>
      </w:pPr>
    </w:p>
    <w:p w14:paraId="4898C38C" w14:textId="77777777" w:rsidR="00F578E8" w:rsidRDefault="009B6937">
      <w:pPr>
        <w:pStyle w:val="Bodytext20"/>
        <w:shd w:val="clear" w:color="auto" w:fill="auto"/>
        <w:spacing w:before="262" w:line="245" w:lineRule="exact"/>
        <w:ind w:left="220" w:right="220" w:firstLine="720"/>
        <w:jc w:val="both"/>
      </w:pPr>
      <w:r>
        <w:t>Το εν λόγω μάθημα προσφέρει περαιτέρω εμβάθυνση στο γνωστικό αντικείμενο που καλύφθηκε στο προγενέστ Εισαγωγής στη Φιλοσοφία. Αποσκοπεί στην εξοικείωση των σπουδαστών με τη σκέψη και το έργο ορισμένων από τους πλέον σημαίνοντες φιλοσόφους όλων των εποχών, ενίοτε [αλλά όχι αποκλειστικά) σε αναφορά με τα θεμελιώδη ζητήματα της χριστιανικής θεολογίας.</w:t>
      </w:r>
    </w:p>
    <w:p w14:paraId="2792BBF6" w14:textId="77777777" w:rsidR="00F578E8" w:rsidRDefault="009B6937">
      <w:pPr>
        <w:pStyle w:val="Bodytext20"/>
        <w:shd w:val="clear" w:color="auto" w:fill="auto"/>
        <w:spacing w:before="0" w:after="104" w:line="245" w:lineRule="exact"/>
        <w:ind w:left="220" w:right="220" w:firstLine="720"/>
        <w:jc w:val="both"/>
      </w:pPr>
      <w:r>
        <w:t>Με την επιτυχή ολοκλήρωση του μαθήματος ο φοιτητής / τρία θα είναι σε θέση να ανακαλεί τις βασικές θέσεις των υπό εξέταση μειζόνων στοχαστών της ανθρωπότητας και να παρακολουθεί την ιστορική εξέλιξη του φιλοσοφείν μέσα από τις αντιθέσεις και τις ασυνέχειες ή και ρήξεις των φιλοσόφων αυτών. Επιπλέον, οι σπουδαστές θα μπορούν να συσχετίσουν κριτικά τις ποικίλες αυτές φιλοσοφικές τοποθετήσεις με τις αρχές της χριστιανικής θεολογίας, με αποτέλεσμα να είναι σε θέση δουν και την πίστη πιο αποστασιοποιη μένα και λιγότερο δογματικά και αυτάρεσκα.</w:t>
      </w:r>
    </w:p>
    <w:p w14:paraId="434187A3" w14:textId="77777777" w:rsidR="00F578E8" w:rsidRDefault="009B6937">
      <w:pPr>
        <w:pStyle w:val="Heading30"/>
        <w:keepNext/>
        <w:keepLines/>
        <w:shd w:val="clear" w:color="auto" w:fill="auto"/>
        <w:spacing w:before="0" w:after="78" w:line="190" w:lineRule="exact"/>
        <w:ind w:left="220"/>
        <w:jc w:val="both"/>
      </w:pPr>
      <w:bookmarkStart w:id="39" w:name="bookmark37"/>
      <w:r>
        <w:t>ΠΕΡΙΕΧΟΜΕΝΟ ΜΑΘΗΜΑΤΟΣ</w:t>
      </w:r>
      <w:bookmarkEnd w:id="39"/>
    </w:p>
    <w:p w14:paraId="43FD45B1" w14:textId="77777777" w:rsidR="00F578E8" w:rsidRDefault="009B6937">
      <w:pPr>
        <w:pStyle w:val="Bodytext20"/>
        <w:shd w:val="clear" w:color="auto" w:fill="auto"/>
        <w:spacing w:before="0" w:line="427" w:lineRule="exact"/>
        <w:ind w:left="220" w:firstLine="0"/>
        <w:jc w:val="both"/>
      </w:pPr>
      <w:r>
        <w:t>Κυρωι σταθμοί στην Ιστορία της Φιλοσοφίας.</w:t>
      </w:r>
    </w:p>
    <w:p w14:paraId="66676A18" w14:textId="77777777" w:rsidR="00F578E8" w:rsidRDefault="009B6937">
      <w:pPr>
        <w:pStyle w:val="Bodytext20"/>
        <w:shd w:val="clear" w:color="auto" w:fill="auto"/>
        <w:spacing w:before="0" w:line="427" w:lineRule="exact"/>
        <w:ind w:left="220" w:firstLine="0"/>
        <w:jc w:val="both"/>
      </w:pPr>
      <w:r>
        <w:t>Φυσική Φιλοσοφία (Προσωκρατικοί-Σοφιστές), Πλάτων-Αριστοτέλης,</w:t>
      </w:r>
    </w:p>
    <w:p w14:paraId="285E0FE9" w14:textId="77777777" w:rsidR="00F578E8" w:rsidRDefault="009B6937">
      <w:pPr>
        <w:pStyle w:val="Bodytext20"/>
        <w:shd w:val="clear" w:color="auto" w:fill="auto"/>
        <w:spacing w:before="0" w:line="427" w:lineRule="exact"/>
        <w:ind w:left="220" w:firstLine="0"/>
        <w:jc w:val="both"/>
      </w:pPr>
      <w:r>
        <w:t>Φιλοσοφία των ελληνιστικών χρόνων (Στωικοί-Επικούρειοι). Νεοπλατωνισμός (Πλωτίνος).</w:t>
      </w:r>
    </w:p>
    <w:p w14:paraId="3B95146B" w14:textId="77777777" w:rsidR="00F578E8" w:rsidRDefault="009B6937">
      <w:pPr>
        <w:pStyle w:val="Bodytext20"/>
        <w:shd w:val="clear" w:color="auto" w:fill="auto"/>
        <w:spacing w:before="0" w:after="95" w:line="264" w:lineRule="exact"/>
        <w:ind w:left="220" w:right="220" w:firstLine="0"/>
        <w:jc w:val="both"/>
      </w:pPr>
      <w:r>
        <w:t>Χριστιανική Σκέψη. Νεότερη Φιλοσοφία (Γερμανικός Ιδεαλισμός, Καντ, Χέγκελ). Φιλοσοφία της Ηθικής με έμφαση στις διαφορετικές εκδοχές θεωριών αρετής και στα προβλήματα που αντιμετωπίζουν (Ωφελιμισμός, Καντιανή Δεοντοκρατία, Νεοαριστοτελική Ηθική,</w:t>
      </w:r>
    </w:p>
    <w:p w14:paraId="613D1E3E" w14:textId="77777777" w:rsidR="00F578E8" w:rsidRDefault="009B6937">
      <w:pPr>
        <w:pStyle w:val="Bodytext20"/>
        <w:shd w:val="clear" w:color="auto" w:fill="auto"/>
        <w:spacing w:before="0" w:line="220" w:lineRule="exact"/>
        <w:ind w:left="220" w:firstLine="0"/>
        <w:jc w:val="both"/>
      </w:pPr>
      <w:r>
        <w:t>Φυσικό Δίκαιο και Νομικός Θετικισμός),</w:t>
      </w:r>
    </w:p>
    <w:p w14:paraId="00BE1468" w14:textId="77777777" w:rsidR="00F578E8" w:rsidRDefault="009B6937">
      <w:pPr>
        <w:pStyle w:val="Bodytext20"/>
        <w:shd w:val="clear" w:color="auto" w:fill="auto"/>
        <w:spacing w:before="0" w:after="853" w:line="220" w:lineRule="exact"/>
        <w:ind w:left="220" w:firstLine="0"/>
        <w:jc w:val="both"/>
      </w:pPr>
      <w:r>
        <w:t>Αναλυτική Φιλοσοφία, Φαινομενολογία και Μεταμοντερνισμός.</w:t>
      </w:r>
    </w:p>
    <w:p w14:paraId="17219221" w14:textId="77777777" w:rsidR="00F578E8" w:rsidRDefault="009B6937">
      <w:pPr>
        <w:pStyle w:val="Heading30"/>
        <w:keepNext/>
        <w:keepLines/>
        <w:shd w:val="clear" w:color="auto" w:fill="000000"/>
        <w:tabs>
          <w:tab w:val="left" w:leader="underscore" w:pos="3278"/>
        </w:tabs>
        <w:spacing w:before="0" w:after="259" w:line="190" w:lineRule="exact"/>
        <w:ind w:left="220"/>
        <w:jc w:val="both"/>
      </w:pPr>
      <w:bookmarkStart w:id="40" w:name="bookmark38"/>
      <w:r>
        <w:rPr>
          <w:rStyle w:val="Heading31"/>
          <w:b/>
          <w:bCs/>
        </w:rPr>
        <w:t>Γ. ΕΞΑΜΗΝΟ</w:t>
      </w:r>
      <w:r>
        <w:rPr>
          <w:rStyle w:val="Heading32"/>
          <w:b/>
          <w:bCs/>
        </w:rPr>
        <w:tab/>
      </w:r>
      <w:bookmarkEnd w:id="40"/>
    </w:p>
    <w:p w14:paraId="7DEFC63D" w14:textId="77777777" w:rsidR="00F578E8" w:rsidRDefault="009B6937">
      <w:pPr>
        <w:pStyle w:val="Heading30"/>
        <w:keepNext/>
        <w:keepLines/>
        <w:shd w:val="clear" w:color="auto" w:fill="000000"/>
        <w:spacing w:before="0" w:after="622" w:line="190" w:lineRule="exact"/>
        <w:ind w:left="220"/>
        <w:jc w:val="both"/>
      </w:pPr>
      <w:bookmarkStart w:id="41" w:name="bookmark39"/>
      <w:r>
        <w:rPr>
          <w:rStyle w:val="Heading32"/>
          <w:b/>
          <w:bCs/>
        </w:rPr>
        <w:t>Γ1. ΜΑΘΗΜΑΤΑ ΥΠΟΧΡΕΩΤΙΚΑ</w:t>
      </w:r>
      <w:bookmarkEnd w:id="41"/>
    </w:p>
    <w:tbl>
      <w:tblPr>
        <w:tblOverlap w:val="never"/>
        <w:tblW w:w="0" w:type="auto"/>
        <w:jc w:val="center"/>
        <w:tblLayout w:type="fixed"/>
        <w:tblCellMar>
          <w:left w:w="10" w:type="dxa"/>
          <w:right w:w="10" w:type="dxa"/>
        </w:tblCellMar>
        <w:tblLook w:val="04A0" w:firstRow="1" w:lastRow="0" w:firstColumn="1" w:lastColumn="0" w:noHBand="0" w:noVBand="1"/>
      </w:tblPr>
      <w:tblGrid>
        <w:gridCol w:w="3125"/>
        <w:gridCol w:w="2381"/>
        <w:gridCol w:w="1771"/>
        <w:gridCol w:w="2347"/>
      </w:tblGrid>
      <w:tr w:rsidR="00F578E8" w14:paraId="49DECCCB" w14:textId="77777777">
        <w:trPr>
          <w:trHeight w:hRule="exact" w:val="442"/>
          <w:jc w:val="center"/>
        </w:trPr>
        <w:tc>
          <w:tcPr>
            <w:tcW w:w="3125" w:type="dxa"/>
            <w:tcBorders>
              <w:top w:val="single" w:sz="4" w:space="0" w:color="auto"/>
              <w:left w:val="single" w:sz="4" w:space="0" w:color="auto"/>
            </w:tcBorders>
            <w:shd w:val="clear" w:color="auto" w:fill="FFFFFF"/>
          </w:tcPr>
          <w:p w14:paraId="72951E16"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5DB02741"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31Υ019 ΕΞΑΜΗΝΟ ΣΠΟΥΔΩΝ 3°</w:t>
            </w:r>
          </w:p>
        </w:tc>
      </w:tr>
      <w:tr w:rsidR="00F578E8" w14:paraId="4C30E3D9" w14:textId="77777777">
        <w:trPr>
          <w:trHeight w:hRule="exact" w:val="437"/>
          <w:jc w:val="center"/>
        </w:trPr>
        <w:tc>
          <w:tcPr>
            <w:tcW w:w="3125" w:type="dxa"/>
            <w:tcBorders>
              <w:top w:val="single" w:sz="4" w:space="0" w:color="auto"/>
              <w:left w:val="single" w:sz="4" w:space="0" w:color="auto"/>
            </w:tcBorders>
            <w:shd w:val="clear" w:color="auto" w:fill="FFFFFF"/>
          </w:tcPr>
          <w:p w14:paraId="03635BF8"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15CBF2DE" w14:textId="77777777" w:rsidR="00F578E8" w:rsidRDefault="009B6937">
            <w:pPr>
              <w:pStyle w:val="Bodytext20"/>
              <w:framePr w:w="9624" w:wrap="notBeside" w:vAnchor="text" w:hAnchor="text" w:xAlign="center" w:y="1"/>
              <w:shd w:val="clear" w:color="auto" w:fill="auto"/>
              <w:spacing w:before="0" w:line="220" w:lineRule="exact"/>
              <w:ind w:firstLine="0"/>
            </w:pPr>
            <w:r>
              <w:t>ΔΟΓΜΑΤΙΚΗ</w:t>
            </w:r>
          </w:p>
        </w:tc>
      </w:tr>
      <w:tr w:rsidR="00F578E8" w14:paraId="3005DAE4" w14:textId="77777777">
        <w:trPr>
          <w:trHeight w:hRule="exact" w:val="701"/>
          <w:jc w:val="center"/>
        </w:trPr>
        <w:tc>
          <w:tcPr>
            <w:tcW w:w="3125" w:type="dxa"/>
            <w:tcBorders>
              <w:top w:val="single" w:sz="4" w:space="0" w:color="auto"/>
              <w:left w:val="single" w:sz="4" w:space="0" w:color="auto"/>
            </w:tcBorders>
            <w:shd w:val="clear" w:color="auto" w:fill="FFFFFF"/>
            <w:vAlign w:val="center"/>
          </w:tcPr>
          <w:p w14:paraId="0AA1D453"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9" w:type="dxa"/>
            <w:gridSpan w:val="3"/>
            <w:tcBorders>
              <w:top w:val="single" w:sz="4" w:space="0" w:color="auto"/>
              <w:left w:val="single" w:sz="4" w:space="0" w:color="auto"/>
              <w:right w:val="single" w:sz="4" w:space="0" w:color="auto"/>
            </w:tcBorders>
            <w:shd w:val="clear" w:color="auto" w:fill="FFFFFF"/>
          </w:tcPr>
          <w:p w14:paraId="7D5B3B7B" w14:textId="77777777" w:rsidR="00F578E8" w:rsidRDefault="009B6937">
            <w:pPr>
              <w:pStyle w:val="Bodytext20"/>
              <w:framePr w:w="9624" w:wrap="notBeside" w:vAnchor="text" w:hAnchor="text" w:xAlign="center" w:y="1"/>
              <w:shd w:val="clear" w:color="auto" w:fill="auto"/>
              <w:spacing w:before="0" w:line="264" w:lineRule="exact"/>
              <w:ind w:firstLine="0"/>
            </w:pPr>
            <w:r>
              <w:t>Θεοφιλέστατος Επίσκοπος Άβύδου Κύριλλος (Κατερέλος), Καθηγητής</w:t>
            </w:r>
          </w:p>
        </w:tc>
      </w:tr>
      <w:tr w:rsidR="00F578E8" w14:paraId="43362302" w14:textId="77777777">
        <w:trPr>
          <w:trHeight w:hRule="exact" w:val="1766"/>
          <w:jc w:val="center"/>
        </w:trPr>
        <w:tc>
          <w:tcPr>
            <w:tcW w:w="5506" w:type="dxa"/>
            <w:gridSpan w:val="2"/>
            <w:tcBorders>
              <w:top w:val="single" w:sz="4" w:space="0" w:color="auto"/>
              <w:left w:val="single" w:sz="4" w:space="0" w:color="auto"/>
            </w:tcBorders>
            <w:shd w:val="clear" w:color="auto" w:fill="FFFFFF"/>
          </w:tcPr>
          <w:p w14:paraId="6BAB2462"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1F9FAF5A"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4C16CAF7"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21753335"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283A4B0D"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5F5E008C"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3447D7FF"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7A4CD29A" w14:textId="77777777">
        <w:trPr>
          <w:trHeight w:hRule="exact" w:val="432"/>
          <w:jc w:val="center"/>
        </w:trPr>
        <w:tc>
          <w:tcPr>
            <w:tcW w:w="5506" w:type="dxa"/>
            <w:gridSpan w:val="2"/>
            <w:tcBorders>
              <w:top w:val="single" w:sz="4" w:space="0" w:color="auto"/>
              <w:left w:val="single" w:sz="4" w:space="0" w:color="auto"/>
            </w:tcBorders>
            <w:shd w:val="clear" w:color="auto" w:fill="FFFFFF"/>
          </w:tcPr>
          <w:p w14:paraId="0EE9E79C"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3E670405"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c>
          <w:tcPr>
            <w:tcW w:w="2347" w:type="dxa"/>
            <w:tcBorders>
              <w:top w:val="single" w:sz="4" w:space="0" w:color="auto"/>
              <w:left w:val="single" w:sz="4" w:space="0" w:color="auto"/>
              <w:right w:val="single" w:sz="4" w:space="0" w:color="auto"/>
            </w:tcBorders>
            <w:shd w:val="clear" w:color="auto" w:fill="FFFFFF"/>
            <w:vAlign w:val="center"/>
          </w:tcPr>
          <w:p w14:paraId="1111FE13" w14:textId="77777777" w:rsidR="00F578E8" w:rsidRDefault="009B6937">
            <w:pPr>
              <w:pStyle w:val="Bodytext20"/>
              <w:framePr w:w="9624" w:wrap="notBeside" w:vAnchor="text" w:hAnchor="text" w:xAlign="center" w:y="1"/>
              <w:shd w:val="clear" w:color="auto" w:fill="auto"/>
              <w:spacing w:before="0" w:line="220" w:lineRule="exact"/>
              <w:ind w:firstLine="0"/>
            </w:pPr>
            <w:r>
              <w:t>6</w:t>
            </w:r>
          </w:p>
        </w:tc>
      </w:tr>
      <w:tr w:rsidR="00F578E8" w14:paraId="39E3F00D" w14:textId="77777777">
        <w:trPr>
          <w:trHeight w:hRule="exact" w:val="619"/>
          <w:jc w:val="center"/>
        </w:trPr>
        <w:tc>
          <w:tcPr>
            <w:tcW w:w="3125" w:type="dxa"/>
            <w:tcBorders>
              <w:top w:val="single" w:sz="4" w:space="0" w:color="auto"/>
              <w:left w:val="single" w:sz="4" w:space="0" w:color="auto"/>
              <w:bottom w:val="single" w:sz="4" w:space="0" w:color="auto"/>
            </w:tcBorders>
            <w:shd w:val="clear" w:color="auto" w:fill="FFFFFF"/>
          </w:tcPr>
          <w:p w14:paraId="70384485"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ΤΥΠΟΣ ΜΑΘΗΜΑΤΟΣ</w:t>
            </w:r>
          </w:p>
        </w:tc>
        <w:tc>
          <w:tcPr>
            <w:tcW w:w="6499" w:type="dxa"/>
            <w:gridSpan w:val="3"/>
            <w:tcBorders>
              <w:top w:val="single" w:sz="4" w:space="0" w:color="auto"/>
              <w:left w:val="single" w:sz="4" w:space="0" w:color="auto"/>
              <w:bottom w:val="single" w:sz="4" w:space="0" w:color="auto"/>
              <w:right w:val="single" w:sz="4" w:space="0" w:color="auto"/>
            </w:tcBorders>
            <w:shd w:val="clear" w:color="auto" w:fill="FFFFFF"/>
          </w:tcPr>
          <w:p w14:paraId="39A995C8" w14:textId="77777777" w:rsidR="00F578E8" w:rsidRDefault="009B6937">
            <w:pPr>
              <w:pStyle w:val="Bodytext20"/>
              <w:framePr w:w="9624" w:wrap="notBeside" w:vAnchor="text" w:hAnchor="text" w:xAlign="center" w:y="1"/>
              <w:shd w:val="clear" w:color="auto" w:fill="auto"/>
              <w:spacing w:before="0" w:line="220" w:lineRule="exact"/>
              <w:ind w:firstLine="0"/>
            </w:pPr>
            <w:r>
              <w:t>ΥΠΟΧΡΕΩΤΙΚΟ</w:t>
            </w:r>
          </w:p>
        </w:tc>
      </w:tr>
    </w:tbl>
    <w:p w14:paraId="787CE6C1" w14:textId="77777777" w:rsidR="00F578E8" w:rsidRDefault="00F578E8">
      <w:pPr>
        <w:framePr w:w="9624" w:wrap="notBeside" w:vAnchor="text" w:hAnchor="text" w:xAlign="center" w:y="1"/>
        <w:rPr>
          <w:sz w:val="2"/>
          <w:szCs w:val="2"/>
        </w:rPr>
      </w:pPr>
    </w:p>
    <w:p w14:paraId="6AAD779E" w14:textId="77777777" w:rsidR="00F578E8" w:rsidRDefault="00F578E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25"/>
        <w:gridCol w:w="6499"/>
      </w:tblGrid>
      <w:tr w:rsidR="00F578E8" w14:paraId="2379C8C0" w14:textId="77777777">
        <w:trPr>
          <w:trHeight w:hRule="exact" w:val="1402"/>
          <w:jc w:val="center"/>
        </w:trPr>
        <w:tc>
          <w:tcPr>
            <w:tcW w:w="3125" w:type="dxa"/>
            <w:tcBorders>
              <w:top w:val="single" w:sz="4" w:space="0" w:color="auto"/>
              <w:left w:val="single" w:sz="4" w:space="0" w:color="auto"/>
            </w:tcBorders>
            <w:shd w:val="clear" w:color="auto" w:fill="FFFFFF"/>
          </w:tcPr>
          <w:p w14:paraId="1BD2CBD5" w14:textId="77777777" w:rsidR="00F578E8" w:rsidRDefault="009B6937">
            <w:pPr>
              <w:pStyle w:val="Bodytext20"/>
              <w:framePr w:w="9624" w:wrap="notBeside" w:vAnchor="text" w:hAnchor="text" w:xAlign="center" w:y="1"/>
              <w:shd w:val="clear" w:color="auto" w:fill="auto"/>
              <w:spacing w:before="0" w:after="120" w:line="259" w:lineRule="exact"/>
              <w:ind w:firstLine="0"/>
            </w:pPr>
            <w:r>
              <w:rPr>
                <w:rStyle w:val="Bodytext2Italic0"/>
              </w:rPr>
              <w:lastRenderedPageBreak/>
              <w:t>γενικού υποβάθρου, ειδικού υποβάθρου, ειδίκευσης</w:t>
            </w:r>
          </w:p>
          <w:p w14:paraId="00E25F48" w14:textId="77777777" w:rsidR="00F578E8" w:rsidRDefault="009B6937">
            <w:pPr>
              <w:pStyle w:val="Bodytext20"/>
              <w:framePr w:w="9624" w:wrap="notBeside" w:vAnchor="text" w:hAnchor="text" w:xAlign="center" w:y="1"/>
              <w:shd w:val="clear" w:color="auto" w:fill="auto"/>
              <w:spacing w:before="120" w:line="259" w:lineRule="exact"/>
              <w:ind w:firstLine="0"/>
            </w:pPr>
            <w:r>
              <w:rPr>
                <w:rStyle w:val="Bodytext2Italic0"/>
              </w:rPr>
              <w:t>γενικών γνώσεων, ανάπτυξης δεξιοτήτων</w:t>
            </w:r>
          </w:p>
        </w:tc>
        <w:tc>
          <w:tcPr>
            <w:tcW w:w="6499" w:type="dxa"/>
            <w:tcBorders>
              <w:top w:val="single" w:sz="4" w:space="0" w:color="auto"/>
              <w:left w:val="single" w:sz="4" w:space="0" w:color="auto"/>
              <w:right w:val="single" w:sz="4" w:space="0" w:color="auto"/>
            </w:tcBorders>
            <w:shd w:val="clear" w:color="auto" w:fill="FFFFFF"/>
          </w:tcPr>
          <w:p w14:paraId="076E09C7" w14:textId="77777777" w:rsidR="00F578E8" w:rsidRDefault="00F578E8">
            <w:pPr>
              <w:framePr w:w="9624" w:wrap="notBeside" w:vAnchor="text" w:hAnchor="text" w:xAlign="center" w:y="1"/>
              <w:rPr>
                <w:sz w:val="10"/>
                <w:szCs w:val="10"/>
              </w:rPr>
            </w:pPr>
          </w:p>
        </w:tc>
      </w:tr>
      <w:tr w:rsidR="00F578E8" w14:paraId="51C37CB1" w14:textId="77777777">
        <w:trPr>
          <w:trHeight w:hRule="exact" w:val="696"/>
          <w:jc w:val="center"/>
        </w:trPr>
        <w:tc>
          <w:tcPr>
            <w:tcW w:w="3125" w:type="dxa"/>
            <w:tcBorders>
              <w:top w:val="single" w:sz="4" w:space="0" w:color="auto"/>
              <w:left w:val="single" w:sz="4" w:space="0" w:color="auto"/>
            </w:tcBorders>
            <w:shd w:val="clear" w:color="auto" w:fill="FFFFFF"/>
          </w:tcPr>
          <w:p w14:paraId="1217283C"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1D6F43A7"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99" w:type="dxa"/>
            <w:tcBorders>
              <w:top w:val="single" w:sz="4" w:space="0" w:color="auto"/>
              <w:left w:val="single" w:sz="4" w:space="0" w:color="auto"/>
              <w:right w:val="single" w:sz="4" w:space="0" w:color="auto"/>
            </w:tcBorders>
            <w:shd w:val="clear" w:color="auto" w:fill="FFFFFF"/>
          </w:tcPr>
          <w:p w14:paraId="50832230" w14:textId="77777777" w:rsidR="00F578E8" w:rsidRDefault="009B6937">
            <w:pPr>
              <w:pStyle w:val="Bodytext20"/>
              <w:framePr w:w="9624" w:wrap="notBeside" w:vAnchor="text" w:hAnchor="text" w:xAlign="center" w:y="1"/>
              <w:shd w:val="clear" w:color="auto" w:fill="auto"/>
              <w:spacing w:before="0" w:line="220" w:lineRule="exact"/>
              <w:ind w:firstLine="0"/>
            </w:pPr>
            <w:r>
              <w:t>ΟΧΙ</w:t>
            </w:r>
          </w:p>
        </w:tc>
      </w:tr>
      <w:tr w:rsidR="00F578E8" w14:paraId="73276067" w14:textId="77777777">
        <w:trPr>
          <w:trHeight w:hRule="exact" w:val="706"/>
          <w:jc w:val="center"/>
        </w:trPr>
        <w:tc>
          <w:tcPr>
            <w:tcW w:w="3125" w:type="dxa"/>
            <w:tcBorders>
              <w:top w:val="single" w:sz="4" w:space="0" w:color="auto"/>
              <w:left w:val="single" w:sz="4" w:space="0" w:color="auto"/>
            </w:tcBorders>
            <w:shd w:val="clear" w:color="auto" w:fill="FFFFFF"/>
          </w:tcPr>
          <w:p w14:paraId="53936E03"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ΓΛΩΣΣΑ ΔΙΔΑΣΚΑΛΙΑΣ και ΕΞΕΤΑΣΕΩΝ:</w:t>
            </w:r>
          </w:p>
        </w:tc>
        <w:tc>
          <w:tcPr>
            <w:tcW w:w="6499" w:type="dxa"/>
            <w:tcBorders>
              <w:top w:val="single" w:sz="4" w:space="0" w:color="auto"/>
              <w:left w:val="single" w:sz="4" w:space="0" w:color="auto"/>
              <w:right w:val="single" w:sz="4" w:space="0" w:color="auto"/>
            </w:tcBorders>
            <w:shd w:val="clear" w:color="auto" w:fill="FFFFFF"/>
          </w:tcPr>
          <w:p w14:paraId="59F04F84" w14:textId="77777777" w:rsidR="00F578E8" w:rsidRDefault="009B6937">
            <w:pPr>
              <w:pStyle w:val="Bodytext20"/>
              <w:framePr w:w="9624" w:wrap="notBeside" w:vAnchor="text" w:hAnchor="text" w:xAlign="center" w:y="1"/>
              <w:shd w:val="clear" w:color="auto" w:fill="auto"/>
              <w:spacing w:before="0" w:line="220" w:lineRule="exact"/>
              <w:ind w:firstLine="0"/>
            </w:pPr>
            <w:r>
              <w:t>ΕΛΛΗΝΙΚΗ</w:t>
            </w:r>
          </w:p>
        </w:tc>
      </w:tr>
      <w:tr w:rsidR="00F578E8" w14:paraId="36B8EADE" w14:textId="77777777">
        <w:trPr>
          <w:trHeight w:hRule="exact" w:val="701"/>
          <w:jc w:val="center"/>
        </w:trPr>
        <w:tc>
          <w:tcPr>
            <w:tcW w:w="3125" w:type="dxa"/>
            <w:tcBorders>
              <w:top w:val="single" w:sz="4" w:space="0" w:color="auto"/>
              <w:left w:val="single" w:sz="4" w:space="0" w:color="auto"/>
            </w:tcBorders>
            <w:shd w:val="clear" w:color="auto" w:fill="FFFFFF"/>
          </w:tcPr>
          <w:p w14:paraId="48AA4D5F"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499" w:type="dxa"/>
            <w:tcBorders>
              <w:top w:val="single" w:sz="4" w:space="0" w:color="auto"/>
              <w:left w:val="single" w:sz="4" w:space="0" w:color="auto"/>
              <w:right w:val="single" w:sz="4" w:space="0" w:color="auto"/>
            </w:tcBorders>
            <w:shd w:val="clear" w:color="auto" w:fill="FFFFFF"/>
          </w:tcPr>
          <w:p w14:paraId="48671C63" w14:textId="77777777" w:rsidR="00F578E8" w:rsidRDefault="00F578E8">
            <w:pPr>
              <w:framePr w:w="9624" w:wrap="notBeside" w:vAnchor="text" w:hAnchor="text" w:xAlign="center" w:y="1"/>
              <w:rPr>
                <w:sz w:val="10"/>
                <w:szCs w:val="10"/>
              </w:rPr>
            </w:pPr>
          </w:p>
        </w:tc>
      </w:tr>
      <w:tr w:rsidR="00F578E8" w:rsidRPr="00C5674A" w14:paraId="3D376F88" w14:textId="77777777">
        <w:trPr>
          <w:trHeight w:hRule="exact" w:val="710"/>
          <w:jc w:val="center"/>
        </w:trPr>
        <w:tc>
          <w:tcPr>
            <w:tcW w:w="3125" w:type="dxa"/>
            <w:tcBorders>
              <w:top w:val="single" w:sz="4" w:space="0" w:color="auto"/>
              <w:left w:val="single" w:sz="4" w:space="0" w:color="auto"/>
              <w:bottom w:val="single" w:sz="4" w:space="0" w:color="auto"/>
            </w:tcBorders>
            <w:shd w:val="clear" w:color="auto" w:fill="FFFFFF"/>
          </w:tcPr>
          <w:p w14:paraId="6F170583"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0"/>
              </w:rPr>
              <w:t xml:space="preserve">ΗΛΕΚΤΡΟΝΙΚΗ ΣΕΛΙΔΑ ΜΑΘΗΜΑΤΟΣ </w:t>
            </w:r>
            <w:r>
              <w:rPr>
                <w:rStyle w:val="Bodytext295pt0"/>
                <w:lang w:val="en-GB" w:eastAsia="en-GB" w:bidi="en-GB"/>
              </w:rPr>
              <w:t>(URL)</w:t>
            </w:r>
          </w:p>
        </w:tc>
        <w:tc>
          <w:tcPr>
            <w:tcW w:w="6499" w:type="dxa"/>
            <w:tcBorders>
              <w:top w:val="single" w:sz="4" w:space="0" w:color="auto"/>
              <w:left w:val="single" w:sz="4" w:space="0" w:color="auto"/>
              <w:bottom w:val="single" w:sz="4" w:space="0" w:color="auto"/>
              <w:right w:val="single" w:sz="4" w:space="0" w:color="auto"/>
            </w:tcBorders>
            <w:shd w:val="clear" w:color="auto" w:fill="FFFFFF"/>
          </w:tcPr>
          <w:p w14:paraId="613B5BA3" w14:textId="77777777" w:rsidR="00F578E8" w:rsidRPr="009B6937" w:rsidRDefault="009B6937">
            <w:pPr>
              <w:pStyle w:val="Bodytext20"/>
              <w:framePr w:w="9624" w:wrap="notBeside" w:vAnchor="text" w:hAnchor="text" w:xAlign="center" w:y="1"/>
              <w:shd w:val="clear" w:color="auto" w:fill="auto"/>
              <w:spacing w:before="0" w:line="220" w:lineRule="exact"/>
              <w:ind w:firstLine="0"/>
              <w:rPr>
                <w:lang w:val="en-GB"/>
              </w:rPr>
            </w:pPr>
            <w:r>
              <w:rPr>
                <w:lang w:val="en-GB" w:eastAsia="en-GB" w:bidi="en-GB"/>
              </w:rPr>
              <w:t>https</w:t>
            </w:r>
            <w:r w:rsidRPr="009B6937">
              <w:rPr>
                <w:lang w:val="en-GB"/>
              </w:rPr>
              <w:t>: /</w:t>
            </w:r>
            <w:r>
              <w:rPr>
                <w:lang w:val="en-GB" w:eastAsia="en-GB" w:bidi="en-GB"/>
              </w:rPr>
              <w:t>/eclass.uoa.gr/courses/SOCTHEOL260/</w:t>
            </w:r>
          </w:p>
        </w:tc>
      </w:tr>
    </w:tbl>
    <w:p w14:paraId="12BE7CCA"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30C616B1" w14:textId="77777777" w:rsidR="00F578E8" w:rsidRDefault="00F578E8">
      <w:pPr>
        <w:framePr w:w="9624" w:wrap="notBeside" w:vAnchor="text" w:hAnchor="text" w:xAlign="center" w:y="1"/>
        <w:rPr>
          <w:sz w:val="2"/>
          <w:szCs w:val="2"/>
        </w:rPr>
      </w:pPr>
    </w:p>
    <w:p w14:paraId="3A615ED1" w14:textId="77777777" w:rsidR="00F578E8" w:rsidRDefault="00F578E8">
      <w:pPr>
        <w:rPr>
          <w:sz w:val="2"/>
          <w:szCs w:val="2"/>
        </w:rPr>
      </w:pPr>
    </w:p>
    <w:p w14:paraId="447F3B96" w14:textId="77777777" w:rsidR="00F578E8" w:rsidRDefault="009B6937">
      <w:pPr>
        <w:pStyle w:val="Bodytext20"/>
        <w:shd w:val="clear" w:color="auto" w:fill="auto"/>
        <w:spacing w:before="192" w:after="119" w:line="264" w:lineRule="exact"/>
        <w:ind w:left="220" w:right="240" w:firstLine="720"/>
        <w:jc w:val="both"/>
      </w:pPr>
      <w:r>
        <w:t xml:space="preserve">Με την επιτυχή ολοκλήρωση του μαθήματος </w:t>
      </w:r>
      <w:r>
        <w:rPr>
          <w:rStyle w:val="Bodytext2Calibri"/>
        </w:rPr>
        <w:t>ol</w:t>
      </w:r>
      <w:r w:rsidRPr="009B6937">
        <w:rPr>
          <w:rStyle w:val="Bodytext2Calibri"/>
          <w:lang w:val="el-GR"/>
        </w:rPr>
        <w:t xml:space="preserve"> </w:t>
      </w:r>
      <w:r>
        <w:t>φοιτητές θα μπορούν να αποκτήσουν: - Οικείωση με το περιεχόμενο της πίστεως, τη ζωή και τα μνημεία λόγου και τέχνης του πολιτισμού της Εκκλησίας. - Κατανόηση των Προλεγομένων στη Δογματική της Ορθοδόξου Εκκκλησίας. - Απόκτηση βασικών γνώσεων του περιεχομένου της ορθοδόξου πίστεως, με κέντρο την Τριαδολογία, τη Χριστολογία - Εκκλησιολογία, σε διαχρονία και συγχρονία με τον τρόπο ζωής της εκκλησιαστικής κοινότητας. - Σύνδεση της Δογματικής οργανικά και άρρηκτα με τη βιβλική μαρτυρία και την πατερική παράδοση, με το ήθος και τη λατρεία, με τη θεωρία και την πράξη της Εκκλησίας. - Ικανότητα σύνθεσης του περιεχομένου της πίστεως της Ορθόδοξης Εκκλησίας με τα δεδομένα και τις απαιτήσεις του σύγχρονου κόσμου.</w:t>
      </w:r>
    </w:p>
    <w:p w14:paraId="601DC427" w14:textId="77777777" w:rsidR="00F578E8" w:rsidRDefault="009B6937">
      <w:pPr>
        <w:pStyle w:val="Heading30"/>
        <w:keepNext/>
        <w:keepLines/>
        <w:shd w:val="clear" w:color="auto" w:fill="auto"/>
        <w:spacing w:before="0" w:after="27" w:line="190" w:lineRule="exact"/>
        <w:ind w:left="220"/>
      </w:pPr>
      <w:bookmarkStart w:id="42" w:name="bookmark40"/>
      <w:r>
        <w:t>ΠΕΡΙΕΧΟΜΕΝΟ ΜΑΘΗΜΑΤΟΣ</w:t>
      </w:r>
      <w:bookmarkEnd w:id="42"/>
    </w:p>
    <w:p w14:paraId="70FB0420" w14:textId="77777777" w:rsidR="00F578E8" w:rsidRDefault="009B6937">
      <w:pPr>
        <w:pStyle w:val="Bodytext20"/>
        <w:shd w:val="clear" w:color="auto" w:fill="auto"/>
        <w:spacing w:before="0" w:after="636" w:line="422" w:lineRule="exact"/>
        <w:ind w:left="220" w:right="2320" w:firstLine="0"/>
      </w:pPr>
      <w:r>
        <w:t>Εισαγωγή στην Ορθόδοξη Δογματική, Θεολογία, Κοσμολογία, Χριστολογία, Σω- τηριολογία, Εκκλησιολογία, Μυστηριολογία, Εσχατολογία.</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15"/>
        <w:gridCol w:w="2371"/>
        <w:gridCol w:w="1800"/>
        <w:gridCol w:w="2338"/>
      </w:tblGrid>
      <w:tr w:rsidR="00F578E8" w14:paraId="68413B26" w14:textId="77777777">
        <w:trPr>
          <w:trHeight w:hRule="exact" w:val="442"/>
          <w:jc w:val="center"/>
        </w:trPr>
        <w:tc>
          <w:tcPr>
            <w:tcW w:w="3115" w:type="dxa"/>
            <w:tcBorders>
              <w:top w:val="single" w:sz="4" w:space="0" w:color="auto"/>
              <w:left w:val="single" w:sz="4" w:space="0" w:color="auto"/>
            </w:tcBorders>
            <w:shd w:val="clear" w:color="auto" w:fill="FFFFFF"/>
          </w:tcPr>
          <w:p w14:paraId="68DA3868"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6509" w:type="dxa"/>
            <w:gridSpan w:val="3"/>
            <w:tcBorders>
              <w:top w:val="single" w:sz="4" w:space="0" w:color="auto"/>
              <w:left w:val="single" w:sz="4" w:space="0" w:color="auto"/>
              <w:right w:val="single" w:sz="4" w:space="0" w:color="auto"/>
            </w:tcBorders>
            <w:shd w:val="clear" w:color="auto" w:fill="FFFFFF"/>
          </w:tcPr>
          <w:p w14:paraId="16B2E67E"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31Υ005 ΕΞΑΜΗΝΟ ΣΠΟΥΔΩΝ 3°</w:t>
            </w:r>
          </w:p>
        </w:tc>
      </w:tr>
      <w:tr w:rsidR="00F578E8" w14:paraId="6CD4DC88" w14:textId="77777777">
        <w:trPr>
          <w:trHeight w:hRule="exact" w:val="437"/>
          <w:jc w:val="center"/>
        </w:trPr>
        <w:tc>
          <w:tcPr>
            <w:tcW w:w="3115" w:type="dxa"/>
            <w:tcBorders>
              <w:top w:val="single" w:sz="4" w:space="0" w:color="auto"/>
              <w:left w:val="single" w:sz="4" w:space="0" w:color="auto"/>
            </w:tcBorders>
            <w:shd w:val="clear" w:color="auto" w:fill="FFFFFF"/>
          </w:tcPr>
          <w:p w14:paraId="298716AB"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509" w:type="dxa"/>
            <w:gridSpan w:val="3"/>
            <w:tcBorders>
              <w:top w:val="single" w:sz="4" w:space="0" w:color="auto"/>
              <w:left w:val="single" w:sz="4" w:space="0" w:color="auto"/>
              <w:right w:val="single" w:sz="4" w:space="0" w:color="auto"/>
            </w:tcBorders>
            <w:shd w:val="clear" w:color="auto" w:fill="FFFFFF"/>
          </w:tcPr>
          <w:p w14:paraId="3E7D6D3F" w14:textId="77777777" w:rsidR="00F578E8" w:rsidRDefault="009B6937">
            <w:pPr>
              <w:pStyle w:val="Bodytext20"/>
              <w:framePr w:w="9624" w:wrap="notBeside" w:vAnchor="text" w:hAnchor="text" w:xAlign="center" w:y="1"/>
              <w:shd w:val="clear" w:color="auto" w:fill="auto"/>
              <w:spacing w:before="0" w:line="220" w:lineRule="exact"/>
              <w:ind w:firstLine="0"/>
            </w:pPr>
            <w:r>
              <w:t>ΠΑΤΡΟΛΟΓΙΑ</w:t>
            </w:r>
          </w:p>
        </w:tc>
      </w:tr>
      <w:tr w:rsidR="00F578E8" w14:paraId="75F4AA81" w14:textId="77777777">
        <w:trPr>
          <w:trHeight w:hRule="exact" w:val="437"/>
          <w:jc w:val="center"/>
        </w:trPr>
        <w:tc>
          <w:tcPr>
            <w:tcW w:w="3115" w:type="dxa"/>
            <w:tcBorders>
              <w:top w:val="single" w:sz="4" w:space="0" w:color="auto"/>
              <w:left w:val="single" w:sz="4" w:space="0" w:color="auto"/>
            </w:tcBorders>
            <w:shd w:val="clear" w:color="auto" w:fill="FFFFFF"/>
          </w:tcPr>
          <w:p w14:paraId="3D1D34A8"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509" w:type="dxa"/>
            <w:gridSpan w:val="3"/>
            <w:tcBorders>
              <w:top w:val="single" w:sz="4" w:space="0" w:color="auto"/>
              <w:left w:val="single" w:sz="4" w:space="0" w:color="auto"/>
              <w:right w:val="single" w:sz="4" w:space="0" w:color="auto"/>
            </w:tcBorders>
            <w:shd w:val="clear" w:color="auto" w:fill="FFFFFF"/>
          </w:tcPr>
          <w:p w14:paraId="2479F690" w14:textId="77777777" w:rsidR="00F578E8" w:rsidRDefault="009B6937">
            <w:pPr>
              <w:pStyle w:val="Bodytext20"/>
              <w:framePr w:w="9624" w:wrap="notBeside" w:vAnchor="text" w:hAnchor="text" w:xAlign="center" w:y="1"/>
              <w:shd w:val="clear" w:color="auto" w:fill="auto"/>
              <w:spacing w:before="0" w:line="220" w:lineRule="exact"/>
              <w:ind w:firstLine="0"/>
            </w:pPr>
            <w:r>
              <w:t>Αθανάσιος Γλάρος, Μον. Επίκ. Καθηγητής</w:t>
            </w:r>
          </w:p>
        </w:tc>
      </w:tr>
      <w:tr w:rsidR="00F578E8" w14:paraId="788199A9" w14:textId="77777777">
        <w:trPr>
          <w:trHeight w:hRule="exact" w:val="1766"/>
          <w:jc w:val="center"/>
        </w:trPr>
        <w:tc>
          <w:tcPr>
            <w:tcW w:w="5486" w:type="dxa"/>
            <w:gridSpan w:val="2"/>
            <w:tcBorders>
              <w:top w:val="single" w:sz="4" w:space="0" w:color="auto"/>
              <w:left w:val="single" w:sz="4" w:space="0" w:color="auto"/>
            </w:tcBorders>
            <w:shd w:val="clear" w:color="auto" w:fill="FFFFFF"/>
          </w:tcPr>
          <w:p w14:paraId="463E1FE8"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585AE9A9"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Italic0"/>
              </w:rPr>
              <w:t>σε περίπτωση που οι πιστωτικές μονάδες απονέμονται σε διακριτάμέρη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00" w:type="dxa"/>
            <w:tcBorders>
              <w:top w:val="single" w:sz="4" w:space="0" w:color="auto"/>
              <w:left w:val="single" w:sz="4" w:space="0" w:color="auto"/>
            </w:tcBorders>
            <w:shd w:val="clear" w:color="auto" w:fill="FFFFFF"/>
            <w:vAlign w:val="center"/>
          </w:tcPr>
          <w:p w14:paraId="32C2E531"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79DF58BF"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085C9053"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38" w:type="dxa"/>
            <w:tcBorders>
              <w:top w:val="single" w:sz="4" w:space="0" w:color="auto"/>
              <w:left w:val="single" w:sz="4" w:space="0" w:color="auto"/>
              <w:right w:val="single" w:sz="4" w:space="0" w:color="auto"/>
            </w:tcBorders>
            <w:shd w:val="clear" w:color="auto" w:fill="FFFFFF"/>
            <w:vAlign w:val="center"/>
          </w:tcPr>
          <w:p w14:paraId="62197A38"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0672ADC9"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1C093090" w14:textId="77777777">
        <w:trPr>
          <w:trHeight w:hRule="exact" w:val="432"/>
          <w:jc w:val="center"/>
        </w:trPr>
        <w:tc>
          <w:tcPr>
            <w:tcW w:w="5486" w:type="dxa"/>
            <w:gridSpan w:val="2"/>
            <w:tcBorders>
              <w:top w:val="single" w:sz="4" w:space="0" w:color="auto"/>
              <w:left w:val="single" w:sz="4" w:space="0" w:color="auto"/>
            </w:tcBorders>
            <w:shd w:val="clear" w:color="auto" w:fill="FFFFFF"/>
          </w:tcPr>
          <w:p w14:paraId="1EF0D797" w14:textId="77777777" w:rsidR="00F578E8" w:rsidRDefault="00F578E8">
            <w:pPr>
              <w:framePr w:w="9624" w:wrap="notBeside" w:vAnchor="text" w:hAnchor="text" w:xAlign="center" w:y="1"/>
              <w:rPr>
                <w:sz w:val="10"/>
                <w:szCs w:val="10"/>
              </w:rPr>
            </w:pPr>
          </w:p>
        </w:tc>
        <w:tc>
          <w:tcPr>
            <w:tcW w:w="1800" w:type="dxa"/>
            <w:tcBorders>
              <w:top w:val="single" w:sz="4" w:space="0" w:color="auto"/>
              <w:left w:val="single" w:sz="4" w:space="0" w:color="auto"/>
            </w:tcBorders>
            <w:shd w:val="clear" w:color="auto" w:fill="FFFFFF"/>
          </w:tcPr>
          <w:p w14:paraId="188B849D"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c>
          <w:tcPr>
            <w:tcW w:w="2338" w:type="dxa"/>
            <w:tcBorders>
              <w:top w:val="single" w:sz="4" w:space="0" w:color="auto"/>
              <w:left w:val="single" w:sz="4" w:space="0" w:color="auto"/>
              <w:right w:val="single" w:sz="4" w:space="0" w:color="auto"/>
            </w:tcBorders>
            <w:shd w:val="clear" w:color="auto" w:fill="FFFFFF"/>
          </w:tcPr>
          <w:p w14:paraId="3B6B3CD3" w14:textId="77777777" w:rsidR="00F578E8" w:rsidRDefault="009B6937">
            <w:pPr>
              <w:pStyle w:val="Bodytext20"/>
              <w:framePr w:w="9624" w:wrap="notBeside" w:vAnchor="text" w:hAnchor="text" w:xAlign="center" w:y="1"/>
              <w:shd w:val="clear" w:color="auto" w:fill="auto"/>
              <w:spacing w:before="0" w:line="220" w:lineRule="exact"/>
              <w:ind w:firstLine="0"/>
            </w:pPr>
            <w:r>
              <w:t>5</w:t>
            </w:r>
          </w:p>
        </w:tc>
      </w:tr>
      <w:tr w:rsidR="00F578E8" w14:paraId="7A142369" w14:textId="77777777">
        <w:trPr>
          <w:trHeight w:hRule="exact" w:val="1138"/>
          <w:jc w:val="center"/>
        </w:trPr>
        <w:tc>
          <w:tcPr>
            <w:tcW w:w="3115" w:type="dxa"/>
            <w:tcBorders>
              <w:top w:val="single" w:sz="4" w:space="0" w:color="auto"/>
              <w:left w:val="single" w:sz="4" w:space="0" w:color="auto"/>
              <w:bottom w:val="single" w:sz="4" w:space="0" w:color="auto"/>
            </w:tcBorders>
            <w:shd w:val="clear" w:color="auto" w:fill="FFFFFF"/>
          </w:tcPr>
          <w:p w14:paraId="2798C9D9" w14:textId="77777777" w:rsidR="00F578E8" w:rsidRDefault="009B6937">
            <w:pPr>
              <w:pStyle w:val="Bodytext20"/>
              <w:framePr w:w="9624" w:wrap="notBeside" w:vAnchor="text" w:hAnchor="text" w:xAlign="center" w:y="1"/>
              <w:shd w:val="clear" w:color="auto" w:fill="auto"/>
              <w:spacing w:before="0" w:after="240" w:line="190" w:lineRule="exact"/>
              <w:ind w:firstLine="0"/>
            </w:pPr>
            <w:r>
              <w:rPr>
                <w:rStyle w:val="Bodytext295pt0"/>
              </w:rPr>
              <w:t>ΤΥΠΟΣ ΜΑΘΗΜΑΤΟΣ</w:t>
            </w:r>
          </w:p>
          <w:p w14:paraId="2B8452E4" w14:textId="77777777" w:rsidR="00F578E8" w:rsidRDefault="009B6937">
            <w:pPr>
              <w:pStyle w:val="Bodytext20"/>
              <w:framePr w:w="9624" w:wrap="notBeside" w:vAnchor="text" w:hAnchor="text" w:xAlign="center" w:y="1"/>
              <w:shd w:val="clear" w:color="auto" w:fill="auto"/>
              <w:spacing w:before="240" w:line="264" w:lineRule="exact"/>
              <w:ind w:firstLine="0"/>
            </w:pPr>
            <w:r>
              <w:rPr>
                <w:rStyle w:val="Bodytext2Italic0"/>
              </w:rPr>
              <w:t>γενικού υποβάθρου, ειδικού υποβάθρου, ειδίκευσης</w:t>
            </w:r>
          </w:p>
        </w:tc>
        <w:tc>
          <w:tcPr>
            <w:tcW w:w="6509" w:type="dxa"/>
            <w:gridSpan w:val="3"/>
            <w:tcBorders>
              <w:top w:val="single" w:sz="4" w:space="0" w:color="auto"/>
              <w:left w:val="single" w:sz="4" w:space="0" w:color="auto"/>
              <w:bottom w:val="single" w:sz="4" w:space="0" w:color="auto"/>
              <w:right w:val="single" w:sz="4" w:space="0" w:color="auto"/>
            </w:tcBorders>
            <w:shd w:val="clear" w:color="auto" w:fill="FFFFFF"/>
          </w:tcPr>
          <w:p w14:paraId="0E6CAC21" w14:textId="77777777" w:rsidR="00F578E8" w:rsidRDefault="009B6937">
            <w:pPr>
              <w:pStyle w:val="Bodytext20"/>
              <w:framePr w:w="9624" w:wrap="notBeside" w:vAnchor="text" w:hAnchor="text" w:xAlign="center" w:y="1"/>
              <w:shd w:val="clear" w:color="auto" w:fill="auto"/>
              <w:spacing w:before="0" w:line="220" w:lineRule="exact"/>
              <w:ind w:firstLine="0"/>
            </w:pPr>
            <w:r>
              <w:t>ΥΠΟΧΡΕΩΤΙΚΟ</w:t>
            </w:r>
          </w:p>
        </w:tc>
      </w:tr>
    </w:tbl>
    <w:p w14:paraId="719F608A" w14:textId="77777777" w:rsidR="00F578E8" w:rsidRDefault="00F578E8">
      <w:pPr>
        <w:framePr w:w="9624" w:wrap="notBeside" w:vAnchor="text" w:hAnchor="text" w:xAlign="center" w:y="1"/>
        <w:rPr>
          <w:sz w:val="2"/>
          <w:szCs w:val="2"/>
        </w:rPr>
      </w:pPr>
    </w:p>
    <w:p w14:paraId="0A476F78" w14:textId="77777777" w:rsidR="00F578E8" w:rsidRDefault="00F578E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15"/>
        <w:gridCol w:w="6509"/>
      </w:tblGrid>
      <w:tr w:rsidR="00F578E8" w14:paraId="691D89C7" w14:textId="77777777">
        <w:trPr>
          <w:trHeight w:hRule="exact" w:val="710"/>
          <w:jc w:val="center"/>
        </w:trPr>
        <w:tc>
          <w:tcPr>
            <w:tcW w:w="3115" w:type="dxa"/>
            <w:tcBorders>
              <w:top w:val="single" w:sz="4" w:space="0" w:color="auto"/>
              <w:left w:val="single" w:sz="4" w:space="0" w:color="auto"/>
            </w:tcBorders>
            <w:shd w:val="clear" w:color="auto" w:fill="FFFFFF"/>
          </w:tcPr>
          <w:p w14:paraId="718C0045"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Italic0"/>
              </w:rPr>
              <w:lastRenderedPageBreak/>
              <w:t>γενικών γνώσεων, ανάπτυξης δεξιοτήτων</w:t>
            </w:r>
          </w:p>
        </w:tc>
        <w:tc>
          <w:tcPr>
            <w:tcW w:w="6509" w:type="dxa"/>
            <w:tcBorders>
              <w:top w:val="single" w:sz="4" w:space="0" w:color="auto"/>
              <w:left w:val="single" w:sz="4" w:space="0" w:color="auto"/>
              <w:right w:val="single" w:sz="4" w:space="0" w:color="auto"/>
            </w:tcBorders>
            <w:shd w:val="clear" w:color="auto" w:fill="FFFFFF"/>
          </w:tcPr>
          <w:p w14:paraId="22F34151" w14:textId="77777777" w:rsidR="00F578E8" w:rsidRDefault="00F578E8">
            <w:pPr>
              <w:framePr w:w="9624" w:wrap="notBeside" w:vAnchor="text" w:hAnchor="text" w:xAlign="center" w:y="1"/>
              <w:rPr>
                <w:sz w:val="10"/>
                <w:szCs w:val="10"/>
              </w:rPr>
            </w:pPr>
          </w:p>
        </w:tc>
      </w:tr>
      <w:tr w:rsidR="00F578E8" w14:paraId="72D78708" w14:textId="77777777">
        <w:trPr>
          <w:trHeight w:hRule="exact" w:val="696"/>
          <w:jc w:val="center"/>
        </w:trPr>
        <w:tc>
          <w:tcPr>
            <w:tcW w:w="3115" w:type="dxa"/>
            <w:tcBorders>
              <w:top w:val="single" w:sz="4" w:space="0" w:color="auto"/>
              <w:left w:val="single" w:sz="4" w:space="0" w:color="auto"/>
            </w:tcBorders>
            <w:shd w:val="clear" w:color="auto" w:fill="FFFFFF"/>
          </w:tcPr>
          <w:p w14:paraId="2D3B90D4"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612FE051"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509" w:type="dxa"/>
            <w:tcBorders>
              <w:top w:val="single" w:sz="4" w:space="0" w:color="auto"/>
              <w:left w:val="single" w:sz="4" w:space="0" w:color="auto"/>
              <w:right w:val="single" w:sz="4" w:space="0" w:color="auto"/>
            </w:tcBorders>
            <w:shd w:val="clear" w:color="auto" w:fill="FFFFFF"/>
          </w:tcPr>
          <w:p w14:paraId="04BD7253" w14:textId="77777777" w:rsidR="00F578E8" w:rsidRDefault="00F578E8">
            <w:pPr>
              <w:framePr w:w="9624" w:wrap="notBeside" w:vAnchor="text" w:hAnchor="text" w:xAlign="center" w:y="1"/>
              <w:rPr>
                <w:sz w:val="10"/>
                <w:szCs w:val="10"/>
              </w:rPr>
            </w:pPr>
          </w:p>
        </w:tc>
      </w:tr>
      <w:tr w:rsidR="00F578E8" w14:paraId="2085F5A5" w14:textId="77777777">
        <w:trPr>
          <w:trHeight w:hRule="exact" w:val="706"/>
          <w:jc w:val="center"/>
        </w:trPr>
        <w:tc>
          <w:tcPr>
            <w:tcW w:w="3115" w:type="dxa"/>
            <w:tcBorders>
              <w:top w:val="single" w:sz="4" w:space="0" w:color="auto"/>
              <w:left w:val="single" w:sz="4" w:space="0" w:color="auto"/>
            </w:tcBorders>
            <w:shd w:val="clear" w:color="auto" w:fill="FFFFFF"/>
          </w:tcPr>
          <w:p w14:paraId="5164368A"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ΓΛΩΣΣΑ ΔΙΔΑΣΚΑΛΙΑΣ και ΕΞΕΤΑΣΕΩΝ:</w:t>
            </w:r>
          </w:p>
        </w:tc>
        <w:tc>
          <w:tcPr>
            <w:tcW w:w="6509" w:type="dxa"/>
            <w:tcBorders>
              <w:top w:val="single" w:sz="4" w:space="0" w:color="auto"/>
              <w:left w:val="single" w:sz="4" w:space="0" w:color="auto"/>
              <w:right w:val="single" w:sz="4" w:space="0" w:color="auto"/>
            </w:tcBorders>
            <w:shd w:val="clear" w:color="auto" w:fill="FFFFFF"/>
          </w:tcPr>
          <w:p w14:paraId="0C8D370F" w14:textId="77777777" w:rsidR="00F578E8" w:rsidRDefault="009B6937">
            <w:pPr>
              <w:pStyle w:val="Bodytext20"/>
              <w:framePr w:w="9624" w:wrap="notBeside" w:vAnchor="text" w:hAnchor="text" w:xAlign="center" w:y="1"/>
              <w:shd w:val="clear" w:color="auto" w:fill="auto"/>
              <w:spacing w:before="0" w:line="220" w:lineRule="exact"/>
              <w:ind w:firstLine="0"/>
            </w:pPr>
            <w:r>
              <w:t>ΕΛΛΗΝΙΚΗ</w:t>
            </w:r>
          </w:p>
        </w:tc>
      </w:tr>
      <w:tr w:rsidR="00F578E8" w14:paraId="24B74E1E" w14:textId="77777777">
        <w:trPr>
          <w:trHeight w:hRule="exact" w:val="701"/>
          <w:jc w:val="center"/>
        </w:trPr>
        <w:tc>
          <w:tcPr>
            <w:tcW w:w="3115" w:type="dxa"/>
            <w:tcBorders>
              <w:top w:val="single" w:sz="4" w:space="0" w:color="auto"/>
              <w:left w:val="single" w:sz="4" w:space="0" w:color="auto"/>
            </w:tcBorders>
            <w:shd w:val="clear" w:color="auto" w:fill="FFFFFF"/>
          </w:tcPr>
          <w:p w14:paraId="4E2D8173"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509" w:type="dxa"/>
            <w:tcBorders>
              <w:top w:val="single" w:sz="4" w:space="0" w:color="auto"/>
              <w:left w:val="single" w:sz="4" w:space="0" w:color="auto"/>
              <w:right w:val="single" w:sz="4" w:space="0" w:color="auto"/>
            </w:tcBorders>
            <w:shd w:val="clear" w:color="auto" w:fill="FFFFFF"/>
          </w:tcPr>
          <w:p w14:paraId="42CBEFB2" w14:textId="77777777" w:rsidR="00F578E8" w:rsidRDefault="00F578E8">
            <w:pPr>
              <w:framePr w:w="9624" w:wrap="notBeside" w:vAnchor="text" w:hAnchor="text" w:xAlign="center" w:y="1"/>
              <w:rPr>
                <w:sz w:val="10"/>
                <w:szCs w:val="10"/>
              </w:rPr>
            </w:pPr>
          </w:p>
        </w:tc>
      </w:tr>
      <w:tr w:rsidR="00F578E8" w14:paraId="27B2244D" w14:textId="77777777">
        <w:trPr>
          <w:trHeight w:hRule="exact" w:val="710"/>
          <w:jc w:val="center"/>
        </w:trPr>
        <w:tc>
          <w:tcPr>
            <w:tcW w:w="3115" w:type="dxa"/>
            <w:tcBorders>
              <w:top w:val="single" w:sz="4" w:space="0" w:color="auto"/>
              <w:left w:val="single" w:sz="4" w:space="0" w:color="auto"/>
              <w:bottom w:val="single" w:sz="4" w:space="0" w:color="auto"/>
            </w:tcBorders>
            <w:shd w:val="clear" w:color="auto" w:fill="FFFFFF"/>
          </w:tcPr>
          <w:p w14:paraId="273C8F32"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0"/>
              </w:rPr>
              <w:t xml:space="preserve">ΗΛΕΚΤΡΟΝΙΚΗ ΣΕΛΙΔΑ ΜΑΘΗΜΑΤΟΣ </w:t>
            </w:r>
            <w:r>
              <w:rPr>
                <w:rStyle w:val="Bodytext295pt0"/>
                <w:lang w:val="en-GB" w:eastAsia="en-GB" w:bidi="en-GB"/>
              </w:rPr>
              <w:t>(URL)</w:t>
            </w:r>
          </w:p>
        </w:tc>
        <w:tc>
          <w:tcPr>
            <w:tcW w:w="6509" w:type="dxa"/>
            <w:tcBorders>
              <w:top w:val="single" w:sz="4" w:space="0" w:color="auto"/>
              <w:left w:val="single" w:sz="4" w:space="0" w:color="auto"/>
              <w:bottom w:val="single" w:sz="4" w:space="0" w:color="auto"/>
              <w:right w:val="single" w:sz="4" w:space="0" w:color="auto"/>
            </w:tcBorders>
            <w:shd w:val="clear" w:color="auto" w:fill="FFFFFF"/>
          </w:tcPr>
          <w:p w14:paraId="594E30C7" w14:textId="77777777" w:rsidR="00F578E8" w:rsidRDefault="00F578E8">
            <w:pPr>
              <w:framePr w:w="9624" w:wrap="notBeside" w:vAnchor="text" w:hAnchor="text" w:xAlign="center" w:y="1"/>
              <w:rPr>
                <w:sz w:val="10"/>
                <w:szCs w:val="10"/>
              </w:rPr>
            </w:pPr>
          </w:p>
        </w:tc>
      </w:tr>
    </w:tbl>
    <w:p w14:paraId="782767EC"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1ACAD3A7" w14:textId="77777777" w:rsidR="00F578E8" w:rsidRDefault="00F578E8">
      <w:pPr>
        <w:framePr w:w="9624" w:wrap="notBeside" w:vAnchor="text" w:hAnchor="text" w:xAlign="center" w:y="1"/>
        <w:rPr>
          <w:sz w:val="2"/>
          <w:szCs w:val="2"/>
        </w:rPr>
      </w:pPr>
    </w:p>
    <w:p w14:paraId="72267E83" w14:textId="77777777" w:rsidR="00F578E8" w:rsidRDefault="00F578E8">
      <w:pPr>
        <w:rPr>
          <w:sz w:val="2"/>
          <w:szCs w:val="2"/>
        </w:rPr>
      </w:pPr>
    </w:p>
    <w:p w14:paraId="49D0676B" w14:textId="77777777" w:rsidR="00F578E8" w:rsidRDefault="009B6937">
      <w:pPr>
        <w:pStyle w:val="Bodytext20"/>
        <w:shd w:val="clear" w:color="auto" w:fill="auto"/>
        <w:spacing w:before="267" w:line="245" w:lineRule="exact"/>
        <w:ind w:left="220" w:right="220" w:firstLine="720"/>
        <w:jc w:val="both"/>
      </w:pPr>
      <w:r>
        <w:t>Το μάθημα αποτελεί το βασικό εισαγωγικό μάθημα στην έννοια του Πατέρα της Εκκλησίας και της Πατρολογίας με έμφαση στους Πατέρες των πρώτων 4 αιώνων.</w:t>
      </w:r>
    </w:p>
    <w:p w14:paraId="5B1C4937" w14:textId="77777777" w:rsidR="00F578E8" w:rsidRDefault="009B6937">
      <w:pPr>
        <w:pStyle w:val="Bodytext20"/>
        <w:shd w:val="clear" w:color="auto" w:fill="auto"/>
        <w:spacing w:before="0" w:line="245" w:lineRule="exact"/>
        <w:ind w:left="220" w:right="220" w:firstLine="720"/>
        <w:jc w:val="both"/>
      </w:pPr>
      <w:r>
        <w:t>Η ύλη του μαθήματος στοχεύει στην εισαγωγή των σπουδαστών στις βασικές γνώσεις της Πατρολογίας και της σύνδεσης της με τους άλλους συναφείς κλάδους της Θεολογίας, όπως η Ορθόδοξη Εκκλησιαστική Γραμματεία,η Πατερική Θεολογία,η χειρόγραφη παράδοση καικριτική των Πατερικών Κειμένων.</w:t>
      </w:r>
    </w:p>
    <w:p w14:paraId="6731988C" w14:textId="77777777" w:rsidR="00F578E8" w:rsidRDefault="009B6937">
      <w:pPr>
        <w:pStyle w:val="Bodytext20"/>
        <w:shd w:val="clear" w:color="auto" w:fill="auto"/>
        <w:spacing w:before="0" w:line="245" w:lineRule="exact"/>
        <w:ind w:left="220" w:right="220" w:firstLine="720"/>
        <w:jc w:val="both"/>
      </w:pPr>
      <w:r>
        <w:t>Με αυτή την έννοια το μάθημα αποτελεί τη βάση για τη μαθησιακή προσέγγιση και εμπέδωση ουσιωδών κεφαλαίων των παραπάνω μαθημάτων του Τμήματος καθώς και άλλων μαθημάτων όπως η Βιβλική ερμηνευτική, η Εκκλησιαστική Ιστορία, οι Πηγές του Κανονικού Δικαίου, η Χριστιανική Ηθική, η Προαγωγή Ψυχικής Υγείας στις πηγές του Χριστιανισμού, η Υμνολογία, η Ομιλητική και κάθε άλλου μαθήματος που αντλεί την ύλη του από την πατερική σκέψη και θεολογία.</w:t>
      </w:r>
    </w:p>
    <w:p w14:paraId="74B61D54" w14:textId="77777777" w:rsidR="00F578E8" w:rsidRDefault="009B6937">
      <w:pPr>
        <w:pStyle w:val="Bodytext20"/>
        <w:shd w:val="clear" w:color="auto" w:fill="auto"/>
        <w:spacing w:before="0" w:after="180" w:line="245" w:lineRule="exact"/>
        <w:ind w:left="220" w:right="220" w:firstLine="0"/>
        <w:jc w:val="both"/>
      </w:pPr>
      <w:r>
        <w:t>Τέλος, στόχο του μαθήματος αποτελεί η κατανόηση από τους σπουδαστές της σημασίας της γνώσης της Πατερικής Θεολογίας των προσώπων που διαδραμάτισαν σημαντικό ρόλο για τη διαμόρφωση του δόγματος και της ηθικοποιμαντικής διδασκαλίας της Εκκλησίας, καθώς και των περιόδων στις οποίες διακρίνεταιη κειμενική ύλη του συνόλου της εκκλησιαστικής και πατερικής γραμματείας με γνώμονα τις θεολογικές προκλήσεις και τα δογματικοηθικά και κοινωνικά ζητήματα κάθε εποχής.</w:t>
      </w:r>
    </w:p>
    <w:p w14:paraId="099023FE" w14:textId="77777777" w:rsidR="00F578E8" w:rsidRDefault="009B6937">
      <w:pPr>
        <w:pStyle w:val="Bodytext20"/>
        <w:shd w:val="clear" w:color="auto" w:fill="auto"/>
        <w:spacing w:before="0" w:line="245" w:lineRule="exact"/>
        <w:ind w:left="220" w:firstLine="720"/>
        <w:jc w:val="both"/>
      </w:pPr>
      <w:r>
        <w:t>Με την επιτυχή ολοκλήρωση του μαθήματος ο φοιτητής / τρία θα είναι σε θέση να:</w:t>
      </w:r>
    </w:p>
    <w:p w14:paraId="79C18024" w14:textId="77777777" w:rsidR="00F578E8" w:rsidRDefault="009B6937">
      <w:pPr>
        <w:pStyle w:val="Bodytext20"/>
        <w:shd w:val="clear" w:color="auto" w:fill="auto"/>
        <w:spacing w:before="0" w:line="245" w:lineRule="exact"/>
        <w:ind w:left="220" w:right="220" w:firstLine="0"/>
        <w:jc w:val="both"/>
      </w:pPr>
      <w:r>
        <w:t>-Έχει κατανόηση στα βασικά και κρίσιμα χαρακτηριστικά των Πατέρων της Εκκλησίας και της εποχής τους.</w:t>
      </w:r>
    </w:p>
    <w:p w14:paraId="0F5DE01D" w14:textId="77777777" w:rsidR="00F578E8" w:rsidRDefault="009B6937">
      <w:pPr>
        <w:pStyle w:val="Bodytext20"/>
        <w:numPr>
          <w:ilvl w:val="0"/>
          <w:numId w:val="9"/>
        </w:numPr>
        <w:shd w:val="clear" w:color="auto" w:fill="auto"/>
        <w:tabs>
          <w:tab w:val="left" w:pos="418"/>
        </w:tabs>
        <w:spacing w:before="0" w:line="245" w:lineRule="exact"/>
        <w:ind w:left="220" w:right="220" w:firstLine="0"/>
        <w:jc w:val="both"/>
      </w:pPr>
      <w:r>
        <w:t>Έχει γνώση του βίου, του έργου και των βασικών σημείων της διδασκαλίας των Πατέρων της Εκκλησίας και της διασύνδεσής των παραπάνω με τα ζητήματα που χαρακτηρίζουν την εποχή που έζησαν και έδρασαν.</w:t>
      </w:r>
    </w:p>
    <w:p w14:paraId="1F6B75E7" w14:textId="77777777" w:rsidR="00F578E8" w:rsidRDefault="009B6937">
      <w:pPr>
        <w:pStyle w:val="Bodytext20"/>
        <w:numPr>
          <w:ilvl w:val="0"/>
          <w:numId w:val="9"/>
        </w:numPr>
        <w:shd w:val="clear" w:color="auto" w:fill="auto"/>
        <w:tabs>
          <w:tab w:val="left" w:pos="418"/>
        </w:tabs>
        <w:spacing w:before="0" w:after="33" w:line="245" w:lineRule="exact"/>
        <w:ind w:left="220" w:right="220" w:firstLine="0"/>
        <w:jc w:val="both"/>
      </w:pPr>
      <w:r>
        <w:t>Έχει γνώση των εργαλείων πρόσβασης στην πατερική κειμενική ύλη και τα ιστορικοβιογραφικά στοιχεία των Πατέρων.</w:t>
      </w:r>
    </w:p>
    <w:p w14:paraId="7896EFB0" w14:textId="77777777" w:rsidR="00F578E8" w:rsidRDefault="009B6937">
      <w:pPr>
        <w:pStyle w:val="Bodytext20"/>
        <w:shd w:val="clear" w:color="auto" w:fill="auto"/>
        <w:spacing w:before="0" w:after="251" w:line="278" w:lineRule="exact"/>
        <w:ind w:left="220" w:right="220" w:firstLine="0"/>
        <w:jc w:val="both"/>
      </w:pPr>
      <w:r>
        <w:t>-Έχει την ικανότητα να συντάσσει προσωπογραφίες των Πατέρων με αντικείμενο όχι μόνο ιστορικοβιογραφικά στοιχεία αλλά και τη θεολογία που ανέπτυξαν στα έργα τους.</w:t>
      </w:r>
    </w:p>
    <w:p w14:paraId="51762BCC" w14:textId="77777777" w:rsidR="00F578E8" w:rsidRDefault="009B6937">
      <w:pPr>
        <w:pStyle w:val="Heading30"/>
        <w:keepNext/>
        <w:keepLines/>
        <w:shd w:val="clear" w:color="auto" w:fill="auto"/>
        <w:spacing w:before="0" w:after="235" w:line="190" w:lineRule="exact"/>
        <w:ind w:left="220"/>
        <w:jc w:val="both"/>
      </w:pPr>
      <w:bookmarkStart w:id="43" w:name="bookmark41"/>
      <w:r>
        <w:t>ΠΕΡΙΕΧΟΜΕΝΟ ΤΟΥ ΜΑΘΗΜΑΤΟΣ</w:t>
      </w:r>
      <w:bookmarkEnd w:id="43"/>
    </w:p>
    <w:p w14:paraId="3D7B0A80" w14:textId="77777777" w:rsidR="00F578E8" w:rsidRDefault="009B6937">
      <w:pPr>
        <w:pStyle w:val="Bodytext20"/>
        <w:shd w:val="clear" w:color="auto" w:fill="auto"/>
        <w:spacing w:before="0" w:line="220" w:lineRule="exact"/>
        <w:ind w:left="500" w:firstLine="0"/>
      </w:pPr>
      <w:r>
        <w:t>ΕΙΣΑΓΩΓΗ</w:t>
      </w:r>
    </w:p>
    <w:p w14:paraId="344E9EBA" w14:textId="77777777" w:rsidR="00F578E8" w:rsidRDefault="009B6937">
      <w:pPr>
        <w:pStyle w:val="Bodytext20"/>
        <w:shd w:val="clear" w:color="auto" w:fill="auto"/>
        <w:spacing w:before="0" w:line="245" w:lineRule="exact"/>
        <w:ind w:left="500" w:right="3940" w:firstLine="0"/>
      </w:pPr>
      <w:r>
        <w:t>Έννοια, σημασία και κύρος του Πατρός και Διδασκάλου Αντικείμενο, δομή, όρια, ορισμός, κατάταξη ύλης Ιστορία της πατρολογίας, συλλογές, εκδόσεις, βοηθήματα</w:t>
      </w:r>
    </w:p>
    <w:p w14:paraId="472C1153" w14:textId="77777777" w:rsidR="00F578E8" w:rsidRDefault="009B6937">
      <w:pPr>
        <w:pStyle w:val="Bodytext20"/>
        <w:shd w:val="clear" w:color="auto" w:fill="auto"/>
        <w:spacing w:before="0" w:after="180" w:line="245" w:lineRule="exact"/>
        <w:ind w:left="500" w:right="220" w:firstLine="0"/>
        <w:jc w:val="both"/>
      </w:pPr>
      <w:r>
        <w:t>Ιστορικοφιλολογική παρουσίαση της ζωής και θεολογική προσέγγιση της διδασκαλίας των κορυφαίων Πατέρων της Εκκλησίας αλλά και ορισμένων εκκλησιαστικών συγγραφέων της περιόδου μέχρι τον 9ο αιώνα.</w:t>
      </w:r>
    </w:p>
    <w:p w14:paraId="00A16922" w14:textId="77777777" w:rsidR="00F578E8" w:rsidRDefault="009B6937">
      <w:pPr>
        <w:pStyle w:val="Bodytext20"/>
        <w:shd w:val="clear" w:color="auto" w:fill="auto"/>
        <w:spacing w:before="0" w:line="245" w:lineRule="exact"/>
        <w:ind w:left="500" w:right="3940" w:firstLine="0"/>
      </w:pPr>
      <w:r>
        <w:t>Β' ΑΙΩΝΑΣ Κλήμης Ρώμης Διδαχή των Αποστόλων</w:t>
      </w:r>
      <w:r>
        <w:br w:type="page"/>
      </w:r>
    </w:p>
    <w:p w14:paraId="4B4AF7DF" w14:textId="77777777" w:rsidR="00F578E8" w:rsidRDefault="009B6937">
      <w:pPr>
        <w:pStyle w:val="Bodytext20"/>
        <w:shd w:val="clear" w:color="auto" w:fill="auto"/>
        <w:spacing w:before="0" w:line="245" w:lineRule="exact"/>
        <w:ind w:left="500" w:right="5880" w:firstLine="0"/>
      </w:pPr>
      <w:r>
        <w:lastRenderedPageBreak/>
        <w:t>Ιγνάτιος ο Θεοφόρος Πολύκαρπος Σμύρνης Απολογητές</w:t>
      </w:r>
    </w:p>
    <w:p w14:paraId="1613FA89" w14:textId="77777777" w:rsidR="00F578E8" w:rsidRDefault="009B6937">
      <w:pPr>
        <w:pStyle w:val="Bodytext20"/>
        <w:shd w:val="clear" w:color="auto" w:fill="auto"/>
        <w:spacing w:before="0" w:line="245" w:lineRule="exact"/>
        <w:ind w:left="500" w:right="5880" w:firstLine="0"/>
      </w:pPr>
      <w:r>
        <w:t>Επιστολή δήθεν Βαρνάβα Παπίας</w:t>
      </w:r>
    </w:p>
    <w:p w14:paraId="177F1484" w14:textId="77777777" w:rsidR="00F578E8" w:rsidRDefault="009B6937">
      <w:pPr>
        <w:pStyle w:val="Bodytext20"/>
        <w:shd w:val="clear" w:color="auto" w:fill="auto"/>
        <w:spacing w:before="0" w:line="245" w:lineRule="exact"/>
        <w:ind w:left="500" w:right="5880" w:firstLine="0"/>
      </w:pPr>
      <w:r>
        <w:t>Ποιμήν του Ερμά Απόκρυφα και γνωστικά «Μαρτύριον» Πολυκάρπου. Μαρκίων Ιουστίνος</w:t>
      </w:r>
    </w:p>
    <w:p w14:paraId="0142CF05" w14:textId="77777777" w:rsidR="00F578E8" w:rsidRDefault="009B6937">
      <w:pPr>
        <w:pStyle w:val="Bodytext20"/>
        <w:shd w:val="clear" w:color="auto" w:fill="auto"/>
        <w:spacing w:before="0" w:line="245" w:lineRule="exact"/>
        <w:ind w:left="500" w:firstLine="0"/>
      </w:pPr>
      <w:r>
        <w:t>Μαρτύριον του Ιουστίνου</w:t>
      </w:r>
    </w:p>
    <w:p w14:paraId="7B0C95BB" w14:textId="77777777" w:rsidR="00F578E8" w:rsidRDefault="009B6937">
      <w:pPr>
        <w:pStyle w:val="Bodytext20"/>
        <w:shd w:val="clear" w:color="auto" w:fill="auto"/>
        <w:spacing w:before="0" w:line="245" w:lineRule="exact"/>
        <w:ind w:left="500" w:firstLine="0"/>
      </w:pPr>
      <w:r>
        <w:t>Κέλσος</w:t>
      </w:r>
    </w:p>
    <w:p w14:paraId="2CD91980" w14:textId="77777777" w:rsidR="00F578E8" w:rsidRDefault="009B6937">
      <w:pPr>
        <w:pStyle w:val="Bodytext20"/>
        <w:shd w:val="clear" w:color="auto" w:fill="auto"/>
        <w:spacing w:before="0" w:line="245" w:lineRule="exact"/>
        <w:ind w:left="500" w:firstLine="0"/>
      </w:pPr>
      <w:r>
        <w:t>Μοντανός</w:t>
      </w:r>
    </w:p>
    <w:p w14:paraId="1FB41E8A" w14:textId="77777777" w:rsidR="00F578E8" w:rsidRDefault="009B6937">
      <w:pPr>
        <w:pStyle w:val="Bodytext20"/>
        <w:shd w:val="clear" w:color="auto" w:fill="auto"/>
        <w:spacing w:before="0" w:line="245" w:lineRule="exact"/>
        <w:ind w:left="500" w:firstLine="0"/>
      </w:pPr>
      <w:r>
        <w:t>Διονύσιος Κορίνθου</w:t>
      </w:r>
    </w:p>
    <w:p w14:paraId="5C046235" w14:textId="77777777" w:rsidR="00F578E8" w:rsidRDefault="009B6937">
      <w:pPr>
        <w:pStyle w:val="Bodytext20"/>
        <w:shd w:val="clear" w:color="auto" w:fill="auto"/>
        <w:spacing w:before="0" w:line="245" w:lineRule="exact"/>
        <w:ind w:left="500" w:firstLine="0"/>
      </w:pPr>
      <w:r>
        <w:t>Ειρηναίος Λυών</w:t>
      </w:r>
    </w:p>
    <w:p w14:paraId="2F386F6F" w14:textId="77777777" w:rsidR="00F578E8" w:rsidRDefault="009B6937">
      <w:pPr>
        <w:pStyle w:val="Bodytext20"/>
        <w:shd w:val="clear" w:color="auto" w:fill="auto"/>
        <w:spacing w:before="0" w:after="180" w:line="245" w:lineRule="exact"/>
        <w:ind w:left="500" w:firstLine="0"/>
      </w:pPr>
      <w:r>
        <w:t>Προς Διόγνητον</w:t>
      </w:r>
    </w:p>
    <w:p w14:paraId="2317C98C" w14:textId="77777777" w:rsidR="00F578E8" w:rsidRDefault="009B6937">
      <w:pPr>
        <w:pStyle w:val="Bodytext20"/>
        <w:shd w:val="clear" w:color="auto" w:fill="auto"/>
        <w:spacing w:before="0" w:line="245" w:lineRule="exact"/>
        <w:ind w:left="500" w:firstLine="0"/>
      </w:pPr>
      <w:r>
        <w:t>Γ' ΑΙΩΝΑΣ</w:t>
      </w:r>
    </w:p>
    <w:p w14:paraId="629BB9A1" w14:textId="77777777" w:rsidR="00F578E8" w:rsidRDefault="009B6937">
      <w:pPr>
        <w:pStyle w:val="Bodytext20"/>
        <w:shd w:val="clear" w:color="auto" w:fill="auto"/>
        <w:spacing w:before="0" w:line="245" w:lineRule="exact"/>
        <w:ind w:left="500" w:firstLine="0"/>
      </w:pPr>
      <w:r>
        <w:t>Σχολές Αλεξανδρείας και Αντιόχειας</w:t>
      </w:r>
    </w:p>
    <w:p w14:paraId="0B2D310E" w14:textId="77777777" w:rsidR="00F578E8" w:rsidRDefault="009B6937">
      <w:pPr>
        <w:pStyle w:val="Bodytext20"/>
        <w:shd w:val="clear" w:color="auto" w:fill="auto"/>
        <w:spacing w:before="0" w:line="245" w:lineRule="exact"/>
        <w:ind w:left="500" w:firstLine="0"/>
      </w:pPr>
      <w:r>
        <w:t>Κλήμης Αλεξανδρέας</w:t>
      </w:r>
    </w:p>
    <w:p w14:paraId="5FBF9836" w14:textId="77777777" w:rsidR="00F578E8" w:rsidRDefault="009B6937">
      <w:pPr>
        <w:pStyle w:val="Bodytext20"/>
        <w:shd w:val="clear" w:color="auto" w:fill="auto"/>
        <w:spacing w:before="0" w:line="245" w:lineRule="exact"/>
        <w:ind w:left="500" w:firstLine="0"/>
      </w:pPr>
      <w:r>
        <w:t>Τερτυλλιανός</w:t>
      </w:r>
    </w:p>
    <w:p w14:paraId="543F3D50" w14:textId="77777777" w:rsidR="00F578E8" w:rsidRDefault="009B6937">
      <w:pPr>
        <w:pStyle w:val="Bodytext20"/>
        <w:shd w:val="clear" w:color="auto" w:fill="auto"/>
        <w:spacing w:before="0" w:line="245" w:lineRule="exact"/>
        <w:ind w:left="500" w:firstLine="0"/>
      </w:pPr>
      <w:r>
        <w:t>Ιππόλυτος</w:t>
      </w:r>
    </w:p>
    <w:p w14:paraId="191FFCE8" w14:textId="77777777" w:rsidR="00F578E8" w:rsidRDefault="009B6937">
      <w:pPr>
        <w:pStyle w:val="Bodytext20"/>
        <w:shd w:val="clear" w:color="auto" w:fill="auto"/>
        <w:spacing w:before="0" w:line="245" w:lineRule="exact"/>
        <w:ind w:left="500" w:firstLine="0"/>
      </w:pPr>
      <w:r>
        <w:t>Σαβέλλιος</w:t>
      </w:r>
    </w:p>
    <w:p w14:paraId="7B3617C2" w14:textId="77777777" w:rsidR="00F578E8" w:rsidRDefault="009B6937">
      <w:pPr>
        <w:pStyle w:val="Bodytext20"/>
        <w:shd w:val="clear" w:color="auto" w:fill="auto"/>
        <w:spacing w:before="0" w:line="245" w:lineRule="exact"/>
        <w:ind w:left="500" w:firstLine="0"/>
      </w:pPr>
      <w:r>
        <w:t>Ωριγένης</w:t>
      </w:r>
    </w:p>
    <w:p w14:paraId="653A789E" w14:textId="77777777" w:rsidR="00F578E8" w:rsidRDefault="009B6937">
      <w:pPr>
        <w:pStyle w:val="Bodytext20"/>
        <w:shd w:val="clear" w:color="auto" w:fill="auto"/>
        <w:spacing w:before="0" w:line="245" w:lineRule="exact"/>
        <w:ind w:left="500" w:right="5880" w:firstLine="0"/>
      </w:pPr>
      <w:r>
        <w:t>Παύλος Σαμοσατέας Μάνης</w:t>
      </w:r>
    </w:p>
    <w:p w14:paraId="0F322B14" w14:textId="77777777" w:rsidR="00F578E8" w:rsidRDefault="009B6937">
      <w:pPr>
        <w:pStyle w:val="Bodytext20"/>
        <w:shd w:val="clear" w:color="auto" w:fill="auto"/>
        <w:spacing w:before="0" w:line="245" w:lineRule="exact"/>
        <w:ind w:left="500" w:firstLine="0"/>
      </w:pPr>
      <w:r>
        <w:t>Μαρτύριον του Ιουστίνου</w:t>
      </w:r>
    </w:p>
    <w:p w14:paraId="12AB6467" w14:textId="77777777" w:rsidR="00F578E8" w:rsidRDefault="009B6937">
      <w:pPr>
        <w:pStyle w:val="Bodytext20"/>
        <w:shd w:val="clear" w:color="auto" w:fill="auto"/>
        <w:spacing w:before="0" w:line="245" w:lineRule="exact"/>
        <w:ind w:left="500" w:firstLine="0"/>
      </w:pPr>
      <w:r>
        <w:t>Κέλσος</w:t>
      </w:r>
    </w:p>
    <w:p w14:paraId="5437777E" w14:textId="77777777" w:rsidR="00F578E8" w:rsidRDefault="009B6937">
      <w:pPr>
        <w:pStyle w:val="Bodytext20"/>
        <w:shd w:val="clear" w:color="auto" w:fill="auto"/>
        <w:spacing w:before="0" w:after="180" w:line="245" w:lineRule="exact"/>
        <w:ind w:left="500" w:firstLine="0"/>
      </w:pPr>
      <w:r>
        <w:t>Μοντανός</w:t>
      </w:r>
    </w:p>
    <w:p w14:paraId="6EEFFFD3" w14:textId="77777777" w:rsidR="00F578E8" w:rsidRDefault="009B6937">
      <w:pPr>
        <w:pStyle w:val="Bodytext20"/>
        <w:shd w:val="clear" w:color="auto" w:fill="auto"/>
        <w:spacing w:before="0" w:line="245" w:lineRule="exact"/>
        <w:ind w:left="500" w:right="5880" w:firstLine="0"/>
      </w:pPr>
      <w:r>
        <w:t>Δ' ΑΙΩΝΑΣ Μ. Αθανάσιος</w:t>
      </w:r>
    </w:p>
    <w:p w14:paraId="083646CE" w14:textId="77777777" w:rsidR="00F578E8" w:rsidRDefault="009B6937">
      <w:pPr>
        <w:pStyle w:val="Bodytext20"/>
        <w:shd w:val="clear" w:color="auto" w:fill="auto"/>
        <w:spacing w:before="0" w:after="200" w:line="245" w:lineRule="exact"/>
        <w:ind w:left="500" w:right="5880" w:firstLine="0"/>
      </w:pPr>
      <w:r>
        <w:t>Επιφάνιος Σαλαμίνας Κύπρου Γρηγόριος Θεολόγος Μ. Βασίλειος Γρηγόριος Νύσσης Κύριλλος Ιεροσολύμων Ιωάννης Χρυσόστομος Διονύσιος Κορίνθου Ειρηναίος Λυών Προς Διόγνητον Ύ μνοι Λειτουργικοί</w:t>
      </w:r>
    </w:p>
    <w:p w14:paraId="2546F7C6" w14:textId="77777777" w:rsidR="00F578E8" w:rsidRDefault="009B6937">
      <w:pPr>
        <w:pStyle w:val="Bodytext20"/>
        <w:shd w:val="clear" w:color="auto" w:fill="auto"/>
        <w:spacing w:before="0" w:line="220" w:lineRule="exact"/>
        <w:ind w:left="500" w:firstLine="0"/>
      </w:pPr>
      <w:r>
        <w:t>Ε'ΑΙΩΝΑΣ</w:t>
      </w:r>
    </w:p>
    <w:p w14:paraId="2E9C1D7B" w14:textId="77777777" w:rsidR="00F578E8" w:rsidRDefault="009B6937">
      <w:pPr>
        <w:pStyle w:val="Bodytext20"/>
        <w:shd w:val="clear" w:color="auto" w:fill="auto"/>
        <w:spacing w:before="0" w:line="490" w:lineRule="exact"/>
        <w:ind w:left="500" w:right="5880" w:firstLine="0"/>
      </w:pPr>
      <w:r>
        <w:t>Κύριλλος Αλεξανδρείας ΣΤ'ΑΙΩΝΑΣ</w:t>
      </w:r>
    </w:p>
    <w:p w14:paraId="3623B427" w14:textId="77777777" w:rsidR="00F578E8" w:rsidRDefault="009B6937">
      <w:pPr>
        <w:pStyle w:val="Bodytext20"/>
        <w:shd w:val="clear" w:color="auto" w:fill="auto"/>
        <w:spacing w:before="0" w:after="218" w:line="220" w:lineRule="exact"/>
        <w:ind w:left="500" w:firstLine="0"/>
      </w:pPr>
      <w:r>
        <w:t>Σωφρόνιος Ιεροσολύμων</w:t>
      </w:r>
    </w:p>
    <w:p w14:paraId="12C3060D" w14:textId="7D8B0C04" w:rsidR="00F578E8" w:rsidRDefault="006A584E">
      <w:pPr>
        <w:pStyle w:val="Bodytext20"/>
        <w:shd w:val="clear" w:color="auto" w:fill="auto"/>
        <w:spacing w:before="0" w:line="245" w:lineRule="exact"/>
        <w:ind w:left="500" w:right="5880" w:firstLine="0"/>
      </w:pPr>
      <w:r>
        <w:rPr>
          <w:noProof/>
        </w:rPr>
        <mc:AlternateContent>
          <mc:Choice Requires="wps">
            <w:drawing>
              <wp:anchor distT="0" distB="254000" distL="63500" distR="63500" simplePos="0" relativeHeight="377487104" behindDoc="1" locked="0" layoutInCell="1" allowOverlap="1" wp14:anchorId="2DEF4239" wp14:editId="048BAD7B">
                <wp:simplePos x="0" y="0"/>
                <wp:positionH relativeFrom="margin">
                  <wp:posOffset>635</wp:posOffset>
                </wp:positionH>
                <wp:positionV relativeFrom="paragraph">
                  <wp:posOffset>1017905</wp:posOffset>
                </wp:positionV>
                <wp:extent cx="6111240" cy="312420"/>
                <wp:effectExtent l="0" t="0" r="0" b="3175"/>
                <wp:wrapTopAndBottom/>
                <wp:docPr id="5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1118"/>
                              <w:gridCol w:w="2683"/>
                              <w:gridCol w:w="2693"/>
                            </w:tblGrid>
                            <w:tr w:rsidR="00C5674A" w14:paraId="011E2ECA" w14:textId="77777777">
                              <w:trPr>
                                <w:trHeight w:hRule="exact" w:val="456"/>
                                <w:jc w:val="center"/>
                              </w:trPr>
                              <w:tc>
                                <w:tcPr>
                                  <w:tcW w:w="3130" w:type="dxa"/>
                                  <w:tcBorders>
                                    <w:top w:val="single" w:sz="4" w:space="0" w:color="auto"/>
                                    <w:left w:val="single" w:sz="4" w:space="0" w:color="auto"/>
                                    <w:bottom w:val="single" w:sz="4" w:space="0" w:color="auto"/>
                                  </w:tcBorders>
                                  <w:shd w:val="clear" w:color="auto" w:fill="FFFFFF"/>
                                </w:tcPr>
                                <w:p w14:paraId="0F0FB525" w14:textId="77777777" w:rsidR="00C5674A" w:rsidRDefault="00C5674A">
                                  <w:pPr>
                                    <w:pStyle w:val="Bodytext20"/>
                                    <w:shd w:val="clear" w:color="auto" w:fill="auto"/>
                                    <w:spacing w:before="0" w:line="190" w:lineRule="exact"/>
                                    <w:ind w:firstLine="0"/>
                                  </w:pPr>
                                  <w:r>
                                    <w:rPr>
                                      <w:rStyle w:val="Bodytext295pt0"/>
                                    </w:rPr>
                                    <w:t>ΚΩΔΙΚΟΣ ΜΑΘΗΜΑΤΟΣ</w:t>
                                  </w:r>
                                </w:p>
                              </w:tc>
                              <w:tc>
                                <w:tcPr>
                                  <w:tcW w:w="1118" w:type="dxa"/>
                                  <w:tcBorders>
                                    <w:top w:val="single" w:sz="4" w:space="0" w:color="auto"/>
                                    <w:left w:val="single" w:sz="4" w:space="0" w:color="auto"/>
                                    <w:bottom w:val="single" w:sz="4" w:space="0" w:color="auto"/>
                                  </w:tcBorders>
                                  <w:shd w:val="clear" w:color="auto" w:fill="FFFFFF"/>
                                </w:tcPr>
                                <w:p w14:paraId="68A51006" w14:textId="77777777" w:rsidR="00C5674A" w:rsidRDefault="00C5674A">
                                  <w:pPr>
                                    <w:pStyle w:val="Bodytext20"/>
                                    <w:shd w:val="clear" w:color="auto" w:fill="auto"/>
                                    <w:spacing w:before="0" w:line="220" w:lineRule="exact"/>
                                    <w:ind w:firstLine="0"/>
                                  </w:pPr>
                                  <w:r>
                                    <w:t>31Υ001</w:t>
                                  </w:r>
                                </w:p>
                              </w:tc>
                              <w:tc>
                                <w:tcPr>
                                  <w:tcW w:w="2683" w:type="dxa"/>
                                  <w:tcBorders>
                                    <w:top w:val="single" w:sz="4" w:space="0" w:color="auto"/>
                                    <w:left w:val="single" w:sz="4" w:space="0" w:color="auto"/>
                                    <w:bottom w:val="single" w:sz="4" w:space="0" w:color="auto"/>
                                  </w:tcBorders>
                                  <w:shd w:val="clear" w:color="auto" w:fill="FFFFFF"/>
                                </w:tcPr>
                                <w:p w14:paraId="1F64B03D" w14:textId="77777777" w:rsidR="00C5674A" w:rsidRDefault="00C5674A">
                                  <w:pPr>
                                    <w:pStyle w:val="Bodytext20"/>
                                    <w:shd w:val="clear" w:color="auto" w:fill="auto"/>
                                    <w:spacing w:before="0" w:line="190" w:lineRule="exact"/>
                                    <w:ind w:firstLine="0"/>
                                  </w:pPr>
                                  <w:r>
                                    <w:rPr>
                                      <w:rStyle w:val="Bodytext295pt0"/>
                                    </w:rPr>
                                    <w:t>ΕΞΑΜΗΝΟ ΣΠΟΥΔΩΝ</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4C9E9E0" w14:textId="77777777" w:rsidR="00C5674A" w:rsidRDefault="00C5674A">
                                  <w:pPr>
                                    <w:pStyle w:val="Bodytext20"/>
                                    <w:shd w:val="clear" w:color="auto" w:fill="auto"/>
                                    <w:spacing w:before="0" w:line="190" w:lineRule="exact"/>
                                    <w:ind w:left="160" w:firstLine="0"/>
                                  </w:pPr>
                                  <w:r>
                                    <w:rPr>
                                      <w:rStyle w:val="Bodytext295pt0"/>
                                    </w:rPr>
                                    <w:t>3ο</w:t>
                                  </w:r>
                                </w:p>
                              </w:tc>
                            </w:tr>
                          </w:tbl>
                          <w:p w14:paraId="7DF5AAF5" w14:textId="77777777" w:rsidR="00C5674A" w:rsidRDefault="00C5674A">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EF4239" id="Text Box 9" o:spid="_x0000_s1029" type="#_x0000_t202" style="position:absolute;left:0;text-align:left;margin-left:.05pt;margin-top:80.15pt;width:481.2pt;height:24.6pt;z-index:-125829376;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1118"/>
                        <w:gridCol w:w="2683"/>
                        <w:gridCol w:w="2693"/>
                      </w:tblGrid>
                      <w:tr w:rsidR="00C5674A" w14:paraId="011E2ECA" w14:textId="77777777">
                        <w:trPr>
                          <w:trHeight w:hRule="exact" w:val="456"/>
                          <w:jc w:val="center"/>
                        </w:trPr>
                        <w:tc>
                          <w:tcPr>
                            <w:tcW w:w="3130" w:type="dxa"/>
                            <w:tcBorders>
                              <w:top w:val="single" w:sz="4" w:space="0" w:color="auto"/>
                              <w:left w:val="single" w:sz="4" w:space="0" w:color="auto"/>
                              <w:bottom w:val="single" w:sz="4" w:space="0" w:color="auto"/>
                            </w:tcBorders>
                            <w:shd w:val="clear" w:color="auto" w:fill="FFFFFF"/>
                          </w:tcPr>
                          <w:p w14:paraId="0F0FB525" w14:textId="77777777" w:rsidR="00C5674A" w:rsidRDefault="00C5674A">
                            <w:pPr>
                              <w:pStyle w:val="Bodytext20"/>
                              <w:shd w:val="clear" w:color="auto" w:fill="auto"/>
                              <w:spacing w:before="0" w:line="190" w:lineRule="exact"/>
                              <w:ind w:firstLine="0"/>
                            </w:pPr>
                            <w:r>
                              <w:rPr>
                                <w:rStyle w:val="Bodytext295pt0"/>
                              </w:rPr>
                              <w:t>ΚΩΔΙΚΟΣ ΜΑΘΗΜΑΤΟΣ</w:t>
                            </w:r>
                          </w:p>
                        </w:tc>
                        <w:tc>
                          <w:tcPr>
                            <w:tcW w:w="1118" w:type="dxa"/>
                            <w:tcBorders>
                              <w:top w:val="single" w:sz="4" w:space="0" w:color="auto"/>
                              <w:left w:val="single" w:sz="4" w:space="0" w:color="auto"/>
                              <w:bottom w:val="single" w:sz="4" w:space="0" w:color="auto"/>
                            </w:tcBorders>
                            <w:shd w:val="clear" w:color="auto" w:fill="FFFFFF"/>
                          </w:tcPr>
                          <w:p w14:paraId="68A51006" w14:textId="77777777" w:rsidR="00C5674A" w:rsidRDefault="00C5674A">
                            <w:pPr>
                              <w:pStyle w:val="Bodytext20"/>
                              <w:shd w:val="clear" w:color="auto" w:fill="auto"/>
                              <w:spacing w:before="0" w:line="220" w:lineRule="exact"/>
                              <w:ind w:firstLine="0"/>
                            </w:pPr>
                            <w:r>
                              <w:t>31Υ001</w:t>
                            </w:r>
                          </w:p>
                        </w:tc>
                        <w:tc>
                          <w:tcPr>
                            <w:tcW w:w="2683" w:type="dxa"/>
                            <w:tcBorders>
                              <w:top w:val="single" w:sz="4" w:space="0" w:color="auto"/>
                              <w:left w:val="single" w:sz="4" w:space="0" w:color="auto"/>
                              <w:bottom w:val="single" w:sz="4" w:space="0" w:color="auto"/>
                            </w:tcBorders>
                            <w:shd w:val="clear" w:color="auto" w:fill="FFFFFF"/>
                          </w:tcPr>
                          <w:p w14:paraId="1F64B03D" w14:textId="77777777" w:rsidR="00C5674A" w:rsidRDefault="00C5674A">
                            <w:pPr>
                              <w:pStyle w:val="Bodytext20"/>
                              <w:shd w:val="clear" w:color="auto" w:fill="auto"/>
                              <w:spacing w:before="0" w:line="190" w:lineRule="exact"/>
                              <w:ind w:firstLine="0"/>
                            </w:pPr>
                            <w:r>
                              <w:rPr>
                                <w:rStyle w:val="Bodytext295pt0"/>
                              </w:rPr>
                              <w:t>ΕΞΑΜΗΝΟ ΣΠΟΥΔΩΝ</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4C9E9E0" w14:textId="77777777" w:rsidR="00C5674A" w:rsidRDefault="00C5674A">
                            <w:pPr>
                              <w:pStyle w:val="Bodytext20"/>
                              <w:shd w:val="clear" w:color="auto" w:fill="auto"/>
                              <w:spacing w:before="0" w:line="190" w:lineRule="exact"/>
                              <w:ind w:left="160" w:firstLine="0"/>
                            </w:pPr>
                            <w:r>
                              <w:rPr>
                                <w:rStyle w:val="Bodytext295pt0"/>
                              </w:rPr>
                              <w:t>3ο</w:t>
                            </w:r>
                          </w:p>
                        </w:tc>
                      </w:tr>
                    </w:tbl>
                    <w:p w14:paraId="7DF5AAF5" w14:textId="77777777" w:rsidR="00C5674A" w:rsidRDefault="00C5674A">
                      <w:pPr>
                        <w:rPr>
                          <w:sz w:val="2"/>
                          <w:szCs w:val="2"/>
                        </w:rPr>
                      </w:pPr>
                    </w:p>
                  </w:txbxContent>
                </v:textbox>
                <w10:wrap type="topAndBottom" anchorx="margin"/>
              </v:shape>
            </w:pict>
          </mc:Fallback>
        </mc:AlternateContent>
      </w:r>
      <w:r w:rsidR="009B6937">
        <w:rPr>
          <w:rStyle w:val="Bodytext2Italic0"/>
        </w:rPr>
        <w:t>ΐ</w:t>
      </w:r>
      <w:r w:rsidR="009B6937">
        <w:t xml:space="preserve"> - Θ'ΑΙΩΝΑΣ Μάξιμος Ομολογητής Αναστάσιος Σιναΐτης Ανδρέας Κρήτης Ιωάννης Δαμασκηνός</w:t>
      </w:r>
      <w:r w:rsidR="009B6937">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2376"/>
        <w:gridCol w:w="1771"/>
        <w:gridCol w:w="2347"/>
      </w:tblGrid>
      <w:tr w:rsidR="00F578E8" w14:paraId="1A557E74" w14:textId="77777777">
        <w:trPr>
          <w:trHeight w:hRule="exact" w:val="442"/>
          <w:jc w:val="center"/>
        </w:trPr>
        <w:tc>
          <w:tcPr>
            <w:tcW w:w="3130" w:type="dxa"/>
            <w:tcBorders>
              <w:top w:val="single" w:sz="4" w:space="0" w:color="auto"/>
              <w:left w:val="single" w:sz="4" w:space="0" w:color="auto"/>
            </w:tcBorders>
            <w:shd w:val="clear" w:color="auto" w:fill="FFFFFF"/>
          </w:tcPr>
          <w:p w14:paraId="5ECBD7F1"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lastRenderedPageBreak/>
              <w:t>ΤΙΤΛΟΣ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4D2833BB" w14:textId="77777777" w:rsidR="00F578E8" w:rsidRDefault="009B6937">
            <w:pPr>
              <w:pStyle w:val="Bodytext20"/>
              <w:framePr w:w="9624" w:wrap="notBeside" w:vAnchor="text" w:hAnchor="text" w:xAlign="center" w:y="1"/>
              <w:shd w:val="clear" w:color="auto" w:fill="auto"/>
              <w:spacing w:before="0" w:line="220" w:lineRule="exact"/>
              <w:ind w:firstLine="0"/>
            </w:pPr>
            <w:r>
              <w:t>ΚΑΝΟΝΙΚΟ ΔΙΚΑΙΟ</w:t>
            </w:r>
          </w:p>
        </w:tc>
      </w:tr>
      <w:tr w:rsidR="00F578E8" w14:paraId="76B0B8F2" w14:textId="77777777">
        <w:trPr>
          <w:trHeight w:hRule="exact" w:val="1128"/>
          <w:jc w:val="center"/>
        </w:trPr>
        <w:tc>
          <w:tcPr>
            <w:tcW w:w="3130" w:type="dxa"/>
            <w:tcBorders>
              <w:top w:val="single" w:sz="4" w:space="0" w:color="auto"/>
              <w:left w:val="single" w:sz="4" w:space="0" w:color="auto"/>
            </w:tcBorders>
            <w:shd w:val="clear" w:color="auto" w:fill="FFFFFF"/>
            <w:vAlign w:val="center"/>
          </w:tcPr>
          <w:p w14:paraId="5CE0E2BC"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4" w:type="dxa"/>
            <w:gridSpan w:val="3"/>
            <w:tcBorders>
              <w:top w:val="single" w:sz="4" w:space="0" w:color="auto"/>
              <w:left w:val="single" w:sz="4" w:space="0" w:color="auto"/>
              <w:right w:val="single" w:sz="4" w:space="0" w:color="auto"/>
            </w:tcBorders>
            <w:shd w:val="clear" w:color="auto" w:fill="FFFFFF"/>
          </w:tcPr>
          <w:p w14:paraId="3A6721C9" w14:textId="77777777" w:rsidR="00F578E8" w:rsidRDefault="009B6937">
            <w:pPr>
              <w:pStyle w:val="Bodytext20"/>
              <w:framePr w:w="9624" w:wrap="notBeside" w:vAnchor="text" w:hAnchor="text" w:xAlign="center" w:y="1"/>
              <w:shd w:val="clear" w:color="auto" w:fill="auto"/>
              <w:spacing w:before="0" w:after="120" w:line="264" w:lineRule="exact"/>
              <w:ind w:firstLine="0"/>
            </w:pPr>
            <w:r>
              <w:t>Θεοφιλέστατος Επίσκοπος Άβύδου Κύριλλος (Κατερέλος), Καθηγητής</w:t>
            </w:r>
          </w:p>
          <w:p w14:paraId="2187ED8B" w14:textId="77777777" w:rsidR="00F578E8" w:rsidRDefault="009B6937">
            <w:pPr>
              <w:pStyle w:val="Bodytext20"/>
              <w:framePr w:w="9624" w:wrap="notBeside" w:vAnchor="text" w:hAnchor="text" w:xAlign="center" w:y="1"/>
              <w:shd w:val="clear" w:color="auto" w:fill="auto"/>
              <w:spacing w:before="120" w:line="220" w:lineRule="exact"/>
              <w:ind w:firstLine="0"/>
            </w:pPr>
            <w:r>
              <w:t>Ειρήνη Χριστινάκη-Γλάρου, Καθηγήτρια</w:t>
            </w:r>
          </w:p>
        </w:tc>
      </w:tr>
      <w:tr w:rsidR="00F578E8" w14:paraId="6B321B8A" w14:textId="77777777">
        <w:trPr>
          <w:trHeight w:hRule="exact" w:val="1762"/>
          <w:jc w:val="center"/>
        </w:trPr>
        <w:tc>
          <w:tcPr>
            <w:tcW w:w="5506" w:type="dxa"/>
            <w:gridSpan w:val="2"/>
            <w:tcBorders>
              <w:top w:val="single" w:sz="4" w:space="0" w:color="auto"/>
              <w:left w:val="single" w:sz="4" w:space="0" w:color="auto"/>
            </w:tcBorders>
            <w:shd w:val="clear" w:color="auto" w:fill="FFFFFF"/>
          </w:tcPr>
          <w:p w14:paraId="74B418BE"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3C26228A"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απονέμσνται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1E07E92B"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3088D2B7"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0C0883E3"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3DB840EE"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609FBD68"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084C7AAA" w14:textId="77777777">
        <w:trPr>
          <w:trHeight w:hRule="exact" w:val="437"/>
          <w:jc w:val="center"/>
        </w:trPr>
        <w:tc>
          <w:tcPr>
            <w:tcW w:w="5506" w:type="dxa"/>
            <w:gridSpan w:val="2"/>
            <w:tcBorders>
              <w:top w:val="single" w:sz="4" w:space="0" w:color="auto"/>
              <w:left w:val="single" w:sz="4" w:space="0" w:color="auto"/>
            </w:tcBorders>
            <w:shd w:val="clear" w:color="auto" w:fill="FFFFFF"/>
          </w:tcPr>
          <w:p w14:paraId="7C577863"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vAlign w:val="center"/>
          </w:tcPr>
          <w:p w14:paraId="42B26686" w14:textId="77777777" w:rsidR="00F578E8" w:rsidRDefault="009B6937">
            <w:pPr>
              <w:pStyle w:val="Bodytext20"/>
              <w:framePr w:w="9624" w:wrap="notBeside" w:vAnchor="text" w:hAnchor="text" w:xAlign="center" w:y="1"/>
              <w:shd w:val="clear" w:color="auto" w:fill="auto"/>
              <w:spacing w:before="0" w:line="220" w:lineRule="exact"/>
              <w:ind w:firstLine="0"/>
            </w:pPr>
            <w:r>
              <w:t>6</w:t>
            </w:r>
          </w:p>
        </w:tc>
        <w:tc>
          <w:tcPr>
            <w:tcW w:w="2347" w:type="dxa"/>
            <w:tcBorders>
              <w:top w:val="single" w:sz="4" w:space="0" w:color="auto"/>
              <w:left w:val="single" w:sz="4" w:space="0" w:color="auto"/>
              <w:right w:val="single" w:sz="4" w:space="0" w:color="auto"/>
            </w:tcBorders>
            <w:shd w:val="clear" w:color="auto" w:fill="FFFFFF"/>
            <w:vAlign w:val="center"/>
          </w:tcPr>
          <w:p w14:paraId="5114068F" w14:textId="77777777" w:rsidR="00F578E8" w:rsidRDefault="009B6937">
            <w:pPr>
              <w:pStyle w:val="Bodytext20"/>
              <w:framePr w:w="9624" w:wrap="notBeside" w:vAnchor="text" w:hAnchor="text" w:xAlign="center" w:y="1"/>
              <w:shd w:val="clear" w:color="auto" w:fill="auto"/>
              <w:spacing w:before="0" w:line="220" w:lineRule="exact"/>
              <w:ind w:firstLine="0"/>
            </w:pPr>
            <w:r>
              <w:t>6</w:t>
            </w:r>
          </w:p>
        </w:tc>
      </w:tr>
      <w:tr w:rsidR="00F578E8" w14:paraId="4A7529B6" w14:textId="77777777">
        <w:trPr>
          <w:trHeight w:hRule="exact" w:val="1819"/>
          <w:jc w:val="center"/>
        </w:trPr>
        <w:tc>
          <w:tcPr>
            <w:tcW w:w="3130" w:type="dxa"/>
            <w:tcBorders>
              <w:top w:val="single" w:sz="4" w:space="0" w:color="auto"/>
              <w:left w:val="single" w:sz="4" w:space="0" w:color="auto"/>
            </w:tcBorders>
            <w:shd w:val="clear" w:color="auto" w:fill="FFFFFF"/>
          </w:tcPr>
          <w:p w14:paraId="790A6FA5"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206A0D5F" w14:textId="77777777" w:rsidR="00F578E8" w:rsidRDefault="009B6937">
            <w:pPr>
              <w:pStyle w:val="Bodytext20"/>
              <w:framePr w:w="9624" w:wrap="notBeside" w:vAnchor="text" w:hAnchor="text" w:xAlign="center" w:y="1"/>
              <w:shd w:val="clear" w:color="auto" w:fill="auto"/>
              <w:spacing w:before="240" w:after="120" w:line="259" w:lineRule="exact"/>
              <w:ind w:firstLine="0"/>
            </w:pPr>
            <w:r>
              <w:rPr>
                <w:rStyle w:val="Bodytext2Italic0"/>
              </w:rPr>
              <w:t>γενικού υποβάθρου, ειδικού υποβάθρου, ειδίκευσης</w:t>
            </w:r>
          </w:p>
          <w:p w14:paraId="1F8FB5E1"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ανάπτυξης δεξιοτήτων</w:t>
            </w:r>
          </w:p>
        </w:tc>
        <w:tc>
          <w:tcPr>
            <w:tcW w:w="6494" w:type="dxa"/>
            <w:gridSpan w:val="3"/>
            <w:tcBorders>
              <w:top w:val="single" w:sz="4" w:space="0" w:color="auto"/>
              <w:left w:val="single" w:sz="4" w:space="0" w:color="auto"/>
              <w:right w:val="single" w:sz="4" w:space="0" w:color="auto"/>
            </w:tcBorders>
            <w:shd w:val="clear" w:color="auto" w:fill="FFFFFF"/>
          </w:tcPr>
          <w:p w14:paraId="67412D56" w14:textId="77777777" w:rsidR="00F578E8" w:rsidRDefault="009B6937">
            <w:pPr>
              <w:pStyle w:val="Bodytext20"/>
              <w:framePr w:w="9624" w:wrap="notBeside" w:vAnchor="text" w:hAnchor="text" w:xAlign="center" w:y="1"/>
              <w:shd w:val="clear" w:color="auto" w:fill="auto"/>
              <w:spacing w:before="0" w:line="220" w:lineRule="exact"/>
              <w:ind w:firstLine="0"/>
            </w:pPr>
            <w:r>
              <w:t>ΥΠΟΧΡΕΩΤΙΚΟ</w:t>
            </w:r>
          </w:p>
        </w:tc>
      </w:tr>
      <w:tr w:rsidR="00F578E8" w14:paraId="138A33AC" w14:textId="77777777">
        <w:trPr>
          <w:trHeight w:hRule="exact" w:val="701"/>
          <w:jc w:val="center"/>
        </w:trPr>
        <w:tc>
          <w:tcPr>
            <w:tcW w:w="3130" w:type="dxa"/>
            <w:tcBorders>
              <w:top w:val="single" w:sz="4" w:space="0" w:color="auto"/>
              <w:left w:val="single" w:sz="4" w:space="0" w:color="auto"/>
            </w:tcBorders>
            <w:shd w:val="clear" w:color="auto" w:fill="FFFFFF"/>
          </w:tcPr>
          <w:p w14:paraId="0BCE136C"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7BCBC3B6"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94" w:type="dxa"/>
            <w:gridSpan w:val="3"/>
            <w:tcBorders>
              <w:top w:val="single" w:sz="4" w:space="0" w:color="auto"/>
              <w:left w:val="single" w:sz="4" w:space="0" w:color="auto"/>
              <w:right w:val="single" w:sz="4" w:space="0" w:color="auto"/>
            </w:tcBorders>
            <w:shd w:val="clear" w:color="auto" w:fill="FFFFFF"/>
          </w:tcPr>
          <w:p w14:paraId="53202722" w14:textId="77777777" w:rsidR="00F578E8" w:rsidRDefault="00F578E8">
            <w:pPr>
              <w:framePr w:w="9624" w:wrap="notBeside" w:vAnchor="text" w:hAnchor="text" w:xAlign="center" w:y="1"/>
              <w:rPr>
                <w:sz w:val="10"/>
                <w:szCs w:val="10"/>
              </w:rPr>
            </w:pPr>
          </w:p>
        </w:tc>
      </w:tr>
      <w:tr w:rsidR="00F578E8" w14:paraId="577F1263" w14:textId="77777777">
        <w:trPr>
          <w:trHeight w:hRule="exact" w:val="701"/>
          <w:jc w:val="center"/>
        </w:trPr>
        <w:tc>
          <w:tcPr>
            <w:tcW w:w="3130" w:type="dxa"/>
            <w:tcBorders>
              <w:top w:val="single" w:sz="4" w:space="0" w:color="auto"/>
              <w:left w:val="single" w:sz="4" w:space="0" w:color="auto"/>
            </w:tcBorders>
            <w:shd w:val="clear" w:color="auto" w:fill="FFFFFF"/>
          </w:tcPr>
          <w:p w14:paraId="37ED0BAD"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0"/>
              </w:rPr>
              <w:t>ΓΛΩΣΣΑ ΔΙΔΑΣΚΑΛΙΑΣ και ΕΞΕΤΑΣΕΩΝ:</w:t>
            </w:r>
          </w:p>
        </w:tc>
        <w:tc>
          <w:tcPr>
            <w:tcW w:w="6494" w:type="dxa"/>
            <w:gridSpan w:val="3"/>
            <w:tcBorders>
              <w:top w:val="single" w:sz="4" w:space="0" w:color="auto"/>
              <w:left w:val="single" w:sz="4" w:space="0" w:color="auto"/>
              <w:right w:val="single" w:sz="4" w:space="0" w:color="auto"/>
            </w:tcBorders>
            <w:shd w:val="clear" w:color="auto" w:fill="FFFFFF"/>
          </w:tcPr>
          <w:p w14:paraId="1BE5BC8C" w14:textId="77777777" w:rsidR="00F578E8" w:rsidRDefault="009B6937">
            <w:pPr>
              <w:pStyle w:val="Bodytext20"/>
              <w:framePr w:w="9624" w:wrap="notBeside" w:vAnchor="text" w:hAnchor="text" w:xAlign="center" w:y="1"/>
              <w:shd w:val="clear" w:color="auto" w:fill="auto"/>
              <w:spacing w:before="0" w:line="220" w:lineRule="exact"/>
              <w:ind w:firstLine="0"/>
            </w:pPr>
            <w:r>
              <w:t>ΕΛΛΗΝΙΚΗ</w:t>
            </w:r>
          </w:p>
        </w:tc>
      </w:tr>
      <w:tr w:rsidR="00F578E8" w14:paraId="3ECDE05E" w14:textId="77777777">
        <w:trPr>
          <w:trHeight w:hRule="exact" w:val="859"/>
          <w:jc w:val="center"/>
        </w:trPr>
        <w:tc>
          <w:tcPr>
            <w:tcW w:w="3130" w:type="dxa"/>
            <w:tcBorders>
              <w:top w:val="single" w:sz="4" w:space="0" w:color="auto"/>
              <w:left w:val="single" w:sz="4" w:space="0" w:color="auto"/>
            </w:tcBorders>
            <w:shd w:val="clear" w:color="auto" w:fill="FFFFFF"/>
          </w:tcPr>
          <w:p w14:paraId="40F13D67"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494" w:type="dxa"/>
            <w:gridSpan w:val="3"/>
            <w:tcBorders>
              <w:top w:val="single" w:sz="4" w:space="0" w:color="auto"/>
              <w:left w:val="single" w:sz="4" w:space="0" w:color="auto"/>
              <w:right w:val="single" w:sz="4" w:space="0" w:color="auto"/>
            </w:tcBorders>
            <w:shd w:val="clear" w:color="auto" w:fill="FFFFFF"/>
          </w:tcPr>
          <w:p w14:paraId="01CD5F4E" w14:textId="77777777" w:rsidR="00F578E8" w:rsidRDefault="00F578E8">
            <w:pPr>
              <w:framePr w:w="9624" w:wrap="notBeside" w:vAnchor="text" w:hAnchor="text" w:xAlign="center" w:y="1"/>
              <w:rPr>
                <w:sz w:val="10"/>
                <w:szCs w:val="10"/>
              </w:rPr>
            </w:pPr>
          </w:p>
        </w:tc>
      </w:tr>
      <w:tr w:rsidR="00F578E8" w14:paraId="51C4C4AC" w14:textId="77777777">
        <w:trPr>
          <w:trHeight w:hRule="exact" w:val="715"/>
          <w:jc w:val="center"/>
        </w:trPr>
        <w:tc>
          <w:tcPr>
            <w:tcW w:w="3130" w:type="dxa"/>
            <w:tcBorders>
              <w:top w:val="single" w:sz="4" w:space="0" w:color="auto"/>
              <w:left w:val="single" w:sz="4" w:space="0" w:color="auto"/>
              <w:bottom w:val="single" w:sz="4" w:space="0" w:color="auto"/>
            </w:tcBorders>
            <w:shd w:val="clear" w:color="auto" w:fill="FFFFFF"/>
          </w:tcPr>
          <w:p w14:paraId="7B25565B" w14:textId="77777777" w:rsidR="00F578E8" w:rsidRDefault="009B6937">
            <w:pPr>
              <w:pStyle w:val="Bodytext20"/>
              <w:framePr w:w="9624" w:wrap="notBeside" w:vAnchor="text" w:hAnchor="text" w:xAlign="center" w:y="1"/>
              <w:shd w:val="clear" w:color="auto" w:fill="auto"/>
              <w:spacing w:before="0" w:line="269" w:lineRule="exact"/>
              <w:ind w:firstLine="0"/>
            </w:pPr>
            <w:r>
              <w:rPr>
                <w:rStyle w:val="Bodytext295pt0"/>
              </w:rPr>
              <w:t xml:space="preserve">ΗΛΕΚΤΡΟΝΙΚΗ ΣΕΛΙΔΑ ΜΑΘΗΜΑΤΟΣ </w:t>
            </w:r>
            <w:r>
              <w:rPr>
                <w:rStyle w:val="Bodytext295pt0"/>
                <w:lang w:val="en-GB" w:eastAsia="en-GB" w:bidi="en-GB"/>
              </w:rPr>
              <w:t>(URL)</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14:paraId="626EDA97" w14:textId="77777777" w:rsidR="00F578E8" w:rsidRDefault="00F578E8">
            <w:pPr>
              <w:framePr w:w="9624" w:wrap="notBeside" w:vAnchor="text" w:hAnchor="text" w:xAlign="center" w:y="1"/>
              <w:rPr>
                <w:sz w:val="10"/>
                <w:szCs w:val="10"/>
              </w:rPr>
            </w:pPr>
          </w:p>
        </w:tc>
      </w:tr>
    </w:tbl>
    <w:p w14:paraId="04B9D0F5" w14:textId="77777777" w:rsidR="00F578E8" w:rsidRDefault="00F578E8">
      <w:pPr>
        <w:framePr w:w="9624" w:wrap="notBeside" w:vAnchor="text" w:hAnchor="text" w:xAlign="center" w:y="1"/>
        <w:rPr>
          <w:sz w:val="2"/>
          <w:szCs w:val="2"/>
        </w:rPr>
      </w:pPr>
    </w:p>
    <w:p w14:paraId="6791EBA4" w14:textId="77777777" w:rsidR="00F578E8" w:rsidRDefault="00F578E8">
      <w:pPr>
        <w:rPr>
          <w:sz w:val="2"/>
          <w:szCs w:val="2"/>
        </w:rPr>
      </w:pPr>
    </w:p>
    <w:p w14:paraId="6409EBF6" w14:textId="77777777" w:rsidR="00F578E8" w:rsidRDefault="009B6937">
      <w:pPr>
        <w:pStyle w:val="Heading30"/>
        <w:keepNext/>
        <w:keepLines/>
        <w:shd w:val="clear" w:color="auto" w:fill="auto"/>
        <w:spacing w:before="477" w:after="229" w:line="190" w:lineRule="exact"/>
        <w:ind w:left="220"/>
      </w:pPr>
      <w:bookmarkStart w:id="44" w:name="bookmark42"/>
      <w:r>
        <w:t>ΜΑΘΗΣΙΑΚΑ ΑΠΟΤΕΛΕΣΜΑΤΑ</w:t>
      </w:r>
      <w:bookmarkEnd w:id="44"/>
    </w:p>
    <w:p w14:paraId="6BAE2018" w14:textId="77777777" w:rsidR="00F578E8" w:rsidRDefault="009B6937">
      <w:pPr>
        <w:pStyle w:val="Bodytext20"/>
        <w:shd w:val="clear" w:color="auto" w:fill="auto"/>
        <w:spacing w:before="0" w:line="245" w:lineRule="exact"/>
        <w:ind w:left="220" w:right="220" w:firstLine="720"/>
        <w:jc w:val="both"/>
      </w:pPr>
      <w:r>
        <w:t>Το μάθημα αποτελεί το βασικό εισαγωγικό μάθημα στις έννοιες του Ορθόδοξου Κανονικού Δικαίου. Η ύλη του μαθήματος στοχεύει στην εισαγωγή των σπουδαστών στις βασικές έννοιες του Κανονικού Δικαίου, όσον αφορά το θεμελιώδες και απαράγραπτο δίκαιο της Ιεράς Παράδοσης που διέπει διαχρονικά την καθόλου Εκκλησία και άπασες τις κατά καιρούς συγκροτούμενες ορθόδοξες θρησκευτικές κοινότητες. Το μάθημα αναφέρεται στις πηγές του Κανονικού Δικαίου, σε ζητήματα Ερμηνείας των Ιερών Κανόνων και των λοιπών κανονικών πηγών, στις γενικές αρχές δικαίου που διέπουν τις σχέσεις Εκκλησίας και Πολιτείας, τις σχέσεις των Ορθοδόξων Εκκλησιών, τα συστήματα οργάνωσης και διοίκησης των Ορθοδόξων Εκκλησιών, την άσκηση της επισκοπικής εξουσίας και του ποιμαντικού λειτουργήματος, το δίκαιο του προσώπου, του γάμου, της οικογένειας, του μοναχικού βίου και της οργάνωσης των μοναστικών κοινοτήτων, το δίκαιο της Ορθόδοξης Λατρείας και των Μυστηρίων, τη διοίκηση και διαχείριση της εκκλησιαστικής περιουσίας καιτης κανονικής μεταχείρισης των ιερών πραγμάτων και κτημάτων της Εκκλησίας, τις θεμελιώδεις διατάξεις της απονομής εκκλησιαστικής δικαιοσύνης και του κανονικού σωφρονισμού, τον θεσμό της Πενταρχίας, τον θεσμό του Αυτοκεφάλου, το ζήτημα της Διασποράς και της άσκησης εκκλησιαστικής οικονομίας, τις κανονικές προϋποθέσεις του οικουμενικού διαλόγου.</w:t>
      </w:r>
    </w:p>
    <w:p w14:paraId="12122FDC" w14:textId="77777777" w:rsidR="00F578E8" w:rsidRDefault="009B6937">
      <w:pPr>
        <w:pStyle w:val="Bodytext20"/>
        <w:shd w:val="clear" w:color="auto" w:fill="auto"/>
        <w:spacing w:before="0" w:line="245" w:lineRule="exact"/>
        <w:ind w:left="220" w:right="220" w:firstLine="720"/>
        <w:jc w:val="both"/>
      </w:pPr>
      <w:r>
        <w:t>Επίσης το μάθημα αναφέρεται σε εισαγωγικές έννοιες του Κανονικού Δικαίου, ώστε ο φοιτητής να είναι σε θέση να παρακολουθεί με άνεση τα λοιπά προσφερόμενα μαθήματα που ανήκουν στο ευρύτερο γνωστικό αντικείμενο της κανονικής επιστήμης και του διαλόγου των Εκκλησιών και των Θρησκειών.</w:t>
      </w:r>
    </w:p>
    <w:p w14:paraId="5EC2B734" w14:textId="77777777" w:rsidR="00F578E8" w:rsidRDefault="009B6937">
      <w:pPr>
        <w:pStyle w:val="Bodytext20"/>
        <w:shd w:val="clear" w:color="auto" w:fill="auto"/>
        <w:spacing w:before="0" w:after="180" w:line="245" w:lineRule="exact"/>
        <w:ind w:left="220" w:right="220" w:firstLine="0"/>
        <w:jc w:val="both"/>
      </w:pPr>
      <w:r>
        <w:t xml:space="preserve">Τέλος, στόχος του μαθήματος αποτελεί η κατανόηση από τους σπουδαστές της σημασίας της διάκρισης μεταξύ καιρικού και απαράγραπτου , μερικού και καθολικού, τοπικού και οικουμενικού, όσον αφορά </w:t>
      </w:r>
      <w:r>
        <w:lastRenderedPageBreak/>
        <w:t>στον χαρακτήρα των στοιχείων που απαρτίζουν την εκκλησιαστική νομοθεσία, καθώς και να μπορούν να εντοπίζουν τα αντικανονικά στοιχεία τα οποία έχουν παρεισφρύσει στην θεωρία και την πράξη των εκκλησιαστικών και άλλων νομοθετημάτων.</w:t>
      </w:r>
    </w:p>
    <w:p w14:paraId="6EFB2D24" w14:textId="77777777" w:rsidR="00F578E8" w:rsidRDefault="009B6937">
      <w:pPr>
        <w:pStyle w:val="Bodytext20"/>
        <w:shd w:val="clear" w:color="auto" w:fill="auto"/>
        <w:spacing w:before="0" w:line="245" w:lineRule="exact"/>
        <w:ind w:left="220" w:firstLine="720"/>
        <w:jc w:val="both"/>
      </w:pPr>
      <w:r>
        <w:t>Με την επιτυχή ολοκλήρωση του μαθήματος ο φοιτητής / τρία θα είναι σε θέση να:</w:t>
      </w:r>
    </w:p>
    <w:p w14:paraId="34FFA375" w14:textId="77777777" w:rsidR="00F578E8" w:rsidRDefault="009B6937">
      <w:pPr>
        <w:pStyle w:val="Bodytext20"/>
        <w:numPr>
          <w:ilvl w:val="0"/>
          <w:numId w:val="9"/>
        </w:numPr>
        <w:shd w:val="clear" w:color="auto" w:fill="auto"/>
        <w:tabs>
          <w:tab w:val="left" w:pos="418"/>
        </w:tabs>
        <w:spacing w:before="0" w:line="245" w:lineRule="exact"/>
        <w:ind w:left="220" w:firstLine="0"/>
        <w:jc w:val="both"/>
      </w:pPr>
      <w:r>
        <w:t>γνωρίζει και να κατανοεί τις βασικές γνώσεις και τα κρίσιμα κεφάλαια του Κανονικού Δικαίου</w:t>
      </w:r>
    </w:p>
    <w:p w14:paraId="4E2E9033" w14:textId="77777777" w:rsidR="00F578E8" w:rsidRDefault="009B6937">
      <w:pPr>
        <w:pStyle w:val="Bodytext20"/>
        <w:numPr>
          <w:ilvl w:val="0"/>
          <w:numId w:val="9"/>
        </w:numPr>
        <w:shd w:val="clear" w:color="auto" w:fill="auto"/>
        <w:tabs>
          <w:tab w:val="left" w:pos="427"/>
        </w:tabs>
        <w:spacing w:before="0" w:after="224" w:line="245" w:lineRule="exact"/>
        <w:ind w:left="220" w:firstLine="0"/>
      </w:pPr>
      <w:r>
        <w:t>γνωρίζει τη βασική βιβλιογραφία καί τις πηγές του Κανονικού Δικαίου, καθώς και τα μεθοδολογικά εργαλεία και αρχές της Κανονικής Επιστήμης, η οποία λόγω του διφυούς χαρακτήρα της, ήτοι της θεολογικής και δικαιικής της διάστασης έχει αναπτύξει ιδίαν ερευνητική και εφαρμοστική μέθοδο. -Είναι σε θέση να διακρίνει τους βασικούς όρους του Κανονικού Δικαίου και την προέλευση και χρήση τους και να προσεγγίζει επιτυχώς τα ζητήματα όταν του ζητείται να τα προσεγγίσει από τη σκοπιά της κανονικότητας ή της νομιμότητας χωρίς να συγχέει τις έννοιες.</w:t>
      </w:r>
    </w:p>
    <w:p w14:paraId="6B5EE66B" w14:textId="77777777" w:rsidR="00F578E8" w:rsidRDefault="009B6937">
      <w:pPr>
        <w:pStyle w:val="Heading30"/>
        <w:keepNext/>
        <w:keepLines/>
        <w:shd w:val="clear" w:color="auto" w:fill="auto"/>
        <w:spacing w:before="0" w:after="209" w:line="190" w:lineRule="exact"/>
        <w:ind w:left="220"/>
        <w:jc w:val="both"/>
      </w:pPr>
      <w:bookmarkStart w:id="45" w:name="bookmark43"/>
      <w:r>
        <w:t>ΠΕΡΙΕΧΟΜΕΝΟ ΤΟΥ ΜΑΘΗΜΑΤΟΣ</w:t>
      </w:r>
      <w:bookmarkEnd w:id="45"/>
    </w:p>
    <w:p w14:paraId="32BA744F" w14:textId="77777777" w:rsidR="00F578E8" w:rsidRDefault="009B6937">
      <w:pPr>
        <w:pStyle w:val="Bodytext20"/>
        <w:shd w:val="clear" w:color="auto" w:fill="auto"/>
        <w:spacing w:before="0" w:after="599" w:line="264" w:lineRule="exact"/>
        <w:ind w:left="220" w:right="220" w:firstLine="720"/>
        <w:jc w:val="both"/>
      </w:pPr>
      <w:r>
        <w:t>Εισαγωγή στο Κανονικό Δίκαιο [Ορολογία, Βασικές Έννοιες, Ιστορία, Θεολογία) 2. Πηγές Κανονικού Δικαίου 3. Κύρος, Ισχύς και Ερμηνεία Ιερών Κανόνων. 4. Ακρίβεια και Οικονομία 5. Οργάνωση και Διοίκηση της Εκκλησίας 5. Κανονική Τάξη και Λατρεία 6. Κανονική θεώρηση του ποιμαντικού λειτουργήματος 7. Κανονικός Σωφρονισμός και Επιτιμική Αγωγή 8. Δίκαιο του προσώπου 9. Δίκαιο του γάμου και της οικογένειας 9. Δίκαιο των μοναχών και της οργάνωσης του μοναστικού βίου 10. Συστήματα σχέσεων Εκκλησίας και Πολιτείας. 11. Κανονική Θεώρηση των σχέσεων και του διαλόγου των Εκκλησιών με ετερόδοξες και ετερόθρησκες κοινότητες.</w:t>
      </w:r>
    </w:p>
    <w:p w14:paraId="360CC1A8" w14:textId="77777777" w:rsidR="00F578E8" w:rsidRDefault="009B6937">
      <w:pPr>
        <w:pStyle w:val="Heading30"/>
        <w:keepNext/>
        <w:keepLines/>
        <w:shd w:val="clear" w:color="auto" w:fill="000000"/>
        <w:spacing w:before="0" w:after="622" w:line="190" w:lineRule="exact"/>
        <w:ind w:left="220"/>
        <w:jc w:val="both"/>
      </w:pPr>
      <w:bookmarkStart w:id="46" w:name="bookmark44"/>
      <w:r>
        <w:rPr>
          <w:rStyle w:val="Heading32"/>
          <w:b/>
          <w:bCs/>
        </w:rPr>
        <w:t>Γ2. ΜΑΘΗΜΑΤΑ ΕΠΙΛΟΓΗΣ</w:t>
      </w:r>
      <w:bookmarkEnd w:id="46"/>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2376"/>
        <w:gridCol w:w="1771"/>
        <w:gridCol w:w="2347"/>
      </w:tblGrid>
      <w:tr w:rsidR="00F578E8" w14:paraId="51183F33" w14:textId="77777777">
        <w:trPr>
          <w:trHeight w:hRule="exact" w:val="437"/>
          <w:jc w:val="center"/>
        </w:trPr>
        <w:tc>
          <w:tcPr>
            <w:tcW w:w="3130" w:type="dxa"/>
            <w:tcBorders>
              <w:top w:val="single" w:sz="4" w:space="0" w:color="auto"/>
              <w:left w:val="single" w:sz="4" w:space="0" w:color="auto"/>
            </w:tcBorders>
            <w:shd w:val="clear" w:color="auto" w:fill="FFFFFF"/>
          </w:tcPr>
          <w:p w14:paraId="226E2466"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767712C6"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311004 ΕΞΑΜΗΝΟ ΣΠΟΥΔΩΝ 3°</w:t>
            </w:r>
          </w:p>
        </w:tc>
      </w:tr>
      <w:tr w:rsidR="00F578E8" w14:paraId="1B08C2CD" w14:textId="77777777">
        <w:trPr>
          <w:trHeight w:hRule="exact" w:val="437"/>
          <w:jc w:val="center"/>
        </w:trPr>
        <w:tc>
          <w:tcPr>
            <w:tcW w:w="3130" w:type="dxa"/>
            <w:tcBorders>
              <w:top w:val="single" w:sz="4" w:space="0" w:color="auto"/>
              <w:left w:val="single" w:sz="4" w:space="0" w:color="auto"/>
            </w:tcBorders>
            <w:shd w:val="clear" w:color="auto" w:fill="FFFFFF"/>
          </w:tcPr>
          <w:p w14:paraId="2A3D5860"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0E743458" w14:textId="77777777" w:rsidR="00F578E8" w:rsidRDefault="009B6937">
            <w:pPr>
              <w:pStyle w:val="Bodytext20"/>
              <w:framePr w:w="9624" w:wrap="notBeside" w:vAnchor="text" w:hAnchor="text" w:xAlign="center" w:y="1"/>
              <w:shd w:val="clear" w:color="auto" w:fill="auto"/>
              <w:spacing w:before="0" w:line="220" w:lineRule="exact"/>
              <w:ind w:firstLine="0"/>
            </w:pPr>
            <w:r>
              <w:t>ΟΜΙΛΗΤΙΚΗ</w:t>
            </w:r>
          </w:p>
        </w:tc>
      </w:tr>
      <w:tr w:rsidR="00F578E8" w14:paraId="27A4C442" w14:textId="77777777">
        <w:trPr>
          <w:trHeight w:hRule="exact" w:val="970"/>
          <w:jc w:val="center"/>
        </w:trPr>
        <w:tc>
          <w:tcPr>
            <w:tcW w:w="3130" w:type="dxa"/>
            <w:tcBorders>
              <w:top w:val="single" w:sz="4" w:space="0" w:color="auto"/>
              <w:left w:val="single" w:sz="4" w:space="0" w:color="auto"/>
            </w:tcBorders>
            <w:shd w:val="clear" w:color="auto" w:fill="FFFFFF"/>
            <w:vAlign w:val="center"/>
          </w:tcPr>
          <w:p w14:paraId="3A25FA1B"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4" w:type="dxa"/>
            <w:gridSpan w:val="3"/>
            <w:tcBorders>
              <w:top w:val="single" w:sz="4" w:space="0" w:color="auto"/>
              <w:left w:val="single" w:sz="4" w:space="0" w:color="auto"/>
              <w:right w:val="single" w:sz="4" w:space="0" w:color="auto"/>
            </w:tcBorders>
            <w:shd w:val="clear" w:color="auto" w:fill="FFFFFF"/>
          </w:tcPr>
          <w:p w14:paraId="5DF8AA29" w14:textId="77777777" w:rsidR="00F578E8" w:rsidRDefault="009B6937">
            <w:pPr>
              <w:pStyle w:val="Bodytext20"/>
              <w:framePr w:w="9624" w:wrap="notBeside" w:vAnchor="text" w:hAnchor="text" w:xAlign="center" w:y="1"/>
              <w:shd w:val="clear" w:color="auto" w:fill="auto"/>
              <w:spacing w:before="0" w:line="264" w:lineRule="exact"/>
              <w:ind w:firstLine="0"/>
            </w:pPr>
            <w:r>
              <w:t>Δρ. Αναστάσιος Μανδραπήλιας, [«Απόκτηση ακαδημαϊκής διδακτικής εμπειρίας σε νέους επιστήμονες κατόχους διδακτορικού 2018-2019 στο Ε.Κ.Π.Α.»]</w:t>
            </w:r>
          </w:p>
        </w:tc>
      </w:tr>
      <w:tr w:rsidR="00F578E8" w14:paraId="1DB0CB3C" w14:textId="77777777">
        <w:trPr>
          <w:trHeight w:hRule="exact" w:val="1766"/>
          <w:jc w:val="center"/>
        </w:trPr>
        <w:tc>
          <w:tcPr>
            <w:tcW w:w="5506" w:type="dxa"/>
            <w:gridSpan w:val="2"/>
            <w:tcBorders>
              <w:top w:val="single" w:sz="4" w:space="0" w:color="auto"/>
              <w:left w:val="single" w:sz="4" w:space="0" w:color="auto"/>
            </w:tcBorders>
            <w:shd w:val="clear" w:color="auto" w:fill="FFFFFF"/>
          </w:tcPr>
          <w:p w14:paraId="7709D7E3"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4FAC1D58"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18EE98CE"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1468D687"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14FABBA8"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71FDE1DD"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33CEC037"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3E3CA927" w14:textId="77777777">
        <w:trPr>
          <w:trHeight w:hRule="exact" w:val="432"/>
          <w:jc w:val="center"/>
        </w:trPr>
        <w:tc>
          <w:tcPr>
            <w:tcW w:w="5506" w:type="dxa"/>
            <w:gridSpan w:val="2"/>
            <w:tcBorders>
              <w:top w:val="single" w:sz="4" w:space="0" w:color="auto"/>
              <w:left w:val="single" w:sz="4" w:space="0" w:color="auto"/>
            </w:tcBorders>
            <w:shd w:val="clear" w:color="auto" w:fill="FFFFFF"/>
          </w:tcPr>
          <w:p w14:paraId="22717AB1"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vAlign w:val="center"/>
          </w:tcPr>
          <w:p w14:paraId="767C8D1F" w14:textId="77777777" w:rsidR="00F578E8" w:rsidRDefault="009B6937">
            <w:pPr>
              <w:pStyle w:val="Bodytext20"/>
              <w:framePr w:w="9624" w:wrap="notBeside" w:vAnchor="text" w:hAnchor="text" w:xAlign="center" w:y="1"/>
              <w:shd w:val="clear" w:color="auto" w:fill="auto"/>
              <w:spacing w:before="0" w:line="220" w:lineRule="exact"/>
              <w:ind w:firstLine="0"/>
            </w:pPr>
            <w:r>
              <w:t>2</w:t>
            </w:r>
          </w:p>
        </w:tc>
        <w:tc>
          <w:tcPr>
            <w:tcW w:w="2347" w:type="dxa"/>
            <w:tcBorders>
              <w:top w:val="single" w:sz="4" w:space="0" w:color="auto"/>
              <w:left w:val="single" w:sz="4" w:space="0" w:color="auto"/>
              <w:right w:val="single" w:sz="4" w:space="0" w:color="auto"/>
            </w:tcBorders>
            <w:shd w:val="clear" w:color="auto" w:fill="FFFFFF"/>
          </w:tcPr>
          <w:p w14:paraId="233EE0A4"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r>
      <w:tr w:rsidR="00F578E8" w14:paraId="0AE43659" w14:textId="77777777">
        <w:trPr>
          <w:trHeight w:hRule="exact" w:val="1819"/>
          <w:jc w:val="center"/>
        </w:trPr>
        <w:tc>
          <w:tcPr>
            <w:tcW w:w="3130" w:type="dxa"/>
            <w:tcBorders>
              <w:top w:val="single" w:sz="4" w:space="0" w:color="auto"/>
              <w:left w:val="single" w:sz="4" w:space="0" w:color="auto"/>
            </w:tcBorders>
            <w:shd w:val="clear" w:color="auto" w:fill="FFFFFF"/>
          </w:tcPr>
          <w:p w14:paraId="38321223" w14:textId="77777777" w:rsidR="00F578E8" w:rsidRDefault="009B6937">
            <w:pPr>
              <w:pStyle w:val="Bodytext20"/>
              <w:framePr w:w="9624" w:wrap="notBeside" w:vAnchor="text" w:hAnchor="text" w:xAlign="center" w:y="1"/>
              <w:shd w:val="clear" w:color="auto" w:fill="auto"/>
              <w:spacing w:before="0" w:after="240" w:line="190" w:lineRule="exact"/>
              <w:ind w:firstLine="0"/>
            </w:pPr>
            <w:r>
              <w:rPr>
                <w:rStyle w:val="Bodytext295pt0"/>
              </w:rPr>
              <w:t>ΤΥΠΟΣ ΜΑΘΗΜΑΤΟΣ</w:t>
            </w:r>
          </w:p>
          <w:p w14:paraId="73EEA1CD"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24C2348E"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ανάπτυξης δεξιοτήτων</w:t>
            </w:r>
          </w:p>
        </w:tc>
        <w:tc>
          <w:tcPr>
            <w:tcW w:w="6494" w:type="dxa"/>
            <w:gridSpan w:val="3"/>
            <w:tcBorders>
              <w:top w:val="single" w:sz="4" w:space="0" w:color="auto"/>
              <w:left w:val="single" w:sz="4" w:space="0" w:color="auto"/>
              <w:right w:val="single" w:sz="4" w:space="0" w:color="auto"/>
            </w:tcBorders>
            <w:shd w:val="clear" w:color="auto" w:fill="FFFFFF"/>
          </w:tcPr>
          <w:p w14:paraId="4966E176" w14:textId="77777777" w:rsidR="00F578E8" w:rsidRDefault="009B6937">
            <w:pPr>
              <w:pStyle w:val="Bodytext20"/>
              <w:framePr w:w="9624" w:wrap="notBeside" w:vAnchor="text" w:hAnchor="text" w:xAlign="center" w:y="1"/>
              <w:shd w:val="clear" w:color="auto" w:fill="auto"/>
              <w:spacing w:before="0" w:line="220" w:lineRule="exact"/>
              <w:ind w:firstLine="0"/>
            </w:pPr>
            <w:r>
              <w:t>ΥΠΟΧΡΕΩΤΙΚΟ ΚΑΤ’ ΕΠΙΛΟΓΗ</w:t>
            </w:r>
          </w:p>
        </w:tc>
      </w:tr>
      <w:tr w:rsidR="00F578E8" w14:paraId="171093D3" w14:textId="77777777">
        <w:trPr>
          <w:trHeight w:hRule="exact" w:val="710"/>
          <w:jc w:val="center"/>
        </w:trPr>
        <w:tc>
          <w:tcPr>
            <w:tcW w:w="3130" w:type="dxa"/>
            <w:tcBorders>
              <w:top w:val="single" w:sz="4" w:space="0" w:color="auto"/>
              <w:left w:val="single" w:sz="4" w:space="0" w:color="auto"/>
              <w:bottom w:val="single" w:sz="4" w:space="0" w:color="auto"/>
            </w:tcBorders>
            <w:shd w:val="clear" w:color="auto" w:fill="FFFFFF"/>
          </w:tcPr>
          <w:p w14:paraId="7005BCEF"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272E1D67"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14:paraId="2F2AC692" w14:textId="77777777" w:rsidR="00F578E8" w:rsidRDefault="00F578E8">
            <w:pPr>
              <w:framePr w:w="9624" w:wrap="notBeside" w:vAnchor="text" w:hAnchor="text" w:xAlign="center" w:y="1"/>
              <w:rPr>
                <w:sz w:val="10"/>
                <w:szCs w:val="10"/>
              </w:rPr>
            </w:pPr>
          </w:p>
        </w:tc>
      </w:tr>
    </w:tbl>
    <w:p w14:paraId="7203D5BF" w14:textId="77777777" w:rsidR="00F578E8" w:rsidRDefault="00F578E8">
      <w:pPr>
        <w:framePr w:w="9624" w:wrap="notBeside" w:vAnchor="text" w:hAnchor="text" w:xAlign="center" w:y="1"/>
        <w:rPr>
          <w:sz w:val="2"/>
          <w:szCs w:val="2"/>
        </w:rPr>
      </w:pPr>
    </w:p>
    <w:p w14:paraId="182C0743" w14:textId="77777777" w:rsidR="00F578E8" w:rsidRDefault="00F578E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6494"/>
      </w:tblGrid>
      <w:tr w:rsidR="00F578E8" w14:paraId="657C18BE" w14:textId="77777777">
        <w:trPr>
          <w:trHeight w:hRule="exact" w:val="710"/>
          <w:jc w:val="center"/>
        </w:trPr>
        <w:tc>
          <w:tcPr>
            <w:tcW w:w="3130" w:type="dxa"/>
            <w:tcBorders>
              <w:top w:val="single" w:sz="4" w:space="0" w:color="auto"/>
              <w:left w:val="single" w:sz="4" w:space="0" w:color="auto"/>
            </w:tcBorders>
            <w:shd w:val="clear" w:color="auto" w:fill="FFFFFF"/>
          </w:tcPr>
          <w:p w14:paraId="6C1F4704"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lastRenderedPageBreak/>
              <w:t>ΓΛΩΣΣΑ ΔΙΔΑΣΚΑΛΙΑΣ και ΕΞΕΤΑΣΕΩΝ:</w:t>
            </w:r>
          </w:p>
        </w:tc>
        <w:tc>
          <w:tcPr>
            <w:tcW w:w="6494" w:type="dxa"/>
            <w:tcBorders>
              <w:top w:val="single" w:sz="4" w:space="0" w:color="auto"/>
              <w:left w:val="single" w:sz="4" w:space="0" w:color="auto"/>
              <w:right w:val="single" w:sz="4" w:space="0" w:color="auto"/>
            </w:tcBorders>
            <w:shd w:val="clear" w:color="auto" w:fill="FFFFFF"/>
          </w:tcPr>
          <w:p w14:paraId="06F44EB5" w14:textId="77777777" w:rsidR="00F578E8" w:rsidRDefault="009B6937">
            <w:pPr>
              <w:pStyle w:val="Bodytext20"/>
              <w:framePr w:w="9624" w:wrap="notBeside" w:vAnchor="text" w:hAnchor="text" w:xAlign="center" w:y="1"/>
              <w:shd w:val="clear" w:color="auto" w:fill="auto"/>
              <w:spacing w:before="0" w:line="220" w:lineRule="exact"/>
              <w:ind w:firstLine="0"/>
            </w:pPr>
            <w:r>
              <w:t>ΕΛΛΗΝΙΚΗ</w:t>
            </w:r>
          </w:p>
        </w:tc>
      </w:tr>
      <w:tr w:rsidR="00F578E8" w14:paraId="3BDC3525" w14:textId="77777777">
        <w:trPr>
          <w:trHeight w:hRule="exact" w:val="696"/>
          <w:jc w:val="center"/>
        </w:trPr>
        <w:tc>
          <w:tcPr>
            <w:tcW w:w="3130" w:type="dxa"/>
            <w:tcBorders>
              <w:top w:val="single" w:sz="4" w:space="0" w:color="auto"/>
              <w:left w:val="single" w:sz="4" w:space="0" w:color="auto"/>
            </w:tcBorders>
            <w:shd w:val="clear" w:color="auto" w:fill="FFFFFF"/>
          </w:tcPr>
          <w:p w14:paraId="64CE2A8E"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 xml:space="preserve">ΤΟ ΜΑΘΗΜΑ ΠΡΟΣΦΕΡΕΤΑΙ ΣΕ ΦΟΙΤΗΤΕΣ </w:t>
            </w:r>
            <w:r>
              <w:rPr>
                <w:rStyle w:val="Bodytext295pt0"/>
                <w:lang w:val="en-GB" w:eastAsia="en-GB" w:bidi="en-GB"/>
              </w:rPr>
              <w:t>ERASMUS</w:t>
            </w:r>
          </w:p>
        </w:tc>
        <w:tc>
          <w:tcPr>
            <w:tcW w:w="6494" w:type="dxa"/>
            <w:tcBorders>
              <w:top w:val="single" w:sz="4" w:space="0" w:color="auto"/>
              <w:left w:val="single" w:sz="4" w:space="0" w:color="auto"/>
              <w:right w:val="single" w:sz="4" w:space="0" w:color="auto"/>
            </w:tcBorders>
            <w:shd w:val="clear" w:color="auto" w:fill="FFFFFF"/>
          </w:tcPr>
          <w:p w14:paraId="54437B40" w14:textId="77777777" w:rsidR="00F578E8" w:rsidRDefault="00F578E8">
            <w:pPr>
              <w:framePr w:w="9624" w:wrap="notBeside" w:vAnchor="text" w:hAnchor="text" w:xAlign="center" w:y="1"/>
              <w:rPr>
                <w:sz w:val="10"/>
                <w:szCs w:val="10"/>
              </w:rPr>
            </w:pPr>
          </w:p>
        </w:tc>
      </w:tr>
      <w:tr w:rsidR="00F578E8" w14:paraId="2044DD07" w14:textId="77777777">
        <w:trPr>
          <w:trHeight w:hRule="exact" w:val="715"/>
          <w:jc w:val="center"/>
        </w:trPr>
        <w:tc>
          <w:tcPr>
            <w:tcW w:w="3130" w:type="dxa"/>
            <w:tcBorders>
              <w:top w:val="single" w:sz="4" w:space="0" w:color="auto"/>
              <w:left w:val="single" w:sz="4" w:space="0" w:color="auto"/>
              <w:bottom w:val="single" w:sz="4" w:space="0" w:color="auto"/>
            </w:tcBorders>
            <w:shd w:val="clear" w:color="auto" w:fill="FFFFFF"/>
          </w:tcPr>
          <w:p w14:paraId="09EF9FB1"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 xml:space="preserve">ΗΛΕΚΤΡΟΝΙΚΗ ΣΕΛΙΔΑ ΜΑΘΗΜΑΤΟΣ </w:t>
            </w:r>
            <w:r>
              <w:rPr>
                <w:rStyle w:val="Bodytext295pt0"/>
                <w:lang w:val="en-GB" w:eastAsia="en-GB" w:bidi="en-GB"/>
              </w:rPr>
              <w:t>(URL)</w:t>
            </w:r>
          </w:p>
        </w:tc>
        <w:tc>
          <w:tcPr>
            <w:tcW w:w="6494" w:type="dxa"/>
            <w:tcBorders>
              <w:top w:val="single" w:sz="4" w:space="0" w:color="auto"/>
              <w:left w:val="single" w:sz="4" w:space="0" w:color="auto"/>
              <w:bottom w:val="single" w:sz="4" w:space="0" w:color="auto"/>
              <w:right w:val="single" w:sz="4" w:space="0" w:color="auto"/>
            </w:tcBorders>
            <w:shd w:val="clear" w:color="auto" w:fill="FFFFFF"/>
          </w:tcPr>
          <w:p w14:paraId="48CDF535" w14:textId="77777777" w:rsidR="00F578E8" w:rsidRDefault="00F578E8">
            <w:pPr>
              <w:framePr w:w="9624" w:wrap="notBeside" w:vAnchor="text" w:hAnchor="text" w:xAlign="center" w:y="1"/>
              <w:rPr>
                <w:sz w:val="10"/>
                <w:szCs w:val="10"/>
              </w:rPr>
            </w:pPr>
          </w:p>
        </w:tc>
      </w:tr>
    </w:tbl>
    <w:p w14:paraId="0CE0292B"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0E97FF03" w14:textId="77777777" w:rsidR="00F578E8" w:rsidRDefault="00F578E8">
      <w:pPr>
        <w:framePr w:w="9624" w:wrap="notBeside" w:vAnchor="text" w:hAnchor="text" w:xAlign="center" w:y="1"/>
        <w:rPr>
          <w:sz w:val="2"/>
          <w:szCs w:val="2"/>
        </w:rPr>
      </w:pPr>
    </w:p>
    <w:p w14:paraId="781EC5E4" w14:textId="77777777" w:rsidR="00F578E8" w:rsidRDefault="00F578E8">
      <w:pPr>
        <w:rPr>
          <w:sz w:val="2"/>
          <w:szCs w:val="2"/>
        </w:rPr>
      </w:pPr>
    </w:p>
    <w:p w14:paraId="4F9AB7AF" w14:textId="77777777" w:rsidR="00F578E8" w:rsidRDefault="009B6937">
      <w:pPr>
        <w:pStyle w:val="Bodytext20"/>
        <w:shd w:val="clear" w:color="auto" w:fill="auto"/>
        <w:spacing w:before="202" w:line="245" w:lineRule="exact"/>
        <w:ind w:left="220" w:right="240" w:firstLine="720"/>
        <w:jc w:val="both"/>
      </w:pPr>
      <w:r>
        <w:t>Το μάθημα αποτελεί βασική εισαγωγή στις έννοιες του έργου και των διαδικασιών διοίκησης και διαχείρισης έργων.</w:t>
      </w:r>
    </w:p>
    <w:p w14:paraId="7D859827" w14:textId="77777777" w:rsidR="00F578E8" w:rsidRDefault="009B6937">
      <w:pPr>
        <w:pStyle w:val="Bodytext20"/>
        <w:shd w:val="clear" w:color="auto" w:fill="auto"/>
        <w:spacing w:before="0" w:line="245" w:lineRule="exact"/>
        <w:ind w:left="220" w:right="240" w:firstLine="720"/>
        <w:jc w:val="both"/>
      </w:pPr>
      <w:r>
        <w:t>Η ύλη του μαθήματος στοχεύει στην εισαγωγή των σπουδαστών στις βασικές έννοιες της διοίκησης έργων, τη σύνδεση της έννοιας του έργου με τους εκάστοτε επιχειρησιακούς στόχους και το αντίστοιχο επιχειρησιακό / οικονομικό περιβάλλον και την κατανόηση της συνολικής εικόνας του έργου και των απαιτήσεων για την αποτελεσματική διαχείριση του.</w:t>
      </w:r>
    </w:p>
    <w:p w14:paraId="092AF95F" w14:textId="77777777" w:rsidR="00F578E8" w:rsidRDefault="009B6937">
      <w:pPr>
        <w:pStyle w:val="Bodytext20"/>
        <w:shd w:val="clear" w:color="auto" w:fill="auto"/>
        <w:spacing w:before="0" w:line="245" w:lineRule="exact"/>
        <w:ind w:left="220" w:right="240" w:firstLine="720"/>
        <w:jc w:val="both"/>
      </w:pPr>
      <w:r>
        <w:t>Επίσης αναφέρεται σε εισαγωγικές έννοιες σε μεθοδολογίες διαχείρισης έργων και τη θέση τους στη διάρκεια του κύκλου ζωής ενός έργου, έτσι ώστε ο φοιτητής να έχει μία συνολική αντίληψη των διαδικασιών και μεθοδολογιών στη διαχείριση έργου. Με αυτή την έννοια το μάθημα αποτελεί τη βάση πάνω στην οποία συγκεκριμένες μεθοδολογίες και τεχνικές διαχείρισης έργων αναπτύσσονται σε επιμέρους ειδικά μαθήματα της κατεύθυνσης.</w:t>
      </w:r>
    </w:p>
    <w:p w14:paraId="50AD65E3" w14:textId="77777777" w:rsidR="00F578E8" w:rsidRDefault="009B6937">
      <w:pPr>
        <w:pStyle w:val="Bodytext20"/>
        <w:shd w:val="clear" w:color="auto" w:fill="auto"/>
        <w:spacing w:before="0" w:after="440" w:line="245" w:lineRule="exact"/>
        <w:ind w:left="220" w:right="240" w:firstLine="720"/>
        <w:jc w:val="both"/>
      </w:pPr>
      <w:r>
        <w:t>Τέλος, στόχος του μαθήματος αποτελεί η κατανόηση από τους σπουδαστές της σημασίας της διαχείρισης των έργων στη σύγχρονη οικονομία και της μετεξέλιξης της διοίκησης και διαχείρισης έργων σε ένα διακριτό επιστημονικό πεδίο / επάγγελμα.</w:t>
      </w:r>
    </w:p>
    <w:p w14:paraId="272A8E08" w14:textId="77777777" w:rsidR="00F578E8" w:rsidRDefault="009B6937">
      <w:pPr>
        <w:pStyle w:val="Bodytext20"/>
        <w:shd w:val="clear" w:color="auto" w:fill="auto"/>
        <w:spacing w:before="0" w:after="163" w:line="220" w:lineRule="exact"/>
        <w:ind w:left="220" w:firstLine="720"/>
        <w:jc w:val="both"/>
      </w:pPr>
      <w:r>
        <w:t>Με την επιτυχή ολοκλήρωση του μαθήματος ο φοιτητής / τρία θα είναι σε θέση να:</w:t>
      </w:r>
    </w:p>
    <w:p w14:paraId="26979735" w14:textId="77777777" w:rsidR="00F578E8" w:rsidRDefault="009B6937">
      <w:pPr>
        <w:pStyle w:val="Bodytext20"/>
        <w:numPr>
          <w:ilvl w:val="0"/>
          <w:numId w:val="9"/>
        </w:numPr>
        <w:shd w:val="clear" w:color="auto" w:fill="auto"/>
        <w:tabs>
          <w:tab w:val="left" w:pos="432"/>
        </w:tabs>
        <w:spacing w:before="0" w:line="245" w:lineRule="exact"/>
        <w:ind w:left="220" w:right="240" w:firstLine="0"/>
        <w:jc w:val="both"/>
      </w:pPr>
      <w:r>
        <w:t>Έχει κατανοήσει τα βασικά και κρίσιμα χαρακτηριστικά των έργων, την σύνδεση τους με γενικότερους οικονομικούς και επιχειρησιακούς στόχους και τις αρχές του κύκλου ζωής των έργων.</w:t>
      </w:r>
    </w:p>
    <w:p w14:paraId="20909EFA" w14:textId="77777777" w:rsidR="00F578E8" w:rsidRDefault="009B6937">
      <w:pPr>
        <w:pStyle w:val="Bodytext20"/>
        <w:numPr>
          <w:ilvl w:val="0"/>
          <w:numId w:val="9"/>
        </w:numPr>
        <w:shd w:val="clear" w:color="auto" w:fill="auto"/>
        <w:tabs>
          <w:tab w:val="left" w:pos="427"/>
        </w:tabs>
        <w:spacing w:before="0" w:line="245" w:lineRule="exact"/>
        <w:ind w:left="220" w:right="240" w:firstLine="0"/>
        <w:jc w:val="both"/>
      </w:pPr>
      <w:r>
        <w:t>Έχει γνώση των εργαλείων και των τεχνικών της διαχείρισης του έργου και πως αυτά χρησιμοποιούνται για να εξασφαλίσουν την επιτυχή ολοκλήρωση των έργων σε χρόνο και εντός του προϋπολογισμού.</w:t>
      </w:r>
    </w:p>
    <w:p w14:paraId="672FA4AD" w14:textId="77777777" w:rsidR="00F578E8" w:rsidRDefault="009B6937">
      <w:pPr>
        <w:pStyle w:val="Bodytext20"/>
        <w:shd w:val="clear" w:color="auto" w:fill="auto"/>
        <w:spacing w:before="0" w:line="245" w:lineRule="exact"/>
        <w:ind w:left="220" w:right="240" w:firstLine="0"/>
        <w:jc w:val="both"/>
      </w:pPr>
      <w:r>
        <w:t>-Είναι σε θέση να διακρίνει τους βασικούς ρόλους σε ένα πραγματικό ή μία μελέτη περίπτωσης έργου και να εκτιμήσει το ρόλο των ενδιαφερομένων μερών στην υλοποίηση του έργου.</w:t>
      </w:r>
    </w:p>
    <w:p w14:paraId="29CD621B" w14:textId="77777777" w:rsidR="00F578E8" w:rsidRDefault="009B6937">
      <w:pPr>
        <w:pStyle w:val="Bodytext20"/>
        <w:shd w:val="clear" w:color="auto" w:fill="auto"/>
        <w:spacing w:before="0" w:line="245" w:lineRule="exact"/>
        <w:ind w:left="220" w:right="240" w:firstLine="0"/>
        <w:jc w:val="both"/>
      </w:pPr>
      <w:r>
        <w:t>-Χρησιμοποιεί τις μεθοδολογίες διαχείρισης έργων για να προσδιορίσει βασικά στοιχεία όπως κρίσιμη διαδρομή, εξαρτήσεις και ένα ρεαλιστικό χρονοδιάγραμμα.</w:t>
      </w:r>
    </w:p>
    <w:p w14:paraId="473976CE" w14:textId="77777777" w:rsidR="00F578E8" w:rsidRDefault="009B6937">
      <w:pPr>
        <w:pStyle w:val="Bodytext20"/>
        <w:shd w:val="clear" w:color="auto" w:fill="auto"/>
        <w:spacing w:before="0" w:after="33" w:line="245" w:lineRule="exact"/>
        <w:ind w:left="220" w:right="240" w:firstLine="0"/>
        <w:jc w:val="both"/>
      </w:pPr>
      <w:r>
        <w:t>-Αναλύει και υπολογίζει τα βασικά στοιχεία κόστους του έργου και τη σύνδεση τους με το χρονοδιάγραμμα του έργου.</w:t>
      </w:r>
    </w:p>
    <w:p w14:paraId="028FA43E" w14:textId="77777777" w:rsidR="00F578E8" w:rsidRDefault="009B6937">
      <w:pPr>
        <w:pStyle w:val="Bodytext20"/>
        <w:shd w:val="clear" w:color="auto" w:fill="auto"/>
        <w:spacing w:before="0" w:after="251" w:line="278" w:lineRule="exact"/>
        <w:ind w:left="220" w:right="240" w:firstLine="0"/>
        <w:jc w:val="both"/>
      </w:pPr>
      <w:r>
        <w:t>-Συνεργαστεί με τους συμφοιτητές του για να δημιουργήσουν και να παρουσιάσουν ένα σχέδιο σε μια μελέτη περίπτωσης έργου που περιλαμβάνει την οργάνωση του έργου, κατανομή βασικών καθηκόντων και τα βασικά σχέδια του έργου (Ανάλυση Περιβάλλοντος - Επικοινωνίες, Στόχους, Ανάλυση Δομής Εργασιών, Χρονοπρογραμματισμό, και Προϋπολογισμό).</w:t>
      </w:r>
    </w:p>
    <w:p w14:paraId="5B9C851C" w14:textId="77777777" w:rsidR="00F578E8" w:rsidRDefault="009B6937">
      <w:pPr>
        <w:pStyle w:val="Heading30"/>
        <w:keepNext/>
        <w:keepLines/>
        <w:shd w:val="clear" w:color="auto" w:fill="auto"/>
        <w:spacing w:before="0" w:after="154" w:line="190" w:lineRule="exact"/>
        <w:ind w:left="220"/>
        <w:jc w:val="both"/>
      </w:pPr>
      <w:bookmarkStart w:id="47" w:name="bookmark45"/>
      <w:r>
        <w:t>ΠΕΡΙΕΧΟΜΕΝΟ ΜΑΘΗΜΑΤΟΣ</w:t>
      </w:r>
      <w:bookmarkEnd w:id="47"/>
    </w:p>
    <w:p w14:paraId="1EAB71EC" w14:textId="77777777" w:rsidR="00F578E8" w:rsidRDefault="009B6937">
      <w:pPr>
        <w:pStyle w:val="Bodytext20"/>
        <w:shd w:val="clear" w:color="auto" w:fill="auto"/>
        <w:spacing w:before="0" w:line="264" w:lineRule="exact"/>
        <w:ind w:left="220" w:right="240" w:firstLine="720"/>
        <w:jc w:val="both"/>
        <w:sectPr w:rsidR="00F578E8">
          <w:pgSz w:w="11900" w:h="16840"/>
          <w:pgMar w:top="902" w:right="1080" w:bottom="1062" w:left="1195" w:header="0" w:footer="3" w:gutter="0"/>
          <w:cols w:space="720"/>
          <w:noEndnote/>
          <w:docGrid w:linePitch="360"/>
        </w:sectPr>
      </w:pPr>
      <w:r>
        <w:t>Εισαγωγή στην Ομιλητική: Έννοια, ονομασία, θέση, χρησιμότητα του μαθήματος. Ιστορία της Ομιλητικής: το αποστολικό κήρυγμα, το κήρυγμα κατά τους Β', Γ', Δ', Ε', ΙΘ' και Κ' αιώνες. Έννοια, σκοπός και μέσα του κηρύγματος. Πηγές και κατανομή της ομιλητικής ύλης. Περιεχόμενο του κηρύγματος (Χριστοκεντρικό, Λειτουργικό, προσωπικό, περιστασιακό κ.λπ.). Στοιχεία της πραγματεύσεως του κηρύγματος: Εξήγηση, απόδειξη, πάθη, ελατήρια, εφαρμογή. Η μορφή και διάθεση του κηρύγματος: Κατωτέρα ή αναλυτική ομιλία. Ανωτέρα ή συνθετική ομιλία. Λόγος. Το ύφος του κηρύγματος. Έννοια, ιδιότητες, μέθοδος προς διαμόρφωση. Γλώσσα, συγγραφή, εκφώνηση του κηρύγματος. 0 διάκονος του κηρύγματος.</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2376"/>
        <w:gridCol w:w="1771"/>
        <w:gridCol w:w="2347"/>
      </w:tblGrid>
      <w:tr w:rsidR="00F578E8" w14:paraId="7445C9A9" w14:textId="77777777">
        <w:trPr>
          <w:trHeight w:hRule="exact" w:val="442"/>
          <w:jc w:val="center"/>
        </w:trPr>
        <w:tc>
          <w:tcPr>
            <w:tcW w:w="3130" w:type="dxa"/>
            <w:tcBorders>
              <w:top w:val="single" w:sz="4" w:space="0" w:color="auto"/>
              <w:left w:val="single" w:sz="4" w:space="0" w:color="auto"/>
            </w:tcBorders>
            <w:shd w:val="clear" w:color="auto" w:fill="FFFFFF"/>
          </w:tcPr>
          <w:p w14:paraId="323E20AF"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lastRenderedPageBreak/>
              <w:t>ΚΩΔΙΚΟΣ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1478AB06"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311036 ΕΞΑΜΗΝΟ ΣΠΟΥΔΩΝ 3°</w:t>
            </w:r>
          </w:p>
        </w:tc>
      </w:tr>
      <w:tr w:rsidR="00F578E8" w14:paraId="12F314C8" w14:textId="77777777">
        <w:trPr>
          <w:trHeight w:hRule="exact" w:val="437"/>
          <w:jc w:val="center"/>
        </w:trPr>
        <w:tc>
          <w:tcPr>
            <w:tcW w:w="3130" w:type="dxa"/>
            <w:tcBorders>
              <w:top w:val="single" w:sz="4" w:space="0" w:color="auto"/>
              <w:left w:val="single" w:sz="4" w:space="0" w:color="auto"/>
            </w:tcBorders>
            <w:shd w:val="clear" w:color="auto" w:fill="FFFFFF"/>
          </w:tcPr>
          <w:p w14:paraId="34565959"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6FAE7608" w14:textId="77777777" w:rsidR="00F578E8" w:rsidRDefault="009B6937">
            <w:pPr>
              <w:pStyle w:val="Bodytext20"/>
              <w:framePr w:w="9624" w:wrap="notBeside" w:vAnchor="text" w:hAnchor="text" w:xAlign="center" w:y="1"/>
              <w:shd w:val="clear" w:color="auto" w:fill="auto"/>
              <w:spacing w:before="0" w:line="220" w:lineRule="exact"/>
              <w:ind w:firstLine="0"/>
            </w:pPr>
            <w:r>
              <w:t>ΟΙΚΟΥΜΕΝΙΚΟ ΠΑΤΡΙΑΡΧΕΙΟ. ΙΣΤΟΡΙΑ ΚΑΙ ΘΕΟΛΟΓΙΑ</w:t>
            </w:r>
          </w:p>
        </w:tc>
      </w:tr>
      <w:tr w:rsidR="00F578E8" w14:paraId="25F9CB16" w14:textId="77777777">
        <w:trPr>
          <w:trHeight w:hRule="exact" w:val="970"/>
          <w:jc w:val="center"/>
        </w:trPr>
        <w:tc>
          <w:tcPr>
            <w:tcW w:w="3130" w:type="dxa"/>
            <w:tcBorders>
              <w:top w:val="single" w:sz="4" w:space="0" w:color="auto"/>
              <w:left w:val="single" w:sz="4" w:space="0" w:color="auto"/>
            </w:tcBorders>
            <w:shd w:val="clear" w:color="auto" w:fill="FFFFFF"/>
            <w:vAlign w:val="center"/>
          </w:tcPr>
          <w:p w14:paraId="12710A83"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4" w:type="dxa"/>
            <w:gridSpan w:val="3"/>
            <w:tcBorders>
              <w:top w:val="single" w:sz="4" w:space="0" w:color="auto"/>
              <w:left w:val="single" w:sz="4" w:space="0" w:color="auto"/>
              <w:right w:val="single" w:sz="4" w:space="0" w:color="auto"/>
            </w:tcBorders>
            <w:shd w:val="clear" w:color="auto" w:fill="FFFFFF"/>
          </w:tcPr>
          <w:p w14:paraId="15ACEC81" w14:textId="77777777" w:rsidR="00F578E8" w:rsidRDefault="009B6937">
            <w:pPr>
              <w:pStyle w:val="Bodytext20"/>
              <w:framePr w:w="9624" w:wrap="notBeside" w:vAnchor="text" w:hAnchor="text" w:xAlign="center" w:y="1"/>
              <w:shd w:val="clear" w:color="auto" w:fill="auto"/>
              <w:spacing w:before="0" w:line="264" w:lineRule="exact"/>
              <w:ind w:firstLine="0"/>
            </w:pPr>
            <w:r>
              <w:t>Δρ. Αθηνά Κονταλή [«Απόκτηση ακαδημαϊκής διδακτικής εμπειρίας σε νέους επιστήμονες κατόχους διδακτορικού 2018-2019 στο Ε.Κ.Π.Α.»]</w:t>
            </w:r>
          </w:p>
        </w:tc>
      </w:tr>
      <w:tr w:rsidR="00F578E8" w14:paraId="2AB2A2E0" w14:textId="77777777">
        <w:trPr>
          <w:trHeight w:hRule="exact" w:val="1762"/>
          <w:jc w:val="center"/>
        </w:trPr>
        <w:tc>
          <w:tcPr>
            <w:tcW w:w="5506" w:type="dxa"/>
            <w:gridSpan w:val="2"/>
            <w:tcBorders>
              <w:top w:val="single" w:sz="4" w:space="0" w:color="auto"/>
              <w:left w:val="single" w:sz="4" w:space="0" w:color="auto"/>
            </w:tcBorders>
            <w:shd w:val="clear" w:color="auto" w:fill="FFFFFF"/>
          </w:tcPr>
          <w:p w14:paraId="7AF0C3A2"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018E2A59"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45FB3BA0"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522B31CE"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5E22987B"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70408F0E"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77BD0D42"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6130637F" w14:textId="77777777">
        <w:trPr>
          <w:trHeight w:hRule="exact" w:val="432"/>
          <w:jc w:val="center"/>
        </w:trPr>
        <w:tc>
          <w:tcPr>
            <w:tcW w:w="5506" w:type="dxa"/>
            <w:gridSpan w:val="2"/>
            <w:tcBorders>
              <w:top w:val="single" w:sz="4" w:space="0" w:color="auto"/>
              <w:left w:val="single" w:sz="4" w:space="0" w:color="auto"/>
            </w:tcBorders>
            <w:shd w:val="clear" w:color="auto" w:fill="FFFFFF"/>
          </w:tcPr>
          <w:p w14:paraId="221F35A2"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22593B8E"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4</w:t>
            </w:r>
          </w:p>
        </w:tc>
        <w:tc>
          <w:tcPr>
            <w:tcW w:w="2347" w:type="dxa"/>
            <w:tcBorders>
              <w:top w:val="single" w:sz="4" w:space="0" w:color="auto"/>
              <w:left w:val="single" w:sz="4" w:space="0" w:color="auto"/>
              <w:right w:val="single" w:sz="4" w:space="0" w:color="auto"/>
            </w:tcBorders>
            <w:shd w:val="clear" w:color="auto" w:fill="FFFFFF"/>
          </w:tcPr>
          <w:p w14:paraId="544E76CC"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4</w:t>
            </w:r>
          </w:p>
        </w:tc>
      </w:tr>
      <w:tr w:rsidR="00F578E8" w14:paraId="33BFFE11" w14:textId="77777777">
        <w:trPr>
          <w:trHeight w:hRule="exact" w:val="1819"/>
          <w:jc w:val="center"/>
        </w:trPr>
        <w:tc>
          <w:tcPr>
            <w:tcW w:w="3130" w:type="dxa"/>
            <w:tcBorders>
              <w:top w:val="single" w:sz="4" w:space="0" w:color="auto"/>
              <w:left w:val="single" w:sz="4" w:space="0" w:color="auto"/>
            </w:tcBorders>
            <w:shd w:val="clear" w:color="auto" w:fill="FFFFFF"/>
          </w:tcPr>
          <w:p w14:paraId="1865F4DA"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1A6F1063"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31D45A7E"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ανόπττυξης δεξιοτήτων</w:t>
            </w:r>
          </w:p>
        </w:tc>
        <w:tc>
          <w:tcPr>
            <w:tcW w:w="6494" w:type="dxa"/>
            <w:gridSpan w:val="3"/>
            <w:tcBorders>
              <w:top w:val="single" w:sz="4" w:space="0" w:color="auto"/>
              <w:left w:val="single" w:sz="4" w:space="0" w:color="auto"/>
              <w:right w:val="single" w:sz="4" w:space="0" w:color="auto"/>
            </w:tcBorders>
            <w:shd w:val="clear" w:color="auto" w:fill="FFFFFF"/>
          </w:tcPr>
          <w:p w14:paraId="3AA053EA" w14:textId="77777777" w:rsidR="00F578E8" w:rsidRDefault="009B6937">
            <w:pPr>
              <w:pStyle w:val="Bodytext20"/>
              <w:framePr w:w="9624" w:wrap="notBeside" w:vAnchor="text" w:hAnchor="text" w:xAlign="center" w:y="1"/>
              <w:shd w:val="clear" w:color="auto" w:fill="auto"/>
              <w:spacing w:before="0" w:line="220" w:lineRule="exact"/>
              <w:ind w:firstLine="0"/>
            </w:pPr>
            <w:r>
              <w:t>ΥΠΟΧΡΕΩΤΙΚΟ ΚΑΤ’ ΕΠΙΛΟΓΗ</w:t>
            </w:r>
          </w:p>
        </w:tc>
      </w:tr>
      <w:tr w:rsidR="00F578E8" w14:paraId="51131671" w14:textId="77777777">
        <w:trPr>
          <w:trHeight w:hRule="exact" w:val="701"/>
          <w:jc w:val="center"/>
        </w:trPr>
        <w:tc>
          <w:tcPr>
            <w:tcW w:w="3130" w:type="dxa"/>
            <w:tcBorders>
              <w:top w:val="single" w:sz="4" w:space="0" w:color="auto"/>
              <w:left w:val="single" w:sz="4" w:space="0" w:color="auto"/>
            </w:tcBorders>
            <w:shd w:val="clear" w:color="auto" w:fill="FFFFFF"/>
          </w:tcPr>
          <w:p w14:paraId="6782A5A5"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1A19921F"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94" w:type="dxa"/>
            <w:gridSpan w:val="3"/>
            <w:tcBorders>
              <w:top w:val="single" w:sz="4" w:space="0" w:color="auto"/>
              <w:left w:val="single" w:sz="4" w:space="0" w:color="auto"/>
              <w:right w:val="single" w:sz="4" w:space="0" w:color="auto"/>
            </w:tcBorders>
            <w:shd w:val="clear" w:color="auto" w:fill="FFFFFF"/>
          </w:tcPr>
          <w:p w14:paraId="6207674E" w14:textId="77777777" w:rsidR="00F578E8" w:rsidRDefault="009B6937">
            <w:pPr>
              <w:pStyle w:val="Bodytext20"/>
              <w:framePr w:w="9624" w:wrap="notBeside" w:vAnchor="text" w:hAnchor="text" w:xAlign="center" w:y="1"/>
              <w:shd w:val="clear" w:color="auto" w:fill="auto"/>
              <w:spacing w:before="0" w:line="220" w:lineRule="exact"/>
              <w:ind w:firstLine="0"/>
            </w:pPr>
            <w:r>
              <w:t>ΟΧΙ</w:t>
            </w:r>
          </w:p>
        </w:tc>
      </w:tr>
      <w:tr w:rsidR="00F578E8" w14:paraId="23894782" w14:textId="77777777">
        <w:trPr>
          <w:trHeight w:hRule="exact" w:val="706"/>
          <w:jc w:val="center"/>
        </w:trPr>
        <w:tc>
          <w:tcPr>
            <w:tcW w:w="3130" w:type="dxa"/>
            <w:tcBorders>
              <w:top w:val="single" w:sz="4" w:space="0" w:color="auto"/>
              <w:left w:val="single" w:sz="4" w:space="0" w:color="auto"/>
            </w:tcBorders>
            <w:shd w:val="clear" w:color="auto" w:fill="FFFFFF"/>
          </w:tcPr>
          <w:p w14:paraId="6450D799"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ΓΛΩΣΣΑ ΔΙΔΑΣΚΑΛΙΑΣ </w:t>
            </w:r>
            <w:r>
              <w:rPr>
                <w:rStyle w:val="Bodytext2Italic0"/>
              </w:rPr>
              <w:t xml:space="preserve">και </w:t>
            </w:r>
            <w:r>
              <w:rPr>
                <w:rStyle w:val="Bodytext295pt0"/>
              </w:rPr>
              <w:t>ΕΞΕΤΑΣΕΩΝ:</w:t>
            </w:r>
          </w:p>
        </w:tc>
        <w:tc>
          <w:tcPr>
            <w:tcW w:w="6494" w:type="dxa"/>
            <w:gridSpan w:val="3"/>
            <w:tcBorders>
              <w:top w:val="single" w:sz="4" w:space="0" w:color="auto"/>
              <w:left w:val="single" w:sz="4" w:space="0" w:color="auto"/>
              <w:right w:val="single" w:sz="4" w:space="0" w:color="auto"/>
            </w:tcBorders>
            <w:shd w:val="clear" w:color="auto" w:fill="FFFFFF"/>
          </w:tcPr>
          <w:p w14:paraId="0C6BEDAA" w14:textId="77777777" w:rsidR="00F578E8" w:rsidRDefault="009B6937">
            <w:pPr>
              <w:pStyle w:val="Bodytext20"/>
              <w:framePr w:w="9624" w:wrap="notBeside" w:vAnchor="text" w:hAnchor="text" w:xAlign="center" w:y="1"/>
              <w:shd w:val="clear" w:color="auto" w:fill="auto"/>
              <w:spacing w:before="0" w:line="220" w:lineRule="exact"/>
              <w:ind w:firstLine="0"/>
            </w:pPr>
            <w:r>
              <w:t>ΕΛΛΗΝΙΚΗ</w:t>
            </w:r>
          </w:p>
        </w:tc>
      </w:tr>
      <w:tr w:rsidR="00F578E8" w14:paraId="323FCE38" w14:textId="77777777">
        <w:trPr>
          <w:trHeight w:hRule="exact" w:val="701"/>
          <w:jc w:val="center"/>
        </w:trPr>
        <w:tc>
          <w:tcPr>
            <w:tcW w:w="3130" w:type="dxa"/>
            <w:tcBorders>
              <w:top w:val="single" w:sz="4" w:space="0" w:color="auto"/>
              <w:left w:val="single" w:sz="4" w:space="0" w:color="auto"/>
            </w:tcBorders>
            <w:shd w:val="clear" w:color="auto" w:fill="FFFFFF"/>
          </w:tcPr>
          <w:p w14:paraId="64891B45"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494" w:type="dxa"/>
            <w:gridSpan w:val="3"/>
            <w:tcBorders>
              <w:top w:val="single" w:sz="4" w:space="0" w:color="auto"/>
              <w:left w:val="single" w:sz="4" w:space="0" w:color="auto"/>
              <w:right w:val="single" w:sz="4" w:space="0" w:color="auto"/>
            </w:tcBorders>
            <w:shd w:val="clear" w:color="auto" w:fill="FFFFFF"/>
          </w:tcPr>
          <w:p w14:paraId="7AE8061F" w14:textId="77777777" w:rsidR="00F578E8" w:rsidRDefault="00F578E8">
            <w:pPr>
              <w:framePr w:w="9624" w:wrap="notBeside" w:vAnchor="text" w:hAnchor="text" w:xAlign="center" w:y="1"/>
              <w:rPr>
                <w:sz w:val="10"/>
                <w:szCs w:val="10"/>
              </w:rPr>
            </w:pPr>
          </w:p>
        </w:tc>
      </w:tr>
      <w:tr w:rsidR="00F578E8" w14:paraId="151ED0A0" w14:textId="77777777">
        <w:trPr>
          <w:trHeight w:hRule="exact" w:val="710"/>
          <w:jc w:val="center"/>
        </w:trPr>
        <w:tc>
          <w:tcPr>
            <w:tcW w:w="3130" w:type="dxa"/>
            <w:tcBorders>
              <w:top w:val="single" w:sz="4" w:space="0" w:color="auto"/>
              <w:left w:val="single" w:sz="4" w:space="0" w:color="auto"/>
              <w:bottom w:val="single" w:sz="4" w:space="0" w:color="auto"/>
            </w:tcBorders>
            <w:shd w:val="clear" w:color="auto" w:fill="FFFFFF"/>
          </w:tcPr>
          <w:p w14:paraId="54D71707"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ΗΛΕΚΤΡΟΝΙΚΗ ΣΕΛΙΔΑ ΜΑΘΗΜΑΤΟΣ </w:t>
            </w:r>
            <w:r>
              <w:rPr>
                <w:rStyle w:val="Bodytext295pt0"/>
                <w:lang w:val="en-GB" w:eastAsia="en-GB" w:bidi="en-GB"/>
              </w:rPr>
              <w:t>(URL)</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14:paraId="5A9B5BD5" w14:textId="77777777" w:rsidR="00F578E8" w:rsidRDefault="00C5674A">
            <w:pPr>
              <w:pStyle w:val="Bodytext20"/>
              <w:framePr w:w="9624" w:wrap="notBeside" w:vAnchor="text" w:hAnchor="text" w:xAlign="center" w:y="1"/>
              <w:shd w:val="clear" w:color="auto" w:fill="auto"/>
              <w:spacing w:before="0" w:line="220" w:lineRule="exact"/>
              <w:ind w:firstLine="0"/>
            </w:pPr>
            <w:hyperlink r:id="rId26" w:history="1">
              <w:r w:rsidR="009B6937">
                <w:rPr>
                  <w:rStyle w:val="-"/>
                  <w:lang w:val="en-GB" w:eastAsia="en-GB" w:bidi="en-GB"/>
                </w:rPr>
                <w:t>https</w:t>
              </w:r>
              <w:r w:rsidR="009B6937" w:rsidRPr="009B6937">
                <w:rPr>
                  <w:rStyle w:val="-"/>
                  <w:lang w:eastAsia="en-GB" w:bidi="en-GB"/>
                </w:rPr>
                <w:t>://</w:t>
              </w:r>
              <w:r w:rsidR="009B6937">
                <w:rPr>
                  <w:rStyle w:val="-"/>
                  <w:lang w:val="en-GB" w:eastAsia="en-GB" w:bidi="en-GB"/>
                </w:rPr>
                <w:t>eclass</w:t>
              </w:r>
              <w:r w:rsidR="009B6937" w:rsidRPr="009B6937">
                <w:rPr>
                  <w:rStyle w:val="-"/>
                  <w:lang w:eastAsia="en-GB" w:bidi="en-GB"/>
                </w:rPr>
                <w:t>.</w:t>
              </w:r>
              <w:r w:rsidR="009B6937">
                <w:rPr>
                  <w:rStyle w:val="-"/>
                  <w:lang w:val="en-GB" w:eastAsia="en-GB" w:bidi="en-GB"/>
                </w:rPr>
                <w:t>uoa</w:t>
              </w:r>
              <w:r w:rsidR="009B6937" w:rsidRPr="009B6937">
                <w:rPr>
                  <w:rStyle w:val="-"/>
                  <w:lang w:eastAsia="en-GB" w:bidi="en-GB"/>
                </w:rPr>
                <w:t>.</w:t>
              </w:r>
              <w:r w:rsidR="009B6937">
                <w:rPr>
                  <w:rStyle w:val="-"/>
                  <w:lang w:val="en-GB" w:eastAsia="en-GB" w:bidi="en-GB"/>
                </w:rPr>
                <w:t>gr</w:t>
              </w:r>
              <w:r w:rsidR="009B6937" w:rsidRPr="009B6937">
                <w:rPr>
                  <w:rStyle w:val="-"/>
                  <w:lang w:eastAsia="en-GB" w:bidi="en-GB"/>
                </w:rPr>
                <w:t>/</w:t>
              </w:r>
              <w:r w:rsidR="009B6937">
                <w:rPr>
                  <w:rStyle w:val="-"/>
                  <w:lang w:val="en-GB" w:eastAsia="en-GB" w:bidi="en-GB"/>
                </w:rPr>
                <w:t>courses</w:t>
              </w:r>
              <w:r w:rsidR="009B6937" w:rsidRPr="009B6937">
                <w:rPr>
                  <w:rStyle w:val="-"/>
                  <w:lang w:eastAsia="en-GB" w:bidi="en-GB"/>
                </w:rPr>
                <w:t>/</w:t>
              </w:r>
              <w:r w:rsidR="009B6937">
                <w:rPr>
                  <w:rStyle w:val="-"/>
                  <w:lang w:val="en-GB" w:eastAsia="en-GB" w:bidi="en-GB"/>
                </w:rPr>
                <w:t>SOCTHEOL</w:t>
              </w:r>
              <w:r w:rsidR="009B6937" w:rsidRPr="009B6937">
                <w:rPr>
                  <w:rStyle w:val="-"/>
                  <w:lang w:eastAsia="en-GB" w:bidi="en-GB"/>
                </w:rPr>
                <w:t>222/</w:t>
              </w:r>
            </w:hyperlink>
          </w:p>
        </w:tc>
      </w:tr>
    </w:tbl>
    <w:p w14:paraId="5A364039" w14:textId="77777777" w:rsidR="00F578E8" w:rsidRDefault="00F578E8">
      <w:pPr>
        <w:framePr w:w="9624" w:wrap="notBeside" w:vAnchor="text" w:hAnchor="text" w:xAlign="center" w:y="1"/>
        <w:rPr>
          <w:sz w:val="2"/>
          <w:szCs w:val="2"/>
        </w:rPr>
      </w:pPr>
    </w:p>
    <w:p w14:paraId="6E4AAA17" w14:textId="77777777" w:rsidR="00F578E8" w:rsidRDefault="00F578E8">
      <w:pPr>
        <w:rPr>
          <w:sz w:val="2"/>
          <w:szCs w:val="2"/>
        </w:rPr>
      </w:pPr>
    </w:p>
    <w:p w14:paraId="416C16F6" w14:textId="77777777" w:rsidR="00F578E8" w:rsidRDefault="009B6937">
      <w:pPr>
        <w:pStyle w:val="Heading30"/>
        <w:keepNext/>
        <w:keepLines/>
        <w:shd w:val="clear" w:color="auto" w:fill="auto"/>
        <w:spacing w:before="237" w:after="160" w:line="190" w:lineRule="exact"/>
        <w:ind w:left="220"/>
      </w:pPr>
      <w:bookmarkStart w:id="48" w:name="bookmark46"/>
      <w:r>
        <w:t>ΜΑΘΗΣΙΑΚΑ ΑΠΟΤΕΛΕΣΜΑΤΑ</w:t>
      </w:r>
      <w:bookmarkEnd w:id="48"/>
    </w:p>
    <w:p w14:paraId="6AB9B6B4" w14:textId="77777777" w:rsidR="00F578E8" w:rsidRDefault="009B6937">
      <w:pPr>
        <w:pStyle w:val="Bodytext20"/>
        <w:shd w:val="clear" w:color="auto" w:fill="auto"/>
        <w:spacing w:before="0" w:line="250" w:lineRule="exact"/>
        <w:ind w:left="220" w:firstLine="720"/>
      </w:pPr>
      <w:r>
        <w:t>Οι φοιτητές να κατανοήσουν την αφορμή την Ιστορία και Θεολογία του Οικουμενικού Πατριαρχείου για την Εκκλησία και το Γένος.</w:t>
      </w:r>
    </w:p>
    <w:p w14:paraId="71A30156" w14:textId="77777777" w:rsidR="00F578E8" w:rsidRDefault="009B6937">
      <w:pPr>
        <w:pStyle w:val="Bodytext20"/>
        <w:shd w:val="clear" w:color="auto" w:fill="auto"/>
        <w:spacing w:before="0" w:line="250" w:lineRule="exact"/>
        <w:ind w:left="220" w:firstLine="720"/>
      </w:pPr>
      <w:r>
        <w:t xml:space="preserve">Οι φοιτητές να καλλιεργήσουν την ενσυναισθητική κατανόηση </w:t>
      </w:r>
      <w:r w:rsidRPr="009B6937">
        <w:rPr>
          <w:lang w:eastAsia="en-GB" w:bidi="en-GB"/>
        </w:rPr>
        <w:t>(</w:t>
      </w:r>
      <w:r>
        <w:rPr>
          <w:lang w:val="en-GB" w:eastAsia="en-GB" w:bidi="en-GB"/>
        </w:rPr>
        <w:t>empathy</w:t>
      </w:r>
      <w:r w:rsidRPr="009B6937">
        <w:rPr>
          <w:lang w:eastAsia="en-GB" w:bidi="en-GB"/>
        </w:rPr>
        <w:t xml:space="preserve">) </w:t>
      </w:r>
      <w:r>
        <w:t>μέσα από παραστατικές/εικονιστικές πηγές, με στόχο:</w:t>
      </w:r>
    </w:p>
    <w:p w14:paraId="15773A4E" w14:textId="77777777" w:rsidR="00F578E8" w:rsidRDefault="009B6937">
      <w:pPr>
        <w:pStyle w:val="Bodytext20"/>
        <w:numPr>
          <w:ilvl w:val="0"/>
          <w:numId w:val="11"/>
        </w:numPr>
        <w:shd w:val="clear" w:color="auto" w:fill="auto"/>
        <w:tabs>
          <w:tab w:val="left" w:pos="945"/>
        </w:tabs>
        <w:spacing w:before="0" w:line="250" w:lineRule="exact"/>
        <w:ind w:left="580" w:firstLine="0"/>
        <w:jc w:val="both"/>
      </w:pPr>
      <w:r>
        <w:t>Να μελετήσουν μία σειρά από παραστατικές/εικονιστικές πηγές</w:t>
      </w:r>
    </w:p>
    <w:p w14:paraId="1A0471C5" w14:textId="77777777" w:rsidR="00F578E8" w:rsidRDefault="009B6937">
      <w:pPr>
        <w:pStyle w:val="Bodytext20"/>
        <w:numPr>
          <w:ilvl w:val="0"/>
          <w:numId w:val="11"/>
        </w:numPr>
        <w:shd w:val="clear" w:color="auto" w:fill="auto"/>
        <w:tabs>
          <w:tab w:val="left" w:pos="945"/>
        </w:tabs>
        <w:spacing w:before="0" w:line="250" w:lineRule="exact"/>
        <w:ind w:left="580" w:firstLine="0"/>
        <w:jc w:val="both"/>
      </w:pPr>
      <w:r>
        <w:t>Να ρωτήσουν στοιχεία για το μήνυμα της πηγής</w:t>
      </w:r>
    </w:p>
    <w:p w14:paraId="378D4538" w14:textId="77777777" w:rsidR="00F578E8" w:rsidRDefault="009B6937">
      <w:pPr>
        <w:pStyle w:val="Bodytext20"/>
        <w:numPr>
          <w:ilvl w:val="0"/>
          <w:numId w:val="11"/>
        </w:numPr>
        <w:shd w:val="clear" w:color="auto" w:fill="auto"/>
        <w:tabs>
          <w:tab w:val="left" w:pos="945"/>
        </w:tabs>
        <w:spacing w:before="0" w:line="250" w:lineRule="exact"/>
        <w:ind w:left="940"/>
      </w:pPr>
      <w:r>
        <w:t>Να πετύχουν μία ενσυναισθητική προσέγγιση της πηγής σχετικά με την κλίμα που επικρατούσε πριν και κατά την έναρξη της Οθωμανικής Κυριαρχίας.</w:t>
      </w:r>
    </w:p>
    <w:p w14:paraId="41A54717" w14:textId="77777777" w:rsidR="00F578E8" w:rsidRDefault="009B6937">
      <w:pPr>
        <w:pStyle w:val="Bodytext20"/>
        <w:numPr>
          <w:ilvl w:val="0"/>
          <w:numId w:val="11"/>
        </w:numPr>
        <w:shd w:val="clear" w:color="auto" w:fill="auto"/>
        <w:tabs>
          <w:tab w:val="left" w:pos="945"/>
        </w:tabs>
        <w:spacing w:before="0" w:line="250" w:lineRule="exact"/>
        <w:ind w:left="940"/>
      </w:pPr>
      <w:r>
        <w:t>Να διοχετεύσουν δημιουργικά τις καλλιτεχνικές τους δεξιότητες μέσα από την δημιουργία αφισών.</w:t>
      </w:r>
    </w:p>
    <w:p w14:paraId="7CA51DB6" w14:textId="77777777" w:rsidR="00F578E8" w:rsidRDefault="009B6937">
      <w:pPr>
        <w:pStyle w:val="Bodytext20"/>
        <w:numPr>
          <w:ilvl w:val="0"/>
          <w:numId w:val="11"/>
        </w:numPr>
        <w:shd w:val="clear" w:color="auto" w:fill="auto"/>
        <w:tabs>
          <w:tab w:val="left" w:pos="945"/>
        </w:tabs>
        <w:spacing w:before="0" w:line="250" w:lineRule="exact"/>
        <w:ind w:left="580" w:firstLine="0"/>
        <w:jc w:val="both"/>
      </w:pPr>
      <w:r>
        <w:t>Να αναπτύξουν τη φαντασία τους συμπληρώνοντας το μήνυμα σε αφίσες.</w:t>
      </w:r>
    </w:p>
    <w:p w14:paraId="6571BF95" w14:textId="77777777" w:rsidR="00F578E8" w:rsidRDefault="009B6937">
      <w:pPr>
        <w:pStyle w:val="Bodytext20"/>
        <w:numPr>
          <w:ilvl w:val="0"/>
          <w:numId w:val="11"/>
        </w:numPr>
        <w:shd w:val="clear" w:color="auto" w:fill="auto"/>
        <w:tabs>
          <w:tab w:val="left" w:pos="945"/>
        </w:tabs>
        <w:spacing w:before="0" w:after="588" w:line="250" w:lineRule="exact"/>
        <w:ind w:left="940"/>
      </w:pPr>
      <w:r>
        <w:t>Να αντιληφθούν ο εύρος των ιστορικών πηγών και τη διάκριση τους σε πρωτογενείς και δευτερογενείς.</w:t>
      </w:r>
    </w:p>
    <w:p w14:paraId="57CFA9B1" w14:textId="77777777" w:rsidR="00F578E8" w:rsidRDefault="009B6937">
      <w:pPr>
        <w:pStyle w:val="Heading30"/>
        <w:keepNext/>
        <w:keepLines/>
        <w:shd w:val="clear" w:color="auto" w:fill="auto"/>
        <w:spacing w:before="0" w:after="150" w:line="190" w:lineRule="exact"/>
        <w:ind w:left="220"/>
      </w:pPr>
      <w:bookmarkStart w:id="49" w:name="bookmark47"/>
      <w:r>
        <w:t>ΠΕΡΙΕΧΟΜΕΝΟ ΜΑΘΗΜΑΤΟΣ</w:t>
      </w:r>
      <w:bookmarkEnd w:id="49"/>
    </w:p>
    <w:p w14:paraId="54ADE116" w14:textId="77777777" w:rsidR="00F578E8" w:rsidRDefault="009B6937">
      <w:pPr>
        <w:pStyle w:val="Bodytext20"/>
        <w:shd w:val="clear" w:color="auto" w:fill="auto"/>
        <w:spacing w:before="0" w:line="269" w:lineRule="exact"/>
        <w:ind w:left="220" w:firstLine="720"/>
        <w:sectPr w:rsidR="00F578E8">
          <w:pgSz w:w="12147" w:h="17175"/>
          <w:pgMar w:top="1261" w:right="1204" w:bottom="1261" w:left="1319" w:header="0" w:footer="3" w:gutter="0"/>
          <w:cols w:space="720"/>
          <w:noEndnote/>
          <w:docGrid w:linePitch="360"/>
        </w:sectPr>
      </w:pPr>
      <w:r>
        <w:t>Το μάθημα ασχολείται με την έρευνα και μελέτη βασικών σημείων της εκκλησιαστικής ιστορίας, θεολογίας, διοίκησης και θεσμικής λειτουργίας του Οικουμενικού Πατριαρχείου μετά την</w:t>
      </w:r>
    </w:p>
    <w:p w14:paraId="2DA0F783" w14:textId="77777777" w:rsidR="00F578E8" w:rsidRDefault="009B6937">
      <w:pPr>
        <w:pStyle w:val="Bodytext20"/>
        <w:shd w:val="clear" w:color="auto" w:fill="auto"/>
        <w:spacing w:before="0" w:after="120" w:line="264" w:lineRule="exact"/>
        <w:ind w:left="220" w:right="220" w:firstLine="0"/>
        <w:jc w:val="both"/>
      </w:pPr>
      <w:r>
        <w:lastRenderedPageBreak/>
        <w:t>Άλωση και ως τον 19ο αιώνα. Θα μπορέσουν έτσι οι φοιτητές να κατανοήσουν το ιστορικό πλαίσιο και τις συνθήκες που διαμορφώθηκαν για τη Μεγάλη Εκκλησία, κατά την παραπάνω χρονική περίοδο, και ανέδειξαν το ρόλο του Οικουμενικού Πατριαρχείου ως θεσμού με διαχρονική εμβέλεια και ιδιαίτερη ιστορική σημασία. Η διεύρυνση της διοικητικής δικαιοδοσίας και των αρμοδιοτήτων του Πατριαρχείου συνέβαλε ουσιαστικά στο να δοθεί ένας προοδευτικός προσανατολισμός στον πατριαρχικό θεσμό. Μετά την Άλωση, το Οικουμενικό Πατριαρχείο, αποκτά έναν πολύ μεγάλο χώρο δράσης, που εκτείνεται σε ολόκληρο τον οθωμανικό χώρο. Παράλληλα, ασκεί και πολιτικές λειτουργίες, σημαντικότερη των οποίων είναι η οργάνωση της εκπαίδευσης.</w:t>
      </w:r>
    </w:p>
    <w:p w14:paraId="1344335C" w14:textId="77777777" w:rsidR="00F578E8" w:rsidRDefault="009B6937">
      <w:pPr>
        <w:pStyle w:val="Bodytext20"/>
        <w:shd w:val="clear" w:color="auto" w:fill="auto"/>
        <w:spacing w:before="0" w:after="547" w:line="264" w:lineRule="exact"/>
        <w:ind w:left="220" w:right="220" w:firstLine="540"/>
        <w:jc w:val="both"/>
      </w:pPr>
      <w:r>
        <w:rPr>
          <w:lang w:val="en-GB" w:eastAsia="en-GB" w:bidi="en-GB"/>
        </w:rPr>
        <w:t>Syllabus</w:t>
      </w:r>
      <w:r w:rsidRPr="009B6937">
        <w:rPr>
          <w:lang w:eastAsia="en-GB" w:bidi="en-GB"/>
        </w:rPr>
        <w:t xml:space="preserve">: </w:t>
      </w:r>
      <w:r>
        <w:t>Ι.Εκκλησιαστικές εξελίξεις μετά την Άλωση. 2.0θωμανική διοίκηση και Οικουμενικό Πατριαρχείο. Τα «Προνόμια». 3.Η δικαιοδοσία του Οικουμενικού Πατριαρχείου. Γεωγραφικός χώρος και διοικητική διάρθρωση. 4.Η τοπογραφία της Κωνσταντινούπολης μετά την Άλωση. Χριστιανικές συνοικίες - δημογραφία. 5. Η γεωγραφία του χριστιανικού πληθυσμού της Βαλκανικής. Εξισλαμισμοί - Κρυπτοχριστιανοί. ό.Οικονομική κατάσταση της Εκκλησίας. Δικαστικές αρμοδιότητες. 7.0ικουμενικό Πατριαρχείο και Παιδεία. Θ.Οικουμενικό Πατριαρχείο και εκκλησιαστικά ζητήματα (Προσκυνηματικό, Κολλυβαδικό). 9-Πατριαρχικές μονές - Πατριαρχικές Εξαρχίες. Η γεωγραφία τους. ΙΟ.Εκκλησιαστική διοίκηση. Ο θεσμός του «Γεροντισμού». Μεταρρύθμιση. ΙΙ.Προνομιακό ζήτημα (Α' φάση 1883-1884 και Β' φάση 1887-1891). 12.Οικουμενικό Πατριαρχείο και φυλετισμός. 13. Οικουμενικό Πατριαρχείο και Συνθήκη της Λωζάννης.</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25"/>
        <w:gridCol w:w="2381"/>
        <w:gridCol w:w="1771"/>
        <w:gridCol w:w="2347"/>
      </w:tblGrid>
      <w:tr w:rsidR="00F578E8" w14:paraId="7E79636F" w14:textId="77777777">
        <w:trPr>
          <w:trHeight w:hRule="exact" w:val="442"/>
          <w:jc w:val="center"/>
        </w:trPr>
        <w:tc>
          <w:tcPr>
            <w:tcW w:w="3125" w:type="dxa"/>
            <w:tcBorders>
              <w:top w:val="single" w:sz="4" w:space="0" w:color="auto"/>
              <w:left w:val="single" w:sz="4" w:space="0" w:color="auto"/>
            </w:tcBorders>
            <w:shd w:val="clear" w:color="auto" w:fill="FFFFFF"/>
          </w:tcPr>
          <w:p w14:paraId="3A7310F0"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6B5D89B9"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31Π052 ΕΞΑΜΗΝΟΣΠΟΥΔΩΝ 3°</w:t>
            </w:r>
          </w:p>
        </w:tc>
      </w:tr>
      <w:tr w:rsidR="00F578E8" w14:paraId="20D23C6B" w14:textId="77777777">
        <w:trPr>
          <w:trHeight w:hRule="exact" w:val="437"/>
          <w:jc w:val="center"/>
        </w:trPr>
        <w:tc>
          <w:tcPr>
            <w:tcW w:w="3125" w:type="dxa"/>
            <w:tcBorders>
              <w:top w:val="single" w:sz="4" w:space="0" w:color="auto"/>
              <w:left w:val="single" w:sz="4" w:space="0" w:color="auto"/>
            </w:tcBorders>
            <w:shd w:val="clear" w:color="auto" w:fill="FFFFFF"/>
          </w:tcPr>
          <w:p w14:paraId="11E88274"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1FE149A0" w14:textId="77777777" w:rsidR="00F578E8" w:rsidRDefault="009B6937">
            <w:pPr>
              <w:pStyle w:val="Bodytext20"/>
              <w:framePr w:w="9624" w:wrap="notBeside" w:vAnchor="text" w:hAnchor="text" w:xAlign="center" w:y="1"/>
              <w:shd w:val="clear" w:color="auto" w:fill="auto"/>
              <w:spacing w:before="0" w:line="220" w:lineRule="exact"/>
              <w:ind w:firstLine="0"/>
            </w:pPr>
            <w:r>
              <w:t>ΕΙΣΑΓΩΓΗ ΣΤΗ ΘΡΗΣΚΕΙΟΛΟΓΙΑ</w:t>
            </w:r>
          </w:p>
        </w:tc>
      </w:tr>
      <w:tr w:rsidR="00F578E8" w14:paraId="4ECB932B" w14:textId="77777777">
        <w:trPr>
          <w:trHeight w:hRule="exact" w:val="432"/>
          <w:jc w:val="center"/>
        </w:trPr>
        <w:tc>
          <w:tcPr>
            <w:tcW w:w="3125" w:type="dxa"/>
            <w:tcBorders>
              <w:top w:val="single" w:sz="4" w:space="0" w:color="auto"/>
              <w:left w:val="single" w:sz="4" w:space="0" w:color="auto"/>
            </w:tcBorders>
            <w:shd w:val="clear" w:color="auto" w:fill="FFFFFF"/>
          </w:tcPr>
          <w:p w14:paraId="3C649EAD"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9" w:type="dxa"/>
            <w:gridSpan w:val="3"/>
            <w:tcBorders>
              <w:top w:val="single" w:sz="4" w:space="0" w:color="auto"/>
              <w:left w:val="single" w:sz="4" w:space="0" w:color="auto"/>
              <w:right w:val="single" w:sz="4" w:space="0" w:color="auto"/>
            </w:tcBorders>
            <w:shd w:val="clear" w:color="auto" w:fill="FFFFFF"/>
          </w:tcPr>
          <w:p w14:paraId="7B282976" w14:textId="77777777" w:rsidR="00F578E8" w:rsidRDefault="009B6937">
            <w:pPr>
              <w:pStyle w:val="Bodytext20"/>
              <w:framePr w:w="9624" w:wrap="notBeside" w:vAnchor="text" w:hAnchor="text" w:xAlign="center" w:y="1"/>
              <w:shd w:val="clear" w:color="auto" w:fill="auto"/>
              <w:spacing w:before="0" w:line="220" w:lineRule="exact"/>
              <w:ind w:firstLine="0"/>
            </w:pPr>
            <w:r>
              <w:t>Στέλιος Λ. Παπαλεξανδρόπουλος, Καθηγητής</w:t>
            </w:r>
          </w:p>
        </w:tc>
      </w:tr>
      <w:tr w:rsidR="00F578E8" w14:paraId="20C580E9" w14:textId="77777777">
        <w:trPr>
          <w:trHeight w:hRule="exact" w:val="1766"/>
          <w:jc w:val="center"/>
        </w:trPr>
        <w:tc>
          <w:tcPr>
            <w:tcW w:w="5506" w:type="dxa"/>
            <w:gridSpan w:val="2"/>
            <w:tcBorders>
              <w:top w:val="single" w:sz="4" w:space="0" w:color="auto"/>
              <w:left w:val="single" w:sz="4" w:space="0" w:color="auto"/>
            </w:tcBorders>
            <w:shd w:val="clear" w:color="auto" w:fill="FFFFFF"/>
          </w:tcPr>
          <w:p w14:paraId="72D9C9D6"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28210231"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155DD790"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4C2366E9"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052FC9F2"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1562FF77"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11EF34B3"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35D5B458" w14:textId="77777777">
        <w:trPr>
          <w:trHeight w:hRule="exact" w:val="432"/>
          <w:jc w:val="center"/>
        </w:trPr>
        <w:tc>
          <w:tcPr>
            <w:tcW w:w="5506" w:type="dxa"/>
            <w:gridSpan w:val="2"/>
            <w:tcBorders>
              <w:top w:val="single" w:sz="4" w:space="0" w:color="auto"/>
              <w:left w:val="single" w:sz="4" w:space="0" w:color="auto"/>
            </w:tcBorders>
            <w:shd w:val="clear" w:color="auto" w:fill="FFFFFF"/>
          </w:tcPr>
          <w:p w14:paraId="53EF21DE"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17F31678"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c>
          <w:tcPr>
            <w:tcW w:w="2347" w:type="dxa"/>
            <w:tcBorders>
              <w:top w:val="single" w:sz="4" w:space="0" w:color="auto"/>
              <w:left w:val="single" w:sz="4" w:space="0" w:color="auto"/>
              <w:right w:val="single" w:sz="4" w:space="0" w:color="auto"/>
            </w:tcBorders>
            <w:shd w:val="clear" w:color="auto" w:fill="FFFFFF"/>
          </w:tcPr>
          <w:p w14:paraId="63B1C4BF"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r>
      <w:tr w:rsidR="00F578E8" w14:paraId="74C2BFCF" w14:textId="77777777">
        <w:trPr>
          <w:trHeight w:hRule="exact" w:val="1824"/>
          <w:jc w:val="center"/>
        </w:trPr>
        <w:tc>
          <w:tcPr>
            <w:tcW w:w="3125" w:type="dxa"/>
            <w:tcBorders>
              <w:top w:val="single" w:sz="4" w:space="0" w:color="auto"/>
              <w:left w:val="single" w:sz="4" w:space="0" w:color="auto"/>
            </w:tcBorders>
            <w:shd w:val="clear" w:color="auto" w:fill="FFFFFF"/>
          </w:tcPr>
          <w:p w14:paraId="62746F74"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27E4AD07" w14:textId="77777777" w:rsidR="00F578E8" w:rsidRDefault="009B6937">
            <w:pPr>
              <w:pStyle w:val="Bodytext20"/>
              <w:framePr w:w="9624" w:wrap="notBeside" w:vAnchor="text" w:hAnchor="text" w:xAlign="center" w:y="1"/>
              <w:shd w:val="clear" w:color="auto" w:fill="auto"/>
              <w:spacing w:before="240" w:after="120" w:line="259" w:lineRule="exact"/>
              <w:ind w:firstLine="0"/>
            </w:pPr>
            <w:r>
              <w:rPr>
                <w:rStyle w:val="Bodytext2Italic0"/>
              </w:rPr>
              <w:t>γενικού υποβάθρου, ειδικού υποβάθρου, ειδίκευσης</w:t>
            </w:r>
          </w:p>
          <w:p w14:paraId="0ACEB100" w14:textId="77777777" w:rsidR="00F578E8" w:rsidRDefault="009B6937">
            <w:pPr>
              <w:pStyle w:val="Bodytext20"/>
              <w:framePr w:w="9624" w:wrap="notBeside" w:vAnchor="text" w:hAnchor="text" w:xAlign="center" w:y="1"/>
              <w:shd w:val="clear" w:color="auto" w:fill="auto"/>
              <w:spacing w:before="120" w:line="259" w:lineRule="exact"/>
              <w:ind w:firstLine="0"/>
            </w:pPr>
            <w:r>
              <w:rPr>
                <w:rStyle w:val="Bodytext2Italic0"/>
              </w:rPr>
              <w:t>γενικών γνώσεων, ανάπτυξης δεξιοτήτων</w:t>
            </w:r>
          </w:p>
        </w:tc>
        <w:tc>
          <w:tcPr>
            <w:tcW w:w="6499" w:type="dxa"/>
            <w:gridSpan w:val="3"/>
            <w:tcBorders>
              <w:top w:val="single" w:sz="4" w:space="0" w:color="auto"/>
              <w:left w:val="single" w:sz="4" w:space="0" w:color="auto"/>
              <w:right w:val="single" w:sz="4" w:space="0" w:color="auto"/>
            </w:tcBorders>
            <w:shd w:val="clear" w:color="auto" w:fill="FFFFFF"/>
          </w:tcPr>
          <w:p w14:paraId="3668FD1B" w14:textId="77777777" w:rsidR="00F578E8" w:rsidRDefault="009B6937">
            <w:pPr>
              <w:pStyle w:val="Bodytext20"/>
              <w:framePr w:w="9624" w:wrap="notBeside" w:vAnchor="text" w:hAnchor="text" w:xAlign="center" w:y="1"/>
              <w:shd w:val="clear" w:color="auto" w:fill="auto"/>
              <w:spacing w:before="0" w:line="220" w:lineRule="exact"/>
              <w:ind w:firstLine="0"/>
            </w:pPr>
            <w:r>
              <w:t>ΥΠΟΧΡΕΩΤΙΚΟ ΚΑΤ’ ΕΠΙΛΟΓΗ</w:t>
            </w:r>
          </w:p>
        </w:tc>
      </w:tr>
      <w:tr w:rsidR="00F578E8" w14:paraId="6BE01B1A" w14:textId="77777777">
        <w:trPr>
          <w:trHeight w:hRule="exact" w:val="696"/>
          <w:jc w:val="center"/>
        </w:trPr>
        <w:tc>
          <w:tcPr>
            <w:tcW w:w="3125" w:type="dxa"/>
            <w:tcBorders>
              <w:top w:val="single" w:sz="4" w:space="0" w:color="auto"/>
              <w:left w:val="single" w:sz="4" w:space="0" w:color="auto"/>
            </w:tcBorders>
            <w:shd w:val="clear" w:color="auto" w:fill="FFFFFF"/>
          </w:tcPr>
          <w:p w14:paraId="6E456195"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76BD74DB"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99" w:type="dxa"/>
            <w:gridSpan w:val="3"/>
            <w:tcBorders>
              <w:top w:val="single" w:sz="4" w:space="0" w:color="auto"/>
              <w:left w:val="single" w:sz="4" w:space="0" w:color="auto"/>
              <w:right w:val="single" w:sz="4" w:space="0" w:color="auto"/>
            </w:tcBorders>
            <w:shd w:val="clear" w:color="auto" w:fill="FFFFFF"/>
          </w:tcPr>
          <w:p w14:paraId="5D38ECC5" w14:textId="77777777" w:rsidR="00F578E8" w:rsidRDefault="00F578E8">
            <w:pPr>
              <w:framePr w:w="9624" w:wrap="notBeside" w:vAnchor="text" w:hAnchor="text" w:xAlign="center" w:y="1"/>
              <w:rPr>
                <w:sz w:val="10"/>
                <w:szCs w:val="10"/>
              </w:rPr>
            </w:pPr>
          </w:p>
        </w:tc>
      </w:tr>
      <w:tr w:rsidR="00F578E8" w14:paraId="7083838F" w14:textId="77777777">
        <w:trPr>
          <w:trHeight w:hRule="exact" w:val="706"/>
          <w:jc w:val="center"/>
        </w:trPr>
        <w:tc>
          <w:tcPr>
            <w:tcW w:w="3125" w:type="dxa"/>
            <w:tcBorders>
              <w:top w:val="single" w:sz="4" w:space="0" w:color="auto"/>
              <w:left w:val="single" w:sz="4" w:space="0" w:color="auto"/>
            </w:tcBorders>
            <w:shd w:val="clear" w:color="auto" w:fill="FFFFFF"/>
          </w:tcPr>
          <w:p w14:paraId="0F7CB6F9"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ΓΛΩΣΣΑ ΔΙΔΑΣΚΑΛΙΑΣ και ΕΞΕΤΑΣΕΩΝ:</w:t>
            </w:r>
          </w:p>
        </w:tc>
        <w:tc>
          <w:tcPr>
            <w:tcW w:w="6499" w:type="dxa"/>
            <w:gridSpan w:val="3"/>
            <w:tcBorders>
              <w:top w:val="single" w:sz="4" w:space="0" w:color="auto"/>
              <w:left w:val="single" w:sz="4" w:space="0" w:color="auto"/>
              <w:right w:val="single" w:sz="4" w:space="0" w:color="auto"/>
            </w:tcBorders>
            <w:shd w:val="clear" w:color="auto" w:fill="FFFFFF"/>
          </w:tcPr>
          <w:p w14:paraId="3E84321E" w14:textId="77777777" w:rsidR="00F578E8" w:rsidRDefault="009B6937">
            <w:pPr>
              <w:pStyle w:val="Bodytext20"/>
              <w:framePr w:w="9624" w:wrap="notBeside" w:vAnchor="text" w:hAnchor="text" w:xAlign="center" w:y="1"/>
              <w:shd w:val="clear" w:color="auto" w:fill="auto"/>
              <w:spacing w:before="0" w:line="220" w:lineRule="exact"/>
              <w:ind w:firstLine="0"/>
            </w:pPr>
            <w:r>
              <w:t>ΕΛΛΗΝΙΚΗ</w:t>
            </w:r>
          </w:p>
        </w:tc>
      </w:tr>
      <w:tr w:rsidR="00F578E8" w14:paraId="08F3C366" w14:textId="77777777">
        <w:trPr>
          <w:trHeight w:hRule="exact" w:val="701"/>
          <w:jc w:val="center"/>
        </w:trPr>
        <w:tc>
          <w:tcPr>
            <w:tcW w:w="3125" w:type="dxa"/>
            <w:tcBorders>
              <w:top w:val="single" w:sz="4" w:space="0" w:color="auto"/>
              <w:left w:val="single" w:sz="4" w:space="0" w:color="auto"/>
            </w:tcBorders>
            <w:shd w:val="clear" w:color="auto" w:fill="FFFFFF"/>
          </w:tcPr>
          <w:p w14:paraId="005AFCEA"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499" w:type="dxa"/>
            <w:gridSpan w:val="3"/>
            <w:tcBorders>
              <w:top w:val="single" w:sz="4" w:space="0" w:color="auto"/>
              <w:left w:val="single" w:sz="4" w:space="0" w:color="auto"/>
              <w:right w:val="single" w:sz="4" w:space="0" w:color="auto"/>
            </w:tcBorders>
            <w:shd w:val="clear" w:color="auto" w:fill="FFFFFF"/>
          </w:tcPr>
          <w:p w14:paraId="3DA54924" w14:textId="77777777" w:rsidR="00F578E8" w:rsidRDefault="00F578E8">
            <w:pPr>
              <w:framePr w:w="9624" w:wrap="notBeside" w:vAnchor="text" w:hAnchor="text" w:xAlign="center" w:y="1"/>
              <w:rPr>
                <w:sz w:val="10"/>
                <w:szCs w:val="10"/>
              </w:rPr>
            </w:pPr>
          </w:p>
        </w:tc>
      </w:tr>
      <w:tr w:rsidR="00F578E8" w14:paraId="1069E0C8" w14:textId="77777777">
        <w:trPr>
          <w:trHeight w:hRule="exact" w:val="710"/>
          <w:jc w:val="center"/>
        </w:trPr>
        <w:tc>
          <w:tcPr>
            <w:tcW w:w="3125" w:type="dxa"/>
            <w:tcBorders>
              <w:top w:val="single" w:sz="4" w:space="0" w:color="auto"/>
              <w:left w:val="single" w:sz="4" w:space="0" w:color="auto"/>
              <w:bottom w:val="single" w:sz="4" w:space="0" w:color="auto"/>
            </w:tcBorders>
            <w:shd w:val="clear" w:color="auto" w:fill="FFFFFF"/>
          </w:tcPr>
          <w:p w14:paraId="0A9BCF57"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0"/>
              </w:rPr>
              <w:t xml:space="preserve">ΗΛΕΚΤΡΟΝΙΚΗ ΣΕΛΙΔΑ ΜΑΘΗΜΑΤΟΣ </w:t>
            </w:r>
            <w:r>
              <w:rPr>
                <w:rStyle w:val="Bodytext295pt0"/>
                <w:lang w:val="en-GB" w:eastAsia="en-GB" w:bidi="en-GB"/>
              </w:rPr>
              <w:t>(URL)</w:t>
            </w:r>
          </w:p>
        </w:tc>
        <w:tc>
          <w:tcPr>
            <w:tcW w:w="6499" w:type="dxa"/>
            <w:gridSpan w:val="3"/>
            <w:tcBorders>
              <w:top w:val="single" w:sz="4" w:space="0" w:color="auto"/>
              <w:left w:val="single" w:sz="4" w:space="0" w:color="auto"/>
              <w:bottom w:val="single" w:sz="4" w:space="0" w:color="auto"/>
              <w:right w:val="single" w:sz="4" w:space="0" w:color="auto"/>
            </w:tcBorders>
            <w:shd w:val="clear" w:color="auto" w:fill="FFFFFF"/>
          </w:tcPr>
          <w:p w14:paraId="166DE153" w14:textId="77777777" w:rsidR="00F578E8" w:rsidRDefault="00F578E8">
            <w:pPr>
              <w:framePr w:w="9624" w:wrap="notBeside" w:vAnchor="text" w:hAnchor="text" w:xAlign="center" w:y="1"/>
              <w:rPr>
                <w:sz w:val="10"/>
                <w:szCs w:val="10"/>
              </w:rPr>
            </w:pPr>
          </w:p>
        </w:tc>
      </w:tr>
    </w:tbl>
    <w:p w14:paraId="48E111E7"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7D789C10" w14:textId="77777777" w:rsidR="00F578E8" w:rsidRDefault="00F578E8">
      <w:pPr>
        <w:framePr w:w="9624" w:wrap="notBeside" w:vAnchor="text" w:hAnchor="text" w:xAlign="center" w:y="1"/>
        <w:rPr>
          <w:sz w:val="2"/>
          <w:szCs w:val="2"/>
        </w:rPr>
      </w:pPr>
    </w:p>
    <w:p w14:paraId="17080727" w14:textId="77777777" w:rsidR="00F578E8" w:rsidRDefault="00F578E8">
      <w:pPr>
        <w:rPr>
          <w:sz w:val="2"/>
          <w:szCs w:val="2"/>
        </w:rPr>
      </w:pPr>
    </w:p>
    <w:p w14:paraId="2A072807" w14:textId="77777777" w:rsidR="00F578E8" w:rsidRDefault="009B6937">
      <w:pPr>
        <w:pStyle w:val="Bodytext20"/>
        <w:shd w:val="clear" w:color="auto" w:fill="auto"/>
        <w:spacing w:before="0" w:after="140" w:line="245" w:lineRule="exact"/>
        <w:ind w:left="220" w:right="220" w:firstLine="720"/>
        <w:jc w:val="both"/>
      </w:pPr>
      <w:r>
        <w:rPr>
          <w:lang w:val="en-GB" w:eastAsia="en-GB" w:bidi="en-GB"/>
        </w:rPr>
        <w:t>To</w:t>
      </w:r>
      <w:r w:rsidRPr="009B6937">
        <w:rPr>
          <w:lang w:eastAsia="en-GB" w:bidi="en-GB"/>
        </w:rPr>
        <w:t xml:space="preserve"> </w:t>
      </w:r>
      <w:r>
        <w:t xml:space="preserve">μάθημα Εισαγωγή στη Θρησκειολογία έχει ώς σκοπό τή μετάδοση γνώσεων βασικού επιπέδου σχετικά με την επιστήμη πού είναι γνωστή ώς Θρησκειολογία ή ώς 'Ιστορία των Θρησκειών ή </w:t>
      </w:r>
      <w:r>
        <w:lastRenderedPageBreak/>
        <w:t>καί ώς Συγκριτική Θρησκειολογία.</w:t>
      </w:r>
    </w:p>
    <w:p w14:paraId="6F976B9B" w14:textId="77777777" w:rsidR="00F578E8" w:rsidRDefault="009B6937">
      <w:pPr>
        <w:pStyle w:val="Bodytext20"/>
        <w:shd w:val="clear" w:color="auto" w:fill="auto"/>
        <w:spacing w:before="0" w:after="187" w:line="220" w:lineRule="exact"/>
        <w:ind w:left="220" w:firstLine="720"/>
        <w:jc w:val="both"/>
      </w:pPr>
      <w:r>
        <w:t>Με την επιτυχή ολοκλήρωση του μαθήματος ο φοιτητής / τρία θα είναι σε θέση να:</w:t>
      </w:r>
    </w:p>
    <w:p w14:paraId="1F081C10" w14:textId="77777777" w:rsidR="00F578E8" w:rsidRDefault="009B6937">
      <w:pPr>
        <w:pStyle w:val="Bodytext20"/>
        <w:shd w:val="clear" w:color="auto" w:fill="auto"/>
        <w:spacing w:before="0" w:line="245" w:lineRule="exact"/>
        <w:ind w:left="940" w:hanging="720"/>
      </w:pPr>
      <w:r>
        <w:t>-Γνωρίζει τί είναι ή έπιστήμη πού ονομάζεται Θρησκειολογία, ποιούς σκοπούς ύπηρετεΐ καί με ποιες έννοιες αύτή διακρίνεται άπό τή Θεολογία.</w:t>
      </w:r>
    </w:p>
    <w:p w14:paraId="152943F1" w14:textId="77777777" w:rsidR="00F578E8" w:rsidRDefault="009B6937">
      <w:pPr>
        <w:pStyle w:val="Bodytext20"/>
        <w:shd w:val="clear" w:color="auto" w:fill="auto"/>
        <w:spacing w:before="0" w:line="245" w:lineRule="exact"/>
        <w:ind w:left="940" w:hanging="720"/>
      </w:pPr>
      <w:r>
        <w:t>-Γνωρίζει τις μεθόδους καί τά μέσα πού έχει χρησιμοποιήσει αύτή ή έπιστήμη στο παρελθόν γιά τήν έπίτευξη των σκοπών της καί ποιες μεθόδους καί μέσα χρησιμοποιεί σήμερα.</w:t>
      </w:r>
    </w:p>
    <w:p w14:paraId="6B203BE1" w14:textId="77777777" w:rsidR="00F578E8" w:rsidRDefault="009B6937">
      <w:pPr>
        <w:pStyle w:val="Bodytext20"/>
        <w:shd w:val="clear" w:color="auto" w:fill="auto"/>
        <w:spacing w:before="0" w:line="245" w:lineRule="exact"/>
        <w:ind w:left="220" w:firstLine="0"/>
        <w:jc w:val="both"/>
      </w:pPr>
      <w:r>
        <w:t>-Νά είναι σε θέση νά χρησιμοποιήσει ό ίδιος /α αύτά τά μέσα.</w:t>
      </w:r>
    </w:p>
    <w:p w14:paraId="4EA623F1" w14:textId="77777777" w:rsidR="00F578E8" w:rsidRDefault="009B6937">
      <w:pPr>
        <w:pStyle w:val="Bodytext20"/>
        <w:shd w:val="clear" w:color="auto" w:fill="auto"/>
        <w:spacing w:before="0" w:line="245" w:lineRule="exact"/>
        <w:ind w:left="940" w:hanging="720"/>
      </w:pPr>
      <w:r>
        <w:t>-Γνωρίζει τις βασικές θεωρίες περί θρησκείας καί νά μπορεί ν’ άναγνωρίζει τά φαινόμενα πού έχουν σχέση με αυτήν.</w:t>
      </w:r>
    </w:p>
    <w:p w14:paraId="56BDC278" w14:textId="77777777" w:rsidR="00F578E8" w:rsidRDefault="009B6937">
      <w:pPr>
        <w:pStyle w:val="Bodytext20"/>
        <w:shd w:val="clear" w:color="auto" w:fill="auto"/>
        <w:spacing w:before="0" w:line="485" w:lineRule="exact"/>
        <w:ind w:left="220" w:firstLine="0"/>
        <w:jc w:val="both"/>
      </w:pPr>
      <w:r>
        <w:t>-Γνωρίζειτήν 'Ιστορία της έπιστήμης της Θρησκειολογίας άπό τήν άρχή της έως σήμερα.</w:t>
      </w:r>
    </w:p>
    <w:p w14:paraId="48DA6157" w14:textId="77777777" w:rsidR="00F578E8" w:rsidRDefault="009B6937">
      <w:pPr>
        <w:pStyle w:val="Heading30"/>
        <w:keepNext/>
        <w:keepLines/>
        <w:shd w:val="clear" w:color="auto" w:fill="auto"/>
        <w:spacing w:before="0" w:after="0" w:line="485" w:lineRule="exact"/>
        <w:ind w:left="220"/>
        <w:jc w:val="both"/>
      </w:pPr>
      <w:bookmarkStart w:id="50" w:name="bookmark48"/>
      <w:r>
        <w:t>ΠΕΡΙΕΧΟΜΕΝΟ ΜΑΘΗΜΑΤΟΣ</w:t>
      </w:r>
      <w:bookmarkEnd w:id="50"/>
    </w:p>
    <w:p w14:paraId="7CD52815" w14:textId="77777777" w:rsidR="00F578E8" w:rsidRDefault="009B6937">
      <w:pPr>
        <w:pStyle w:val="Bodytext20"/>
        <w:shd w:val="clear" w:color="auto" w:fill="auto"/>
        <w:spacing w:before="0" w:line="485" w:lineRule="exact"/>
        <w:ind w:left="220" w:firstLine="0"/>
        <w:jc w:val="both"/>
      </w:pPr>
      <w:r>
        <w:t>Α) Περιγραφή της ταυτότητας της Θρησκειολογίας.</w:t>
      </w:r>
    </w:p>
    <w:p w14:paraId="186FB9E6" w14:textId="77777777" w:rsidR="00F578E8" w:rsidRDefault="009B6937">
      <w:pPr>
        <w:pStyle w:val="Bodytext20"/>
        <w:shd w:val="clear" w:color="auto" w:fill="auto"/>
        <w:spacing w:before="0" w:after="155" w:line="264" w:lineRule="exact"/>
        <w:ind w:left="220" w:right="220" w:firstLine="0"/>
        <w:jc w:val="both"/>
      </w:pPr>
      <w:r>
        <w:t>Περιγράφεται ώς ή άδέσμευτη, έπιστημονική ένασχόληση τόσο με τά φαινόμενο πού παραδοσιακά στον δυτικό κόσμο όνομάζεται «θρησκεία» καί με δ,τι έχει θεωρηθεί ώς σχετικό με αύτό (θρησκευτικά φαινόμενα), όσο καί με τις θρησκείες ειδικά. Τονίζεται δτι τόσο ή θρησκεία δσο καί οί θρησκείες άποτελοϋν πολιτισμικά φαινόμενα καί συνεπώς φαινόμενα τών οποίων ή γνώση είναι άπαραίτητη γιά τήν κατανόηση τού πολιτισμού. Στή φάση αύτή παρουσιάζονται τά έργαλεϊα της Θρησκειολογίας, δπως διάφορα βασικά Λεξικά, Εγκυκλοπαίδειες, έπιστημονικά περιοδικά.</w:t>
      </w:r>
    </w:p>
    <w:p w14:paraId="113B613C" w14:textId="77777777" w:rsidR="00F578E8" w:rsidRDefault="009B6937">
      <w:pPr>
        <w:pStyle w:val="Bodytext20"/>
        <w:shd w:val="clear" w:color="auto" w:fill="auto"/>
        <w:spacing w:before="0" w:after="183" w:line="220" w:lineRule="exact"/>
        <w:ind w:left="220" w:firstLine="0"/>
        <w:jc w:val="both"/>
      </w:pPr>
      <w:r>
        <w:t>Β) Ό ορισμός τού φαινομένου της θρησκείας.</w:t>
      </w:r>
    </w:p>
    <w:p w14:paraId="2E0DE283" w14:textId="77777777" w:rsidR="00F578E8" w:rsidRDefault="009B6937">
      <w:pPr>
        <w:pStyle w:val="Bodytext20"/>
        <w:shd w:val="clear" w:color="auto" w:fill="auto"/>
        <w:spacing w:before="0" w:after="143" w:line="220" w:lineRule="exact"/>
        <w:ind w:left="220" w:firstLine="0"/>
        <w:jc w:val="both"/>
      </w:pPr>
      <w:r>
        <w:t>Περιγράφονται οί διάφορες προσπάθειες πού έχουν γίνει γιά έναν τέτοιο ορισμό.</w:t>
      </w:r>
    </w:p>
    <w:p w14:paraId="65B77967" w14:textId="77777777" w:rsidR="00F578E8" w:rsidRDefault="009B6937">
      <w:pPr>
        <w:pStyle w:val="Bodytext20"/>
        <w:shd w:val="clear" w:color="auto" w:fill="auto"/>
        <w:spacing w:before="0" w:after="120" w:line="264" w:lineRule="exact"/>
        <w:ind w:left="220" w:right="220" w:firstLine="0"/>
        <w:jc w:val="both"/>
      </w:pPr>
      <w:r>
        <w:t>Γ) Οί μέθοδοι πού έχουν χρησιμοποιηθεί α) γιά τήν κατανόηση τού φαινομένου τής θρησκείας καί β) τών θρησκειών.</w:t>
      </w:r>
    </w:p>
    <w:p w14:paraId="4AB95F00" w14:textId="77777777" w:rsidR="00F578E8" w:rsidRDefault="009B6937">
      <w:pPr>
        <w:pStyle w:val="Bodytext20"/>
        <w:shd w:val="clear" w:color="auto" w:fill="auto"/>
        <w:spacing w:before="0" w:after="155" w:line="264" w:lineRule="exact"/>
        <w:ind w:left="220" w:right="220" w:firstLine="0"/>
        <w:jc w:val="both"/>
      </w:pPr>
      <w:r>
        <w:t>Περιγράφονται άρχικά οί κλασσικές τέτοιες μέθοδοι (συγκριτική, φαινομενολογική, ιστορική) καί τών μέσων πού χρησιμοποιούν στή συνέχεια καί οί σημερινές μεθοδολογικές τάσεις καί συζητήσεις, δπως αυτές έχουν διαμορφωθεί στο πλαίσιο κυρίαρχων ρευμάτων δπως ή νεωτερικότητα καί ή μετανεωτερικότητα. Σ’ αύτή τή φάση περιγράφονται οί ειδικές μορφές πού παίρνει ή έρευνα της θρησκείας/θρησκειών σέ πεδία δπως ή ψυχή, ό πολιτισμός, ή ιστορία, ή κοινωνία.</w:t>
      </w:r>
    </w:p>
    <w:p w14:paraId="447E6322" w14:textId="77777777" w:rsidR="00F578E8" w:rsidRDefault="009B6937">
      <w:pPr>
        <w:pStyle w:val="Bodytext20"/>
        <w:shd w:val="clear" w:color="auto" w:fill="auto"/>
        <w:spacing w:before="0" w:after="148" w:line="220" w:lineRule="exact"/>
        <w:ind w:left="220" w:firstLine="0"/>
        <w:jc w:val="both"/>
      </w:pPr>
      <w:r>
        <w:t>Δ) Τυπολογία τών θρησκειών.</w:t>
      </w:r>
    </w:p>
    <w:p w14:paraId="3FADEAEA" w14:textId="77777777" w:rsidR="00F578E8" w:rsidRDefault="009B6937">
      <w:pPr>
        <w:pStyle w:val="Bodytext20"/>
        <w:shd w:val="clear" w:color="auto" w:fill="auto"/>
        <w:spacing w:before="0" w:after="155" w:line="264" w:lineRule="exact"/>
        <w:ind w:left="220" w:right="220" w:firstLine="0"/>
        <w:jc w:val="both"/>
      </w:pPr>
      <w:r>
        <w:t>Εξετάζονται οί δυνατότητες μιας συστηματικής ταξινόμησης τών θρησκειών σέ τύπους, οί όποιοι προκύπτουν άπό τήν άναζήτηση κοινών στοιχείων (π.χ. άν κοινό στοιχείο είναι ή κίνηση στο χρόνο, έσχατολογικές καί πρωτολογικές, άν στον χώρο, ύπερβατικές ή έγκόσμιες, άν κοινός σκοπός ή ένωση μέ δ,τι θεωρούν άπόλυτο, οί μυστικιστικές κ.λπ.</w:t>
      </w:r>
    </w:p>
    <w:p w14:paraId="0E19EB80" w14:textId="77777777" w:rsidR="00F578E8" w:rsidRDefault="009B6937">
      <w:pPr>
        <w:pStyle w:val="Bodytext20"/>
        <w:shd w:val="clear" w:color="auto" w:fill="auto"/>
        <w:spacing w:before="0" w:after="148" w:line="220" w:lineRule="exact"/>
        <w:ind w:left="220" w:firstLine="0"/>
        <w:jc w:val="both"/>
      </w:pPr>
      <w:r>
        <w:t>Ε) Ή ιστορία τής έπιστήμης τής θρησκειολογίας.</w:t>
      </w:r>
    </w:p>
    <w:p w14:paraId="136C54D6" w14:textId="77777777" w:rsidR="00F578E8" w:rsidRDefault="009B6937">
      <w:pPr>
        <w:pStyle w:val="Bodytext20"/>
        <w:shd w:val="clear" w:color="auto" w:fill="auto"/>
        <w:spacing w:before="0" w:after="120" w:line="264" w:lineRule="exact"/>
        <w:ind w:left="220" w:right="220" w:firstLine="0"/>
        <w:jc w:val="both"/>
      </w:pPr>
      <w:r>
        <w:t>Περιγράφονται οί διάφορες ιστορικές φάσεις άπό τις οποίες διήλθε ή έπιστήμη τής Θρησκειολογίας καί συγκεκριμένα:</w:t>
      </w:r>
    </w:p>
    <w:p w14:paraId="3DFF4639" w14:textId="77777777" w:rsidR="00F578E8" w:rsidRDefault="009B6937">
      <w:pPr>
        <w:pStyle w:val="Bodytext20"/>
        <w:numPr>
          <w:ilvl w:val="0"/>
          <w:numId w:val="12"/>
        </w:numPr>
        <w:shd w:val="clear" w:color="auto" w:fill="auto"/>
        <w:tabs>
          <w:tab w:val="left" w:pos="596"/>
        </w:tabs>
        <w:spacing w:before="0" w:after="120" w:line="264" w:lineRule="exact"/>
        <w:ind w:left="220" w:right="220" w:firstLine="0"/>
        <w:jc w:val="both"/>
      </w:pPr>
      <w:r>
        <w:t>Ή έποχή τής έξελικτικής θεωρίας (19ος αί.) καί τών άναζητήσεων μέσω τής φιλολογίας καί τής άνθρωπολογίας τής πρώτης μορφής θρησκείας (συγκριτική μυθολογία, άνιμισμός, άνιματισμός, «ύψηλοί θεοί», τοτεμισμός, μαγεία κ.λπ.), πού αύτή ή θεωρία πυροδότησε.</w:t>
      </w:r>
    </w:p>
    <w:p w14:paraId="0535C031" w14:textId="77777777" w:rsidR="00F578E8" w:rsidRDefault="009B6937">
      <w:pPr>
        <w:pStyle w:val="Bodytext20"/>
        <w:numPr>
          <w:ilvl w:val="0"/>
          <w:numId w:val="12"/>
        </w:numPr>
        <w:shd w:val="clear" w:color="auto" w:fill="auto"/>
        <w:tabs>
          <w:tab w:val="left" w:pos="548"/>
        </w:tabs>
        <w:spacing w:before="0" w:after="120" w:line="264" w:lineRule="exact"/>
        <w:ind w:left="220" w:right="220" w:firstLine="0"/>
        <w:jc w:val="both"/>
      </w:pPr>
      <w:r>
        <w:t>Ή έμφάνιση τών φαινομενολογικών θεωριών γύρω άπό τήν έννοια τού «ιερού», τής ούσίας τής θρησκείας καί τών έκδηλώσεών της, καθώς καί τού συνδυασμού φαινομενολογίας καί ιστορίας.</w:t>
      </w:r>
    </w:p>
    <w:p w14:paraId="7A1AD636" w14:textId="77777777" w:rsidR="00F578E8" w:rsidRDefault="009B6937">
      <w:pPr>
        <w:pStyle w:val="Bodytext20"/>
        <w:numPr>
          <w:ilvl w:val="0"/>
          <w:numId w:val="12"/>
        </w:numPr>
        <w:shd w:val="clear" w:color="auto" w:fill="auto"/>
        <w:tabs>
          <w:tab w:val="left" w:pos="548"/>
        </w:tabs>
        <w:spacing w:before="0" w:line="264" w:lineRule="exact"/>
        <w:ind w:left="220" w:right="220" w:firstLine="0"/>
        <w:jc w:val="both"/>
      </w:pPr>
      <w:r>
        <w:t>Ή κριτική κατά τής φαινομενολογίας στή μετανεωτερικότητα καί οί θεωρίες κατέ τής ένότητας (ώς φαινομένου), τής ιδιαιτερότητας, καί τής αύτονομίας τής θρησκείας.</w:t>
      </w:r>
    </w:p>
    <w:p w14:paraId="7298E195" w14:textId="77777777" w:rsidR="00F578E8" w:rsidRDefault="009B6937">
      <w:pPr>
        <w:pStyle w:val="Bodytext20"/>
        <w:numPr>
          <w:ilvl w:val="0"/>
          <w:numId w:val="13"/>
        </w:numPr>
        <w:shd w:val="clear" w:color="auto" w:fill="auto"/>
        <w:tabs>
          <w:tab w:val="left" w:pos="318"/>
        </w:tabs>
        <w:spacing w:before="0" w:after="616" w:line="220" w:lineRule="exact"/>
        <w:ind w:firstLine="0"/>
        <w:jc w:val="both"/>
      </w:pPr>
      <w:r>
        <w:t>Οί τάσεις πού κρίνουν την έν λόγω κριτική.</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34"/>
        <w:gridCol w:w="2362"/>
        <w:gridCol w:w="1776"/>
        <w:gridCol w:w="2352"/>
      </w:tblGrid>
      <w:tr w:rsidR="00F578E8" w14:paraId="141B887C" w14:textId="77777777">
        <w:trPr>
          <w:trHeight w:hRule="exact" w:val="442"/>
          <w:jc w:val="center"/>
        </w:trPr>
        <w:tc>
          <w:tcPr>
            <w:tcW w:w="3134" w:type="dxa"/>
            <w:tcBorders>
              <w:top w:val="single" w:sz="4" w:space="0" w:color="auto"/>
              <w:left w:val="single" w:sz="4" w:space="0" w:color="auto"/>
            </w:tcBorders>
            <w:shd w:val="clear" w:color="auto" w:fill="FFFFFF"/>
          </w:tcPr>
          <w:p w14:paraId="6E12F6A7"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lastRenderedPageBreak/>
              <w:t>ΚΩΔΙΚΟΣ ΜΑΘΗΜΑΤΟΣ</w:t>
            </w:r>
          </w:p>
        </w:tc>
        <w:tc>
          <w:tcPr>
            <w:tcW w:w="6490" w:type="dxa"/>
            <w:gridSpan w:val="3"/>
            <w:tcBorders>
              <w:top w:val="single" w:sz="4" w:space="0" w:color="auto"/>
              <w:left w:val="single" w:sz="4" w:space="0" w:color="auto"/>
              <w:right w:val="single" w:sz="4" w:space="0" w:color="auto"/>
            </w:tcBorders>
            <w:shd w:val="clear" w:color="auto" w:fill="FFFFFF"/>
          </w:tcPr>
          <w:p w14:paraId="688D69AA" w14:textId="77777777" w:rsidR="00F578E8" w:rsidRDefault="009B6937">
            <w:pPr>
              <w:pStyle w:val="Bodytext20"/>
              <w:framePr w:w="9624" w:wrap="notBeside" w:vAnchor="text" w:hAnchor="text" w:xAlign="center" w:y="1"/>
              <w:shd w:val="clear" w:color="auto" w:fill="auto"/>
              <w:spacing w:before="0" w:line="190" w:lineRule="exact"/>
              <w:ind w:firstLine="0"/>
              <w:jc w:val="both"/>
            </w:pPr>
            <w:r>
              <w:rPr>
                <w:rStyle w:val="Bodytext295pt0"/>
              </w:rPr>
              <w:t>31 1033 ΕΞΑΜΗΝΟ ΣΠΟΥΔΩΝ 3ο</w:t>
            </w:r>
          </w:p>
        </w:tc>
      </w:tr>
      <w:tr w:rsidR="00F578E8" w14:paraId="7E3B89A5" w14:textId="77777777">
        <w:trPr>
          <w:trHeight w:hRule="exact" w:val="706"/>
          <w:jc w:val="center"/>
        </w:trPr>
        <w:tc>
          <w:tcPr>
            <w:tcW w:w="3134" w:type="dxa"/>
            <w:tcBorders>
              <w:top w:val="single" w:sz="4" w:space="0" w:color="auto"/>
              <w:left w:val="single" w:sz="4" w:space="0" w:color="auto"/>
            </w:tcBorders>
            <w:shd w:val="clear" w:color="auto" w:fill="FFFFFF"/>
            <w:vAlign w:val="center"/>
          </w:tcPr>
          <w:p w14:paraId="7F4FBBD5"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90" w:type="dxa"/>
            <w:gridSpan w:val="3"/>
            <w:tcBorders>
              <w:top w:val="single" w:sz="4" w:space="0" w:color="auto"/>
              <w:left w:val="single" w:sz="4" w:space="0" w:color="auto"/>
              <w:right w:val="single" w:sz="4" w:space="0" w:color="auto"/>
            </w:tcBorders>
            <w:shd w:val="clear" w:color="auto" w:fill="FFFFFF"/>
          </w:tcPr>
          <w:p w14:paraId="30E5E2D3" w14:textId="77777777" w:rsidR="00F578E8" w:rsidRDefault="009B6937">
            <w:pPr>
              <w:pStyle w:val="Bodytext20"/>
              <w:framePr w:w="9624" w:wrap="notBeside" w:vAnchor="text" w:hAnchor="text" w:xAlign="center" w:y="1"/>
              <w:shd w:val="clear" w:color="auto" w:fill="auto"/>
              <w:spacing w:before="0" w:line="264" w:lineRule="exact"/>
              <w:ind w:firstLine="0"/>
              <w:jc w:val="both"/>
            </w:pPr>
            <w:r>
              <w:t>ΣΥΓΧΡΟΝΕΣ ΘΕΩΡΙΕΣ ΕΠΙΚΟΙΝΩΝΙΑΣ ΚΑΙ ΟΡΘΟΔΟΞΟΣ ΠΟΛΙΤΙΣΜΟΣ</w:t>
            </w:r>
          </w:p>
        </w:tc>
      </w:tr>
      <w:tr w:rsidR="00F578E8" w14:paraId="78769022" w14:textId="77777777">
        <w:trPr>
          <w:trHeight w:hRule="exact" w:val="432"/>
          <w:jc w:val="center"/>
        </w:trPr>
        <w:tc>
          <w:tcPr>
            <w:tcW w:w="3134" w:type="dxa"/>
            <w:tcBorders>
              <w:top w:val="single" w:sz="4" w:space="0" w:color="auto"/>
              <w:left w:val="single" w:sz="4" w:space="0" w:color="auto"/>
            </w:tcBorders>
            <w:shd w:val="clear" w:color="auto" w:fill="FFFFFF"/>
          </w:tcPr>
          <w:p w14:paraId="4D1C8CB5"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0" w:type="dxa"/>
            <w:gridSpan w:val="3"/>
            <w:tcBorders>
              <w:top w:val="single" w:sz="4" w:space="0" w:color="auto"/>
              <w:left w:val="single" w:sz="4" w:space="0" w:color="auto"/>
              <w:right w:val="single" w:sz="4" w:space="0" w:color="auto"/>
            </w:tcBorders>
            <w:shd w:val="clear" w:color="auto" w:fill="FFFFFF"/>
          </w:tcPr>
          <w:p w14:paraId="5B4EC8B4" w14:textId="77777777" w:rsidR="00F578E8" w:rsidRDefault="009B6937">
            <w:pPr>
              <w:pStyle w:val="Bodytext20"/>
              <w:framePr w:w="9624" w:wrap="notBeside" w:vAnchor="text" w:hAnchor="text" w:xAlign="center" w:y="1"/>
              <w:shd w:val="clear" w:color="auto" w:fill="auto"/>
              <w:spacing w:before="0" w:line="220" w:lineRule="exact"/>
              <w:ind w:firstLine="0"/>
              <w:jc w:val="both"/>
            </w:pPr>
            <w:r>
              <w:t>Βασίλειος Γαΐτάνης, Αναπλ. Καθηγητής</w:t>
            </w:r>
          </w:p>
        </w:tc>
      </w:tr>
      <w:tr w:rsidR="00F578E8" w14:paraId="75CA40EC" w14:textId="77777777">
        <w:trPr>
          <w:trHeight w:hRule="exact" w:val="1766"/>
          <w:jc w:val="center"/>
        </w:trPr>
        <w:tc>
          <w:tcPr>
            <w:tcW w:w="5496" w:type="dxa"/>
            <w:gridSpan w:val="2"/>
            <w:tcBorders>
              <w:top w:val="single" w:sz="4" w:space="0" w:color="auto"/>
              <w:left w:val="single" w:sz="4" w:space="0" w:color="auto"/>
            </w:tcBorders>
            <w:shd w:val="clear" w:color="auto" w:fill="FFFFFF"/>
          </w:tcPr>
          <w:p w14:paraId="77845405"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2A9844C5"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6" w:type="dxa"/>
            <w:tcBorders>
              <w:top w:val="single" w:sz="4" w:space="0" w:color="auto"/>
              <w:left w:val="single" w:sz="4" w:space="0" w:color="auto"/>
            </w:tcBorders>
            <w:shd w:val="clear" w:color="auto" w:fill="FFFFFF"/>
            <w:vAlign w:val="center"/>
          </w:tcPr>
          <w:p w14:paraId="2E930445"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5917A893"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7BAB039D"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52" w:type="dxa"/>
            <w:tcBorders>
              <w:top w:val="single" w:sz="4" w:space="0" w:color="auto"/>
              <w:left w:val="single" w:sz="4" w:space="0" w:color="auto"/>
              <w:right w:val="single" w:sz="4" w:space="0" w:color="auto"/>
            </w:tcBorders>
            <w:shd w:val="clear" w:color="auto" w:fill="FFFFFF"/>
            <w:vAlign w:val="center"/>
          </w:tcPr>
          <w:p w14:paraId="6AB693AC"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794C0E37"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052BA668" w14:textId="77777777">
        <w:trPr>
          <w:trHeight w:hRule="exact" w:val="437"/>
          <w:jc w:val="center"/>
        </w:trPr>
        <w:tc>
          <w:tcPr>
            <w:tcW w:w="5496" w:type="dxa"/>
            <w:gridSpan w:val="2"/>
            <w:tcBorders>
              <w:top w:val="single" w:sz="4" w:space="0" w:color="auto"/>
              <w:left w:val="single" w:sz="4" w:space="0" w:color="auto"/>
            </w:tcBorders>
            <w:shd w:val="clear" w:color="auto" w:fill="FFFFFF"/>
          </w:tcPr>
          <w:p w14:paraId="6B29A221" w14:textId="77777777" w:rsidR="00F578E8" w:rsidRDefault="00F578E8">
            <w:pPr>
              <w:framePr w:w="9624" w:wrap="notBeside" w:vAnchor="text" w:hAnchor="text" w:xAlign="center" w:y="1"/>
              <w:rPr>
                <w:sz w:val="10"/>
                <w:szCs w:val="10"/>
              </w:rPr>
            </w:pPr>
          </w:p>
        </w:tc>
        <w:tc>
          <w:tcPr>
            <w:tcW w:w="1776" w:type="dxa"/>
            <w:tcBorders>
              <w:top w:val="single" w:sz="4" w:space="0" w:color="auto"/>
              <w:left w:val="single" w:sz="4" w:space="0" w:color="auto"/>
            </w:tcBorders>
            <w:shd w:val="clear" w:color="auto" w:fill="FFFFFF"/>
          </w:tcPr>
          <w:p w14:paraId="373DCAB1"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4</w:t>
            </w:r>
          </w:p>
        </w:tc>
        <w:tc>
          <w:tcPr>
            <w:tcW w:w="2352" w:type="dxa"/>
            <w:tcBorders>
              <w:top w:val="single" w:sz="4" w:space="0" w:color="auto"/>
              <w:left w:val="single" w:sz="4" w:space="0" w:color="auto"/>
              <w:right w:val="single" w:sz="4" w:space="0" w:color="auto"/>
            </w:tcBorders>
            <w:shd w:val="clear" w:color="auto" w:fill="FFFFFF"/>
          </w:tcPr>
          <w:p w14:paraId="5895C822"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4</w:t>
            </w:r>
          </w:p>
        </w:tc>
      </w:tr>
      <w:tr w:rsidR="00F578E8" w14:paraId="03604A46" w14:textId="77777777">
        <w:trPr>
          <w:trHeight w:hRule="exact" w:val="1819"/>
          <w:jc w:val="center"/>
        </w:trPr>
        <w:tc>
          <w:tcPr>
            <w:tcW w:w="3134" w:type="dxa"/>
            <w:tcBorders>
              <w:top w:val="single" w:sz="4" w:space="0" w:color="auto"/>
              <w:left w:val="single" w:sz="4" w:space="0" w:color="auto"/>
            </w:tcBorders>
            <w:shd w:val="clear" w:color="auto" w:fill="FFFFFF"/>
          </w:tcPr>
          <w:p w14:paraId="769BA664"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4C4B3686"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7C77979B"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ανόσττυξης δεξιοτήτων</w:t>
            </w:r>
          </w:p>
        </w:tc>
        <w:tc>
          <w:tcPr>
            <w:tcW w:w="6490" w:type="dxa"/>
            <w:gridSpan w:val="3"/>
            <w:tcBorders>
              <w:top w:val="single" w:sz="4" w:space="0" w:color="auto"/>
              <w:left w:val="single" w:sz="4" w:space="0" w:color="auto"/>
              <w:right w:val="single" w:sz="4" w:space="0" w:color="auto"/>
            </w:tcBorders>
            <w:shd w:val="clear" w:color="auto" w:fill="FFFFFF"/>
          </w:tcPr>
          <w:p w14:paraId="130008DA" w14:textId="77777777" w:rsidR="00F578E8" w:rsidRDefault="009B6937">
            <w:pPr>
              <w:pStyle w:val="Bodytext20"/>
              <w:framePr w:w="9624" w:wrap="notBeside" w:vAnchor="text" w:hAnchor="text" w:xAlign="center" w:y="1"/>
              <w:shd w:val="clear" w:color="auto" w:fill="auto"/>
              <w:spacing w:before="0" w:line="220" w:lineRule="exact"/>
              <w:ind w:firstLine="0"/>
              <w:jc w:val="both"/>
            </w:pPr>
            <w:r>
              <w:t>ΥΠΟΧΡΕΩΤΙΚΟ ΚΑΤ ΕΠΙΛΟΓΗ</w:t>
            </w:r>
          </w:p>
        </w:tc>
      </w:tr>
      <w:tr w:rsidR="00F578E8" w14:paraId="280596D5" w14:textId="77777777">
        <w:trPr>
          <w:trHeight w:hRule="exact" w:val="701"/>
          <w:jc w:val="center"/>
        </w:trPr>
        <w:tc>
          <w:tcPr>
            <w:tcW w:w="3134" w:type="dxa"/>
            <w:tcBorders>
              <w:top w:val="single" w:sz="4" w:space="0" w:color="auto"/>
              <w:left w:val="single" w:sz="4" w:space="0" w:color="auto"/>
            </w:tcBorders>
            <w:shd w:val="clear" w:color="auto" w:fill="FFFFFF"/>
          </w:tcPr>
          <w:p w14:paraId="200DFFF3"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5420E0AC"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90" w:type="dxa"/>
            <w:gridSpan w:val="3"/>
            <w:tcBorders>
              <w:top w:val="single" w:sz="4" w:space="0" w:color="auto"/>
              <w:left w:val="single" w:sz="4" w:space="0" w:color="auto"/>
              <w:right w:val="single" w:sz="4" w:space="0" w:color="auto"/>
            </w:tcBorders>
            <w:shd w:val="clear" w:color="auto" w:fill="FFFFFF"/>
          </w:tcPr>
          <w:p w14:paraId="0C5806B2" w14:textId="77777777" w:rsidR="00F578E8" w:rsidRDefault="00F578E8">
            <w:pPr>
              <w:framePr w:w="9624" w:wrap="notBeside" w:vAnchor="text" w:hAnchor="text" w:xAlign="center" w:y="1"/>
              <w:rPr>
                <w:sz w:val="10"/>
                <w:szCs w:val="10"/>
              </w:rPr>
            </w:pPr>
          </w:p>
        </w:tc>
      </w:tr>
      <w:tr w:rsidR="00F578E8" w14:paraId="4B9579E6" w14:textId="77777777">
        <w:trPr>
          <w:trHeight w:hRule="exact" w:val="696"/>
          <w:jc w:val="center"/>
        </w:trPr>
        <w:tc>
          <w:tcPr>
            <w:tcW w:w="3134" w:type="dxa"/>
            <w:tcBorders>
              <w:top w:val="single" w:sz="4" w:space="0" w:color="auto"/>
              <w:left w:val="single" w:sz="4" w:space="0" w:color="auto"/>
            </w:tcBorders>
            <w:shd w:val="clear" w:color="auto" w:fill="FFFFFF"/>
          </w:tcPr>
          <w:p w14:paraId="79783DBF" w14:textId="77777777" w:rsidR="00F578E8" w:rsidRDefault="009B6937">
            <w:pPr>
              <w:pStyle w:val="Bodytext20"/>
              <w:framePr w:w="9624" w:wrap="notBeside" w:vAnchor="text" w:hAnchor="text" w:xAlign="center" w:y="1"/>
              <w:shd w:val="clear" w:color="auto" w:fill="auto"/>
              <w:spacing w:before="0" w:line="269" w:lineRule="exact"/>
              <w:ind w:firstLine="0"/>
            </w:pPr>
            <w:r>
              <w:rPr>
                <w:rStyle w:val="Bodytext295pt0"/>
              </w:rPr>
              <w:t xml:space="preserve">ΓΛΩΣΣΑ ΔΙΔΑΣΚΑΛΙΑΣ </w:t>
            </w:r>
            <w:r>
              <w:rPr>
                <w:rStyle w:val="Bodytext295pt0"/>
                <w:lang w:val="en-GB" w:eastAsia="en-GB" w:bidi="en-GB"/>
              </w:rPr>
              <w:t xml:space="preserve">KaL </w:t>
            </w:r>
            <w:r>
              <w:rPr>
                <w:rStyle w:val="Bodytext295pt0"/>
              </w:rPr>
              <w:t>ΕΞΕΤΑΣΕΩΝ:</w:t>
            </w:r>
          </w:p>
        </w:tc>
        <w:tc>
          <w:tcPr>
            <w:tcW w:w="6490" w:type="dxa"/>
            <w:gridSpan w:val="3"/>
            <w:tcBorders>
              <w:top w:val="single" w:sz="4" w:space="0" w:color="auto"/>
              <w:left w:val="single" w:sz="4" w:space="0" w:color="auto"/>
              <w:right w:val="single" w:sz="4" w:space="0" w:color="auto"/>
            </w:tcBorders>
            <w:shd w:val="clear" w:color="auto" w:fill="FFFFFF"/>
          </w:tcPr>
          <w:p w14:paraId="14E5B676" w14:textId="77777777" w:rsidR="00F578E8" w:rsidRDefault="009B6937">
            <w:pPr>
              <w:pStyle w:val="Bodytext20"/>
              <w:framePr w:w="9624" w:wrap="notBeside" w:vAnchor="text" w:hAnchor="text" w:xAlign="center" w:y="1"/>
              <w:shd w:val="clear" w:color="auto" w:fill="auto"/>
              <w:spacing w:before="0" w:line="220" w:lineRule="exact"/>
              <w:ind w:firstLine="0"/>
              <w:jc w:val="both"/>
            </w:pPr>
            <w:r>
              <w:t>ΕΛΛΗΝΙΚΗ</w:t>
            </w:r>
          </w:p>
        </w:tc>
      </w:tr>
      <w:tr w:rsidR="00F578E8" w14:paraId="69428BE1" w14:textId="77777777">
        <w:trPr>
          <w:trHeight w:hRule="exact" w:val="706"/>
          <w:jc w:val="center"/>
        </w:trPr>
        <w:tc>
          <w:tcPr>
            <w:tcW w:w="3134" w:type="dxa"/>
            <w:tcBorders>
              <w:top w:val="single" w:sz="4" w:space="0" w:color="auto"/>
              <w:left w:val="single" w:sz="4" w:space="0" w:color="auto"/>
            </w:tcBorders>
            <w:shd w:val="clear" w:color="auto" w:fill="FFFFFF"/>
          </w:tcPr>
          <w:p w14:paraId="40724CC3"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490" w:type="dxa"/>
            <w:gridSpan w:val="3"/>
            <w:tcBorders>
              <w:top w:val="single" w:sz="4" w:space="0" w:color="auto"/>
              <w:left w:val="single" w:sz="4" w:space="0" w:color="auto"/>
              <w:right w:val="single" w:sz="4" w:space="0" w:color="auto"/>
            </w:tcBorders>
            <w:shd w:val="clear" w:color="auto" w:fill="FFFFFF"/>
          </w:tcPr>
          <w:p w14:paraId="7BF7B75E" w14:textId="77777777" w:rsidR="00F578E8" w:rsidRDefault="00F578E8">
            <w:pPr>
              <w:framePr w:w="9624" w:wrap="notBeside" w:vAnchor="text" w:hAnchor="text" w:xAlign="center" w:y="1"/>
              <w:rPr>
                <w:sz w:val="10"/>
                <w:szCs w:val="10"/>
              </w:rPr>
            </w:pPr>
          </w:p>
        </w:tc>
      </w:tr>
      <w:tr w:rsidR="00F578E8" w14:paraId="57005756" w14:textId="77777777">
        <w:trPr>
          <w:trHeight w:hRule="exact" w:val="710"/>
          <w:jc w:val="center"/>
        </w:trPr>
        <w:tc>
          <w:tcPr>
            <w:tcW w:w="3134" w:type="dxa"/>
            <w:tcBorders>
              <w:top w:val="single" w:sz="4" w:space="0" w:color="auto"/>
              <w:left w:val="single" w:sz="4" w:space="0" w:color="auto"/>
              <w:bottom w:val="single" w:sz="4" w:space="0" w:color="auto"/>
            </w:tcBorders>
            <w:shd w:val="clear" w:color="auto" w:fill="FFFFFF"/>
          </w:tcPr>
          <w:p w14:paraId="38FD24F5"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0"/>
              </w:rPr>
              <w:t xml:space="preserve">ΗΛΕΚΤΡΟΝΙΚΗ ΣΕΛΙΔΑ ΜΑΘΗΜΑΤΟΣ </w:t>
            </w:r>
            <w:r>
              <w:rPr>
                <w:rStyle w:val="Bodytext295pt0"/>
                <w:lang w:val="en-GB" w:eastAsia="en-GB" w:bidi="en-GB"/>
              </w:rPr>
              <w:t>(URL)</w:t>
            </w:r>
          </w:p>
        </w:tc>
        <w:tc>
          <w:tcPr>
            <w:tcW w:w="6490" w:type="dxa"/>
            <w:gridSpan w:val="3"/>
            <w:tcBorders>
              <w:top w:val="single" w:sz="4" w:space="0" w:color="auto"/>
              <w:left w:val="single" w:sz="4" w:space="0" w:color="auto"/>
              <w:bottom w:val="single" w:sz="4" w:space="0" w:color="auto"/>
              <w:right w:val="single" w:sz="4" w:space="0" w:color="auto"/>
            </w:tcBorders>
            <w:shd w:val="clear" w:color="auto" w:fill="FFFFFF"/>
          </w:tcPr>
          <w:p w14:paraId="627FAC42" w14:textId="77777777" w:rsidR="00F578E8" w:rsidRDefault="00F578E8">
            <w:pPr>
              <w:framePr w:w="9624" w:wrap="notBeside" w:vAnchor="text" w:hAnchor="text" w:xAlign="center" w:y="1"/>
              <w:rPr>
                <w:sz w:val="10"/>
                <w:szCs w:val="10"/>
              </w:rPr>
            </w:pPr>
          </w:p>
        </w:tc>
      </w:tr>
    </w:tbl>
    <w:p w14:paraId="432365A5"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3FFF37E5" w14:textId="77777777" w:rsidR="00F578E8" w:rsidRDefault="00F578E8">
      <w:pPr>
        <w:framePr w:w="9624" w:wrap="notBeside" w:vAnchor="text" w:hAnchor="text" w:xAlign="center" w:y="1"/>
        <w:rPr>
          <w:sz w:val="2"/>
          <w:szCs w:val="2"/>
        </w:rPr>
      </w:pPr>
    </w:p>
    <w:p w14:paraId="3D101493" w14:textId="77777777" w:rsidR="00F578E8" w:rsidRDefault="00F578E8">
      <w:pPr>
        <w:rPr>
          <w:sz w:val="2"/>
          <w:szCs w:val="2"/>
        </w:rPr>
      </w:pPr>
    </w:p>
    <w:p w14:paraId="2CF210B6" w14:textId="77777777" w:rsidR="00F578E8" w:rsidRDefault="009B6937">
      <w:pPr>
        <w:pStyle w:val="Bodytext20"/>
        <w:shd w:val="clear" w:color="auto" w:fill="auto"/>
        <w:spacing w:before="202" w:line="245" w:lineRule="exact"/>
        <w:ind w:right="440" w:firstLine="760"/>
        <w:jc w:val="both"/>
      </w:pPr>
      <w:r>
        <w:t>Πρόκεται για πρωτοποριακό και θεμελιώδες μάθημα συσχετισμού Μοντέρνων Θεωριών Των Μέσων Μαζικής επικοινωνίας και του ΠΑΓΚΟΣΜΙΟΥ ΠΟΛΙΤΙΣΜΟΥ και των κοσμοθεωρήσεων του στην σχέση με την ΟΡΘΟΔΟΞΗ ΕΠΙΚΟΙΝΩΝΙΑ.</w:t>
      </w:r>
    </w:p>
    <w:p w14:paraId="5D77F0A1" w14:textId="77777777" w:rsidR="00F578E8" w:rsidRDefault="009B6937">
      <w:pPr>
        <w:pStyle w:val="Bodytext20"/>
        <w:shd w:val="clear" w:color="auto" w:fill="auto"/>
        <w:spacing w:before="0" w:line="245" w:lineRule="exact"/>
        <w:ind w:right="440" w:firstLine="760"/>
        <w:jc w:val="both"/>
      </w:pPr>
      <w:r>
        <w:t>Το μάθημα αποτελεί το βασικό εισαγωγικό μάθημα στις έννοιες του ΠΟΛΙΤΙΣΜΟΥ και της Ιστορίας του ΠΟΛΙΤΙΣΜΟΥ γενικότερα σε σχέση με την Επικοινωνία της ΟΡΘΟΔΟΞΗΣ Θεολογίας όπως αυτή συσχετίζεται με τις σύγχρονες Επικοινωνιακες θεωρήσεις των μεγάλων Επικοινωνιολόγων , όπως του Μακ λούαν, τού Μακ κουέιλ και του Τζώρτζ Οργουελ.</w:t>
      </w:r>
    </w:p>
    <w:p w14:paraId="5D573A83" w14:textId="77777777" w:rsidR="00F578E8" w:rsidRDefault="009B6937">
      <w:pPr>
        <w:pStyle w:val="Bodytext20"/>
        <w:shd w:val="clear" w:color="auto" w:fill="auto"/>
        <w:spacing w:before="0" w:line="245" w:lineRule="exact"/>
        <w:ind w:right="440" w:firstLine="760"/>
        <w:jc w:val="both"/>
      </w:pPr>
      <w:r>
        <w:t>Ή κυρίαρχη ύλη του μαθήματος στοχεύει στην εισαγωγή των σπουδαστών στις βασικές και θεμελιώδεις έννοιες της Επικοινωνίας και της Θεωρίας του ΠΟΛΙΤΙΣΜΟΥ σε σταθερή αναφορά στους μεγάλους θεωρητικούς του ΠΟΛΙΤΙΣΜΟΥ και των ΜΜΕ.</w:t>
      </w:r>
    </w:p>
    <w:p w14:paraId="766C8E40" w14:textId="77777777" w:rsidR="00F578E8" w:rsidRDefault="009B6937">
      <w:pPr>
        <w:pStyle w:val="Bodytext20"/>
        <w:shd w:val="clear" w:color="auto" w:fill="auto"/>
        <w:spacing w:before="0" w:line="245" w:lineRule="exact"/>
        <w:ind w:right="440" w:firstLine="760"/>
        <w:jc w:val="both"/>
      </w:pPr>
      <w:r>
        <w:t>Το μάθημα είναι εξαιρετικά πρωτότυπο στον Πανεπιστημιακό χώρο στα διεθνή δεδομένα διότιγια πρώτη φορά συσχετίζεται ο ΟΡΘΟΔΟΞΟΣ ΠΟΛΙΤΙΣΜΟΣ με την ΚΟΣΜΙΚΗ ΕΠΙΚΟΙΝΩΝΙΑ και προσβλέπει στην κατανόηση της δομής και των διεργασιών των ΜΑΖΙΚΩΝ ΕΠΙΚΟΙΝΩΝΙΩΝ με τα ΠΟΛΙΤΙΣΤΙΚΑ ΜΟΝΤΕΛΑ του παραδοσιακού και μετανεωτερικού κόσμου, καθώς και στην ερμηνεία τους από πολιτιστική, ΘΕΟΛΟΓΙΚΗ θεώρηση .</w:t>
      </w:r>
    </w:p>
    <w:p w14:paraId="3D9A2536" w14:textId="77777777" w:rsidR="00F578E8" w:rsidRDefault="009B6937">
      <w:pPr>
        <w:pStyle w:val="Bodytext20"/>
        <w:shd w:val="clear" w:color="auto" w:fill="auto"/>
        <w:spacing w:before="0" w:line="245" w:lineRule="exact"/>
        <w:ind w:right="440" w:firstLine="760"/>
        <w:jc w:val="both"/>
      </w:pPr>
      <w:r>
        <w:t>Το μάθημα προσβλέπει στην κατανόηση του συσχετισμού της έννοιας του ΠΟΛΙΤΙΣΜΟΥ και ΤΩΝ ΘΕΩΡΙΩΝ ΤΩΝ ΜΕΣΩΝ ΕΠΙΚΟΙΝΩΝΙΑΣ με τους γενικότερους ΑΓΙΟΠΝΕΥΜΑΤΚΟΥΣ ΣΤΟΧΟΥΣ</w:t>
      </w:r>
    </w:p>
    <w:p w14:paraId="5D925B1D" w14:textId="77777777" w:rsidR="00F578E8" w:rsidRDefault="009B6937">
      <w:pPr>
        <w:pStyle w:val="Bodytext20"/>
        <w:shd w:val="clear" w:color="auto" w:fill="auto"/>
        <w:spacing w:before="0" w:line="245" w:lineRule="exact"/>
        <w:ind w:left="220" w:right="220" w:firstLine="0"/>
        <w:jc w:val="both"/>
      </w:pPr>
      <w:r>
        <w:t>της Ορθόδοξης Θεολογίας , ώστε να δοθεί μια νέα διάσταση και μορφή πολιτιστικού μοντέλου υπερβατικής θεώρησης μακριά από την μαζοποίηση και την αλλοτρίωση .</w:t>
      </w:r>
    </w:p>
    <w:p w14:paraId="52BE40D9" w14:textId="77777777" w:rsidR="00F578E8" w:rsidRDefault="009B6937">
      <w:pPr>
        <w:pStyle w:val="Bodytext20"/>
        <w:shd w:val="clear" w:color="auto" w:fill="auto"/>
        <w:spacing w:before="0" w:line="245" w:lineRule="exact"/>
        <w:ind w:left="220" w:right="220" w:firstLine="720"/>
        <w:jc w:val="both"/>
      </w:pPr>
      <w:r>
        <w:t xml:space="preserve">Επίσης αποσκοπεί στην κατανόηση της συνολικής εικόνας τής θεωρίας του Πολιτισμού όπως αυτή εκφράστηκε στα διάφορα κοσμοείδωλα της Αρχαίας Ελλάδος, τής ΑΝΑΓΕΝΝΗΣΗΣ και του ΓΕΡΜΑΝΙΚΟΥ ΙΔΕΑΛΙΣΜΟΥ και ΡΟΜΑΝΤΙΣΜΟΥ, καθώς και στην ανάλυση πολιτιστικών </w:t>
      </w:r>
      <w:r>
        <w:lastRenderedPageBreak/>
        <w:t>μοντέλων στην σύγχρονη εποχή του εμπορίου και του χρήματος , στον συσχετισμό τους με την θεολογική θεώρηση υπέρβασης της αλλοτρίωσης αυτής .</w:t>
      </w:r>
    </w:p>
    <w:p w14:paraId="67CAB273" w14:textId="77777777" w:rsidR="00F578E8" w:rsidRDefault="009B6937">
      <w:pPr>
        <w:pStyle w:val="Bodytext20"/>
        <w:shd w:val="clear" w:color="auto" w:fill="auto"/>
        <w:spacing w:before="0" w:line="245" w:lineRule="exact"/>
        <w:ind w:left="220" w:right="220" w:firstLine="720"/>
        <w:jc w:val="both"/>
      </w:pPr>
      <w:r>
        <w:t>Επίσης αναφέρεται σε εισαγωγικές θεωρήσεις των δημιουργών του ΚΛΑΣΣΙΚΙΣΜΟΥ, του ΡΟΜΑΝΤΙΣΜΟΥ καί του ΥΠΑΡΞΙΣΜΟΥ, στην ερμηνεία των πολιτιστικών μορφών τους, έτσι ώστε ο φοιτητής να έχει μία συνολική αντίληψη των διαδικασιών και μεθοδολογιών του ΠΟΛΙΤΙΣΤΙΚΟΥ ΜΟΝΤΕΛΟΥ της μεταμοντέρνας εποχής από ορθόδοξη θεολογική θεώρηση .</w:t>
      </w:r>
    </w:p>
    <w:p w14:paraId="662CDC03" w14:textId="77777777" w:rsidR="00F578E8" w:rsidRDefault="009B6937">
      <w:pPr>
        <w:pStyle w:val="Bodytext20"/>
        <w:shd w:val="clear" w:color="auto" w:fill="auto"/>
        <w:spacing w:before="0" w:line="245" w:lineRule="exact"/>
        <w:ind w:left="220" w:right="220" w:firstLine="720"/>
        <w:jc w:val="both"/>
      </w:pPr>
      <w:r>
        <w:t xml:space="preserve">Με αυτή την έννοια το μάθημα αποτελεί τη βάση πάνω στην οποία συγκεκριμένες θεωρήσεις και φιλοσοφικές έννοιες περί ΠΟΛΙΤΙΣΜΟΥ και ΝΕΩΝ ΕΠΙΚΟΙΝΩΝΙΩΝ, όπως </w:t>
      </w:r>
      <w:r>
        <w:rPr>
          <w:rStyle w:val="Bodytext2Calibri"/>
        </w:rPr>
        <w:t>ol</w:t>
      </w:r>
      <w:r w:rsidRPr="009B6937">
        <w:rPr>
          <w:rStyle w:val="Bodytext2Calibri"/>
          <w:lang w:val="el-GR"/>
        </w:rPr>
        <w:t xml:space="preserve"> </w:t>
      </w:r>
      <w:r>
        <w:t>θεωρήσεις των Γουίλ Ντυράν, Μάριο Περνιόλα, Ουμπέρτο Εκο, Στήβεν Ράντσιμαν, προάγονται στην σημερινή εποχή.</w:t>
      </w:r>
    </w:p>
    <w:p w14:paraId="6201510E" w14:textId="77777777" w:rsidR="00F578E8" w:rsidRDefault="009B6937">
      <w:pPr>
        <w:pStyle w:val="Bodytext20"/>
        <w:shd w:val="clear" w:color="auto" w:fill="auto"/>
        <w:spacing w:before="0" w:after="260" w:line="245" w:lineRule="exact"/>
        <w:ind w:left="220" w:right="220" w:firstLine="720"/>
        <w:jc w:val="both"/>
      </w:pPr>
      <w:r>
        <w:t>Τέλος, θεμελιώδη στόχο του μαθήματος αποτελεί η κατανόηση από τους σπουδαστές της σημασίας του πολιτισμού στην ανάπτυξη της νεομοντέρνας εποχής του θεάματος και του διαδικτύου ως υπέρβαση της έννοιας του κλασικού πολιτιστικού κοσμοειδώλου , καθώς και της μετάπλασης και μετεξέλιξης του σε προσωμοιωτικό κόσμο των φαινομένων της εικόνας.</w:t>
      </w:r>
    </w:p>
    <w:p w14:paraId="678F6A7D" w14:textId="77777777" w:rsidR="00F578E8" w:rsidRDefault="009B6937">
      <w:pPr>
        <w:pStyle w:val="Bodytext20"/>
        <w:shd w:val="clear" w:color="auto" w:fill="auto"/>
        <w:spacing w:before="0" w:after="158" w:line="220" w:lineRule="exact"/>
        <w:ind w:left="220" w:firstLine="720"/>
        <w:jc w:val="both"/>
      </w:pPr>
      <w:r>
        <w:t>Με την επιτυχή ολοκλήρωση του μαθήματος ο φοιτητής / τρία θα είναι σε θέση να:</w:t>
      </w:r>
    </w:p>
    <w:p w14:paraId="03F5268A" w14:textId="77777777" w:rsidR="00F578E8" w:rsidRDefault="009B6937">
      <w:pPr>
        <w:pStyle w:val="Bodytext20"/>
        <w:shd w:val="clear" w:color="auto" w:fill="auto"/>
        <w:spacing w:before="0" w:line="245" w:lineRule="exact"/>
        <w:ind w:left="220" w:right="220" w:firstLine="0"/>
        <w:jc w:val="both"/>
      </w:pPr>
      <w:r>
        <w:t>-Έχει κατανοήσει τα βασικά και κρίσιμα χαρακτηριστικά του ΠΟΛΙΤΙΣΜΟΥ και της ΙΣΤΟΡΙΑΣ ΤΩΝ ΦΑΣΕΩΝ του , την σύνδεση του με την βιομηχανία του ΘΕΑΜΑΤΟΣ και της ΨΥΧΑΓΩΓΙΑΣ, την σχέση του με τις μοντέρνες δομές πολιτιστικής τέχνης , καθώς και τον παγκόσμιο χαρακτήρα της ΕΙΚΟΝΟΚΛΑΣΤΙΚΗΣ ΔΟΜΗΣ και ΜΟΡΦΗΣ του σύχρονου κόσμου .</w:t>
      </w:r>
    </w:p>
    <w:p w14:paraId="6ED42989" w14:textId="77777777" w:rsidR="00F578E8" w:rsidRDefault="009B6937">
      <w:pPr>
        <w:pStyle w:val="Bodytext20"/>
        <w:shd w:val="clear" w:color="auto" w:fill="auto"/>
        <w:spacing w:before="0" w:after="236" w:line="245" w:lineRule="exact"/>
        <w:ind w:left="220" w:right="220" w:firstLine="0"/>
        <w:jc w:val="both"/>
      </w:pPr>
      <w:r>
        <w:t>Οι θεωρήσεις αυτές του πολιτισμού συσχετίζονται και αναλύονται άμεσα με την αντιπαράθεση τους με την ΟΡΘΟΔΟΞΗ ΠΟΛΙΤΙΣΤΙΚΗ ΘΕΩΡΗΣΗ, η οποία βασίζεται στον πνευματικό ανθρωπισμό, την ανιδιοτελή αγάπη, καιτην δικαίωση του ανθωπίνου προσώπου από πνευματική θεολογική άποψη</w:t>
      </w:r>
    </w:p>
    <w:p w14:paraId="5C4A6FD1" w14:textId="77777777" w:rsidR="00F578E8" w:rsidRDefault="009B6937">
      <w:pPr>
        <w:pStyle w:val="Bodytext20"/>
        <w:shd w:val="clear" w:color="auto" w:fill="auto"/>
        <w:spacing w:before="0" w:line="250" w:lineRule="exact"/>
        <w:ind w:left="220" w:right="220" w:firstLine="0"/>
        <w:jc w:val="both"/>
      </w:pPr>
      <w:r>
        <w:t>- Έχειγνώση των εργαλείων και των μορφών της δομής των ΠΟΛΙΤΙΣΜΩΝ και των ΤΑΣΕΩΝ ΤΟΥ στις ΙΣΤΟΡΙΚΕΣ ΕΠΟΧΕΣ και πως αυτές οι πολιτιστικές δομές χρησιμοποιήθηκαν ως εργαλεία προώθησης ιδεών, είτε ως προϊόντα αλλοτρίωσης στις μοντέρνες εποχές.</w:t>
      </w:r>
    </w:p>
    <w:p w14:paraId="2EB0994A" w14:textId="77777777" w:rsidR="00F578E8" w:rsidRDefault="009B6937">
      <w:pPr>
        <w:pStyle w:val="Bodytext20"/>
        <w:shd w:val="clear" w:color="auto" w:fill="auto"/>
        <w:spacing w:before="0" w:line="245" w:lineRule="exact"/>
        <w:ind w:left="220" w:right="220" w:firstLine="0"/>
        <w:jc w:val="both"/>
      </w:pPr>
      <w:r>
        <w:t>-Είναι σε θέση διακρίνει τα θεμελιώδη γνωρίσματα των δομών της σκέψης και της μαζοποιημένης κουλτούρας των ΝΕΩΝ ΠΟΛΙΤΙΣΤΙΚΩΝ ΜΟΝΤΕΛΩΝ, μιάς εξαιρετικά πλούσιας συστημικής δομής ιδεών και διαδικασιών παγκόσμιας επιστημονικής και μεθοδολογικής εμβέλειας , ώστε να προωθηθούν οι εμπορευματικές μορφές σκέψεις .</w:t>
      </w:r>
    </w:p>
    <w:p w14:paraId="47F58918" w14:textId="77777777" w:rsidR="00F578E8" w:rsidRDefault="009B6937">
      <w:pPr>
        <w:pStyle w:val="Bodytext20"/>
        <w:shd w:val="clear" w:color="auto" w:fill="auto"/>
        <w:spacing w:before="0" w:after="104" w:line="245" w:lineRule="exact"/>
        <w:ind w:left="220" w:right="220" w:firstLine="0"/>
        <w:jc w:val="both"/>
      </w:pPr>
      <w:r>
        <w:t>-Συνεργαστεί με τους συμφοιτητές του για να δημιουργήσουν και να παρουσιάσουν ένα σχέδιο σε μια μελέτη κατάδειξης του υπερβατικού χαρακτήρα της Ορθόδοξης Παράδοσης ενάντια στην τεράστια επιρροή των Μαζικών Επικοινωνιών της κινηματογραφικής ειδωλοποίησης.</w:t>
      </w:r>
    </w:p>
    <w:p w14:paraId="3199360F" w14:textId="77777777" w:rsidR="00F578E8" w:rsidRDefault="009B6937">
      <w:pPr>
        <w:pStyle w:val="Heading30"/>
        <w:keepNext/>
        <w:keepLines/>
        <w:shd w:val="clear" w:color="auto" w:fill="auto"/>
        <w:spacing w:before="0" w:after="125" w:line="190" w:lineRule="exact"/>
        <w:ind w:left="220"/>
        <w:jc w:val="both"/>
      </w:pPr>
      <w:bookmarkStart w:id="51" w:name="bookmark49"/>
      <w:r>
        <w:t>ΠΕΡΙΕΧΟΜΕΝΟ ΜΑΘΗΜΑΤΟΣ</w:t>
      </w:r>
      <w:bookmarkEnd w:id="51"/>
    </w:p>
    <w:p w14:paraId="5DBBBD35" w14:textId="77777777" w:rsidR="00F578E8" w:rsidRDefault="009B6937">
      <w:pPr>
        <w:pStyle w:val="Bodytext20"/>
        <w:shd w:val="clear" w:color="auto" w:fill="auto"/>
        <w:tabs>
          <w:tab w:val="left" w:pos="1607"/>
        </w:tabs>
        <w:spacing w:before="0"/>
        <w:ind w:left="220" w:right="220" w:firstLine="0"/>
        <w:jc w:val="both"/>
      </w:pPr>
      <w:r>
        <w:t xml:space="preserve">ΣΥΓΧΡΟΝΕΣ ΘΕΩΡΙΕΣ ΕΠΙΚΟΙΝΩΝΙΑΣ . ΘΕΩΡΙΕΣ ΠΟΛΙΤΙΣΜΟΥ . ΘΕΩΡΙΑ </w:t>
      </w:r>
      <w:r>
        <w:rPr>
          <w:lang w:val="en-GB" w:eastAsia="en-GB" w:bidi="en-GB"/>
        </w:rPr>
        <w:t>WILL</w:t>
      </w:r>
      <w:r w:rsidRPr="009B6937">
        <w:rPr>
          <w:lang w:eastAsia="en-GB" w:bidi="en-GB"/>
        </w:rPr>
        <w:t xml:space="preserve"> </w:t>
      </w:r>
      <w:r>
        <w:rPr>
          <w:lang w:val="en-GB" w:eastAsia="en-GB" w:bidi="en-GB"/>
        </w:rPr>
        <w:t>DYRANT</w:t>
      </w:r>
      <w:r w:rsidRPr="009B6937">
        <w:rPr>
          <w:lang w:eastAsia="en-GB" w:bidi="en-GB"/>
        </w:rPr>
        <w:t xml:space="preserve"> </w:t>
      </w:r>
      <w:r>
        <w:t>ΠΕΡΙ ΠΟΛΙΤΙΣΜΟΥ . ΣΤΣΧΕΤΙΣΜΟΣ ΠΟΛΙΤΙΣΜΟΥ ΚΑΙ ΟΡΘΟΔΟΞΗΣ ΘΕΟΛΟΓΙΑΣ . ΠΟΛΙΤΙΣΤΙΚΑ ΜΟΝΤΕΛΑ :</w:t>
      </w:r>
      <w:r>
        <w:tab/>
        <w:t>ΡΟΜΑΝΤΙΣΜΟΣ , ΥΠΑΡΞΙΣΜΟΣ , ΣΤΟΥΚΤΟΥΡΑΛΙΣΜΟΣ . ΟΡΘΟΔΟΞΗ ΘΕΩΡΗΣΗ</w:t>
      </w:r>
    </w:p>
    <w:p w14:paraId="06567957" w14:textId="77777777" w:rsidR="00F578E8" w:rsidRDefault="009B6937">
      <w:pPr>
        <w:pStyle w:val="Bodytext20"/>
        <w:shd w:val="clear" w:color="auto" w:fill="auto"/>
        <w:spacing w:before="0" w:after="1443"/>
        <w:ind w:left="220" w:firstLine="0"/>
        <w:jc w:val="both"/>
      </w:pPr>
      <w:r>
        <w:t>ΠΟΛΙΤΙΣΤΙΚΩΝ ΜΟΝΤΕΛΩΝ.</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1118"/>
        <w:gridCol w:w="2683"/>
        <w:gridCol w:w="2693"/>
      </w:tblGrid>
      <w:tr w:rsidR="00F578E8" w14:paraId="04ED5AAE" w14:textId="77777777">
        <w:trPr>
          <w:trHeight w:hRule="exact" w:val="446"/>
          <w:jc w:val="center"/>
        </w:trPr>
        <w:tc>
          <w:tcPr>
            <w:tcW w:w="3130" w:type="dxa"/>
            <w:tcBorders>
              <w:top w:val="single" w:sz="4" w:space="0" w:color="auto"/>
              <w:left w:val="single" w:sz="4" w:space="0" w:color="auto"/>
            </w:tcBorders>
            <w:shd w:val="clear" w:color="auto" w:fill="FFFFFF"/>
          </w:tcPr>
          <w:p w14:paraId="3E79C557"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1118" w:type="dxa"/>
            <w:tcBorders>
              <w:top w:val="single" w:sz="4" w:space="0" w:color="auto"/>
              <w:left w:val="single" w:sz="4" w:space="0" w:color="auto"/>
            </w:tcBorders>
            <w:shd w:val="clear" w:color="auto" w:fill="FFFFFF"/>
          </w:tcPr>
          <w:p w14:paraId="60946010" w14:textId="77777777" w:rsidR="00F578E8" w:rsidRDefault="009B6937">
            <w:pPr>
              <w:pStyle w:val="Bodytext20"/>
              <w:framePr w:w="9624" w:wrap="notBeside" w:vAnchor="text" w:hAnchor="text" w:xAlign="center" w:y="1"/>
              <w:shd w:val="clear" w:color="auto" w:fill="auto"/>
              <w:spacing w:before="0" w:line="220" w:lineRule="exact"/>
              <w:ind w:firstLine="0"/>
            </w:pPr>
            <w:r>
              <w:t>311037</w:t>
            </w:r>
          </w:p>
        </w:tc>
        <w:tc>
          <w:tcPr>
            <w:tcW w:w="2683" w:type="dxa"/>
            <w:tcBorders>
              <w:top w:val="single" w:sz="4" w:space="0" w:color="auto"/>
              <w:left w:val="single" w:sz="4" w:space="0" w:color="auto"/>
            </w:tcBorders>
            <w:shd w:val="clear" w:color="auto" w:fill="FFFFFF"/>
          </w:tcPr>
          <w:p w14:paraId="37362E43"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ΕΞΑΜΗΝΟ ΣΠΟΥΔΩΝ</w:t>
            </w:r>
          </w:p>
        </w:tc>
        <w:tc>
          <w:tcPr>
            <w:tcW w:w="2693" w:type="dxa"/>
            <w:tcBorders>
              <w:top w:val="single" w:sz="4" w:space="0" w:color="auto"/>
              <w:left w:val="single" w:sz="4" w:space="0" w:color="auto"/>
              <w:right w:val="single" w:sz="4" w:space="0" w:color="auto"/>
            </w:tcBorders>
            <w:shd w:val="clear" w:color="auto" w:fill="FFFFFF"/>
          </w:tcPr>
          <w:p w14:paraId="3499A21F" w14:textId="77777777" w:rsidR="00F578E8" w:rsidRDefault="009B6937">
            <w:pPr>
              <w:pStyle w:val="Bodytext20"/>
              <w:framePr w:w="9624" w:wrap="notBeside" w:vAnchor="text" w:hAnchor="text" w:xAlign="center" w:y="1"/>
              <w:shd w:val="clear" w:color="auto" w:fill="auto"/>
              <w:spacing w:before="0" w:line="220" w:lineRule="exact"/>
              <w:ind w:firstLine="0"/>
            </w:pPr>
            <w:r>
              <w:t>3°</w:t>
            </w:r>
          </w:p>
        </w:tc>
      </w:tr>
      <w:tr w:rsidR="00F578E8" w14:paraId="4A1CDD5E" w14:textId="77777777">
        <w:trPr>
          <w:trHeight w:hRule="exact" w:val="432"/>
          <w:jc w:val="center"/>
        </w:trPr>
        <w:tc>
          <w:tcPr>
            <w:tcW w:w="3130" w:type="dxa"/>
            <w:tcBorders>
              <w:top w:val="single" w:sz="4" w:space="0" w:color="auto"/>
              <w:left w:val="single" w:sz="4" w:space="0" w:color="auto"/>
            </w:tcBorders>
            <w:shd w:val="clear" w:color="auto" w:fill="FFFFFF"/>
          </w:tcPr>
          <w:p w14:paraId="20BC6967"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772463FD" w14:textId="77777777" w:rsidR="00F578E8" w:rsidRDefault="009B6937">
            <w:pPr>
              <w:pStyle w:val="Bodytext20"/>
              <w:framePr w:w="9624" w:wrap="notBeside" w:vAnchor="text" w:hAnchor="text" w:xAlign="center" w:y="1"/>
              <w:shd w:val="clear" w:color="auto" w:fill="auto"/>
              <w:spacing w:before="0" w:line="220" w:lineRule="exact"/>
              <w:ind w:firstLine="0"/>
            </w:pPr>
            <w:r>
              <w:t>ΑΓΙΟΛΟΓΙΚΗ ΑΦΗΓΗΜΑΤΟΛΟΓΙΑ</w:t>
            </w:r>
          </w:p>
        </w:tc>
      </w:tr>
      <w:tr w:rsidR="00F578E8" w14:paraId="08E208EC" w14:textId="77777777">
        <w:trPr>
          <w:trHeight w:hRule="exact" w:val="446"/>
          <w:jc w:val="center"/>
        </w:trPr>
        <w:tc>
          <w:tcPr>
            <w:tcW w:w="3130" w:type="dxa"/>
            <w:tcBorders>
              <w:top w:val="single" w:sz="4" w:space="0" w:color="auto"/>
              <w:left w:val="single" w:sz="4" w:space="0" w:color="auto"/>
              <w:bottom w:val="single" w:sz="4" w:space="0" w:color="auto"/>
            </w:tcBorders>
            <w:shd w:val="clear" w:color="auto" w:fill="FFFFFF"/>
          </w:tcPr>
          <w:p w14:paraId="50652DBF"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14:paraId="5498E6FB" w14:textId="77777777" w:rsidR="00F578E8" w:rsidRDefault="009B6937">
            <w:pPr>
              <w:pStyle w:val="Bodytext20"/>
              <w:framePr w:w="9624" w:wrap="notBeside" w:vAnchor="text" w:hAnchor="text" w:xAlign="center" w:y="1"/>
              <w:shd w:val="clear" w:color="auto" w:fill="auto"/>
              <w:spacing w:before="0" w:line="220" w:lineRule="exact"/>
              <w:ind w:firstLine="0"/>
            </w:pPr>
            <w:r>
              <w:t>Δρ. Σαραντουλάκου Αριάδνη, ΕΔΙΠ</w:t>
            </w:r>
          </w:p>
        </w:tc>
      </w:tr>
    </w:tbl>
    <w:p w14:paraId="627D0220" w14:textId="77777777" w:rsidR="00F578E8" w:rsidRDefault="00F578E8">
      <w:pPr>
        <w:framePr w:w="9624" w:wrap="notBeside" w:vAnchor="text" w:hAnchor="text" w:xAlign="center" w:y="1"/>
        <w:rPr>
          <w:sz w:val="2"/>
          <w:szCs w:val="2"/>
        </w:rPr>
      </w:pPr>
    </w:p>
    <w:p w14:paraId="70C76EE6" w14:textId="77777777" w:rsidR="00F578E8" w:rsidRDefault="00F578E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2376"/>
        <w:gridCol w:w="1771"/>
        <w:gridCol w:w="2347"/>
      </w:tblGrid>
      <w:tr w:rsidR="00F578E8" w14:paraId="481A209E" w14:textId="77777777">
        <w:trPr>
          <w:trHeight w:hRule="exact" w:val="1771"/>
          <w:jc w:val="center"/>
        </w:trPr>
        <w:tc>
          <w:tcPr>
            <w:tcW w:w="5506" w:type="dxa"/>
            <w:gridSpan w:val="2"/>
            <w:tcBorders>
              <w:top w:val="single" w:sz="4" w:space="0" w:color="auto"/>
              <w:left w:val="single" w:sz="4" w:space="0" w:color="auto"/>
            </w:tcBorders>
            <w:shd w:val="clear" w:color="auto" w:fill="FFFFFF"/>
          </w:tcPr>
          <w:p w14:paraId="2DF64F43" w14:textId="77777777" w:rsidR="00F578E8" w:rsidRDefault="009B6937">
            <w:pPr>
              <w:pStyle w:val="Bodytext20"/>
              <w:framePr w:w="9624" w:wrap="notBeside" w:vAnchor="text" w:hAnchor="text" w:xAlign="center" w:y="1"/>
              <w:shd w:val="clear" w:color="auto" w:fill="auto"/>
              <w:spacing w:before="0" w:line="264" w:lineRule="exact"/>
              <w:ind w:firstLine="0"/>
              <w:jc w:val="both"/>
            </w:pPr>
            <w:r>
              <w:lastRenderedPageBreak/>
              <w:t>ΑΥΤΟΤΕΛΕΙΣ ΔΙΔΑΚΤΙΚΕΣ ΔΡΑΣΤΗΡΙΟΤΗΤΕΣ</w:t>
            </w:r>
          </w:p>
          <w:p w14:paraId="5D4B91C8"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37249AB2" w14:textId="77777777" w:rsidR="00F578E8" w:rsidRDefault="009B6937">
            <w:pPr>
              <w:pStyle w:val="Bodytext20"/>
              <w:framePr w:w="9624" w:wrap="notBeside" w:vAnchor="text" w:hAnchor="text" w:xAlign="center" w:y="1"/>
              <w:shd w:val="clear" w:color="auto" w:fill="auto"/>
              <w:spacing w:before="0" w:line="264" w:lineRule="exact"/>
              <w:ind w:firstLine="0"/>
            </w:pPr>
            <w:r>
              <w:t>ΕΒΔΟΜΑΔΙΑΙΕΣ</w:t>
            </w:r>
          </w:p>
          <w:p w14:paraId="124F6DDE" w14:textId="77777777" w:rsidR="00F578E8" w:rsidRDefault="009B6937">
            <w:pPr>
              <w:pStyle w:val="Bodytext20"/>
              <w:framePr w:w="9624" w:wrap="notBeside" w:vAnchor="text" w:hAnchor="text" w:xAlign="center" w:y="1"/>
              <w:shd w:val="clear" w:color="auto" w:fill="auto"/>
              <w:spacing w:before="0" w:line="264" w:lineRule="exact"/>
              <w:ind w:firstLine="0"/>
            </w:pPr>
            <w:r>
              <w:t>ΩΡΕΣ</w:t>
            </w:r>
          </w:p>
          <w:p w14:paraId="0C3690E7" w14:textId="77777777" w:rsidR="00F578E8" w:rsidRDefault="009B6937">
            <w:pPr>
              <w:pStyle w:val="Bodytext20"/>
              <w:framePr w:w="9624" w:wrap="notBeside" w:vAnchor="text" w:hAnchor="text" w:xAlign="center" w:y="1"/>
              <w:shd w:val="clear" w:color="auto" w:fill="auto"/>
              <w:spacing w:before="0" w:line="264" w:lineRule="exact"/>
              <w:ind w:firstLine="0"/>
            </w:pPr>
            <w: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2461AAB0" w14:textId="77777777" w:rsidR="00F578E8" w:rsidRDefault="009B6937">
            <w:pPr>
              <w:pStyle w:val="Bodytext20"/>
              <w:framePr w:w="9624" w:wrap="notBeside" w:vAnchor="text" w:hAnchor="text" w:xAlign="center" w:y="1"/>
              <w:shd w:val="clear" w:color="auto" w:fill="auto"/>
              <w:spacing w:before="0" w:after="60" w:line="220" w:lineRule="exact"/>
              <w:ind w:firstLine="0"/>
            </w:pPr>
            <w:r>
              <w:t>ΠΙΣΤΩΤΙΚΕΣ</w:t>
            </w:r>
          </w:p>
          <w:p w14:paraId="51DDE153" w14:textId="77777777" w:rsidR="00F578E8" w:rsidRDefault="009B6937">
            <w:pPr>
              <w:pStyle w:val="Bodytext20"/>
              <w:framePr w:w="9624" w:wrap="notBeside" w:vAnchor="text" w:hAnchor="text" w:xAlign="center" w:y="1"/>
              <w:shd w:val="clear" w:color="auto" w:fill="auto"/>
              <w:spacing w:before="60" w:line="220" w:lineRule="exact"/>
              <w:ind w:firstLine="0"/>
            </w:pPr>
            <w:r>
              <w:t>ΜΟΝΑΔΕΣ</w:t>
            </w:r>
          </w:p>
        </w:tc>
      </w:tr>
      <w:tr w:rsidR="00F578E8" w14:paraId="0003EE44" w14:textId="77777777">
        <w:trPr>
          <w:trHeight w:hRule="exact" w:val="437"/>
          <w:jc w:val="center"/>
        </w:trPr>
        <w:tc>
          <w:tcPr>
            <w:tcW w:w="5506" w:type="dxa"/>
            <w:gridSpan w:val="2"/>
            <w:tcBorders>
              <w:top w:val="single" w:sz="4" w:space="0" w:color="auto"/>
              <w:left w:val="single" w:sz="4" w:space="0" w:color="auto"/>
            </w:tcBorders>
            <w:shd w:val="clear" w:color="auto" w:fill="FFFFFF"/>
          </w:tcPr>
          <w:p w14:paraId="2D6223B8"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290106E9"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c>
          <w:tcPr>
            <w:tcW w:w="2347" w:type="dxa"/>
            <w:tcBorders>
              <w:top w:val="single" w:sz="4" w:space="0" w:color="auto"/>
              <w:left w:val="single" w:sz="4" w:space="0" w:color="auto"/>
              <w:right w:val="single" w:sz="4" w:space="0" w:color="auto"/>
            </w:tcBorders>
            <w:shd w:val="clear" w:color="auto" w:fill="FFFFFF"/>
          </w:tcPr>
          <w:p w14:paraId="2772F3E9"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r>
      <w:tr w:rsidR="00F578E8" w14:paraId="51C87A0D" w14:textId="77777777">
        <w:trPr>
          <w:trHeight w:hRule="exact" w:val="1819"/>
          <w:jc w:val="center"/>
        </w:trPr>
        <w:tc>
          <w:tcPr>
            <w:tcW w:w="3130" w:type="dxa"/>
            <w:tcBorders>
              <w:top w:val="single" w:sz="4" w:space="0" w:color="auto"/>
              <w:left w:val="single" w:sz="4" w:space="0" w:color="auto"/>
            </w:tcBorders>
            <w:shd w:val="clear" w:color="auto" w:fill="FFFFFF"/>
          </w:tcPr>
          <w:p w14:paraId="31D85828" w14:textId="77777777" w:rsidR="00F578E8" w:rsidRDefault="009B6937">
            <w:pPr>
              <w:pStyle w:val="Bodytext20"/>
              <w:framePr w:w="9624" w:wrap="notBeside" w:vAnchor="text" w:hAnchor="text" w:xAlign="center" w:y="1"/>
              <w:shd w:val="clear" w:color="auto" w:fill="auto"/>
              <w:spacing w:before="0" w:after="240" w:line="220" w:lineRule="exact"/>
              <w:ind w:firstLine="0"/>
              <w:jc w:val="both"/>
            </w:pPr>
            <w:r>
              <w:t>ΤΥΠΟΣ ΜΑΘΗΜΑΤΟΣ</w:t>
            </w:r>
          </w:p>
          <w:p w14:paraId="53BACBE0" w14:textId="77777777" w:rsidR="00F578E8" w:rsidRDefault="009B6937">
            <w:pPr>
              <w:pStyle w:val="Bodytext20"/>
              <w:framePr w:w="9624" w:wrap="notBeside" w:vAnchor="text" w:hAnchor="text" w:xAlign="center" w:y="1"/>
              <w:shd w:val="clear" w:color="auto" w:fill="auto"/>
              <w:spacing w:before="240" w:after="120" w:line="259" w:lineRule="exact"/>
              <w:ind w:firstLine="0"/>
            </w:pPr>
            <w:r>
              <w:rPr>
                <w:rStyle w:val="Bodytext2Italic0"/>
              </w:rPr>
              <w:t>γενικού υποβάθρου, ειδικού υποβάθρου, ειδίκευσης</w:t>
            </w:r>
          </w:p>
          <w:p w14:paraId="402C33C5" w14:textId="77777777" w:rsidR="00F578E8" w:rsidRDefault="009B6937">
            <w:pPr>
              <w:pStyle w:val="Bodytext20"/>
              <w:framePr w:w="9624" w:wrap="notBeside" w:vAnchor="text" w:hAnchor="text" w:xAlign="center" w:y="1"/>
              <w:shd w:val="clear" w:color="auto" w:fill="auto"/>
              <w:spacing w:before="120" w:line="259" w:lineRule="exact"/>
              <w:ind w:firstLine="0"/>
            </w:pPr>
            <w:r>
              <w:rPr>
                <w:rStyle w:val="Bodytext2Italic0"/>
              </w:rPr>
              <w:t>γενικών γνώσεων, ανάπτυξης δεξιοτήτων</w:t>
            </w:r>
          </w:p>
        </w:tc>
        <w:tc>
          <w:tcPr>
            <w:tcW w:w="6494" w:type="dxa"/>
            <w:gridSpan w:val="3"/>
            <w:tcBorders>
              <w:top w:val="single" w:sz="4" w:space="0" w:color="auto"/>
              <w:left w:val="single" w:sz="4" w:space="0" w:color="auto"/>
              <w:right w:val="single" w:sz="4" w:space="0" w:color="auto"/>
            </w:tcBorders>
            <w:shd w:val="clear" w:color="auto" w:fill="FFFFFF"/>
          </w:tcPr>
          <w:p w14:paraId="7ACAD133" w14:textId="77777777" w:rsidR="00F578E8" w:rsidRDefault="009B6937">
            <w:pPr>
              <w:pStyle w:val="Bodytext20"/>
              <w:framePr w:w="9624" w:wrap="notBeside" w:vAnchor="text" w:hAnchor="text" w:xAlign="center" w:y="1"/>
              <w:shd w:val="clear" w:color="auto" w:fill="auto"/>
              <w:spacing w:before="0" w:line="220" w:lineRule="exact"/>
              <w:ind w:firstLine="0"/>
            </w:pPr>
            <w:r>
              <w:t>ΥΠΟΧΡΕΩΤΙΚΟ ΚΑΤ’ ΕΠΙΛΟΓΗ</w:t>
            </w:r>
          </w:p>
        </w:tc>
      </w:tr>
      <w:tr w:rsidR="00F578E8" w14:paraId="0957FCF8" w14:textId="77777777">
        <w:trPr>
          <w:trHeight w:hRule="exact" w:val="701"/>
          <w:jc w:val="center"/>
        </w:trPr>
        <w:tc>
          <w:tcPr>
            <w:tcW w:w="3130" w:type="dxa"/>
            <w:tcBorders>
              <w:top w:val="single" w:sz="4" w:space="0" w:color="auto"/>
              <w:left w:val="single" w:sz="4" w:space="0" w:color="auto"/>
            </w:tcBorders>
            <w:shd w:val="clear" w:color="auto" w:fill="FFFFFF"/>
          </w:tcPr>
          <w:p w14:paraId="12FF2D8D" w14:textId="77777777" w:rsidR="00F578E8" w:rsidRDefault="009B6937">
            <w:pPr>
              <w:pStyle w:val="Bodytext20"/>
              <w:framePr w:w="9624" w:wrap="notBeside" w:vAnchor="text" w:hAnchor="text" w:xAlign="center" w:y="1"/>
              <w:shd w:val="clear" w:color="auto" w:fill="auto"/>
              <w:spacing w:before="0" w:after="60" w:line="220" w:lineRule="exact"/>
              <w:ind w:firstLine="0"/>
            </w:pPr>
            <w:r>
              <w:t>ΠΡΟΑΠΑΙΤΟΥΜΕΝΑ</w:t>
            </w:r>
          </w:p>
          <w:p w14:paraId="6283321E" w14:textId="77777777" w:rsidR="00F578E8" w:rsidRDefault="009B6937">
            <w:pPr>
              <w:pStyle w:val="Bodytext20"/>
              <w:framePr w:w="9624" w:wrap="notBeside" w:vAnchor="text" w:hAnchor="text" w:xAlign="center" w:y="1"/>
              <w:shd w:val="clear" w:color="auto" w:fill="auto"/>
              <w:spacing w:before="60" w:line="220" w:lineRule="exact"/>
              <w:ind w:firstLine="0"/>
            </w:pPr>
            <w:r>
              <w:t>ΜΑΘΗΜΑΤΑ:</w:t>
            </w:r>
          </w:p>
        </w:tc>
        <w:tc>
          <w:tcPr>
            <w:tcW w:w="6494" w:type="dxa"/>
            <w:gridSpan w:val="3"/>
            <w:tcBorders>
              <w:top w:val="single" w:sz="4" w:space="0" w:color="auto"/>
              <w:left w:val="single" w:sz="4" w:space="0" w:color="auto"/>
              <w:right w:val="single" w:sz="4" w:space="0" w:color="auto"/>
            </w:tcBorders>
            <w:shd w:val="clear" w:color="auto" w:fill="FFFFFF"/>
          </w:tcPr>
          <w:p w14:paraId="5E269611" w14:textId="77777777" w:rsidR="00F578E8" w:rsidRDefault="00F578E8">
            <w:pPr>
              <w:framePr w:w="9624" w:wrap="notBeside" w:vAnchor="text" w:hAnchor="text" w:xAlign="center" w:y="1"/>
              <w:rPr>
                <w:sz w:val="10"/>
                <w:szCs w:val="10"/>
              </w:rPr>
            </w:pPr>
          </w:p>
        </w:tc>
      </w:tr>
      <w:tr w:rsidR="00F578E8" w14:paraId="18982334" w14:textId="77777777">
        <w:trPr>
          <w:trHeight w:hRule="exact" w:val="696"/>
          <w:jc w:val="center"/>
        </w:trPr>
        <w:tc>
          <w:tcPr>
            <w:tcW w:w="3130" w:type="dxa"/>
            <w:tcBorders>
              <w:top w:val="single" w:sz="4" w:space="0" w:color="auto"/>
              <w:left w:val="single" w:sz="4" w:space="0" w:color="auto"/>
            </w:tcBorders>
            <w:shd w:val="clear" w:color="auto" w:fill="FFFFFF"/>
          </w:tcPr>
          <w:p w14:paraId="0F907410" w14:textId="77777777" w:rsidR="00F578E8" w:rsidRDefault="009B6937">
            <w:pPr>
              <w:pStyle w:val="Bodytext20"/>
              <w:framePr w:w="9624" w:wrap="notBeside" w:vAnchor="text" w:hAnchor="text" w:xAlign="center" w:y="1"/>
              <w:shd w:val="clear" w:color="auto" w:fill="auto"/>
              <w:spacing w:before="0" w:line="264" w:lineRule="exact"/>
              <w:ind w:firstLine="0"/>
            </w:pPr>
            <w:r>
              <w:t xml:space="preserve">ΓΛΩΣΣΑ ΔΙΔΑΣΚΑΛΙΑΣ </w:t>
            </w:r>
            <w:r>
              <w:rPr>
                <w:rStyle w:val="Bodytext2Italic0"/>
              </w:rPr>
              <w:t xml:space="preserve">και </w:t>
            </w:r>
            <w:r>
              <w:t>ΕΞΕΤΑΣΕΩΝ:</w:t>
            </w:r>
          </w:p>
        </w:tc>
        <w:tc>
          <w:tcPr>
            <w:tcW w:w="6494" w:type="dxa"/>
            <w:gridSpan w:val="3"/>
            <w:tcBorders>
              <w:top w:val="single" w:sz="4" w:space="0" w:color="auto"/>
              <w:left w:val="single" w:sz="4" w:space="0" w:color="auto"/>
              <w:right w:val="single" w:sz="4" w:space="0" w:color="auto"/>
            </w:tcBorders>
            <w:shd w:val="clear" w:color="auto" w:fill="FFFFFF"/>
          </w:tcPr>
          <w:p w14:paraId="33C1459B" w14:textId="77777777" w:rsidR="00F578E8" w:rsidRDefault="009B6937">
            <w:pPr>
              <w:pStyle w:val="Bodytext20"/>
              <w:framePr w:w="9624" w:wrap="notBeside" w:vAnchor="text" w:hAnchor="text" w:xAlign="center" w:y="1"/>
              <w:shd w:val="clear" w:color="auto" w:fill="auto"/>
              <w:spacing w:before="0" w:line="220" w:lineRule="exact"/>
              <w:ind w:firstLine="0"/>
            </w:pPr>
            <w:r>
              <w:t>ΕΛΛΗΝΙΚΗ</w:t>
            </w:r>
          </w:p>
        </w:tc>
      </w:tr>
      <w:tr w:rsidR="00F578E8" w14:paraId="3EBD8012" w14:textId="77777777">
        <w:trPr>
          <w:trHeight w:hRule="exact" w:val="706"/>
          <w:jc w:val="center"/>
        </w:trPr>
        <w:tc>
          <w:tcPr>
            <w:tcW w:w="3130" w:type="dxa"/>
            <w:tcBorders>
              <w:top w:val="single" w:sz="4" w:space="0" w:color="auto"/>
              <w:left w:val="single" w:sz="4" w:space="0" w:color="auto"/>
            </w:tcBorders>
            <w:shd w:val="clear" w:color="auto" w:fill="FFFFFF"/>
          </w:tcPr>
          <w:p w14:paraId="1F8B37D7" w14:textId="77777777" w:rsidR="00F578E8" w:rsidRDefault="009B6937">
            <w:pPr>
              <w:pStyle w:val="Bodytext20"/>
              <w:framePr w:w="9624" w:wrap="notBeside" w:vAnchor="text" w:hAnchor="text" w:xAlign="center" w:y="1"/>
              <w:shd w:val="clear" w:color="auto" w:fill="auto"/>
              <w:spacing w:before="0" w:line="264" w:lineRule="exact"/>
              <w:ind w:firstLine="0"/>
            </w:pPr>
            <w:r>
              <w:t xml:space="preserve">ΤΟ ΜΑΘΗΜΑ ΠΡΟΣΦΕΡΕΤΑΙ ΣΕ ΦΟΙΤΗΤΕΣ </w:t>
            </w:r>
            <w:r>
              <w:rPr>
                <w:lang w:val="en-GB" w:eastAsia="en-GB" w:bidi="en-GB"/>
              </w:rPr>
              <w:t>ERASMUS</w:t>
            </w:r>
          </w:p>
        </w:tc>
        <w:tc>
          <w:tcPr>
            <w:tcW w:w="6494" w:type="dxa"/>
            <w:gridSpan w:val="3"/>
            <w:tcBorders>
              <w:top w:val="single" w:sz="4" w:space="0" w:color="auto"/>
              <w:left w:val="single" w:sz="4" w:space="0" w:color="auto"/>
              <w:right w:val="single" w:sz="4" w:space="0" w:color="auto"/>
            </w:tcBorders>
            <w:shd w:val="clear" w:color="auto" w:fill="FFFFFF"/>
          </w:tcPr>
          <w:p w14:paraId="3AEA048E" w14:textId="77777777" w:rsidR="00F578E8" w:rsidRDefault="00F578E8">
            <w:pPr>
              <w:framePr w:w="9624" w:wrap="notBeside" w:vAnchor="text" w:hAnchor="text" w:xAlign="center" w:y="1"/>
              <w:rPr>
                <w:sz w:val="10"/>
                <w:szCs w:val="10"/>
              </w:rPr>
            </w:pPr>
          </w:p>
        </w:tc>
      </w:tr>
      <w:tr w:rsidR="00F578E8" w:rsidRPr="00C5674A" w14:paraId="458004F1" w14:textId="77777777">
        <w:trPr>
          <w:trHeight w:hRule="exact" w:val="984"/>
          <w:jc w:val="center"/>
        </w:trPr>
        <w:tc>
          <w:tcPr>
            <w:tcW w:w="3130" w:type="dxa"/>
            <w:tcBorders>
              <w:top w:val="single" w:sz="4" w:space="0" w:color="auto"/>
              <w:left w:val="single" w:sz="4" w:space="0" w:color="auto"/>
              <w:bottom w:val="single" w:sz="4" w:space="0" w:color="auto"/>
            </w:tcBorders>
            <w:shd w:val="clear" w:color="auto" w:fill="FFFFFF"/>
          </w:tcPr>
          <w:p w14:paraId="06E70D22" w14:textId="77777777" w:rsidR="00F578E8" w:rsidRDefault="009B6937">
            <w:pPr>
              <w:pStyle w:val="Bodytext20"/>
              <w:framePr w:w="9624" w:wrap="notBeside" w:vAnchor="text" w:hAnchor="text" w:xAlign="center" w:y="1"/>
              <w:shd w:val="clear" w:color="auto" w:fill="auto"/>
              <w:spacing w:before="0" w:line="264" w:lineRule="exact"/>
              <w:ind w:firstLine="0"/>
            </w:pPr>
            <w:r>
              <w:t xml:space="preserve">ΗΛΕΚΤΡΟΝΙΚΗ ΣΕΛΙΔΑ ΜΑΘΗΜΑΤΟΣ </w:t>
            </w:r>
            <w:r>
              <w:rPr>
                <w:lang w:val="en-GB" w:eastAsia="en-GB" w:bidi="en-GB"/>
              </w:rPr>
              <w:t>(URL)</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14:paraId="68EF759D" w14:textId="77777777" w:rsidR="00F578E8" w:rsidRPr="009B6937" w:rsidRDefault="009B6937">
            <w:pPr>
              <w:pStyle w:val="Bodytext20"/>
              <w:framePr w:w="9624" w:wrap="notBeside" w:vAnchor="text" w:hAnchor="text" w:xAlign="center" w:y="1"/>
              <w:shd w:val="clear" w:color="auto" w:fill="auto"/>
              <w:spacing w:before="0" w:line="220" w:lineRule="exact"/>
              <w:ind w:firstLine="0"/>
              <w:rPr>
                <w:lang w:val="en-GB"/>
              </w:rPr>
            </w:pPr>
            <w:r>
              <w:rPr>
                <w:rStyle w:val="Bodytext25"/>
              </w:rPr>
              <w:t>httns</w:t>
            </w:r>
            <w:r w:rsidRPr="009B6937">
              <w:rPr>
                <w:rStyle w:val="Bodytext25"/>
                <w:lang w:eastAsia="el-GR" w:bidi="el-GR"/>
              </w:rPr>
              <w:t xml:space="preserve">: / </w:t>
            </w:r>
            <w:r>
              <w:rPr>
                <w:rStyle w:val="Bodytext25"/>
              </w:rPr>
              <w:t xml:space="preserve">/eclass.uoa.er /courses /S0CTHE0L2 </w:t>
            </w:r>
            <w:r w:rsidRPr="009B6937">
              <w:rPr>
                <w:rStyle w:val="Bodytext25"/>
                <w:lang w:eastAsia="el-GR" w:bidi="el-GR"/>
              </w:rPr>
              <w:t>21/</w:t>
            </w:r>
          </w:p>
        </w:tc>
      </w:tr>
    </w:tbl>
    <w:p w14:paraId="5B4A6385" w14:textId="77777777" w:rsidR="00F578E8" w:rsidRPr="009B6937" w:rsidRDefault="00F578E8">
      <w:pPr>
        <w:framePr w:w="9624" w:wrap="notBeside" w:vAnchor="text" w:hAnchor="text" w:xAlign="center" w:y="1"/>
        <w:rPr>
          <w:sz w:val="2"/>
          <w:szCs w:val="2"/>
          <w:lang w:val="en-GB"/>
        </w:rPr>
      </w:pPr>
    </w:p>
    <w:p w14:paraId="4FD8DA94" w14:textId="77777777" w:rsidR="00F578E8" w:rsidRPr="009B6937" w:rsidRDefault="00F578E8">
      <w:pPr>
        <w:rPr>
          <w:sz w:val="2"/>
          <w:szCs w:val="2"/>
          <w:lang w:val="en-GB"/>
        </w:rPr>
      </w:pPr>
    </w:p>
    <w:p w14:paraId="4D4643DF" w14:textId="77777777" w:rsidR="00F578E8" w:rsidRDefault="009B6937">
      <w:pPr>
        <w:pStyle w:val="Bodytext20"/>
        <w:shd w:val="clear" w:color="auto" w:fill="auto"/>
        <w:spacing w:before="573" w:after="163" w:line="220" w:lineRule="exact"/>
        <w:ind w:left="220" w:firstLine="0"/>
      </w:pPr>
      <w:r>
        <w:t>ΜΑΘΗΣΙΑΚΑ ΑΠΟΤΕΛΕΣΜΑΤΑ</w:t>
      </w:r>
    </w:p>
    <w:p w14:paraId="1BA68F44" w14:textId="77777777" w:rsidR="00F578E8" w:rsidRDefault="009B6937">
      <w:pPr>
        <w:pStyle w:val="Bodytext20"/>
        <w:shd w:val="clear" w:color="auto" w:fill="auto"/>
        <w:spacing w:before="0" w:line="245" w:lineRule="exact"/>
        <w:ind w:left="220" w:right="220" w:firstLine="720"/>
        <w:jc w:val="both"/>
      </w:pPr>
      <w:r>
        <w:t>Ήΰλητοϋ μαθήματος στοχεύει στήν εισαγωγή καί επαφή των φοιτητών/τριών μέ αγιολογικές άφηγηματολογικές πηγές των πρώτων αιώνων [Βίοι, οδοιπορικά, διηγήσεις θαυμάτων). Περιγράφεται τό ιστορικό πλαίσιο μέ τά συγκεκριμένα πολιτιστικά καί κοινωνικά δεδομένα τής έποχής έντός τοϋ οποίου δρουν, ποιμαίνουν, συμβουλεύουν, παιδαγωγούν οί άγιοι καί έπισημαίνεται ό τρόπος μέ τόν όποιο έκφέρουν τόν σωτηριολογικό λόγο της Εκκλησίας. Λέξεις-κλειδιά : αγιότητα, αγιολογία, πνευματικότητα, διαπολιτισμικότητα, άνθρωπολογία.</w:t>
      </w:r>
    </w:p>
    <w:p w14:paraId="5FD2E198" w14:textId="77777777" w:rsidR="00F578E8" w:rsidRDefault="009B6937">
      <w:pPr>
        <w:pStyle w:val="Bodytext20"/>
        <w:shd w:val="clear" w:color="auto" w:fill="auto"/>
        <w:spacing w:before="0" w:after="260" w:line="245" w:lineRule="exact"/>
        <w:ind w:left="220" w:right="220" w:firstLine="720"/>
        <w:jc w:val="both"/>
      </w:pPr>
      <w:r>
        <w:t>Μέ τήν έπιτυχή ολοκλήρωση τοϋ μαθήματος ό φοιτητής / τρία θά είναι σέ θέση: νά άξιολογήσει τή δυναμική σχέση θεολογίας καί άνθρωπολογίας όπως άναδεικνύεται στήν αγιολογική γραμματεία' νά έντοπίσει τήν αγιολογική μαρτυρία στά πολιτισμικά μνημεία' νά προσεγγίσει κριτικά τόν διάλογο της αγιότητας μέ τά πολιτισμικά, κοινωνικά καί πνευματικά δεδομένα κάθε έποχης.</w:t>
      </w:r>
    </w:p>
    <w:p w14:paraId="38255F68" w14:textId="77777777" w:rsidR="00F578E8" w:rsidRDefault="009B6937">
      <w:pPr>
        <w:pStyle w:val="Bodytext20"/>
        <w:shd w:val="clear" w:color="auto" w:fill="auto"/>
        <w:spacing w:before="0" w:after="143" w:line="220" w:lineRule="exact"/>
        <w:ind w:left="220" w:firstLine="0"/>
      </w:pPr>
      <w:r>
        <w:t>ΠΕΡΙΕΧΟΜΕΝΟ ΜΑΘΗΜΑΤΟΣ</w:t>
      </w:r>
    </w:p>
    <w:p w14:paraId="0CC9F4CC" w14:textId="77777777" w:rsidR="00F578E8" w:rsidRDefault="009B6937">
      <w:pPr>
        <w:pStyle w:val="Bodytext20"/>
        <w:shd w:val="clear" w:color="auto" w:fill="auto"/>
        <w:spacing w:before="0" w:line="264" w:lineRule="exact"/>
        <w:ind w:left="220" w:right="220" w:firstLine="720"/>
        <w:jc w:val="both"/>
        <w:sectPr w:rsidR="00F578E8">
          <w:pgSz w:w="11900" w:h="16840"/>
          <w:pgMar w:top="1064" w:right="1026" w:bottom="1244" w:left="1221" w:header="0" w:footer="3" w:gutter="0"/>
          <w:cols w:space="720"/>
          <w:noEndnote/>
          <w:docGrid w:linePitch="360"/>
        </w:sectPr>
      </w:pPr>
      <w:r>
        <w:t xml:space="preserve">Ή </w:t>
      </w:r>
      <w:r>
        <w:rPr>
          <w:rStyle w:val="Bodytext2Italic0"/>
        </w:rPr>
        <w:t>άγιολογική άφηγηματολογία</w:t>
      </w:r>
      <w:r>
        <w:t xml:space="preserve"> δέν περιορίζεται μόνο στήν έφαρμογή των κανόνων-μεθόδων- τεχνικών της </w:t>
      </w:r>
      <w:r>
        <w:rPr>
          <w:rStyle w:val="Bodytext2Italic0"/>
        </w:rPr>
        <w:t>θεωρίας τής άφήγησης</w:t>
      </w:r>
      <w:r>
        <w:t xml:space="preserve"> άλλά συμβάλλει καί στόν έμπλουτισμό της, κατόπιν άναλύσεως των «ιδιοτυπιών» των αγιολογικών άφηγήσεων. Μιά νέα ένδιαφέρουσα πτυχή είναι ή εύρεση «πρωτοτυπίας» τών αγιολογικών άφηγήσεων καί ή άποτελεσματικότητα τους γιά τήν καλύτερη μετάδοση τοϋ εύαγγελικοϋ μηνύματος. Ειδικότερα θά έξεταστοϋν: α) διηγήσεις αγίων θεραπευτών (Κοσμά καί Δαμιανοΰ, Κύρου καί Ιωάννη, Αρτεμίου)' β) ό Βίος τών οσίων Ίωάσαφ καί Βαρλαάμ, μία ζωντανή εικόνα τοϋ άληθινοΰ ιεραποστολικού καί συνάμα μοναχικοΰ ιδεώδους πού δέν δυσκολεύεται γιά τή σωτηρία τοϋ πλησίον νά έγκαταλείψει τήν έρημο καί νά προσαρμοστεί στόν κοσμικό τρόπο ζωής' γ) τό «'Οδοιπορικόν τής Αιθέριας», όπως ονομάστηκε τό λεπτομερές ημερολόγιο ενός προσκυνηματικοΰ ταξιδιοΰ, πού πραγματοποίησε τό δεύτερο ήμισυ τοϋ 4ου αί. μ.Χ. στούς 'Αγίους Τόπους, ή Αιθέρια.</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62"/>
        <w:gridCol w:w="2424"/>
        <w:gridCol w:w="1776"/>
        <w:gridCol w:w="2362"/>
      </w:tblGrid>
      <w:tr w:rsidR="00F578E8" w14:paraId="285D4696" w14:textId="77777777">
        <w:trPr>
          <w:trHeight w:hRule="exact" w:val="442"/>
          <w:jc w:val="center"/>
        </w:trPr>
        <w:tc>
          <w:tcPr>
            <w:tcW w:w="3062" w:type="dxa"/>
            <w:tcBorders>
              <w:top w:val="single" w:sz="4" w:space="0" w:color="auto"/>
              <w:left w:val="single" w:sz="4" w:space="0" w:color="auto"/>
            </w:tcBorders>
            <w:shd w:val="clear" w:color="auto" w:fill="FFFFFF"/>
          </w:tcPr>
          <w:p w14:paraId="3AC0EBAF"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lastRenderedPageBreak/>
              <w:t>ΚΩΔΙΚΟΣ ΜΑΘΗΜΑΤΟΣ</w:t>
            </w:r>
          </w:p>
        </w:tc>
        <w:tc>
          <w:tcPr>
            <w:tcW w:w="6562" w:type="dxa"/>
            <w:gridSpan w:val="3"/>
            <w:tcBorders>
              <w:top w:val="single" w:sz="4" w:space="0" w:color="auto"/>
              <w:left w:val="single" w:sz="4" w:space="0" w:color="auto"/>
              <w:right w:val="single" w:sz="4" w:space="0" w:color="auto"/>
            </w:tcBorders>
            <w:shd w:val="clear" w:color="auto" w:fill="FFFFFF"/>
          </w:tcPr>
          <w:p w14:paraId="161E6D8C" w14:textId="77777777" w:rsidR="00F578E8" w:rsidRDefault="009B6937">
            <w:pPr>
              <w:pStyle w:val="Bodytext20"/>
              <w:framePr w:w="9624" w:wrap="notBeside" w:vAnchor="text" w:hAnchor="text" w:xAlign="center" w:y="1"/>
              <w:shd w:val="clear" w:color="auto" w:fill="auto"/>
              <w:spacing w:before="0" w:line="190" w:lineRule="exact"/>
              <w:ind w:firstLine="0"/>
              <w:jc w:val="both"/>
            </w:pPr>
            <w:r>
              <w:rPr>
                <w:rStyle w:val="Bodytext295pt0"/>
              </w:rPr>
              <w:t>311006 ΕΞΑΜΗΝΟ ΣΠΟΥΔΩΝ Γ'</w:t>
            </w:r>
          </w:p>
        </w:tc>
      </w:tr>
      <w:tr w:rsidR="00F578E8" w14:paraId="32A1AE41" w14:textId="77777777">
        <w:trPr>
          <w:trHeight w:hRule="exact" w:val="523"/>
          <w:jc w:val="center"/>
        </w:trPr>
        <w:tc>
          <w:tcPr>
            <w:tcW w:w="3062" w:type="dxa"/>
            <w:tcBorders>
              <w:top w:val="single" w:sz="4" w:space="0" w:color="auto"/>
              <w:left w:val="single" w:sz="4" w:space="0" w:color="auto"/>
            </w:tcBorders>
            <w:shd w:val="clear" w:color="auto" w:fill="FFFFFF"/>
          </w:tcPr>
          <w:p w14:paraId="1D69C136"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562" w:type="dxa"/>
            <w:gridSpan w:val="3"/>
            <w:tcBorders>
              <w:top w:val="single" w:sz="4" w:space="0" w:color="auto"/>
              <w:left w:val="single" w:sz="4" w:space="0" w:color="auto"/>
              <w:right w:val="single" w:sz="4" w:space="0" w:color="auto"/>
            </w:tcBorders>
            <w:shd w:val="clear" w:color="auto" w:fill="FFFFFF"/>
            <w:vAlign w:val="bottom"/>
          </w:tcPr>
          <w:p w14:paraId="7D25EA7D" w14:textId="77777777" w:rsidR="00F578E8" w:rsidRDefault="009B6937">
            <w:pPr>
              <w:pStyle w:val="Bodytext20"/>
              <w:framePr w:w="9624" w:wrap="notBeside" w:vAnchor="text" w:hAnchor="text" w:xAlign="center" w:y="1"/>
              <w:shd w:val="clear" w:color="auto" w:fill="auto"/>
              <w:spacing w:before="0" w:line="259" w:lineRule="exact"/>
              <w:ind w:firstLine="0"/>
              <w:jc w:val="both"/>
            </w:pPr>
            <w:r>
              <w:t>Καινή Διαθήκη και Θρησκευτική Περιήγηση - «Στα βήματα του Απ. Παύλου»</w:t>
            </w:r>
          </w:p>
        </w:tc>
      </w:tr>
      <w:tr w:rsidR="00F578E8" w14:paraId="0C503209" w14:textId="77777777">
        <w:trPr>
          <w:trHeight w:hRule="exact" w:val="437"/>
          <w:jc w:val="center"/>
        </w:trPr>
        <w:tc>
          <w:tcPr>
            <w:tcW w:w="3062" w:type="dxa"/>
            <w:tcBorders>
              <w:top w:val="single" w:sz="4" w:space="0" w:color="auto"/>
              <w:left w:val="single" w:sz="4" w:space="0" w:color="auto"/>
            </w:tcBorders>
            <w:shd w:val="clear" w:color="auto" w:fill="FFFFFF"/>
          </w:tcPr>
          <w:p w14:paraId="7FA6BC5D"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562" w:type="dxa"/>
            <w:gridSpan w:val="3"/>
            <w:tcBorders>
              <w:top w:val="single" w:sz="4" w:space="0" w:color="auto"/>
              <w:left w:val="single" w:sz="4" w:space="0" w:color="auto"/>
              <w:right w:val="single" w:sz="4" w:space="0" w:color="auto"/>
            </w:tcBorders>
            <w:shd w:val="clear" w:color="auto" w:fill="FFFFFF"/>
          </w:tcPr>
          <w:p w14:paraId="3A954A4D" w14:textId="77777777" w:rsidR="00F578E8" w:rsidRDefault="009B6937">
            <w:pPr>
              <w:pStyle w:val="Bodytext20"/>
              <w:framePr w:w="9624" w:wrap="notBeside" w:vAnchor="text" w:hAnchor="text" w:xAlign="center" w:y="1"/>
              <w:shd w:val="clear" w:color="auto" w:fill="auto"/>
              <w:spacing w:before="0" w:line="220" w:lineRule="exact"/>
              <w:ind w:firstLine="0"/>
              <w:jc w:val="both"/>
            </w:pPr>
            <w:r>
              <w:t>Σωτήριος Δεσπότης, Καθηγητής</w:t>
            </w:r>
          </w:p>
        </w:tc>
      </w:tr>
      <w:tr w:rsidR="00F578E8" w14:paraId="05577485" w14:textId="77777777">
        <w:trPr>
          <w:trHeight w:hRule="exact" w:val="1762"/>
          <w:jc w:val="center"/>
        </w:trPr>
        <w:tc>
          <w:tcPr>
            <w:tcW w:w="5486" w:type="dxa"/>
            <w:gridSpan w:val="2"/>
            <w:tcBorders>
              <w:top w:val="single" w:sz="4" w:space="0" w:color="auto"/>
              <w:left w:val="single" w:sz="4" w:space="0" w:color="auto"/>
            </w:tcBorders>
            <w:shd w:val="clear" w:color="auto" w:fill="FFFFFF"/>
          </w:tcPr>
          <w:p w14:paraId="7B9C3060"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31F8BA0D"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διακριτάμέρη τον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6" w:type="dxa"/>
            <w:tcBorders>
              <w:top w:val="single" w:sz="4" w:space="0" w:color="auto"/>
              <w:left w:val="single" w:sz="4" w:space="0" w:color="auto"/>
            </w:tcBorders>
            <w:shd w:val="clear" w:color="auto" w:fill="FFFFFF"/>
            <w:vAlign w:val="center"/>
          </w:tcPr>
          <w:p w14:paraId="2E066335"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4618C3F7"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3F22C128"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62" w:type="dxa"/>
            <w:tcBorders>
              <w:top w:val="single" w:sz="4" w:space="0" w:color="auto"/>
              <w:left w:val="single" w:sz="4" w:space="0" w:color="auto"/>
              <w:right w:val="single" w:sz="4" w:space="0" w:color="auto"/>
            </w:tcBorders>
            <w:shd w:val="clear" w:color="auto" w:fill="FFFFFF"/>
            <w:vAlign w:val="center"/>
          </w:tcPr>
          <w:p w14:paraId="335900FC"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78879B23"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2ACB8677" w14:textId="77777777">
        <w:trPr>
          <w:trHeight w:hRule="exact" w:val="437"/>
          <w:jc w:val="center"/>
        </w:trPr>
        <w:tc>
          <w:tcPr>
            <w:tcW w:w="5486" w:type="dxa"/>
            <w:gridSpan w:val="2"/>
            <w:tcBorders>
              <w:top w:val="single" w:sz="4" w:space="0" w:color="auto"/>
              <w:left w:val="single" w:sz="4" w:space="0" w:color="auto"/>
            </w:tcBorders>
            <w:shd w:val="clear" w:color="auto" w:fill="FFFFFF"/>
          </w:tcPr>
          <w:p w14:paraId="071DCDE3" w14:textId="77777777" w:rsidR="00F578E8" w:rsidRDefault="00F578E8">
            <w:pPr>
              <w:framePr w:w="9624" w:wrap="notBeside" w:vAnchor="text" w:hAnchor="text" w:xAlign="center" w:y="1"/>
              <w:rPr>
                <w:sz w:val="10"/>
                <w:szCs w:val="10"/>
              </w:rPr>
            </w:pPr>
          </w:p>
        </w:tc>
        <w:tc>
          <w:tcPr>
            <w:tcW w:w="1776" w:type="dxa"/>
            <w:tcBorders>
              <w:top w:val="single" w:sz="4" w:space="0" w:color="auto"/>
              <w:left w:val="single" w:sz="4" w:space="0" w:color="auto"/>
            </w:tcBorders>
            <w:shd w:val="clear" w:color="auto" w:fill="FFFFFF"/>
          </w:tcPr>
          <w:p w14:paraId="1D704074" w14:textId="77777777" w:rsidR="00F578E8" w:rsidRDefault="009B6937">
            <w:pPr>
              <w:pStyle w:val="Bodytext20"/>
              <w:framePr w:w="9624" w:wrap="notBeside" w:vAnchor="text" w:hAnchor="text" w:xAlign="center" w:y="1"/>
              <w:shd w:val="clear" w:color="auto" w:fill="auto"/>
              <w:spacing w:before="0" w:line="220" w:lineRule="exact"/>
              <w:ind w:firstLine="0"/>
            </w:pPr>
            <w:r>
              <w:t>3</w:t>
            </w:r>
          </w:p>
        </w:tc>
        <w:tc>
          <w:tcPr>
            <w:tcW w:w="2362" w:type="dxa"/>
            <w:tcBorders>
              <w:top w:val="single" w:sz="4" w:space="0" w:color="auto"/>
              <w:left w:val="single" w:sz="4" w:space="0" w:color="auto"/>
              <w:right w:val="single" w:sz="4" w:space="0" w:color="auto"/>
            </w:tcBorders>
            <w:shd w:val="clear" w:color="auto" w:fill="FFFFFF"/>
            <w:vAlign w:val="center"/>
          </w:tcPr>
          <w:p w14:paraId="76656473" w14:textId="77777777" w:rsidR="00F578E8" w:rsidRDefault="009B6937">
            <w:pPr>
              <w:pStyle w:val="Bodytext20"/>
              <w:framePr w:w="9624" w:wrap="notBeside" w:vAnchor="text" w:hAnchor="text" w:xAlign="center" w:y="1"/>
              <w:shd w:val="clear" w:color="auto" w:fill="auto"/>
              <w:spacing w:before="0" w:line="220" w:lineRule="exact"/>
              <w:ind w:firstLine="0"/>
            </w:pPr>
            <w:r>
              <w:t>2</w:t>
            </w:r>
          </w:p>
        </w:tc>
      </w:tr>
      <w:tr w:rsidR="00F578E8" w14:paraId="266B6343" w14:textId="77777777">
        <w:trPr>
          <w:trHeight w:hRule="exact" w:val="1814"/>
          <w:jc w:val="center"/>
        </w:trPr>
        <w:tc>
          <w:tcPr>
            <w:tcW w:w="3062" w:type="dxa"/>
            <w:tcBorders>
              <w:top w:val="single" w:sz="4" w:space="0" w:color="auto"/>
              <w:left w:val="single" w:sz="4" w:space="0" w:color="auto"/>
            </w:tcBorders>
            <w:shd w:val="clear" w:color="auto" w:fill="FFFFFF"/>
          </w:tcPr>
          <w:p w14:paraId="5CF25247"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574B5FD5"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01A859C1"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ανόπττυξης δεξιοτήτων</w:t>
            </w:r>
          </w:p>
        </w:tc>
        <w:tc>
          <w:tcPr>
            <w:tcW w:w="6562" w:type="dxa"/>
            <w:gridSpan w:val="3"/>
            <w:tcBorders>
              <w:top w:val="single" w:sz="4" w:space="0" w:color="auto"/>
              <w:left w:val="single" w:sz="4" w:space="0" w:color="auto"/>
              <w:right w:val="single" w:sz="4" w:space="0" w:color="auto"/>
            </w:tcBorders>
            <w:shd w:val="clear" w:color="auto" w:fill="FFFFFF"/>
          </w:tcPr>
          <w:p w14:paraId="3287FFC1" w14:textId="77777777" w:rsidR="00F578E8" w:rsidRDefault="009B6937">
            <w:pPr>
              <w:pStyle w:val="Bodytext20"/>
              <w:framePr w:w="9624" w:wrap="notBeside" w:vAnchor="text" w:hAnchor="text" w:xAlign="center" w:y="1"/>
              <w:shd w:val="clear" w:color="auto" w:fill="auto"/>
              <w:spacing w:before="0" w:line="220" w:lineRule="exact"/>
              <w:ind w:firstLine="0"/>
              <w:jc w:val="both"/>
            </w:pPr>
            <w:r>
              <w:t>Προαιρετικό</w:t>
            </w:r>
          </w:p>
        </w:tc>
      </w:tr>
      <w:tr w:rsidR="00F578E8" w14:paraId="70415C7B" w14:textId="77777777">
        <w:trPr>
          <w:trHeight w:hRule="exact" w:val="706"/>
          <w:jc w:val="center"/>
        </w:trPr>
        <w:tc>
          <w:tcPr>
            <w:tcW w:w="3062" w:type="dxa"/>
            <w:tcBorders>
              <w:top w:val="single" w:sz="4" w:space="0" w:color="auto"/>
              <w:left w:val="single" w:sz="4" w:space="0" w:color="auto"/>
            </w:tcBorders>
            <w:shd w:val="clear" w:color="auto" w:fill="FFFFFF"/>
          </w:tcPr>
          <w:p w14:paraId="00CBBFA6"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2383E4E9"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562" w:type="dxa"/>
            <w:gridSpan w:val="3"/>
            <w:tcBorders>
              <w:top w:val="single" w:sz="4" w:space="0" w:color="auto"/>
              <w:left w:val="single" w:sz="4" w:space="0" w:color="auto"/>
              <w:right w:val="single" w:sz="4" w:space="0" w:color="auto"/>
            </w:tcBorders>
            <w:shd w:val="clear" w:color="auto" w:fill="FFFFFF"/>
          </w:tcPr>
          <w:p w14:paraId="15F1972D" w14:textId="77777777" w:rsidR="00F578E8" w:rsidRDefault="009B6937">
            <w:pPr>
              <w:pStyle w:val="Bodytext20"/>
              <w:framePr w:w="9624" w:wrap="notBeside" w:vAnchor="text" w:hAnchor="text" w:xAlign="center" w:y="1"/>
              <w:shd w:val="clear" w:color="auto" w:fill="auto"/>
              <w:spacing w:before="0" w:line="220" w:lineRule="exact"/>
              <w:ind w:firstLine="0"/>
              <w:jc w:val="both"/>
            </w:pPr>
            <w:r>
              <w:t>Όχι</w:t>
            </w:r>
          </w:p>
        </w:tc>
      </w:tr>
      <w:tr w:rsidR="00F578E8" w14:paraId="72B1EDF8" w14:textId="77777777">
        <w:trPr>
          <w:trHeight w:hRule="exact" w:val="701"/>
          <w:jc w:val="center"/>
        </w:trPr>
        <w:tc>
          <w:tcPr>
            <w:tcW w:w="3062" w:type="dxa"/>
            <w:tcBorders>
              <w:top w:val="single" w:sz="4" w:space="0" w:color="auto"/>
              <w:left w:val="single" w:sz="4" w:space="0" w:color="auto"/>
            </w:tcBorders>
            <w:shd w:val="clear" w:color="auto" w:fill="FFFFFF"/>
          </w:tcPr>
          <w:p w14:paraId="1685D14C"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ΓΛΩΣΣΑ ΔΙΔΑΣΚΑΛΙΑΣ και ΕΞΕΤΑΣΕΩΝ:</w:t>
            </w:r>
          </w:p>
        </w:tc>
        <w:tc>
          <w:tcPr>
            <w:tcW w:w="6562" w:type="dxa"/>
            <w:gridSpan w:val="3"/>
            <w:tcBorders>
              <w:top w:val="single" w:sz="4" w:space="0" w:color="auto"/>
              <w:left w:val="single" w:sz="4" w:space="0" w:color="auto"/>
              <w:right w:val="single" w:sz="4" w:space="0" w:color="auto"/>
            </w:tcBorders>
            <w:shd w:val="clear" w:color="auto" w:fill="FFFFFF"/>
          </w:tcPr>
          <w:p w14:paraId="26BB18C4" w14:textId="77777777" w:rsidR="00F578E8" w:rsidRDefault="009B6937">
            <w:pPr>
              <w:pStyle w:val="Bodytext20"/>
              <w:framePr w:w="9624" w:wrap="notBeside" w:vAnchor="text" w:hAnchor="text" w:xAlign="center" w:y="1"/>
              <w:shd w:val="clear" w:color="auto" w:fill="auto"/>
              <w:spacing w:before="0" w:line="220" w:lineRule="exact"/>
              <w:ind w:firstLine="0"/>
              <w:jc w:val="both"/>
            </w:pPr>
            <w:r>
              <w:t>Ελληνική</w:t>
            </w:r>
          </w:p>
        </w:tc>
      </w:tr>
      <w:tr w:rsidR="00F578E8" w14:paraId="40D2905F" w14:textId="77777777">
        <w:trPr>
          <w:trHeight w:hRule="exact" w:val="701"/>
          <w:jc w:val="center"/>
        </w:trPr>
        <w:tc>
          <w:tcPr>
            <w:tcW w:w="3062" w:type="dxa"/>
            <w:tcBorders>
              <w:top w:val="single" w:sz="4" w:space="0" w:color="auto"/>
              <w:left w:val="single" w:sz="4" w:space="0" w:color="auto"/>
            </w:tcBorders>
            <w:shd w:val="clear" w:color="auto" w:fill="FFFFFF"/>
          </w:tcPr>
          <w:p w14:paraId="2F0329F9"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562" w:type="dxa"/>
            <w:gridSpan w:val="3"/>
            <w:tcBorders>
              <w:top w:val="single" w:sz="4" w:space="0" w:color="auto"/>
              <w:left w:val="single" w:sz="4" w:space="0" w:color="auto"/>
              <w:right w:val="single" w:sz="4" w:space="0" w:color="auto"/>
            </w:tcBorders>
            <w:shd w:val="clear" w:color="auto" w:fill="FFFFFF"/>
          </w:tcPr>
          <w:p w14:paraId="276DF812" w14:textId="77777777" w:rsidR="00F578E8" w:rsidRDefault="009B6937">
            <w:pPr>
              <w:pStyle w:val="Bodytext20"/>
              <w:framePr w:w="9624" w:wrap="notBeside" w:vAnchor="text" w:hAnchor="text" w:xAlign="center" w:y="1"/>
              <w:shd w:val="clear" w:color="auto" w:fill="auto"/>
              <w:spacing w:before="0" w:line="220" w:lineRule="exact"/>
              <w:ind w:firstLine="0"/>
              <w:jc w:val="both"/>
            </w:pPr>
            <w:r>
              <w:t>Όχι</w:t>
            </w:r>
          </w:p>
        </w:tc>
      </w:tr>
      <w:tr w:rsidR="00F578E8" w14:paraId="4211935B" w14:textId="77777777">
        <w:trPr>
          <w:trHeight w:hRule="exact" w:val="226"/>
          <w:jc w:val="center"/>
        </w:trPr>
        <w:tc>
          <w:tcPr>
            <w:tcW w:w="3062" w:type="dxa"/>
            <w:vMerge w:val="restart"/>
            <w:tcBorders>
              <w:top w:val="single" w:sz="4" w:space="0" w:color="auto"/>
              <w:left w:val="single" w:sz="4" w:space="0" w:color="auto"/>
            </w:tcBorders>
            <w:shd w:val="clear" w:color="auto" w:fill="FFFFFF"/>
          </w:tcPr>
          <w:p w14:paraId="68F97170"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ΗΛΕΚΤΡΟΝΙΚΗ ΣΕΛΙΔΑ ΜΑΘΗΜΑΤΟΣ </w:t>
            </w:r>
            <w:r>
              <w:rPr>
                <w:rStyle w:val="Bodytext295pt0"/>
                <w:lang w:val="en-GB" w:eastAsia="en-GB" w:bidi="en-GB"/>
              </w:rPr>
              <w:t>(URL)</w:t>
            </w:r>
          </w:p>
        </w:tc>
        <w:tc>
          <w:tcPr>
            <w:tcW w:w="6562" w:type="dxa"/>
            <w:gridSpan w:val="3"/>
            <w:tcBorders>
              <w:top w:val="single" w:sz="4" w:space="0" w:color="auto"/>
              <w:left w:val="single" w:sz="4" w:space="0" w:color="auto"/>
              <w:right w:val="single" w:sz="4" w:space="0" w:color="auto"/>
            </w:tcBorders>
            <w:shd w:val="clear" w:color="auto" w:fill="FFFFFF"/>
            <w:vAlign w:val="bottom"/>
          </w:tcPr>
          <w:p w14:paraId="4481C93A" w14:textId="77777777" w:rsidR="00F578E8" w:rsidRDefault="00C5674A">
            <w:pPr>
              <w:pStyle w:val="Bodytext20"/>
              <w:framePr w:w="9624" w:wrap="notBeside" w:vAnchor="text" w:hAnchor="text" w:xAlign="center" w:y="1"/>
              <w:shd w:val="clear" w:color="auto" w:fill="auto"/>
              <w:spacing w:before="0" w:line="220" w:lineRule="exact"/>
              <w:ind w:firstLine="0"/>
              <w:jc w:val="both"/>
            </w:pPr>
            <w:hyperlink r:id="rId27" w:history="1">
              <w:r w:rsidR="009B6937">
                <w:rPr>
                  <w:rStyle w:val="-"/>
                </w:rPr>
                <w:t>http://eclass.uoa.gr/modules/document/?course=SOCTHEOL144</w:t>
              </w:r>
            </w:hyperlink>
          </w:p>
        </w:tc>
      </w:tr>
      <w:tr w:rsidR="00F578E8" w14:paraId="79B47C7A" w14:textId="77777777">
        <w:trPr>
          <w:trHeight w:hRule="exact" w:val="787"/>
          <w:jc w:val="center"/>
        </w:trPr>
        <w:tc>
          <w:tcPr>
            <w:tcW w:w="3062" w:type="dxa"/>
            <w:vMerge/>
            <w:tcBorders>
              <w:left w:val="single" w:sz="4" w:space="0" w:color="auto"/>
              <w:bottom w:val="single" w:sz="4" w:space="0" w:color="auto"/>
            </w:tcBorders>
            <w:shd w:val="clear" w:color="auto" w:fill="FFFFFF"/>
          </w:tcPr>
          <w:p w14:paraId="374EE95E" w14:textId="77777777" w:rsidR="00F578E8" w:rsidRDefault="00F578E8">
            <w:pPr>
              <w:framePr w:w="9624" w:wrap="notBeside" w:vAnchor="text" w:hAnchor="text" w:xAlign="center" w:y="1"/>
            </w:pPr>
          </w:p>
        </w:tc>
        <w:tc>
          <w:tcPr>
            <w:tcW w:w="6562" w:type="dxa"/>
            <w:gridSpan w:val="3"/>
            <w:tcBorders>
              <w:top w:val="single" w:sz="4" w:space="0" w:color="auto"/>
              <w:left w:val="single" w:sz="4" w:space="0" w:color="auto"/>
              <w:bottom w:val="single" w:sz="4" w:space="0" w:color="auto"/>
              <w:right w:val="single" w:sz="4" w:space="0" w:color="auto"/>
            </w:tcBorders>
            <w:shd w:val="clear" w:color="auto" w:fill="FFFFFF"/>
          </w:tcPr>
          <w:p w14:paraId="695B96C9" w14:textId="77777777" w:rsidR="00F578E8" w:rsidRDefault="009B6937">
            <w:pPr>
              <w:pStyle w:val="Bodytext20"/>
              <w:framePr w:w="9624" w:wrap="notBeside" w:vAnchor="text" w:hAnchor="text" w:xAlign="center" w:y="1"/>
              <w:shd w:val="clear" w:color="auto" w:fill="auto"/>
              <w:spacing w:before="0" w:line="245" w:lineRule="exact"/>
              <w:ind w:firstLine="220"/>
            </w:pPr>
            <w:r>
              <w:t xml:space="preserve">«Ανοικτό μάθημα» - </w:t>
            </w:r>
            <w:r>
              <w:rPr>
                <w:lang w:val="en-GB" w:eastAsia="en-GB" w:bidi="en-GB"/>
              </w:rPr>
              <w:t>open</w:t>
            </w:r>
            <w:r w:rsidRPr="009B6937">
              <w:rPr>
                <w:lang w:eastAsia="en-GB" w:bidi="en-GB"/>
              </w:rPr>
              <w:t xml:space="preserve"> </w:t>
            </w:r>
            <w:r>
              <w:rPr>
                <w:lang w:val="en-GB" w:eastAsia="en-GB" w:bidi="en-GB"/>
              </w:rPr>
              <w:t>course</w:t>
            </w:r>
            <w:r w:rsidRPr="009B6937">
              <w:rPr>
                <w:lang w:eastAsia="en-GB" w:bidi="en-GB"/>
              </w:rPr>
              <w:t xml:space="preserve"> </w:t>
            </w:r>
            <w:r>
              <w:t xml:space="preserve">(«Ερμηνεία Πράξεων»] </w:t>
            </w:r>
            <w:r>
              <w:rPr>
                <w:rStyle w:val="Bodytext25"/>
              </w:rPr>
              <w:t>http</w:t>
            </w:r>
            <w:r w:rsidRPr="009B6937">
              <w:rPr>
                <w:rStyle w:val="Bodytext25"/>
                <w:lang w:val="el-GR"/>
              </w:rPr>
              <w:t>: //</w:t>
            </w:r>
            <w:r>
              <w:rPr>
                <w:rStyle w:val="Bodytext25"/>
              </w:rPr>
              <w:t>opencourses</w:t>
            </w:r>
            <w:r w:rsidRPr="009B6937">
              <w:rPr>
                <w:rStyle w:val="Bodytext25"/>
                <w:lang w:val="el-GR"/>
              </w:rPr>
              <w:t>.</w:t>
            </w:r>
            <w:r>
              <w:rPr>
                <w:rStyle w:val="Bodytext25"/>
              </w:rPr>
              <w:t>uoa</w:t>
            </w:r>
            <w:r w:rsidRPr="009B6937">
              <w:rPr>
                <w:rStyle w:val="Bodytext25"/>
                <w:lang w:val="el-GR"/>
              </w:rPr>
              <w:t>.</w:t>
            </w:r>
            <w:r>
              <w:rPr>
                <w:rStyle w:val="Bodytext25"/>
              </w:rPr>
              <w:t>gr</w:t>
            </w:r>
            <w:r w:rsidRPr="009B6937">
              <w:rPr>
                <w:rStyle w:val="Bodytext25"/>
                <w:lang w:val="el-GR"/>
              </w:rPr>
              <w:t xml:space="preserve"> /</w:t>
            </w:r>
            <w:r>
              <w:rPr>
                <w:rStyle w:val="Bodytext25"/>
              </w:rPr>
              <w:t>courses</w:t>
            </w:r>
            <w:r w:rsidRPr="009B6937">
              <w:rPr>
                <w:rStyle w:val="Bodytext25"/>
                <w:lang w:val="el-GR"/>
              </w:rPr>
              <w:t xml:space="preserve"> /</w:t>
            </w:r>
            <w:r>
              <w:rPr>
                <w:rStyle w:val="Bodytext25"/>
              </w:rPr>
              <w:t>SOCTHEOL</w:t>
            </w:r>
            <w:r w:rsidRPr="009B6937">
              <w:rPr>
                <w:rStyle w:val="Bodytext25"/>
                <w:lang w:val="el-GR"/>
              </w:rPr>
              <w:t xml:space="preserve">2 </w:t>
            </w:r>
            <w:r>
              <w:rPr>
                <w:rStyle w:val="Bodytext2Italic1"/>
                <w:lang w:val="en-GB" w:eastAsia="en-GB" w:bidi="en-GB"/>
              </w:rPr>
              <w:t>j</w:t>
            </w:r>
          </w:p>
        </w:tc>
      </w:tr>
    </w:tbl>
    <w:p w14:paraId="1C183DE6"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690B517B" w14:textId="77777777" w:rsidR="00F578E8" w:rsidRDefault="00F578E8">
      <w:pPr>
        <w:framePr w:w="9624" w:wrap="notBeside" w:vAnchor="text" w:hAnchor="text" w:xAlign="center" w:y="1"/>
        <w:rPr>
          <w:sz w:val="2"/>
          <w:szCs w:val="2"/>
        </w:rPr>
      </w:pPr>
    </w:p>
    <w:p w14:paraId="7241CCF9" w14:textId="77777777" w:rsidR="00F578E8" w:rsidRDefault="00F578E8">
      <w:pPr>
        <w:rPr>
          <w:sz w:val="2"/>
          <w:szCs w:val="2"/>
        </w:rPr>
      </w:pPr>
    </w:p>
    <w:p w14:paraId="61615EDF" w14:textId="77777777" w:rsidR="00F578E8" w:rsidRDefault="009B6937">
      <w:pPr>
        <w:pStyle w:val="Bodytext20"/>
        <w:shd w:val="clear" w:color="auto" w:fill="auto"/>
        <w:spacing w:before="192" w:line="264" w:lineRule="exact"/>
        <w:ind w:left="220" w:right="220" w:firstLine="740"/>
        <w:jc w:val="both"/>
        <w:sectPr w:rsidR="00F578E8">
          <w:footerReference w:type="even" r:id="rId28"/>
          <w:footerReference w:type="default" r:id="rId29"/>
          <w:headerReference w:type="first" r:id="rId30"/>
          <w:footerReference w:type="first" r:id="rId31"/>
          <w:pgSz w:w="11900" w:h="16840"/>
          <w:pgMar w:top="2250" w:right="1080" w:bottom="1381" w:left="1195" w:header="0" w:footer="3" w:gutter="0"/>
          <w:cols w:space="720"/>
          <w:noEndnote/>
          <w:titlePg/>
          <w:docGrid w:linePitch="360"/>
        </w:sectPr>
      </w:pPr>
      <w:r>
        <w:t xml:space="preserve">Επιχειρείται η προσέγγιση της β’ ιεραποστολικής περιοδείας του Παύλου η οποία εστιάστηκε κατεξοχήν στον ελλαδικό χώρο βάσει της ερμηνείας των κεφαλαίων 16-20 των Πράξεων. Δεν πρόκειται για απλή περιγραφή της πορείας του αποστόλου των εθνών ούτε απλή καταγραφή των επικαιροποιημενών αρχαιολογικών δεδομένων των σταθμών από όπου διήλθε αυτός η οποία (καταγραφή] πάντα προηγείται της αναλύσεως. εξετάζεται αφηγηματολογικά και ρητορικά κάθε περικοπή προκειμένου τελικά να εξαχθούν τα διαχρονικά θεολογικά μηνύματα ελπίδας και σωτηρίας που εκπέμπει διαχρονικά το έντεχνο κείμενο του ευαγγελιστή Λουκά στους θεοφιλούς και όχι μόνον. Ειδικότερα ανιχνεύονται (α] ο ρόλος που διαδραματίζει εκάστη περικοπή στην ευρύτερη συνάφεια των κεφ. 15-19 που έπονται του κεντρικού για τις </w:t>
      </w:r>
      <w:r>
        <w:rPr>
          <w:rStyle w:val="Bodytext2Italic0"/>
        </w:rPr>
        <w:t>Πράξεις των Αποστόλων</w:t>
      </w:r>
      <w:r>
        <w:t xml:space="preserve"> γεγονότος της Αποστολικής Συνόδου (συγχρονική θεώρηση], (β] οι φιλολογικές τεχνικές που χρησιμοποιούνται καθώς επίσης και τα κενά </w:t>
      </w:r>
      <w:r w:rsidRPr="009B6937">
        <w:rPr>
          <w:lang w:eastAsia="en-GB" w:bidi="en-GB"/>
        </w:rPr>
        <w:t>(</w:t>
      </w:r>
      <w:r>
        <w:rPr>
          <w:lang w:val="en-GB" w:eastAsia="en-GB" w:bidi="en-GB"/>
        </w:rPr>
        <w:t>gaps</w:t>
      </w:r>
      <w:r w:rsidRPr="009B6937">
        <w:rPr>
          <w:lang w:eastAsia="en-GB" w:bidi="en-GB"/>
        </w:rPr>
        <w:t xml:space="preserve">] </w:t>
      </w:r>
      <w:r>
        <w:t xml:space="preserve">εκάστης αλλά και (γ] τα μηνύματα που εκπέμπονται μέσω αυτών των τεχνικών στους πρώτους θεοφιλούς ακροατές. Τέλος εξετάζονται συνοπτικά </w:t>
      </w:r>
      <w:r>
        <w:rPr>
          <w:rStyle w:val="Bodytext2SmallCaps"/>
        </w:rPr>
        <w:t>ol</w:t>
      </w:r>
      <w:r w:rsidRPr="009B6937">
        <w:rPr>
          <w:lang w:eastAsia="en-GB" w:bidi="en-GB"/>
        </w:rPr>
        <w:t xml:space="preserve"> </w:t>
      </w:r>
      <w:r>
        <w:t>δίκες του Παύλου μετά τη σύλληψή του στην Ιερουσαλήμ και το ταξίδι του Παύλου στη Ρώμη και το Ναυάγιο στη Μελίτη. Και σε αυτό η ερμηνεία δεν εστιάζεται αναφορικά με την ταυτότητα της Μελίτης (αν είναι η Κεφαλονιά όπως εικάζεται εσχάτως] αλλά με την δραματική δομή της «Οδύσσειας» και του ανοιχτού τέλους των</w:t>
      </w:r>
    </w:p>
    <w:p w14:paraId="6F8178EF" w14:textId="77777777" w:rsidR="00F578E8" w:rsidRDefault="009B6937">
      <w:pPr>
        <w:pStyle w:val="Bodytext20"/>
        <w:shd w:val="clear" w:color="auto" w:fill="auto"/>
        <w:spacing w:before="0" w:after="155" w:line="264" w:lineRule="exact"/>
        <w:ind w:left="220" w:right="220" w:firstLine="0"/>
        <w:jc w:val="both"/>
      </w:pPr>
      <w:r>
        <w:rPr>
          <w:rStyle w:val="Bodytext2Italic0"/>
        </w:rPr>
        <w:lastRenderedPageBreak/>
        <w:t>Πράξεων των Αποστόλων,</w:t>
      </w:r>
      <w:r>
        <w:t xml:space="preserve"> όπου και αναδεικνόεται ο λυτρωτικός ρόλος της παρουσίας του ευαγγελιστή στο μέσον ενός πολυφυλετικού «σκάφους» που πλέει στην άβυσσο με προορισμό την αιώνια Πόλη.</w:t>
      </w:r>
    </w:p>
    <w:p w14:paraId="5509668E" w14:textId="77777777" w:rsidR="00F578E8" w:rsidRDefault="009B6937">
      <w:pPr>
        <w:pStyle w:val="Bodytext20"/>
        <w:shd w:val="clear" w:color="auto" w:fill="auto"/>
        <w:spacing w:before="0" w:after="218" w:line="220" w:lineRule="exact"/>
        <w:ind w:left="940"/>
      </w:pPr>
      <w:r>
        <w:t>Με την επιτυχή ολοκλήρωση του μαθήματος οι φοιτητές και οι φοιτήτριες:</w:t>
      </w:r>
    </w:p>
    <w:p w14:paraId="64B027A1" w14:textId="77777777" w:rsidR="00F578E8" w:rsidRDefault="009B6937">
      <w:pPr>
        <w:pStyle w:val="Bodytext20"/>
        <w:numPr>
          <w:ilvl w:val="0"/>
          <w:numId w:val="11"/>
        </w:numPr>
        <w:shd w:val="clear" w:color="auto" w:fill="auto"/>
        <w:tabs>
          <w:tab w:val="left" w:pos="940"/>
        </w:tabs>
        <w:spacing w:before="0" w:line="245" w:lineRule="exact"/>
        <w:ind w:left="940"/>
      </w:pPr>
      <w:r>
        <w:t>Θα μπορούν να αναγνωρίζουν, να κατανοούν και να εμβαθύνουν στις εκφάνσεις της ιστορικής πραγματικότητας της εποχής της Καινής Διαθήκης.</w:t>
      </w:r>
    </w:p>
    <w:p w14:paraId="54ED47B8" w14:textId="77777777" w:rsidR="00F578E8" w:rsidRDefault="009B6937">
      <w:pPr>
        <w:pStyle w:val="Bodytext20"/>
        <w:numPr>
          <w:ilvl w:val="0"/>
          <w:numId w:val="11"/>
        </w:numPr>
        <w:shd w:val="clear" w:color="auto" w:fill="auto"/>
        <w:tabs>
          <w:tab w:val="left" w:pos="940"/>
        </w:tabs>
        <w:spacing w:before="0" w:line="245" w:lineRule="exact"/>
        <w:ind w:left="940"/>
      </w:pPr>
      <w:r>
        <w:t>θα εντρυφήσουν στη συγχρονική αφηγηματολογική και ρητορική ανάλυση βιβλικών περικοπών προκειμένου τελικά να εξαχθούν τα διαχρονικά θεολογικά μηνύματα.</w:t>
      </w:r>
    </w:p>
    <w:p w14:paraId="2DE53DD4" w14:textId="77777777" w:rsidR="00F578E8" w:rsidRDefault="009B6937">
      <w:pPr>
        <w:pStyle w:val="Bodytext20"/>
        <w:numPr>
          <w:ilvl w:val="0"/>
          <w:numId w:val="11"/>
        </w:numPr>
        <w:shd w:val="clear" w:color="auto" w:fill="auto"/>
        <w:tabs>
          <w:tab w:val="left" w:pos="940"/>
        </w:tabs>
        <w:spacing w:before="0" w:line="245" w:lineRule="exact"/>
        <w:ind w:left="940"/>
      </w:pPr>
      <w:r>
        <w:t>θα έχουν εξοικειωθεί με βασικές πτυχές της πρωτοχριστανο&lt;ής θεολογίας και θα μπορούν συγκροτημένα και με σαφήνεια να αναπτύσσουν πτυχές της.</w:t>
      </w:r>
    </w:p>
    <w:p w14:paraId="4E81BBA4" w14:textId="77777777" w:rsidR="00F578E8" w:rsidRDefault="009B6937">
      <w:pPr>
        <w:pStyle w:val="Bodytext20"/>
        <w:numPr>
          <w:ilvl w:val="0"/>
          <w:numId w:val="11"/>
        </w:numPr>
        <w:shd w:val="clear" w:color="auto" w:fill="auto"/>
        <w:tabs>
          <w:tab w:val="left" w:pos="940"/>
        </w:tabs>
        <w:spacing w:before="0" w:line="245" w:lineRule="exact"/>
        <w:ind w:left="940"/>
      </w:pPr>
      <w:r>
        <w:t>θα μπορούν να εντοπίζουν στα κείμενα του πρώιμου χριστιανισμού φιλοσοφικές «επιρροές» και ιουδαϊκά «δάνεια», ως στοιχεία μιας διαλογικής συνύπαρξης.</w:t>
      </w:r>
    </w:p>
    <w:p w14:paraId="6208634F" w14:textId="77777777" w:rsidR="00F578E8" w:rsidRDefault="009B6937">
      <w:pPr>
        <w:pStyle w:val="Bodytext20"/>
        <w:numPr>
          <w:ilvl w:val="0"/>
          <w:numId w:val="11"/>
        </w:numPr>
        <w:shd w:val="clear" w:color="auto" w:fill="auto"/>
        <w:tabs>
          <w:tab w:val="left" w:pos="940"/>
        </w:tabs>
        <w:spacing w:before="0" w:line="245" w:lineRule="exact"/>
        <w:ind w:left="940"/>
      </w:pPr>
      <w:r>
        <w:t>θα μπορούν να δημιουργούν συσχετισμούς μεταξύ Ιουδαϊκών, Ελληνικών και Χριστιανικών «μοτίβων» και να συνάγουν πρακτικά συμπεράσματα.</w:t>
      </w:r>
    </w:p>
    <w:p w14:paraId="76D6BAA4" w14:textId="77777777" w:rsidR="00F578E8" w:rsidRDefault="009B6937">
      <w:pPr>
        <w:pStyle w:val="Bodytext20"/>
        <w:numPr>
          <w:ilvl w:val="0"/>
          <w:numId w:val="11"/>
        </w:numPr>
        <w:shd w:val="clear" w:color="auto" w:fill="auto"/>
        <w:tabs>
          <w:tab w:val="left" w:pos="940"/>
        </w:tabs>
        <w:spacing w:before="0" w:after="284" w:line="245" w:lineRule="exact"/>
        <w:ind w:left="940"/>
      </w:pPr>
      <w:r>
        <w:t>θα μπορούν να αξιοποιούν την προηγούμενη γνώση τους προκειμένου να εντοπίσουν βασικές επιρροές στη διαμόρφωση της θεολογίας της πρώτης Εκκλησίας.</w:t>
      </w:r>
    </w:p>
    <w:p w14:paraId="26C329D4" w14:textId="77777777" w:rsidR="00F578E8" w:rsidRDefault="009B6937">
      <w:pPr>
        <w:pStyle w:val="Heading30"/>
        <w:keepNext/>
        <w:keepLines/>
        <w:shd w:val="clear" w:color="auto" w:fill="auto"/>
        <w:spacing w:before="0" w:after="142" w:line="190" w:lineRule="exact"/>
        <w:ind w:left="220"/>
        <w:jc w:val="both"/>
      </w:pPr>
      <w:bookmarkStart w:id="52" w:name="bookmark50"/>
      <w:r>
        <w:t>ΠΕΡΙΕΧΟΜΕΝΟ ΜΑΘΗΜΑΤΟΣ</w:t>
      </w:r>
      <w:bookmarkEnd w:id="52"/>
    </w:p>
    <w:p w14:paraId="2828746C" w14:textId="77777777" w:rsidR="00F578E8" w:rsidRDefault="009B6937">
      <w:pPr>
        <w:pStyle w:val="Bodytext20"/>
        <w:shd w:val="clear" w:color="auto" w:fill="auto"/>
        <w:spacing w:before="0" w:after="604" w:line="278" w:lineRule="exact"/>
        <w:ind w:left="220" w:right="220" w:firstLine="720"/>
        <w:jc w:val="both"/>
      </w:pPr>
      <w:r>
        <w:t>Βάσει της ερμηνείας των κεφαλαίων 16-20 των Πράξεων των Αποστόλων και των επιστολών του απ. Παύλου, επιχειρείται ένα Πανόραμα της β' καιγ' ιεραποστολικής περιοδείας του Παύλου, η οποία εστιάστηκε κατεξοχήν στον ελλαδικό χώρο. Ειδικότερα: καταγραφή των επικαιροποιημένων αρχαιολογικών δεδομένων των πόλεων-σταθμών από όπου αυτός διήλθε. Ερμηνεία των περικοπών επί τη βάσει της αφηγηματολογίας και της ρητορικής ώστε να εξαχθούν τα θεολογικά μηνύματα ελπίδας και σωτηρίας που εκπέμπει διαχρονικά το έντεχνο κείμενο του ευαγγελιστή Λουκά στους θεοφιλούς και όχι μόνον ακροατές του στο πλαίσιο μιας παγκοσμιοποιημένης Οικουμένης. Πρόκειται για μάθημα που συνδυάζεται με επισκέψεις σε αρχαιολογικούς χώρους και εντάσσεται στη μύηση των ενδιαφερομένων στο θρησκευτικό θεραπευτικό τουρισμό ως «πνευματική περιήγηση».</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2376"/>
        <w:gridCol w:w="1771"/>
        <w:gridCol w:w="2347"/>
      </w:tblGrid>
      <w:tr w:rsidR="00F578E8" w14:paraId="10135D1C" w14:textId="77777777">
        <w:trPr>
          <w:trHeight w:hRule="exact" w:val="442"/>
          <w:jc w:val="center"/>
        </w:trPr>
        <w:tc>
          <w:tcPr>
            <w:tcW w:w="3130" w:type="dxa"/>
            <w:tcBorders>
              <w:top w:val="single" w:sz="4" w:space="0" w:color="auto"/>
              <w:left w:val="single" w:sz="4" w:space="0" w:color="auto"/>
            </w:tcBorders>
            <w:shd w:val="clear" w:color="auto" w:fill="FFFFFF"/>
          </w:tcPr>
          <w:p w14:paraId="330714DF"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31B88D59"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311029 ΕΞΑΜΗΝΟ ΣΠΟΥΔΩΝ 3°</w:t>
            </w:r>
          </w:p>
        </w:tc>
      </w:tr>
      <w:tr w:rsidR="00F578E8" w14:paraId="7CFE38D0" w14:textId="77777777">
        <w:trPr>
          <w:trHeight w:hRule="exact" w:val="706"/>
          <w:jc w:val="center"/>
        </w:trPr>
        <w:tc>
          <w:tcPr>
            <w:tcW w:w="3130" w:type="dxa"/>
            <w:tcBorders>
              <w:top w:val="single" w:sz="4" w:space="0" w:color="auto"/>
              <w:left w:val="single" w:sz="4" w:space="0" w:color="auto"/>
            </w:tcBorders>
            <w:shd w:val="clear" w:color="auto" w:fill="FFFFFF"/>
            <w:vAlign w:val="center"/>
          </w:tcPr>
          <w:p w14:paraId="51E7C37A"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43430406" w14:textId="77777777" w:rsidR="00F578E8" w:rsidRDefault="009B6937">
            <w:pPr>
              <w:pStyle w:val="Bodytext20"/>
              <w:framePr w:w="9624" w:wrap="notBeside" w:vAnchor="text" w:hAnchor="text" w:xAlign="center" w:y="1"/>
              <w:shd w:val="clear" w:color="auto" w:fill="auto"/>
              <w:spacing w:before="0" w:line="264" w:lineRule="exact"/>
              <w:ind w:firstLine="0"/>
            </w:pPr>
            <w:r>
              <w:t>Η ΕΚΚΛΗΣΙΑ ΚΑΤΑ ΤΗΝ ΟΘΩΜΑΝΙΚΗ ΚΥΡΙΑΡΧΙΑ. ΙΔΕΟΛΟΓΙΚΑ ΡΕΥΜΑΤΑ ΚΑΙ ΣΥΜΜΕΤΟΧΗ ΣΤΑ ΚΙΝΗΜΑΤΑ ΤΟΥ ΓΕΝΟΥΣ</w:t>
            </w:r>
          </w:p>
        </w:tc>
      </w:tr>
      <w:tr w:rsidR="00F578E8" w14:paraId="4F00F46A" w14:textId="77777777">
        <w:trPr>
          <w:trHeight w:hRule="exact" w:val="965"/>
          <w:jc w:val="center"/>
        </w:trPr>
        <w:tc>
          <w:tcPr>
            <w:tcW w:w="3130" w:type="dxa"/>
            <w:tcBorders>
              <w:top w:val="single" w:sz="4" w:space="0" w:color="auto"/>
              <w:left w:val="single" w:sz="4" w:space="0" w:color="auto"/>
            </w:tcBorders>
            <w:shd w:val="clear" w:color="auto" w:fill="FFFFFF"/>
            <w:vAlign w:val="center"/>
          </w:tcPr>
          <w:p w14:paraId="3FD66D36"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4" w:type="dxa"/>
            <w:gridSpan w:val="3"/>
            <w:tcBorders>
              <w:top w:val="single" w:sz="4" w:space="0" w:color="auto"/>
              <w:left w:val="single" w:sz="4" w:space="0" w:color="auto"/>
              <w:right w:val="single" w:sz="4" w:space="0" w:color="auto"/>
            </w:tcBorders>
            <w:shd w:val="clear" w:color="auto" w:fill="FFFFFF"/>
          </w:tcPr>
          <w:p w14:paraId="20288EF4" w14:textId="77777777" w:rsidR="00F578E8" w:rsidRDefault="009B6937">
            <w:pPr>
              <w:pStyle w:val="Bodytext20"/>
              <w:framePr w:w="9624" w:wrap="notBeside" w:vAnchor="text" w:hAnchor="text" w:xAlign="center" w:y="1"/>
              <w:shd w:val="clear" w:color="auto" w:fill="auto"/>
              <w:spacing w:before="0" w:line="264" w:lineRule="exact"/>
              <w:ind w:firstLine="0"/>
            </w:pPr>
            <w:r>
              <w:t>Δρ. Αθηνά Κονταλή [«Απόκτηση ακαδημαϊκής διδακτικής εμπειρίας σε νέους επιστήμονες κατόχους διδακτορικού 2018-2019 στο Ε.Κ.Π.Α.»]</w:t>
            </w:r>
          </w:p>
        </w:tc>
      </w:tr>
      <w:tr w:rsidR="00F578E8" w14:paraId="336A5455" w14:textId="77777777">
        <w:trPr>
          <w:trHeight w:hRule="exact" w:val="1766"/>
          <w:jc w:val="center"/>
        </w:trPr>
        <w:tc>
          <w:tcPr>
            <w:tcW w:w="5506" w:type="dxa"/>
            <w:gridSpan w:val="2"/>
            <w:tcBorders>
              <w:top w:val="single" w:sz="4" w:space="0" w:color="auto"/>
              <w:left w:val="single" w:sz="4" w:space="0" w:color="auto"/>
            </w:tcBorders>
            <w:shd w:val="clear" w:color="auto" w:fill="FFFFFF"/>
          </w:tcPr>
          <w:p w14:paraId="72AD752D"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0375240E"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3FF4E55B"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310FBDB5"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43EDA6F0"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0F2A2B65"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5FCF6BE0"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6728996A" w14:textId="77777777">
        <w:trPr>
          <w:trHeight w:hRule="exact" w:val="432"/>
          <w:jc w:val="center"/>
        </w:trPr>
        <w:tc>
          <w:tcPr>
            <w:tcW w:w="5506" w:type="dxa"/>
            <w:gridSpan w:val="2"/>
            <w:tcBorders>
              <w:top w:val="single" w:sz="4" w:space="0" w:color="auto"/>
              <w:left w:val="single" w:sz="4" w:space="0" w:color="auto"/>
            </w:tcBorders>
            <w:shd w:val="clear" w:color="auto" w:fill="FFFFFF"/>
          </w:tcPr>
          <w:p w14:paraId="11320032"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463E444C" w14:textId="77777777" w:rsidR="00F578E8" w:rsidRDefault="009B6937">
            <w:pPr>
              <w:pStyle w:val="Bodytext20"/>
              <w:framePr w:w="9624" w:wrap="notBeside" w:vAnchor="text" w:hAnchor="text" w:xAlign="center" w:y="1"/>
              <w:shd w:val="clear" w:color="auto" w:fill="auto"/>
              <w:spacing w:before="0" w:line="220" w:lineRule="exact"/>
              <w:ind w:firstLine="0"/>
            </w:pPr>
            <w:r>
              <w:t>3</w:t>
            </w:r>
          </w:p>
        </w:tc>
        <w:tc>
          <w:tcPr>
            <w:tcW w:w="2347" w:type="dxa"/>
            <w:tcBorders>
              <w:top w:val="single" w:sz="4" w:space="0" w:color="auto"/>
              <w:left w:val="single" w:sz="4" w:space="0" w:color="auto"/>
              <w:right w:val="single" w:sz="4" w:space="0" w:color="auto"/>
            </w:tcBorders>
            <w:shd w:val="clear" w:color="auto" w:fill="FFFFFF"/>
            <w:vAlign w:val="center"/>
          </w:tcPr>
          <w:p w14:paraId="5DCEF20C" w14:textId="77777777" w:rsidR="00F578E8" w:rsidRDefault="009B6937">
            <w:pPr>
              <w:pStyle w:val="Bodytext20"/>
              <w:framePr w:w="9624" w:wrap="notBeside" w:vAnchor="text" w:hAnchor="text" w:xAlign="center" w:y="1"/>
              <w:shd w:val="clear" w:color="auto" w:fill="auto"/>
              <w:spacing w:before="0" w:line="220" w:lineRule="exact"/>
              <w:ind w:firstLine="0"/>
            </w:pPr>
            <w:r>
              <w:t>2</w:t>
            </w:r>
          </w:p>
        </w:tc>
      </w:tr>
      <w:tr w:rsidR="00F578E8" w14:paraId="669B0DB6" w14:textId="77777777">
        <w:trPr>
          <w:trHeight w:hRule="exact" w:val="1829"/>
          <w:jc w:val="center"/>
        </w:trPr>
        <w:tc>
          <w:tcPr>
            <w:tcW w:w="3130" w:type="dxa"/>
            <w:tcBorders>
              <w:top w:val="single" w:sz="4" w:space="0" w:color="auto"/>
              <w:left w:val="single" w:sz="4" w:space="0" w:color="auto"/>
              <w:bottom w:val="single" w:sz="4" w:space="0" w:color="auto"/>
            </w:tcBorders>
            <w:shd w:val="clear" w:color="auto" w:fill="FFFFFF"/>
          </w:tcPr>
          <w:p w14:paraId="1B92564B" w14:textId="77777777" w:rsidR="00F578E8" w:rsidRDefault="009B6937">
            <w:pPr>
              <w:pStyle w:val="Bodytext20"/>
              <w:framePr w:w="9624" w:wrap="notBeside" w:vAnchor="text" w:hAnchor="text" w:xAlign="center" w:y="1"/>
              <w:shd w:val="clear" w:color="auto" w:fill="auto"/>
              <w:spacing w:before="0" w:after="240" w:line="190" w:lineRule="exact"/>
              <w:ind w:firstLine="0"/>
            </w:pPr>
            <w:r>
              <w:rPr>
                <w:rStyle w:val="Bodytext295pt0"/>
              </w:rPr>
              <w:t>ΤΥΠΟΣ ΜΑΘΗΜΑΤΟΣ</w:t>
            </w:r>
          </w:p>
          <w:p w14:paraId="58054C78"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5E536D89"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ανάπτυξης δεξιοτήτων</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14:paraId="419E07B9" w14:textId="77777777" w:rsidR="00F578E8" w:rsidRDefault="009B6937">
            <w:pPr>
              <w:pStyle w:val="Bodytext20"/>
              <w:framePr w:w="9624" w:wrap="notBeside" w:vAnchor="text" w:hAnchor="text" w:xAlign="center" w:y="1"/>
              <w:shd w:val="clear" w:color="auto" w:fill="auto"/>
              <w:spacing w:before="0" w:line="220" w:lineRule="exact"/>
              <w:ind w:firstLine="0"/>
            </w:pPr>
            <w:r>
              <w:t>ΠΡΟΑΙΡΕΤΙΚΟ</w:t>
            </w:r>
          </w:p>
        </w:tc>
      </w:tr>
    </w:tbl>
    <w:p w14:paraId="6569E039" w14:textId="77777777" w:rsidR="00F578E8" w:rsidRDefault="00F578E8">
      <w:pPr>
        <w:framePr w:w="9624" w:wrap="notBeside" w:vAnchor="text" w:hAnchor="text" w:xAlign="center" w:y="1"/>
        <w:rPr>
          <w:sz w:val="2"/>
          <w:szCs w:val="2"/>
        </w:rPr>
      </w:pPr>
    </w:p>
    <w:p w14:paraId="29CBD422" w14:textId="77777777" w:rsidR="00F578E8" w:rsidRDefault="00F578E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6494"/>
      </w:tblGrid>
      <w:tr w:rsidR="00F578E8" w14:paraId="15F315C0" w14:textId="77777777">
        <w:trPr>
          <w:trHeight w:hRule="exact" w:val="710"/>
          <w:jc w:val="center"/>
        </w:trPr>
        <w:tc>
          <w:tcPr>
            <w:tcW w:w="3130" w:type="dxa"/>
            <w:tcBorders>
              <w:top w:val="single" w:sz="4" w:space="0" w:color="auto"/>
              <w:left w:val="single" w:sz="4" w:space="0" w:color="auto"/>
            </w:tcBorders>
            <w:shd w:val="clear" w:color="auto" w:fill="FFFFFF"/>
          </w:tcPr>
          <w:p w14:paraId="0B95E5A3" w14:textId="77777777" w:rsidR="00F578E8" w:rsidRDefault="009B6937">
            <w:pPr>
              <w:pStyle w:val="Bodytext20"/>
              <w:framePr w:w="9624" w:wrap="notBeside" w:vAnchor="text" w:hAnchor="text" w:xAlign="center" w:y="1"/>
              <w:shd w:val="clear" w:color="auto" w:fill="auto"/>
              <w:spacing w:before="0" w:after="60" w:line="190" w:lineRule="exact"/>
              <w:ind w:firstLine="0"/>
              <w:jc w:val="both"/>
            </w:pPr>
            <w:r>
              <w:rPr>
                <w:rStyle w:val="Bodytext295pt0"/>
              </w:rPr>
              <w:lastRenderedPageBreak/>
              <w:t>ΠΡΟΑΠΑΙΤΟΥΜΕΝΑ</w:t>
            </w:r>
          </w:p>
          <w:p w14:paraId="1097440F" w14:textId="77777777" w:rsidR="00F578E8" w:rsidRDefault="009B6937">
            <w:pPr>
              <w:pStyle w:val="Bodytext20"/>
              <w:framePr w:w="9624" w:wrap="notBeside" w:vAnchor="text" w:hAnchor="text" w:xAlign="center" w:y="1"/>
              <w:shd w:val="clear" w:color="auto" w:fill="auto"/>
              <w:spacing w:before="60" w:line="190" w:lineRule="exact"/>
              <w:ind w:firstLine="0"/>
              <w:jc w:val="both"/>
            </w:pPr>
            <w:r>
              <w:rPr>
                <w:rStyle w:val="Bodytext295pt0"/>
              </w:rPr>
              <w:t>ΜΑΘΗΜΑΤΑ:</w:t>
            </w:r>
          </w:p>
        </w:tc>
        <w:tc>
          <w:tcPr>
            <w:tcW w:w="6494" w:type="dxa"/>
            <w:tcBorders>
              <w:top w:val="single" w:sz="4" w:space="0" w:color="auto"/>
              <w:left w:val="single" w:sz="4" w:space="0" w:color="auto"/>
              <w:right w:val="single" w:sz="4" w:space="0" w:color="auto"/>
            </w:tcBorders>
            <w:shd w:val="clear" w:color="auto" w:fill="FFFFFF"/>
          </w:tcPr>
          <w:p w14:paraId="161A9C83" w14:textId="77777777" w:rsidR="00F578E8" w:rsidRDefault="009B6937">
            <w:pPr>
              <w:pStyle w:val="Bodytext20"/>
              <w:framePr w:w="9624" w:wrap="notBeside" w:vAnchor="text" w:hAnchor="text" w:xAlign="center" w:y="1"/>
              <w:shd w:val="clear" w:color="auto" w:fill="auto"/>
              <w:spacing w:before="0" w:line="220" w:lineRule="exact"/>
              <w:ind w:firstLine="0"/>
            </w:pPr>
            <w:r>
              <w:t>ΟΧΙ</w:t>
            </w:r>
          </w:p>
        </w:tc>
      </w:tr>
      <w:tr w:rsidR="00F578E8" w14:paraId="580B00E5" w14:textId="77777777">
        <w:trPr>
          <w:trHeight w:hRule="exact" w:val="696"/>
          <w:jc w:val="center"/>
        </w:trPr>
        <w:tc>
          <w:tcPr>
            <w:tcW w:w="3130" w:type="dxa"/>
            <w:tcBorders>
              <w:top w:val="single" w:sz="4" w:space="0" w:color="auto"/>
              <w:left w:val="single" w:sz="4" w:space="0" w:color="auto"/>
            </w:tcBorders>
            <w:shd w:val="clear" w:color="auto" w:fill="FFFFFF"/>
          </w:tcPr>
          <w:p w14:paraId="29961728"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ΓΛΩΣΣΑ ΔΙΔΑΣΚΑΛΙΑΣ και ΕΞΕΤΑΣΕΩΝ:</w:t>
            </w:r>
          </w:p>
        </w:tc>
        <w:tc>
          <w:tcPr>
            <w:tcW w:w="6494" w:type="dxa"/>
            <w:tcBorders>
              <w:top w:val="single" w:sz="4" w:space="0" w:color="auto"/>
              <w:left w:val="single" w:sz="4" w:space="0" w:color="auto"/>
              <w:right w:val="single" w:sz="4" w:space="0" w:color="auto"/>
            </w:tcBorders>
            <w:shd w:val="clear" w:color="auto" w:fill="FFFFFF"/>
          </w:tcPr>
          <w:p w14:paraId="7E031A0B" w14:textId="77777777" w:rsidR="00F578E8" w:rsidRDefault="009B6937">
            <w:pPr>
              <w:pStyle w:val="Bodytext20"/>
              <w:framePr w:w="9624" w:wrap="notBeside" w:vAnchor="text" w:hAnchor="text" w:xAlign="center" w:y="1"/>
              <w:shd w:val="clear" w:color="auto" w:fill="auto"/>
              <w:spacing w:before="0" w:line="220" w:lineRule="exact"/>
              <w:ind w:firstLine="0"/>
            </w:pPr>
            <w:r>
              <w:t>Ελληνική</w:t>
            </w:r>
          </w:p>
        </w:tc>
      </w:tr>
      <w:tr w:rsidR="00F578E8" w14:paraId="0DA01D8A" w14:textId="77777777">
        <w:trPr>
          <w:trHeight w:hRule="exact" w:val="706"/>
          <w:jc w:val="center"/>
        </w:trPr>
        <w:tc>
          <w:tcPr>
            <w:tcW w:w="3130" w:type="dxa"/>
            <w:tcBorders>
              <w:top w:val="single" w:sz="4" w:space="0" w:color="auto"/>
              <w:left w:val="single" w:sz="4" w:space="0" w:color="auto"/>
            </w:tcBorders>
            <w:shd w:val="clear" w:color="auto" w:fill="FFFFFF"/>
          </w:tcPr>
          <w:p w14:paraId="392E366C"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 xml:space="preserve">ΤΟ ΜΑΘΗΜΑ ΠΡΟΣΦΕΡΕΤΑΙ ΣΕ ΦΟΙΤΗΤΕΣ </w:t>
            </w:r>
            <w:r>
              <w:rPr>
                <w:rStyle w:val="Bodytext295pt0"/>
                <w:lang w:val="en-GB" w:eastAsia="en-GB" w:bidi="en-GB"/>
              </w:rPr>
              <w:t>ERASMUS</w:t>
            </w:r>
          </w:p>
        </w:tc>
        <w:tc>
          <w:tcPr>
            <w:tcW w:w="6494" w:type="dxa"/>
            <w:tcBorders>
              <w:top w:val="single" w:sz="4" w:space="0" w:color="auto"/>
              <w:left w:val="single" w:sz="4" w:space="0" w:color="auto"/>
              <w:right w:val="single" w:sz="4" w:space="0" w:color="auto"/>
            </w:tcBorders>
            <w:shd w:val="clear" w:color="auto" w:fill="FFFFFF"/>
          </w:tcPr>
          <w:p w14:paraId="3CEA8FEC" w14:textId="77777777" w:rsidR="00F578E8" w:rsidRDefault="009B6937">
            <w:pPr>
              <w:pStyle w:val="Bodytext20"/>
              <w:framePr w:w="9624" w:wrap="notBeside" w:vAnchor="text" w:hAnchor="text" w:xAlign="center" w:y="1"/>
              <w:shd w:val="clear" w:color="auto" w:fill="auto"/>
              <w:spacing w:before="0" w:line="220" w:lineRule="exact"/>
              <w:ind w:firstLine="0"/>
            </w:pPr>
            <w:r>
              <w:t>Ναι</w:t>
            </w:r>
          </w:p>
        </w:tc>
      </w:tr>
      <w:tr w:rsidR="00F578E8" w14:paraId="78DB6530" w14:textId="77777777">
        <w:trPr>
          <w:trHeight w:hRule="exact" w:val="710"/>
          <w:jc w:val="center"/>
        </w:trPr>
        <w:tc>
          <w:tcPr>
            <w:tcW w:w="3130" w:type="dxa"/>
            <w:tcBorders>
              <w:top w:val="single" w:sz="4" w:space="0" w:color="auto"/>
              <w:left w:val="single" w:sz="4" w:space="0" w:color="auto"/>
              <w:bottom w:val="single" w:sz="4" w:space="0" w:color="auto"/>
            </w:tcBorders>
            <w:shd w:val="clear" w:color="auto" w:fill="FFFFFF"/>
          </w:tcPr>
          <w:p w14:paraId="5299F193"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 xml:space="preserve">ΗΛΕΚΤΡΟΝΙΚΗ ΣΕΛΙΔΑ ΜΑΘΗΜΑΤΟΣ </w:t>
            </w:r>
            <w:r>
              <w:rPr>
                <w:rStyle w:val="Bodytext295pt0"/>
                <w:lang w:val="en-GB" w:eastAsia="en-GB" w:bidi="en-GB"/>
              </w:rPr>
              <w:t>(URL)</w:t>
            </w:r>
          </w:p>
        </w:tc>
        <w:tc>
          <w:tcPr>
            <w:tcW w:w="6494" w:type="dxa"/>
            <w:tcBorders>
              <w:top w:val="single" w:sz="4" w:space="0" w:color="auto"/>
              <w:left w:val="single" w:sz="4" w:space="0" w:color="auto"/>
              <w:bottom w:val="single" w:sz="4" w:space="0" w:color="auto"/>
              <w:right w:val="single" w:sz="4" w:space="0" w:color="auto"/>
            </w:tcBorders>
            <w:shd w:val="clear" w:color="auto" w:fill="FFFFFF"/>
          </w:tcPr>
          <w:p w14:paraId="76D58850" w14:textId="77777777" w:rsidR="00F578E8" w:rsidRDefault="00C5674A">
            <w:pPr>
              <w:pStyle w:val="Bodytext20"/>
              <w:framePr w:w="9624" w:wrap="notBeside" w:vAnchor="text" w:hAnchor="text" w:xAlign="center" w:y="1"/>
              <w:shd w:val="clear" w:color="auto" w:fill="auto"/>
              <w:spacing w:before="0" w:line="220" w:lineRule="exact"/>
              <w:ind w:firstLine="0"/>
            </w:pPr>
            <w:hyperlink r:id="rId32" w:history="1">
              <w:r w:rsidR="009B6937">
                <w:rPr>
                  <w:rStyle w:val="-"/>
                  <w:lang w:val="en-GB" w:eastAsia="en-GB" w:bidi="en-GB"/>
                </w:rPr>
                <w:t>https</w:t>
              </w:r>
              <w:r w:rsidR="009B6937" w:rsidRPr="009B6937">
                <w:rPr>
                  <w:rStyle w:val="-"/>
                  <w:lang w:eastAsia="en-GB" w:bidi="en-GB"/>
                </w:rPr>
                <w:t>://</w:t>
              </w:r>
              <w:r w:rsidR="009B6937">
                <w:rPr>
                  <w:rStyle w:val="-"/>
                  <w:lang w:val="en-GB" w:eastAsia="en-GB" w:bidi="en-GB"/>
                </w:rPr>
                <w:t>eclass</w:t>
              </w:r>
              <w:r w:rsidR="009B6937" w:rsidRPr="009B6937">
                <w:rPr>
                  <w:rStyle w:val="-"/>
                  <w:lang w:eastAsia="en-GB" w:bidi="en-GB"/>
                </w:rPr>
                <w:t>.</w:t>
              </w:r>
              <w:r w:rsidR="009B6937">
                <w:rPr>
                  <w:rStyle w:val="-"/>
                  <w:lang w:val="en-GB" w:eastAsia="en-GB" w:bidi="en-GB"/>
                </w:rPr>
                <w:t>uoa</w:t>
              </w:r>
              <w:r w:rsidR="009B6937" w:rsidRPr="009B6937">
                <w:rPr>
                  <w:rStyle w:val="-"/>
                  <w:lang w:eastAsia="en-GB" w:bidi="en-GB"/>
                </w:rPr>
                <w:t>.</w:t>
              </w:r>
              <w:r w:rsidR="009B6937">
                <w:rPr>
                  <w:rStyle w:val="-"/>
                  <w:lang w:val="en-GB" w:eastAsia="en-GB" w:bidi="en-GB"/>
                </w:rPr>
                <w:t>gr</w:t>
              </w:r>
              <w:r w:rsidR="009B6937" w:rsidRPr="009B6937">
                <w:rPr>
                  <w:rStyle w:val="-"/>
                  <w:lang w:eastAsia="en-GB" w:bidi="en-GB"/>
                </w:rPr>
                <w:t>/</w:t>
              </w:r>
              <w:r w:rsidR="009B6937">
                <w:rPr>
                  <w:rStyle w:val="-"/>
                  <w:lang w:val="en-GB" w:eastAsia="en-GB" w:bidi="en-GB"/>
                </w:rPr>
                <w:t>courses</w:t>
              </w:r>
              <w:r w:rsidR="009B6937" w:rsidRPr="009B6937">
                <w:rPr>
                  <w:rStyle w:val="-"/>
                  <w:lang w:eastAsia="en-GB" w:bidi="en-GB"/>
                </w:rPr>
                <w:t>/</w:t>
              </w:r>
              <w:r w:rsidR="009B6937">
                <w:rPr>
                  <w:rStyle w:val="-"/>
                  <w:lang w:val="en-GB" w:eastAsia="en-GB" w:bidi="en-GB"/>
                </w:rPr>
                <w:t>SOCTHEOL</w:t>
              </w:r>
              <w:r w:rsidR="009B6937" w:rsidRPr="009B6937">
                <w:rPr>
                  <w:rStyle w:val="-"/>
                  <w:lang w:eastAsia="en-GB" w:bidi="en-GB"/>
                </w:rPr>
                <w:t>204/</w:t>
              </w:r>
            </w:hyperlink>
          </w:p>
        </w:tc>
      </w:tr>
    </w:tbl>
    <w:p w14:paraId="13C5D3A8"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27559931" w14:textId="77777777" w:rsidR="00F578E8" w:rsidRDefault="00F578E8">
      <w:pPr>
        <w:framePr w:w="9624" w:wrap="notBeside" w:vAnchor="text" w:hAnchor="text" w:xAlign="center" w:y="1"/>
        <w:rPr>
          <w:sz w:val="2"/>
          <w:szCs w:val="2"/>
        </w:rPr>
      </w:pPr>
    </w:p>
    <w:p w14:paraId="19E2B961" w14:textId="77777777" w:rsidR="00F578E8" w:rsidRDefault="00F578E8">
      <w:pPr>
        <w:rPr>
          <w:sz w:val="2"/>
          <w:szCs w:val="2"/>
        </w:rPr>
      </w:pPr>
    </w:p>
    <w:p w14:paraId="29EE8A24" w14:textId="77777777" w:rsidR="00F578E8" w:rsidRDefault="009B6937">
      <w:pPr>
        <w:pStyle w:val="Bodytext20"/>
        <w:shd w:val="clear" w:color="auto" w:fill="auto"/>
        <w:spacing w:before="207" w:line="245" w:lineRule="exact"/>
        <w:ind w:left="220" w:right="220" w:firstLine="720"/>
        <w:jc w:val="both"/>
      </w:pPr>
      <w:r>
        <w:t>Με την επιτυχή ολοκλήρωση του μαθήματος, ο φοιτητής θα έχει στέρεες γνώσεις σχετικά με τον νέο ρόλο της Εκκλησίας και του Οικουμενικού Πατριάρχη, τη στάση της Εκκλησίας απέναντι στον Οθωμανό κατακτητή, τη συμμετοχή της Εκκλησίας</w:t>
      </w:r>
    </w:p>
    <w:p w14:paraId="3F3660FE" w14:textId="77777777" w:rsidR="00F578E8" w:rsidRDefault="009B6937">
      <w:pPr>
        <w:pStyle w:val="Bodytext20"/>
        <w:shd w:val="clear" w:color="auto" w:fill="auto"/>
        <w:spacing w:before="0" w:line="245" w:lineRule="exact"/>
        <w:ind w:left="220" w:right="220" w:firstLine="0"/>
        <w:jc w:val="both"/>
      </w:pPr>
      <w:r>
        <w:t>στον απελευθερωτικό αγώνα, αλλά καιγια τους κληρικούς πρωτοστάτες στον απελευθερωτικό αγώνα Επαναστατικά κινήματα. Επιπλέον, για τη συμβολή της Εκκλησίας στην Παιδεία του Γένους, καθώς και για τους Νεομάρτυρες - Ιερομάρτυρες - Εθνομάρτυρες. Επιπρόσθετα για τα μοναστήρια ως επαναστατικά κέντρα, αλλά και τα αίτια της αποτυχίας των επαναστατικών κινημάτων μέχριτο 1821.</w:t>
      </w:r>
    </w:p>
    <w:p w14:paraId="2433C8EA" w14:textId="77777777" w:rsidR="00F578E8" w:rsidRDefault="009B6937">
      <w:pPr>
        <w:pStyle w:val="Bodytext20"/>
        <w:shd w:val="clear" w:color="auto" w:fill="auto"/>
        <w:spacing w:before="0" w:line="245" w:lineRule="exact"/>
        <w:ind w:left="220" w:right="220" w:firstLine="720"/>
        <w:jc w:val="both"/>
      </w:pPr>
      <w:r>
        <w:t>Θα αποκτήσει, επίσης, τη δυνατότητα να προβαίνει σε περιγραφή και ανάλυση στιγμών της ιστορίας της και μέσα από την επεξεργασία και τη σύνθεση στοιχείων από ποικίλες πηγές (ελληνόγλωσσες και ξενόγλωσσες, συμβατικές και ηλεκτρονικές) να οδηγείται σε συμπεράσματα και διαπιστώσεις.</w:t>
      </w:r>
    </w:p>
    <w:p w14:paraId="71AF8E46" w14:textId="77777777" w:rsidR="00F578E8" w:rsidRDefault="009B6937">
      <w:pPr>
        <w:pStyle w:val="Bodytext20"/>
        <w:shd w:val="clear" w:color="auto" w:fill="auto"/>
        <w:spacing w:before="0" w:line="245" w:lineRule="exact"/>
        <w:ind w:left="220" w:right="220" w:firstLine="720"/>
        <w:jc w:val="both"/>
      </w:pPr>
      <w:r>
        <w:t>Οι φοιτητές θα κατανοήσουν την αφορμή και τις συνέπειες της Οθωμανικής Κυριαρχίας για την Εκκλησία καιτο Γένος. Ανάλυση των Ιδεολογικών Ρευμάτων καιτης συμμετοχής του Κλήρου στους Αγώνες του Γένους.</w:t>
      </w:r>
    </w:p>
    <w:p w14:paraId="76F20864" w14:textId="77777777" w:rsidR="00F578E8" w:rsidRDefault="009B6937">
      <w:pPr>
        <w:pStyle w:val="Bodytext20"/>
        <w:shd w:val="clear" w:color="auto" w:fill="auto"/>
        <w:spacing w:before="0" w:line="245" w:lineRule="exact"/>
        <w:ind w:left="220" w:firstLine="360"/>
      </w:pPr>
      <w:r>
        <w:t xml:space="preserve">Οι φοιτητές θα καλλιεργήσουν την ενσυναισθητική κατανόηση </w:t>
      </w:r>
      <w:r w:rsidRPr="009B6937">
        <w:rPr>
          <w:lang w:eastAsia="en-GB" w:bidi="en-GB"/>
        </w:rPr>
        <w:t>(</w:t>
      </w:r>
      <w:r>
        <w:rPr>
          <w:lang w:val="en-GB" w:eastAsia="en-GB" w:bidi="en-GB"/>
        </w:rPr>
        <w:t>empathy</w:t>
      </w:r>
      <w:r w:rsidRPr="009B6937">
        <w:rPr>
          <w:lang w:eastAsia="en-GB" w:bidi="en-GB"/>
        </w:rPr>
        <w:t xml:space="preserve">) </w:t>
      </w:r>
      <w:r>
        <w:t>μέσα από παραστατικές/εικονιστικές πηγές, με στόχο:</w:t>
      </w:r>
    </w:p>
    <w:p w14:paraId="3E38D2FF" w14:textId="77777777" w:rsidR="00F578E8" w:rsidRDefault="009B6937">
      <w:pPr>
        <w:pStyle w:val="Bodytext20"/>
        <w:numPr>
          <w:ilvl w:val="0"/>
          <w:numId w:val="11"/>
        </w:numPr>
        <w:shd w:val="clear" w:color="auto" w:fill="auto"/>
        <w:tabs>
          <w:tab w:val="left" w:pos="945"/>
        </w:tabs>
        <w:spacing w:before="0" w:line="245" w:lineRule="exact"/>
        <w:ind w:left="580" w:firstLine="0"/>
        <w:jc w:val="both"/>
      </w:pPr>
      <w:r>
        <w:t>Να μελετήσουν μία σειρά από παραστατικές/εικονιστικές πηγές</w:t>
      </w:r>
    </w:p>
    <w:p w14:paraId="2503656B" w14:textId="77777777" w:rsidR="00F578E8" w:rsidRDefault="009B6937">
      <w:pPr>
        <w:pStyle w:val="Bodytext20"/>
        <w:numPr>
          <w:ilvl w:val="0"/>
          <w:numId w:val="11"/>
        </w:numPr>
        <w:shd w:val="clear" w:color="auto" w:fill="auto"/>
        <w:tabs>
          <w:tab w:val="left" w:pos="945"/>
        </w:tabs>
        <w:spacing w:before="0" w:line="245" w:lineRule="exact"/>
        <w:ind w:left="580" w:firstLine="0"/>
        <w:jc w:val="both"/>
      </w:pPr>
      <w:r>
        <w:t>Να ρωτήσουν στοιχεία για το μήνυμα της πηγής</w:t>
      </w:r>
    </w:p>
    <w:p w14:paraId="0E56791D" w14:textId="77777777" w:rsidR="00F578E8" w:rsidRDefault="009B6937">
      <w:pPr>
        <w:pStyle w:val="Bodytext20"/>
        <w:numPr>
          <w:ilvl w:val="0"/>
          <w:numId w:val="11"/>
        </w:numPr>
        <w:shd w:val="clear" w:color="auto" w:fill="auto"/>
        <w:tabs>
          <w:tab w:val="left" w:pos="945"/>
        </w:tabs>
        <w:spacing w:before="0" w:line="245" w:lineRule="exact"/>
        <w:ind w:left="940"/>
      </w:pPr>
      <w:r>
        <w:t>Να πετύχουν μία ενσυναισθητική προσέγγιση της πηγής σχετικά με την κλίμα που επικρατούσε πριν και κατά την έναρξη της Οθωμανικής Κυριαρχίας.</w:t>
      </w:r>
    </w:p>
    <w:p w14:paraId="26710CB4" w14:textId="77777777" w:rsidR="00F578E8" w:rsidRDefault="009B6937">
      <w:pPr>
        <w:pStyle w:val="Bodytext20"/>
        <w:numPr>
          <w:ilvl w:val="0"/>
          <w:numId w:val="11"/>
        </w:numPr>
        <w:shd w:val="clear" w:color="auto" w:fill="auto"/>
        <w:tabs>
          <w:tab w:val="left" w:pos="945"/>
        </w:tabs>
        <w:spacing w:before="0" w:line="245" w:lineRule="exact"/>
        <w:ind w:left="940"/>
      </w:pPr>
      <w:r>
        <w:t>Να διοχετεύσουν δημιουργικά τις καλλιτεχνικές τους δεξιότητες μέσα από την δημιουργία αφισών.</w:t>
      </w:r>
    </w:p>
    <w:p w14:paraId="5A010D96" w14:textId="77777777" w:rsidR="00F578E8" w:rsidRDefault="009B6937">
      <w:pPr>
        <w:pStyle w:val="Bodytext20"/>
        <w:numPr>
          <w:ilvl w:val="0"/>
          <w:numId w:val="11"/>
        </w:numPr>
        <w:shd w:val="clear" w:color="auto" w:fill="auto"/>
        <w:tabs>
          <w:tab w:val="left" w:pos="945"/>
        </w:tabs>
        <w:spacing w:before="0" w:line="245" w:lineRule="exact"/>
        <w:ind w:left="580" w:firstLine="0"/>
        <w:jc w:val="both"/>
      </w:pPr>
      <w:r>
        <w:t>Να αναπτύξουν τη φαντασία τους συμπληρώνοντας το μήνυμα σε αφίσες.</w:t>
      </w:r>
    </w:p>
    <w:p w14:paraId="7573162B" w14:textId="77777777" w:rsidR="00F578E8" w:rsidRDefault="009B6937">
      <w:pPr>
        <w:pStyle w:val="Bodytext20"/>
        <w:numPr>
          <w:ilvl w:val="0"/>
          <w:numId w:val="11"/>
        </w:numPr>
        <w:shd w:val="clear" w:color="auto" w:fill="auto"/>
        <w:tabs>
          <w:tab w:val="left" w:pos="945"/>
        </w:tabs>
        <w:spacing w:before="0" w:after="284" w:line="245" w:lineRule="exact"/>
        <w:ind w:left="940"/>
      </w:pPr>
      <w:r>
        <w:t>Να αντιληφθούν ο εύρος των ιστορικών πηγών και τη διάκριση τους σε πρωτογενείς και δευτερογενείς.</w:t>
      </w:r>
    </w:p>
    <w:p w14:paraId="5B26784A" w14:textId="77777777" w:rsidR="00F578E8" w:rsidRDefault="009B6937">
      <w:pPr>
        <w:pStyle w:val="Heading30"/>
        <w:keepNext/>
        <w:keepLines/>
        <w:shd w:val="clear" w:color="auto" w:fill="auto"/>
        <w:spacing w:before="0" w:after="164" w:line="190" w:lineRule="exact"/>
        <w:ind w:left="220"/>
        <w:jc w:val="both"/>
      </w:pPr>
      <w:bookmarkStart w:id="53" w:name="bookmark51"/>
      <w:r>
        <w:t>ΠΕΡΙΕΧΟΜΕΝΟ ΜΑΘΗΜΑΤΟΣ</w:t>
      </w:r>
      <w:bookmarkEnd w:id="53"/>
    </w:p>
    <w:p w14:paraId="6DE194B5" w14:textId="77777777" w:rsidR="00F578E8" w:rsidRDefault="009B6937">
      <w:pPr>
        <w:pStyle w:val="Bodytext20"/>
        <w:shd w:val="clear" w:color="auto" w:fill="auto"/>
        <w:spacing w:before="0" w:line="245" w:lineRule="exact"/>
        <w:ind w:left="220" w:right="220" w:firstLine="720"/>
        <w:jc w:val="both"/>
      </w:pPr>
      <w:r>
        <w:t>0 νέος ρόλος της Εκκλησίας καιτου Οικουμενικού Πατριάρχη. Η στάση της Εκκλησίας απέναντι στον Οθωμανό κατακτητή. Η συμμετοχή της Εκκλησίας στον απελευθερωτικό αγώνα. Οι κληρικοί πρωτοστάτες στον απελευθερωτικό αγώνα Επαναστατικά κινήματα. Άμεση και έμμεση συμμετοχή κληρικών. Η συμβολή της Εκκλησίας στην Παιδεία του Γένους. Ορθοδοξία και Ελευθερία. Ελληνισμός και Ελευθερία. Νεομάρτυρες - Ιερομάρτυρες - Εθνομάρτυρες. Τα μοναστήρια ως επαναστατικά κέντρα. Αίτια της αποτυχίας των επαναστατικών κινημάτων μέχρι το 1821.</w:t>
      </w:r>
    </w:p>
    <w:p w14:paraId="0212DE31" w14:textId="77777777" w:rsidR="00F578E8" w:rsidRDefault="009B6937">
      <w:pPr>
        <w:pStyle w:val="Bodytext20"/>
        <w:shd w:val="clear" w:color="auto" w:fill="auto"/>
        <w:spacing w:before="0" w:line="245" w:lineRule="exact"/>
        <w:ind w:left="220" w:right="220" w:firstLine="720"/>
        <w:jc w:val="both"/>
        <w:sectPr w:rsidR="00F578E8">
          <w:pgSz w:w="12147" w:h="17175"/>
          <w:pgMar w:top="1256" w:right="1204" w:bottom="1573" w:left="1319" w:header="0" w:footer="3" w:gutter="0"/>
          <w:cols w:space="720"/>
          <w:noEndnote/>
          <w:docGrid w:linePitch="360"/>
        </w:sectPr>
      </w:pPr>
      <w:r>
        <w:t>Μετά την Άλωση της Κωνσταντινούπολης το 1453 από τους Οθωμανούς, η Εκκλησία, υπό την ιδιότητα της Εθναρχίας, θα αποτελέσει το στήριγμα των υπόδουλων ορθόδοξων λαών. Μέσα στη λατρευτική ζωή της Εκκλησίας, στις Ενορίες και τα Μοναστήρια, διαφυλάχθηκε η ιστορική συνέχεια του Γένους, σφυρηλατήθηκαν η ενότητα και η σύμπνοια και έμεινε ζωντανή η φλόγαγιατην ελευθερία. Παρόλο που το Οικουμενικό Πατριαρχείο επισήμως δεν μπορούσε να συνηγορήσει σε επαναστατικές κινήσεις, Κληρικοί όλων των βαθμιδών και τα Μοναστήρια θα συμμετάσχουν είτε άμεσα είτε έμμεσα στον αγώνα της απελευθέρωσης. Οι Νεομάρτυρες και Εθνομάρτυρες αποτέλεσαν λαμπρά παραδείγματα πίστης και πατριωτισμού.</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25"/>
        <w:gridCol w:w="2381"/>
        <w:gridCol w:w="1771"/>
        <w:gridCol w:w="2347"/>
      </w:tblGrid>
      <w:tr w:rsidR="00F578E8" w14:paraId="602AE28E" w14:textId="77777777">
        <w:trPr>
          <w:trHeight w:hRule="exact" w:val="442"/>
          <w:jc w:val="center"/>
        </w:trPr>
        <w:tc>
          <w:tcPr>
            <w:tcW w:w="3125" w:type="dxa"/>
            <w:tcBorders>
              <w:top w:val="single" w:sz="4" w:space="0" w:color="auto"/>
              <w:left w:val="single" w:sz="4" w:space="0" w:color="auto"/>
            </w:tcBorders>
            <w:shd w:val="clear" w:color="auto" w:fill="FFFFFF"/>
          </w:tcPr>
          <w:p w14:paraId="28E2A9C9"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lastRenderedPageBreak/>
              <w:t>ΚΩΔΙΚΟΣ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1A984F67"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31Π063 ΕΞΑΜΗΝΟΣΠΟΥΔΩΝ 3»</w:t>
            </w:r>
          </w:p>
        </w:tc>
      </w:tr>
      <w:tr w:rsidR="00F578E8" w14:paraId="633E4357" w14:textId="77777777">
        <w:trPr>
          <w:trHeight w:hRule="exact" w:val="437"/>
          <w:jc w:val="center"/>
        </w:trPr>
        <w:tc>
          <w:tcPr>
            <w:tcW w:w="3125" w:type="dxa"/>
            <w:tcBorders>
              <w:top w:val="single" w:sz="4" w:space="0" w:color="auto"/>
              <w:left w:val="single" w:sz="4" w:space="0" w:color="auto"/>
            </w:tcBorders>
            <w:shd w:val="clear" w:color="auto" w:fill="FFFFFF"/>
          </w:tcPr>
          <w:p w14:paraId="68424E01"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52B77632" w14:textId="77777777" w:rsidR="00F578E8" w:rsidRDefault="009B6937">
            <w:pPr>
              <w:pStyle w:val="Bodytext20"/>
              <w:framePr w:w="9624" w:wrap="notBeside" w:vAnchor="text" w:hAnchor="text" w:xAlign="center" w:y="1"/>
              <w:shd w:val="clear" w:color="auto" w:fill="auto"/>
              <w:spacing w:before="0" w:line="220" w:lineRule="exact"/>
              <w:ind w:firstLine="0"/>
            </w:pPr>
            <w:r>
              <w:t>ΕΠΙΧΕΙΡΗΜΑΤΙΚΟΤΗΤΑ ΚΑΙ ΔΙΑΧΕΙΡΙΣΗ ΕΚΚΛΗΣΙΑΣΤΙΚΩΝ ΑΓΑΘΩΝ</w:t>
            </w:r>
          </w:p>
        </w:tc>
      </w:tr>
      <w:tr w:rsidR="00F578E8" w14:paraId="3A77D5B6" w14:textId="77777777">
        <w:trPr>
          <w:trHeight w:hRule="exact" w:val="432"/>
          <w:jc w:val="center"/>
        </w:trPr>
        <w:tc>
          <w:tcPr>
            <w:tcW w:w="3125" w:type="dxa"/>
            <w:tcBorders>
              <w:top w:val="single" w:sz="4" w:space="0" w:color="auto"/>
              <w:left w:val="single" w:sz="4" w:space="0" w:color="auto"/>
            </w:tcBorders>
            <w:shd w:val="clear" w:color="auto" w:fill="FFFFFF"/>
          </w:tcPr>
          <w:p w14:paraId="66AA3F03"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9" w:type="dxa"/>
            <w:gridSpan w:val="3"/>
            <w:tcBorders>
              <w:top w:val="single" w:sz="4" w:space="0" w:color="auto"/>
              <w:left w:val="single" w:sz="4" w:space="0" w:color="auto"/>
              <w:right w:val="single" w:sz="4" w:space="0" w:color="auto"/>
            </w:tcBorders>
            <w:shd w:val="clear" w:color="auto" w:fill="FFFFFF"/>
          </w:tcPr>
          <w:p w14:paraId="2C405133" w14:textId="77777777" w:rsidR="00F578E8" w:rsidRDefault="009B6937">
            <w:pPr>
              <w:pStyle w:val="Bodytext20"/>
              <w:framePr w:w="9624" w:wrap="notBeside" w:vAnchor="text" w:hAnchor="text" w:xAlign="center" w:y="1"/>
              <w:shd w:val="clear" w:color="auto" w:fill="auto"/>
              <w:spacing w:before="0" w:line="220" w:lineRule="exact"/>
              <w:ind w:firstLine="0"/>
            </w:pPr>
            <w:r>
              <w:t>Ειρήνη Χριστινάκη - Γλάρου, Καθηγήτρια</w:t>
            </w:r>
          </w:p>
        </w:tc>
      </w:tr>
      <w:tr w:rsidR="00F578E8" w14:paraId="16DBAEF9" w14:textId="77777777">
        <w:trPr>
          <w:trHeight w:hRule="exact" w:val="1766"/>
          <w:jc w:val="center"/>
        </w:trPr>
        <w:tc>
          <w:tcPr>
            <w:tcW w:w="5506" w:type="dxa"/>
            <w:gridSpan w:val="2"/>
            <w:tcBorders>
              <w:top w:val="single" w:sz="4" w:space="0" w:color="auto"/>
              <w:left w:val="single" w:sz="4" w:space="0" w:color="auto"/>
            </w:tcBorders>
            <w:shd w:val="clear" w:color="auto" w:fill="FFFFFF"/>
          </w:tcPr>
          <w:p w14:paraId="224E8C33"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3A653547"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57B9B9D6"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0B1B26CE"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2BAC5B11"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0E2E77CA"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27B64757"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12837B5B" w14:textId="77777777">
        <w:trPr>
          <w:trHeight w:hRule="exact" w:val="437"/>
          <w:jc w:val="center"/>
        </w:trPr>
        <w:tc>
          <w:tcPr>
            <w:tcW w:w="5506" w:type="dxa"/>
            <w:gridSpan w:val="2"/>
            <w:tcBorders>
              <w:top w:val="single" w:sz="4" w:space="0" w:color="auto"/>
              <w:left w:val="single" w:sz="4" w:space="0" w:color="auto"/>
            </w:tcBorders>
            <w:shd w:val="clear" w:color="auto" w:fill="FFFFFF"/>
          </w:tcPr>
          <w:p w14:paraId="04D43C2F"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5D15939D" w14:textId="77777777" w:rsidR="00F578E8" w:rsidRDefault="009B6937">
            <w:pPr>
              <w:pStyle w:val="Bodytext20"/>
              <w:framePr w:w="9624" w:wrap="notBeside" w:vAnchor="text" w:hAnchor="text" w:xAlign="center" w:y="1"/>
              <w:shd w:val="clear" w:color="auto" w:fill="auto"/>
              <w:spacing w:before="0" w:line="220" w:lineRule="exact"/>
              <w:ind w:firstLine="0"/>
            </w:pPr>
            <w:r>
              <w:t>3</w:t>
            </w:r>
          </w:p>
        </w:tc>
        <w:tc>
          <w:tcPr>
            <w:tcW w:w="2347" w:type="dxa"/>
            <w:tcBorders>
              <w:top w:val="single" w:sz="4" w:space="0" w:color="auto"/>
              <w:left w:val="single" w:sz="4" w:space="0" w:color="auto"/>
              <w:right w:val="single" w:sz="4" w:space="0" w:color="auto"/>
            </w:tcBorders>
            <w:shd w:val="clear" w:color="auto" w:fill="FFFFFF"/>
            <w:vAlign w:val="center"/>
          </w:tcPr>
          <w:p w14:paraId="1FCCE540" w14:textId="77777777" w:rsidR="00F578E8" w:rsidRDefault="009B6937">
            <w:pPr>
              <w:pStyle w:val="Bodytext20"/>
              <w:framePr w:w="9624" w:wrap="notBeside" w:vAnchor="text" w:hAnchor="text" w:xAlign="center" w:y="1"/>
              <w:shd w:val="clear" w:color="auto" w:fill="auto"/>
              <w:spacing w:before="0" w:line="220" w:lineRule="exact"/>
              <w:ind w:firstLine="0"/>
            </w:pPr>
            <w:r>
              <w:t>2</w:t>
            </w:r>
          </w:p>
        </w:tc>
      </w:tr>
      <w:tr w:rsidR="00F578E8" w14:paraId="785EC9AA" w14:textId="77777777">
        <w:trPr>
          <w:trHeight w:hRule="exact" w:val="1814"/>
          <w:jc w:val="center"/>
        </w:trPr>
        <w:tc>
          <w:tcPr>
            <w:tcW w:w="3125" w:type="dxa"/>
            <w:tcBorders>
              <w:top w:val="single" w:sz="4" w:space="0" w:color="auto"/>
              <w:left w:val="single" w:sz="4" w:space="0" w:color="auto"/>
            </w:tcBorders>
            <w:shd w:val="clear" w:color="auto" w:fill="FFFFFF"/>
          </w:tcPr>
          <w:p w14:paraId="592000E3"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3BCEF276"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0D386539"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ανόπττυξης δεξιοτήτων</w:t>
            </w:r>
          </w:p>
        </w:tc>
        <w:tc>
          <w:tcPr>
            <w:tcW w:w="6499" w:type="dxa"/>
            <w:gridSpan w:val="3"/>
            <w:tcBorders>
              <w:top w:val="single" w:sz="4" w:space="0" w:color="auto"/>
              <w:left w:val="single" w:sz="4" w:space="0" w:color="auto"/>
              <w:right w:val="single" w:sz="4" w:space="0" w:color="auto"/>
            </w:tcBorders>
            <w:shd w:val="clear" w:color="auto" w:fill="FFFFFF"/>
          </w:tcPr>
          <w:p w14:paraId="478FF2B4" w14:textId="77777777" w:rsidR="00F578E8" w:rsidRDefault="009B6937">
            <w:pPr>
              <w:pStyle w:val="Bodytext20"/>
              <w:framePr w:w="9624" w:wrap="notBeside" w:vAnchor="text" w:hAnchor="text" w:xAlign="center" w:y="1"/>
              <w:shd w:val="clear" w:color="auto" w:fill="auto"/>
              <w:spacing w:before="0" w:line="220" w:lineRule="exact"/>
              <w:ind w:firstLine="0"/>
            </w:pPr>
            <w:r>
              <w:t>ΠΡΟΑΙΡΕΤΙΚΟ</w:t>
            </w:r>
          </w:p>
        </w:tc>
      </w:tr>
      <w:tr w:rsidR="00F578E8" w14:paraId="1CFB301F" w14:textId="77777777">
        <w:trPr>
          <w:trHeight w:hRule="exact" w:val="706"/>
          <w:jc w:val="center"/>
        </w:trPr>
        <w:tc>
          <w:tcPr>
            <w:tcW w:w="3125" w:type="dxa"/>
            <w:tcBorders>
              <w:top w:val="single" w:sz="4" w:space="0" w:color="auto"/>
              <w:left w:val="single" w:sz="4" w:space="0" w:color="auto"/>
            </w:tcBorders>
            <w:shd w:val="clear" w:color="auto" w:fill="FFFFFF"/>
          </w:tcPr>
          <w:p w14:paraId="676B7CA3"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2199590D"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99" w:type="dxa"/>
            <w:gridSpan w:val="3"/>
            <w:tcBorders>
              <w:top w:val="single" w:sz="4" w:space="0" w:color="auto"/>
              <w:left w:val="single" w:sz="4" w:space="0" w:color="auto"/>
              <w:right w:val="single" w:sz="4" w:space="0" w:color="auto"/>
            </w:tcBorders>
            <w:shd w:val="clear" w:color="auto" w:fill="FFFFFF"/>
          </w:tcPr>
          <w:p w14:paraId="12FA076A" w14:textId="77777777" w:rsidR="00F578E8" w:rsidRDefault="00F578E8">
            <w:pPr>
              <w:framePr w:w="9624" w:wrap="notBeside" w:vAnchor="text" w:hAnchor="text" w:xAlign="center" w:y="1"/>
              <w:rPr>
                <w:sz w:val="10"/>
                <w:szCs w:val="10"/>
              </w:rPr>
            </w:pPr>
          </w:p>
        </w:tc>
      </w:tr>
      <w:tr w:rsidR="00F578E8" w14:paraId="32C5098F" w14:textId="77777777">
        <w:trPr>
          <w:trHeight w:hRule="exact" w:val="701"/>
          <w:jc w:val="center"/>
        </w:trPr>
        <w:tc>
          <w:tcPr>
            <w:tcW w:w="3125" w:type="dxa"/>
            <w:tcBorders>
              <w:top w:val="single" w:sz="4" w:space="0" w:color="auto"/>
              <w:left w:val="single" w:sz="4" w:space="0" w:color="auto"/>
            </w:tcBorders>
            <w:shd w:val="clear" w:color="auto" w:fill="FFFFFF"/>
          </w:tcPr>
          <w:p w14:paraId="6B71DB18"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ΓΛΩΣΣΑ ΔΙΔΑΣΚΑΛΙΑΣ και ΕΞΕΤΑΣΕΩΝ:</w:t>
            </w:r>
          </w:p>
        </w:tc>
        <w:tc>
          <w:tcPr>
            <w:tcW w:w="6499" w:type="dxa"/>
            <w:gridSpan w:val="3"/>
            <w:tcBorders>
              <w:top w:val="single" w:sz="4" w:space="0" w:color="auto"/>
              <w:left w:val="single" w:sz="4" w:space="0" w:color="auto"/>
              <w:right w:val="single" w:sz="4" w:space="0" w:color="auto"/>
            </w:tcBorders>
            <w:shd w:val="clear" w:color="auto" w:fill="FFFFFF"/>
          </w:tcPr>
          <w:p w14:paraId="09EF0CA7" w14:textId="77777777" w:rsidR="00F578E8" w:rsidRDefault="009B6937">
            <w:pPr>
              <w:pStyle w:val="Bodytext20"/>
              <w:framePr w:w="9624" w:wrap="notBeside" w:vAnchor="text" w:hAnchor="text" w:xAlign="center" w:y="1"/>
              <w:shd w:val="clear" w:color="auto" w:fill="auto"/>
              <w:spacing w:before="0" w:line="220" w:lineRule="exact"/>
              <w:ind w:firstLine="0"/>
            </w:pPr>
            <w:r>
              <w:t>ΕΛΛΗΝΙΚΗ</w:t>
            </w:r>
          </w:p>
        </w:tc>
      </w:tr>
      <w:tr w:rsidR="00F578E8" w14:paraId="1FBDF043" w14:textId="77777777">
        <w:trPr>
          <w:trHeight w:hRule="exact" w:val="701"/>
          <w:jc w:val="center"/>
        </w:trPr>
        <w:tc>
          <w:tcPr>
            <w:tcW w:w="3125" w:type="dxa"/>
            <w:tcBorders>
              <w:top w:val="single" w:sz="4" w:space="0" w:color="auto"/>
              <w:left w:val="single" w:sz="4" w:space="0" w:color="auto"/>
            </w:tcBorders>
            <w:shd w:val="clear" w:color="auto" w:fill="FFFFFF"/>
          </w:tcPr>
          <w:p w14:paraId="4C0C70D7" w14:textId="77777777" w:rsidR="00F578E8" w:rsidRDefault="009B6937">
            <w:pPr>
              <w:pStyle w:val="Bodytext20"/>
              <w:framePr w:w="9624" w:wrap="notBeside" w:vAnchor="text" w:hAnchor="text" w:xAlign="center" w:y="1"/>
              <w:shd w:val="clear" w:color="auto" w:fill="auto"/>
              <w:spacing w:before="0" w:line="269"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499" w:type="dxa"/>
            <w:gridSpan w:val="3"/>
            <w:tcBorders>
              <w:top w:val="single" w:sz="4" w:space="0" w:color="auto"/>
              <w:left w:val="single" w:sz="4" w:space="0" w:color="auto"/>
              <w:right w:val="single" w:sz="4" w:space="0" w:color="auto"/>
            </w:tcBorders>
            <w:shd w:val="clear" w:color="auto" w:fill="FFFFFF"/>
          </w:tcPr>
          <w:p w14:paraId="1451C34C" w14:textId="77777777" w:rsidR="00F578E8" w:rsidRDefault="00F578E8">
            <w:pPr>
              <w:framePr w:w="9624" w:wrap="notBeside" w:vAnchor="text" w:hAnchor="text" w:xAlign="center" w:y="1"/>
              <w:rPr>
                <w:sz w:val="10"/>
                <w:szCs w:val="10"/>
              </w:rPr>
            </w:pPr>
          </w:p>
        </w:tc>
      </w:tr>
      <w:tr w:rsidR="00F578E8" w14:paraId="7AAB27E8" w14:textId="77777777">
        <w:trPr>
          <w:trHeight w:hRule="exact" w:val="715"/>
          <w:jc w:val="center"/>
        </w:trPr>
        <w:tc>
          <w:tcPr>
            <w:tcW w:w="3125" w:type="dxa"/>
            <w:tcBorders>
              <w:top w:val="single" w:sz="4" w:space="0" w:color="auto"/>
              <w:left w:val="single" w:sz="4" w:space="0" w:color="auto"/>
              <w:bottom w:val="single" w:sz="4" w:space="0" w:color="auto"/>
            </w:tcBorders>
            <w:shd w:val="clear" w:color="auto" w:fill="FFFFFF"/>
          </w:tcPr>
          <w:p w14:paraId="54B6EFEA"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ΗΛΕΚΤΡΟΝΙΚΗ ΣΕΛΙΔΑ ΜΑΘΗΜΑΤΟΣ </w:t>
            </w:r>
            <w:r>
              <w:rPr>
                <w:rStyle w:val="Bodytext295pt0"/>
                <w:lang w:val="en-GB" w:eastAsia="en-GB" w:bidi="en-GB"/>
              </w:rPr>
              <w:t>(URL)</w:t>
            </w:r>
          </w:p>
        </w:tc>
        <w:tc>
          <w:tcPr>
            <w:tcW w:w="6499" w:type="dxa"/>
            <w:gridSpan w:val="3"/>
            <w:tcBorders>
              <w:top w:val="single" w:sz="4" w:space="0" w:color="auto"/>
              <w:left w:val="single" w:sz="4" w:space="0" w:color="auto"/>
              <w:bottom w:val="single" w:sz="4" w:space="0" w:color="auto"/>
              <w:right w:val="single" w:sz="4" w:space="0" w:color="auto"/>
            </w:tcBorders>
            <w:shd w:val="clear" w:color="auto" w:fill="FFFFFF"/>
          </w:tcPr>
          <w:p w14:paraId="091EB8FB" w14:textId="77777777" w:rsidR="00F578E8" w:rsidRDefault="00F578E8">
            <w:pPr>
              <w:framePr w:w="9624" w:wrap="notBeside" w:vAnchor="text" w:hAnchor="text" w:xAlign="center" w:y="1"/>
              <w:rPr>
                <w:sz w:val="10"/>
                <w:szCs w:val="10"/>
              </w:rPr>
            </w:pPr>
          </w:p>
        </w:tc>
      </w:tr>
    </w:tbl>
    <w:p w14:paraId="1326EE5D"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57931BA8" w14:textId="77777777" w:rsidR="00F578E8" w:rsidRDefault="00F578E8">
      <w:pPr>
        <w:framePr w:w="9624" w:wrap="notBeside" w:vAnchor="text" w:hAnchor="text" w:xAlign="center" w:y="1"/>
        <w:rPr>
          <w:sz w:val="2"/>
          <w:szCs w:val="2"/>
        </w:rPr>
      </w:pPr>
    </w:p>
    <w:p w14:paraId="4198ECE0" w14:textId="77777777" w:rsidR="00F578E8" w:rsidRDefault="00F578E8">
      <w:pPr>
        <w:rPr>
          <w:sz w:val="2"/>
          <w:szCs w:val="2"/>
        </w:rPr>
      </w:pPr>
    </w:p>
    <w:p w14:paraId="22C415FC" w14:textId="77777777" w:rsidR="00F578E8" w:rsidRDefault="009B6937">
      <w:pPr>
        <w:pStyle w:val="Bodytext20"/>
        <w:shd w:val="clear" w:color="auto" w:fill="auto"/>
        <w:spacing w:before="202" w:line="245" w:lineRule="exact"/>
        <w:ind w:left="220" w:right="220" w:firstLine="720"/>
        <w:jc w:val="both"/>
      </w:pPr>
      <w:r>
        <w:t>Το μάθημα αποτελείτο βασικό εισαγωγικό μάθημα στις έννοιες της επιχειρηματικότητας και της καινοτομίας με έμφαση στη διαχείριση των εκκλησιαστικών αγαθών.</w:t>
      </w:r>
    </w:p>
    <w:p w14:paraId="578C1865" w14:textId="77777777" w:rsidR="00F578E8" w:rsidRDefault="009B6937">
      <w:pPr>
        <w:pStyle w:val="Bodytext20"/>
        <w:shd w:val="clear" w:color="auto" w:fill="auto"/>
        <w:spacing w:before="0" w:line="245" w:lineRule="exact"/>
        <w:ind w:left="220" w:right="220" w:firstLine="720"/>
        <w:jc w:val="both"/>
      </w:pPr>
      <w:r>
        <w:t>Η ύλη του μαθήματος στοχεύει στην εισαγωγή των σπουδαστών στις βασικές έννοιες της επιχειρηματικότητας, της καινοτομίας, της διοίκησης νομικών προσώπων και δομών και δη εκκλησιαστικών νομικών προσώπων και της οργάνωσης και ανάπτυξης έργων με αντικείμενο τη διαχείριση εκκλησιαστικών αγαθών, της σύνδεσης της έννοιας της καινοτομίας με τους εκάστοτε επιχειρησιακούς στόχους της Εκκλησίας και το αντίστοιχο επιχειρησιακό / οικονομικό περιβάλλον και την κατανόηση της συνολικής εικόνας των εκκλησιαστικών αγαθών και των απαιτήσεων για την αποτελεσματική διαχείριση τους.</w:t>
      </w:r>
    </w:p>
    <w:p w14:paraId="3490CF35" w14:textId="77777777" w:rsidR="00F578E8" w:rsidRDefault="009B6937">
      <w:pPr>
        <w:pStyle w:val="Bodytext20"/>
        <w:shd w:val="clear" w:color="auto" w:fill="auto"/>
        <w:spacing w:before="0" w:line="245" w:lineRule="exact"/>
        <w:ind w:left="220" w:right="220" w:firstLine="720"/>
        <w:jc w:val="both"/>
      </w:pPr>
      <w:r>
        <w:t>Επίσης αναφέρεται σε εισαγωγικές έννοιες και σε μεθοδολογίες της διοίκησης επιχειρήσεων εν γένει (νομικές μορφές άσκησης επιχειρηματικότητας, Ηγεσία, Διαχείριση Ρίσκου, Στρατηγικές επίλυσης προβλημάτων, διαχείριση και στρατηγικές ανάπτυξης ανθρώπινου δυναμικού, ηθική των επιχειρήσεων και κατάρτιση επιχειρηματικού σχεδίου), έτσι ώστε ο φοιτητής να έχει μία συνολική αντίληψη των παραπάνω. Με αυτή την έννοια το μάθημα αποτελεί τη βάση πάνω στην οποία στηρίζονται συγκεκριμένες μεθοδολογίες και τεχνικές διοίκησης και οργάνωσης επιχειρήσεων και δή έργων διαχείρισης εκκλησιαστικών αγαθών και συνδυάζεται με κεφάλαια άλλων μαθημάτων του Τμήματος.</w:t>
      </w:r>
    </w:p>
    <w:p w14:paraId="3269E90A" w14:textId="77777777" w:rsidR="00F578E8" w:rsidRDefault="009B6937">
      <w:pPr>
        <w:pStyle w:val="Bodytext20"/>
        <w:shd w:val="clear" w:color="auto" w:fill="auto"/>
        <w:spacing w:before="0" w:after="260" w:line="245" w:lineRule="exact"/>
        <w:ind w:left="220" w:right="220" w:firstLine="720"/>
        <w:jc w:val="both"/>
      </w:pPr>
      <w:r>
        <w:t>Τέλος, στόχο του μαθήματος αποτελεί η κατανόηση από τους σπουδαστές της σημασίας της επιχειρηματικής δράσης γενικότερα και της διαχείρισης των εκκλησιαστικών αγαθών ειδικότερα, στη σύγχρονη οικονομία και της μετεξέλιξης της διοίκησης εκκλησιαστικών νομικών προσώπων και διαχείρισης εκκλησιαστικών έργων σε ένα διακριτό επιστημονικό πεδίο / επάγγελμα.</w:t>
      </w:r>
    </w:p>
    <w:p w14:paraId="241DF4BC" w14:textId="77777777" w:rsidR="00F578E8" w:rsidRDefault="009B6937">
      <w:pPr>
        <w:pStyle w:val="Bodytext20"/>
        <w:shd w:val="clear" w:color="auto" w:fill="auto"/>
        <w:spacing w:before="0" w:line="220" w:lineRule="exact"/>
        <w:ind w:left="220" w:firstLine="720"/>
        <w:jc w:val="both"/>
      </w:pPr>
      <w:r>
        <w:t>Με την επιτυχή ολοκλήρωση του μαθήματος ο φοιτητής / τρία θα είναι σε θέση να:</w:t>
      </w:r>
    </w:p>
    <w:p w14:paraId="2C428A71" w14:textId="77777777" w:rsidR="00F578E8" w:rsidRDefault="009B6937">
      <w:pPr>
        <w:pStyle w:val="Bodytext20"/>
        <w:shd w:val="clear" w:color="auto" w:fill="auto"/>
        <w:spacing w:before="0" w:line="245" w:lineRule="exact"/>
        <w:ind w:left="220" w:right="220" w:firstLine="0"/>
        <w:jc w:val="both"/>
      </w:pPr>
      <w:r>
        <w:t xml:space="preserve">-Έχει κατανόηση στα βασικά και κρίσιμα χαρακτηριστικά της διοίκησης επιχειρήσεων και δη των εκκλησιαστικών νομικών προσώπων και διαχείρισης έργων και δη διαχείρισης εκκλησιαστικών αγαθών, </w:t>
      </w:r>
      <w:r>
        <w:lastRenderedPageBreak/>
        <w:t>τη σύνδεση τους με γενικότερους οικονομικούς και επιχειρησιακούς στόχους και τις αρχές του κύκλου εργασιών των έργων.</w:t>
      </w:r>
    </w:p>
    <w:p w14:paraId="0FC5E918" w14:textId="77777777" w:rsidR="00F578E8" w:rsidRDefault="009B6937">
      <w:pPr>
        <w:pStyle w:val="Bodytext20"/>
        <w:shd w:val="clear" w:color="auto" w:fill="auto"/>
        <w:spacing w:before="0" w:line="245" w:lineRule="exact"/>
        <w:ind w:left="220" w:right="220" w:firstLine="0"/>
        <w:jc w:val="both"/>
      </w:pPr>
      <w:r>
        <w:t>- Έχειγνώση των εργαλείων και των τεχνικών της διοίκησης επιχειρήσεων και δή των εκκλησιαστικών νομικών προσώπων με σκοπό τη διαχείριση έργων και δη τη διαχείριση εκκλησιαστικών αγαθών, και πως αυτά χρησιμοποιούνται για να εξασφαλίσουν την επιτυχή ολοκλήρωση των έργων, την ελαχιστοποίηση κινδύνων και μάλιστα εντός χρονοδιαγράμματος και συγκεκριμένου προϋπολογισμού. -Είναι σε θέση να διακρίνει τους βασικούς ρόλους σε ένα πραγματικό επιχερηματικό σχέδω ή έργο ή μία μελέτη περίπτωσης επιχειρηματικού σχεδίου ή έργου και να εκτιμήσει το ρόλο των ενδιαφερομένων μερών στην υλοποίηση του.</w:t>
      </w:r>
    </w:p>
    <w:p w14:paraId="368C019B" w14:textId="77777777" w:rsidR="00F578E8" w:rsidRDefault="009B6937">
      <w:pPr>
        <w:pStyle w:val="Bodytext20"/>
        <w:shd w:val="clear" w:color="auto" w:fill="auto"/>
        <w:spacing w:before="0" w:after="90" w:line="245" w:lineRule="exact"/>
        <w:ind w:left="220" w:right="220" w:firstLine="0"/>
        <w:jc w:val="both"/>
      </w:pPr>
      <w:r>
        <w:t>-Χρησιμοποιεί τις μεθοδολογίες υλοποίησης επιχειρηματικών σχεδίων και διαχείρισης έργων για να προσδιορίσει βασικά στοιχεία όπως κρίσιμη διαδρομή, εξαρτήσεις και ένα ρεαλιστικό χρονοδιάγραμμα. -Αναλύει και υπολογίζει τα βασικά στοιχεία κόστους του έργου και τη σύνδεση τους με το χρονοδιάγραμμα του έργου.</w:t>
      </w:r>
    </w:p>
    <w:p w14:paraId="34266084" w14:textId="77777777" w:rsidR="00F578E8" w:rsidRDefault="009B6937">
      <w:pPr>
        <w:pStyle w:val="Bodytext20"/>
        <w:shd w:val="clear" w:color="auto" w:fill="auto"/>
        <w:spacing w:before="0" w:after="231"/>
        <w:ind w:left="220" w:right="220" w:firstLine="0"/>
        <w:jc w:val="both"/>
      </w:pPr>
      <w:r>
        <w:t>-Συνεργαστεί με τους συμφοιτητές του για να δημιουργήσουν και να παρουσιάσουν ένα επιχειρηματικό σχέδιο ή μια μελέτη περίπτωσης έργου που περιλαμβάνει την οργάνωση του έργου, κατανομή βασικών καθηκόντων, και τα βασικά σχέδια του έργου (Ανάλυση Περιβάλλοντος - Επικοινωνίες, Στόχους, Ανάλυση Δομής Εργασιών, Χρονοπρογραμματισμό, και Προϋπολογισμό].</w:t>
      </w:r>
    </w:p>
    <w:p w14:paraId="3F516D30" w14:textId="77777777" w:rsidR="00F578E8" w:rsidRDefault="009B6937">
      <w:pPr>
        <w:pStyle w:val="Bodytext20"/>
        <w:shd w:val="clear" w:color="auto" w:fill="auto"/>
        <w:spacing w:before="0" w:after="203" w:line="220" w:lineRule="exact"/>
        <w:ind w:left="220" w:firstLine="0"/>
        <w:jc w:val="both"/>
      </w:pPr>
      <w:r>
        <w:t>ΠΕΡΙΕΧΟΜΕΝΟ ΤΟΥ ΜΑΘΗΜΑΤΟΣ</w:t>
      </w:r>
    </w:p>
    <w:p w14:paraId="31D69DFC" w14:textId="77777777" w:rsidR="00F578E8" w:rsidRDefault="009B6937">
      <w:pPr>
        <w:pStyle w:val="Bodytext20"/>
        <w:numPr>
          <w:ilvl w:val="0"/>
          <w:numId w:val="14"/>
        </w:numPr>
        <w:shd w:val="clear" w:color="auto" w:fill="auto"/>
        <w:tabs>
          <w:tab w:val="left" w:pos="504"/>
        </w:tabs>
        <w:spacing w:before="0" w:after="120" w:line="264" w:lineRule="exact"/>
        <w:ind w:left="220" w:right="220" w:firstLine="0"/>
        <w:jc w:val="both"/>
      </w:pPr>
      <w:r>
        <w:t>Βασικές γνώσεις επι των αρχών της οικονομίας, της αγοράς και της επιχειρηματικότητας στον ευρωπαϊκό χώρο, τη διαχείριση επιχειρηματικού κινδύνου, την επίλυση προβλημάτων, τον επιχειρηματικό σχεδίασμά, την ηγεσία και ειδικότερα την τέχνη του επιχειρείν σε τομείς που σχετίζονται με τηνκοινωνική διάσταση και δράση της Εκκλησίας.</w:t>
      </w:r>
    </w:p>
    <w:p w14:paraId="11779455" w14:textId="77777777" w:rsidR="00F578E8" w:rsidRDefault="009B6937">
      <w:pPr>
        <w:pStyle w:val="Bodytext20"/>
        <w:numPr>
          <w:ilvl w:val="0"/>
          <w:numId w:val="14"/>
        </w:numPr>
        <w:shd w:val="clear" w:color="auto" w:fill="auto"/>
        <w:tabs>
          <w:tab w:val="left" w:pos="499"/>
        </w:tabs>
        <w:spacing w:before="0" w:after="120" w:line="264" w:lineRule="exact"/>
        <w:ind w:left="220" w:right="220" w:firstLine="0"/>
        <w:jc w:val="both"/>
      </w:pPr>
      <w:r>
        <w:t>Γενικές αρχές της διδασκαλίας της Εκκλησίας σε σχέση με την επιχειρηματική δραστηριότητα της ίδιας και τωνμελών της.</w:t>
      </w:r>
    </w:p>
    <w:p w14:paraId="338234CE" w14:textId="77777777" w:rsidR="00F578E8" w:rsidRDefault="009B6937">
      <w:pPr>
        <w:pStyle w:val="Bodytext20"/>
        <w:numPr>
          <w:ilvl w:val="0"/>
          <w:numId w:val="14"/>
        </w:numPr>
        <w:shd w:val="clear" w:color="auto" w:fill="auto"/>
        <w:tabs>
          <w:tab w:val="left" w:pos="504"/>
        </w:tabs>
        <w:spacing w:before="0" w:after="120" w:line="264" w:lineRule="exact"/>
        <w:ind w:left="220" w:right="220" w:firstLine="0"/>
        <w:jc w:val="both"/>
      </w:pPr>
      <w:r>
        <w:t>Παλαιότερες και σύγχρονες γνώσεις εφαρμογές επιχειρηματικότητας στη διαχείριση των εκκλησιαστικών αγαθών</w:t>
      </w:r>
    </w:p>
    <w:p w14:paraId="253097F5" w14:textId="77777777" w:rsidR="00F578E8" w:rsidRDefault="009B6937">
      <w:pPr>
        <w:pStyle w:val="Bodytext20"/>
        <w:numPr>
          <w:ilvl w:val="0"/>
          <w:numId w:val="14"/>
        </w:numPr>
        <w:shd w:val="clear" w:color="auto" w:fill="auto"/>
        <w:tabs>
          <w:tab w:val="left" w:pos="514"/>
        </w:tabs>
        <w:spacing w:before="0" w:after="109" w:line="264" w:lineRule="exact"/>
        <w:ind w:left="220" w:right="220" w:firstLine="0"/>
        <w:jc w:val="both"/>
      </w:pPr>
      <w:r>
        <w:t>Δεξιότητες κατανόησης των ιδιαιτεροτήτων που παρουσιάζει η επιχειρηματική δραστηριότητα που αφορά στη διαχείριση των εκκλησιαστικών αγαθών που αφορούν στην επικοινωνία, την πολυπολιτισμικότητα, την ανάδειξη της ταυτότητας και των αξιώ ν της Ορθόδοξης Εκκλησίας και των λοιπών θρησκευτικών κοινοτήτων</w:t>
      </w:r>
    </w:p>
    <w:p w14:paraId="544252AB" w14:textId="77777777" w:rsidR="00F578E8" w:rsidRDefault="009B6937">
      <w:pPr>
        <w:pStyle w:val="Bodytext20"/>
        <w:numPr>
          <w:ilvl w:val="0"/>
          <w:numId w:val="14"/>
        </w:numPr>
        <w:shd w:val="clear" w:color="auto" w:fill="auto"/>
        <w:tabs>
          <w:tab w:val="left" w:pos="562"/>
        </w:tabs>
        <w:spacing w:before="0" w:after="604" w:line="278" w:lineRule="exact"/>
        <w:ind w:left="220" w:right="220" w:firstLine="0"/>
        <w:jc w:val="both"/>
      </w:pPr>
      <w:r>
        <w:t>Νομοθετικό Πλαίσιο Διαχείρισης Εκκλησιαστικής Περιουσίας και Εκκλησιαστικής Επιχειρηματικής Δράσης (Θεωρία και Πράξη).</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25"/>
        <w:gridCol w:w="2381"/>
        <w:gridCol w:w="1771"/>
        <w:gridCol w:w="2347"/>
      </w:tblGrid>
      <w:tr w:rsidR="00F578E8" w14:paraId="0E98D2B1" w14:textId="77777777">
        <w:trPr>
          <w:trHeight w:hRule="exact" w:val="446"/>
          <w:jc w:val="center"/>
        </w:trPr>
        <w:tc>
          <w:tcPr>
            <w:tcW w:w="3125" w:type="dxa"/>
            <w:tcBorders>
              <w:top w:val="single" w:sz="4" w:space="0" w:color="auto"/>
              <w:left w:val="single" w:sz="4" w:space="0" w:color="auto"/>
            </w:tcBorders>
            <w:shd w:val="clear" w:color="auto" w:fill="FFFFFF"/>
          </w:tcPr>
          <w:p w14:paraId="0F6A3A99" w14:textId="77777777" w:rsidR="00F578E8" w:rsidRDefault="009B6937">
            <w:pPr>
              <w:pStyle w:val="Bodytext20"/>
              <w:framePr w:w="9624" w:wrap="notBeside" w:vAnchor="text" w:hAnchor="text" w:xAlign="center" w:y="1"/>
              <w:shd w:val="clear" w:color="auto" w:fill="auto"/>
              <w:spacing w:before="0" w:line="220" w:lineRule="exact"/>
              <w:ind w:firstLine="0"/>
            </w:pPr>
            <w:r>
              <w:t>ΚΩΔΙΚΟΣ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7956B634" w14:textId="77777777" w:rsidR="00F578E8" w:rsidRDefault="009B6937">
            <w:pPr>
              <w:pStyle w:val="Bodytext20"/>
              <w:framePr w:w="9624" w:wrap="notBeside" w:vAnchor="text" w:hAnchor="text" w:xAlign="center" w:y="1"/>
              <w:shd w:val="clear" w:color="auto" w:fill="auto"/>
              <w:spacing w:before="0" w:line="220" w:lineRule="exact"/>
              <w:ind w:firstLine="0"/>
            </w:pPr>
            <w:r>
              <w:t>31Π068 ΕΞΑΜΗΝΟΣΠΟΥΔΩΝ 3°</w:t>
            </w:r>
          </w:p>
        </w:tc>
      </w:tr>
      <w:tr w:rsidR="00F578E8" w14:paraId="79EADC70" w14:textId="77777777">
        <w:trPr>
          <w:trHeight w:hRule="exact" w:val="432"/>
          <w:jc w:val="center"/>
        </w:trPr>
        <w:tc>
          <w:tcPr>
            <w:tcW w:w="3125" w:type="dxa"/>
            <w:tcBorders>
              <w:top w:val="single" w:sz="4" w:space="0" w:color="auto"/>
              <w:left w:val="single" w:sz="4" w:space="0" w:color="auto"/>
            </w:tcBorders>
            <w:shd w:val="clear" w:color="auto" w:fill="FFFFFF"/>
          </w:tcPr>
          <w:p w14:paraId="17D79610" w14:textId="77777777" w:rsidR="00F578E8" w:rsidRDefault="009B6937">
            <w:pPr>
              <w:pStyle w:val="Bodytext20"/>
              <w:framePr w:w="9624" w:wrap="notBeside" w:vAnchor="text" w:hAnchor="text" w:xAlign="center" w:y="1"/>
              <w:shd w:val="clear" w:color="auto" w:fill="auto"/>
              <w:spacing w:before="0" w:line="220" w:lineRule="exact"/>
              <w:ind w:firstLine="0"/>
            </w:pPr>
            <w:r>
              <w:t>ΤΙΤΛΟΣ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44A49B69" w14:textId="77777777" w:rsidR="00F578E8" w:rsidRDefault="009B6937">
            <w:pPr>
              <w:pStyle w:val="Bodytext20"/>
              <w:framePr w:w="9624" w:wrap="notBeside" w:vAnchor="text" w:hAnchor="text" w:xAlign="center" w:y="1"/>
              <w:shd w:val="clear" w:color="auto" w:fill="auto"/>
              <w:spacing w:before="0" w:line="220" w:lineRule="exact"/>
              <w:ind w:firstLine="0"/>
            </w:pPr>
            <w:r>
              <w:t>ΒΥΖΑΝΤΙΝΗ ΜΟΥΣΙΚΗ-ΨΑΛΤΙΚΗ</w:t>
            </w:r>
          </w:p>
        </w:tc>
      </w:tr>
      <w:tr w:rsidR="00F578E8" w14:paraId="4E60DD68" w14:textId="77777777">
        <w:trPr>
          <w:trHeight w:hRule="exact" w:val="706"/>
          <w:jc w:val="center"/>
        </w:trPr>
        <w:tc>
          <w:tcPr>
            <w:tcW w:w="3125" w:type="dxa"/>
            <w:tcBorders>
              <w:top w:val="single" w:sz="4" w:space="0" w:color="auto"/>
              <w:left w:val="single" w:sz="4" w:space="0" w:color="auto"/>
            </w:tcBorders>
            <w:shd w:val="clear" w:color="auto" w:fill="FFFFFF"/>
            <w:vAlign w:val="center"/>
          </w:tcPr>
          <w:p w14:paraId="4217B7F6" w14:textId="77777777" w:rsidR="00F578E8" w:rsidRDefault="009B6937">
            <w:pPr>
              <w:pStyle w:val="Bodytext20"/>
              <w:framePr w:w="9624" w:wrap="notBeside" w:vAnchor="text" w:hAnchor="text" w:xAlign="center" w:y="1"/>
              <w:shd w:val="clear" w:color="auto" w:fill="auto"/>
              <w:spacing w:before="0" w:line="220" w:lineRule="exact"/>
              <w:ind w:firstLine="0"/>
            </w:pPr>
            <w:r>
              <w:t>ΔΙΔΑΣΚΑΛΙΑ</w:t>
            </w:r>
          </w:p>
        </w:tc>
        <w:tc>
          <w:tcPr>
            <w:tcW w:w="6499" w:type="dxa"/>
            <w:gridSpan w:val="3"/>
            <w:tcBorders>
              <w:top w:val="single" w:sz="4" w:space="0" w:color="auto"/>
              <w:left w:val="single" w:sz="4" w:space="0" w:color="auto"/>
              <w:right w:val="single" w:sz="4" w:space="0" w:color="auto"/>
            </w:tcBorders>
            <w:shd w:val="clear" w:color="auto" w:fill="FFFFFF"/>
          </w:tcPr>
          <w:p w14:paraId="22F93B33" w14:textId="77777777" w:rsidR="00F578E8" w:rsidRDefault="009B6937">
            <w:pPr>
              <w:pStyle w:val="Bodytext20"/>
              <w:framePr w:w="9624" w:wrap="notBeside" w:vAnchor="text" w:hAnchor="text" w:xAlign="center" w:y="1"/>
              <w:shd w:val="clear" w:color="auto" w:fill="auto"/>
              <w:spacing w:before="0" w:line="259" w:lineRule="exact"/>
              <w:ind w:firstLine="0"/>
            </w:pPr>
            <w:r>
              <w:t>Δημήτριος Κων. Μπαλαγεώργος, Αναπλ Καθηγητής (Ανάθεση Διδασκαλίας)</w:t>
            </w:r>
          </w:p>
        </w:tc>
      </w:tr>
      <w:tr w:rsidR="00F578E8" w14:paraId="23AA299B" w14:textId="77777777">
        <w:trPr>
          <w:trHeight w:hRule="exact" w:val="1762"/>
          <w:jc w:val="center"/>
        </w:trPr>
        <w:tc>
          <w:tcPr>
            <w:tcW w:w="5506" w:type="dxa"/>
            <w:gridSpan w:val="2"/>
            <w:tcBorders>
              <w:top w:val="single" w:sz="4" w:space="0" w:color="auto"/>
              <w:left w:val="single" w:sz="4" w:space="0" w:color="auto"/>
            </w:tcBorders>
            <w:shd w:val="clear" w:color="auto" w:fill="FFFFFF"/>
          </w:tcPr>
          <w:p w14:paraId="751ABC5D" w14:textId="77777777" w:rsidR="00F578E8" w:rsidRDefault="009B6937">
            <w:pPr>
              <w:pStyle w:val="Bodytext20"/>
              <w:framePr w:w="9624" w:wrap="notBeside" w:vAnchor="text" w:hAnchor="text" w:xAlign="center" w:y="1"/>
              <w:shd w:val="clear" w:color="auto" w:fill="auto"/>
              <w:spacing w:before="0" w:line="264" w:lineRule="exact"/>
              <w:ind w:firstLine="0"/>
              <w:jc w:val="both"/>
            </w:pPr>
            <w:r>
              <w:t>ΑΥΤΟΤΕΛΕΙΣ ΔΙΔΑΚΤΙΚΕΣ ΔΡΑΣΤΗΡΙΟΤΗΤΕΣ</w:t>
            </w:r>
          </w:p>
          <w:p w14:paraId="1DB936F8"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Italic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657E933F" w14:textId="77777777" w:rsidR="00F578E8" w:rsidRDefault="009B6937">
            <w:pPr>
              <w:pStyle w:val="Bodytext20"/>
              <w:framePr w:w="9624" w:wrap="notBeside" w:vAnchor="text" w:hAnchor="text" w:xAlign="center" w:y="1"/>
              <w:shd w:val="clear" w:color="auto" w:fill="auto"/>
              <w:spacing w:before="0" w:line="264" w:lineRule="exact"/>
              <w:ind w:firstLine="0"/>
            </w:pPr>
            <w:r>
              <w:t>ΕΒΔΟΜΑΔΙΑΙΕΣ</w:t>
            </w:r>
          </w:p>
          <w:p w14:paraId="43E3B8D8" w14:textId="77777777" w:rsidR="00F578E8" w:rsidRDefault="009B6937">
            <w:pPr>
              <w:pStyle w:val="Bodytext20"/>
              <w:framePr w:w="9624" w:wrap="notBeside" w:vAnchor="text" w:hAnchor="text" w:xAlign="center" w:y="1"/>
              <w:shd w:val="clear" w:color="auto" w:fill="auto"/>
              <w:spacing w:before="0" w:line="264" w:lineRule="exact"/>
              <w:ind w:firstLine="0"/>
            </w:pPr>
            <w:r>
              <w:t>ΩΡΕΣ</w:t>
            </w:r>
          </w:p>
          <w:p w14:paraId="123711F6" w14:textId="77777777" w:rsidR="00F578E8" w:rsidRDefault="009B6937">
            <w:pPr>
              <w:pStyle w:val="Bodytext20"/>
              <w:framePr w:w="9624" w:wrap="notBeside" w:vAnchor="text" w:hAnchor="text" w:xAlign="center" w:y="1"/>
              <w:shd w:val="clear" w:color="auto" w:fill="auto"/>
              <w:spacing w:before="0" w:line="264" w:lineRule="exact"/>
              <w:ind w:firstLine="0"/>
            </w:pPr>
            <w: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65B8B586" w14:textId="77777777" w:rsidR="00F578E8" w:rsidRDefault="009B6937">
            <w:pPr>
              <w:pStyle w:val="Bodytext20"/>
              <w:framePr w:w="9624" w:wrap="notBeside" w:vAnchor="text" w:hAnchor="text" w:xAlign="center" w:y="1"/>
              <w:shd w:val="clear" w:color="auto" w:fill="auto"/>
              <w:spacing w:before="0" w:after="60" w:line="220" w:lineRule="exact"/>
              <w:ind w:firstLine="0"/>
            </w:pPr>
            <w:r>
              <w:t>ΠΙΣΤΩΤΙΚΕΣ</w:t>
            </w:r>
          </w:p>
          <w:p w14:paraId="7A18C77E" w14:textId="77777777" w:rsidR="00F578E8" w:rsidRDefault="009B6937">
            <w:pPr>
              <w:pStyle w:val="Bodytext20"/>
              <w:framePr w:w="9624" w:wrap="notBeside" w:vAnchor="text" w:hAnchor="text" w:xAlign="center" w:y="1"/>
              <w:shd w:val="clear" w:color="auto" w:fill="auto"/>
              <w:spacing w:before="60" w:line="220" w:lineRule="exact"/>
              <w:ind w:firstLine="0"/>
            </w:pPr>
            <w:r>
              <w:t>ΜΟΝΑΔΕΣ</w:t>
            </w:r>
          </w:p>
        </w:tc>
      </w:tr>
      <w:tr w:rsidR="00F578E8" w14:paraId="1EEE619A" w14:textId="77777777">
        <w:trPr>
          <w:trHeight w:hRule="exact" w:val="446"/>
          <w:jc w:val="center"/>
        </w:trPr>
        <w:tc>
          <w:tcPr>
            <w:tcW w:w="5506" w:type="dxa"/>
            <w:gridSpan w:val="2"/>
            <w:tcBorders>
              <w:top w:val="single" w:sz="4" w:space="0" w:color="auto"/>
              <w:left w:val="single" w:sz="4" w:space="0" w:color="auto"/>
              <w:bottom w:val="single" w:sz="4" w:space="0" w:color="auto"/>
            </w:tcBorders>
            <w:shd w:val="clear" w:color="auto" w:fill="FFFFFF"/>
          </w:tcPr>
          <w:p w14:paraId="520AEA76"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bottom w:val="single" w:sz="4" w:space="0" w:color="auto"/>
            </w:tcBorders>
            <w:shd w:val="clear" w:color="auto" w:fill="FFFFFF"/>
          </w:tcPr>
          <w:p w14:paraId="07D191D4" w14:textId="77777777" w:rsidR="00F578E8" w:rsidRDefault="009B6937">
            <w:pPr>
              <w:pStyle w:val="Bodytext20"/>
              <w:framePr w:w="9624" w:wrap="notBeside" w:vAnchor="text" w:hAnchor="text" w:xAlign="center" w:y="1"/>
              <w:shd w:val="clear" w:color="auto" w:fill="auto"/>
              <w:spacing w:before="0" w:line="220" w:lineRule="exact"/>
              <w:ind w:firstLine="0"/>
            </w:pPr>
            <w:r>
              <w:t>3</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14:paraId="0DD42725" w14:textId="77777777" w:rsidR="00F578E8" w:rsidRDefault="009B6937">
            <w:pPr>
              <w:pStyle w:val="Bodytext20"/>
              <w:framePr w:w="9624" w:wrap="notBeside" w:vAnchor="text" w:hAnchor="text" w:xAlign="center" w:y="1"/>
              <w:shd w:val="clear" w:color="auto" w:fill="auto"/>
              <w:spacing w:before="0" w:line="220" w:lineRule="exact"/>
              <w:ind w:firstLine="0"/>
            </w:pPr>
            <w:r>
              <w:t>2</w:t>
            </w:r>
          </w:p>
        </w:tc>
      </w:tr>
    </w:tbl>
    <w:p w14:paraId="3A231C66" w14:textId="77777777" w:rsidR="00F578E8" w:rsidRDefault="00F578E8">
      <w:pPr>
        <w:framePr w:w="9624" w:wrap="notBeside" w:vAnchor="text" w:hAnchor="text" w:xAlign="center" w:y="1"/>
        <w:rPr>
          <w:sz w:val="2"/>
          <w:szCs w:val="2"/>
        </w:rPr>
      </w:pPr>
    </w:p>
    <w:p w14:paraId="70054B85" w14:textId="77777777" w:rsidR="00F578E8" w:rsidRDefault="00F578E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25"/>
        <w:gridCol w:w="6499"/>
      </w:tblGrid>
      <w:tr w:rsidR="00F578E8" w14:paraId="062EB86D" w14:textId="77777777">
        <w:trPr>
          <w:trHeight w:hRule="exact" w:val="1824"/>
          <w:jc w:val="center"/>
        </w:trPr>
        <w:tc>
          <w:tcPr>
            <w:tcW w:w="3125" w:type="dxa"/>
            <w:tcBorders>
              <w:top w:val="single" w:sz="4" w:space="0" w:color="auto"/>
              <w:left w:val="single" w:sz="4" w:space="0" w:color="auto"/>
            </w:tcBorders>
            <w:shd w:val="clear" w:color="auto" w:fill="FFFFFF"/>
          </w:tcPr>
          <w:p w14:paraId="162F1EB0"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lastRenderedPageBreak/>
              <w:t>ΤΥΠΟΣ ΜΑΘΗΜΑΤΟΣ</w:t>
            </w:r>
          </w:p>
          <w:p w14:paraId="28B8F2AC"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5A4274D1"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ανάπτυξης δεξιοτήτων</w:t>
            </w:r>
          </w:p>
        </w:tc>
        <w:tc>
          <w:tcPr>
            <w:tcW w:w="6499" w:type="dxa"/>
            <w:tcBorders>
              <w:top w:val="single" w:sz="4" w:space="0" w:color="auto"/>
              <w:left w:val="single" w:sz="4" w:space="0" w:color="auto"/>
              <w:right w:val="single" w:sz="4" w:space="0" w:color="auto"/>
            </w:tcBorders>
            <w:shd w:val="clear" w:color="auto" w:fill="FFFFFF"/>
          </w:tcPr>
          <w:p w14:paraId="428868F1" w14:textId="77777777" w:rsidR="00F578E8" w:rsidRDefault="009B6937">
            <w:pPr>
              <w:pStyle w:val="Bodytext20"/>
              <w:framePr w:w="9624" w:wrap="notBeside" w:vAnchor="text" w:hAnchor="text" w:xAlign="center" w:y="1"/>
              <w:shd w:val="clear" w:color="auto" w:fill="auto"/>
              <w:spacing w:before="0" w:line="220" w:lineRule="exact"/>
              <w:ind w:firstLine="0"/>
            </w:pPr>
            <w:r>
              <w:t>ΠΡΟΑΙΡΕΤΙΚΟ</w:t>
            </w:r>
          </w:p>
        </w:tc>
      </w:tr>
      <w:tr w:rsidR="00F578E8" w14:paraId="11918E06" w14:textId="77777777">
        <w:trPr>
          <w:trHeight w:hRule="exact" w:val="701"/>
          <w:jc w:val="center"/>
        </w:trPr>
        <w:tc>
          <w:tcPr>
            <w:tcW w:w="3125" w:type="dxa"/>
            <w:tcBorders>
              <w:top w:val="single" w:sz="4" w:space="0" w:color="auto"/>
              <w:left w:val="single" w:sz="4" w:space="0" w:color="auto"/>
            </w:tcBorders>
            <w:shd w:val="clear" w:color="auto" w:fill="FFFFFF"/>
          </w:tcPr>
          <w:p w14:paraId="4965DD07"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63DD2E8E"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99" w:type="dxa"/>
            <w:tcBorders>
              <w:top w:val="single" w:sz="4" w:space="0" w:color="auto"/>
              <w:left w:val="single" w:sz="4" w:space="0" w:color="auto"/>
              <w:right w:val="single" w:sz="4" w:space="0" w:color="auto"/>
            </w:tcBorders>
            <w:shd w:val="clear" w:color="auto" w:fill="FFFFFF"/>
          </w:tcPr>
          <w:p w14:paraId="374FF5B2" w14:textId="77777777" w:rsidR="00F578E8" w:rsidRDefault="00F578E8">
            <w:pPr>
              <w:framePr w:w="9624" w:wrap="notBeside" w:vAnchor="text" w:hAnchor="text" w:xAlign="center" w:y="1"/>
              <w:rPr>
                <w:sz w:val="10"/>
                <w:szCs w:val="10"/>
              </w:rPr>
            </w:pPr>
          </w:p>
        </w:tc>
      </w:tr>
      <w:tr w:rsidR="00F578E8" w14:paraId="3A23EAC3" w14:textId="77777777">
        <w:trPr>
          <w:trHeight w:hRule="exact" w:val="706"/>
          <w:jc w:val="center"/>
        </w:trPr>
        <w:tc>
          <w:tcPr>
            <w:tcW w:w="3125" w:type="dxa"/>
            <w:tcBorders>
              <w:top w:val="single" w:sz="4" w:space="0" w:color="auto"/>
              <w:left w:val="single" w:sz="4" w:space="0" w:color="auto"/>
            </w:tcBorders>
            <w:shd w:val="clear" w:color="auto" w:fill="FFFFFF"/>
          </w:tcPr>
          <w:p w14:paraId="18024649"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ΓΛΩΣΣΑ ΔΙΔΑΣΚΑΛΙΑΣ και ΕΞΕΤΑΣΕΩΝ:</w:t>
            </w:r>
          </w:p>
        </w:tc>
        <w:tc>
          <w:tcPr>
            <w:tcW w:w="6499" w:type="dxa"/>
            <w:tcBorders>
              <w:top w:val="single" w:sz="4" w:space="0" w:color="auto"/>
              <w:left w:val="single" w:sz="4" w:space="0" w:color="auto"/>
              <w:right w:val="single" w:sz="4" w:space="0" w:color="auto"/>
            </w:tcBorders>
            <w:shd w:val="clear" w:color="auto" w:fill="FFFFFF"/>
          </w:tcPr>
          <w:p w14:paraId="2A4F2AA6" w14:textId="77777777" w:rsidR="00F578E8" w:rsidRDefault="00F578E8">
            <w:pPr>
              <w:framePr w:w="9624" w:wrap="notBeside" w:vAnchor="text" w:hAnchor="text" w:xAlign="center" w:y="1"/>
              <w:rPr>
                <w:sz w:val="10"/>
                <w:szCs w:val="10"/>
              </w:rPr>
            </w:pPr>
          </w:p>
        </w:tc>
      </w:tr>
      <w:tr w:rsidR="00F578E8" w14:paraId="27346148" w14:textId="77777777">
        <w:trPr>
          <w:trHeight w:hRule="exact" w:val="701"/>
          <w:jc w:val="center"/>
        </w:trPr>
        <w:tc>
          <w:tcPr>
            <w:tcW w:w="3125" w:type="dxa"/>
            <w:tcBorders>
              <w:top w:val="single" w:sz="4" w:space="0" w:color="auto"/>
              <w:left w:val="single" w:sz="4" w:space="0" w:color="auto"/>
            </w:tcBorders>
            <w:shd w:val="clear" w:color="auto" w:fill="FFFFFF"/>
          </w:tcPr>
          <w:p w14:paraId="0EF2071F"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499" w:type="dxa"/>
            <w:tcBorders>
              <w:top w:val="single" w:sz="4" w:space="0" w:color="auto"/>
              <w:left w:val="single" w:sz="4" w:space="0" w:color="auto"/>
              <w:right w:val="single" w:sz="4" w:space="0" w:color="auto"/>
            </w:tcBorders>
            <w:shd w:val="clear" w:color="auto" w:fill="FFFFFF"/>
          </w:tcPr>
          <w:p w14:paraId="7607E04A" w14:textId="77777777" w:rsidR="00F578E8" w:rsidRDefault="00F578E8">
            <w:pPr>
              <w:framePr w:w="9624" w:wrap="notBeside" w:vAnchor="text" w:hAnchor="text" w:xAlign="center" w:y="1"/>
              <w:rPr>
                <w:sz w:val="10"/>
                <w:szCs w:val="10"/>
              </w:rPr>
            </w:pPr>
          </w:p>
        </w:tc>
      </w:tr>
      <w:tr w:rsidR="00F578E8" w14:paraId="069F9407" w14:textId="77777777">
        <w:trPr>
          <w:trHeight w:hRule="exact" w:val="710"/>
          <w:jc w:val="center"/>
        </w:trPr>
        <w:tc>
          <w:tcPr>
            <w:tcW w:w="3125" w:type="dxa"/>
            <w:tcBorders>
              <w:top w:val="single" w:sz="4" w:space="0" w:color="auto"/>
              <w:left w:val="single" w:sz="4" w:space="0" w:color="auto"/>
              <w:bottom w:val="single" w:sz="4" w:space="0" w:color="auto"/>
            </w:tcBorders>
            <w:shd w:val="clear" w:color="auto" w:fill="FFFFFF"/>
          </w:tcPr>
          <w:p w14:paraId="1F84DE4D"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ΗΛΕΚΤΡΟΝΙΚΗ ΣΕΛΙΔΑ ΜΑΘΗΜΑΤΟΣ </w:t>
            </w:r>
            <w:r>
              <w:rPr>
                <w:rStyle w:val="Bodytext295pt0"/>
                <w:lang w:val="en-GB" w:eastAsia="en-GB" w:bidi="en-GB"/>
              </w:rPr>
              <w:t>(URL)</w:t>
            </w:r>
          </w:p>
        </w:tc>
        <w:tc>
          <w:tcPr>
            <w:tcW w:w="6499" w:type="dxa"/>
            <w:tcBorders>
              <w:top w:val="single" w:sz="4" w:space="0" w:color="auto"/>
              <w:left w:val="single" w:sz="4" w:space="0" w:color="auto"/>
              <w:bottom w:val="single" w:sz="4" w:space="0" w:color="auto"/>
              <w:right w:val="single" w:sz="4" w:space="0" w:color="auto"/>
            </w:tcBorders>
            <w:shd w:val="clear" w:color="auto" w:fill="FFFFFF"/>
          </w:tcPr>
          <w:p w14:paraId="4750ECF7" w14:textId="77777777" w:rsidR="00F578E8" w:rsidRDefault="00F578E8">
            <w:pPr>
              <w:framePr w:w="9624" w:wrap="notBeside" w:vAnchor="text" w:hAnchor="text" w:xAlign="center" w:y="1"/>
              <w:rPr>
                <w:sz w:val="10"/>
                <w:szCs w:val="10"/>
              </w:rPr>
            </w:pPr>
          </w:p>
        </w:tc>
      </w:tr>
    </w:tbl>
    <w:p w14:paraId="32FE9148" w14:textId="77777777" w:rsidR="00F578E8" w:rsidRDefault="009B6937">
      <w:pPr>
        <w:pStyle w:val="Tablecaption0"/>
        <w:framePr w:w="9624" w:wrap="notBeside" w:vAnchor="text" w:hAnchor="text" w:xAlign="center" w:y="1"/>
        <w:shd w:val="clear" w:color="auto" w:fill="auto"/>
        <w:spacing w:line="190" w:lineRule="exact"/>
      </w:pPr>
      <w:r>
        <w:t>ΠΕΡΙΕΧΟΜΕΝΟ ΜΑΘΗΜΑΤΟΣ</w:t>
      </w:r>
    </w:p>
    <w:p w14:paraId="6B184E98" w14:textId="77777777" w:rsidR="00F578E8" w:rsidRDefault="00F578E8">
      <w:pPr>
        <w:framePr w:w="9624" w:wrap="notBeside" w:vAnchor="text" w:hAnchor="text" w:xAlign="center" w:y="1"/>
        <w:rPr>
          <w:sz w:val="2"/>
          <w:szCs w:val="2"/>
        </w:rPr>
      </w:pPr>
    </w:p>
    <w:p w14:paraId="1E8C1C73" w14:textId="77777777" w:rsidR="00F578E8" w:rsidRDefault="00F578E8">
      <w:pPr>
        <w:rPr>
          <w:sz w:val="2"/>
          <w:szCs w:val="2"/>
        </w:rPr>
      </w:pPr>
    </w:p>
    <w:p w14:paraId="002C2BBE" w14:textId="77777777" w:rsidR="00F578E8" w:rsidRDefault="009B6937">
      <w:pPr>
        <w:pStyle w:val="Bodytext20"/>
        <w:shd w:val="clear" w:color="auto" w:fill="auto"/>
        <w:spacing w:before="202" w:after="404" w:line="245" w:lineRule="exact"/>
        <w:ind w:left="220" w:right="220" w:firstLine="720"/>
        <w:jc w:val="both"/>
      </w:pPr>
      <w:r>
        <w:t>Ιστορικά και θεσμικά στοιχεία. Οι κυριότερες φάσεις ιστορίας και σημειογραφίας. Σχέση υμνογραφίας και ψαλτικής τέχνης. Η ψαλμωδία ως λειτουργική τέχνη. Η ψαλμωδία ως βιβλικός θεσμός και εκκλησιαστικό χάρισμα. Θεολογική θεώρηση των στοιχείων της ιεράς ψαλμωδίας. Τα χαρακτηριστικά της ελληνορθόδοξου ψαλμωδίας. Το χορικό σύστημα ψαλμωδίας. Η βυζαντινή εκκλησιαστική μουσική και το δημώδες άσμα. Η εκμάθηση της συγχρόνου σημειογραφίας. Το οκτάηχο σύστημα. Ασκήσεις ορθοφωνίας. Τα είδη των εκκλησιαστικών μελών. Στοιχεία περί γενών και ήχων. Συγκρότηση και εξάσκηση εκκλησιαστικού χορού.</w:t>
      </w:r>
    </w:p>
    <w:p w14:paraId="3996C1D6" w14:textId="77777777" w:rsidR="00F578E8" w:rsidRDefault="009B6937">
      <w:pPr>
        <w:pStyle w:val="Heading30"/>
        <w:keepNext/>
        <w:keepLines/>
        <w:shd w:val="clear" w:color="auto" w:fill="000000"/>
        <w:spacing w:before="0" w:after="439" w:line="190" w:lineRule="exact"/>
        <w:ind w:left="220"/>
      </w:pPr>
      <w:bookmarkStart w:id="54" w:name="bookmark52"/>
      <w:r>
        <w:rPr>
          <w:rStyle w:val="Heading32"/>
          <w:b/>
          <w:bCs/>
        </w:rPr>
        <w:t>Δ. ΕΞΑΜΗΝΟ</w:t>
      </w:r>
      <w:bookmarkEnd w:id="54"/>
    </w:p>
    <w:p w14:paraId="6796EFDB" w14:textId="77777777" w:rsidR="00F578E8" w:rsidRDefault="009B6937">
      <w:pPr>
        <w:pStyle w:val="Heading30"/>
        <w:keepNext/>
        <w:keepLines/>
        <w:shd w:val="clear" w:color="auto" w:fill="000000"/>
        <w:spacing w:before="0" w:after="562" w:line="190" w:lineRule="exact"/>
        <w:ind w:left="220"/>
      </w:pPr>
      <w:bookmarkStart w:id="55" w:name="bookmark53"/>
      <w:r>
        <w:rPr>
          <w:rStyle w:val="Heading32"/>
          <w:b/>
          <w:bCs/>
        </w:rPr>
        <w:t>Δ1. ΜΑΘΗΜΑΤΑ ΥΠΟΧΡΕΩΤΙΚΑ</w:t>
      </w:r>
      <w:bookmarkEnd w:id="55"/>
    </w:p>
    <w:tbl>
      <w:tblPr>
        <w:tblOverlap w:val="never"/>
        <w:tblW w:w="0" w:type="auto"/>
        <w:jc w:val="center"/>
        <w:tblLayout w:type="fixed"/>
        <w:tblCellMar>
          <w:left w:w="10" w:type="dxa"/>
          <w:right w:w="10" w:type="dxa"/>
        </w:tblCellMar>
        <w:tblLook w:val="04A0" w:firstRow="1" w:lastRow="0" w:firstColumn="1" w:lastColumn="0" w:noHBand="0" w:noVBand="1"/>
      </w:tblPr>
      <w:tblGrid>
        <w:gridCol w:w="3125"/>
        <w:gridCol w:w="2381"/>
        <w:gridCol w:w="1771"/>
        <w:gridCol w:w="2347"/>
      </w:tblGrid>
      <w:tr w:rsidR="00F578E8" w14:paraId="5E13D69A" w14:textId="77777777">
        <w:trPr>
          <w:trHeight w:hRule="exact" w:val="442"/>
          <w:jc w:val="center"/>
        </w:trPr>
        <w:tc>
          <w:tcPr>
            <w:tcW w:w="3125" w:type="dxa"/>
            <w:tcBorders>
              <w:top w:val="single" w:sz="4" w:space="0" w:color="auto"/>
              <w:left w:val="single" w:sz="4" w:space="0" w:color="auto"/>
            </w:tcBorders>
            <w:shd w:val="clear" w:color="auto" w:fill="FFFFFF"/>
          </w:tcPr>
          <w:p w14:paraId="247C86DE"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584EB21D"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31Υ122 ΕΞΑΜΗΝΟΣΠΟΥΔΩΝ 4°</w:t>
            </w:r>
          </w:p>
        </w:tc>
      </w:tr>
      <w:tr w:rsidR="00F578E8" w14:paraId="55E769DC" w14:textId="77777777">
        <w:trPr>
          <w:trHeight w:hRule="exact" w:val="437"/>
          <w:jc w:val="center"/>
        </w:trPr>
        <w:tc>
          <w:tcPr>
            <w:tcW w:w="3125" w:type="dxa"/>
            <w:tcBorders>
              <w:top w:val="single" w:sz="4" w:space="0" w:color="auto"/>
              <w:left w:val="single" w:sz="4" w:space="0" w:color="auto"/>
            </w:tcBorders>
            <w:shd w:val="clear" w:color="auto" w:fill="FFFFFF"/>
          </w:tcPr>
          <w:p w14:paraId="3A1CCA81"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7D919AAA" w14:textId="77777777" w:rsidR="00F578E8" w:rsidRDefault="009B6937">
            <w:pPr>
              <w:pStyle w:val="Bodytext20"/>
              <w:framePr w:w="9624" w:wrap="notBeside" w:vAnchor="text" w:hAnchor="text" w:xAlign="center" w:y="1"/>
              <w:shd w:val="clear" w:color="auto" w:fill="auto"/>
              <w:spacing w:before="0" w:line="220" w:lineRule="exact"/>
              <w:ind w:firstLine="0"/>
            </w:pPr>
            <w:r>
              <w:t>ΚΟΙΝΩΝΙΟΛΟΓΙΑ ΤΗΣ ΘΡΗΣΚΕΙΑΣ</w:t>
            </w:r>
          </w:p>
        </w:tc>
      </w:tr>
      <w:tr w:rsidR="00F578E8" w14:paraId="65BA2B9E" w14:textId="77777777">
        <w:trPr>
          <w:trHeight w:hRule="exact" w:val="437"/>
          <w:jc w:val="center"/>
        </w:trPr>
        <w:tc>
          <w:tcPr>
            <w:tcW w:w="3125" w:type="dxa"/>
            <w:tcBorders>
              <w:top w:val="single" w:sz="4" w:space="0" w:color="auto"/>
              <w:left w:val="single" w:sz="4" w:space="0" w:color="auto"/>
            </w:tcBorders>
            <w:shd w:val="clear" w:color="auto" w:fill="FFFFFF"/>
          </w:tcPr>
          <w:p w14:paraId="29D511BD"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9" w:type="dxa"/>
            <w:gridSpan w:val="3"/>
            <w:tcBorders>
              <w:top w:val="single" w:sz="4" w:space="0" w:color="auto"/>
              <w:left w:val="single" w:sz="4" w:space="0" w:color="auto"/>
              <w:right w:val="single" w:sz="4" w:space="0" w:color="auto"/>
            </w:tcBorders>
            <w:shd w:val="clear" w:color="auto" w:fill="FFFFFF"/>
          </w:tcPr>
          <w:p w14:paraId="6E1639F4" w14:textId="77777777" w:rsidR="00F578E8" w:rsidRDefault="009B6937">
            <w:pPr>
              <w:pStyle w:val="Bodytext20"/>
              <w:framePr w:w="9624" w:wrap="notBeside" w:vAnchor="text" w:hAnchor="text" w:xAlign="center" w:y="1"/>
              <w:shd w:val="clear" w:color="auto" w:fill="auto"/>
              <w:spacing w:before="0" w:line="220" w:lineRule="exact"/>
              <w:ind w:firstLine="0"/>
            </w:pPr>
            <w:r>
              <w:t>Απόστολος Νικολαΐδης, Καθηγητής</w:t>
            </w:r>
          </w:p>
        </w:tc>
      </w:tr>
      <w:tr w:rsidR="00F578E8" w14:paraId="74237B3F" w14:textId="77777777">
        <w:trPr>
          <w:trHeight w:hRule="exact" w:val="1766"/>
          <w:jc w:val="center"/>
        </w:trPr>
        <w:tc>
          <w:tcPr>
            <w:tcW w:w="5506" w:type="dxa"/>
            <w:gridSpan w:val="2"/>
            <w:tcBorders>
              <w:top w:val="single" w:sz="4" w:space="0" w:color="auto"/>
              <w:left w:val="single" w:sz="4" w:space="0" w:color="auto"/>
            </w:tcBorders>
            <w:shd w:val="clear" w:color="auto" w:fill="FFFFFF"/>
          </w:tcPr>
          <w:p w14:paraId="32282E7B"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4A8BF59B"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765A1BBD"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79E71918"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31BA9C3D"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5F08A700"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69FB98D8"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148D9C12" w14:textId="77777777">
        <w:trPr>
          <w:trHeight w:hRule="exact" w:val="432"/>
          <w:jc w:val="center"/>
        </w:trPr>
        <w:tc>
          <w:tcPr>
            <w:tcW w:w="5506" w:type="dxa"/>
            <w:gridSpan w:val="2"/>
            <w:tcBorders>
              <w:top w:val="single" w:sz="4" w:space="0" w:color="auto"/>
              <w:left w:val="single" w:sz="4" w:space="0" w:color="auto"/>
            </w:tcBorders>
            <w:shd w:val="clear" w:color="auto" w:fill="FFFFFF"/>
          </w:tcPr>
          <w:p w14:paraId="103C057E"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69AB71F0"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c>
          <w:tcPr>
            <w:tcW w:w="2347" w:type="dxa"/>
            <w:tcBorders>
              <w:top w:val="single" w:sz="4" w:space="0" w:color="auto"/>
              <w:left w:val="single" w:sz="4" w:space="0" w:color="auto"/>
              <w:right w:val="single" w:sz="4" w:space="0" w:color="auto"/>
            </w:tcBorders>
            <w:shd w:val="clear" w:color="auto" w:fill="FFFFFF"/>
          </w:tcPr>
          <w:p w14:paraId="713EE2BF" w14:textId="77777777" w:rsidR="00F578E8" w:rsidRDefault="009B6937">
            <w:pPr>
              <w:pStyle w:val="Bodytext20"/>
              <w:framePr w:w="9624" w:wrap="notBeside" w:vAnchor="text" w:hAnchor="text" w:xAlign="center" w:y="1"/>
              <w:shd w:val="clear" w:color="auto" w:fill="auto"/>
              <w:spacing w:before="0" w:line="220" w:lineRule="exact"/>
              <w:ind w:firstLine="0"/>
            </w:pPr>
            <w:r>
              <w:t>5</w:t>
            </w:r>
          </w:p>
        </w:tc>
      </w:tr>
      <w:tr w:rsidR="00F578E8" w14:paraId="0DBB8808" w14:textId="77777777">
        <w:trPr>
          <w:trHeight w:hRule="exact" w:val="1829"/>
          <w:jc w:val="center"/>
        </w:trPr>
        <w:tc>
          <w:tcPr>
            <w:tcW w:w="3125" w:type="dxa"/>
            <w:tcBorders>
              <w:top w:val="single" w:sz="4" w:space="0" w:color="auto"/>
              <w:left w:val="single" w:sz="4" w:space="0" w:color="auto"/>
              <w:bottom w:val="single" w:sz="4" w:space="0" w:color="auto"/>
            </w:tcBorders>
            <w:shd w:val="clear" w:color="auto" w:fill="FFFFFF"/>
          </w:tcPr>
          <w:p w14:paraId="17A91A8F" w14:textId="77777777" w:rsidR="00F578E8" w:rsidRDefault="009B6937">
            <w:pPr>
              <w:pStyle w:val="Bodytext20"/>
              <w:framePr w:w="9624" w:wrap="notBeside" w:vAnchor="text" w:hAnchor="text" w:xAlign="center" w:y="1"/>
              <w:shd w:val="clear" w:color="auto" w:fill="auto"/>
              <w:spacing w:before="0" w:after="240" w:line="190" w:lineRule="exact"/>
              <w:ind w:firstLine="0"/>
            </w:pPr>
            <w:r>
              <w:rPr>
                <w:rStyle w:val="Bodytext295pt0"/>
              </w:rPr>
              <w:t>ΤΥΠΟΣ ΜΑΘΗΜΑΤΟΣ</w:t>
            </w:r>
          </w:p>
          <w:p w14:paraId="4D6CA662"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5C37CD8C"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ανάπτυξης δεξιοτήτων</w:t>
            </w:r>
          </w:p>
        </w:tc>
        <w:tc>
          <w:tcPr>
            <w:tcW w:w="6499" w:type="dxa"/>
            <w:gridSpan w:val="3"/>
            <w:tcBorders>
              <w:top w:val="single" w:sz="4" w:space="0" w:color="auto"/>
              <w:left w:val="single" w:sz="4" w:space="0" w:color="auto"/>
              <w:bottom w:val="single" w:sz="4" w:space="0" w:color="auto"/>
              <w:right w:val="single" w:sz="4" w:space="0" w:color="auto"/>
            </w:tcBorders>
            <w:shd w:val="clear" w:color="auto" w:fill="FFFFFF"/>
          </w:tcPr>
          <w:p w14:paraId="63D56CCB" w14:textId="77777777" w:rsidR="00F578E8" w:rsidRDefault="009B6937">
            <w:pPr>
              <w:pStyle w:val="Bodytext20"/>
              <w:framePr w:w="9624" w:wrap="notBeside" w:vAnchor="text" w:hAnchor="text" w:xAlign="center" w:y="1"/>
              <w:shd w:val="clear" w:color="auto" w:fill="auto"/>
              <w:spacing w:before="0" w:line="220" w:lineRule="exact"/>
              <w:ind w:firstLine="0"/>
            </w:pPr>
            <w:r>
              <w:t>ΥΠΟΧΡΕΩΤΙΚΟ</w:t>
            </w:r>
          </w:p>
        </w:tc>
      </w:tr>
    </w:tbl>
    <w:p w14:paraId="6E5E5E0A" w14:textId="77777777" w:rsidR="00F578E8" w:rsidRDefault="00F578E8">
      <w:pPr>
        <w:framePr w:w="9624" w:wrap="notBeside" w:vAnchor="text" w:hAnchor="text" w:xAlign="center" w:y="1"/>
        <w:rPr>
          <w:sz w:val="2"/>
          <w:szCs w:val="2"/>
        </w:rPr>
      </w:pPr>
    </w:p>
    <w:p w14:paraId="354A9C3F" w14:textId="77777777" w:rsidR="00F578E8" w:rsidRDefault="00F578E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25"/>
        <w:gridCol w:w="6499"/>
      </w:tblGrid>
      <w:tr w:rsidR="00F578E8" w14:paraId="139F6D62" w14:textId="77777777">
        <w:trPr>
          <w:trHeight w:hRule="exact" w:val="710"/>
          <w:jc w:val="center"/>
        </w:trPr>
        <w:tc>
          <w:tcPr>
            <w:tcW w:w="3125" w:type="dxa"/>
            <w:tcBorders>
              <w:top w:val="single" w:sz="4" w:space="0" w:color="auto"/>
              <w:left w:val="single" w:sz="4" w:space="0" w:color="auto"/>
            </w:tcBorders>
            <w:shd w:val="clear" w:color="auto" w:fill="FFFFFF"/>
          </w:tcPr>
          <w:p w14:paraId="0A58E50C" w14:textId="77777777" w:rsidR="00F578E8" w:rsidRDefault="009B6937">
            <w:pPr>
              <w:pStyle w:val="Bodytext20"/>
              <w:framePr w:w="9624" w:wrap="notBeside" w:vAnchor="text" w:hAnchor="text" w:xAlign="center" w:y="1"/>
              <w:shd w:val="clear" w:color="auto" w:fill="auto"/>
              <w:spacing w:before="0" w:after="60" w:line="190" w:lineRule="exact"/>
              <w:ind w:firstLine="0"/>
              <w:jc w:val="both"/>
            </w:pPr>
            <w:r>
              <w:rPr>
                <w:rStyle w:val="Bodytext295pt0"/>
              </w:rPr>
              <w:lastRenderedPageBreak/>
              <w:t>ΠΡΟΑΠΑΙΤΟΥΜΕΝΑ</w:t>
            </w:r>
          </w:p>
          <w:p w14:paraId="0F57ADC4" w14:textId="77777777" w:rsidR="00F578E8" w:rsidRDefault="009B6937">
            <w:pPr>
              <w:pStyle w:val="Bodytext20"/>
              <w:framePr w:w="9624" w:wrap="notBeside" w:vAnchor="text" w:hAnchor="text" w:xAlign="center" w:y="1"/>
              <w:shd w:val="clear" w:color="auto" w:fill="auto"/>
              <w:spacing w:before="60" w:line="190" w:lineRule="exact"/>
              <w:ind w:firstLine="0"/>
              <w:jc w:val="both"/>
            </w:pPr>
            <w:r>
              <w:rPr>
                <w:rStyle w:val="Bodytext295pt0"/>
              </w:rPr>
              <w:t>ΜΑΘΗΜΑΤΑ:</w:t>
            </w:r>
          </w:p>
        </w:tc>
        <w:tc>
          <w:tcPr>
            <w:tcW w:w="6499" w:type="dxa"/>
            <w:tcBorders>
              <w:top w:val="single" w:sz="4" w:space="0" w:color="auto"/>
              <w:left w:val="single" w:sz="4" w:space="0" w:color="auto"/>
              <w:right w:val="single" w:sz="4" w:space="0" w:color="auto"/>
            </w:tcBorders>
            <w:shd w:val="clear" w:color="auto" w:fill="FFFFFF"/>
          </w:tcPr>
          <w:p w14:paraId="31B1F8B8" w14:textId="77777777" w:rsidR="00F578E8" w:rsidRDefault="00F578E8">
            <w:pPr>
              <w:framePr w:w="9624" w:wrap="notBeside" w:vAnchor="text" w:hAnchor="text" w:xAlign="center" w:y="1"/>
              <w:rPr>
                <w:sz w:val="10"/>
                <w:szCs w:val="10"/>
              </w:rPr>
            </w:pPr>
          </w:p>
        </w:tc>
      </w:tr>
      <w:tr w:rsidR="00F578E8" w14:paraId="667B1BF5" w14:textId="77777777">
        <w:trPr>
          <w:trHeight w:hRule="exact" w:val="696"/>
          <w:jc w:val="center"/>
        </w:trPr>
        <w:tc>
          <w:tcPr>
            <w:tcW w:w="3125" w:type="dxa"/>
            <w:tcBorders>
              <w:top w:val="single" w:sz="4" w:space="0" w:color="auto"/>
              <w:left w:val="single" w:sz="4" w:space="0" w:color="auto"/>
            </w:tcBorders>
            <w:shd w:val="clear" w:color="auto" w:fill="FFFFFF"/>
          </w:tcPr>
          <w:p w14:paraId="66340777"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ΓΛΩΣΣΑ ΔΙΔΑΣΚΑΛΙΑΣ και ΕΞΕΤΑΣΕΩΝ:</w:t>
            </w:r>
          </w:p>
        </w:tc>
        <w:tc>
          <w:tcPr>
            <w:tcW w:w="6499" w:type="dxa"/>
            <w:tcBorders>
              <w:top w:val="single" w:sz="4" w:space="0" w:color="auto"/>
              <w:left w:val="single" w:sz="4" w:space="0" w:color="auto"/>
              <w:right w:val="single" w:sz="4" w:space="0" w:color="auto"/>
            </w:tcBorders>
            <w:shd w:val="clear" w:color="auto" w:fill="FFFFFF"/>
          </w:tcPr>
          <w:p w14:paraId="750F4947" w14:textId="77777777" w:rsidR="00F578E8" w:rsidRDefault="009B6937">
            <w:pPr>
              <w:pStyle w:val="Bodytext20"/>
              <w:framePr w:w="9624" w:wrap="notBeside" w:vAnchor="text" w:hAnchor="text" w:xAlign="center" w:y="1"/>
              <w:shd w:val="clear" w:color="auto" w:fill="auto"/>
              <w:spacing w:before="0" w:line="220" w:lineRule="exact"/>
              <w:ind w:firstLine="0"/>
            </w:pPr>
            <w:r>
              <w:t>ΕΛΛΗΝΙΚΗ</w:t>
            </w:r>
          </w:p>
        </w:tc>
      </w:tr>
      <w:tr w:rsidR="00F578E8" w14:paraId="7D312730" w14:textId="77777777">
        <w:trPr>
          <w:trHeight w:hRule="exact" w:val="706"/>
          <w:jc w:val="center"/>
        </w:trPr>
        <w:tc>
          <w:tcPr>
            <w:tcW w:w="3125" w:type="dxa"/>
            <w:tcBorders>
              <w:top w:val="single" w:sz="4" w:space="0" w:color="auto"/>
              <w:left w:val="single" w:sz="4" w:space="0" w:color="auto"/>
            </w:tcBorders>
            <w:shd w:val="clear" w:color="auto" w:fill="FFFFFF"/>
          </w:tcPr>
          <w:p w14:paraId="1BEC66E4"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 xml:space="preserve">ΤΟ ΜΑΘΗΜΑ ΠΡΟΣΦΕΡΕΤΑΙ ΣΕ ΦΟΙΤΗΤΕΣ </w:t>
            </w:r>
            <w:r>
              <w:rPr>
                <w:rStyle w:val="Bodytext295pt0"/>
                <w:lang w:val="en-GB" w:eastAsia="en-GB" w:bidi="en-GB"/>
              </w:rPr>
              <w:t>ERASMUS</w:t>
            </w:r>
          </w:p>
        </w:tc>
        <w:tc>
          <w:tcPr>
            <w:tcW w:w="6499" w:type="dxa"/>
            <w:tcBorders>
              <w:top w:val="single" w:sz="4" w:space="0" w:color="auto"/>
              <w:left w:val="single" w:sz="4" w:space="0" w:color="auto"/>
              <w:right w:val="single" w:sz="4" w:space="0" w:color="auto"/>
            </w:tcBorders>
            <w:shd w:val="clear" w:color="auto" w:fill="FFFFFF"/>
          </w:tcPr>
          <w:p w14:paraId="5733E6FC" w14:textId="77777777" w:rsidR="00F578E8" w:rsidRDefault="00F578E8">
            <w:pPr>
              <w:framePr w:w="9624" w:wrap="notBeside" w:vAnchor="text" w:hAnchor="text" w:xAlign="center" w:y="1"/>
              <w:rPr>
                <w:sz w:val="10"/>
                <w:szCs w:val="10"/>
              </w:rPr>
            </w:pPr>
          </w:p>
        </w:tc>
      </w:tr>
      <w:tr w:rsidR="00F578E8" w14:paraId="5FF5A0EB" w14:textId="77777777">
        <w:trPr>
          <w:trHeight w:hRule="exact" w:val="710"/>
          <w:jc w:val="center"/>
        </w:trPr>
        <w:tc>
          <w:tcPr>
            <w:tcW w:w="3125" w:type="dxa"/>
            <w:tcBorders>
              <w:top w:val="single" w:sz="4" w:space="0" w:color="auto"/>
              <w:left w:val="single" w:sz="4" w:space="0" w:color="auto"/>
              <w:bottom w:val="single" w:sz="4" w:space="0" w:color="auto"/>
            </w:tcBorders>
            <w:shd w:val="clear" w:color="auto" w:fill="FFFFFF"/>
          </w:tcPr>
          <w:p w14:paraId="61B94DE1"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 xml:space="preserve">ΗΛΕΚΤΡΟΝΙΚΗ ΣΕΛΙΔΑ ΜΑΘΗΜΑΤΟΣ </w:t>
            </w:r>
            <w:r>
              <w:rPr>
                <w:rStyle w:val="Bodytext295pt0"/>
                <w:lang w:val="en-GB" w:eastAsia="en-GB" w:bidi="en-GB"/>
              </w:rPr>
              <w:t>(URL)</w:t>
            </w:r>
          </w:p>
        </w:tc>
        <w:tc>
          <w:tcPr>
            <w:tcW w:w="6499" w:type="dxa"/>
            <w:tcBorders>
              <w:top w:val="single" w:sz="4" w:space="0" w:color="auto"/>
              <w:left w:val="single" w:sz="4" w:space="0" w:color="auto"/>
              <w:bottom w:val="single" w:sz="4" w:space="0" w:color="auto"/>
              <w:right w:val="single" w:sz="4" w:space="0" w:color="auto"/>
            </w:tcBorders>
            <w:shd w:val="clear" w:color="auto" w:fill="FFFFFF"/>
          </w:tcPr>
          <w:p w14:paraId="1CED8AE1" w14:textId="77777777" w:rsidR="00F578E8" w:rsidRDefault="00C5674A">
            <w:pPr>
              <w:pStyle w:val="Bodytext20"/>
              <w:framePr w:w="9624" w:wrap="notBeside" w:vAnchor="text" w:hAnchor="text" w:xAlign="center" w:y="1"/>
              <w:shd w:val="clear" w:color="auto" w:fill="auto"/>
              <w:spacing w:before="0" w:line="220" w:lineRule="exact"/>
              <w:ind w:firstLine="0"/>
            </w:pPr>
            <w:hyperlink r:id="rId33" w:history="1">
              <w:r w:rsidR="009B6937">
                <w:rPr>
                  <w:rStyle w:val="-"/>
                </w:rPr>
                <w:t>https://eclass.uoa.pr/courses/SOCTHEOL248/</w:t>
              </w:r>
            </w:hyperlink>
          </w:p>
        </w:tc>
      </w:tr>
    </w:tbl>
    <w:p w14:paraId="6D2B46A3"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3041D14E" w14:textId="77777777" w:rsidR="00F578E8" w:rsidRDefault="00F578E8">
      <w:pPr>
        <w:framePr w:w="9624" w:wrap="notBeside" w:vAnchor="text" w:hAnchor="text" w:xAlign="center" w:y="1"/>
        <w:rPr>
          <w:sz w:val="2"/>
          <w:szCs w:val="2"/>
        </w:rPr>
      </w:pPr>
    </w:p>
    <w:p w14:paraId="68075B00" w14:textId="77777777" w:rsidR="00F578E8" w:rsidRDefault="00F578E8">
      <w:pPr>
        <w:rPr>
          <w:sz w:val="2"/>
          <w:szCs w:val="2"/>
        </w:rPr>
      </w:pPr>
    </w:p>
    <w:p w14:paraId="7D3AFBA5" w14:textId="77777777" w:rsidR="00F578E8" w:rsidRDefault="009B6937">
      <w:pPr>
        <w:pStyle w:val="Bodytext20"/>
        <w:shd w:val="clear" w:color="auto" w:fill="auto"/>
        <w:spacing w:before="192" w:line="264" w:lineRule="exact"/>
        <w:ind w:left="220" w:right="440" w:firstLine="720"/>
        <w:jc w:val="both"/>
      </w:pPr>
      <w:r>
        <w:t>Το μάθημα εισάγει στην επιστήμη της κοινών ιολογίας της θρησκείας. Εξετάζει τη θρησκεία ως κοινωνικό φαινόμενο με κοινωνιολογικές μεθόδους σε ένα διακριτό επιστημονικό πεδίο.</w:t>
      </w:r>
    </w:p>
    <w:p w14:paraId="5AD4D151" w14:textId="77777777" w:rsidR="00F578E8" w:rsidRDefault="009B6937">
      <w:pPr>
        <w:pStyle w:val="Bodytext20"/>
        <w:shd w:val="clear" w:color="auto" w:fill="auto"/>
        <w:spacing w:before="0" w:after="135" w:line="264" w:lineRule="exact"/>
        <w:ind w:left="220" w:right="440" w:firstLine="720"/>
        <w:jc w:val="both"/>
      </w:pPr>
      <w:r>
        <w:t>Οι φοιτητές/τριες έρχονται σε γνωστική επαφή με την ανάδειξη των κοινωνικών γενεσιουργών αιτιών του θρησκευτικού φαινομένου, τη διερεύνηση αφενός των κοινωνικών χαρακτηριστικών του θρησκευτικού και αφετέρου των θρησκευτικών χαρακτηριστικών του κοινωνικού χώρου. Τέλος, οι φοιτητές/τριες ενημερώνονται και προβληματίζονται για τις αμοιβαίες σχέσεις θρησκείας και κοινωνίας.</w:t>
      </w:r>
    </w:p>
    <w:p w14:paraId="316EEB51" w14:textId="77777777" w:rsidR="00F578E8" w:rsidRDefault="009B6937">
      <w:pPr>
        <w:pStyle w:val="Bodytext20"/>
        <w:shd w:val="clear" w:color="auto" w:fill="auto"/>
        <w:spacing w:before="0" w:line="245" w:lineRule="exact"/>
        <w:ind w:left="220" w:firstLine="720"/>
        <w:jc w:val="both"/>
      </w:pPr>
      <w:r>
        <w:t>Με την επιτυχή ολοκλήρωση του μαθήματος ο φοιτητής/τρια είναι σε θέση να:</w:t>
      </w:r>
    </w:p>
    <w:p w14:paraId="07464291" w14:textId="77777777" w:rsidR="00F578E8" w:rsidRDefault="009B6937">
      <w:pPr>
        <w:pStyle w:val="Bodytext20"/>
        <w:shd w:val="clear" w:color="auto" w:fill="auto"/>
        <w:spacing w:before="0" w:line="245" w:lineRule="exact"/>
        <w:ind w:left="220" w:firstLine="0"/>
      </w:pPr>
      <w:r>
        <w:t>-κατανοεί τη θρησκεία ως κοινωνικό φαινόμενο</w:t>
      </w:r>
    </w:p>
    <w:p w14:paraId="2D747ABC" w14:textId="77777777" w:rsidR="00F578E8" w:rsidRDefault="009B6937">
      <w:pPr>
        <w:pStyle w:val="Bodytext20"/>
        <w:shd w:val="clear" w:color="auto" w:fill="auto"/>
        <w:spacing w:before="0" w:line="245" w:lineRule="exact"/>
        <w:ind w:left="220" w:firstLine="0"/>
      </w:pPr>
      <w:r>
        <w:t>-γνωρίζει τα κοινωνικά γενεσιουργό αίτια των θρησκευτικών φαινομένων</w:t>
      </w:r>
    </w:p>
    <w:p w14:paraId="689551C4" w14:textId="77777777" w:rsidR="00F578E8" w:rsidRDefault="009B6937">
      <w:pPr>
        <w:pStyle w:val="Bodytext20"/>
        <w:shd w:val="clear" w:color="auto" w:fill="auto"/>
        <w:spacing w:before="0" w:line="245" w:lineRule="exact"/>
        <w:ind w:left="220" w:firstLine="0"/>
      </w:pPr>
      <w:r>
        <w:t>-διακρίνει τα κοινωνικά χαρακτηριστικά του θρησκευτικού χώρου και τα θρησκευτικά</w:t>
      </w:r>
    </w:p>
    <w:p w14:paraId="436EB361" w14:textId="77777777" w:rsidR="00F578E8" w:rsidRDefault="009B6937">
      <w:pPr>
        <w:pStyle w:val="Bodytext20"/>
        <w:shd w:val="clear" w:color="auto" w:fill="auto"/>
        <w:spacing w:before="0" w:line="245" w:lineRule="exact"/>
        <w:ind w:left="220" w:firstLine="0"/>
      </w:pPr>
      <w:r>
        <w:t>χαρακτηριστικά του κοινωνικού χώρου</w:t>
      </w:r>
    </w:p>
    <w:p w14:paraId="08E46EA7" w14:textId="77777777" w:rsidR="00F578E8" w:rsidRDefault="009B6937">
      <w:pPr>
        <w:pStyle w:val="Bodytext20"/>
        <w:shd w:val="clear" w:color="auto" w:fill="auto"/>
        <w:spacing w:before="0" w:line="245" w:lineRule="exact"/>
        <w:ind w:left="220" w:firstLine="0"/>
      </w:pPr>
      <w:r>
        <w:t>-παρουσιάζει την αμοιβαία σχέση θρησκείας και κοινωνίας</w:t>
      </w:r>
    </w:p>
    <w:p w14:paraId="3E75AB0D" w14:textId="77777777" w:rsidR="00F578E8" w:rsidRDefault="009B6937">
      <w:pPr>
        <w:pStyle w:val="Bodytext20"/>
        <w:shd w:val="clear" w:color="auto" w:fill="auto"/>
        <w:spacing w:before="0" w:after="464" w:line="245" w:lineRule="exact"/>
        <w:ind w:left="220" w:firstLine="0"/>
      </w:pPr>
      <w:r>
        <w:t>-εκφράζει κριτική άποψη για τις κοινωνικές αιτίες των θρησκευτικών φαινομένων, αλλά και τις θρησκευτικές αιτίες των κοινωνικών εξελίξεων.</w:t>
      </w:r>
    </w:p>
    <w:p w14:paraId="432FD5E8" w14:textId="77777777" w:rsidR="00F578E8" w:rsidRDefault="009B6937">
      <w:pPr>
        <w:pStyle w:val="Heading30"/>
        <w:keepNext/>
        <w:keepLines/>
        <w:shd w:val="clear" w:color="auto" w:fill="auto"/>
        <w:spacing w:before="0" w:after="169" w:line="190" w:lineRule="exact"/>
        <w:ind w:left="220"/>
      </w:pPr>
      <w:bookmarkStart w:id="56" w:name="bookmark54"/>
      <w:r>
        <w:t>ΠΕΡΙΕΧΟΜΕΝΟ ΜΑΘΗΜΑΤΟΣ</w:t>
      </w:r>
      <w:bookmarkEnd w:id="56"/>
    </w:p>
    <w:p w14:paraId="1D2E0A5D" w14:textId="77777777" w:rsidR="00F578E8" w:rsidRDefault="009B6937">
      <w:pPr>
        <w:pStyle w:val="Bodytext20"/>
        <w:numPr>
          <w:ilvl w:val="0"/>
          <w:numId w:val="15"/>
        </w:numPr>
        <w:shd w:val="clear" w:color="auto" w:fill="auto"/>
        <w:tabs>
          <w:tab w:val="left" w:pos="679"/>
        </w:tabs>
        <w:spacing w:before="0" w:line="245" w:lineRule="exact"/>
        <w:ind w:left="340" w:firstLine="0"/>
        <w:jc w:val="both"/>
      </w:pPr>
      <w:r>
        <w:t>Θρησκεία και κοινωνία: Ιστορική αναδρομή</w:t>
      </w:r>
    </w:p>
    <w:p w14:paraId="0A50468A" w14:textId="77777777" w:rsidR="00F578E8" w:rsidRDefault="009B6937">
      <w:pPr>
        <w:pStyle w:val="Bodytext20"/>
        <w:numPr>
          <w:ilvl w:val="0"/>
          <w:numId w:val="15"/>
        </w:numPr>
        <w:shd w:val="clear" w:color="auto" w:fill="auto"/>
        <w:tabs>
          <w:tab w:val="left" w:pos="684"/>
        </w:tabs>
        <w:spacing w:before="0" w:line="245" w:lineRule="exact"/>
        <w:ind w:left="340" w:firstLine="0"/>
        <w:jc w:val="both"/>
      </w:pPr>
      <w:r>
        <w:t>Ουσία και περιεχόμενο της κοινών ιολογίας της θρησκείας</w:t>
      </w:r>
    </w:p>
    <w:p w14:paraId="44AECAD0" w14:textId="77777777" w:rsidR="00F578E8" w:rsidRDefault="009B6937">
      <w:pPr>
        <w:pStyle w:val="Bodytext20"/>
        <w:numPr>
          <w:ilvl w:val="0"/>
          <w:numId w:val="15"/>
        </w:numPr>
        <w:shd w:val="clear" w:color="auto" w:fill="auto"/>
        <w:tabs>
          <w:tab w:val="left" w:pos="684"/>
        </w:tabs>
        <w:spacing w:before="0" w:line="245" w:lineRule="exact"/>
        <w:ind w:left="340" w:firstLine="0"/>
        <w:jc w:val="both"/>
      </w:pPr>
      <w:r>
        <w:t>Η θρησκεία ως εμπειρία και θεσμός</w:t>
      </w:r>
    </w:p>
    <w:p w14:paraId="00A76DA0" w14:textId="77777777" w:rsidR="00F578E8" w:rsidRDefault="009B6937">
      <w:pPr>
        <w:pStyle w:val="Bodytext20"/>
        <w:numPr>
          <w:ilvl w:val="0"/>
          <w:numId w:val="15"/>
        </w:numPr>
        <w:shd w:val="clear" w:color="auto" w:fill="auto"/>
        <w:tabs>
          <w:tab w:val="left" w:pos="689"/>
        </w:tabs>
        <w:spacing w:before="0" w:line="245" w:lineRule="exact"/>
        <w:ind w:left="340" w:firstLine="0"/>
        <w:jc w:val="both"/>
      </w:pPr>
      <w:r>
        <w:t>Η θρησκεία ως κοινωνία</w:t>
      </w:r>
    </w:p>
    <w:p w14:paraId="3225415B" w14:textId="77777777" w:rsidR="00F578E8" w:rsidRDefault="009B6937">
      <w:pPr>
        <w:pStyle w:val="Bodytext20"/>
        <w:numPr>
          <w:ilvl w:val="0"/>
          <w:numId w:val="15"/>
        </w:numPr>
        <w:shd w:val="clear" w:color="auto" w:fill="auto"/>
        <w:tabs>
          <w:tab w:val="left" w:pos="698"/>
        </w:tabs>
        <w:spacing w:before="0" w:line="245" w:lineRule="exact"/>
        <w:ind w:left="340" w:right="540" w:firstLine="0"/>
      </w:pPr>
      <w:r>
        <w:t>Η θρησκεία ως κοινωνικός παράγοντας και προϊόν της κοινωνίας, της πολιτικής, της οικονομίας, του πολιτισμού.</w:t>
      </w:r>
    </w:p>
    <w:p w14:paraId="5A491CAB" w14:textId="77777777" w:rsidR="00F578E8" w:rsidRDefault="009B6937">
      <w:pPr>
        <w:pStyle w:val="Bodytext20"/>
        <w:numPr>
          <w:ilvl w:val="0"/>
          <w:numId w:val="15"/>
        </w:numPr>
        <w:shd w:val="clear" w:color="auto" w:fill="auto"/>
        <w:tabs>
          <w:tab w:val="left" w:pos="689"/>
        </w:tabs>
        <w:spacing w:before="0" w:line="245" w:lineRule="exact"/>
        <w:ind w:left="340" w:firstLine="0"/>
        <w:jc w:val="both"/>
      </w:pPr>
      <w:r>
        <w:t>Η θρησκεία της κοινωνίας- Θρησκευτικά υποκατάστατα.</w:t>
      </w:r>
    </w:p>
    <w:p w14:paraId="41DDC4F1" w14:textId="77777777" w:rsidR="00F578E8" w:rsidRDefault="009B6937">
      <w:pPr>
        <w:pStyle w:val="Bodytext20"/>
        <w:numPr>
          <w:ilvl w:val="0"/>
          <w:numId w:val="15"/>
        </w:numPr>
        <w:shd w:val="clear" w:color="auto" w:fill="auto"/>
        <w:tabs>
          <w:tab w:val="left" w:pos="689"/>
        </w:tabs>
        <w:spacing w:before="0" w:after="1391" w:line="245" w:lineRule="exact"/>
        <w:ind w:left="340" w:firstLine="0"/>
        <w:jc w:val="both"/>
      </w:pPr>
      <w:r>
        <w:t>Το παρόν και το μέλλον της θρησκείας</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2376"/>
        <w:gridCol w:w="1771"/>
        <w:gridCol w:w="2347"/>
      </w:tblGrid>
      <w:tr w:rsidR="00F578E8" w14:paraId="65D26A44" w14:textId="77777777">
        <w:trPr>
          <w:trHeight w:hRule="exact" w:val="442"/>
          <w:jc w:val="center"/>
        </w:trPr>
        <w:tc>
          <w:tcPr>
            <w:tcW w:w="3130" w:type="dxa"/>
            <w:tcBorders>
              <w:top w:val="single" w:sz="4" w:space="0" w:color="auto"/>
              <w:left w:val="single" w:sz="4" w:space="0" w:color="auto"/>
            </w:tcBorders>
            <w:shd w:val="clear" w:color="auto" w:fill="FFFFFF"/>
          </w:tcPr>
          <w:p w14:paraId="73D93A99"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6FA9F2BF"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31Ε124 ΕΞΑΜΗΝΟ ΣΠΟΥΔΩΝ 4°</w:t>
            </w:r>
          </w:p>
        </w:tc>
      </w:tr>
      <w:tr w:rsidR="00F578E8" w14:paraId="55E858AF" w14:textId="77777777">
        <w:trPr>
          <w:trHeight w:hRule="exact" w:val="432"/>
          <w:jc w:val="center"/>
        </w:trPr>
        <w:tc>
          <w:tcPr>
            <w:tcW w:w="3130" w:type="dxa"/>
            <w:tcBorders>
              <w:top w:val="single" w:sz="4" w:space="0" w:color="auto"/>
              <w:left w:val="single" w:sz="4" w:space="0" w:color="auto"/>
            </w:tcBorders>
            <w:shd w:val="clear" w:color="auto" w:fill="FFFFFF"/>
          </w:tcPr>
          <w:p w14:paraId="5443ADA9"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436A0902" w14:textId="77777777" w:rsidR="00F578E8" w:rsidRDefault="009B6937">
            <w:pPr>
              <w:pStyle w:val="Bodytext20"/>
              <w:framePr w:w="9624" w:wrap="notBeside" w:vAnchor="text" w:hAnchor="text" w:xAlign="center" w:y="1"/>
              <w:shd w:val="clear" w:color="auto" w:fill="auto"/>
              <w:spacing w:before="0" w:line="220" w:lineRule="exact"/>
              <w:ind w:firstLine="0"/>
            </w:pPr>
            <w:r>
              <w:t>ΨΥΧΟΛΟΓΙΑ ΤΗΣ ΘΡΗΣΚΕΙΑΣ</w:t>
            </w:r>
          </w:p>
        </w:tc>
      </w:tr>
      <w:tr w:rsidR="00F578E8" w14:paraId="4D24AA56" w14:textId="77777777">
        <w:trPr>
          <w:trHeight w:hRule="exact" w:val="432"/>
          <w:jc w:val="center"/>
        </w:trPr>
        <w:tc>
          <w:tcPr>
            <w:tcW w:w="3130" w:type="dxa"/>
            <w:tcBorders>
              <w:top w:val="single" w:sz="4" w:space="0" w:color="auto"/>
              <w:left w:val="single" w:sz="4" w:space="0" w:color="auto"/>
            </w:tcBorders>
            <w:shd w:val="clear" w:color="auto" w:fill="FFFFFF"/>
          </w:tcPr>
          <w:p w14:paraId="4D9F0BF0"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4" w:type="dxa"/>
            <w:gridSpan w:val="3"/>
            <w:tcBorders>
              <w:top w:val="single" w:sz="4" w:space="0" w:color="auto"/>
              <w:left w:val="single" w:sz="4" w:space="0" w:color="auto"/>
              <w:right w:val="single" w:sz="4" w:space="0" w:color="auto"/>
            </w:tcBorders>
            <w:shd w:val="clear" w:color="auto" w:fill="FFFFFF"/>
          </w:tcPr>
          <w:p w14:paraId="6999D246" w14:textId="77777777" w:rsidR="00F578E8" w:rsidRDefault="009B6937">
            <w:pPr>
              <w:pStyle w:val="Bodytext20"/>
              <w:framePr w:w="9624" w:wrap="notBeside" w:vAnchor="text" w:hAnchor="text" w:xAlign="center" w:y="1"/>
              <w:shd w:val="clear" w:color="auto" w:fill="auto"/>
              <w:spacing w:before="0" w:line="220" w:lineRule="exact"/>
              <w:ind w:firstLine="0"/>
            </w:pPr>
            <w:r>
              <w:t>Σπυρίδων Τσιτσίγκος, Αναπλ. Καθηγητής</w:t>
            </w:r>
          </w:p>
        </w:tc>
      </w:tr>
      <w:tr w:rsidR="00F578E8" w14:paraId="4A0C065B" w14:textId="77777777">
        <w:trPr>
          <w:trHeight w:hRule="exact" w:val="1070"/>
          <w:jc w:val="center"/>
        </w:trPr>
        <w:tc>
          <w:tcPr>
            <w:tcW w:w="5506" w:type="dxa"/>
            <w:gridSpan w:val="2"/>
            <w:tcBorders>
              <w:top w:val="single" w:sz="4" w:space="0" w:color="auto"/>
              <w:left w:val="single" w:sz="4" w:space="0" w:color="auto"/>
              <w:bottom w:val="single" w:sz="4" w:space="0" w:color="auto"/>
            </w:tcBorders>
            <w:shd w:val="clear" w:color="auto" w:fill="FFFFFF"/>
            <w:vAlign w:val="bottom"/>
          </w:tcPr>
          <w:p w14:paraId="12A77618"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3D6A29D2"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διακριτάμέρη του μαθήματος π.χ. Διαλέξεις, Εργαστηριακές Ασκήσεις κ.λπ. Αν οι πιστωτικές μονάδες απονέμονται ενιαία</w:t>
            </w:r>
          </w:p>
        </w:tc>
        <w:tc>
          <w:tcPr>
            <w:tcW w:w="1771" w:type="dxa"/>
            <w:tcBorders>
              <w:top w:val="single" w:sz="4" w:space="0" w:color="auto"/>
              <w:left w:val="single" w:sz="4" w:space="0" w:color="auto"/>
              <w:bottom w:val="single" w:sz="4" w:space="0" w:color="auto"/>
            </w:tcBorders>
            <w:shd w:val="clear" w:color="auto" w:fill="FFFFFF"/>
          </w:tcPr>
          <w:p w14:paraId="2CD3327C"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0"/>
              </w:rPr>
              <w:t>ΕΒΔΟΜΑΔΙΑΙΕΣ</w:t>
            </w:r>
          </w:p>
          <w:p w14:paraId="3D4486AE"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0"/>
              </w:rPr>
              <w:t>ΩΡΕΣ</w:t>
            </w:r>
          </w:p>
          <w:p w14:paraId="08EF8D91"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0"/>
              </w:rPr>
              <w:t>ΔΙΔΑΣΚΑΛΙΑΣ</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14:paraId="6916AAAC"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259E6EC3"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bl>
    <w:p w14:paraId="4A5CB0E4" w14:textId="77777777" w:rsidR="00F578E8" w:rsidRDefault="00F578E8">
      <w:pPr>
        <w:framePr w:w="9624" w:wrap="notBeside" w:vAnchor="text" w:hAnchor="text" w:xAlign="center" w:y="1"/>
        <w:rPr>
          <w:sz w:val="2"/>
          <w:szCs w:val="2"/>
        </w:rPr>
      </w:pPr>
    </w:p>
    <w:p w14:paraId="60FB00E1" w14:textId="77777777" w:rsidR="00F578E8" w:rsidRDefault="00F578E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2376"/>
        <w:gridCol w:w="1771"/>
        <w:gridCol w:w="2347"/>
      </w:tblGrid>
      <w:tr w:rsidR="00F578E8" w14:paraId="70EFFC72" w14:textId="77777777">
        <w:trPr>
          <w:trHeight w:hRule="exact" w:val="701"/>
          <w:jc w:val="center"/>
        </w:trPr>
        <w:tc>
          <w:tcPr>
            <w:tcW w:w="5506" w:type="dxa"/>
            <w:gridSpan w:val="2"/>
            <w:tcBorders>
              <w:top w:val="single" w:sz="4" w:space="0" w:color="auto"/>
              <w:left w:val="single" w:sz="4" w:space="0" w:color="auto"/>
            </w:tcBorders>
            <w:shd w:val="clear" w:color="auto" w:fill="FFFFFF"/>
          </w:tcPr>
          <w:p w14:paraId="185DA0B7"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Italic0"/>
              </w:rPr>
              <w:lastRenderedPageBreak/>
              <w:t>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tcPr>
          <w:p w14:paraId="5AEB5250" w14:textId="77777777" w:rsidR="00F578E8" w:rsidRDefault="00F578E8">
            <w:pPr>
              <w:framePr w:w="9624" w:wrap="notBeside" w:vAnchor="text" w:hAnchor="text" w:xAlign="center" w:y="1"/>
              <w:rPr>
                <w:sz w:val="10"/>
                <w:szCs w:val="10"/>
              </w:rPr>
            </w:pPr>
          </w:p>
        </w:tc>
        <w:tc>
          <w:tcPr>
            <w:tcW w:w="2347" w:type="dxa"/>
            <w:tcBorders>
              <w:top w:val="single" w:sz="4" w:space="0" w:color="auto"/>
              <w:left w:val="single" w:sz="4" w:space="0" w:color="auto"/>
              <w:right w:val="single" w:sz="4" w:space="0" w:color="auto"/>
            </w:tcBorders>
            <w:shd w:val="clear" w:color="auto" w:fill="FFFFFF"/>
          </w:tcPr>
          <w:p w14:paraId="10C1ABFE" w14:textId="77777777" w:rsidR="00F578E8" w:rsidRDefault="00F578E8">
            <w:pPr>
              <w:framePr w:w="9624" w:wrap="notBeside" w:vAnchor="text" w:hAnchor="text" w:xAlign="center" w:y="1"/>
              <w:rPr>
                <w:sz w:val="10"/>
                <w:szCs w:val="10"/>
              </w:rPr>
            </w:pPr>
          </w:p>
        </w:tc>
      </w:tr>
      <w:tr w:rsidR="00F578E8" w14:paraId="602EA6E7" w14:textId="77777777">
        <w:trPr>
          <w:trHeight w:hRule="exact" w:val="432"/>
          <w:jc w:val="center"/>
        </w:trPr>
        <w:tc>
          <w:tcPr>
            <w:tcW w:w="5506" w:type="dxa"/>
            <w:gridSpan w:val="2"/>
            <w:tcBorders>
              <w:top w:val="single" w:sz="4" w:space="0" w:color="auto"/>
              <w:left w:val="single" w:sz="4" w:space="0" w:color="auto"/>
            </w:tcBorders>
            <w:shd w:val="clear" w:color="auto" w:fill="FFFFFF"/>
          </w:tcPr>
          <w:p w14:paraId="41B4A510"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4A2D3632"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c>
          <w:tcPr>
            <w:tcW w:w="2347" w:type="dxa"/>
            <w:tcBorders>
              <w:top w:val="single" w:sz="4" w:space="0" w:color="auto"/>
              <w:left w:val="single" w:sz="4" w:space="0" w:color="auto"/>
              <w:right w:val="single" w:sz="4" w:space="0" w:color="auto"/>
            </w:tcBorders>
            <w:shd w:val="clear" w:color="auto" w:fill="FFFFFF"/>
          </w:tcPr>
          <w:p w14:paraId="4384FEC5" w14:textId="77777777" w:rsidR="00F578E8" w:rsidRDefault="009B6937">
            <w:pPr>
              <w:pStyle w:val="Bodytext20"/>
              <w:framePr w:w="9624" w:wrap="notBeside" w:vAnchor="text" w:hAnchor="text" w:xAlign="center" w:y="1"/>
              <w:shd w:val="clear" w:color="auto" w:fill="auto"/>
              <w:spacing w:before="0" w:line="220" w:lineRule="exact"/>
              <w:ind w:firstLine="0"/>
            </w:pPr>
            <w:r>
              <w:t>5</w:t>
            </w:r>
          </w:p>
        </w:tc>
      </w:tr>
      <w:tr w:rsidR="00F578E8" w14:paraId="14F71A4F" w14:textId="77777777">
        <w:trPr>
          <w:trHeight w:hRule="exact" w:val="1805"/>
          <w:jc w:val="center"/>
        </w:trPr>
        <w:tc>
          <w:tcPr>
            <w:tcW w:w="3130" w:type="dxa"/>
            <w:tcBorders>
              <w:top w:val="single" w:sz="4" w:space="0" w:color="auto"/>
              <w:left w:val="single" w:sz="4" w:space="0" w:color="auto"/>
            </w:tcBorders>
            <w:shd w:val="clear" w:color="auto" w:fill="FFFFFF"/>
          </w:tcPr>
          <w:p w14:paraId="78C5D5DD"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58AA7958"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1EFDFAC4"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ανάπτυξης δεξιοτήτων</w:t>
            </w:r>
          </w:p>
        </w:tc>
        <w:tc>
          <w:tcPr>
            <w:tcW w:w="6494" w:type="dxa"/>
            <w:gridSpan w:val="3"/>
            <w:tcBorders>
              <w:top w:val="single" w:sz="4" w:space="0" w:color="auto"/>
              <w:left w:val="single" w:sz="4" w:space="0" w:color="auto"/>
              <w:right w:val="single" w:sz="4" w:space="0" w:color="auto"/>
            </w:tcBorders>
            <w:shd w:val="clear" w:color="auto" w:fill="FFFFFF"/>
          </w:tcPr>
          <w:p w14:paraId="1089E3DC" w14:textId="77777777" w:rsidR="00F578E8" w:rsidRDefault="009B6937">
            <w:pPr>
              <w:pStyle w:val="Bodytext20"/>
              <w:framePr w:w="9624" w:wrap="notBeside" w:vAnchor="text" w:hAnchor="text" w:xAlign="center" w:y="1"/>
              <w:shd w:val="clear" w:color="auto" w:fill="auto"/>
              <w:spacing w:before="0" w:line="220" w:lineRule="exact"/>
              <w:ind w:firstLine="0"/>
            </w:pPr>
            <w:r>
              <w:t>ΥΠΟΧΡΕΩΤΙΚΟ</w:t>
            </w:r>
          </w:p>
        </w:tc>
      </w:tr>
      <w:tr w:rsidR="00F578E8" w14:paraId="70D3921E" w14:textId="77777777">
        <w:trPr>
          <w:trHeight w:hRule="exact" w:val="691"/>
          <w:jc w:val="center"/>
        </w:trPr>
        <w:tc>
          <w:tcPr>
            <w:tcW w:w="3130" w:type="dxa"/>
            <w:tcBorders>
              <w:top w:val="single" w:sz="4" w:space="0" w:color="auto"/>
              <w:left w:val="single" w:sz="4" w:space="0" w:color="auto"/>
            </w:tcBorders>
            <w:shd w:val="clear" w:color="auto" w:fill="FFFFFF"/>
          </w:tcPr>
          <w:p w14:paraId="66B902B1"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62A930C4"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94" w:type="dxa"/>
            <w:gridSpan w:val="3"/>
            <w:tcBorders>
              <w:top w:val="single" w:sz="4" w:space="0" w:color="auto"/>
              <w:left w:val="single" w:sz="4" w:space="0" w:color="auto"/>
              <w:right w:val="single" w:sz="4" w:space="0" w:color="auto"/>
            </w:tcBorders>
            <w:shd w:val="clear" w:color="auto" w:fill="FFFFFF"/>
          </w:tcPr>
          <w:p w14:paraId="0FC0C1B2" w14:textId="77777777" w:rsidR="00F578E8" w:rsidRDefault="00F578E8">
            <w:pPr>
              <w:framePr w:w="9624" w:wrap="notBeside" w:vAnchor="text" w:hAnchor="text" w:xAlign="center" w:y="1"/>
              <w:rPr>
                <w:sz w:val="10"/>
                <w:szCs w:val="10"/>
              </w:rPr>
            </w:pPr>
          </w:p>
        </w:tc>
      </w:tr>
      <w:tr w:rsidR="00F578E8" w14:paraId="343C45E5" w14:textId="77777777">
        <w:trPr>
          <w:trHeight w:hRule="exact" w:val="701"/>
          <w:jc w:val="center"/>
        </w:trPr>
        <w:tc>
          <w:tcPr>
            <w:tcW w:w="3130" w:type="dxa"/>
            <w:tcBorders>
              <w:top w:val="single" w:sz="4" w:space="0" w:color="auto"/>
              <w:left w:val="single" w:sz="4" w:space="0" w:color="auto"/>
            </w:tcBorders>
            <w:shd w:val="clear" w:color="auto" w:fill="FFFFFF"/>
          </w:tcPr>
          <w:p w14:paraId="7F997B89"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0"/>
              </w:rPr>
              <w:t>ΓΛΩΣΣΑ ΔΙΔΑΣΚΑΛΙΑΣ και ΕΞΕΤΑΣΕΩΝ:</w:t>
            </w:r>
          </w:p>
        </w:tc>
        <w:tc>
          <w:tcPr>
            <w:tcW w:w="6494" w:type="dxa"/>
            <w:gridSpan w:val="3"/>
            <w:tcBorders>
              <w:top w:val="single" w:sz="4" w:space="0" w:color="auto"/>
              <w:left w:val="single" w:sz="4" w:space="0" w:color="auto"/>
              <w:right w:val="single" w:sz="4" w:space="0" w:color="auto"/>
            </w:tcBorders>
            <w:shd w:val="clear" w:color="auto" w:fill="FFFFFF"/>
          </w:tcPr>
          <w:p w14:paraId="3E2533AD" w14:textId="77777777" w:rsidR="00F578E8" w:rsidRDefault="009B6937">
            <w:pPr>
              <w:pStyle w:val="Bodytext20"/>
              <w:framePr w:w="9624" w:wrap="notBeside" w:vAnchor="text" w:hAnchor="text" w:xAlign="center" w:y="1"/>
              <w:shd w:val="clear" w:color="auto" w:fill="auto"/>
              <w:spacing w:before="0" w:line="220" w:lineRule="exact"/>
              <w:ind w:firstLine="0"/>
            </w:pPr>
            <w:r>
              <w:t>ΕΛΛΗΝΙΚΗ</w:t>
            </w:r>
          </w:p>
        </w:tc>
      </w:tr>
      <w:tr w:rsidR="00F578E8" w14:paraId="691BAAF3" w14:textId="77777777">
        <w:trPr>
          <w:trHeight w:hRule="exact" w:val="696"/>
          <w:jc w:val="center"/>
        </w:trPr>
        <w:tc>
          <w:tcPr>
            <w:tcW w:w="3130" w:type="dxa"/>
            <w:tcBorders>
              <w:top w:val="single" w:sz="4" w:space="0" w:color="auto"/>
              <w:left w:val="single" w:sz="4" w:space="0" w:color="auto"/>
            </w:tcBorders>
            <w:shd w:val="clear" w:color="auto" w:fill="FFFFFF"/>
          </w:tcPr>
          <w:p w14:paraId="07523810"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494" w:type="dxa"/>
            <w:gridSpan w:val="3"/>
            <w:tcBorders>
              <w:top w:val="single" w:sz="4" w:space="0" w:color="auto"/>
              <w:left w:val="single" w:sz="4" w:space="0" w:color="auto"/>
              <w:right w:val="single" w:sz="4" w:space="0" w:color="auto"/>
            </w:tcBorders>
            <w:shd w:val="clear" w:color="auto" w:fill="FFFFFF"/>
          </w:tcPr>
          <w:p w14:paraId="783D776E" w14:textId="77777777" w:rsidR="00F578E8" w:rsidRDefault="00F578E8">
            <w:pPr>
              <w:framePr w:w="9624" w:wrap="notBeside" w:vAnchor="text" w:hAnchor="text" w:xAlign="center" w:y="1"/>
              <w:rPr>
                <w:sz w:val="10"/>
                <w:szCs w:val="10"/>
              </w:rPr>
            </w:pPr>
          </w:p>
        </w:tc>
      </w:tr>
      <w:tr w:rsidR="00F578E8" w14:paraId="60D78E5E" w14:textId="77777777">
        <w:trPr>
          <w:trHeight w:hRule="exact" w:val="701"/>
          <w:jc w:val="center"/>
        </w:trPr>
        <w:tc>
          <w:tcPr>
            <w:tcW w:w="3130" w:type="dxa"/>
            <w:tcBorders>
              <w:top w:val="single" w:sz="4" w:space="0" w:color="auto"/>
              <w:left w:val="single" w:sz="4" w:space="0" w:color="auto"/>
              <w:bottom w:val="single" w:sz="4" w:space="0" w:color="auto"/>
            </w:tcBorders>
            <w:shd w:val="clear" w:color="auto" w:fill="FFFFFF"/>
          </w:tcPr>
          <w:p w14:paraId="657A0D02"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0"/>
              </w:rPr>
              <w:t xml:space="preserve">ΗΛΕΚΤΡΟΝΙΚΗ ΣΕΛΙΔΑ ΜΑΘΗΜΑΤΟΣ </w:t>
            </w:r>
            <w:r>
              <w:rPr>
                <w:rStyle w:val="Bodytext295pt0"/>
                <w:lang w:val="en-GB" w:eastAsia="en-GB" w:bidi="en-GB"/>
              </w:rPr>
              <w:t>(URL)</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14:paraId="1651F2AD" w14:textId="77777777" w:rsidR="00F578E8" w:rsidRDefault="00C5674A">
            <w:pPr>
              <w:pStyle w:val="Bodytext20"/>
              <w:framePr w:w="9624" w:wrap="notBeside" w:vAnchor="text" w:hAnchor="text" w:xAlign="center" w:y="1"/>
              <w:shd w:val="clear" w:color="auto" w:fill="auto"/>
              <w:spacing w:before="0" w:line="220" w:lineRule="exact"/>
              <w:ind w:firstLine="0"/>
            </w:pPr>
            <w:hyperlink r:id="rId34" w:history="1">
              <w:r w:rsidR="009B6937">
                <w:rPr>
                  <w:rStyle w:val="-"/>
                  <w:lang w:val="en-GB" w:eastAsia="en-GB" w:bidi="en-GB"/>
                </w:rPr>
                <w:t>https</w:t>
              </w:r>
              <w:r w:rsidR="009B6937" w:rsidRPr="009B6937">
                <w:rPr>
                  <w:rStyle w:val="-"/>
                  <w:lang w:eastAsia="en-GB" w:bidi="en-GB"/>
                </w:rPr>
                <w:t>://</w:t>
              </w:r>
              <w:r w:rsidR="009B6937">
                <w:rPr>
                  <w:rStyle w:val="-"/>
                  <w:lang w:val="en-GB" w:eastAsia="en-GB" w:bidi="en-GB"/>
                </w:rPr>
                <w:t>eclass</w:t>
              </w:r>
              <w:r w:rsidR="009B6937" w:rsidRPr="009B6937">
                <w:rPr>
                  <w:rStyle w:val="-"/>
                  <w:lang w:eastAsia="en-GB" w:bidi="en-GB"/>
                </w:rPr>
                <w:t>.</w:t>
              </w:r>
              <w:r w:rsidR="009B6937">
                <w:rPr>
                  <w:rStyle w:val="-"/>
                  <w:lang w:val="en-GB" w:eastAsia="en-GB" w:bidi="en-GB"/>
                </w:rPr>
                <w:t>uoa</w:t>
              </w:r>
              <w:r w:rsidR="009B6937" w:rsidRPr="009B6937">
                <w:rPr>
                  <w:rStyle w:val="-"/>
                  <w:lang w:eastAsia="en-GB" w:bidi="en-GB"/>
                </w:rPr>
                <w:t>.</w:t>
              </w:r>
              <w:r w:rsidR="009B6937">
                <w:rPr>
                  <w:rStyle w:val="-"/>
                  <w:lang w:val="en-GB" w:eastAsia="en-GB" w:bidi="en-GB"/>
                </w:rPr>
                <w:t>gr</w:t>
              </w:r>
              <w:r w:rsidR="009B6937" w:rsidRPr="009B6937">
                <w:rPr>
                  <w:rStyle w:val="-"/>
                  <w:lang w:eastAsia="en-GB" w:bidi="en-GB"/>
                </w:rPr>
                <w:t>/</w:t>
              </w:r>
              <w:r w:rsidR="009B6937">
                <w:rPr>
                  <w:rStyle w:val="-"/>
                  <w:lang w:val="en-GB" w:eastAsia="en-GB" w:bidi="en-GB"/>
                </w:rPr>
                <w:t>courses</w:t>
              </w:r>
              <w:r w:rsidR="009B6937" w:rsidRPr="009B6937">
                <w:rPr>
                  <w:rStyle w:val="-"/>
                  <w:lang w:eastAsia="en-GB" w:bidi="en-GB"/>
                </w:rPr>
                <w:t>/</w:t>
              </w:r>
              <w:r w:rsidR="009B6937">
                <w:rPr>
                  <w:rStyle w:val="-"/>
                  <w:lang w:val="en-GB" w:eastAsia="en-GB" w:bidi="en-GB"/>
                </w:rPr>
                <w:t>SOCTHEOL</w:t>
              </w:r>
              <w:r w:rsidR="009B6937" w:rsidRPr="009B6937">
                <w:rPr>
                  <w:rStyle w:val="-"/>
                  <w:lang w:eastAsia="en-GB" w:bidi="en-GB"/>
                </w:rPr>
                <w:t>137/</w:t>
              </w:r>
            </w:hyperlink>
          </w:p>
        </w:tc>
      </w:tr>
    </w:tbl>
    <w:p w14:paraId="487D9CD7" w14:textId="77777777" w:rsidR="00F578E8" w:rsidRDefault="00F578E8">
      <w:pPr>
        <w:framePr w:w="9624" w:wrap="notBeside" w:vAnchor="text" w:hAnchor="text" w:xAlign="center" w:y="1"/>
        <w:rPr>
          <w:sz w:val="2"/>
          <w:szCs w:val="2"/>
        </w:rPr>
      </w:pPr>
    </w:p>
    <w:p w14:paraId="15F6C524" w14:textId="77777777" w:rsidR="00F578E8" w:rsidRDefault="00F578E8">
      <w:pPr>
        <w:rPr>
          <w:sz w:val="2"/>
          <w:szCs w:val="2"/>
        </w:rPr>
      </w:pPr>
    </w:p>
    <w:p w14:paraId="36F5B22C" w14:textId="77777777" w:rsidR="00F578E8" w:rsidRDefault="009B6937">
      <w:pPr>
        <w:pStyle w:val="Heading30"/>
        <w:keepNext/>
        <w:keepLines/>
        <w:shd w:val="clear" w:color="auto" w:fill="auto"/>
        <w:spacing w:before="177" w:after="229" w:line="190" w:lineRule="exact"/>
      </w:pPr>
      <w:bookmarkStart w:id="57" w:name="bookmark55"/>
      <w:r>
        <w:t>ΜΑΘΗΣΙΑΚΑ ΑΠΟΤΕΛΕΣΜΑΤΑ</w:t>
      </w:r>
      <w:bookmarkEnd w:id="57"/>
    </w:p>
    <w:p w14:paraId="0AC10F64" w14:textId="77777777" w:rsidR="00F578E8" w:rsidRDefault="009B6937">
      <w:pPr>
        <w:pStyle w:val="Bodytext20"/>
        <w:shd w:val="clear" w:color="auto" w:fill="auto"/>
        <w:spacing w:before="0" w:after="200" w:line="245" w:lineRule="exact"/>
        <w:ind w:right="440" w:firstLine="760"/>
        <w:jc w:val="both"/>
      </w:pPr>
      <w:r>
        <w:t xml:space="preserve">Ψυχολογία της Θρησκείας θεωρείται η συστηματική μελέτη —με βάση τις τρέχουσες επιστημονικές (ψυχιατρικές και ψυχολογικές) θεωρίες και μεθόδους— των προσωπικών και συλλογικών ορμών, επιθυμιών, συγκινησιακών και συναισθηματικών αντιδράσεων, πεποιθήσεων (γνωσιών, </w:t>
      </w:r>
      <w:r>
        <w:rPr>
          <w:lang w:val="en-GB" w:eastAsia="en-GB" w:bidi="en-GB"/>
        </w:rPr>
        <w:t>reflexivity</w:t>
      </w:r>
      <w:r w:rsidRPr="009B6937">
        <w:rPr>
          <w:lang w:eastAsia="en-GB" w:bidi="en-GB"/>
        </w:rPr>
        <w:t xml:space="preserve">, </w:t>
      </w:r>
      <w:r>
        <w:rPr>
          <w:lang w:val="en-GB" w:eastAsia="en-GB" w:bidi="en-GB"/>
        </w:rPr>
        <w:t>mindsets</w:t>
      </w:r>
      <w:r w:rsidRPr="009B6937">
        <w:rPr>
          <w:lang w:eastAsia="en-GB" w:bidi="en-GB"/>
        </w:rPr>
        <w:t xml:space="preserve"> </w:t>
      </w:r>
      <w:r>
        <w:t>κ.λπ.), στάσεων συμπεριφοράς και αξιών, βιωμάτων και ταυτοτήτων, που νευρο-βιολογικά, γνωσιακά, εμπειρικά, κοινωνικά και πολιτισμικά σχετίζονται με το θρησκευτικό και -πνευματικό «σημαίνον», μέσω τής γλώσσας, τών συμβόλων, τών συνειδητών και ασυνείδητων πράξεων κ.ο.κ.</w:t>
      </w:r>
    </w:p>
    <w:p w14:paraId="2B7814CB" w14:textId="77777777" w:rsidR="00F578E8" w:rsidRDefault="009B6937">
      <w:pPr>
        <w:pStyle w:val="Bodytext20"/>
        <w:shd w:val="clear" w:color="auto" w:fill="auto"/>
        <w:spacing w:before="0" w:after="218" w:line="220" w:lineRule="exact"/>
        <w:ind w:firstLine="760"/>
        <w:jc w:val="both"/>
      </w:pPr>
      <w:r>
        <w:t>Με την επιτυχή ολοκλήρωση του μαθήματος ο φοιτητής / τρία θα είναι σε θέση να:</w:t>
      </w:r>
    </w:p>
    <w:p w14:paraId="38C282B1" w14:textId="77777777" w:rsidR="00F578E8" w:rsidRDefault="009B6937">
      <w:pPr>
        <w:pStyle w:val="Bodytext20"/>
        <w:numPr>
          <w:ilvl w:val="0"/>
          <w:numId w:val="9"/>
        </w:numPr>
        <w:shd w:val="clear" w:color="auto" w:fill="auto"/>
        <w:tabs>
          <w:tab w:val="left" w:pos="235"/>
        </w:tabs>
        <w:spacing w:before="0" w:line="245" w:lineRule="exact"/>
        <w:ind w:right="1740" w:firstLine="0"/>
      </w:pPr>
      <w:r>
        <w:t>γνωρίσει τις βιοψυχικές λειτουργίες τού ανθρώπου, όταν αυτές εμπλέκονται στην παράμετρο του Υπερβατικού (Ιερού/Αγίου),</w:t>
      </w:r>
    </w:p>
    <w:p w14:paraId="191C9D11" w14:textId="77777777" w:rsidR="00F578E8" w:rsidRDefault="009B6937">
      <w:pPr>
        <w:pStyle w:val="Bodytext20"/>
        <w:numPr>
          <w:ilvl w:val="0"/>
          <w:numId w:val="9"/>
        </w:numPr>
        <w:shd w:val="clear" w:color="auto" w:fill="auto"/>
        <w:tabs>
          <w:tab w:val="left" w:pos="235"/>
        </w:tabs>
        <w:spacing w:before="0" w:line="245" w:lineRule="exact"/>
        <w:ind w:right="1740" w:firstLine="0"/>
      </w:pPr>
      <w:r>
        <w:t>αποκτήσει —όσο το δυνατόν ανθρωπίνως— προσωπική επίγνωση του «θρησκεύεσθαι»,</w:t>
      </w:r>
    </w:p>
    <w:p w14:paraId="79C243B4" w14:textId="77777777" w:rsidR="00F578E8" w:rsidRDefault="009B6937">
      <w:pPr>
        <w:pStyle w:val="Bodytext20"/>
        <w:numPr>
          <w:ilvl w:val="0"/>
          <w:numId w:val="9"/>
        </w:numPr>
        <w:shd w:val="clear" w:color="auto" w:fill="auto"/>
        <w:tabs>
          <w:tab w:val="left" w:pos="235"/>
        </w:tabs>
        <w:spacing w:before="0" w:after="180" w:line="245" w:lineRule="exact"/>
        <w:ind w:right="1460" w:firstLine="0"/>
      </w:pPr>
      <w:r>
        <w:t>κατανοήσει τη διάκριση μεταξύ μιας υγιούς (Ορθό-δοξης) και μιας νοσηρής / νευρωσικής («τοξικής») λειτουργίας και βίωσης της θρησκευτικότητας / πνευματικότητας.</w:t>
      </w:r>
    </w:p>
    <w:p w14:paraId="2CAC48E0" w14:textId="77777777" w:rsidR="00F578E8" w:rsidRDefault="009B6937">
      <w:pPr>
        <w:pStyle w:val="Heading30"/>
        <w:keepNext/>
        <w:keepLines/>
        <w:shd w:val="clear" w:color="auto" w:fill="auto"/>
        <w:spacing w:before="0" w:after="0" w:line="245" w:lineRule="exact"/>
      </w:pPr>
      <w:bookmarkStart w:id="58" w:name="bookmark56"/>
      <w:r>
        <w:t>ΠΕΡΙΕΧΟΜΕΝΟ ΜΑΘΗΜΑΤΟΣ</w:t>
      </w:r>
      <w:bookmarkEnd w:id="58"/>
    </w:p>
    <w:p w14:paraId="68749636" w14:textId="77777777" w:rsidR="00F578E8" w:rsidRDefault="009B6937">
      <w:pPr>
        <w:pStyle w:val="Bodytext20"/>
        <w:shd w:val="clear" w:color="auto" w:fill="auto"/>
        <w:spacing w:before="0" w:line="245" w:lineRule="exact"/>
        <w:ind w:right="1460" w:firstLine="0"/>
      </w:pPr>
      <w:r>
        <w:t>Η ΣΧΕΣΗ ΨΥΧΟΛΟΓΙΑΣ ΚΑΙ ΘΡΗΣΚΕΙΑΣ Η ΔΥΝΑΤΟΤΗΤΑ ΨΥΧΟΛΟΓΙΚΗΣ ΘΕΩΡΗΣΗΣ ΤΗΣ ΘΡΗΣΚΕΙΑΣ ΤΟ ΑΙΤΗΜΑ ΤΗΣ ΨΥΧΟΛΟΓΙΑΣ ΓΙΑ ΑΞΙΟΛΟΓΗΣΗ ΤΗΣ ΘΡΗΣΚΕΙΑΣ Η ΘΡΗΣΚΕΙΑ ΚΑΤΑ ΤΗ (ΘΡΗΣΚΕΙΟ)ΨΥΧΟΛΟΓΙΑ</w:t>
      </w:r>
    </w:p>
    <w:p w14:paraId="5BB3717A" w14:textId="77777777" w:rsidR="00F578E8" w:rsidRDefault="009B6937">
      <w:pPr>
        <w:pStyle w:val="Bodytext20"/>
        <w:shd w:val="clear" w:color="auto" w:fill="auto"/>
        <w:spacing w:before="0" w:line="245" w:lineRule="exact"/>
        <w:ind w:firstLine="0"/>
      </w:pPr>
      <w:r>
        <w:t>ΠΕΡΙΕΧΟΜΕΝΟ, ΜΟΡΦΗ ΚΑΙ ΚΑΤΕΥΘΥΝΣΗ ΤΗΣ ΨΥΧΟΛΟΓΙΑΣ ΤΗΣ ΘΡΗΣΚΕΙΑΣ</w:t>
      </w:r>
    </w:p>
    <w:p w14:paraId="0E1549B0" w14:textId="77777777" w:rsidR="00F578E8" w:rsidRDefault="009B6937">
      <w:pPr>
        <w:pStyle w:val="Bodytext20"/>
        <w:shd w:val="clear" w:color="auto" w:fill="auto"/>
        <w:spacing w:before="0" w:line="245" w:lineRule="exact"/>
        <w:ind w:firstLine="0"/>
      </w:pPr>
      <w:r>
        <w:t>ΟΡΙΟΘΕΤΗΣΕΙΣ ΤΗΣ ΨΥΧΟΛΟΓΙΑΣ ΤΗΣ ΘΡΗΣΚΕΙΑΣ</w:t>
      </w:r>
    </w:p>
    <w:p w14:paraId="61B89BC9" w14:textId="77777777" w:rsidR="00F578E8" w:rsidRDefault="009B6937">
      <w:pPr>
        <w:pStyle w:val="Bodytext20"/>
        <w:shd w:val="clear" w:color="auto" w:fill="auto"/>
        <w:spacing w:before="0" w:line="245" w:lineRule="exact"/>
        <w:ind w:firstLine="0"/>
      </w:pPr>
      <w:r>
        <w:t>ΜΕΘΟΔΟΙ ΤΗΣ ΨΥΧΟΛΟΓΙΑΣ ΤΗΣ ΘΡΗΣΚΕΙΑΣ</w:t>
      </w:r>
    </w:p>
    <w:p w14:paraId="023D465D" w14:textId="77777777" w:rsidR="00F578E8" w:rsidRDefault="009B6937">
      <w:pPr>
        <w:pStyle w:val="Bodytext20"/>
        <w:shd w:val="clear" w:color="auto" w:fill="auto"/>
        <w:spacing w:before="0" w:line="245" w:lineRule="exact"/>
        <w:ind w:firstLine="0"/>
      </w:pPr>
      <w:r>
        <w:t>ΚΥΡΙΕΣ ΤΑΣΕΙΣ ΤΗΣ ΨΥΧΟΛΟΓΙΑΣ ΤΗΣ ΘΡΗΣΚΕΙΑΣ</w:t>
      </w:r>
    </w:p>
    <w:p w14:paraId="03C1172F" w14:textId="77777777" w:rsidR="00F578E8" w:rsidRDefault="009B6937">
      <w:pPr>
        <w:pStyle w:val="Bodytext20"/>
        <w:shd w:val="clear" w:color="auto" w:fill="auto"/>
        <w:spacing w:before="0" w:line="245" w:lineRule="exact"/>
        <w:ind w:firstLine="0"/>
      </w:pPr>
      <w:r>
        <w:t>ΒΑΣΙΚΕΣ ΘΕΩΡΗΣΕΙΣ ΤΗΣ ΨΥΧΟΛΟΓΙΑΣ ΤΗΣ ΘΡΗΣΚΕΙΑΣ</w:t>
      </w:r>
    </w:p>
    <w:p w14:paraId="21A31ECD" w14:textId="77777777" w:rsidR="00F578E8" w:rsidRDefault="009B6937">
      <w:pPr>
        <w:pStyle w:val="Bodytext20"/>
        <w:shd w:val="clear" w:color="auto" w:fill="auto"/>
        <w:spacing w:before="0" w:line="245" w:lineRule="exact"/>
        <w:ind w:firstLine="0"/>
      </w:pPr>
      <w:r>
        <w:t>Η ΨΥΧΟΛΟΓΙΑ ΤΗΣ ΘΡΗΣΚΕΙΑΣ ΑΠΟ ΤΗΝ ΕΠΟΨΗ ΤΗΣ ΒΑΘΥΨΥΧΟΛΟΓΙΑΣ</w:t>
      </w:r>
    </w:p>
    <w:p w14:paraId="09E155D7" w14:textId="77777777" w:rsidR="00F578E8" w:rsidRDefault="009B6937">
      <w:pPr>
        <w:pStyle w:val="Bodytext20"/>
        <w:shd w:val="clear" w:color="auto" w:fill="auto"/>
        <w:spacing w:before="0" w:line="245" w:lineRule="exact"/>
        <w:ind w:firstLine="0"/>
      </w:pPr>
      <w:r>
        <w:t>Η ΨΥΧΟΛΟΓΙΑ ΤΗΣ ΘΡΗΣΚΕΙΑΣ ΑΠΟ ΤΗΝ ΕΠΟΨΗ ΤΗΣ ΑΝΘΡΩΠΙΣΤΙΚΗΣ ΨΥΧΟΛΟΓΙΑΣ</w:t>
      </w:r>
    </w:p>
    <w:p w14:paraId="24A6C640" w14:textId="77777777" w:rsidR="00F578E8" w:rsidRDefault="009B6937">
      <w:pPr>
        <w:pStyle w:val="Bodytext20"/>
        <w:shd w:val="clear" w:color="auto" w:fill="auto"/>
        <w:spacing w:before="0" w:line="245" w:lineRule="exact"/>
        <w:ind w:firstLine="0"/>
      </w:pPr>
      <w:r>
        <w:t>ΒΑΣΙΚΑ ΘΕΜΑΤΑ ΤΗΣ ΨΥΧΟΛΟΓΙΑΣ ΤΗΣ ΘΡΗΣΚΕΙΑΣ</w:t>
      </w:r>
    </w:p>
    <w:p w14:paraId="2D105CBB" w14:textId="77777777" w:rsidR="00F578E8" w:rsidRDefault="009B6937">
      <w:pPr>
        <w:pStyle w:val="Bodytext20"/>
        <w:shd w:val="clear" w:color="auto" w:fill="auto"/>
        <w:spacing w:before="0" w:line="245" w:lineRule="exact"/>
        <w:ind w:firstLine="0"/>
      </w:pPr>
      <w:r>
        <w:t>ΘΕΙΟΝ ΚΑΙ ΘΡΗΣΚΕΥΤΙΚΟΤΗΤΑ</w:t>
      </w:r>
    </w:p>
    <w:p w14:paraId="67C23B19" w14:textId="77777777" w:rsidR="00F578E8" w:rsidRDefault="009B6937">
      <w:pPr>
        <w:pStyle w:val="Bodytext20"/>
        <w:shd w:val="clear" w:color="auto" w:fill="auto"/>
        <w:spacing w:before="0" w:line="245" w:lineRule="exact"/>
        <w:ind w:right="1460" w:firstLine="0"/>
        <w:sectPr w:rsidR="00F578E8">
          <w:pgSz w:w="11900" w:h="16840"/>
          <w:pgMar w:top="1004" w:right="911" w:bottom="1134" w:left="1149" w:header="0" w:footer="3" w:gutter="0"/>
          <w:cols w:space="720"/>
          <w:noEndnote/>
          <w:docGrid w:linePitch="360"/>
        </w:sectPr>
      </w:pPr>
      <w:r>
        <w:t>ΜΟΡΦΩΣΗ ΤΑΥΤΟΤΗΤΑΣ ΚΑΙ ΘΡΗΣΚΕΥΤΙΚΗ ΑΥΤΟΣΥΝΕΙΔΗΣΙΑ ΠΑΡΑΦΥΣΙΚΑ ΦΑΙΝΟΜΕΝΑ</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2376"/>
        <w:gridCol w:w="1771"/>
        <w:gridCol w:w="2347"/>
      </w:tblGrid>
      <w:tr w:rsidR="00F578E8" w14:paraId="4688416B" w14:textId="77777777">
        <w:trPr>
          <w:trHeight w:hRule="exact" w:val="442"/>
          <w:jc w:val="center"/>
        </w:trPr>
        <w:tc>
          <w:tcPr>
            <w:tcW w:w="3130" w:type="dxa"/>
            <w:tcBorders>
              <w:top w:val="single" w:sz="4" w:space="0" w:color="auto"/>
              <w:left w:val="single" w:sz="4" w:space="0" w:color="auto"/>
            </w:tcBorders>
            <w:shd w:val="clear" w:color="auto" w:fill="FFFFFF"/>
          </w:tcPr>
          <w:p w14:paraId="21622961"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lastRenderedPageBreak/>
              <w:t>ΚΩΔΙΚΟΣ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4DDA30A0"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31Ε028 ΕΞΑΜΗΝΟ ΣΠΟΥΔΩΝ 4°</w:t>
            </w:r>
          </w:p>
        </w:tc>
      </w:tr>
      <w:tr w:rsidR="00F578E8" w14:paraId="5461E09B" w14:textId="77777777">
        <w:trPr>
          <w:trHeight w:hRule="exact" w:val="437"/>
          <w:jc w:val="center"/>
        </w:trPr>
        <w:tc>
          <w:tcPr>
            <w:tcW w:w="3130" w:type="dxa"/>
            <w:tcBorders>
              <w:top w:val="single" w:sz="4" w:space="0" w:color="auto"/>
              <w:left w:val="single" w:sz="4" w:space="0" w:color="auto"/>
            </w:tcBorders>
            <w:shd w:val="clear" w:color="auto" w:fill="FFFFFF"/>
          </w:tcPr>
          <w:p w14:paraId="744270CC"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33EE3487" w14:textId="77777777" w:rsidR="00F578E8" w:rsidRDefault="009B6937">
            <w:pPr>
              <w:pStyle w:val="Bodytext20"/>
              <w:framePr w:w="9624" w:wrap="notBeside" w:vAnchor="text" w:hAnchor="text" w:xAlign="center" w:y="1"/>
              <w:shd w:val="clear" w:color="auto" w:fill="auto"/>
              <w:spacing w:before="0" w:line="220" w:lineRule="exact"/>
              <w:ind w:firstLine="0"/>
            </w:pPr>
            <w:r>
              <w:t>ΚΟΙΝΩΝΙΟΛΟΓΙΑ</w:t>
            </w:r>
          </w:p>
        </w:tc>
      </w:tr>
      <w:tr w:rsidR="00F578E8" w14:paraId="14382652" w14:textId="77777777">
        <w:trPr>
          <w:trHeight w:hRule="exact" w:val="437"/>
          <w:jc w:val="center"/>
        </w:trPr>
        <w:tc>
          <w:tcPr>
            <w:tcW w:w="3130" w:type="dxa"/>
            <w:tcBorders>
              <w:top w:val="single" w:sz="4" w:space="0" w:color="auto"/>
              <w:left w:val="single" w:sz="4" w:space="0" w:color="auto"/>
            </w:tcBorders>
            <w:shd w:val="clear" w:color="auto" w:fill="FFFFFF"/>
          </w:tcPr>
          <w:p w14:paraId="49F271AD"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4" w:type="dxa"/>
            <w:gridSpan w:val="3"/>
            <w:tcBorders>
              <w:top w:val="single" w:sz="4" w:space="0" w:color="auto"/>
              <w:left w:val="single" w:sz="4" w:space="0" w:color="auto"/>
              <w:right w:val="single" w:sz="4" w:space="0" w:color="auto"/>
            </w:tcBorders>
            <w:shd w:val="clear" w:color="auto" w:fill="FFFFFF"/>
          </w:tcPr>
          <w:p w14:paraId="74FFCBBE" w14:textId="77777777" w:rsidR="00F578E8" w:rsidRDefault="009B6937">
            <w:pPr>
              <w:pStyle w:val="Bodytext20"/>
              <w:framePr w:w="9624" w:wrap="notBeside" w:vAnchor="text" w:hAnchor="text" w:xAlign="center" w:y="1"/>
              <w:shd w:val="clear" w:color="auto" w:fill="auto"/>
              <w:spacing w:before="0" w:line="220" w:lineRule="exact"/>
              <w:ind w:firstLine="0"/>
            </w:pPr>
            <w:r>
              <w:t>Απόστολος Νικολαΐδης, Καθηγητής</w:t>
            </w:r>
          </w:p>
        </w:tc>
      </w:tr>
      <w:tr w:rsidR="00F578E8" w14:paraId="68468738" w14:textId="77777777">
        <w:trPr>
          <w:trHeight w:hRule="exact" w:val="1762"/>
          <w:jc w:val="center"/>
        </w:trPr>
        <w:tc>
          <w:tcPr>
            <w:tcW w:w="5506" w:type="dxa"/>
            <w:gridSpan w:val="2"/>
            <w:tcBorders>
              <w:top w:val="single" w:sz="4" w:space="0" w:color="auto"/>
              <w:left w:val="single" w:sz="4" w:space="0" w:color="auto"/>
            </w:tcBorders>
            <w:shd w:val="clear" w:color="auto" w:fill="FFFFFF"/>
          </w:tcPr>
          <w:p w14:paraId="4922D9A7"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5904A88B"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Italic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22C2C446"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24F07ADD"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38A62410"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58C240FE"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2F443F8B"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0D5EBCD7" w14:textId="77777777">
        <w:trPr>
          <w:trHeight w:hRule="exact" w:val="437"/>
          <w:jc w:val="center"/>
        </w:trPr>
        <w:tc>
          <w:tcPr>
            <w:tcW w:w="5506" w:type="dxa"/>
            <w:gridSpan w:val="2"/>
            <w:tcBorders>
              <w:top w:val="single" w:sz="4" w:space="0" w:color="auto"/>
              <w:left w:val="single" w:sz="4" w:space="0" w:color="auto"/>
            </w:tcBorders>
            <w:shd w:val="clear" w:color="auto" w:fill="FFFFFF"/>
          </w:tcPr>
          <w:p w14:paraId="74BE535F"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44915028"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c>
          <w:tcPr>
            <w:tcW w:w="2347" w:type="dxa"/>
            <w:tcBorders>
              <w:top w:val="single" w:sz="4" w:space="0" w:color="auto"/>
              <w:left w:val="single" w:sz="4" w:space="0" w:color="auto"/>
              <w:right w:val="single" w:sz="4" w:space="0" w:color="auto"/>
            </w:tcBorders>
            <w:shd w:val="clear" w:color="auto" w:fill="FFFFFF"/>
          </w:tcPr>
          <w:p w14:paraId="15BCF70F"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r>
      <w:tr w:rsidR="00F578E8" w14:paraId="715107CB" w14:textId="77777777">
        <w:trPr>
          <w:trHeight w:hRule="exact" w:val="1819"/>
          <w:jc w:val="center"/>
        </w:trPr>
        <w:tc>
          <w:tcPr>
            <w:tcW w:w="3130" w:type="dxa"/>
            <w:tcBorders>
              <w:top w:val="single" w:sz="4" w:space="0" w:color="auto"/>
              <w:left w:val="single" w:sz="4" w:space="0" w:color="auto"/>
            </w:tcBorders>
            <w:shd w:val="clear" w:color="auto" w:fill="FFFFFF"/>
          </w:tcPr>
          <w:p w14:paraId="067F350A"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59226532"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17912195"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ανάπτυξης δεξιοτήτων</w:t>
            </w:r>
          </w:p>
        </w:tc>
        <w:tc>
          <w:tcPr>
            <w:tcW w:w="6494" w:type="dxa"/>
            <w:gridSpan w:val="3"/>
            <w:tcBorders>
              <w:top w:val="single" w:sz="4" w:space="0" w:color="auto"/>
              <w:left w:val="single" w:sz="4" w:space="0" w:color="auto"/>
              <w:right w:val="single" w:sz="4" w:space="0" w:color="auto"/>
            </w:tcBorders>
            <w:shd w:val="clear" w:color="auto" w:fill="FFFFFF"/>
          </w:tcPr>
          <w:p w14:paraId="35C2129E" w14:textId="77777777" w:rsidR="00F578E8" w:rsidRDefault="009B6937">
            <w:pPr>
              <w:pStyle w:val="Bodytext20"/>
              <w:framePr w:w="9624" w:wrap="notBeside" w:vAnchor="text" w:hAnchor="text" w:xAlign="center" w:y="1"/>
              <w:shd w:val="clear" w:color="auto" w:fill="auto"/>
              <w:spacing w:before="0" w:line="220" w:lineRule="exact"/>
              <w:ind w:firstLine="0"/>
            </w:pPr>
            <w:r>
              <w:t>ΥΠΟΧΡΕΩΤΙΚΟ ΚΑΤ’ ΕΠΙΛΟΓΗ</w:t>
            </w:r>
          </w:p>
        </w:tc>
      </w:tr>
      <w:tr w:rsidR="00F578E8" w14:paraId="7C68EC27" w14:textId="77777777">
        <w:trPr>
          <w:trHeight w:hRule="exact" w:val="701"/>
          <w:jc w:val="center"/>
        </w:trPr>
        <w:tc>
          <w:tcPr>
            <w:tcW w:w="3130" w:type="dxa"/>
            <w:tcBorders>
              <w:top w:val="single" w:sz="4" w:space="0" w:color="auto"/>
              <w:left w:val="single" w:sz="4" w:space="0" w:color="auto"/>
            </w:tcBorders>
            <w:shd w:val="clear" w:color="auto" w:fill="FFFFFF"/>
          </w:tcPr>
          <w:p w14:paraId="4CA4F320"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6F10008B"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94" w:type="dxa"/>
            <w:gridSpan w:val="3"/>
            <w:tcBorders>
              <w:top w:val="single" w:sz="4" w:space="0" w:color="auto"/>
              <w:left w:val="single" w:sz="4" w:space="0" w:color="auto"/>
              <w:right w:val="single" w:sz="4" w:space="0" w:color="auto"/>
            </w:tcBorders>
            <w:shd w:val="clear" w:color="auto" w:fill="FFFFFF"/>
          </w:tcPr>
          <w:p w14:paraId="53F1C03E" w14:textId="77777777" w:rsidR="00F578E8" w:rsidRDefault="00F578E8">
            <w:pPr>
              <w:framePr w:w="9624" w:wrap="notBeside" w:vAnchor="text" w:hAnchor="text" w:xAlign="center" w:y="1"/>
              <w:rPr>
                <w:sz w:val="10"/>
                <w:szCs w:val="10"/>
              </w:rPr>
            </w:pPr>
          </w:p>
        </w:tc>
      </w:tr>
      <w:tr w:rsidR="00F578E8" w14:paraId="224FAE3F" w14:textId="77777777">
        <w:trPr>
          <w:trHeight w:hRule="exact" w:val="701"/>
          <w:jc w:val="center"/>
        </w:trPr>
        <w:tc>
          <w:tcPr>
            <w:tcW w:w="3130" w:type="dxa"/>
            <w:tcBorders>
              <w:top w:val="single" w:sz="4" w:space="0" w:color="auto"/>
              <w:left w:val="single" w:sz="4" w:space="0" w:color="auto"/>
            </w:tcBorders>
            <w:shd w:val="clear" w:color="auto" w:fill="FFFFFF"/>
          </w:tcPr>
          <w:p w14:paraId="60388801"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ΓΛΩΣΣΑ ΔΙΔΑΣΚΑΛΙΑΣ και ΕΞΕΤΑΣΕΩΝ:</w:t>
            </w:r>
          </w:p>
        </w:tc>
        <w:tc>
          <w:tcPr>
            <w:tcW w:w="6494" w:type="dxa"/>
            <w:gridSpan w:val="3"/>
            <w:tcBorders>
              <w:top w:val="single" w:sz="4" w:space="0" w:color="auto"/>
              <w:left w:val="single" w:sz="4" w:space="0" w:color="auto"/>
              <w:right w:val="single" w:sz="4" w:space="0" w:color="auto"/>
            </w:tcBorders>
            <w:shd w:val="clear" w:color="auto" w:fill="FFFFFF"/>
          </w:tcPr>
          <w:p w14:paraId="73C687AB" w14:textId="77777777" w:rsidR="00F578E8" w:rsidRDefault="009B6937">
            <w:pPr>
              <w:pStyle w:val="Bodytext20"/>
              <w:framePr w:w="9624" w:wrap="notBeside" w:vAnchor="text" w:hAnchor="text" w:xAlign="center" w:y="1"/>
              <w:shd w:val="clear" w:color="auto" w:fill="auto"/>
              <w:spacing w:before="0" w:line="220" w:lineRule="exact"/>
              <w:ind w:firstLine="0"/>
            </w:pPr>
            <w:r>
              <w:t>ΕΛΛΗΝΙΚΗ</w:t>
            </w:r>
          </w:p>
        </w:tc>
      </w:tr>
      <w:tr w:rsidR="00F578E8" w14:paraId="362A77E9" w14:textId="77777777">
        <w:trPr>
          <w:trHeight w:hRule="exact" w:val="701"/>
          <w:jc w:val="center"/>
        </w:trPr>
        <w:tc>
          <w:tcPr>
            <w:tcW w:w="3130" w:type="dxa"/>
            <w:tcBorders>
              <w:top w:val="single" w:sz="4" w:space="0" w:color="auto"/>
              <w:left w:val="single" w:sz="4" w:space="0" w:color="auto"/>
            </w:tcBorders>
            <w:shd w:val="clear" w:color="auto" w:fill="FFFFFF"/>
          </w:tcPr>
          <w:p w14:paraId="65DC7BEE"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494" w:type="dxa"/>
            <w:gridSpan w:val="3"/>
            <w:tcBorders>
              <w:top w:val="single" w:sz="4" w:space="0" w:color="auto"/>
              <w:left w:val="single" w:sz="4" w:space="0" w:color="auto"/>
              <w:right w:val="single" w:sz="4" w:space="0" w:color="auto"/>
            </w:tcBorders>
            <w:shd w:val="clear" w:color="auto" w:fill="FFFFFF"/>
          </w:tcPr>
          <w:p w14:paraId="568B3985" w14:textId="77777777" w:rsidR="00F578E8" w:rsidRDefault="00F578E8">
            <w:pPr>
              <w:framePr w:w="9624" w:wrap="notBeside" w:vAnchor="text" w:hAnchor="text" w:xAlign="center" w:y="1"/>
              <w:rPr>
                <w:sz w:val="10"/>
                <w:szCs w:val="10"/>
              </w:rPr>
            </w:pPr>
          </w:p>
        </w:tc>
      </w:tr>
      <w:tr w:rsidR="00F578E8" w:rsidRPr="00C5674A" w14:paraId="37E2FF30" w14:textId="77777777">
        <w:trPr>
          <w:trHeight w:hRule="exact" w:val="715"/>
          <w:jc w:val="center"/>
        </w:trPr>
        <w:tc>
          <w:tcPr>
            <w:tcW w:w="3130" w:type="dxa"/>
            <w:tcBorders>
              <w:top w:val="single" w:sz="4" w:space="0" w:color="auto"/>
              <w:left w:val="single" w:sz="4" w:space="0" w:color="auto"/>
              <w:bottom w:val="single" w:sz="4" w:space="0" w:color="auto"/>
            </w:tcBorders>
            <w:shd w:val="clear" w:color="auto" w:fill="FFFFFF"/>
          </w:tcPr>
          <w:p w14:paraId="16470242"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ΗΛΕΚΤΡΟΝΙΚΗ ΣΕΛΙΔΑ ΜΑΘΗΜΑΤΟΣ </w:t>
            </w:r>
            <w:r>
              <w:rPr>
                <w:rStyle w:val="Bodytext295pt0"/>
                <w:lang w:val="en-GB" w:eastAsia="en-GB" w:bidi="en-GB"/>
              </w:rPr>
              <w:t>(URL)</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14:paraId="3D2E64EF" w14:textId="77777777" w:rsidR="00F578E8" w:rsidRPr="009B6937" w:rsidRDefault="009B6937">
            <w:pPr>
              <w:pStyle w:val="Bodytext20"/>
              <w:framePr w:w="9624" w:wrap="notBeside" w:vAnchor="text" w:hAnchor="text" w:xAlign="center" w:y="1"/>
              <w:shd w:val="clear" w:color="auto" w:fill="auto"/>
              <w:spacing w:before="0" w:line="220" w:lineRule="exact"/>
              <w:ind w:firstLine="0"/>
              <w:rPr>
                <w:lang w:val="en-GB"/>
              </w:rPr>
            </w:pPr>
            <w:r>
              <w:rPr>
                <w:rStyle w:val="Bodytext25"/>
              </w:rPr>
              <w:t>httns://eclass.uoa.er/courses/SOCTHEOL249/</w:t>
            </w:r>
          </w:p>
        </w:tc>
      </w:tr>
    </w:tbl>
    <w:p w14:paraId="1A64B087"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23D4E796" w14:textId="77777777" w:rsidR="00F578E8" w:rsidRDefault="00F578E8">
      <w:pPr>
        <w:framePr w:w="9624" w:wrap="notBeside" w:vAnchor="text" w:hAnchor="text" w:xAlign="center" w:y="1"/>
        <w:rPr>
          <w:sz w:val="2"/>
          <w:szCs w:val="2"/>
        </w:rPr>
      </w:pPr>
    </w:p>
    <w:p w14:paraId="39C53657" w14:textId="77777777" w:rsidR="00F578E8" w:rsidRDefault="00F578E8">
      <w:pPr>
        <w:rPr>
          <w:sz w:val="2"/>
          <w:szCs w:val="2"/>
        </w:rPr>
      </w:pPr>
    </w:p>
    <w:p w14:paraId="5DC28111" w14:textId="77777777" w:rsidR="00F578E8" w:rsidRDefault="009B6937">
      <w:pPr>
        <w:pStyle w:val="Bodytext20"/>
        <w:shd w:val="clear" w:color="auto" w:fill="auto"/>
        <w:spacing w:before="222" w:after="158" w:line="220" w:lineRule="exact"/>
        <w:ind w:firstLine="760"/>
        <w:jc w:val="both"/>
      </w:pPr>
      <w:r>
        <w:t>Το μάθημα αποτελεί Εισαγωγή στην επιστήμη της Κοινών ιολογίας.</w:t>
      </w:r>
    </w:p>
    <w:p w14:paraId="09DE64BC" w14:textId="77777777" w:rsidR="00F578E8" w:rsidRDefault="009B6937">
      <w:pPr>
        <w:pStyle w:val="Bodytext20"/>
        <w:shd w:val="clear" w:color="auto" w:fill="auto"/>
        <w:spacing w:before="0" w:after="240" w:line="245" w:lineRule="exact"/>
        <w:ind w:right="440" w:firstLine="760"/>
        <w:jc w:val="both"/>
      </w:pPr>
      <w:r>
        <w:t>Οι φοιτητές/τριες έρχονται σε επαφή με την μελέτη της Κοινωνίας ως ενός καθολικού, αυτοτελούς και οργανωμένου συνόλου ανθρώπων που έχει τη δική του ταυτότητα και συνέχεια στο χρόνο για να κατανοήσουν τη θέση των ατόμων στους θεσμούς και τη σχέση των θεσμών μεταξύ τους. Βασικός στόχος είναι η συνειδητοποίηση των δυνατοτήτων, των ορίων και των συνεπειών της ατομικής δράσης, αλλά καιη επίγνωση της δύναμης και δυνατότητας των θεσμών καιτην επίλυση των σύγχρονων προβλημάτων. Με την σπουδή της Κοινών ιολογίας οι φοιτητές αποκτούν την προαπαιτούμενη γνώση για την κατανόηση των κλάδων της: Κοινωνιολογία της Θρησκείας και Κοινωνιολογίατου Χριστιανισμού.</w:t>
      </w:r>
    </w:p>
    <w:p w14:paraId="33CB47EE" w14:textId="77777777" w:rsidR="00F578E8" w:rsidRDefault="009B6937">
      <w:pPr>
        <w:pStyle w:val="Bodytext20"/>
        <w:shd w:val="clear" w:color="auto" w:fill="auto"/>
        <w:spacing w:before="0" w:line="245" w:lineRule="exact"/>
        <w:ind w:right="440" w:firstLine="760"/>
      </w:pPr>
      <w:r>
        <w:t>Με την επιτυχή ολοκλήρωση του μαθήματος ο φοιτητής / τρία θα είναι σε θέση να: -αναγνωρίζει την κοινωνική δομή κι οργάνωση, τους κοινωνικούς θεσμούς και τα κοινωνικά φαινόμενα, τα οποία εξετάζει η επιστήμη της Κοινωνιολογίας -συσχετίζει τα κοινωνικά εργαλεία με τα όρια και τις συνέπειες της ατομικής δράσης -διακρίνει τις συνέπειες της επιθετικότητας της σύγχρονης παγκοσμιοποιημένης κοινωνίας στην ατομική κοινωνικότητα</w:t>
      </w:r>
    </w:p>
    <w:p w14:paraId="189341D1" w14:textId="77777777" w:rsidR="00F578E8" w:rsidRDefault="009B6937">
      <w:pPr>
        <w:pStyle w:val="Bodytext20"/>
        <w:shd w:val="clear" w:color="auto" w:fill="auto"/>
        <w:spacing w:before="0" w:line="220" w:lineRule="exact"/>
        <w:ind w:firstLine="0"/>
      </w:pPr>
      <w:r>
        <w:t>-εκφράζει κριτική άποψη για τις σύγχρονες κοινωνικές εξελίξεις και τον ρόλο των θεσμών στην επίλυση</w:t>
      </w:r>
    </w:p>
    <w:p w14:paraId="6450A5EC" w14:textId="77777777" w:rsidR="00F578E8" w:rsidRDefault="009B6937">
      <w:pPr>
        <w:pStyle w:val="Bodytext20"/>
        <w:shd w:val="clear" w:color="auto" w:fill="auto"/>
        <w:spacing w:before="0" w:line="220" w:lineRule="exact"/>
        <w:ind w:left="4520" w:firstLine="0"/>
        <w:sectPr w:rsidR="00F578E8">
          <w:footerReference w:type="even" r:id="rId35"/>
          <w:footerReference w:type="default" r:id="rId36"/>
          <w:headerReference w:type="first" r:id="rId37"/>
          <w:footerReference w:type="first" r:id="rId38"/>
          <w:pgSz w:w="11900" w:h="16840"/>
          <w:pgMar w:top="2428" w:right="866" w:bottom="950" w:left="1382" w:header="0" w:footer="3" w:gutter="0"/>
          <w:cols w:space="720"/>
          <w:noEndnote/>
          <w:titlePg/>
          <w:docGrid w:linePitch="360"/>
        </w:sectPr>
      </w:pPr>
      <w:r>
        <w:t>56</w:t>
      </w:r>
    </w:p>
    <w:p w14:paraId="04FA3504" w14:textId="77777777" w:rsidR="00F578E8" w:rsidRDefault="009B6937">
      <w:pPr>
        <w:pStyle w:val="Bodytext20"/>
        <w:shd w:val="clear" w:color="auto" w:fill="auto"/>
        <w:spacing w:before="0" w:after="193" w:line="220" w:lineRule="exact"/>
        <w:ind w:firstLine="0"/>
      </w:pPr>
      <w:r>
        <w:lastRenderedPageBreak/>
        <w:t>των σύγχρονων προβλημάτων.</w:t>
      </w:r>
    </w:p>
    <w:p w14:paraId="0DD08B9C" w14:textId="77777777" w:rsidR="00F578E8" w:rsidRDefault="009B6937">
      <w:pPr>
        <w:pStyle w:val="Heading30"/>
        <w:keepNext/>
        <w:keepLines/>
        <w:shd w:val="clear" w:color="auto" w:fill="auto"/>
        <w:spacing w:before="0" w:after="164" w:line="190" w:lineRule="exact"/>
      </w:pPr>
      <w:bookmarkStart w:id="59" w:name="bookmark57"/>
      <w:r>
        <w:t>ΠΕΡΙΕΧΟΜΕΝΟ ΜΑΘΗΜΑΤΟΣ</w:t>
      </w:r>
      <w:bookmarkEnd w:id="59"/>
    </w:p>
    <w:p w14:paraId="14889925" w14:textId="77777777" w:rsidR="00F578E8" w:rsidRDefault="009B6937">
      <w:pPr>
        <w:pStyle w:val="Bodytext20"/>
        <w:numPr>
          <w:ilvl w:val="0"/>
          <w:numId w:val="16"/>
        </w:numPr>
        <w:shd w:val="clear" w:color="auto" w:fill="auto"/>
        <w:tabs>
          <w:tab w:val="left" w:pos="479"/>
        </w:tabs>
        <w:spacing w:before="0" w:line="245" w:lineRule="exact"/>
        <w:ind w:left="140" w:firstLine="0"/>
        <w:jc w:val="both"/>
      </w:pPr>
      <w:r>
        <w:t>Η Επιστήμη της Κοινωνιολογίας</w:t>
      </w:r>
    </w:p>
    <w:p w14:paraId="5767E021" w14:textId="77777777" w:rsidR="00F578E8" w:rsidRDefault="009B6937">
      <w:pPr>
        <w:pStyle w:val="Bodytext20"/>
        <w:numPr>
          <w:ilvl w:val="0"/>
          <w:numId w:val="16"/>
        </w:numPr>
        <w:shd w:val="clear" w:color="auto" w:fill="auto"/>
        <w:tabs>
          <w:tab w:val="left" w:pos="484"/>
        </w:tabs>
        <w:spacing w:before="0" w:line="245" w:lineRule="exact"/>
        <w:ind w:left="140" w:firstLine="0"/>
        <w:jc w:val="both"/>
      </w:pPr>
      <w:r>
        <w:t>Κοινωνία, Κοινότητα, Κράτος, φύση, άτομα και πράγματα</w:t>
      </w:r>
    </w:p>
    <w:p w14:paraId="470E3AF6" w14:textId="77777777" w:rsidR="00F578E8" w:rsidRDefault="009B6937">
      <w:pPr>
        <w:pStyle w:val="Bodytext20"/>
        <w:numPr>
          <w:ilvl w:val="0"/>
          <w:numId w:val="16"/>
        </w:numPr>
        <w:shd w:val="clear" w:color="auto" w:fill="auto"/>
        <w:tabs>
          <w:tab w:val="left" w:pos="484"/>
        </w:tabs>
        <w:spacing w:before="0" w:line="245" w:lineRule="exact"/>
        <w:ind w:left="140" w:firstLine="0"/>
        <w:jc w:val="both"/>
      </w:pPr>
      <w:r>
        <w:t>Κοινωνική δομή και οργάνωση</w:t>
      </w:r>
    </w:p>
    <w:p w14:paraId="07F8DB91" w14:textId="77777777" w:rsidR="00F578E8" w:rsidRDefault="009B6937">
      <w:pPr>
        <w:pStyle w:val="Bodytext20"/>
        <w:numPr>
          <w:ilvl w:val="0"/>
          <w:numId w:val="16"/>
        </w:numPr>
        <w:shd w:val="clear" w:color="auto" w:fill="auto"/>
        <w:tabs>
          <w:tab w:val="left" w:pos="489"/>
        </w:tabs>
        <w:spacing w:before="0" w:line="245" w:lineRule="exact"/>
        <w:ind w:left="140" w:firstLine="0"/>
        <w:jc w:val="both"/>
      </w:pPr>
      <w:r>
        <w:t>Κοινωνικά εργαλεία</w:t>
      </w:r>
    </w:p>
    <w:p w14:paraId="710C083D" w14:textId="77777777" w:rsidR="00F578E8" w:rsidRDefault="009B6937">
      <w:pPr>
        <w:pStyle w:val="Bodytext20"/>
        <w:numPr>
          <w:ilvl w:val="0"/>
          <w:numId w:val="16"/>
        </w:numPr>
        <w:shd w:val="clear" w:color="auto" w:fill="auto"/>
        <w:tabs>
          <w:tab w:val="left" w:pos="489"/>
        </w:tabs>
        <w:spacing w:before="0" w:line="245" w:lineRule="exact"/>
        <w:ind w:left="140" w:firstLine="0"/>
        <w:jc w:val="both"/>
      </w:pPr>
      <w:r>
        <w:t>Κοινωνικές λειτουργίες και δυσλειτουργίες, εκτροπές και συγκρούσεις.</w:t>
      </w:r>
    </w:p>
    <w:p w14:paraId="75A4FFB2" w14:textId="77777777" w:rsidR="00F578E8" w:rsidRDefault="009B6937">
      <w:pPr>
        <w:pStyle w:val="Bodytext20"/>
        <w:numPr>
          <w:ilvl w:val="0"/>
          <w:numId w:val="16"/>
        </w:numPr>
        <w:shd w:val="clear" w:color="auto" w:fill="auto"/>
        <w:tabs>
          <w:tab w:val="left" w:pos="489"/>
        </w:tabs>
        <w:spacing w:before="0" w:line="245" w:lineRule="exact"/>
        <w:ind w:left="140" w:firstLine="0"/>
        <w:jc w:val="both"/>
      </w:pPr>
      <w:r>
        <w:t>Κοινωνική εξέλιξη, μεταβολή και κοινωνική αλλαγή.</w:t>
      </w:r>
    </w:p>
    <w:p w14:paraId="55F25376" w14:textId="77777777" w:rsidR="00F578E8" w:rsidRDefault="009B6937">
      <w:pPr>
        <w:pStyle w:val="Bodytext20"/>
        <w:numPr>
          <w:ilvl w:val="0"/>
          <w:numId w:val="16"/>
        </w:numPr>
        <w:shd w:val="clear" w:color="auto" w:fill="auto"/>
        <w:tabs>
          <w:tab w:val="left" w:pos="489"/>
        </w:tabs>
        <w:spacing w:before="0" w:after="431" w:line="245" w:lineRule="exact"/>
        <w:ind w:left="140" w:firstLine="0"/>
        <w:jc w:val="both"/>
      </w:pPr>
      <w:r>
        <w:t>Γαλλική Κοινωνιολογία: διαλεκτική ιερού - κοινωνικού.</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2376"/>
        <w:gridCol w:w="1771"/>
        <w:gridCol w:w="2347"/>
      </w:tblGrid>
      <w:tr w:rsidR="00F578E8" w14:paraId="1ADDAE90" w14:textId="77777777">
        <w:trPr>
          <w:trHeight w:hRule="exact" w:val="442"/>
          <w:jc w:val="center"/>
        </w:trPr>
        <w:tc>
          <w:tcPr>
            <w:tcW w:w="3130" w:type="dxa"/>
            <w:tcBorders>
              <w:top w:val="single" w:sz="4" w:space="0" w:color="auto"/>
              <w:left w:val="single" w:sz="4" w:space="0" w:color="auto"/>
            </w:tcBorders>
            <w:shd w:val="clear" w:color="auto" w:fill="FFFFFF"/>
          </w:tcPr>
          <w:p w14:paraId="4C78C330"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4FE4E2CD"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31Ε026 ΕΞΑΜΗΝΟ ΣΠΟΥΔΩΝ 4°</w:t>
            </w:r>
          </w:p>
        </w:tc>
      </w:tr>
      <w:tr w:rsidR="00F578E8" w14:paraId="34017F3F" w14:textId="77777777">
        <w:trPr>
          <w:trHeight w:hRule="exact" w:val="437"/>
          <w:jc w:val="center"/>
        </w:trPr>
        <w:tc>
          <w:tcPr>
            <w:tcW w:w="3130" w:type="dxa"/>
            <w:tcBorders>
              <w:top w:val="single" w:sz="4" w:space="0" w:color="auto"/>
              <w:left w:val="single" w:sz="4" w:space="0" w:color="auto"/>
            </w:tcBorders>
            <w:shd w:val="clear" w:color="auto" w:fill="FFFFFF"/>
          </w:tcPr>
          <w:p w14:paraId="457E86DB"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22085069" w14:textId="77777777" w:rsidR="00F578E8" w:rsidRDefault="009B6937">
            <w:pPr>
              <w:pStyle w:val="Bodytext20"/>
              <w:framePr w:w="9624" w:wrap="notBeside" w:vAnchor="text" w:hAnchor="text" w:xAlign="center" w:y="1"/>
              <w:shd w:val="clear" w:color="auto" w:fill="auto"/>
              <w:spacing w:before="0" w:line="220" w:lineRule="exact"/>
              <w:ind w:firstLine="0"/>
            </w:pPr>
            <w:r>
              <w:t>ΣΥΜΒΟΛΙΚΗ</w:t>
            </w:r>
          </w:p>
        </w:tc>
      </w:tr>
      <w:tr w:rsidR="00F578E8" w14:paraId="3A2243BD" w14:textId="77777777">
        <w:trPr>
          <w:trHeight w:hRule="exact" w:val="1123"/>
          <w:jc w:val="center"/>
        </w:trPr>
        <w:tc>
          <w:tcPr>
            <w:tcW w:w="3130" w:type="dxa"/>
            <w:tcBorders>
              <w:top w:val="single" w:sz="4" w:space="0" w:color="auto"/>
              <w:left w:val="single" w:sz="4" w:space="0" w:color="auto"/>
            </w:tcBorders>
            <w:shd w:val="clear" w:color="auto" w:fill="FFFFFF"/>
            <w:vAlign w:val="center"/>
          </w:tcPr>
          <w:p w14:paraId="387B6915"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4" w:type="dxa"/>
            <w:gridSpan w:val="3"/>
            <w:tcBorders>
              <w:top w:val="single" w:sz="4" w:space="0" w:color="auto"/>
              <w:left w:val="single" w:sz="4" w:space="0" w:color="auto"/>
              <w:right w:val="single" w:sz="4" w:space="0" w:color="auto"/>
            </w:tcBorders>
            <w:shd w:val="clear" w:color="auto" w:fill="FFFFFF"/>
          </w:tcPr>
          <w:p w14:paraId="717B1242" w14:textId="77777777" w:rsidR="00F578E8" w:rsidRDefault="009B6937">
            <w:pPr>
              <w:pStyle w:val="Bodytext20"/>
              <w:framePr w:w="9624" w:wrap="notBeside" w:vAnchor="text" w:hAnchor="text" w:xAlign="center" w:y="1"/>
              <w:shd w:val="clear" w:color="auto" w:fill="auto"/>
              <w:spacing w:before="0" w:after="120" w:line="264" w:lineRule="exact"/>
              <w:ind w:firstLine="0"/>
            </w:pPr>
            <w:r>
              <w:t>Θεοφιλέστατος Επίσκοπος Άβύδου Κύριλλος (Κατερέλος), Καθηγητής</w:t>
            </w:r>
          </w:p>
          <w:p w14:paraId="197860B2" w14:textId="77777777" w:rsidR="00F578E8" w:rsidRDefault="009B6937">
            <w:pPr>
              <w:pStyle w:val="Bodytext20"/>
              <w:framePr w:w="9624" w:wrap="notBeside" w:vAnchor="text" w:hAnchor="text" w:xAlign="center" w:y="1"/>
              <w:shd w:val="clear" w:color="auto" w:fill="auto"/>
              <w:spacing w:before="120" w:line="220" w:lineRule="exact"/>
              <w:ind w:firstLine="0"/>
            </w:pPr>
            <w:r>
              <w:t>Βασίλειος Φανάρας, Επίκουρος Καθηγητής</w:t>
            </w:r>
          </w:p>
        </w:tc>
      </w:tr>
      <w:tr w:rsidR="00F578E8" w14:paraId="16DEB84B" w14:textId="77777777">
        <w:trPr>
          <w:trHeight w:hRule="exact" w:val="1766"/>
          <w:jc w:val="center"/>
        </w:trPr>
        <w:tc>
          <w:tcPr>
            <w:tcW w:w="5506" w:type="dxa"/>
            <w:gridSpan w:val="2"/>
            <w:tcBorders>
              <w:top w:val="single" w:sz="4" w:space="0" w:color="auto"/>
              <w:left w:val="single" w:sz="4" w:space="0" w:color="auto"/>
            </w:tcBorders>
            <w:shd w:val="clear" w:color="auto" w:fill="FFFFFF"/>
          </w:tcPr>
          <w:p w14:paraId="4F8D708B"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002357E5"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 μέρη του μαθήματος π.χ. Διάλέξεις,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66EFA609"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12C189CE"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25D0603B"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46087A58"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4E4A63AD"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1B4548B1" w14:textId="77777777">
        <w:trPr>
          <w:trHeight w:hRule="exact" w:val="437"/>
          <w:jc w:val="center"/>
        </w:trPr>
        <w:tc>
          <w:tcPr>
            <w:tcW w:w="5506" w:type="dxa"/>
            <w:gridSpan w:val="2"/>
            <w:tcBorders>
              <w:top w:val="single" w:sz="4" w:space="0" w:color="auto"/>
              <w:left w:val="single" w:sz="4" w:space="0" w:color="auto"/>
            </w:tcBorders>
            <w:shd w:val="clear" w:color="auto" w:fill="FFFFFF"/>
          </w:tcPr>
          <w:p w14:paraId="7950E3EB"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2F44A3EF"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c>
          <w:tcPr>
            <w:tcW w:w="2347" w:type="dxa"/>
            <w:tcBorders>
              <w:top w:val="single" w:sz="4" w:space="0" w:color="auto"/>
              <w:left w:val="single" w:sz="4" w:space="0" w:color="auto"/>
              <w:right w:val="single" w:sz="4" w:space="0" w:color="auto"/>
            </w:tcBorders>
            <w:shd w:val="clear" w:color="auto" w:fill="FFFFFF"/>
          </w:tcPr>
          <w:p w14:paraId="7751E183"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r>
      <w:tr w:rsidR="00F578E8" w14:paraId="1954B18A" w14:textId="77777777">
        <w:trPr>
          <w:trHeight w:hRule="exact" w:val="1819"/>
          <w:jc w:val="center"/>
        </w:trPr>
        <w:tc>
          <w:tcPr>
            <w:tcW w:w="3130" w:type="dxa"/>
            <w:tcBorders>
              <w:top w:val="single" w:sz="4" w:space="0" w:color="auto"/>
              <w:left w:val="single" w:sz="4" w:space="0" w:color="auto"/>
            </w:tcBorders>
            <w:shd w:val="clear" w:color="auto" w:fill="FFFFFF"/>
          </w:tcPr>
          <w:p w14:paraId="4C026992"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1398D385"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68F741BF"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ανάπτυξης δεξιοτήτων</w:t>
            </w:r>
          </w:p>
        </w:tc>
        <w:tc>
          <w:tcPr>
            <w:tcW w:w="6494" w:type="dxa"/>
            <w:gridSpan w:val="3"/>
            <w:tcBorders>
              <w:top w:val="single" w:sz="4" w:space="0" w:color="auto"/>
              <w:left w:val="single" w:sz="4" w:space="0" w:color="auto"/>
              <w:right w:val="single" w:sz="4" w:space="0" w:color="auto"/>
            </w:tcBorders>
            <w:shd w:val="clear" w:color="auto" w:fill="FFFFFF"/>
          </w:tcPr>
          <w:p w14:paraId="70A23192" w14:textId="77777777" w:rsidR="00F578E8" w:rsidRDefault="009B6937">
            <w:pPr>
              <w:pStyle w:val="Bodytext20"/>
              <w:framePr w:w="9624" w:wrap="notBeside" w:vAnchor="text" w:hAnchor="text" w:xAlign="center" w:y="1"/>
              <w:shd w:val="clear" w:color="auto" w:fill="auto"/>
              <w:spacing w:before="0" w:line="220" w:lineRule="exact"/>
              <w:ind w:firstLine="0"/>
            </w:pPr>
            <w:r>
              <w:t>ΥΠΟΧΡΕΩΤΙΚΟ ΚΑΤ’ ΕΠΙΛΟΓΗ</w:t>
            </w:r>
          </w:p>
        </w:tc>
      </w:tr>
      <w:tr w:rsidR="00F578E8" w14:paraId="3E42D5C1" w14:textId="77777777">
        <w:trPr>
          <w:trHeight w:hRule="exact" w:val="701"/>
          <w:jc w:val="center"/>
        </w:trPr>
        <w:tc>
          <w:tcPr>
            <w:tcW w:w="3130" w:type="dxa"/>
            <w:tcBorders>
              <w:top w:val="single" w:sz="4" w:space="0" w:color="auto"/>
              <w:left w:val="single" w:sz="4" w:space="0" w:color="auto"/>
            </w:tcBorders>
            <w:shd w:val="clear" w:color="auto" w:fill="FFFFFF"/>
          </w:tcPr>
          <w:p w14:paraId="612BCC94"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6854349C"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94" w:type="dxa"/>
            <w:gridSpan w:val="3"/>
            <w:tcBorders>
              <w:top w:val="single" w:sz="4" w:space="0" w:color="auto"/>
              <w:left w:val="single" w:sz="4" w:space="0" w:color="auto"/>
              <w:right w:val="single" w:sz="4" w:space="0" w:color="auto"/>
            </w:tcBorders>
            <w:shd w:val="clear" w:color="auto" w:fill="FFFFFF"/>
          </w:tcPr>
          <w:p w14:paraId="017345A1" w14:textId="77777777" w:rsidR="00F578E8" w:rsidRDefault="00F578E8">
            <w:pPr>
              <w:framePr w:w="9624" w:wrap="notBeside" w:vAnchor="text" w:hAnchor="text" w:xAlign="center" w:y="1"/>
              <w:rPr>
                <w:sz w:val="10"/>
                <w:szCs w:val="10"/>
              </w:rPr>
            </w:pPr>
          </w:p>
        </w:tc>
      </w:tr>
      <w:tr w:rsidR="00F578E8" w14:paraId="0025DF7B" w14:textId="77777777">
        <w:trPr>
          <w:trHeight w:hRule="exact" w:val="701"/>
          <w:jc w:val="center"/>
        </w:trPr>
        <w:tc>
          <w:tcPr>
            <w:tcW w:w="3130" w:type="dxa"/>
            <w:tcBorders>
              <w:top w:val="single" w:sz="4" w:space="0" w:color="auto"/>
              <w:left w:val="single" w:sz="4" w:space="0" w:color="auto"/>
            </w:tcBorders>
            <w:shd w:val="clear" w:color="auto" w:fill="FFFFFF"/>
          </w:tcPr>
          <w:p w14:paraId="250F23A9"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ΓΛΩΣΣΑ ΔΙΔΑΣΚΑΛΙΑΣ και ΕΞΕΤΑΣΕΩΝ:</w:t>
            </w:r>
          </w:p>
        </w:tc>
        <w:tc>
          <w:tcPr>
            <w:tcW w:w="6494" w:type="dxa"/>
            <w:gridSpan w:val="3"/>
            <w:tcBorders>
              <w:top w:val="single" w:sz="4" w:space="0" w:color="auto"/>
              <w:left w:val="single" w:sz="4" w:space="0" w:color="auto"/>
              <w:right w:val="single" w:sz="4" w:space="0" w:color="auto"/>
            </w:tcBorders>
            <w:shd w:val="clear" w:color="auto" w:fill="FFFFFF"/>
          </w:tcPr>
          <w:p w14:paraId="50D7C177" w14:textId="77777777" w:rsidR="00F578E8" w:rsidRDefault="009B6937">
            <w:pPr>
              <w:pStyle w:val="Bodytext20"/>
              <w:framePr w:w="9624" w:wrap="notBeside" w:vAnchor="text" w:hAnchor="text" w:xAlign="center" w:y="1"/>
              <w:shd w:val="clear" w:color="auto" w:fill="auto"/>
              <w:spacing w:before="0" w:line="220" w:lineRule="exact"/>
              <w:ind w:firstLine="0"/>
            </w:pPr>
            <w:r>
              <w:t>ΕΛΛΗΝΙΚΗ</w:t>
            </w:r>
          </w:p>
        </w:tc>
      </w:tr>
      <w:tr w:rsidR="00F578E8" w14:paraId="3F637ADB" w14:textId="77777777">
        <w:trPr>
          <w:trHeight w:hRule="exact" w:val="701"/>
          <w:jc w:val="center"/>
        </w:trPr>
        <w:tc>
          <w:tcPr>
            <w:tcW w:w="3130" w:type="dxa"/>
            <w:tcBorders>
              <w:top w:val="single" w:sz="4" w:space="0" w:color="auto"/>
              <w:left w:val="single" w:sz="4" w:space="0" w:color="auto"/>
            </w:tcBorders>
            <w:shd w:val="clear" w:color="auto" w:fill="FFFFFF"/>
          </w:tcPr>
          <w:p w14:paraId="47FB1EB7"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494" w:type="dxa"/>
            <w:gridSpan w:val="3"/>
            <w:tcBorders>
              <w:top w:val="single" w:sz="4" w:space="0" w:color="auto"/>
              <w:left w:val="single" w:sz="4" w:space="0" w:color="auto"/>
              <w:right w:val="single" w:sz="4" w:space="0" w:color="auto"/>
            </w:tcBorders>
            <w:shd w:val="clear" w:color="auto" w:fill="FFFFFF"/>
          </w:tcPr>
          <w:p w14:paraId="07D632B2" w14:textId="77777777" w:rsidR="00F578E8" w:rsidRDefault="00F578E8">
            <w:pPr>
              <w:framePr w:w="9624" w:wrap="notBeside" w:vAnchor="text" w:hAnchor="text" w:xAlign="center" w:y="1"/>
              <w:rPr>
                <w:sz w:val="10"/>
                <w:szCs w:val="10"/>
              </w:rPr>
            </w:pPr>
          </w:p>
        </w:tc>
      </w:tr>
      <w:tr w:rsidR="00F578E8" w14:paraId="41E724F0" w14:textId="77777777">
        <w:trPr>
          <w:trHeight w:hRule="exact" w:val="715"/>
          <w:jc w:val="center"/>
        </w:trPr>
        <w:tc>
          <w:tcPr>
            <w:tcW w:w="3130" w:type="dxa"/>
            <w:tcBorders>
              <w:top w:val="single" w:sz="4" w:space="0" w:color="auto"/>
              <w:left w:val="single" w:sz="4" w:space="0" w:color="auto"/>
              <w:bottom w:val="single" w:sz="4" w:space="0" w:color="auto"/>
            </w:tcBorders>
            <w:shd w:val="clear" w:color="auto" w:fill="FFFFFF"/>
          </w:tcPr>
          <w:p w14:paraId="666CF321"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ΗΛΕΚΤΡΟΝΙΚΗ ΣΕΛΙΔΑ ΜΑΘΗΜΑΤΟΣ </w:t>
            </w:r>
            <w:r>
              <w:rPr>
                <w:rStyle w:val="Bodytext295pt0"/>
                <w:lang w:val="en-GB" w:eastAsia="en-GB" w:bidi="en-GB"/>
              </w:rPr>
              <w:t>(URL)</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14:paraId="7CB83571" w14:textId="77777777" w:rsidR="00F578E8" w:rsidRDefault="00C5674A">
            <w:pPr>
              <w:pStyle w:val="Bodytext20"/>
              <w:framePr w:w="9624" w:wrap="notBeside" w:vAnchor="text" w:hAnchor="text" w:xAlign="center" w:y="1"/>
              <w:shd w:val="clear" w:color="auto" w:fill="auto"/>
              <w:spacing w:before="0" w:line="220" w:lineRule="exact"/>
              <w:ind w:firstLine="0"/>
            </w:pPr>
            <w:hyperlink r:id="rId39" w:history="1">
              <w:r w:rsidR="009B6937">
                <w:rPr>
                  <w:rStyle w:val="-"/>
                </w:rPr>
                <w:t>https://eclass.uoa.gr/courses/SOCTHEOL238/</w:t>
              </w:r>
            </w:hyperlink>
          </w:p>
        </w:tc>
      </w:tr>
    </w:tbl>
    <w:p w14:paraId="5B80F2D0"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7CEFF76A" w14:textId="77777777" w:rsidR="00F578E8" w:rsidRDefault="00F578E8">
      <w:pPr>
        <w:framePr w:w="9624" w:wrap="notBeside" w:vAnchor="text" w:hAnchor="text" w:xAlign="center" w:y="1"/>
        <w:rPr>
          <w:sz w:val="2"/>
          <w:szCs w:val="2"/>
        </w:rPr>
      </w:pPr>
    </w:p>
    <w:p w14:paraId="1CF3A641" w14:textId="77777777" w:rsidR="00F578E8" w:rsidRDefault="00F578E8">
      <w:pPr>
        <w:rPr>
          <w:sz w:val="2"/>
          <w:szCs w:val="2"/>
        </w:rPr>
      </w:pPr>
    </w:p>
    <w:p w14:paraId="4A3DD21F" w14:textId="77777777" w:rsidR="00F578E8" w:rsidRDefault="009B6937">
      <w:pPr>
        <w:pStyle w:val="Bodytext20"/>
        <w:shd w:val="clear" w:color="auto" w:fill="auto"/>
        <w:spacing w:before="207" w:line="245" w:lineRule="exact"/>
        <w:ind w:right="440" w:firstLine="760"/>
        <w:jc w:val="both"/>
      </w:pPr>
      <w:r>
        <w:t xml:space="preserve">Με την επιτυχή ολοκλήρωση του μαθήματος, ο φοιτητής θα έχει στέρεες γνώσεις σχετικά με την Ορθόδοξη δογματική διδασκαλία σε σύγκριση με τη δογματική διδασκαλία των ρωμαιοκαθολικών και των προτεσταντικών κοινοτήτων </w:t>
      </w:r>
      <w:r>
        <w:rPr>
          <w:rStyle w:val="Bodytext2SmallCaps"/>
        </w:rPr>
        <w:t>kol</w:t>
      </w:r>
      <w:r w:rsidRPr="009B6937">
        <w:rPr>
          <w:lang w:eastAsia="en-GB" w:bidi="en-GB"/>
        </w:rPr>
        <w:t xml:space="preserve"> </w:t>
      </w:r>
      <w:r>
        <w:t>ομάδων.</w:t>
      </w:r>
    </w:p>
    <w:p w14:paraId="40B2C62E" w14:textId="77777777" w:rsidR="00F578E8" w:rsidRDefault="009B6937">
      <w:pPr>
        <w:pStyle w:val="Bodytext20"/>
        <w:shd w:val="clear" w:color="auto" w:fill="auto"/>
        <w:spacing w:before="0" w:line="245" w:lineRule="exact"/>
        <w:ind w:right="440" w:firstLine="760"/>
        <w:jc w:val="both"/>
        <w:sectPr w:rsidR="00F578E8">
          <w:pgSz w:w="11900" w:h="16840"/>
          <w:pgMar w:top="1113" w:right="866" w:bottom="1113" w:left="1382" w:header="0" w:footer="3" w:gutter="0"/>
          <w:cols w:space="720"/>
          <w:noEndnote/>
          <w:docGrid w:linePitch="360"/>
        </w:sectPr>
      </w:pPr>
      <w:r>
        <w:t>Θα αποκτήσει, επίσης, τη δυνατότητα να προβαίνει σε περιγραφή και ανάλυση στιγμών της ιστορίας της και μέσα από την επεξεργασία και τη σύνθεση στοιχείων από ποικίλες πηγές (ελληνόγλωσσες και ξενόγλωσσες, συμβατικές και ηλεκτρονικές) να οδηγείται σε συμπεράσματα και διαπιστώσεις.</w:t>
      </w:r>
    </w:p>
    <w:p w14:paraId="2569A12A" w14:textId="77777777" w:rsidR="00F578E8" w:rsidRDefault="009B6937">
      <w:pPr>
        <w:pStyle w:val="Bodytext20"/>
        <w:shd w:val="clear" w:color="auto" w:fill="auto"/>
        <w:spacing w:before="0" w:line="245" w:lineRule="exact"/>
        <w:ind w:left="220" w:right="220" w:firstLine="720"/>
        <w:jc w:val="both"/>
      </w:pPr>
      <w:r>
        <w:lastRenderedPageBreak/>
        <w:t>Η Ορθόδοξη δογματική διδασκαλία σε σύγκριση με τη δογματική διδασκαλία των ρωμαιοκαθολικών και των προτεσταντικών κοινοτήτων και ομάδων.</w:t>
      </w:r>
    </w:p>
    <w:p w14:paraId="6058828D" w14:textId="77777777" w:rsidR="00F578E8" w:rsidRDefault="009B6937">
      <w:pPr>
        <w:pStyle w:val="Bodytext20"/>
        <w:shd w:val="clear" w:color="auto" w:fill="auto"/>
        <w:spacing w:before="0" w:line="245" w:lineRule="exact"/>
        <w:ind w:left="220" w:firstLine="720"/>
        <w:jc w:val="both"/>
      </w:pPr>
      <w:r>
        <w:t>Αιρέσεις παλαιότερες και σύγχρονες.</w:t>
      </w:r>
    </w:p>
    <w:p w14:paraId="3E954133" w14:textId="77777777" w:rsidR="00F578E8" w:rsidRDefault="009B6937">
      <w:pPr>
        <w:pStyle w:val="Bodytext20"/>
        <w:shd w:val="clear" w:color="auto" w:fill="auto"/>
        <w:spacing w:before="0" w:line="245" w:lineRule="exact"/>
        <w:ind w:left="220" w:firstLine="720"/>
        <w:jc w:val="both"/>
      </w:pPr>
      <w:r>
        <w:t>Για τον Προτεσταντισμό συγκεκριμένα:</w:t>
      </w:r>
    </w:p>
    <w:p w14:paraId="7EF32388" w14:textId="77777777" w:rsidR="00F578E8" w:rsidRDefault="009B6937">
      <w:pPr>
        <w:pStyle w:val="Bodytext20"/>
        <w:shd w:val="clear" w:color="auto" w:fill="auto"/>
        <w:spacing w:before="0" w:line="245" w:lineRule="exact"/>
        <w:ind w:left="220" w:right="4440" w:firstLine="0"/>
      </w:pPr>
      <w:r>
        <w:t>-Μεταβατικά στάδια που οδήγησαν στη Μεταρρύθμιση -Γενικές Αρχές του Προτεσταντισμού</w:t>
      </w:r>
    </w:p>
    <w:p w14:paraId="50A708B9" w14:textId="77777777" w:rsidR="00F578E8" w:rsidRDefault="009B6937">
      <w:pPr>
        <w:pStyle w:val="Bodytext20"/>
        <w:shd w:val="clear" w:color="auto" w:fill="auto"/>
        <w:spacing w:before="0" w:after="371" w:line="245" w:lineRule="exact"/>
        <w:ind w:left="220" w:right="2460" w:firstLine="0"/>
      </w:pPr>
      <w:r>
        <w:t>-Η δογματική διδασκαλία του Λούθηρου και η περαιτέρω διαμόρφωση αυτής -Η διδασκαλία των άλλων βασικών μεταρρυθμιστών, Ζβιγγλίου καιΚαλβίνου -Οι πρώτές εφαρμογές της Μεταρρύθμισης με την Ορθόδοξη Εκκλησία -Η Αντιμεταρρύθμιση καιη περαιτέρω αντίδραση του Ρωμαιοκαθολικισμού</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2376"/>
        <w:gridCol w:w="1771"/>
        <w:gridCol w:w="2347"/>
      </w:tblGrid>
      <w:tr w:rsidR="00F578E8" w14:paraId="4052958D" w14:textId="77777777">
        <w:trPr>
          <w:trHeight w:hRule="exact" w:val="442"/>
          <w:jc w:val="center"/>
        </w:trPr>
        <w:tc>
          <w:tcPr>
            <w:tcW w:w="3130" w:type="dxa"/>
            <w:tcBorders>
              <w:top w:val="single" w:sz="4" w:space="0" w:color="auto"/>
              <w:left w:val="single" w:sz="4" w:space="0" w:color="auto"/>
            </w:tcBorders>
            <w:shd w:val="clear" w:color="auto" w:fill="FFFFFF"/>
          </w:tcPr>
          <w:p w14:paraId="330685D6"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1C493A69"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311018 ΕΞΑΜΗΝΟ ΣΠΟΥΔΩΝ 4°</w:t>
            </w:r>
          </w:p>
        </w:tc>
      </w:tr>
      <w:tr w:rsidR="00F578E8" w14:paraId="446651A4" w14:textId="77777777">
        <w:trPr>
          <w:trHeight w:hRule="exact" w:val="437"/>
          <w:jc w:val="center"/>
        </w:trPr>
        <w:tc>
          <w:tcPr>
            <w:tcW w:w="3130" w:type="dxa"/>
            <w:tcBorders>
              <w:top w:val="single" w:sz="4" w:space="0" w:color="auto"/>
              <w:left w:val="single" w:sz="4" w:space="0" w:color="auto"/>
            </w:tcBorders>
            <w:shd w:val="clear" w:color="auto" w:fill="FFFFFF"/>
          </w:tcPr>
          <w:p w14:paraId="3B402009"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2619BCA2" w14:textId="77777777" w:rsidR="00F578E8" w:rsidRDefault="009B6937">
            <w:pPr>
              <w:pStyle w:val="Bodytext20"/>
              <w:framePr w:w="9624" w:wrap="notBeside" w:vAnchor="text" w:hAnchor="text" w:xAlign="center" w:y="1"/>
              <w:shd w:val="clear" w:color="auto" w:fill="auto"/>
              <w:spacing w:before="0" w:line="220" w:lineRule="exact"/>
              <w:ind w:firstLine="0"/>
            </w:pPr>
            <w:r>
              <w:t xml:space="preserve">ΕΚΚΛΗΣΙΑΣΤΙΚΕΣ ΠΡΟΣΩΠΙΚΟΤΗΤΕΣ </w:t>
            </w:r>
            <w:r>
              <w:rPr>
                <w:lang w:val="en-GB" w:eastAsia="en-GB" w:bidi="en-GB"/>
              </w:rPr>
              <w:t>TOY</w:t>
            </w:r>
            <w:r w:rsidRPr="009B6937">
              <w:rPr>
                <w:lang w:eastAsia="en-GB" w:bidi="en-GB"/>
              </w:rPr>
              <w:t xml:space="preserve"> 19°</w:t>
            </w:r>
            <w:r>
              <w:rPr>
                <w:vertAlign w:val="superscript"/>
                <w:lang w:val="en-GB" w:eastAsia="en-GB" w:bidi="en-GB"/>
              </w:rPr>
              <w:t>u</w:t>
            </w:r>
            <w:r w:rsidRPr="009B6937">
              <w:rPr>
                <w:lang w:eastAsia="en-GB" w:bidi="en-GB"/>
              </w:rPr>
              <w:t xml:space="preserve"> </w:t>
            </w:r>
            <w:r>
              <w:t>ΚΑΙ 20</w:t>
            </w:r>
            <w:r>
              <w:rPr>
                <w:vertAlign w:val="superscript"/>
              </w:rPr>
              <w:t>ου</w:t>
            </w:r>
            <w:r>
              <w:t xml:space="preserve"> ΑΙΩΝΑ</w:t>
            </w:r>
          </w:p>
        </w:tc>
      </w:tr>
      <w:tr w:rsidR="00F578E8" w14:paraId="6C5D89DB" w14:textId="77777777">
        <w:trPr>
          <w:trHeight w:hRule="exact" w:val="432"/>
          <w:jc w:val="center"/>
        </w:trPr>
        <w:tc>
          <w:tcPr>
            <w:tcW w:w="3130" w:type="dxa"/>
            <w:tcBorders>
              <w:top w:val="single" w:sz="4" w:space="0" w:color="auto"/>
              <w:left w:val="single" w:sz="4" w:space="0" w:color="auto"/>
            </w:tcBorders>
            <w:shd w:val="clear" w:color="auto" w:fill="FFFFFF"/>
          </w:tcPr>
          <w:p w14:paraId="2456E2A9"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4" w:type="dxa"/>
            <w:gridSpan w:val="3"/>
            <w:tcBorders>
              <w:top w:val="single" w:sz="4" w:space="0" w:color="auto"/>
              <w:left w:val="single" w:sz="4" w:space="0" w:color="auto"/>
              <w:right w:val="single" w:sz="4" w:space="0" w:color="auto"/>
            </w:tcBorders>
            <w:shd w:val="clear" w:color="auto" w:fill="FFFFFF"/>
          </w:tcPr>
          <w:p w14:paraId="34423E51" w14:textId="77777777" w:rsidR="00F578E8" w:rsidRDefault="009B6937">
            <w:pPr>
              <w:pStyle w:val="Bodytext20"/>
              <w:framePr w:w="9624" w:wrap="notBeside" w:vAnchor="text" w:hAnchor="text" w:xAlign="center" w:y="1"/>
              <w:shd w:val="clear" w:color="auto" w:fill="auto"/>
              <w:spacing w:before="0" w:line="220" w:lineRule="exact"/>
              <w:ind w:firstLine="0"/>
            </w:pPr>
            <w:r>
              <w:t>Εμμανουήλ Καραγεωργούδης, Αναπλ. Καθηγητής</w:t>
            </w:r>
          </w:p>
        </w:tc>
      </w:tr>
      <w:tr w:rsidR="00F578E8" w14:paraId="305830DC" w14:textId="77777777">
        <w:trPr>
          <w:trHeight w:hRule="exact" w:val="1766"/>
          <w:jc w:val="center"/>
        </w:trPr>
        <w:tc>
          <w:tcPr>
            <w:tcW w:w="5506" w:type="dxa"/>
            <w:gridSpan w:val="2"/>
            <w:tcBorders>
              <w:top w:val="single" w:sz="4" w:space="0" w:color="auto"/>
              <w:left w:val="single" w:sz="4" w:space="0" w:color="auto"/>
            </w:tcBorders>
            <w:shd w:val="clear" w:color="auto" w:fill="FFFFFF"/>
          </w:tcPr>
          <w:p w14:paraId="5B7E8DFE"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211A37CB"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Italic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05DB3D84"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46D3B177"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424C0B21"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7A53D637"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7D4DE507"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27D22D5E" w14:textId="77777777">
        <w:trPr>
          <w:trHeight w:hRule="exact" w:val="437"/>
          <w:jc w:val="center"/>
        </w:trPr>
        <w:tc>
          <w:tcPr>
            <w:tcW w:w="5506" w:type="dxa"/>
            <w:gridSpan w:val="2"/>
            <w:tcBorders>
              <w:top w:val="single" w:sz="4" w:space="0" w:color="auto"/>
              <w:left w:val="single" w:sz="4" w:space="0" w:color="auto"/>
            </w:tcBorders>
            <w:shd w:val="clear" w:color="auto" w:fill="FFFFFF"/>
          </w:tcPr>
          <w:p w14:paraId="42573061"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25E7C584" w14:textId="77777777" w:rsidR="00F578E8" w:rsidRDefault="009B6937">
            <w:pPr>
              <w:pStyle w:val="Bodytext20"/>
              <w:framePr w:w="9624" w:wrap="notBeside" w:vAnchor="text" w:hAnchor="text" w:xAlign="center" w:y="1"/>
              <w:shd w:val="clear" w:color="auto" w:fill="auto"/>
              <w:spacing w:before="0" w:line="220" w:lineRule="exact"/>
              <w:ind w:firstLine="0"/>
            </w:pPr>
            <w:r>
              <w:t>3</w:t>
            </w:r>
          </w:p>
        </w:tc>
        <w:tc>
          <w:tcPr>
            <w:tcW w:w="2347" w:type="dxa"/>
            <w:tcBorders>
              <w:top w:val="single" w:sz="4" w:space="0" w:color="auto"/>
              <w:left w:val="single" w:sz="4" w:space="0" w:color="auto"/>
              <w:right w:val="single" w:sz="4" w:space="0" w:color="auto"/>
            </w:tcBorders>
            <w:shd w:val="clear" w:color="auto" w:fill="FFFFFF"/>
          </w:tcPr>
          <w:p w14:paraId="47912F58"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r>
      <w:tr w:rsidR="00F578E8" w14:paraId="2C0546D6" w14:textId="77777777">
        <w:trPr>
          <w:trHeight w:hRule="exact" w:val="1819"/>
          <w:jc w:val="center"/>
        </w:trPr>
        <w:tc>
          <w:tcPr>
            <w:tcW w:w="3130" w:type="dxa"/>
            <w:tcBorders>
              <w:top w:val="single" w:sz="4" w:space="0" w:color="auto"/>
              <w:left w:val="single" w:sz="4" w:space="0" w:color="auto"/>
            </w:tcBorders>
            <w:shd w:val="clear" w:color="auto" w:fill="FFFFFF"/>
          </w:tcPr>
          <w:p w14:paraId="4523464A"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754C683C"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0F47C075"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ανάπτυξης δεξιοτήτων</w:t>
            </w:r>
          </w:p>
        </w:tc>
        <w:tc>
          <w:tcPr>
            <w:tcW w:w="6494" w:type="dxa"/>
            <w:gridSpan w:val="3"/>
            <w:tcBorders>
              <w:top w:val="single" w:sz="4" w:space="0" w:color="auto"/>
              <w:left w:val="single" w:sz="4" w:space="0" w:color="auto"/>
              <w:right w:val="single" w:sz="4" w:space="0" w:color="auto"/>
            </w:tcBorders>
            <w:shd w:val="clear" w:color="auto" w:fill="FFFFFF"/>
          </w:tcPr>
          <w:p w14:paraId="4EAF0951" w14:textId="77777777" w:rsidR="00F578E8" w:rsidRDefault="009B6937">
            <w:pPr>
              <w:pStyle w:val="Bodytext20"/>
              <w:framePr w:w="9624" w:wrap="notBeside" w:vAnchor="text" w:hAnchor="text" w:xAlign="center" w:y="1"/>
              <w:shd w:val="clear" w:color="auto" w:fill="auto"/>
              <w:spacing w:before="0" w:line="220" w:lineRule="exact"/>
              <w:ind w:firstLine="0"/>
            </w:pPr>
            <w:r>
              <w:t>ΥΠΟΧΡΕΩΤΙΚΟ ΚΑΤ’ ΕΠΙΛΟΓΗ</w:t>
            </w:r>
          </w:p>
        </w:tc>
      </w:tr>
      <w:tr w:rsidR="00F578E8" w14:paraId="0D1C15BA" w14:textId="77777777">
        <w:trPr>
          <w:trHeight w:hRule="exact" w:val="701"/>
          <w:jc w:val="center"/>
        </w:trPr>
        <w:tc>
          <w:tcPr>
            <w:tcW w:w="3130" w:type="dxa"/>
            <w:tcBorders>
              <w:top w:val="single" w:sz="4" w:space="0" w:color="auto"/>
              <w:left w:val="single" w:sz="4" w:space="0" w:color="auto"/>
            </w:tcBorders>
            <w:shd w:val="clear" w:color="auto" w:fill="FFFFFF"/>
          </w:tcPr>
          <w:p w14:paraId="617B547C"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53650398"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94" w:type="dxa"/>
            <w:gridSpan w:val="3"/>
            <w:tcBorders>
              <w:top w:val="single" w:sz="4" w:space="0" w:color="auto"/>
              <w:left w:val="single" w:sz="4" w:space="0" w:color="auto"/>
              <w:right w:val="single" w:sz="4" w:space="0" w:color="auto"/>
            </w:tcBorders>
            <w:shd w:val="clear" w:color="auto" w:fill="FFFFFF"/>
          </w:tcPr>
          <w:p w14:paraId="6547C34C" w14:textId="77777777" w:rsidR="00F578E8" w:rsidRDefault="009B6937">
            <w:pPr>
              <w:pStyle w:val="Bodytext20"/>
              <w:framePr w:w="9624" w:wrap="notBeside" w:vAnchor="text" w:hAnchor="text" w:xAlign="center" w:y="1"/>
              <w:shd w:val="clear" w:color="auto" w:fill="auto"/>
              <w:spacing w:before="0" w:line="220" w:lineRule="exact"/>
              <w:ind w:firstLine="0"/>
            </w:pPr>
            <w:r>
              <w:t>ΟΧΙ</w:t>
            </w:r>
          </w:p>
        </w:tc>
      </w:tr>
      <w:tr w:rsidR="00F578E8" w14:paraId="7E8DCD4A" w14:textId="77777777">
        <w:trPr>
          <w:trHeight w:hRule="exact" w:val="701"/>
          <w:jc w:val="center"/>
        </w:trPr>
        <w:tc>
          <w:tcPr>
            <w:tcW w:w="3130" w:type="dxa"/>
            <w:tcBorders>
              <w:top w:val="single" w:sz="4" w:space="0" w:color="auto"/>
              <w:left w:val="single" w:sz="4" w:space="0" w:color="auto"/>
            </w:tcBorders>
            <w:shd w:val="clear" w:color="auto" w:fill="FFFFFF"/>
          </w:tcPr>
          <w:p w14:paraId="097A2F41"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ΓΛΩΣΣΑ ΔΙΔΑΣΚΑΛΙΑΣ και ΕΞΕΤΑΣΕΩΝ:</w:t>
            </w:r>
          </w:p>
        </w:tc>
        <w:tc>
          <w:tcPr>
            <w:tcW w:w="6494" w:type="dxa"/>
            <w:gridSpan w:val="3"/>
            <w:tcBorders>
              <w:top w:val="single" w:sz="4" w:space="0" w:color="auto"/>
              <w:left w:val="single" w:sz="4" w:space="0" w:color="auto"/>
              <w:right w:val="single" w:sz="4" w:space="0" w:color="auto"/>
            </w:tcBorders>
            <w:shd w:val="clear" w:color="auto" w:fill="FFFFFF"/>
          </w:tcPr>
          <w:p w14:paraId="2F738A4F" w14:textId="77777777" w:rsidR="00F578E8" w:rsidRDefault="009B6937">
            <w:pPr>
              <w:pStyle w:val="Bodytext20"/>
              <w:framePr w:w="9624" w:wrap="notBeside" w:vAnchor="text" w:hAnchor="text" w:xAlign="center" w:y="1"/>
              <w:shd w:val="clear" w:color="auto" w:fill="auto"/>
              <w:spacing w:before="0" w:line="220" w:lineRule="exact"/>
              <w:ind w:firstLine="0"/>
            </w:pPr>
            <w:r>
              <w:t>Ελληνική</w:t>
            </w:r>
          </w:p>
        </w:tc>
      </w:tr>
      <w:tr w:rsidR="00F578E8" w14:paraId="344E3A1A" w14:textId="77777777">
        <w:trPr>
          <w:trHeight w:hRule="exact" w:val="701"/>
          <w:jc w:val="center"/>
        </w:trPr>
        <w:tc>
          <w:tcPr>
            <w:tcW w:w="3130" w:type="dxa"/>
            <w:tcBorders>
              <w:top w:val="single" w:sz="4" w:space="0" w:color="auto"/>
              <w:left w:val="single" w:sz="4" w:space="0" w:color="auto"/>
            </w:tcBorders>
            <w:shd w:val="clear" w:color="auto" w:fill="FFFFFF"/>
          </w:tcPr>
          <w:p w14:paraId="210992DC"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494" w:type="dxa"/>
            <w:gridSpan w:val="3"/>
            <w:tcBorders>
              <w:top w:val="single" w:sz="4" w:space="0" w:color="auto"/>
              <w:left w:val="single" w:sz="4" w:space="0" w:color="auto"/>
              <w:right w:val="single" w:sz="4" w:space="0" w:color="auto"/>
            </w:tcBorders>
            <w:shd w:val="clear" w:color="auto" w:fill="FFFFFF"/>
          </w:tcPr>
          <w:p w14:paraId="0753C8E2" w14:textId="77777777" w:rsidR="00F578E8" w:rsidRDefault="00F578E8">
            <w:pPr>
              <w:framePr w:w="9624" w:wrap="notBeside" w:vAnchor="text" w:hAnchor="text" w:xAlign="center" w:y="1"/>
              <w:rPr>
                <w:sz w:val="10"/>
                <w:szCs w:val="10"/>
              </w:rPr>
            </w:pPr>
          </w:p>
        </w:tc>
      </w:tr>
      <w:tr w:rsidR="00F578E8" w:rsidRPr="00C5674A" w14:paraId="74C22CE8" w14:textId="77777777">
        <w:trPr>
          <w:trHeight w:hRule="exact" w:val="710"/>
          <w:jc w:val="center"/>
        </w:trPr>
        <w:tc>
          <w:tcPr>
            <w:tcW w:w="3130" w:type="dxa"/>
            <w:tcBorders>
              <w:top w:val="single" w:sz="4" w:space="0" w:color="auto"/>
              <w:left w:val="single" w:sz="4" w:space="0" w:color="auto"/>
              <w:bottom w:val="single" w:sz="4" w:space="0" w:color="auto"/>
            </w:tcBorders>
            <w:shd w:val="clear" w:color="auto" w:fill="FFFFFF"/>
          </w:tcPr>
          <w:p w14:paraId="3817D388"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ΗΛΕΚΤΡΟΝΙΚΗ ΣΕΛΙΔΑ ΜΑΘΗΜΑΤΟΣ </w:t>
            </w:r>
            <w:r>
              <w:rPr>
                <w:rStyle w:val="Bodytext295pt0"/>
                <w:lang w:val="en-GB" w:eastAsia="en-GB" w:bidi="en-GB"/>
              </w:rPr>
              <w:t>(URL)</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14:paraId="051AEB51" w14:textId="77777777" w:rsidR="00F578E8" w:rsidRPr="009B6937" w:rsidRDefault="009B6937">
            <w:pPr>
              <w:pStyle w:val="Bodytext20"/>
              <w:framePr w:w="9624" w:wrap="notBeside" w:vAnchor="text" w:hAnchor="text" w:xAlign="center" w:y="1"/>
              <w:shd w:val="clear" w:color="auto" w:fill="auto"/>
              <w:spacing w:before="0" w:line="220" w:lineRule="exact"/>
              <w:ind w:firstLine="0"/>
              <w:rPr>
                <w:lang w:val="en-GB"/>
              </w:rPr>
            </w:pPr>
            <w:r>
              <w:rPr>
                <w:rStyle w:val="Bodytext25"/>
              </w:rPr>
              <w:t>httns://eclass.uoa.</w:t>
            </w:r>
            <w:r>
              <w:rPr>
                <w:rStyle w:val="Bodytext2Georgia"/>
                <w:b w:val="0"/>
                <w:bCs w:val="0"/>
              </w:rPr>
              <w:t>2</w:t>
            </w:r>
            <w:r>
              <w:rPr>
                <w:rStyle w:val="Bodytext25"/>
              </w:rPr>
              <w:t>r /courses /SOCTHEOL192/</w:t>
            </w:r>
          </w:p>
        </w:tc>
      </w:tr>
    </w:tbl>
    <w:p w14:paraId="5841C01C" w14:textId="77777777" w:rsidR="00F578E8" w:rsidRPr="009B6937" w:rsidRDefault="00F578E8">
      <w:pPr>
        <w:framePr w:w="9624" w:wrap="notBeside" w:vAnchor="text" w:hAnchor="text" w:xAlign="center" w:y="1"/>
        <w:rPr>
          <w:sz w:val="2"/>
          <w:szCs w:val="2"/>
          <w:lang w:val="en-GB"/>
        </w:rPr>
      </w:pPr>
    </w:p>
    <w:p w14:paraId="6D73C783" w14:textId="77777777" w:rsidR="00F578E8" w:rsidRPr="009B6937" w:rsidRDefault="00F578E8">
      <w:pPr>
        <w:rPr>
          <w:sz w:val="2"/>
          <w:szCs w:val="2"/>
          <w:lang w:val="en-GB"/>
        </w:rPr>
      </w:pPr>
    </w:p>
    <w:p w14:paraId="0DB9E886" w14:textId="77777777" w:rsidR="00F578E8" w:rsidRDefault="009B6937">
      <w:pPr>
        <w:pStyle w:val="Heading30"/>
        <w:keepNext/>
        <w:keepLines/>
        <w:shd w:val="clear" w:color="auto" w:fill="auto"/>
        <w:spacing w:before="592" w:after="209" w:line="190" w:lineRule="exact"/>
        <w:ind w:left="220"/>
      </w:pPr>
      <w:bookmarkStart w:id="60" w:name="bookmark58"/>
      <w:r>
        <w:t>ΜΑΘΗΣΙΑΚΑ ΑΠΟΤΕΛΕΣΜΑΤΑ</w:t>
      </w:r>
      <w:bookmarkEnd w:id="60"/>
    </w:p>
    <w:p w14:paraId="301A20F1" w14:textId="77777777" w:rsidR="00F578E8" w:rsidRDefault="009B6937">
      <w:pPr>
        <w:pStyle w:val="Bodytext20"/>
        <w:shd w:val="clear" w:color="auto" w:fill="auto"/>
        <w:spacing w:before="0" w:line="264" w:lineRule="exact"/>
        <w:ind w:left="220" w:right="220" w:firstLine="720"/>
        <w:jc w:val="both"/>
        <w:sectPr w:rsidR="00F578E8">
          <w:footerReference w:type="even" r:id="rId40"/>
          <w:footerReference w:type="default" r:id="rId41"/>
          <w:headerReference w:type="first" r:id="rId42"/>
          <w:footerReference w:type="first" r:id="rId43"/>
          <w:pgSz w:w="11900" w:h="16840"/>
          <w:pgMar w:top="1804" w:right="1080" w:bottom="1252" w:left="1195" w:header="0" w:footer="3" w:gutter="0"/>
          <w:cols w:space="720"/>
          <w:noEndnote/>
          <w:titlePg/>
          <w:docGrid w:linePitch="360"/>
        </w:sectPr>
      </w:pPr>
      <w:r>
        <w:t>Με την επιτυχή ολοκλήρωση του μαθήματος, ο φοιτητής θα έχει στέρεες γνώσεις σχετικά με την παρουσίαση του βίου, της δράσης, και της διδασκαλίας αλλά και στη μελέτη της εργογραφίας κάποιων αρχιερέων, εξεχόντων κληρικών και λογιών της Εκκλησίας της Ελλάδος. Σκοπός του μαθήματος είναι να καταδειχθεί ο ρόλος των ηγετικών μορφών καιη καθοριστική συμβολή τους στην εξελικτική πορεία της Εκκλησίας. Το έργο και η δράση των προσωπικοτήτων που μελετώνται γίνεται σε άμεση συνάρτηση με την αντιπαράθεση του νεώτερου απολυταρχικού κρατισμού και της</w:t>
      </w:r>
    </w:p>
    <w:p w14:paraId="756E833B" w14:textId="77777777" w:rsidR="00F578E8" w:rsidRDefault="009B6937">
      <w:pPr>
        <w:pStyle w:val="Bodytext20"/>
        <w:shd w:val="clear" w:color="auto" w:fill="auto"/>
        <w:spacing w:before="0" w:line="264" w:lineRule="exact"/>
        <w:ind w:left="220" w:right="220" w:firstLine="0"/>
        <w:jc w:val="both"/>
      </w:pPr>
      <w:r>
        <w:lastRenderedPageBreak/>
        <w:t>διαχρονικής εκκλησιαστικής παραδόσεως σε μια περίοδο έντονων πολιτικών, πνευματικών και κοινωνικών ζυμώσεων, οι οποίες προέκυψαν κυρίως από τις νέες ιδέες του δυτικοευρωπαϊκού Διαφωτισμού, για τη σχέση τόσο του νεώτερου κράτους με την εθνότητα, όσο και της Εκκλησίας με τη Πολιτεία.</w:t>
      </w:r>
    </w:p>
    <w:p w14:paraId="2BAD6BCA" w14:textId="77777777" w:rsidR="00F578E8" w:rsidRDefault="009B6937">
      <w:pPr>
        <w:pStyle w:val="Bodytext20"/>
        <w:shd w:val="clear" w:color="auto" w:fill="auto"/>
        <w:spacing w:before="0" w:after="179" w:line="264" w:lineRule="exact"/>
        <w:ind w:left="220" w:right="220" w:firstLine="720"/>
        <w:jc w:val="both"/>
      </w:pPr>
      <w:r>
        <w:t>Θα αποκτήσει, επίσης, τη δυνατότητα να προβαίνει σε περιγραφή και ανάλυση στιγμών της ιστορίας της και μέσα από την επεξεργασία και τη σύνθεση στοιχείων από ποικίλες πηγές (ελληνόγλωσσες και ξενόγλωσσες, συμβατικές και ηλεκτρονικές) να οδηγείται σε συμπεράσματα και διαπιστώσεις.</w:t>
      </w:r>
    </w:p>
    <w:p w14:paraId="370CF9E0" w14:textId="77777777" w:rsidR="00F578E8" w:rsidRDefault="009B6937">
      <w:pPr>
        <w:pStyle w:val="Heading30"/>
        <w:keepNext/>
        <w:keepLines/>
        <w:shd w:val="clear" w:color="auto" w:fill="auto"/>
        <w:spacing w:before="0" w:after="202" w:line="190" w:lineRule="exact"/>
        <w:ind w:left="220"/>
        <w:jc w:val="both"/>
      </w:pPr>
      <w:bookmarkStart w:id="61" w:name="bookmark59"/>
      <w:r>
        <w:t>ΠΕΡΙΕΧΟΜΕΝΟ ΤΟΥ ΜΑΘΗΜΑΤΟΣ</w:t>
      </w:r>
      <w:bookmarkEnd w:id="61"/>
    </w:p>
    <w:p w14:paraId="07DAE9E2" w14:textId="77777777" w:rsidR="00F578E8" w:rsidRDefault="009B6937">
      <w:pPr>
        <w:pStyle w:val="Bodytext20"/>
        <w:shd w:val="clear" w:color="auto" w:fill="auto"/>
        <w:spacing w:before="0" w:after="664" w:line="278" w:lineRule="exact"/>
        <w:ind w:left="220" w:right="220" w:firstLine="720"/>
        <w:jc w:val="both"/>
      </w:pPr>
      <w:r>
        <w:t>Το μάθημα «Εκκλησιαστικές Προσωπικότητες του 19</w:t>
      </w:r>
      <w:r>
        <w:rPr>
          <w:vertAlign w:val="superscript"/>
        </w:rPr>
        <w:t>ου</w:t>
      </w:r>
      <w:r>
        <w:t xml:space="preserve"> και 20</w:t>
      </w:r>
      <w:r>
        <w:rPr>
          <w:vertAlign w:val="superscript"/>
        </w:rPr>
        <w:t>ου</w:t>
      </w:r>
      <w:r>
        <w:t xml:space="preserve"> αιώνα» αποβλέπει στην παρουσίαση του βίου, της δράσης, καίτης διδασκαλίας αλλά και στη μελέτη της εργογραφίας κάποιων αρχιερέων, εξεχόντων κληρικών και λογιών της Εκκλησίας της Ελλάδος. Σκοπός του μαθή ματος είναι να καταδειχθεί ο ρόλος των ηγετικών μορφών καιη καθοριστική συμβολή τους στην εξελικτική πορεία της Εκκλησίας. Το έργο καιη δράση των προσωπικοτήτων που μελετώνταιγίνεται σε άμεση συνάρτηση με την αντιπαράθεση του νεώτερου απολυταρχικού κρατισμού και της διαχρονικής εκκλησιαστικής παραδόσεως σε μια περίοδο έντονων πολιτικών, πνευματικών και κοινωνικών ζυμώσεων, </w:t>
      </w:r>
      <w:r>
        <w:rPr>
          <w:rStyle w:val="Bodytext2Calibri"/>
        </w:rPr>
        <w:t>ol</w:t>
      </w:r>
      <w:r w:rsidRPr="009B6937">
        <w:rPr>
          <w:rStyle w:val="Bodytext2Calibri"/>
          <w:lang w:val="el-GR"/>
        </w:rPr>
        <w:t xml:space="preserve"> </w:t>
      </w:r>
      <w:r>
        <w:t>οποίες προέκυψαν κυρίως από τις νέες ιδέες του δυτικοευρωπαϊκού Διαφωτισμού, για τη σχέση τόσο του νεώτερου κράτους με την εθνότητα, όσο και της Εκκλησίας με τη Πολιτεία. Υπό την έννοια αυτή ο Κ. Οικονόμος προβλήθηκε ως ο κύριος εκπρόσωπος της παραδοσιακής παρατάξεως και αντίθετος προς τις ιδέες του Αδ. Κοραή, ενώ ο Θεόκλητος Φαρμακίδης είναι ο ηγέτης της νεωτεριστικής παρατάξεως στο ζήτημα της διοικητικής οργανώσεως της Εκκλησίας της Ελλάδος. Τέτοιες περιπτώσεις Ιεραρχών, κληρικών της Εκκλησίας της Ελλάδος και λογιών που εξετάζονται στο μάθημα είναι εκτός από τους Αδαμάντιο Κοραή, Θεόκλητο Φαρμακίδη, Κωνσταντίνο Οικονόμο, οι Γεώργιος Μαυροκορδάτος, Μηνάς Μηνωίδης, Γερμανός Καλλιγάς, Αθανάσιος Ευταξίας, Μελέτιος Μεταξάκης, Χρυσοστόμος Παπαδόπουλος, Αμίλκας Αλιβιζάτος, Χρύσανθος Φιλιππίδης, Δαμασκηνός Παπανδρέου, Παναγιώτης Χρήστου, κ.ά.</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2376"/>
        <w:gridCol w:w="1771"/>
        <w:gridCol w:w="2347"/>
      </w:tblGrid>
      <w:tr w:rsidR="00F578E8" w14:paraId="0767FEFC" w14:textId="77777777">
        <w:trPr>
          <w:trHeight w:hRule="exact" w:val="446"/>
          <w:jc w:val="center"/>
        </w:trPr>
        <w:tc>
          <w:tcPr>
            <w:tcW w:w="3130" w:type="dxa"/>
            <w:tcBorders>
              <w:top w:val="single" w:sz="4" w:space="0" w:color="auto"/>
              <w:left w:val="single" w:sz="4" w:space="0" w:color="auto"/>
            </w:tcBorders>
            <w:shd w:val="clear" w:color="auto" w:fill="FFFFFF"/>
          </w:tcPr>
          <w:p w14:paraId="744B3EF7"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05BB8EF5"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31Ε115 ΕΞΑΜΗΝΟΣΠΟΥΔΩΝ 4°</w:t>
            </w:r>
          </w:p>
        </w:tc>
      </w:tr>
      <w:tr w:rsidR="00F578E8" w14:paraId="230011F3" w14:textId="77777777">
        <w:trPr>
          <w:trHeight w:hRule="exact" w:val="432"/>
          <w:jc w:val="center"/>
        </w:trPr>
        <w:tc>
          <w:tcPr>
            <w:tcW w:w="3130" w:type="dxa"/>
            <w:tcBorders>
              <w:top w:val="single" w:sz="4" w:space="0" w:color="auto"/>
              <w:left w:val="single" w:sz="4" w:space="0" w:color="auto"/>
            </w:tcBorders>
            <w:shd w:val="clear" w:color="auto" w:fill="FFFFFF"/>
          </w:tcPr>
          <w:p w14:paraId="3BADC2F1"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141C76A3" w14:textId="77777777" w:rsidR="00F578E8" w:rsidRDefault="009B6937">
            <w:pPr>
              <w:pStyle w:val="Bodytext20"/>
              <w:framePr w:w="9624" w:wrap="notBeside" w:vAnchor="text" w:hAnchor="text" w:xAlign="center" w:y="1"/>
              <w:shd w:val="clear" w:color="auto" w:fill="auto"/>
              <w:spacing w:before="0" w:line="220" w:lineRule="exact"/>
              <w:ind w:firstLine="0"/>
            </w:pPr>
            <w:r>
              <w:t>ΑΓΙΟΛΟΓΙΑ</w:t>
            </w:r>
          </w:p>
        </w:tc>
      </w:tr>
      <w:tr w:rsidR="00F578E8" w14:paraId="0BA7012C" w14:textId="77777777">
        <w:trPr>
          <w:trHeight w:hRule="exact" w:val="437"/>
          <w:jc w:val="center"/>
        </w:trPr>
        <w:tc>
          <w:tcPr>
            <w:tcW w:w="3130" w:type="dxa"/>
            <w:tcBorders>
              <w:top w:val="single" w:sz="4" w:space="0" w:color="auto"/>
              <w:left w:val="single" w:sz="4" w:space="0" w:color="auto"/>
            </w:tcBorders>
            <w:shd w:val="clear" w:color="auto" w:fill="FFFFFF"/>
          </w:tcPr>
          <w:p w14:paraId="54BD5CBC"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4" w:type="dxa"/>
            <w:gridSpan w:val="3"/>
            <w:tcBorders>
              <w:top w:val="single" w:sz="4" w:space="0" w:color="auto"/>
              <w:left w:val="single" w:sz="4" w:space="0" w:color="auto"/>
              <w:right w:val="single" w:sz="4" w:space="0" w:color="auto"/>
            </w:tcBorders>
            <w:shd w:val="clear" w:color="auto" w:fill="FFFFFF"/>
          </w:tcPr>
          <w:p w14:paraId="7F9B80BE" w14:textId="77777777" w:rsidR="00F578E8" w:rsidRDefault="009B6937">
            <w:pPr>
              <w:pStyle w:val="Bodytext20"/>
              <w:framePr w:w="9624" w:wrap="notBeside" w:vAnchor="text" w:hAnchor="text" w:xAlign="center" w:y="1"/>
              <w:shd w:val="clear" w:color="auto" w:fill="auto"/>
              <w:spacing w:before="0" w:line="220" w:lineRule="exact"/>
              <w:ind w:firstLine="0"/>
            </w:pPr>
            <w:r>
              <w:t>Δρ. Σαραντουλάκου Αριάδνη, ΕΔΙΠ</w:t>
            </w:r>
          </w:p>
        </w:tc>
      </w:tr>
      <w:tr w:rsidR="00F578E8" w14:paraId="3AF46CF7" w14:textId="77777777">
        <w:trPr>
          <w:trHeight w:hRule="exact" w:val="1766"/>
          <w:jc w:val="center"/>
        </w:trPr>
        <w:tc>
          <w:tcPr>
            <w:tcW w:w="5506" w:type="dxa"/>
            <w:gridSpan w:val="2"/>
            <w:tcBorders>
              <w:top w:val="single" w:sz="4" w:space="0" w:color="auto"/>
              <w:left w:val="single" w:sz="4" w:space="0" w:color="auto"/>
            </w:tcBorders>
            <w:shd w:val="clear" w:color="auto" w:fill="FFFFFF"/>
          </w:tcPr>
          <w:p w14:paraId="20E4AA1C"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7F5EC5B1"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διακριτάμέρη τον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71D3091D"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48119A71"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665EB318"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5A099BF3"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3DB09943"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73039E1A" w14:textId="77777777">
        <w:trPr>
          <w:trHeight w:hRule="exact" w:val="432"/>
          <w:jc w:val="center"/>
        </w:trPr>
        <w:tc>
          <w:tcPr>
            <w:tcW w:w="5506" w:type="dxa"/>
            <w:gridSpan w:val="2"/>
            <w:tcBorders>
              <w:top w:val="single" w:sz="4" w:space="0" w:color="auto"/>
              <w:left w:val="single" w:sz="4" w:space="0" w:color="auto"/>
            </w:tcBorders>
            <w:shd w:val="clear" w:color="auto" w:fill="FFFFFF"/>
          </w:tcPr>
          <w:p w14:paraId="4E052076"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35BB3BD0"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c>
          <w:tcPr>
            <w:tcW w:w="2347" w:type="dxa"/>
            <w:tcBorders>
              <w:top w:val="single" w:sz="4" w:space="0" w:color="auto"/>
              <w:left w:val="single" w:sz="4" w:space="0" w:color="auto"/>
              <w:right w:val="single" w:sz="4" w:space="0" w:color="auto"/>
            </w:tcBorders>
            <w:shd w:val="clear" w:color="auto" w:fill="FFFFFF"/>
          </w:tcPr>
          <w:p w14:paraId="6AF27872"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r>
      <w:tr w:rsidR="00F578E8" w14:paraId="118A58BE" w14:textId="77777777">
        <w:trPr>
          <w:trHeight w:hRule="exact" w:val="1819"/>
          <w:jc w:val="center"/>
        </w:trPr>
        <w:tc>
          <w:tcPr>
            <w:tcW w:w="3130" w:type="dxa"/>
            <w:tcBorders>
              <w:top w:val="single" w:sz="4" w:space="0" w:color="auto"/>
              <w:left w:val="single" w:sz="4" w:space="0" w:color="auto"/>
            </w:tcBorders>
            <w:shd w:val="clear" w:color="auto" w:fill="FFFFFF"/>
          </w:tcPr>
          <w:p w14:paraId="6CD552D7" w14:textId="77777777" w:rsidR="00F578E8" w:rsidRDefault="009B6937">
            <w:pPr>
              <w:pStyle w:val="Bodytext20"/>
              <w:framePr w:w="9624" w:wrap="notBeside" w:vAnchor="text" w:hAnchor="text" w:xAlign="center" w:y="1"/>
              <w:shd w:val="clear" w:color="auto" w:fill="auto"/>
              <w:spacing w:before="0" w:after="240" w:line="190" w:lineRule="exact"/>
              <w:ind w:firstLine="0"/>
            </w:pPr>
            <w:r>
              <w:rPr>
                <w:rStyle w:val="Bodytext295pt0"/>
              </w:rPr>
              <w:t>ΤΥΠΟΣ ΜΑΘΗΜΑΤΟΣ</w:t>
            </w:r>
          </w:p>
          <w:p w14:paraId="4ED7E4A3"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4B6B15A9"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ανάπτυξης δεξιοτήτων</w:t>
            </w:r>
          </w:p>
        </w:tc>
        <w:tc>
          <w:tcPr>
            <w:tcW w:w="6494" w:type="dxa"/>
            <w:gridSpan w:val="3"/>
            <w:tcBorders>
              <w:top w:val="single" w:sz="4" w:space="0" w:color="auto"/>
              <w:left w:val="single" w:sz="4" w:space="0" w:color="auto"/>
              <w:right w:val="single" w:sz="4" w:space="0" w:color="auto"/>
            </w:tcBorders>
            <w:shd w:val="clear" w:color="auto" w:fill="FFFFFF"/>
          </w:tcPr>
          <w:p w14:paraId="662AC311" w14:textId="77777777" w:rsidR="00F578E8" w:rsidRDefault="009B6937">
            <w:pPr>
              <w:pStyle w:val="Bodytext20"/>
              <w:framePr w:w="9624" w:wrap="notBeside" w:vAnchor="text" w:hAnchor="text" w:xAlign="center" w:y="1"/>
              <w:shd w:val="clear" w:color="auto" w:fill="auto"/>
              <w:spacing w:before="0" w:line="220" w:lineRule="exact"/>
              <w:ind w:firstLine="0"/>
            </w:pPr>
            <w:r>
              <w:t>ΥΠΟΧΡΕΩΤΙΚΟ ΚΑΤ’ ΕΠΙΛΟΓΗ</w:t>
            </w:r>
          </w:p>
        </w:tc>
      </w:tr>
      <w:tr w:rsidR="00F578E8" w14:paraId="27B4017E" w14:textId="77777777">
        <w:trPr>
          <w:trHeight w:hRule="exact" w:val="710"/>
          <w:jc w:val="center"/>
        </w:trPr>
        <w:tc>
          <w:tcPr>
            <w:tcW w:w="3130" w:type="dxa"/>
            <w:tcBorders>
              <w:top w:val="single" w:sz="4" w:space="0" w:color="auto"/>
              <w:left w:val="single" w:sz="4" w:space="0" w:color="auto"/>
              <w:bottom w:val="single" w:sz="4" w:space="0" w:color="auto"/>
            </w:tcBorders>
            <w:shd w:val="clear" w:color="auto" w:fill="FFFFFF"/>
          </w:tcPr>
          <w:p w14:paraId="037B2447"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262B7490"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14:paraId="6C2377B3" w14:textId="77777777" w:rsidR="00F578E8" w:rsidRDefault="00F578E8">
            <w:pPr>
              <w:framePr w:w="9624" w:wrap="notBeside" w:vAnchor="text" w:hAnchor="text" w:xAlign="center" w:y="1"/>
              <w:rPr>
                <w:sz w:val="10"/>
                <w:szCs w:val="10"/>
              </w:rPr>
            </w:pPr>
          </w:p>
        </w:tc>
      </w:tr>
    </w:tbl>
    <w:p w14:paraId="3FAA152B" w14:textId="77777777" w:rsidR="00F578E8" w:rsidRDefault="00F578E8">
      <w:pPr>
        <w:framePr w:w="9624" w:wrap="notBeside" w:vAnchor="text" w:hAnchor="text" w:xAlign="center" w:y="1"/>
        <w:rPr>
          <w:sz w:val="2"/>
          <w:szCs w:val="2"/>
        </w:rPr>
      </w:pPr>
    </w:p>
    <w:p w14:paraId="7AFAD6A7" w14:textId="77777777" w:rsidR="00F578E8" w:rsidRDefault="00F578E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6494"/>
      </w:tblGrid>
      <w:tr w:rsidR="00F578E8" w14:paraId="7355BEC5" w14:textId="77777777">
        <w:trPr>
          <w:trHeight w:hRule="exact" w:val="710"/>
          <w:jc w:val="center"/>
        </w:trPr>
        <w:tc>
          <w:tcPr>
            <w:tcW w:w="3130" w:type="dxa"/>
            <w:tcBorders>
              <w:top w:val="single" w:sz="4" w:space="0" w:color="auto"/>
              <w:left w:val="single" w:sz="4" w:space="0" w:color="auto"/>
            </w:tcBorders>
            <w:shd w:val="clear" w:color="auto" w:fill="FFFFFF"/>
          </w:tcPr>
          <w:p w14:paraId="0409C22D"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lastRenderedPageBreak/>
              <w:t>ΓΛΩΣΣΑ ΔΙΔΑΣΚΑΛΙΑΣ και ΕΞΕΤΑΣΕΩΝ:</w:t>
            </w:r>
          </w:p>
        </w:tc>
        <w:tc>
          <w:tcPr>
            <w:tcW w:w="6494" w:type="dxa"/>
            <w:tcBorders>
              <w:top w:val="single" w:sz="4" w:space="0" w:color="auto"/>
              <w:left w:val="single" w:sz="4" w:space="0" w:color="auto"/>
              <w:right w:val="single" w:sz="4" w:space="0" w:color="auto"/>
            </w:tcBorders>
            <w:shd w:val="clear" w:color="auto" w:fill="FFFFFF"/>
          </w:tcPr>
          <w:p w14:paraId="056AF56B"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ΕΛΛΗΝΙΚΗ</w:t>
            </w:r>
          </w:p>
        </w:tc>
      </w:tr>
      <w:tr w:rsidR="00F578E8" w14:paraId="0DCF4A11" w14:textId="77777777">
        <w:trPr>
          <w:trHeight w:hRule="exact" w:val="696"/>
          <w:jc w:val="center"/>
        </w:trPr>
        <w:tc>
          <w:tcPr>
            <w:tcW w:w="3130" w:type="dxa"/>
            <w:tcBorders>
              <w:top w:val="single" w:sz="4" w:space="0" w:color="auto"/>
              <w:left w:val="single" w:sz="4" w:space="0" w:color="auto"/>
            </w:tcBorders>
            <w:shd w:val="clear" w:color="auto" w:fill="FFFFFF"/>
          </w:tcPr>
          <w:p w14:paraId="3B846E8C"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 xml:space="preserve">ΤΟ ΜΑΘΗΜΑ ΠΡΟΣΦΕΡΕΤΑΙ ΣΕ ΦΟΙΤΗΤΕΣ </w:t>
            </w:r>
            <w:r>
              <w:rPr>
                <w:rStyle w:val="Bodytext295pt0"/>
                <w:lang w:val="en-GB" w:eastAsia="en-GB" w:bidi="en-GB"/>
              </w:rPr>
              <w:t>ERASMUS</w:t>
            </w:r>
          </w:p>
        </w:tc>
        <w:tc>
          <w:tcPr>
            <w:tcW w:w="6494" w:type="dxa"/>
            <w:tcBorders>
              <w:top w:val="single" w:sz="4" w:space="0" w:color="auto"/>
              <w:left w:val="single" w:sz="4" w:space="0" w:color="auto"/>
              <w:right w:val="single" w:sz="4" w:space="0" w:color="auto"/>
            </w:tcBorders>
            <w:shd w:val="clear" w:color="auto" w:fill="FFFFFF"/>
          </w:tcPr>
          <w:p w14:paraId="6291C8C0" w14:textId="77777777" w:rsidR="00F578E8" w:rsidRDefault="00F578E8">
            <w:pPr>
              <w:framePr w:w="9624" w:wrap="notBeside" w:vAnchor="text" w:hAnchor="text" w:xAlign="center" w:y="1"/>
              <w:rPr>
                <w:sz w:val="10"/>
                <w:szCs w:val="10"/>
              </w:rPr>
            </w:pPr>
          </w:p>
        </w:tc>
      </w:tr>
      <w:tr w:rsidR="00F578E8" w14:paraId="0D72F03E" w14:textId="77777777">
        <w:trPr>
          <w:trHeight w:hRule="exact" w:val="989"/>
          <w:jc w:val="center"/>
        </w:trPr>
        <w:tc>
          <w:tcPr>
            <w:tcW w:w="3130" w:type="dxa"/>
            <w:tcBorders>
              <w:top w:val="single" w:sz="4" w:space="0" w:color="auto"/>
              <w:left w:val="single" w:sz="4" w:space="0" w:color="auto"/>
              <w:bottom w:val="single" w:sz="4" w:space="0" w:color="auto"/>
            </w:tcBorders>
            <w:shd w:val="clear" w:color="auto" w:fill="FFFFFF"/>
          </w:tcPr>
          <w:p w14:paraId="64591942"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 xml:space="preserve">ΗΛΕΚΤΡΟΝΙΚΗ ΣΕΛΙΔΑ ΜΑΘΗΜΑΤΟΣ </w:t>
            </w:r>
            <w:r>
              <w:rPr>
                <w:rStyle w:val="Bodytext295pt0"/>
                <w:lang w:val="en-GB" w:eastAsia="en-GB" w:bidi="en-GB"/>
              </w:rPr>
              <w:t>(URL)</w:t>
            </w:r>
          </w:p>
        </w:tc>
        <w:tc>
          <w:tcPr>
            <w:tcW w:w="6494" w:type="dxa"/>
            <w:tcBorders>
              <w:top w:val="single" w:sz="4" w:space="0" w:color="auto"/>
              <w:left w:val="single" w:sz="4" w:space="0" w:color="auto"/>
              <w:bottom w:val="single" w:sz="4" w:space="0" w:color="auto"/>
              <w:right w:val="single" w:sz="4" w:space="0" w:color="auto"/>
            </w:tcBorders>
            <w:shd w:val="clear" w:color="auto" w:fill="FFFFFF"/>
          </w:tcPr>
          <w:p w14:paraId="492AE3D3" w14:textId="77777777" w:rsidR="00F578E8" w:rsidRDefault="00C5674A">
            <w:pPr>
              <w:pStyle w:val="Bodytext20"/>
              <w:framePr w:w="9624" w:wrap="notBeside" w:vAnchor="text" w:hAnchor="text" w:xAlign="center" w:y="1"/>
              <w:shd w:val="clear" w:color="auto" w:fill="auto"/>
              <w:spacing w:before="0" w:line="190" w:lineRule="exact"/>
              <w:ind w:firstLine="0"/>
            </w:pPr>
            <w:hyperlink r:id="rId44" w:history="1">
              <w:r w:rsidR="009B6937">
                <w:rPr>
                  <w:rStyle w:val="-"/>
                </w:rPr>
                <w:t>https://eclass.uoa.pr/courses/SOCTHEOL187/</w:t>
              </w:r>
            </w:hyperlink>
          </w:p>
        </w:tc>
      </w:tr>
    </w:tbl>
    <w:p w14:paraId="0D774528"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33A4BFB6" w14:textId="77777777" w:rsidR="00F578E8" w:rsidRDefault="00F578E8">
      <w:pPr>
        <w:framePr w:w="9624" w:wrap="notBeside" w:vAnchor="text" w:hAnchor="text" w:xAlign="center" w:y="1"/>
        <w:rPr>
          <w:sz w:val="2"/>
          <w:szCs w:val="2"/>
        </w:rPr>
      </w:pPr>
    </w:p>
    <w:p w14:paraId="525B7B17" w14:textId="77777777" w:rsidR="00F578E8" w:rsidRDefault="00F578E8">
      <w:pPr>
        <w:rPr>
          <w:sz w:val="2"/>
          <w:szCs w:val="2"/>
        </w:rPr>
      </w:pPr>
    </w:p>
    <w:p w14:paraId="1A8DF042" w14:textId="77777777" w:rsidR="00F578E8" w:rsidRDefault="009B6937">
      <w:pPr>
        <w:pStyle w:val="Bodytext20"/>
        <w:shd w:val="clear" w:color="auto" w:fill="auto"/>
        <w:spacing w:before="207" w:line="245" w:lineRule="exact"/>
        <w:ind w:left="220" w:right="220" w:firstLine="720"/>
        <w:jc w:val="both"/>
      </w:pPr>
      <w:r>
        <w:t xml:space="preserve">Ή υλη τοϋ μαθήματος της 'Αγιολογίας στοχεύει στην εισαγωγή των φοιτητών/τριών στις βασικές έννοιες τοϋ ιστορικού κλάδου της θεολογικής επιστήμης, πού εξετάζει κάθε τιπούάφορα καί έχει σχέση μέ τούς 'Αγίους της Εκκλησίας. Οί διδασκόμενοι θά έρθουν σέ έπαφή μέ τίς αγιολογικές πηγές όπως είναι τά Μαρτύρια, τά </w:t>
      </w:r>
      <w:r w:rsidRPr="009B6937">
        <w:rPr>
          <w:lang w:eastAsia="en-GB" w:bidi="en-GB"/>
        </w:rPr>
        <w:t>«</w:t>
      </w:r>
      <w:r>
        <w:rPr>
          <w:lang w:val="en-GB" w:eastAsia="en-GB" w:bidi="en-GB"/>
        </w:rPr>
        <w:t>Acta</w:t>
      </w:r>
      <w:r w:rsidRPr="009B6937">
        <w:rPr>
          <w:lang w:eastAsia="en-GB" w:bidi="en-GB"/>
        </w:rPr>
        <w:t xml:space="preserve"> </w:t>
      </w:r>
      <w:r>
        <w:rPr>
          <w:lang w:val="en-GB" w:eastAsia="en-GB" w:bidi="en-GB"/>
        </w:rPr>
        <w:t>proconsularia</w:t>
      </w:r>
      <w:r w:rsidRPr="009B6937">
        <w:rPr>
          <w:lang w:eastAsia="en-GB" w:bidi="en-GB"/>
        </w:rPr>
        <w:t xml:space="preserve">», </w:t>
      </w:r>
      <w:r>
        <w:t>οί Βίοι καί τά Συναξάρια, οίΛόγοι, τά Εγκώμια καί τά έργα των αγίων Πατέρων καί έκκλησιαστικών συγγραφέων, τά άπόκρυφα βιβλία γιά Μάρτυρες ή Όσιους, τά πορίσματα έρευνών είκονογράφων, άρχαιολόγων ή έπιγραφολόγων, τά Λειτουργικά καί Ύμνογραφικά κείμενα της ’Ορθοδόξου ’Εκκλησίας, τά Ασκητικά κείμενα, τά Αποφθέγματα αγίων Γερόντων, οί Ψυχωφελείς διηγήσεις, τά θαύματα, τά τίμια λείψανα. Επίσης οί διδασκόμενοι θά άσχοληθοϋν μέ εισαγωγικές έννοιες στή μεθοδολογία διαχείρισης άγιολογικών κειμένων δπως είναι ή αύθεντικότητα, ή γνησιότητα καί ή ύπαρξη μεταφράσεων (συγχρόνων ή μεταγενεστέρων).</w:t>
      </w:r>
    </w:p>
    <w:p w14:paraId="5246D1B7" w14:textId="77777777" w:rsidR="00F578E8" w:rsidRDefault="009B6937">
      <w:pPr>
        <w:pStyle w:val="Bodytext20"/>
        <w:shd w:val="clear" w:color="auto" w:fill="auto"/>
        <w:spacing w:before="0" w:after="284" w:line="245" w:lineRule="exact"/>
        <w:ind w:left="220" w:right="220" w:firstLine="720"/>
        <w:jc w:val="both"/>
      </w:pPr>
      <w:r>
        <w:t>Μέ τήν έπιτυχή ολοκλήρωση τοϋ μαθήματος ό φοιτητής / τρία θά είναι σέ θέση: νά διακρίνει τά δεσπόζοντα άγιολογικά πρότυπα πού σφράγισαν μέ τήν έμπειρία τους άλλά καί τίς γραμματολλογικές άποτυπώσεις τους τήν ιστορική διαδρομή της ορθόδοξης Εκκλησίας' νά άξιολογήσει τή δυναμική σχέση θεολογίας καί άνθρωπολογίας όπως άναδεικνύεται στήν αγιολογική γραμματεία'νά έντοπίσειτήν άγιολογική μαρτυρία στά πολιτισμικά μνημεία.</w:t>
      </w:r>
    </w:p>
    <w:p w14:paraId="01E84D19" w14:textId="77777777" w:rsidR="00F578E8" w:rsidRDefault="009B6937">
      <w:pPr>
        <w:pStyle w:val="Heading30"/>
        <w:keepNext/>
        <w:keepLines/>
        <w:shd w:val="clear" w:color="auto" w:fill="auto"/>
        <w:spacing w:before="0" w:after="154" w:line="190" w:lineRule="exact"/>
        <w:ind w:left="220"/>
      </w:pPr>
      <w:bookmarkStart w:id="62" w:name="bookmark60"/>
      <w:r>
        <w:t>ΠΕΡΙΕΧΟΜΕΝΟ ΜΑΘΗΜΑΤΟΣ</w:t>
      </w:r>
      <w:bookmarkEnd w:id="62"/>
    </w:p>
    <w:p w14:paraId="47E275F9" w14:textId="77777777" w:rsidR="00F578E8" w:rsidRDefault="009B6937">
      <w:pPr>
        <w:pStyle w:val="Bodytext20"/>
        <w:shd w:val="clear" w:color="auto" w:fill="auto"/>
        <w:spacing w:before="0" w:after="547" w:line="264" w:lineRule="exact"/>
        <w:ind w:left="220" w:right="220" w:firstLine="720"/>
        <w:jc w:val="both"/>
      </w:pPr>
      <w:r>
        <w:t>Εισαγωγή καί θωριά της Αγιολογίας της 'Ορθοδόξου Εκκλησίας μέ άναδρομή στις άρχαΐες πηγές της Αγιολογικής έπιστήμης, στά ίδιάζοντα χαρακτηριστικά των χορών των Αγίων, στις έπι μέρους αγιολογικές άντιλήψεις των ιστορικών περιόδων τής Αγιολογίας καί στήν άναγνώριση τών αγίων.</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25"/>
        <w:gridCol w:w="2381"/>
        <w:gridCol w:w="1771"/>
        <w:gridCol w:w="2347"/>
      </w:tblGrid>
      <w:tr w:rsidR="00F578E8" w14:paraId="4A6011E0" w14:textId="77777777">
        <w:trPr>
          <w:trHeight w:hRule="exact" w:val="442"/>
          <w:jc w:val="center"/>
        </w:trPr>
        <w:tc>
          <w:tcPr>
            <w:tcW w:w="3125" w:type="dxa"/>
            <w:tcBorders>
              <w:top w:val="single" w:sz="4" w:space="0" w:color="auto"/>
              <w:left w:val="single" w:sz="4" w:space="0" w:color="auto"/>
            </w:tcBorders>
            <w:shd w:val="clear" w:color="auto" w:fill="FFFFFF"/>
          </w:tcPr>
          <w:p w14:paraId="55D4ACA5"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5AF028F4"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31Π062 ΕΞΑΜΗΝΟΣΠΟΥΔΩΝ 4°</w:t>
            </w:r>
          </w:p>
        </w:tc>
      </w:tr>
      <w:tr w:rsidR="00F578E8" w14:paraId="44C554F6" w14:textId="77777777">
        <w:trPr>
          <w:trHeight w:hRule="exact" w:val="437"/>
          <w:jc w:val="center"/>
        </w:trPr>
        <w:tc>
          <w:tcPr>
            <w:tcW w:w="3125" w:type="dxa"/>
            <w:tcBorders>
              <w:top w:val="single" w:sz="4" w:space="0" w:color="auto"/>
              <w:left w:val="single" w:sz="4" w:space="0" w:color="auto"/>
            </w:tcBorders>
            <w:shd w:val="clear" w:color="auto" w:fill="FFFFFF"/>
          </w:tcPr>
          <w:p w14:paraId="629A942B"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5F330EA2" w14:textId="77777777" w:rsidR="00F578E8" w:rsidRDefault="009B6937">
            <w:pPr>
              <w:pStyle w:val="Bodytext20"/>
              <w:framePr w:w="9624" w:wrap="notBeside" w:vAnchor="text" w:hAnchor="text" w:xAlign="center" w:y="1"/>
              <w:shd w:val="clear" w:color="auto" w:fill="auto"/>
              <w:spacing w:before="0" w:line="220" w:lineRule="exact"/>
              <w:ind w:firstLine="0"/>
            </w:pPr>
            <w:r>
              <w:t>ΠΡΟΑΓΩΓΗ ΨΥΧΙΚΗΣ ΥΓΕΙΑΣ</w:t>
            </w:r>
          </w:p>
        </w:tc>
      </w:tr>
      <w:tr w:rsidR="00F578E8" w14:paraId="551326F9" w14:textId="77777777">
        <w:trPr>
          <w:trHeight w:hRule="exact" w:val="437"/>
          <w:jc w:val="center"/>
        </w:trPr>
        <w:tc>
          <w:tcPr>
            <w:tcW w:w="3125" w:type="dxa"/>
            <w:tcBorders>
              <w:top w:val="single" w:sz="4" w:space="0" w:color="auto"/>
              <w:left w:val="single" w:sz="4" w:space="0" w:color="auto"/>
            </w:tcBorders>
            <w:shd w:val="clear" w:color="auto" w:fill="FFFFFF"/>
          </w:tcPr>
          <w:p w14:paraId="615941B9"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9" w:type="dxa"/>
            <w:gridSpan w:val="3"/>
            <w:tcBorders>
              <w:top w:val="single" w:sz="4" w:space="0" w:color="auto"/>
              <w:left w:val="single" w:sz="4" w:space="0" w:color="auto"/>
              <w:right w:val="single" w:sz="4" w:space="0" w:color="auto"/>
            </w:tcBorders>
            <w:shd w:val="clear" w:color="auto" w:fill="FFFFFF"/>
          </w:tcPr>
          <w:p w14:paraId="383B46AD" w14:textId="77777777" w:rsidR="00F578E8" w:rsidRDefault="009B6937">
            <w:pPr>
              <w:pStyle w:val="Bodytext20"/>
              <w:framePr w:w="9624" w:wrap="notBeside" w:vAnchor="text" w:hAnchor="text" w:xAlign="center" w:y="1"/>
              <w:shd w:val="clear" w:color="auto" w:fill="auto"/>
              <w:spacing w:before="0" w:line="220" w:lineRule="exact"/>
              <w:ind w:firstLine="0"/>
            </w:pPr>
            <w:r>
              <w:t>Μαρία Βασιλειάδου, Αναπλ Καθηγήτρια</w:t>
            </w:r>
          </w:p>
        </w:tc>
      </w:tr>
      <w:tr w:rsidR="00F578E8" w14:paraId="5C830947" w14:textId="77777777">
        <w:trPr>
          <w:trHeight w:hRule="exact" w:val="1762"/>
          <w:jc w:val="center"/>
        </w:trPr>
        <w:tc>
          <w:tcPr>
            <w:tcW w:w="5506" w:type="dxa"/>
            <w:gridSpan w:val="2"/>
            <w:tcBorders>
              <w:top w:val="single" w:sz="4" w:space="0" w:color="auto"/>
              <w:left w:val="single" w:sz="4" w:space="0" w:color="auto"/>
            </w:tcBorders>
            <w:shd w:val="clear" w:color="auto" w:fill="FFFFFF"/>
          </w:tcPr>
          <w:p w14:paraId="5ACB0D46"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3AC92912"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52396DEE"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003B2DDD"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795B280F"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391CD12B"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2191414E"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4B9AB935" w14:textId="77777777">
        <w:trPr>
          <w:trHeight w:hRule="exact" w:val="437"/>
          <w:jc w:val="center"/>
        </w:trPr>
        <w:tc>
          <w:tcPr>
            <w:tcW w:w="5506" w:type="dxa"/>
            <w:gridSpan w:val="2"/>
            <w:tcBorders>
              <w:top w:val="single" w:sz="4" w:space="0" w:color="auto"/>
              <w:left w:val="single" w:sz="4" w:space="0" w:color="auto"/>
            </w:tcBorders>
            <w:shd w:val="clear" w:color="auto" w:fill="FFFFFF"/>
          </w:tcPr>
          <w:p w14:paraId="2A07CE9F"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088E7DD6"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c>
          <w:tcPr>
            <w:tcW w:w="2347" w:type="dxa"/>
            <w:tcBorders>
              <w:top w:val="single" w:sz="4" w:space="0" w:color="auto"/>
              <w:left w:val="single" w:sz="4" w:space="0" w:color="auto"/>
              <w:right w:val="single" w:sz="4" w:space="0" w:color="auto"/>
            </w:tcBorders>
            <w:shd w:val="clear" w:color="auto" w:fill="FFFFFF"/>
          </w:tcPr>
          <w:p w14:paraId="5D7E2693"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r>
      <w:tr w:rsidR="00F578E8" w14:paraId="6B867BF5" w14:textId="77777777">
        <w:trPr>
          <w:trHeight w:hRule="exact" w:val="1829"/>
          <w:jc w:val="center"/>
        </w:trPr>
        <w:tc>
          <w:tcPr>
            <w:tcW w:w="3125" w:type="dxa"/>
            <w:tcBorders>
              <w:top w:val="single" w:sz="4" w:space="0" w:color="auto"/>
              <w:left w:val="single" w:sz="4" w:space="0" w:color="auto"/>
              <w:bottom w:val="single" w:sz="4" w:space="0" w:color="auto"/>
            </w:tcBorders>
            <w:shd w:val="clear" w:color="auto" w:fill="FFFFFF"/>
          </w:tcPr>
          <w:p w14:paraId="09BFFE00" w14:textId="77777777" w:rsidR="00F578E8" w:rsidRDefault="009B6937">
            <w:pPr>
              <w:pStyle w:val="Bodytext20"/>
              <w:framePr w:w="9624" w:wrap="notBeside" w:vAnchor="text" w:hAnchor="text" w:xAlign="center" w:y="1"/>
              <w:shd w:val="clear" w:color="auto" w:fill="auto"/>
              <w:spacing w:before="0" w:after="240" w:line="190" w:lineRule="exact"/>
              <w:ind w:firstLine="0"/>
            </w:pPr>
            <w:r>
              <w:rPr>
                <w:rStyle w:val="Bodytext295pt0"/>
              </w:rPr>
              <w:t>ΤΥΠΟΣ ΜΑΘΗΜΑΤΟΣ</w:t>
            </w:r>
          </w:p>
          <w:p w14:paraId="257FEE03"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37DAC2C8"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ανάπτυξης δεξιοτήτων</w:t>
            </w:r>
          </w:p>
        </w:tc>
        <w:tc>
          <w:tcPr>
            <w:tcW w:w="6499" w:type="dxa"/>
            <w:gridSpan w:val="3"/>
            <w:tcBorders>
              <w:top w:val="single" w:sz="4" w:space="0" w:color="auto"/>
              <w:left w:val="single" w:sz="4" w:space="0" w:color="auto"/>
              <w:bottom w:val="single" w:sz="4" w:space="0" w:color="auto"/>
              <w:right w:val="single" w:sz="4" w:space="0" w:color="auto"/>
            </w:tcBorders>
            <w:shd w:val="clear" w:color="auto" w:fill="FFFFFF"/>
          </w:tcPr>
          <w:p w14:paraId="5E6F3664" w14:textId="77777777" w:rsidR="00F578E8" w:rsidRDefault="009B6937">
            <w:pPr>
              <w:pStyle w:val="Bodytext20"/>
              <w:framePr w:w="9624" w:wrap="notBeside" w:vAnchor="text" w:hAnchor="text" w:xAlign="center" w:y="1"/>
              <w:shd w:val="clear" w:color="auto" w:fill="auto"/>
              <w:spacing w:before="0" w:line="220" w:lineRule="exact"/>
              <w:ind w:firstLine="0"/>
            </w:pPr>
            <w:r>
              <w:t>ΥΠΟΧΡΕΩΤΙΚΟ ΚΑΤ’ ΕΠΙΛΟΓΗ</w:t>
            </w:r>
          </w:p>
        </w:tc>
      </w:tr>
    </w:tbl>
    <w:p w14:paraId="214E59D8" w14:textId="77777777" w:rsidR="00F578E8" w:rsidRDefault="00F578E8">
      <w:pPr>
        <w:framePr w:w="9624" w:wrap="notBeside" w:vAnchor="text" w:hAnchor="text" w:xAlign="center" w:y="1"/>
        <w:rPr>
          <w:sz w:val="2"/>
          <w:szCs w:val="2"/>
        </w:rPr>
      </w:pPr>
    </w:p>
    <w:p w14:paraId="55D9866A" w14:textId="77777777" w:rsidR="00F578E8" w:rsidRDefault="00F578E8">
      <w:pPr>
        <w:rPr>
          <w:sz w:val="2"/>
          <w:szCs w:val="2"/>
        </w:rPr>
      </w:pPr>
    </w:p>
    <w:p w14:paraId="15066D46" w14:textId="77777777" w:rsidR="00F578E8" w:rsidRDefault="00F578E8">
      <w:pPr>
        <w:rPr>
          <w:sz w:val="2"/>
          <w:szCs w:val="2"/>
        </w:rPr>
        <w:sectPr w:rsidR="00F578E8">
          <w:pgSz w:w="11900" w:h="16840"/>
          <w:pgMar w:top="1038" w:right="1080" w:bottom="1254" w:left="1195"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25"/>
        <w:gridCol w:w="6499"/>
      </w:tblGrid>
      <w:tr w:rsidR="00F578E8" w14:paraId="317BBFD3" w14:textId="77777777">
        <w:trPr>
          <w:trHeight w:hRule="exact" w:val="710"/>
          <w:jc w:val="center"/>
        </w:trPr>
        <w:tc>
          <w:tcPr>
            <w:tcW w:w="3125" w:type="dxa"/>
            <w:tcBorders>
              <w:top w:val="single" w:sz="4" w:space="0" w:color="auto"/>
              <w:left w:val="single" w:sz="4" w:space="0" w:color="auto"/>
            </w:tcBorders>
            <w:shd w:val="clear" w:color="auto" w:fill="FFFFFF"/>
          </w:tcPr>
          <w:p w14:paraId="329AC4F6" w14:textId="77777777" w:rsidR="00F578E8" w:rsidRDefault="009B6937">
            <w:pPr>
              <w:pStyle w:val="Bodytext20"/>
              <w:framePr w:w="9624" w:wrap="notBeside" w:vAnchor="text" w:hAnchor="text" w:xAlign="center" w:y="1"/>
              <w:shd w:val="clear" w:color="auto" w:fill="auto"/>
              <w:spacing w:before="0" w:after="60" w:line="190" w:lineRule="exact"/>
              <w:ind w:firstLine="0"/>
              <w:jc w:val="both"/>
            </w:pPr>
            <w:r>
              <w:rPr>
                <w:rStyle w:val="Bodytext295pt0"/>
              </w:rPr>
              <w:lastRenderedPageBreak/>
              <w:t>ΠΡΟΑΠΑΙΤΟΥΜΕΝΑ</w:t>
            </w:r>
          </w:p>
          <w:p w14:paraId="7682E37C" w14:textId="77777777" w:rsidR="00F578E8" w:rsidRDefault="009B6937">
            <w:pPr>
              <w:pStyle w:val="Bodytext20"/>
              <w:framePr w:w="9624" w:wrap="notBeside" w:vAnchor="text" w:hAnchor="text" w:xAlign="center" w:y="1"/>
              <w:shd w:val="clear" w:color="auto" w:fill="auto"/>
              <w:spacing w:before="60" w:line="190" w:lineRule="exact"/>
              <w:ind w:firstLine="0"/>
              <w:jc w:val="both"/>
            </w:pPr>
            <w:r>
              <w:rPr>
                <w:rStyle w:val="Bodytext295pt0"/>
              </w:rPr>
              <w:t>ΜΑΘΗΜΑΤΑ:</w:t>
            </w:r>
          </w:p>
        </w:tc>
        <w:tc>
          <w:tcPr>
            <w:tcW w:w="6499" w:type="dxa"/>
            <w:tcBorders>
              <w:top w:val="single" w:sz="4" w:space="0" w:color="auto"/>
              <w:left w:val="single" w:sz="4" w:space="0" w:color="auto"/>
              <w:right w:val="single" w:sz="4" w:space="0" w:color="auto"/>
            </w:tcBorders>
            <w:shd w:val="clear" w:color="auto" w:fill="FFFFFF"/>
          </w:tcPr>
          <w:p w14:paraId="165E0F40" w14:textId="77777777" w:rsidR="00F578E8" w:rsidRDefault="00F578E8">
            <w:pPr>
              <w:framePr w:w="9624" w:wrap="notBeside" w:vAnchor="text" w:hAnchor="text" w:xAlign="center" w:y="1"/>
              <w:rPr>
                <w:sz w:val="10"/>
                <w:szCs w:val="10"/>
              </w:rPr>
            </w:pPr>
          </w:p>
        </w:tc>
      </w:tr>
      <w:tr w:rsidR="00F578E8" w14:paraId="6E7805FC" w14:textId="77777777">
        <w:trPr>
          <w:trHeight w:hRule="exact" w:val="696"/>
          <w:jc w:val="center"/>
        </w:trPr>
        <w:tc>
          <w:tcPr>
            <w:tcW w:w="3125" w:type="dxa"/>
            <w:tcBorders>
              <w:top w:val="single" w:sz="4" w:space="0" w:color="auto"/>
              <w:left w:val="single" w:sz="4" w:space="0" w:color="auto"/>
            </w:tcBorders>
            <w:shd w:val="clear" w:color="auto" w:fill="FFFFFF"/>
          </w:tcPr>
          <w:p w14:paraId="737AD69E"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ΓΛΩΣΣΑ ΔΙΔΑΣΚΑΛΙΑΣ και ΕΞΕΤΑΣΕΩΝ:</w:t>
            </w:r>
          </w:p>
        </w:tc>
        <w:tc>
          <w:tcPr>
            <w:tcW w:w="6499" w:type="dxa"/>
            <w:tcBorders>
              <w:top w:val="single" w:sz="4" w:space="0" w:color="auto"/>
              <w:left w:val="single" w:sz="4" w:space="0" w:color="auto"/>
              <w:right w:val="single" w:sz="4" w:space="0" w:color="auto"/>
            </w:tcBorders>
            <w:shd w:val="clear" w:color="auto" w:fill="FFFFFF"/>
          </w:tcPr>
          <w:p w14:paraId="4A886ADA" w14:textId="77777777" w:rsidR="00F578E8" w:rsidRDefault="009B6937">
            <w:pPr>
              <w:pStyle w:val="Bodytext20"/>
              <w:framePr w:w="9624" w:wrap="notBeside" w:vAnchor="text" w:hAnchor="text" w:xAlign="center" w:y="1"/>
              <w:shd w:val="clear" w:color="auto" w:fill="auto"/>
              <w:spacing w:before="0" w:line="220" w:lineRule="exact"/>
              <w:ind w:firstLine="0"/>
            </w:pPr>
            <w:r>
              <w:t>ΕΛΛΗΝΙΚΗ</w:t>
            </w:r>
          </w:p>
        </w:tc>
      </w:tr>
      <w:tr w:rsidR="00F578E8" w14:paraId="4E4303F0" w14:textId="77777777">
        <w:trPr>
          <w:trHeight w:hRule="exact" w:val="706"/>
          <w:jc w:val="center"/>
        </w:trPr>
        <w:tc>
          <w:tcPr>
            <w:tcW w:w="3125" w:type="dxa"/>
            <w:tcBorders>
              <w:top w:val="single" w:sz="4" w:space="0" w:color="auto"/>
              <w:left w:val="single" w:sz="4" w:space="0" w:color="auto"/>
            </w:tcBorders>
            <w:shd w:val="clear" w:color="auto" w:fill="FFFFFF"/>
          </w:tcPr>
          <w:p w14:paraId="0D8A77C1"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 xml:space="preserve">ΤΟ ΜΑΘΗΜΑ ΠΡΟΣΦΕΡΕΤΑΙ ΣΕ ΦΟΙΤΗΤΕΣ </w:t>
            </w:r>
            <w:r>
              <w:rPr>
                <w:rStyle w:val="Bodytext295pt0"/>
                <w:lang w:val="en-GB" w:eastAsia="en-GB" w:bidi="en-GB"/>
              </w:rPr>
              <w:t>ERASMUS</w:t>
            </w:r>
          </w:p>
        </w:tc>
        <w:tc>
          <w:tcPr>
            <w:tcW w:w="6499" w:type="dxa"/>
            <w:tcBorders>
              <w:top w:val="single" w:sz="4" w:space="0" w:color="auto"/>
              <w:left w:val="single" w:sz="4" w:space="0" w:color="auto"/>
              <w:right w:val="single" w:sz="4" w:space="0" w:color="auto"/>
            </w:tcBorders>
            <w:shd w:val="clear" w:color="auto" w:fill="FFFFFF"/>
          </w:tcPr>
          <w:p w14:paraId="1420ED79" w14:textId="77777777" w:rsidR="00F578E8" w:rsidRDefault="00F578E8">
            <w:pPr>
              <w:framePr w:w="9624" w:wrap="notBeside" w:vAnchor="text" w:hAnchor="text" w:xAlign="center" w:y="1"/>
              <w:rPr>
                <w:sz w:val="10"/>
                <w:szCs w:val="10"/>
              </w:rPr>
            </w:pPr>
          </w:p>
        </w:tc>
      </w:tr>
      <w:tr w:rsidR="00F578E8" w14:paraId="13CD85F7" w14:textId="77777777">
        <w:trPr>
          <w:trHeight w:hRule="exact" w:val="710"/>
          <w:jc w:val="center"/>
        </w:trPr>
        <w:tc>
          <w:tcPr>
            <w:tcW w:w="3125" w:type="dxa"/>
            <w:tcBorders>
              <w:top w:val="single" w:sz="4" w:space="0" w:color="auto"/>
              <w:left w:val="single" w:sz="4" w:space="0" w:color="auto"/>
              <w:bottom w:val="single" w:sz="4" w:space="0" w:color="auto"/>
            </w:tcBorders>
            <w:shd w:val="clear" w:color="auto" w:fill="FFFFFF"/>
          </w:tcPr>
          <w:p w14:paraId="7BFAE4E0"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 xml:space="preserve">ΗΛΕΚΤΡΟΝΙΚΗ ΣΕΛΙΔΑ ΜΑΘΗΜΑΤΟΣ </w:t>
            </w:r>
            <w:r>
              <w:rPr>
                <w:rStyle w:val="Bodytext295pt0"/>
                <w:lang w:val="en-GB" w:eastAsia="en-GB" w:bidi="en-GB"/>
              </w:rPr>
              <w:t>(URL)</w:t>
            </w:r>
          </w:p>
        </w:tc>
        <w:tc>
          <w:tcPr>
            <w:tcW w:w="6499" w:type="dxa"/>
            <w:tcBorders>
              <w:top w:val="single" w:sz="4" w:space="0" w:color="auto"/>
              <w:left w:val="single" w:sz="4" w:space="0" w:color="auto"/>
              <w:bottom w:val="single" w:sz="4" w:space="0" w:color="auto"/>
              <w:right w:val="single" w:sz="4" w:space="0" w:color="auto"/>
            </w:tcBorders>
            <w:shd w:val="clear" w:color="auto" w:fill="FFFFFF"/>
          </w:tcPr>
          <w:p w14:paraId="632B6BA5" w14:textId="77777777" w:rsidR="00F578E8" w:rsidRDefault="00F578E8">
            <w:pPr>
              <w:framePr w:w="9624" w:wrap="notBeside" w:vAnchor="text" w:hAnchor="text" w:xAlign="center" w:y="1"/>
              <w:rPr>
                <w:sz w:val="10"/>
                <w:szCs w:val="10"/>
              </w:rPr>
            </w:pPr>
          </w:p>
        </w:tc>
      </w:tr>
    </w:tbl>
    <w:p w14:paraId="4E991338"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618337EA" w14:textId="77777777" w:rsidR="00F578E8" w:rsidRDefault="00F578E8">
      <w:pPr>
        <w:framePr w:w="9624" w:wrap="notBeside" w:vAnchor="text" w:hAnchor="text" w:xAlign="center" w:y="1"/>
        <w:rPr>
          <w:sz w:val="2"/>
          <w:szCs w:val="2"/>
        </w:rPr>
      </w:pPr>
    </w:p>
    <w:p w14:paraId="0204ED6B" w14:textId="77777777" w:rsidR="00F578E8" w:rsidRDefault="00F578E8">
      <w:pPr>
        <w:rPr>
          <w:sz w:val="2"/>
          <w:szCs w:val="2"/>
        </w:rPr>
      </w:pPr>
    </w:p>
    <w:p w14:paraId="1214DA72" w14:textId="77777777" w:rsidR="00F578E8" w:rsidRDefault="009B6937">
      <w:pPr>
        <w:pStyle w:val="Bodytext20"/>
        <w:shd w:val="clear" w:color="auto" w:fill="auto"/>
        <w:spacing w:before="207" w:line="245" w:lineRule="exact"/>
        <w:ind w:left="220" w:right="220" w:firstLine="720"/>
        <w:jc w:val="both"/>
      </w:pPr>
      <w:r>
        <w:t>Το μάθημα εισάγει στη βασική ορολογία του διεπιστημονικού αντικειμένου «Προαγωγή Ψυχικής Υγείας».</w:t>
      </w:r>
    </w:p>
    <w:p w14:paraId="450D0036" w14:textId="77777777" w:rsidR="00F578E8" w:rsidRDefault="009B6937">
      <w:pPr>
        <w:pStyle w:val="Bodytext20"/>
        <w:shd w:val="clear" w:color="auto" w:fill="auto"/>
        <w:spacing w:before="0" w:line="245" w:lineRule="exact"/>
        <w:ind w:left="220" w:right="220" w:firstLine="720"/>
        <w:jc w:val="both"/>
      </w:pPr>
      <w:r>
        <w:t>Η ύλη του μαθήματος στοχεύει στην εισαγωγή των φοιτητών στους βασικούς τρόπους διεπιστημονικής προσέγγισης της ψυχικής υγείας.</w:t>
      </w:r>
    </w:p>
    <w:p w14:paraId="1ECDFC53" w14:textId="77777777" w:rsidR="00F578E8" w:rsidRDefault="009B6937">
      <w:pPr>
        <w:pStyle w:val="Bodytext20"/>
        <w:shd w:val="clear" w:color="auto" w:fill="auto"/>
        <w:spacing w:before="0" w:line="245" w:lineRule="exact"/>
        <w:ind w:left="220" w:right="220" w:firstLine="720"/>
        <w:jc w:val="both"/>
      </w:pPr>
      <w:r>
        <w:t>Περαιτέρω αναφέρεται σε εισαγωγικές έννοιες σχετικά με την εκπαιδευτική μεθοδολογία εφαρμογής προγραμμάτων ενίσχυσης και προστασίας της ψυχικής υγείας και επομένως το μάθημα αποτελεί τη βάση για την κατανόηση των διεπιστημονικών προσεγγίσεων της ψυχικής υγείας.</w:t>
      </w:r>
    </w:p>
    <w:p w14:paraId="5F55B46C" w14:textId="77777777" w:rsidR="00F578E8" w:rsidRDefault="009B6937">
      <w:pPr>
        <w:pStyle w:val="Bodytext20"/>
        <w:shd w:val="clear" w:color="auto" w:fill="auto"/>
        <w:spacing w:before="0" w:line="245" w:lineRule="exact"/>
        <w:ind w:left="220" w:right="220" w:firstLine="720"/>
        <w:jc w:val="both"/>
      </w:pPr>
      <w:r>
        <w:t>Αναφέρεται επίσης στην εισαγωγική προσέγγιση της μεθοδολογίας διερεύνησης των παραγόντων που σχετίζονται θετικά με την ψυχική υγεία.</w:t>
      </w:r>
    </w:p>
    <w:p w14:paraId="75F77CE1" w14:textId="77777777" w:rsidR="00F578E8" w:rsidRDefault="009B6937">
      <w:pPr>
        <w:pStyle w:val="Bodytext20"/>
        <w:shd w:val="clear" w:color="auto" w:fill="auto"/>
        <w:spacing w:before="0" w:after="236" w:line="245" w:lineRule="exact"/>
        <w:ind w:left="220" w:right="220" w:firstLine="720"/>
        <w:jc w:val="both"/>
      </w:pPr>
      <w:r>
        <w:t>Τέλος, στοχεύει στην κατανόηση βασικών προβλημάτων της σύγχρονης ζωής που σχετίζονται με την ψυχική υγεία, έτσι ώστε οι φοιτητές να έχουν μια συνολική αντίληψη της σημασίας της ενίσχυσης και προστασίας της ψυχικής υγείας σε ατομικό επίπεδο και σε επίπεδο δημόσιας υγείας.</w:t>
      </w:r>
    </w:p>
    <w:p w14:paraId="327EC84A" w14:textId="77777777" w:rsidR="00F578E8" w:rsidRDefault="009B6937">
      <w:pPr>
        <w:pStyle w:val="Bodytext20"/>
        <w:shd w:val="clear" w:color="auto" w:fill="auto"/>
        <w:spacing w:before="0" w:line="250" w:lineRule="exact"/>
        <w:ind w:left="580" w:firstLine="0"/>
        <w:jc w:val="both"/>
      </w:pPr>
      <w:r>
        <w:t>Με την επιτυχή ολοκλήρωση του μαθήματος οι φοιτητές είναι σε θέση:</w:t>
      </w:r>
    </w:p>
    <w:p w14:paraId="44D67ECC" w14:textId="77777777" w:rsidR="00F578E8" w:rsidRDefault="009B6937">
      <w:pPr>
        <w:pStyle w:val="Bodytext20"/>
        <w:numPr>
          <w:ilvl w:val="0"/>
          <w:numId w:val="11"/>
        </w:numPr>
        <w:shd w:val="clear" w:color="auto" w:fill="auto"/>
        <w:tabs>
          <w:tab w:val="left" w:pos="926"/>
        </w:tabs>
        <w:spacing w:before="0" w:line="250" w:lineRule="exact"/>
        <w:ind w:left="940"/>
      </w:pPr>
      <w:r>
        <w:t>Να έχουν κατανοήσειτις βασικές έννοιες και διεπιστημονικές προσεγγίσεις που αφορούν στην ψυχική υγεία.</w:t>
      </w:r>
    </w:p>
    <w:p w14:paraId="73CB2F9F" w14:textId="77777777" w:rsidR="00F578E8" w:rsidRDefault="009B6937">
      <w:pPr>
        <w:pStyle w:val="Bodytext20"/>
        <w:numPr>
          <w:ilvl w:val="0"/>
          <w:numId w:val="11"/>
        </w:numPr>
        <w:shd w:val="clear" w:color="auto" w:fill="auto"/>
        <w:tabs>
          <w:tab w:val="left" w:pos="926"/>
        </w:tabs>
        <w:spacing w:before="0" w:line="250" w:lineRule="exact"/>
        <w:ind w:left="580" w:firstLine="0"/>
        <w:jc w:val="both"/>
      </w:pPr>
      <w:r>
        <w:t>Να έχουν γνώση των βασικών στρατηγικών ενίσχυσης και προστασίας της ψυχικής υγείας.</w:t>
      </w:r>
    </w:p>
    <w:p w14:paraId="54EEECF5" w14:textId="77777777" w:rsidR="00F578E8" w:rsidRDefault="009B6937">
      <w:pPr>
        <w:pStyle w:val="Bodytext20"/>
        <w:numPr>
          <w:ilvl w:val="0"/>
          <w:numId w:val="11"/>
        </w:numPr>
        <w:shd w:val="clear" w:color="auto" w:fill="auto"/>
        <w:tabs>
          <w:tab w:val="left" w:pos="926"/>
        </w:tabs>
        <w:spacing w:before="0" w:line="250" w:lineRule="exact"/>
        <w:ind w:left="940"/>
      </w:pPr>
      <w:r>
        <w:t>Να έχουν γνώση των βασικών παραγόντων που παρεμποδίζουν την ανάπτυξη δεξιοτήτων για την προαγωγή της ψυχικής υγείας.</w:t>
      </w:r>
    </w:p>
    <w:p w14:paraId="6D055921" w14:textId="77777777" w:rsidR="00F578E8" w:rsidRDefault="009B6937">
      <w:pPr>
        <w:pStyle w:val="Bodytext20"/>
        <w:numPr>
          <w:ilvl w:val="0"/>
          <w:numId w:val="11"/>
        </w:numPr>
        <w:shd w:val="clear" w:color="auto" w:fill="auto"/>
        <w:tabs>
          <w:tab w:val="left" w:pos="926"/>
        </w:tabs>
        <w:spacing w:before="0" w:line="250" w:lineRule="exact"/>
        <w:ind w:left="940"/>
      </w:pPr>
      <w:r>
        <w:t>Να είναι σε θέση να διακρίνουν τους παράγοντες που σχετίζονται θετικά από τους παράγοντες που σχετίζονται αρνητικά με την ψυχική και εντεύθεν και με την σωματική υγεία.</w:t>
      </w:r>
    </w:p>
    <w:p w14:paraId="013936EF" w14:textId="77777777" w:rsidR="00F578E8" w:rsidRDefault="009B6937">
      <w:pPr>
        <w:pStyle w:val="Bodytext20"/>
        <w:numPr>
          <w:ilvl w:val="0"/>
          <w:numId w:val="11"/>
        </w:numPr>
        <w:shd w:val="clear" w:color="auto" w:fill="auto"/>
        <w:tabs>
          <w:tab w:val="left" w:pos="926"/>
        </w:tabs>
        <w:spacing w:before="0" w:line="250" w:lineRule="exact"/>
        <w:ind w:left="940"/>
      </w:pPr>
      <w:r>
        <w:t>Να είναι σε θέση να διερευνούν εργαλεία για την ενίσχυση των παραγόντων που προάγουν την ψυχική υγεία.</w:t>
      </w:r>
    </w:p>
    <w:p w14:paraId="0AFD30B1" w14:textId="77777777" w:rsidR="00F578E8" w:rsidRDefault="009B6937">
      <w:pPr>
        <w:pStyle w:val="Bodytext20"/>
        <w:numPr>
          <w:ilvl w:val="0"/>
          <w:numId w:val="11"/>
        </w:numPr>
        <w:shd w:val="clear" w:color="auto" w:fill="auto"/>
        <w:tabs>
          <w:tab w:val="left" w:pos="926"/>
        </w:tabs>
        <w:spacing w:before="0" w:after="348" w:line="250" w:lineRule="exact"/>
        <w:ind w:left="580" w:firstLine="0"/>
        <w:jc w:val="both"/>
      </w:pPr>
      <w:r>
        <w:t>Να χρησιμοποιούν με διάκριση και σεβασμό στη διαφορετικότητα τις παραπάνω γνώσεις.</w:t>
      </w:r>
    </w:p>
    <w:p w14:paraId="2E419CD1" w14:textId="77777777" w:rsidR="00F578E8" w:rsidRDefault="009B6937">
      <w:pPr>
        <w:pStyle w:val="Heading30"/>
        <w:keepNext/>
        <w:keepLines/>
        <w:shd w:val="clear" w:color="auto" w:fill="auto"/>
        <w:spacing w:before="0" w:after="164" w:line="190" w:lineRule="exact"/>
        <w:ind w:left="220"/>
        <w:jc w:val="both"/>
      </w:pPr>
      <w:bookmarkStart w:id="63" w:name="bookmark61"/>
      <w:r>
        <w:t>ΠΕΡΙΕΧΟΜΕΝΟ ΜΑΘΗΜΑΤΟΣ</w:t>
      </w:r>
      <w:bookmarkEnd w:id="63"/>
    </w:p>
    <w:p w14:paraId="2629CAD7" w14:textId="77777777" w:rsidR="00F578E8" w:rsidRDefault="009B6937">
      <w:pPr>
        <w:pStyle w:val="Bodytext20"/>
        <w:shd w:val="clear" w:color="auto" w:fill="auto"/>
        <w:spacing w:before="0" w:line="245" w:lineRule="exact"/>
        <w:ind w:left="420" w:firstLine="0"/>
        <w:jc w:val="both"/>
      </w:pPr>
      <w:r>
        <w:t>ϊ. Προαγωγή Ψυχικής Υγείας: Ορισμός, Πηγές</w:t>
      </w:r>
    </w:p>
    <w:p w14:paraId="2C57722F" w14:textId="77777777" w:rsidR="00F578E8" w:rsidRDefault="009B6937">
      <w:pPr>
        <w:pStyle w:val="Bodytext20"/>
        <w:shd w:val="clear" w:color="auto" w:fill="auto"/>
        <w:tabs>
          <w:tab w:val="left" w:pos="926"/>
        </w:tabs>
        <w:spacing w:before="0" w:line="245" w:lineRule="exact"/>
        <w:ind w:left="420" w:firstLine="0"/>
        <w:jc w:val="both"/>
      </w:pPr>
      <w:r>
        <w:t>ϋ.</w:t>
      </w:r>
      <w:r>
        <w:tab/>
        <w:t>Φυσιολογικές ψυχικές λειτουργίες: Ιατρικό και Θεολογικό μοντέλο</w:t>
      </w:r>
    </w:p>
    <w:p w14:paraId="31C44FA0" w14:textId="77777777" w:rsidR="00F578E8" w:rsidRDefault="009B6937">
      <w:pPr>
        <w:pStyle w:val="Bodytext20"/>
        <w:shd w:val="clear" w:color="auto" w:fill="auto"/>
        <w:spacing w:before="0" w:line="245" w:lineRule="exact"/>
        <w:ind w:left="420" w:right="2320" w:firstLine="0"/>
      </w:pPr>
      <w:r>
        <w:rPr>
          <w:lang w:val="en-GB" w:eastAsia="en-GB" w:bidi="en-GB"/>
        </w:rPr>
        <w:t>iii</w:t>
      </w:r>
      <w:r w:rsidRPr="009B6937">
        <w:rPr>
          <w:lang w:eastAsia="en-GB" w:bidi="en-GB"/>
        </w:rPr>
        <w:t xml:space="preserve">. </w:t>
      </w:r>
      <w:r>
        <w:t>Αξιολογική Ανθρωπολογία: Ψυχοσωματική Φυσιολογία και Παθολογία ϊν. Σύνδρομο Επίκτητης Ψυχικής Ανεπάρκειας</w:t>
      </w:r>
    </w:p>
    <w:p w14:paraId="532F8773" w14:textId="77777777" w:rsidR="00F578E8" w:rsidRDefault="009B6937">
      <w:pPr>
        <w:pStyle w:val="Bodytext20"/>
        <w:shd w:val="clear" w:color="auto" w:fill="auto"/>
        <w:tabs>
          <w:tab w:val="left" w:pos="926"/>
        </w:tabs>
        <w:spacing w:before="0" w:line="245" w:lineRule="exact"/>
        <w:ind w:left="420" w:firstLine="0"/>
        <w:jc w:val="both"/>
      </w:pPr>
      <w:r>
        <w:t>ν.</w:t>
      </w:r>
      <w:r>
        <w:tab/>
        <w:t>Βασικές στρατηγικές ενίσχυσης και προστασίας των υγιών ψυχικών λειτουργιών</w:t>
      </w:r>
    </w:p>
    <w:p w14:paraId="616C328F" w14:textId="77777777" w:rsidR="00F578E8" w:rsidRDefault="009B6937">
      <w:pPr>
        <w:pStyle w:val="Bodytext20"/>
        <w:shd w:val="clear" w:color="auto" w:fill="auto"/>
        <w:tabs>
          <w:tab w:val="left" w:pos="926"/>
        </w:tabs>
        <w:spacing w:before="0" w:line="245" w:lineRule="exact"/>
        <w:ind w:left="340" w:right="4800" w:firstLine="80"/>
      </w:pPr>
      <w:r>
        <w:t>νϊ. Προαγωγή Ψυχικής Υγείας και Εκπαίδευση νϊϊ.</w:t>
      </w:r>
      <w:r>
        <w:tab/>
        <w:t>Προαγωγή Ψυχικής Υγείας και Έρευνα</w:t>
      </w:r>
    </w:p>
    <w:p w14:paraId="0EDC9023" w14:textId="77777777" w:rsidR="00F578E8" w:rsidRDefault="009B6937">
      <w:pPr>
        <w:pStyle w:val="Bodytext20"/>
        <w:shd w:val="clear" w:color="auto" w:fill="auto"/>
        <w:tabs>
          <w:tab w:val="left" w:pos="926"/>
        </w:tabs>
        <w:spacing w:before="0" w:after="644" w:line="245" w:lineRule="exact"/>
        <w:ind w:left="220" w:firstLine="0"/>
        <w:jc w:val="both"/>
      </w:pPr>
      <w:r>
        <w:rPr>
          <w:lang w:val="en-GB" w:eastAsia="en-GB" w:bidi="en-GB"/>
        </w:rPr>
        <w:t>viii</w:t>
      </w:r>
      <w:r w:rsidRPr="009B6937">
        <w:rPr>
          <w:lang w:eastAsia="en-GB" w:bidi="en-GB"/>
        </w:rPr>
        <w:t>.</w:t>
      </w:r>
      <w:r w:rsidRPr="009B6937">
        <w:rPr>
          <w:lang w:eastAsia="en-GB" w:bidi="en-GB"/>
        </w:rPr>
        <w:tab/>
      </w:r>
      <w:r>
        <w:t>Σωτηριολογικές διαστάσεις της Προαγωγής Ψυχικής Υγείας</w:t>
      </w:r>
    </w:p>
    <w:p w14:paraId="3E924FAE" w14:textId="77777777" w:rsidR="00F578E8" w:rsidRDefault="009B6937">
      <w:pPr>
        <w:pStyle w:val="Heading30"/>
        <w:keepNext/>
        <w:keepLines/>
        <w:shd w:val="clear" w:color="auto" w:fill="000000"/>
        <w:spacing w:before="0" w:after="382" w:line="190" w:lineRule="exact"/>
        <w:ind w:left="220"/>
        <w:jc w:val="both"/>
      </w:pPr>
      <w:bookmarkStart w:id="64" w:name="bookmark62"/>
      <w:r>
        <w:rPr>
          <w:rStyle w:val="Heading32"/>
          <w:b/>
          <w:bCs/>
        </w:rPr>
        <w:t>A3. ΜΑΘΗΜΑΤΑ ΠΡΟΑΙΡΕΤΙΚΑ</w:t>
      </w:r>
      <w:bookmarkEnd w:id="64"/>
    </w:p>
    <w:tbl>
      <w:tblPr>
        <w:tblOverlap w:val="never"/>
        <w:tblW w:w="0" w:type="auto"/>
        <w:jc w:val="center"/>
        <w:tblLayout w:type="fixed"/>
        <w:tblCellMar>
          <w:left w:w="10" w:type="dxa"/>
          <w:right w:w="10" w:type="dxa"/>
        </w:tblCellMar>
        <w:tblLook w:val="04A0" w:firstRow="1" w:lastRow="0" w:firstColumn="1" w:lastColumn="0" w:noHBand="0" w:noVBand="1"/>
      </w:tblPr>
      <w:tblGrid>
        <w:gridCol w:w="3115"/>
        <w:gridCol w:w="1123"/>
        <w:gridCol w:w="2702"/>
        <w:gridCol w:w="2683"/>
      </w:tblGrid>
      <w:tr w:rsidR="00F578E8" w14:paraId="0994439B" w14:textId="77777777">
        <w:trPr>
          <w:trHeight w:hRule="exact" w:val="442"/>
          <w:jc w:val="center"/>
        </w:trPr>
        <w:tc>
          <w:tcPr>
            <w:tcW w:w="3115" w:type="dxa"/>
            <w:tcBorders>
              <w:top w:val="single" w:sz="4" w:space="0" w:color="auto"/>
              <w:left w:val="single" w:sz="4" w:space="0" w:color="auto"/>
            </w:tcBorders>
            <w:shd w:val="clear" w:color="auto" w:fill="FFFFFF"/>
          </w:tcPr>
          <w:p w14:paraId="0E078C33"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1123" w:type="dxa"/>
            <w:tcBorders>
              <w:top w:val="single" w:sz="4" w:space="0" w:color="auto"/>
              <w:left w:val="single" w:sz="4" w:space="0" w:color="auto"/>
            </w:tcBorders>
            <w:shd w:val="clear" w:color="auto" w:fill="FFFFFF"/>
          </w:tcPr>
          <w:p w14:paraId="529A26AA"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31Π034</w:t>
            </w:r>
          </w:p>
        </w:tc>
        <w:tc>
          <w:tcPr>
            <w:tcW w:w="2702" w:type="dxa"/>
            <w:tcBorders>
              <w:top w:val="single" w:sz="4" w:space="0" w:color="auto"/>
              <w:left w:val="single" w:sz="4" w:space="0" w:color="auto"/>
            </w:tcBorders>
            <w:shd w:val="clear" w:color="auto" w:fill="FFFFFF"/>
          </w:tcPr>
          <w:p w14:paraId="7ECA330D"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ΕΞΑΜΗΝΟ ΣΠΟΥΔΩΝ</w:t>
            </w:r>
          </w:p>
        </w:tc>
        <w:tc>
          <w:tcPr>
            <w:tcW w:w="2683" w:type="dxa"/>
            <w:tcBorders>
              <w:top w:val="single" w:sz="4" w:space="0" w:color="auto"/>
              <w:left w:val="single" w:sz="4" w:space="0" w:color="auto"/>
              <w:right w:val="single" w:sz="4" w:space="0" w:color="auto"/>
            </w:tcBorders>
            <w:shd w:val="clear" w:color="auto" w:fill="FFFFFF"/>
          </w:tcPr>
          <w:p w14:paraId="2E157E1F" w14:textId="77777777" w:rsidR="00F578E8" w:rsidRDefault="009B6937">
            <w:pPr>
              <w:pStyle w:val="Bodytext20"/>
              <w:framePr w:w="9624" w:wrap="notBeside" w:vAnchor="text" w:hAnchor="text" w:xAlign="center" w:y="1"/>
              <w:shd w:val="clear" w:color="auto" w:fill="auto"/>
              <w:spacing w:before="0" w:line="220" w:lineRule="exact"/>
              <w:ind w:firstLine="0"/>
            </w:pPr>
            <w:r>
              <w:rPr>
                <w:vertAlign w:val="subscript"/>
              </w:rPr>
              <w:t>4</w:t>
            </w:r>
            <w:r>
              <w:t>ο</w:t>
            </w:r>
          </w:p>
        </w:tc>
      </w:tr>
      <w:tr w:rsidR="00F578E8" w14:paraId="4686A10D" w14:textId="77777777">
        <w:trPr>
          <w:trHeight w:hRule="exact" w:val="446"/>
          <w:jc w:val="center"/>
        </w:trPr>
        <w:tc>
          <w:tcPr>
            <w:tcW w:w="3115" w:type="dxa"/>
            <w:tcBorders>
              <w:top w:val="single" w:sz="4" w:space="0" w:color="auto"/>
              <w:left w:val="single" w:sz="4" w:space="0" w:color="auto"/>
              <w:bottom w:val="single" w:sz="4" w:space="0" w:color="auto"/>
            </w:tcBorders>
            <w:shd w:val="clear" w:color="auto" w:fill="FFFFFF"/>
          </w:tcPr>
          <w:p w14:paraId="17F24AB5"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508" w:type="dxa"/>
            <w:gridSpan w:val="3"/>
            <w:tcBorders>
              <w:top w:val="single" w:sz="4" w:space="0" w:color="auto"/>
              <w:left w:val="single" w:sz="4" w:space="0" w:color="auto"/>
              <w:bottom w:val="single" w:sz="4" w:space="0" w:color="auto"/>
              <w:right w:val="single" w:sz="4" w:space="0" w:color="auto"/>
            </w:tcBorders>
            <w:shd w:val="clear" w:color="auto" w:fill="FFFFFF"/>
          </w:tcPr>
          <w:p w14:paraId="4528BA7A" w14:textId="77777777" w:rsidR="00F578E8" w:rsidRDefault="009B6937">
            <w:pPr>
              <w:pStyle w:val="Bodytext20"/>
              <w:framePr w:w="9624" w:wrap="notBeside" w:vAnchor="text" w:hAnchor="text" w:xAlign="center" w:y="1"/>
              <w:shd w:val="clear" w:color="auto" w:fill="auto"/>
              <w:spacing w:before="0" w:line="220" w:lineRule="exact"/>
              <w:ind w:firstLine="0"/>
            </w:pPr>
            <w:r>
              <w:t>ΘΕΟΛΟΓΙΑ ΚΑΙ ΣΥΜΒΟΥΛΕΥΤΙΚΗ ΓΑΜΟΥ ΚΑΙ ΟΙΚΟΓΕΝΕΙΑΣ</w:t>
            </w:r>
          </w:p>
        </w:tc>
      </w:tr>
    </w:tbl>
    <w:p w14:paraId="35DD5B8C" w14:textId="77777777" w:rsidR="00F578E8" w:rsidRDefault="00F578E8">
      <w:pPr>
        <w:framePr w:w="9624" w:wrap="notBeside" w:vAnchor="text" w:hAnchor="text" w:xAlign="center" w:y="1"/>
        <w:rPr>
          <w:sz w:val="2"/>
          <w:szCs w:val="2"/>
        </w:rPr>
      </w:pPr>
    </w:p>
    <w:p w14:paraId="080DCBF3" w14:textId="77777777" w:rsidR="00F578E8" w:rsidRDefault="00F578E8">
      <w:pPr>
        <w:rPr>
          <w:sz w:val="2"/>
          <w:szCs w:val="2"/>
        </w:rPr>
      </w:pPr>
    </w:p>
    <w:p w14:paraId="1455E4B3" w14:textId="77777777" w:rsidR="00F578E8" w:rsidRDefault="00F578E8">
      <w:pPr>
        <w:rPr>
          <w:sz w:val="2"/>
          <w:szCs w:val="2"/>
        </w:rPr>
        <w:sectPr w:rsidR="00F578E8">
          <w:pgSz w:w="12147" w:h="17175"/>
          <w:pgMar w:top="1216" w:right="1204" w:bottom="1216" w:left="1319"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15"/>
        <w:gridCol w:w="2371"/>
        <w:gridCol w:w="1800"/>
        <w:gridCol w:w="2338"/>
      </w:tblGrid>
      <w:tr w:rsidR="00F578E8" w14:paraId="2CFD88DD" w14:textId="77777777">
        <w:trPr>
          <w:trHeight w:hRule="exact" w:val="442"/>
          <w:jc w:val="center"/>
        </w:trPr>
        <w:tc>
          <w:tcPr>
            <w:tcW w:w="3115" w:type="dxa"/>
            <w:tcBorders>
              <w:top w:val="single" w:sz="4" w:space="0" w:color="auto"/>
              <w:left w:val="single" w:sz="4" w:space="0" w:color="auto"/>
            </w:tcBorders>
            <w:shd w:val="clear" w:color="auto" w:fill="FFFFFF"/>
          </w:tcPr>
          <w:p w14:paraId="3E335C14"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lastRenderedPageBreak/>
              <w:t>ΔΙΔΑΣΚΑΛΙΑ</w:t>
            </w:r>
          </w:p>
        </w:tc>
        <w:tc>
          <w:tcPr>
            <w:tcW w:w="6509" w:type="dxa"/>
            <w:gridSpan w:val="3"/>
            <w:tcBorders>
              <w:top w:val="single" w:sz="4" w:space="0" w:color="auto"/>
              <w:left w:val="single" w:sz="4" w:space="0" w:color="auto"/>
              <w:right w:val="single" w:sz="4" w:space="0" w:color="auto"/>
            </w:tcBorders>
            <w:shd w:val="clear" w:color="auto" w:fill="FFFFFF"/>
          </w:tcPr>
          <w:p w14:paraId="536035D2" w14:textId="77777777" w:rsidR="00F578E8" w:rsidRDefault="009B6937">
            <w:pPr>
              <w:pStyle w:val="Bodytext20"/>
              <w:framePr w:w="9624" w:wrap="notBeside" w:vAnchor="text" w:hAnchor="text" w:xAlign="center" w:y="1"/>
              <w:shd w:val="clear" w:color="auto" w:fill="auto"/>
              <w:spacing w:before="0" w:line="220" w:lineRule="exact"/>
              <w:ind w:firstLine="0"/>
            </w:pPr>
            <w:r>
              <w:t>Πανωραία Κουφογιάννη-Καρκανιά, Αναπλ. Καθηγήτρια</w:t>
            </w:r>
          </w:p>
        </w:tc>
      </w:tr>
      <w:tr w:rsidR="00F578E8" w14:paraId="496A29F3" w14:textId="77777777">
        <w:trPr>
          <w:trHeight w:hRule="exact" w:val="1766"/>
          <w:jc w:val="center"/>
        </w:trPr>
        <w:tc>
          <w:tcPr>
            <w:tcW w:w="5486" w:type="dxa"/>
            <w:gridSpan w:val="2"/>
            <w:tcBorders>
              <w:top w:val="single" w:sz="4" w:space="0" w:color="auto"/>
              <w:left w:val="single" w:sz="4" w:space="0" w:color="auto"/>
            </w:tcBorders>
            <w:shd w:val="clear" w:color="auto" w:fill="FFFFFF"/>
          </w:tcPr>
          <w:p w14:paraId="15785C61"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457CC3C3"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διακριτάμέρη του μαθήματος π.χ. Διαλέξεις, Εργαστηριακές Ασκήσεις κλπ. Αν οι πιστωτικές μονάδες απονέμονται ενιαία για το σύνολο του μαθήματος ιτναγράφτε τις εβδομαδιαίες ώρες διδασκαλίας και το σύνολο των πιστωτικών μονάδων</w:t>
            </w:r>
          </w:p>
        </w:tc>
        <w:tc>
          <w:tcPr>
            <w:tcW w:w="1800" w:type="dxa"/>
            <w:tcBorders>
              <w:top w:val="single" w:sz="4" w:space="0" w:color="auto"/>
              <w:left w:val="single" w:sz="4" w:space="0" w:color="auto"/>
            </w:tcBorders>
            <w:shd w:val="clear" w:color="auto" w:fill="FFFFFF"/>
            <w:vAlign w:val="center"/>
          </w:tcPr>
          <w:p w14:paraId="5E6EF777"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62187216"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5EDD985F"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38" w:type="dxa"/>
            <w:tcBorders>
              <w:top w:val="single" w:sz="4" w:space="0" w:color="auto"/>
              <w:left w:val="single" w:sz="4" w:space="0" w:color="auto"/>
              <w:right w:val="single" w:sz="4" w:space="0" w:color="auto"/>
            </w:tcBorders>
            <w:shd w:val="clear" w:color="auto" w:fill="FFFFFF"/>
            <w:vAlign w:val="center"/>
          </w:tcPr>
          <w:p w14:paraId="762B614E"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7940E3A5"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7FE7DDAE" w14:textId="77777777">
        <w:trPr>
          <w:trHeight w:hRule="exact" w:val="437"/>
          <w:jc w:val="center"/>
        </w:trPr>
        <w:tc>
          <w:tcPr>
            <w:tcW w:w="5486" w:type="dxa"/>
            <w:gridSpan w:val="2"/>
            <w:tcBorders>
              <w:top w:val="single" w:sz="4" w:space="0" w:color="auto"/>
              <w:left w:val="single" w:sz="4" w:space="0" w:color="auto"/>
            </w:tcBorders>
            <w:shd w:val="clear" w:color="auto" w:fill="FFFFFF"/>
          </w:tcPr>
          <w:p w14:paraId="08D8369B" w14:textId="77777777" w:rsidR="00F578E8" w:rsidRDefault="00F578E8">
            <w:pPr>
              <w:framePr w:w="9624" w:wrap="notBeside" w:vAnchor="text" w:hAnchor="text" w:xAlign="center" w:y="1"/>
              <w:rPr>
                <w:sz w:val="10"/>
                <w:szCs w:val="10"/>
              </w:rPr>
            </w:pPr>
          </w:p>
        </w:tc>
        <w:tc>
          <w:tcPr>
            <w:tcW w:w="1800" w:type="dxa"/>
            <w:tcBorders>
              <w:top w:val="single" w:sz="4" w:space="0" w:color="auto"/>
              <w:left w:val="single" w:sz="4" w:space="0" w:color="auto"/>
            </w:tcBorders>
            <w:shd w:val="clear" w:color="auto" w:fill="FFFFFF"/>
          </w:tcPr>
          <w:p w14:paraId="69B39E4A" w14:textId="77777777" w:rsidR="00F578E8" w:rsidRDefault="009B6937">
            <w:pPr>
              <w:pStyle w:val="Bodytext20"/>
              <w:framePr w:w="9624" w:wrap="notBeside" w:vAnchor="text" w:hAnchor="text" w:xAlign="center" w:y="1"/>
              <w:shd w:val="clear" w:color="auto" w:fill="auto"/>
              <w:spacing w:before="0" w:line="220" w:lineRule="exact"/>
              <w:ind w:firstLine="0"/>
            </w:pPr>
            <w:r>
              <w:t>3</w:t>
            </w:r>
          </w:p>
        </w:tc>
        <w:tc>
          <w:tcPr>
            <w:tcW w:w="2338" w:type="dxa"/>
            <w:tcBorders>
              <w:top w:val="single" w:sz="4" w:space="0" w:color="auto"/>
              <w:left w:val="single" w:sz="4" w:space="0" w:color="auto"/>
              <w:right w:val="single" w:sz="4" w:space="0" w:color="auto"/>
            </w:tcBorders>
            <w:shd w:val="clear" w:color="auto" w:fill="FFFFFF"/>
            <w:vAlign w:val="center"/>
          </w:tcPr>
          <w:p w14:paraId="2ACC6FC0" w14:textId="77777777" w:rsidR="00F578E8" w:rsidRDefault="009B6937">
            <w:pPr>
              <w:pStyle w:val="Bodytext20"/>
              <w:framePr w:w="9624" w:wrap="notBeside" w:vAnchor="text" w:hAnchor="text" w:xAlign="center" w:y="1"/>
              <w:shd w:val="clear" w:color="auto" w:fill="auto"/>
              <w:spacing w:before="0" w:line="220" w:lineRule="exact"/>
              <w:ind w:firstLine="0"/>
            </w:pPr>
            <w:r>
              <w:t>2</w:t>
            </w:r>
          </w:p>
        </w:tc>
      </w:tr>
      <w:tr w:rsidR="00F578E8" w14:paraId="61003E24" w14:textId="77777777">
        <w:trPr>
          <w:trHeight w:hRule="exact" w:val="1814"/>
          <w:jc w:val="center"/>
        </w:trPr>
        <w:tc>
          <w:tcPr>
            <w:tcW w:w="3115" w:type="dxa"/>
            <w:tcBorders>
              <w:top w:val="single" w:sz="4" w:space="0" w:color="auto"/>
              <w:left w:val="single" w:sz="4" w:space="0" w:color="auto"/>
            </w:tcBorders>
            <w:shd w:val="clear" w:color="auto" w:fill="FFFFFF"/>
          </w:tcPr>
          <w:p w14:paraId="7D30609B"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43F71903"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798767EC"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ανάπτυξης δεξιοτήτων</w:t>
            </w:r>
          </w:p>
        </w:tc>
        <w:tc>
          <w:tcPr>
            <w:tcW w:w="6509" w:type="dxa"/>
            <w:gridSpan w:val="3"/>
            <w:tcBorders>
              <w:top w:val="single" w:sz="4" w:space="0" w:color="auto"/>
              <w:left w:val="single" w:sz="4" w:space="0" w:color="auto"/>
              <w:right w:val="single" w:sz="4" w:space="0" w:color="auto"/>
            </w:tcBorders>
            <w:shd w:val="clear" w:color="auto" w:fill="FFFFFF"/>
          </w:tcPr>
          <w:p w14:paraId="5AAAAEC9" w14:textId="77777777" w:rsidR="00F578E8" w:rsidRDefault="009B6937">
            <w:pPr>
              <w:pStyle w:val="Bodytext20"/>
              <w:framePr w:w="9624" w:wrap="notBeside" w:vAnchor="text" w:hAnchor="text" w:xAlign="center" w:y="1"/>
              <w:shd w:val="clear" w:color="auto" w:fill="auto"/>
              <w:spacing w:before="0" w:line="220" w:lineRule="exact"/>
              <w:ind w:firstLine="0"/>
            </w:pPr>
            <w:r>
              <w:t>ΠΡΟΑΙΡΕΤΙΚΟ</w:t>
            </w:r>
          </w:p>
        </w:tc>
      </w:tr>
      <w:tr w:rsidR="00F578E8" w14:paraId="1600B396" w14:textId="77777777">
        <w:trPr>
          <w:trHeight w:hRule="exact" w:val="706"/>
          <w:jc w:val="center"/>
        </w:trPr>
        <w:tc>
          <w:tcPr>
            <w:tcW w:w="3115" w:type="dxa"/>
            <w:tcBorders>
              <w:top w:val="single" w:sz="4" w:space="0" w:color="auto"/>
              <w:left w:val="single" w:sz="4" w:space="0" w:color="auto"/>
            </w:tcBorders>
            <w:shd w:val="clear" w:color="auto" w:fill="FFFFFF"/>
          </w:tcPr>
          <w:p w14:paraId="615CE536"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43D2254E"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509" w:type="dxa"/>
            <w:gridSpan w:val="3"/>
            <w:tcBorders>
              <w:top w:val="single" w:sz="4" w:space="0" w:color="auto"/>
              <w:left w:val="single" w:sz="4" w:space="0" w:color="auto"/>
              <w:right w:val="single" w:sz="4" w:space="0" w:color="auto"/>
            </w:tcBorders>
            <w:shd w:val="clear" w:color="auto" w:fill="FFFFFF"/>
          </w:tcPr>
          <w:p w14:paraId="6FEDEF42" w14:textId="77777777" w:rsidR="00F578E8" w:rsidRDefault="00F578E8">
            <w:pPr>
              <w:framePr w:w="9624" w:wrap="notBeside" w:vAnchor="text" w:hAnchor="text" w:xAlign="center" w:y="1"/>
              <w:rPr>
                <w:sz w:val="10"/>
                <w:szCs w:val="10"/>
              </w:rPr>
            </w:pPr>
          </w:p>
        </w:tc>
      </w:tr>
      <w:tr w:rsidR="00F578E8" w14:paraId="462E1FA8" w14:textId="77777777">
        <w:trPr>
          <w:trHeight w:hRule="exact" w:val="696"/>
          <w:jc w:val="center"/>
        </w:trPr>
        <w:tc>
          <w:tcPr>
            <w:tcW w:w="3115" w:type="dxa"/>
            <w:tcBorders>
              <w:top w:val="single" w:sz="4" w:space="0" w:color="auto"/>
              <w:left w:val="single" w:sz="4" w:space="0" w:color="auto"/>
            </w:tcBorders>
            <w:shd w:val="clear" w:color="auto" w:fill="FFFFFF"/>
          </w:tcPr>
          <w:p w14:paraId="33F637AB"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0"/>
              </w:rPr>
              <w:t>ΓΛΩΣΣΑ ΔΙΔΑΣΚΑΛΙΑΣ και ΕΞΕΤΑΣΕΩΝ:</w:t>
            </w:r>
          </w:p>
        </w:tc>
        <w:tc>
          <w:tcPr>
            <w:tcW w:w="6509" w:type="dxa"/>
            <w:gridSpan w:val="3"/>
            <w:tcBorders>
              <w:top w:val="single" w:sz="4" w:space="0" w:color="auto"/>
              <w:left w:val="single" w:sz="4" w:space="0" w:color="auto"/>
              <w:right w:val="single" w:sz="4" w:space="0" w:color="auto"/>
            </w:tcBorders>
            <w:shd w:val="clear" w:color="auto" w:fill="FFFFFF"/>
          </w:tcPr>
          <w:p w14:paraId="07C25B1D" w14:textId="77777777" w:rsidR="00F578E8" w:rsidRDefault="009B6937">
            <w:pPr>
              <w:pStyle w:val="Bodytext20"/>
              <w:framePr w:w="9624" w:wrap="notBeside" w:vAnchor="text" w:hAnchor="text" w:xAlign="center" w:y="1"/>
              <w:shd w:val="clear" w:color="auto" w:fill="auto"/>
              <w:spacing w:before="0" w:line="220" w:lineRule="exact"/>
              <w:ind w:firstLine="0"/>
            </w:pPr>
            <w:r>
              <w:t>Ελληνική</w:t>
            </w:r>
          </w:p>
        </w:tc>
      </w:tr>
      <w:tr w:rsidR="00F578E8" w14:paraId="6E22874D" w14:textId="77777777">
        <w:trPr>
          <w:trHeight w:hRule="exact" w:val="701"/>
          <w:jc w:val="center"/>
        </w:trPr>
        <w:tc>
          <w:tcPr>
            <w:tcW w:w="3115" w:type="dxa"/>
            <w:tcBorders>
              <w:top w:val="single" w:sz="4" w:space="0" w:color="auto"/>
              <w:left w:val="single" w:sz="4" w:space="0" w:color="auto"/>
            </w:tcBorders>
            <w:shd w:val="clear" w:color="auto" w:fill="FFFFFF"/>
          </w:tcPr>
          <w:p w14:paraId="72814BBE"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509" w:type="dxa"/>
            <w:gridSpan w:val="3"/>
            <w:tcBorders>
              <w:top w:val="single" w:sz="4" w:space="0" w:color="auto"/>
              <w:left w:val="single" w:sz="4" w:space="0" w:color="auto"/>
              <w:right w:val="single" w:sz="4" w:space="0" w:color="auto"/>
            </w:tcBorders>
            <w:shd w:val="clear" w:color="auto" w:fill="FFFFFF"/>
          </w:tcPr>
          <w:p w14:paraId="65439E73" w14:textId="77777777" w:rsidR="00F578E8" w:rsidRDefault="00F578E8">
            <w:pPr>
              <w:framePr w:w="9624" w:wrap="notBeside" w:vAnchor="text" w:hAnchor="text" w:xAlign="center" w:y="1"/>
              <w:rPr>
                <w:sz w:val="10"/>
                <w:szCs w:val="10"/>
              </w:rPr>
            </w:pPr>
          </w:p>
        </w:tc>
      </w:tr>
      <w:tr w:rsidR="00F578E8" w14:paraId="3B2DB50F" w14:textId="77777777">
        <w:trPr>
          <w:trHeight w:hRule="exact" w:val="715"/>
          <w:jc w:val="center"/>
        </w:trPr>
        <w:tc>
          <w:tcPr>
            <w:tcW w:w="3115" w:type="dxa"/>
            <w:tcBorders>
              <w:top w:val="single" w:sz="4" w:space="0" w:color="auto"/>
              <w:left w:val="single" w:sz="4" w:space="0" w:color="auto"/>
              <w:bottom w:val="single" w:sz="4" w:space="0" w:color="auto"/>
            </w:tcBorders>
            <w:shd w:val="clear" w:color="auto" w:fill="FFFFFF"/>
          </w:tcPr>
          <w:p w14:paraId="3DAD99E5"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ΗΛΕΚΤΡΟΝΙΚΗ ΣΕΛΙΔΑ ΜΑΘΗΜΑΤΟΣ </w:t>
            </w:r>
            <w:r>
              <w:rPr>
                <w:rStyle w:val="Bodytext295pt0"/>
                <w:lang w:val="en-GB" w:eastAsia="en-GB" w:bidi="en-GB"/>
              </w:rPr>
              <w:t>(URL)</w:t>
            </w:r>
          </w:p>
        </w:tc>
        <w:tc>
          <w:tcPr>
            <w:tcW w:w="6509" w:type="dxa"/>
            <w:gridSpan w:val="3"/>
            <w:tcBorders>
              <w:top w:val="single" w:sz="4" w:space="0" w:color="auto"/>
              <w:left w:val="single" w:sz="4" w:space="0" w:color="auto"/>
              <w:bottom w:val="single" w:sz="4" w:space="0" w:color="auto"/>
              <w:right w:val="single" w:sz="4" w:space="0" w:color="auto"/>
            </w:tcBorders>
            <w:shd w:val="clear" w:color="auto" w:fill="FFFFFF"/>
          </w:tcPr>
          <w:p w14:paraId="47F5C906"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5"/>
              </w:rPr>
              <w:t>httn: //e-class</w:t>
            </w:r>
          </w:p>
        </w:tc>
      </w:tr>
    </w:tbl>
    <w:p w14:paraId="6387DE08" w14:textId="77777777" w:rsidR="00F578E8" w:rsidRDefault="00F578E8">
      <w:pPr>
        <w:framePr w:w="9624" w:wrap="notBeside" w:vAnchor="text" w:hAnchor="text" w:xAlign="center" w:y="1"/>
        <w:rPr>
          <w:sz w:val="2"/>
          <w:szCs w:val="2"/>
        </w:rPr>
      </w:pPr>
    </w:p>
    <w:p w14:paraId="6E5DD416" w14:textId="77777777" w:rsidR="00F578E8" w:rsidRDefault="00F578E8">
      <w:pPr>
        <w:rPr>
          <w:sz w:val="2"/>
          <w:szCs w:val="2"/>
        </w:rPr>
      </w:pPr>
    </w:p>
    <w:p w14:paraId="209E4183" w14:textId="77777777" w:rsidR="00F578E8" w:rsidRDefault="009B6937">
      <w:pPr>
        <w:pStyle w:val="Heading30"/>
        <w:keepNext/>
        <w:keepLines/>
        <w:shd w:val="clear" w:color="auto" w:fill="auto"/>
        <w:spacing w:before="237" w:after="164" w:line="190" w:lineRule="exact"/>
        <w:ind w:left="220"/>
      </w:pPr>
      <w:bookmarkStart w:id="65" w:name="bookmark63"/>
      <w:r>
        <w:t>ΜΑΘΗΣΙΑΚΑ ΑΠΟΤΕΛΕΣΜΑΤΑ</w:t>
      </w:r>
      <w:bookmarkEnd w:id="65"/>
    </w:p>
    <w:p w14:paraId="7243F942" w14:textId="77777777" w:rsidR="00F578E8" w:rsidRDefault="009B6937">
      <w:pPr>
        <w:pStyle w:val="Bodytext20"/>
        <w:shd w:val="clear" w:color="auto" w:fill="auto"/>
        <w:spacing w:before="0" w:line="245" w:lineRule="exact"/>
        <w:ind w:left="220" w:right="240" w:firstLine="720"/>
        <w:jc w:val="both"/>
      </w:pPr>
      <w:r>
        <w:t>Το μάθημα αποτελεί εισαγωγή στη θεολογία τού γάμου, όπως αυτή προκύπτει από τη μελέτη τής Βίβλου και της εκκλησιαστικής παράδοσης, καθώς και στις σύγχρονες εξειδικεύσεις τής συμβουλευτικής και θεραπείας γάμου και οικογένειας.</w:t>
      </w:r>
    </w:p>
    <w:p w14:paraId="34BE3B6F" w14:textId="77777777" w:rsidR="00F578E8" w:rsidRDefault="009B6937">
      <w:pPr>
        <w:pStyle w:val="Bodytext20"/>
        <w:shd w:val="clear" w:color="auto" w:fill="auto"/>
        <w:spacing w:before="0" w:line="245" w:lineRule="exact"/>
        <w:ind w:left="220" w:right="240" w:firstLine="720"/>
        <w:jc w:val="both"/>
      </w:pPr>
      <w:r>
        <w:t>Στόχος τού μαθήματος είναι να γνωρίσουν οι φοιτητές/τριες τη βαθειά θεολογία τού γάμου τής ορθόδοξης Εκκλησίας και συγχρόνως να ανακαλύψουν τρόπους βίωσης αυτής της θεολογίας στη σύγχρονη οικογενειακή, κοινωνική και επιστημονική πραγματικότητα.</w:t>
      </w:r>
    </w:p>
    <w:p w14:paraId="00FADEE1" w14:textId="77777777" w:rsidR="00F578E8" w:rsidRDefault="009B6937">
      <w:pPr>
        <w:pStyle w:val="Bodytext20"/>
        <w:shd w:val="clear" w:color="auto" w:fill="auto"/>
        <w:spacing w:before="0" w:line="245" w:lineRule="exact"/>
        <w:ind w:left="220" w:right="240" w:firstLine="720"/>
        <w:jc w:val="both"/>
      </w:pPr>
      <w:r>
        <w:t>Σύμφωνα με την ύλη του μαθήματος, οι φοιτητές /τριες θα κατανοήσουν το μυστηριακό χαρακτήρα τού γάμου στην ορθόδοξη Εκκλησία καιτη λειτουργίατού μυστηρίου ωςαρχετυπική σχέση, η οποία αποτελεί τύπο και εικόνα τού Τριαδικού Θεού και της παρουσίας τού Χριστού, της ένωσης του Χριστού με την Εκκλησία.</w:t>
      </w:r>
    </w:p>
    <w:p w14:paraId="33451124" w14:textId="77777777" w:rsidR="00F578E8" w:rsidRDefault="009B6937">
      <w:pPr>
        <w:pStyle w:val="Bodytext20"/>
        <w:shd w:val="clear" w:color="auto" w:fill="auto"/>
        <w:spacing w:before="0" w:line="245" w:lineRule="exact"/>
        <w:ind w:left="220" w:right="240" w:firstLine="720"/>
        <w:jc w:val="both"/>
      </w:pPr>
      <w:r>
        <w:t>Συχρόνως, εξετάζεται η ιστορική εξέλιξη του θεσμού τού γάμου και της οικογένειας, ως αποτέλεσμα των εκάστοτε αλλαγών που έλαβαν χώρα σε προσωπικό, κοινωνικό, πολιτισμικό, πολιτικό κ.λπ. επίπεδο, καθώς και τα νέα δεδομένα που δημιουργήθηκαν όσον αφορά στο γάμο και την οικογένεια στη μεταμοντέρνα εποχή.</w:t>
      </w:r>
    </w:p>
    <w:p w14:paraId="7BAF5CC8" w14:textId="77777777" w:rsidR="00F578E8" w:rsidRDefault="009B6937">
      <w:pPr>
        <w:pStyle w:val="Bodytext20"/>
        <w:shd w:val="clear" w:color="auto" w:fill="auto"/>
        <w:spacing w:before="0" w:after="224" w:line="245" w:lineRule="exact"/>
        <w:ind w:left="220" w:right="240" w:firstLine="720"/>
        <w:jc w:val="both"/>
      </w:pPr>
      <w:r>
        <w:t>Τέλος, εξετάζονται τα χαρακτηριστικά τής λειτουργικής οικογένειας σήμερα και ο ρόλος της οικογενεικαής συμβουλευτικής και θεραπείας στην αντιμετώπιση των σύγχρονων προβλημάτων στην οικογένεια, όπως: δυσλειτουργική επικοινωνία, δυσκολίες στη σχέση με τις οικογένειες καταγωγής, προβλή ματα παιδιών και εφήβων με τους γονείς, απουσία δομής στην οικογένεια, άσκηση εξουσίας στη σύγχρονη οικογένεια, ενδοοικογενειακή βία-κακοποίηση ή παραμέληση, χρήση ψυχοτρόπων ουσιών, εξαρτήσεις κ.ά.</w:t>
      </w:r>
    </w:p>
    <w:p w14:paraId="11874DAC" w14:textId="77777777" w:rsidR="00F578E8" w:rsidRDefault="009B6937">
      <w:pPr>
        <w:pStyle w:val="Bodytext20"/>
        <w:shd w:val="clear" w:color="auto" w:fill="auto"/>
        <w:spacing w:before="0" w:line="490" w:lineRule="exact"/>
        <w:ind w:left="220" w:right="2000" w:firstLine="720"/>
      </w:pPr>
      <w:r>
        <w:t>Με την ολοκλήρωση του μαθήματος, ο φοιτητής/ τρία θα είναι σε θέση να: - αναζητήσει νέους τρόπους σχετίζεσθαι στη γαμήλια σχέση και την οικογένεια</w:t>
      </w:r>
    </w:p>
    <w:p w14:paraId="0EBB75A9" w14:textId="77777777" w:rsidR="00F578E8" w:rsidRDefault="009B6937">
      <w:pPr>
        <w:pStyle w:val="Bodytext20"/>
        <w:shd w:val="clear" w:color="auto" w:fill="auto"/>
        <w:spacing w:before="0" w:after="344" w:line="245" w:lineRule="exact"/>
        <w:ind w:left="220" w:right="220" w:firstLine="0"/>
        <w:jc w:val="both"/>
      </w:pPr>
      <w:r w:rsidRPr="009B6937">
        <w:rPr>
          <w:lang w:eastAsia="en-GB" w:bidi="en-GB"/>
        </w:rPr>
        <w:t xml:space="preserve">- </w:t>
      </w:r>
      <w:r>
        <w:t xml:space="preserve">συνδέσει τη βίωση του μυστηρίου του γάμου με τη σύγχρονη κοινωνική, πολιτισμική και </w:t>
      </w:r>
      <w:r>
        <w:lastRenderedPageBreak/>
        <w:t>επιστημονική πραγματικότητα.</w:t>
      </w:r>
    </w:p>
    <w:p w14:paraId="489D9462" w14:textId="77777777" w:rsidR="00F578E8" w:rsidRDefault="009B6937">
      <w:pPr>
        <w:pStyle w:val="Heading30"/>
        <w:keepNext/>
        <w:keepLines/>
        <w:shd w:val="clear" w:color="auto" w:fill="auto"/>
        <w:spacing w:before="0" w:after="215" w:line="190" w:lineRule="exact"/>
        <w:ind w:left="220"/>
        <w:jc w:val="both"/>
      </w:pPr>
      <w:bookmarkStart w:id="66" w:name="bookmark64"/>
      <w:r>
        <w:t>ΠΕΡΙΕΧΟΜΕΝΟ ΜΑΘΗΜΑΤΟΣ</w:t>
      </w:r>
      <w:bookmarkEnd w:id="66"/>
    </w:p>
    <w:p w14:paraId="60525216" w14:textId="77777777" w:rsidR="00F578E8" w:rsidRDefault="009B6937">
      <w:pPr>
        <w:pStyle w:val="Bodytext20"/>
        <w:numPr>
          <w:ilvl w:val="0"/>
          <w:numId w:val="17"/>
        </w:numPr>
        <w:shd w:val="clear" w:color="auto" w:fill="auto"/>
        <w:tabs>
          <w:tab w:val="left" w:pos="521"/>
        </w:tabs>
        <w:spacing w:before="0" w:line="245" w:lineRule="exact"/>
        <w:ind w:left="220" w:firstLine="0"/>
        <w:jc w:val="both"/>
      </w:pPr>
      <w:r>
        <w:t>Ο ΓΑΜΟΣ ΘΕΣΜΟΣ ΚΑΙ ΜΥΣΤΗΡΙΟ</w:t>
      </w:r>
    </w:p>
    <w:p w14:paraId="5123F1B4" w14:textId="77777777" w:rsidR="00F578E8" w:rsidRDefault="009B6937">
      <w:pPr>
        <w:pStyle w:val="Bodytext20"/>
        <w:numPr>
          <w:ilvl w:val="0"/>
          <w:numId w:val="18"/>
        </w:numPr>
        <w:shd w:val="clear" w:color="auto" w:fill="auto"/>
        <w:tabs>
          <w:tab w:val="left" w:pos="1102"/>
        </w:tabs>
        <w:spacing w:before="0" w:line="245" w:lineRule="exact"/>
        <w:ind w:left="580" w:firstLine="0"/>
        <w:jc w:val="both"/>
      </w:pPr>
      <w:r>
        <w:t>συζυγικός άνθρωπος της αρχικής θείας δημιουργίας</w:t>
      </w:r>
    </w:p>
    <w:p w14:paraId="6AFC6CD1" w14:textId="77777777" w:rsidR="00F578E8" w:rsidRDefault="009B6937">
      <w:pPr>
        <w:pStyle w:val="Bodytext20"/>
        <w:numPr>
          <w:ilvl w:val="0"/>
          <w:numId w:val="19"/>
        </w:numPr>
        <w:shd w:val="clear" w:color="auto" w:fill="auto"/>
        <w:tabs>
          <w:tab w:val="left" w:pos="1102"/>
        </w:tabs>
        <w:spacing w:before="0" w:line="245" w:lineRule="exact"/>
        <w:ind w:left="580" w:firstLine="0"/>
        <w:jc w:val="both"/>
      </w:pPr>
      <w:r>
        <w:t>γάμος «μυστήριον μέγα ... εις Χριστόν και εις την Εκκλησίαν»</w:t>
      </w:r>
    </w:p>
    <w:p w14:paraId="70E77360" w14:textId="77777777" w:rsidR="00F578E8" w:rsidRDefault="009B6937">
      <w:pPr>
        <w:pStyle w:val="Bodytext20"/>
        <w:numPr>
          <w:ilvl w:val="0"/>
          <w:numId w:val="20"/>
        </w:numPr>
        <w:shd w:val="clear" w:color="auto" w:fill="auto"/>
        <w:tabs>
          <w:tab w:val="left" w:pos="924"/>
        </w:tabs>
        <w:spacing w:before="0" w:line="245" w:lineRule="exact"/>
        <w:ind w:left="580" w:firstLine="0"/>
        <w:jc w:val="both"/>
      </w:pPr>
      <w:r>
        <w:t>Η γαμήλια σχέση μετά την τέλεση του μυστηρίου- από τη θεολογία στο βίωμα και την πράξη</w:t>
      </w:r>
    </w:p>
    <w:p w14:paraId="7A4227FA" w14:textId="77777777" w:rsidR="00F578E8" w:rsidRDefault="009B6937">
      <w:pPr>
        <w:pStyle w:val="Bodytext20"/>
        <w:numPr>
          <w:ilvl w:val="0"/>
          <w:numId w:val="20"/>
        </w:numPr>
        <w:shd w:val="clear" w:color="auto" w:fill="auto"/>
        <w:tabs>
          <w:tab w:val="left" w:pos="934"/>
        </w:tabs>
        <w:spacing w:before="0" w:after="180" w:line="245" w:lineRule="exact"/>
        <w:ind w:left="580" w:right="320" w:firstLine="0"/>
        <w:jc w:val="both"/>
      </w:pPr>
      <w:r>
        <w:t>Η γυναίκα, ο γάμος και ο έρωτας θύματα αιρετικών αντιλήψεων και πολιτισμικών προκαταλήψεων</w:t>
      </w:r>
    </w:p>
    <w:p w14:paraId="570496A2" w14:textId="77777777" w:rsidR="00F578E8" w:rsidRDefault="009B6937">
      <w:pPr>
        <w:pStyle w:val="Bodytext20"/>
        <w:numPr>
          <w:ilvl w:val="0"/>
          <w:numId w:val="17"/>
        </w:numPr>
        <w:shd w:val="clear" w:color="auto" w:fill="auto"/>
        <w:tabs>
          <w:tab w:val="left" w:pos="588"/>
        </w:tabs>
        <w:spacing w:before="0" w:line="245" w:lineRule="exact"/>
        <w:ind w:left="220" w:firstLine="0"/>
        <w:jc w:val="both"/>
      </w:pPr>
      <w:r>
        <w:t>ΓΑΜΟΣ ΚΑΙ ΟΙΚΟΓΕΝΕΙΑ ΣΤΗ ΜΕΤΑΜΟΝΤΕΡΝΑ ΕΠΟΧΗ</w:t>
      </w:r>
    </w:p>
    <w:p w14:paraId="6613A595" w14:textId="77777777" w:rsidR="00F578E8" w:rsidRDefault="009B6937">
      <w:pPr>
        <w:pStyle w:val="Bodytext20"/>
        <w:shd w:val="clear" w:color="auto" w:fill="auto"/>
        <w:spacing w:before="0" w:line="245" w:lineRule="exact"/>
        <w:ind w:left="580" w:firstLine="0"/>
        <w:jc w:val="both"/>
      </w:pPr>
      <w:r>
        <w:t>Ι.Ιστορική εξέλιξη του θεσμού</w:t>
      </w:r>
    </w:p>
    <w:p w14:paraId="1AC43214" w14:textId="77777777" w:rsidR="00F578E8" w:rsidRDefault="009B6937">
      <w:pPr>
        <w:pStyle w:val="Bodytext20"/>
        <w:numPr>
          <w:ilvl w:val="0"/>
          <w:numId w:val="21"/>
        </w:numPr>
        <w:shd w:val="clear" w:color="auto" w:fill="auto"/>
        <w:tabs>
          <w:tab w:val="left" w:pos="919"/>
        </w:tabs>
        <w:spacing w:before="0" w:line="245" w:lineRule="exact"/>
        <w:ind w:left="580" w:firstLine="0"/>
        <w:jc w:val="both"/>
      </w:pPr>
      <w:r>
        <w:t>Από το θεσμό και την υποταγή τής γυναίκας στη συντροφική σχέση και την επικοινωνία</w:t>
      </w:r>
    </w:p>
    <w:p w14:paraId="73C1E0C9" w14:textId="77777777" w:rsidR="00F578E8" w:rsidRDefault="009B6937">
      <w:pPr>
        <w:pStyle w:val="Bodytext20"/>
        <w:numPr>
          <w:ilvl w:val="0"/>
          <w:numId w:val="21"/>
        </w:numPr>
        <w:shd w:val="clear" w:color="auto" w:fill="auto"/>
        <w:tabs>
          <w:tab w:val="left" w:pos="924"/>
        </w:tabs>
        <w:spacing w:before="0" w:line="245" w:lineRule="exact"/>
        <w:ind w:left="580" w:firstLine="0"/>
        <w:jc w:val="both"/>
      </w:pPr>
      <w:r>
        <w:t>Χαρακτηριστικά μιας σταθερής και λειτουργικής γαμήλιας σχέσης</w:t>
      </w:r>
    </w:p>
    <w:p w14:paraId="6FD96FB6" w14:textId="77777777" w:rsidR="00F578E8" w:rsidRDefault="009B6937">
      <w:pPr>
        <w:pStyle w:val="Bodytext20"/>
        <w:numPr>
          <w:ilvl w:val="0"/>
          <w:numId w:val="21"/>
        </w:numPr>
        <w:shd w:val="clear" w:color="auto" w:fill="auto"/>
        <w:tabs>
          <w:tab w:val="left" w:pos="1116"/>
        </w:tabs>
        <w:spacing w:before="0" w:after="824" w:line="245" w:lineRule="exact"/>
        <w:ind w:left="580" w:right="320" w:firstLine="0"/>
        <w:jc w:val="both"/>
      </w:pPr>
      <w:r>
        <w:t>ρόλος της οικογενειακής συμβουλευτικής και θεραπείας. Αντιμετώπιση προβλημάτων όπως: Δυσλειτουργική επικοινωνία, δυσκολίες στη σχέση με τις οικογένειες καταγωγής, προβλήματα παιδιών και εφήβων με τους γονείς, απουσία δομής στην οικογένεια, άσκηση εξουσίας στη σύγχρονη οικογένεια, ενδοοικογενειακή βία-κακοποίηση ή παραμέληση, χρήση ψυχοτρόπων ουσιών, εξαρτήσεις κ.ά.</w:t>
      </w:r>
    </w:p>
    <w:p w14:paraId="039F7A27" w14:textId="77777777" w:rsidR="00F578E8" w:rsidRDefault="009B6937">
      <w:pPr>
        <w:pStyle w:val="Heading30"/>
        <w:keepNext/>
        <w:keepLines/>
        <w:shd w:val="clear" w:color="auto" w:fill="000000"/>
        <w:tabs>
          <w:tab w:val="left" w:leader="underscore" w:pos="3282"/>
        </w:tabs>
        <w:spacing w:before="0" w:after="259" w:line="190" w:lineRule="exact"/>
        <w:ind w:left="220"/>
        <w:jc w:val="both"/>
      </w:pPr>
      <w:bookmarkStart w:id="67" w:name="bookmark65"/>
      <w:r>
        <w:rPr>
          <w:rStyle w:val="Heading31"/>
          <w:b/>
          <w:bCs/>
        </w:rPr>
        <w:t>Ε. ΕΞΑΜΗΝΟ</w:t>
      </w:r>
      <w:r>
        <w:rPr>
          <w:rStyle w:val="Heading32"/>
          <w:b/>
          <w:bCs/>
        </w:rPr>
        <w:tab/>
      </w:r>
      <w:bookmarkEnd w:id="67"/>
    </w:p>
    <w:p w14:paraId="181DE657" w14:textId="77777777" w:rsidR="00F578E8" w:rsidRDefault="009B6937">
      <w:pPr>
        <w:pStyle w:val="Heading30"/>
        <w:keepNext/>
        <w:keepLines/>
        <w:shd w:val="clear" w:color="auto" w:fill="000000"/>
        <w:spacing w:before="0" w:after="562" w:line="190" w:lineRule="exact"/>
        <w:ind w:left="220"/>
        <w:jc w:val="both"/>
      </w:pPr>
      <w:bookmarkStart w:id="68" w:name="bookmark66"/>
      <w:r>
        <w:rPr>
          <w:rStyle w:val="Heading32"/>
          <w:b/>
          <w:bCs/>
        </w:rPr>
        <w:t>Ε1. ΜΑΘΗΜΑΤΑ ΥΠΟΧΡΕΩΤΙΚΑ</w:t>
      </w:r>
      <w:bookmarkEnd w:id="68"/>
    </w:p>
    <w:tbl>
      <w:tblPr>
        <w:tblOverlap w:val="never"/>
        <w:tblW w:w="0" w:type="auto"/>
        <w:jc w:val="center"/>
        <w:tblLayout w:type="fixed"/>
        <w:tblCellMar>
          <w:left w:w="10" w:type="dxa"/>
          <w:right w:w="10" w:type="dxa"/>
        </w:tblCellMar>
        <w:tblLook w:val="04A0" w:firstRow="1" w:lastRow="0" w:firstColumn="1" w:lastColumn="0" w:noHBand="0" w:noVBand="1"/>
      </w:tblPr>
      <w:tblGrid>
        <w:gridCol w:w="3125"/>
        <w:gridCol w:w="2381"/>
        <w:gridCol w:w="1771"/>
        <w:gridCol w:w="2347"/>
      </w:tblGrid>
      <w:tr w:rsidR="00F578E8" w14:paraId="0D7ECF59" w14:textId="77777777">
        <w:trPr>
          <w:trHeight w:hRule="exact" w:val="437"/>
          <w:jc w:val="center"/>
        </w:trPr>
        <w:tc>
          <w:tcPr>
            <w:tcW w:w="3125" w:type="dxa"/>
            <w:tcBorders>
              <w:top w:val="single" w:sz="4" w:space="0" w:color="auto"/>
              <w:left w:val="single" w:sz="4" w:space="0" w:color="auto"/>
            </w:tcBorders>
            <w:shd w:val="clear" w:color="auto" w:fill="FFFFFF"/>
          </w:tcPr>
          <w:p w14:paraId="4E1A459C"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60ED5FBD"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31Υ020 ΕΞΑΜΗΝΟΣΠΟΥΔΩΝ 5°</w:t>
            </w:r>
          </w:p>
        </w:tc>
      </w:tr>
      <w:tr w:rsidR="00F578E8" w14:paraId="32F3CF47" w14:textId="77777777">
        <w:trPr>
          <w:trHeight w:hRule="exact" w:val="437"/>
          <w:jc w:val="center"/>
        </w:trPr>
        <w:tc>
          <w:tcPr>
            <w:tcW w:w="3125" w:type="dxa"/>
            <w:tcBorders>
              <w:top w:val="single" w:sz="4" w:space="0" w:color="auto"/>
              <w:left w:val="single" w:sz="4" w:space="0" w:color="auto"/>
            </w:tcBorders>
            <w:shd w:val="clear" w:color="auto" w:fill="FFFFFF"/>
          </w:tcPr>
          <w:p w14:paraId="54E53C35"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7943A3E7" w14:textId="77777777" w:rsidR="00F578E8" w:rsidRDefault="009B6937">
            <w:pPr>
              <w:pStyle w:val="Bodytext20"/>
              <w:framePr w:w="9624" w:wrap="notBeside" w:vAnchor="text" w:hAnchor="text" w:xAlign="center" w:y="1"/>
              <w:shd w:val="clear" w:color="auto" w:fill="auto"/>
              <w:spacing w:before="0" w:line="220" w:lineRule="exact"/>
              <w:ind w:firstLine="0"/>
            </w:pPr>
            <w:r>
              <w:t>ΙΣΤΟΡΙΑ ΔΟΓΜΑΤΩΝ</w:t>
            </w:r>
          </w:p>
        </w:tc>
      </w:tr>
      <w:tr w:rsidR="00F578E8" w14:paraId="5D039747" w14:textId="77777777">
        <w:trPr>
          <w:trHeight w:hRule="exact" w:val="706"/>
          <w:jc w:val="center"/>
        </w:trPr>
        <w:tc>
          <w:tcPr>
            <w:tcW w:w="3125" w:type="dxa"/>
            <w:tcBorders>
              <w:top w:val="single" w:sz="4" w:space="0" w:color="auto"/>
              <w:left w:val="single" w:sz="4" w:space="0" w:color="auto"/>
            </w:tcBorders>
            <w:shd w:val="clear" w:color="auto" w:fill="FFFFFF"/>
            <w:vAlign w:val="center"/>
          </w:tcPr>
          <w:p w14:paraId="4E63A218"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9" w:type="dxa"/>
            <w:gridSpan w:val="3"/>
            <w:tcBorders>
              <w:top w:val="single" w:sz="4" w:space="0" w:color="auto"/>
              <w:left w:val="single" w:sz="4" w:space="0" w:color="auto"/>
              <w:right w:val="single" w:sz="4" w:space="0" w:color="auto"/>
            </w:tcBorders>
            <w:shd w:val="clear" w:color="auto" w:fill="FFFFFF"/>
          </w:tcPr>
          <w:p w14:paraId="5F4E619C" w14:textId="77777777" w:rsidR="00F578E8" w:rsidRDefault="009B6937">
            <w:pPr>
              <w:pStyle w:val="Bodytext20"/>
              <w:framePr w:w="9624" w:wrap="notBeside" w:vAnchor="text" w:hAnchor="text" w:xAlign="center" w:y="1"/>
              <w:shd w:val="clear" w:color="auto" w:fill="auto"/>
              <w:spacing w:before="0" w:line="264" w:lineRule="exact"/>
              <w:ind w:firstLine="0"/>
            </w:pPr>
            <w:r>
              <w:t>Θεοφιλέστατος Επίσκοπος Άβύδου Κύριλλος (Κατερέλος], Καθηγητής</w:t>
            </w:r>
          </w:p>
        </w:tc>
      </w:tr>
      <w:tr w:rsidR="00F578E8" w14:paraId="65DD5312" w14:textId="77777777">
        <w:trPr>
          <w:trHeight w:hRule="exact" w:val="1762"/>
          <w:jc w:val="center"/>
        </w:trPr>
        <w:tc>
          <w:tcPr>
            <w:tcW w:w="5506" w:type="dxa"/>
            <w:gridSpan w:val="2"/>
            <w:tcBorders>
              <w:top w:val="single" w:sz="4" w:space="0" w:color="auto"/>
              <w:left w:val="single" w:sz="4" w:space="0" w:color="auto"/>
            </w:tcBorders>
            <w:shd w:val="clear" w:color="auto" w:fill="FFFFFF"/>
          </w:tcPr>
          <w:p w14:paraId="6DCF776D"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4B257B5F"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77FABF34"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698629F8"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5B050781"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6AFDB5BB"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2231A6EB"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3B5859E1" w14:textId="77777777">
        <w:trPr>
          <w:trHeight w:hRule="exact" w:val="437"/>
          <w:jc w:val="center"/>
        </w:trPr>
        <w:tc>
          <w:tcPr>
            <w:tcW w:w="5506" w:type="dxa"/>
            <w:gridSpan w:val="2"/>
            <w:tcBorders>
              <w:top w:val="single" w:sz="4" w:space="0" w:color="auto"/>
              <w:left w:val="single" w:sz="4" w:space="0" w:color="auto"/>
            </w:tcBorders>
            <w:shd w:val="clear" w:color="auto" w:fill="FFFFFF"/>
          </w:tcPr>
          <w:p w14:paraId="76C8C13D"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0EAA29FD"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c>
          <w:tcPr>
            <w:tcW w:w="2347" w:type="dxa"/>
            <w:tcBorders>
              <w:top w:val="single" w:sz="4" w:space="0" w:color="auto"/>
              <w:left w:val="single" w:sz="4" w:space="0" w:color="auto"/>
              <w:right w:val="single" w:sz="4" w:space="0" w:color="auto"/>
            </w:tcBorders>
            <w:shd w:val="clear" w:color="auto" w:fill="FFFFFF"/>
            <w:vAlign w:val="center"/>
          </w:tcPr>
          <w:p w14:paraId="311986E2" w14:textId="77777777" w:rsidR="00F578E8" w:rsidRDefault="009B6937">
            <w:pPr>
              <w:pStyle w:val="Bodytext20"/>
              <w:framePr w:w="9624" w:wrap="notBeside" w:vAnchor="text" w:hAnchor="text" w:xAlign="center" w:y="1"/>
              <w:shd w:val="clear" w:color="auto" w:fill="auto"/>
              <w:spacing w:before="0" w:line="220" w:lineRule="exact"/>
              <w:ind w:firstLine="0"/>
            </w:pPr>
            <w:r>
              <w:t>6</w:t>
            </w:r>
          </w:p>
        </w:tc>
      </w:tr>
      <w:tr w:rsidR="00F578E8" w14:paraId="2B8D3D2F" w14:textId="77777777">
        <w:trPr>
          <w:trHeight w:hRule="exact" w:val="1819"/>
          <w:jc w:val="center"/>
        </w:trPr>
        <w:tc>
          <w:tcPr>
            <w:tcW w:w="3125" w:type="dxa"/>
            <w:tcBorders>
              <w:top w:val="single" w:sz="4" w:space="0" w:color="auto"/>
              <w:left w:val="single" w:sz="4" w:space="0" w:color="auto"/>
            </w:tcBorders>
            <w:shd w:val="clear" w:color="auto" w:fill="FFFFFF"/>
          </w:tcPr>
          <w:p w14:paraId="477CD50B"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1B05EBB4" w14:textId="77777777" w:rsidR="00F578E8" w:rsidRDefault="009B6937">
            <w:pPr>
              <w:pStyle w:val="Bodytext20"/>
              <w:framePr w:w="9624" w:wrap="notBeside" w:vAnchor="text" w:hAnchor="text" w:xAlign="center" w:y="1"/>
              <w:shd w:val="clear" w:color="auto" w:fill="auto"/>
              <w:spacing w:before="240" w:after="120" w:line="264" w:lineRule="exact"/>
              <w:ind w:firstLine="0"/>
              <w:jc w:val="both"/>
            </w:pPr>
            <w:r>
              <w:rPr>
                <w:rStyle w:val="Bodytext2Italic0"/>
              </w:rPr>
              <w:t>γενικού υποβάθρου, ειδικού υποβάθρου, ειδίκευσης</w:t>
            </w:r>
          </w:p>
          <w:p w14:paraId="4D3010A9" w14:textId="77777777" w:rsidR="00F578E8" w:rsidRDefault="009B6937">
            <w:pPr>
              <w:pStyle w:val="Bodytext20"/>
              <w:framePr w:w="9624" w:wrap="notBeside" w:vAnchor="text" w:hAnchor="text" w:xAlign="center" w:y="1"/>
              <w:shd w:val="clear" w:color="auto" w:fill="auto"/>
              <w:spacing w:before="120" w:line="264" w:lineRule="exact"/>
              <w:ind w:firstLine="0"/>
              <w:jc w:val="both"/>
            </w:pPr>
            <w:r>
              <w:rPr>
                <w:rStyle w:val="Bodytext2Italic0"/>
              </w:rPr>
              <w:t>γενικών γνώσεων, ανάπτυξης δεξιοτήτων</w:t>
            </w:r>
          </w:p>
        </w:tc>
        <w:tc>
          <w:tcPr>
            <w:tcW w:w="6499" w:type="dxa"/>
            <w:gridSpan w:val="3"/>
            <w:tcBorders>
              <w:top w:val="single" w:sz="4" w:space="0" w:color="auto"/>
              <w:left w:val="single" w:sz="4" w:space="0" w:color="auto"/>
              <w:right w:val="single" w:sz="4" w:space="0" w:color="auto"/>
            </w:tcBorders>
            <w:shd w:val="clear" w:color="auto" w:fill="FFFFFF"/>
          </w:tcPr>
          <w:p w14:paraId="47FC0D0B" w14:textId="77777777" w:rsidR="00F578E8" w:rsidRDefault="009B6937">
            <w:pPr>
              <w:pStyle w:val="Bodytext20"/>
              <w:framePr w:w="9624" w:wrap="notBeside" w:vAnchor="text" w:hAnchor="text" w:xAlign="center" w:y="1"/>
              <w:shd w:val="clear" w:color="auto" w:fill="auto"/>
              <w:spacing w:before="0" w:line="220" w:lineRule="exact"/>
              <w:ind w:firstLine="0"/>
            </w:pPr>
            <w:r>
              <w:t>ΥΠΟΧΡΕΩΤΙΚΟ</w:t>
            </w:r>
          </w:p>
        </w:tc>
      </w:tr>
      <w:tr w:rsidR="00F578E8" w14:paraId="16AE9AD0" w14:textId="77777777">
        <w:trPr>
          <w:trHeight w:hRule="exact" w:val="710"/>
          <w:jc w:val="center"/>
        </w:trPr>
        <w:tc>
          <w:tcPr>
            <w:tcW w:w="3125" w:type="dxa"/>
            <w:tcBorders>
              <w:top w:val="single" w:sz="4" w:space="0" w:color="auto"/>
              <w:left w:val="single" w:sz="4" w:space="0" w:color="auto"/>
              <w:bottom w:val="single" w:sz="4" w:space="0" w:color="auto"/>
            </w:tcBorders>
            <w:shd w:val="clear" w:color="auto" w:fill="FFFFFF"/>
          </w:tcPr>
          <w:p w14:paraId="6470F3E9" w14:textId="77777777" w:rsidR="00F578E8" w:rsidRDefault="009B6937">
            <w:pPr>
              <w:pStyle w:val="Bodytext20"/>
              <w:framePr w:w="9624" w:wrap="notBeside" w:vAnchor="text" w:hAnchor="text" w:xAlign="center" w:y="1"/>
              <w:shd w:val="clear" w:color="auto" w:fill="auto"/>
              <w:spacing w:before="0" w:after="60" w:line="190" w:lineRule="exact"/>
              <w:ind w:firstLine="0"/>
              <w:jc w:val="both"/>
            </w:pPr>
            <w:r>
              <w:rPr>
                <w:rStyle w:val="Bodytext295pt0"/>
              </w:rPr>
              <w:t>ΠΡΟΑΠΑΙΤΟΥΜΕΝΑ</w:t>
            </w:r>
          </w:p>
          <w:p w14:paraId="5C4A288E" w14:textId="77777777" w:rsidR="00F578E8" w:rsidRDefault="009B6937">
            <w:pPr>
              <w:pStyle w:val="Bodytext20"/>
              <w:framePr w:w="9624" w:wrap="notBeside" w:vAnchor="text" w:hAnchor="text" w:xAlign="center" w:y="1"/>
              <w:shd w:val="clear" w:color="auto" w:fill="auto"/>
              <w:spacing w:before="60" w:line="190" w:lineRule="exact"/>
              <w:ind w:firstLine="0"/>
              <w:jc w:val="both"/>
            </w:pPr>
            <w:r>
              <w:rPr>
                <w:rStyle w:val="Bodytext295pt0"/>
              </w:rPr>
              <w:t>ΜΑΘΗΜΑΤΑ:</w:t>
            </w:r>
          </w:p>
        </w:tc>
        <w:tc>
          <w:tcPr>
            <w:tcW w:w="6499" w:type="dxa"/>
            <w:gridSpan w:val="3"/>
            <w:tcBorders>
              <w:top w:val="single" w:sz="4" w:space="0" w:color="auto"/>
              <w:left w:val="single" w:sz="4" w:space="0" w:color="auto"/>
              <w:bottom w:val="single" w:sz="4" w:space="0" w:color="auto"/>
              <w:right w:val="single" w:sz="4" w:space="0" w:color="auto"/>
            </w:tcBorders>
            <w:shd w:val="clear" w:color="auto" w:fill="FFFFFF"/>
          </w:tcPr>
          <w:p w14:paraId="2402B38B" w14:textId="77777777" w:rsidR="00F578E8" w:rsidRDefault="009B6937">
            <w:pPr>
              <w:pStyle w:val="Bodytext20"/>
              <w:framePr w:w="9624" w:wrap="notBeside" w:vAnchor="text" w:hAnchor="text" w:xAlign="center" w:y="1"/>
              <w:shd w:val="clear" w:color="auto" w:fill="auto"/>
              <w:spacing w:before="0" w:line="220" w:lineRule="exact"/>
              <w:ind w:firstLine="0"/>
            </w:pPr>
            <w:r>
              <w:t>ΟΧΙ</w:t>
            </w:r>
          </w:p>
        </w:tc>
      </w:tr>
    </w:tbl>
    <w:p w14:paraId="4375E3B2" w14:textId="77777777" w:rsidR="00F578E8" w:rsidRDefault="00F578E8">
      <w:pPr>
        <w:framePr w:w="9624" w:wrap="notBeside" w:vAnchor="text" w:hAnchor="text" w:xAlign="center" w:y="1"/>
        <w:rPr>
          <w:sz w:val="2"/>
          <w:szCs w:val="2"/>
        </w:rPr>
      </w:pPr>
    </w:p>
    <w:p w14:paraId="1CACFE1B" w14:textId="77777777" w:rsidR="00F578E8" w:rsidRDefault="00F578E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25"/>
        <w:gridCol w:w="6499"/>
      </w:tblGrid>
      <w:tr w:rsidR="00F578E8" w14:paraId="235078BE" w14:textId="77777777">
        <w:trPr>
          <w:trHeight w:hRule="exact" w:val="864"/>
          <w:jc w:val="center"/>
        </w:trPr>
        <w:tc>
          <w:tcPr>
            <w:tcW w:w="3125" w:type="dxa"/>
            <w:tcBorders>
              <w:top w:val="single" w:sz="4" w:space="0" w:color="auto"/>
              <w:left w:val="single" w:sz="4" w:space="0" w:color="auto"/>
            </w:tcBorders>
            <w:shd w:val="clear" w:color="auto" w:fill="FFFFFF"/>
          </w:tcPr>
          <w:p w14:paraId="339D0E80"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lastRenderedPageBreak/>
              <w:t>ΓΛΩΣΣΑ ΔΙΔΑΣΚΑΛΙΑΣ και ΕΞΕΤΑΣΕΩΝ:</w:t>
            </w:r>
          </w:p>
        </w:tc>
        <w:tc>
          <w:tcPr>
            <w:tcW w:w="6499" w:type="dxa"/>
            <w:tcBorders>
              <w:top w:val="single" w:sz="4" w:space="0" w:color="auto"/>
              <w:left w:val="single" w:sz="4" w:space="0" w:color="auto"/>
              <w:right w:val="single" w:sz="4" w:space="0" w:color="auto"/>
            </w:tcBorders>
            <w:shd w:val="clear" w:color="auto" w:fill="FFFFFF"/>
          </w:tcPr>
          <w:p w14:paraId="2B422349" w14:textId="77777777" w:rsidR="00F578E8" w:rsidRDefault="009B6937">
            <w:pPr>
              <w:pStyle w:val="Bodytext20"/>
              <w:framePr w:w="9624" w:wrap="notBeside" w:vAnchor="text" w:hAnchor="text" w:xAlign="center" w:y="1"/>
              <w:shd w:val="clear" w:color="auto" w:fill="auto"/>
              <w:spacing w:before="0" w:line="220" w:lineRule="exact"/>
              <w:ind w:firstLine="0"/>
            </w:pPr>
            <w:r>
              <w:t>ΕΛΛΗΝΙΚΗ</w:t>
            </w:r>
          </w:p>
        </w:tc>
      </w:tr>
      <w:tr w:rsidR="00F578E8" w14:paraId="5F5B9B14" w14:textId="77777777">
        <w:trPr>
          <w:trHeight w:hRule="exact" w:val="706"/>
          <w:jc w:val="center"/>
        </w:trPr>
        <w:tc>
          <w:tcPr>
            <w:tcW w:w="3125" w:type="dxa"/>
            <w:tcBorders>
              <w:top w:val="single" w:sz="4" w:space="0" w:color="auto"/>
              <w:left w:val="single" w:sz="4" w:space="0" w:color="auto"/>
            </w:tcBorders>
            <w:shd w:val="clear" w:color="auto" w:fill="FFFFFF"/>
          </w:tcPr>
          <w:p w14:paraId="6134E6F7" w14:textId="77777777" w:rsidR="00F578E8" w:rsidRDefault="009B6937">
            <w:pPr>
              <w:pStyle w:val="Bodytext20"/>
              <w:framePr w:w="9624" w:wrap="notBeside" w:vAnchor="text" w:hAnchor="text" w:xAlign="center" w:y="1"/>
              <w:shd w:val="clear" w:color="auto" w:fill="auto"/>
              <w:spacing w:before="0" w:line="259" w:lineRule="exact"/>
              <w:ind w:firstLine="0"/>
              <w:jc w:val="both"/>
            </w:pPr>
            <w:r>
              <w:rPr>
                <w:rStyle w:val="Bodytext295pt0"/>
              </w:rPr>
              <w:t xml:space="preserve">ΤΟ ΜΑΘΗΜΑ ΠΡΟΣΦΕΡΕΤΑΙ ΣΕ ΦΟΙΤΗΤΕΣ </w:t>
            </w:r>
            <w:r>
              <w:rPr>
                <w:rStyle w:val="Bodytext295pt0"/>
                <w:lang w:val="en-GB" w:eastAsia="en-GB" w:bidi="en-GB"/>
              </w:rPr>
              <w:t>ERASMUS</w:t>
            </w:r>
          </w:p>
        </w:tc>
        <w:tc>
          <w:tcPr>
            <w:tcW w:w="6499" w:type="dxa"/>
            <w:tcBorders>
              <w:top w:val="single" w:sz="4" w:space="0" w:color="auto"/>
              <w:left w:val="single" w:sz="4" w:space="0" w:color="auto"/>
              <w:right w:val="single" w:sz="4" w:space="0" w:color="auto"/>
            </w:tcBorders>
            <w:shd w:val="clear" w:color="auto" w:fill="FFFFFF"/>
          </w:tcPr>
          <w:p w14:paraId="458D78AF" w14:textId="77777777" w:rsidR="00F578E8" w:rsidRDefault="00F578E8">
            <w:pPr>
              <w:framePr w:w="9624" w:wrap="notBeside" w:vAnchor="text" w:hAnchor="text" w:xAlign="center" w:y="1"/>
              <w:rPr>
                <w:sz w:val="10"/>
                <w:szCs w:val="10"/>
              </w:rPr>
            </w:pPr>
          </w:p>
        </w:tc>
      </w:tr>
      <w:tr w:rsidR="00F578E8" w14:paraId="42441878" w14:textId="77777777">
        <w:trPr>
          <w:trHeight w:hRule="exact" w:val="710"/>
          <w:jc w:val="center"/>
        </w:trPr>
        <w:tc>
          <w:tcPr>
            <w:tcW w:w="3125" w:type="dxa"/>
            <w:tcBorders>
              <w:top w:val="single" w:sz="4" w:space="0" w:color="auto"/>
              <w:left w:val="single" w:sz="4" w:space="0" w:color="auto"/>
              <w:bottom w:val="single" w:sz="4" w:space="0" w:color="auto"/>
            </w:tcBorders>
            <w:shd w:val="clear" w:color="auto" w:fill="FFFFFF"/>
          </w:tcPr>
          <w:p w14:paraId="58592F5F"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 xml:space="preserve">ΗΛΕΚΤΡΟΝΙΚΗ ΣΕΛΙΔΑ ΜΑΘΗΜΑΤΟΣ </w:t>
            </w:r>
            <w:r>
              <w:rPr>
                <w:rStyle w:val="Bodytext295pt0"/>
                <w:lang w:val="en-GB" w:eastAsia="en-GB" w:bidi="en-GB"/>
              </w:rPr>
              <w:t>(URL)</w:t>
            </w:r>
          </w:p>
        </w:tc>
        <w:tc>
          <w:tcPr>
            <w:tcW w:w="6499" w:type="dxa"/>
            <w:tcBorders>
              <w:top w:val="single" w:sz="4" w:space="0" w:color="auto"/>
              <w:left w:val="single" w:sz="4" w:space="0" w:color="auto"/>
              <w:bottom w:val="single" w:sz="4" w:space="0" w:color="auto"/>
              <w:right w:val="single" w:sz="4" w:space="0" w:color="auto"/>
            </w:tcBorders>
            <w:shd w:val="clear" w:color="auto" w:fill="FFFFFF"/>
          </w:tcPr>
          <w:p w14:paraId="707B38EF" w14:textId="77777777" w:rsidR="00F578E8" w:rsidRDefault="00F578E8">
            <w:pPr>
              <w:framePr w:w="9624" w:wrap="notBeside" w:vAnchor="text" w:hAnchor="text" w:xAlign="center" w:y="1"/>
              <w:rPr>
                <w:sz w:val="10"/>
                <w:szCs w:val="10"/>
              </w:rPr>
            </w:pPr>
          </w:p>
        </w:tc>
      </w:tr>
    </w:tbl>
    <w:p w14:paraId="496B7FF2"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3C184446" w14:textId="77777777" w:rsidR="00F578E8" w:rsidRDefault="00F578E8">
      <w:pPr>
        <w:framePr w:w="9624" w:wrap="notBeside" w:vAnchor="text" w:hAnchor="text" w:xAlign="center" w:y="1"/>
        <w:rPr>
          <w:sz w:val="2"/>
          <w:szCs w:val="2"/>
        </w:rPr>
      </w:pPr>
    </w:p>
    <w:p w14:paraId="0A0017B6" w14:textId="77777777" w:rsidR="00F578E8" w:rsidRDefault="00F578E8">
      <w:pPr>
        <w:rPr>
          <w:sz w:val="2"/>
          <w:szCs w:val="2"/>
        </w:rPr>
      </w:pPr>
    </w:p>
    <w:p w14:paraId="409A5245" w14:textId="77777777" w:rsidR="00F578E8" w:rsidRDefault="009B6937">
      <w:pPr>
        <w:pStyle w:val="Bodytext20"/>
        <w:shd w:val="clear" w:color="auto" w:fill="auto"/>
        <w:spacing w:before="180" w:after="251" w:line="278" w:lineRule="exact"/>
        <w:ind w:left="220" w:right="220" w:firstLine="720"/>
        <w:jc w:val="both"/>
      </w:pPr>
      <w:r>
        <w:t>Ο φοιτητής στα πλαίσια αυτού του μαθήματος και μετά την επιτυχή ολοκλήρωσή του θα κατανοήσει τον τρόπο με τον οποίοπροέκυψεη δογματική διδακαλία της Εκκλησίας μέσα στο ιστορικό γίγνεσθαι "εξοικειωθεί με τις ερμηνευτικές εκείνες προϋποθέσεις που θα του επιτρέπουν να κατανοεί τη διαδικασία της ανάπτυξης των χριστιανικών δογμάτων και της άρρηκτης σύνδεσής τους με την εμπειρία και τη ζωή της Εκκλησίας "αποκτήσει τις απαραίτητες πρώτες δεξιότητες ανάλυσης και ερμηνείας της κειμενικής παράδοσης που σχετίζεται με τη συνοδική πράξη της αρχαίας Εκκλησίας ευαισθητοποιηθεί σε μεθοδολογικά ζητήματα που ανακύπτουν από τη γόνιμη αντιπαράθεση των πατέρων της αρχαίας Εκκλησίας με σηναντικές αιρέσεις, όπως ο αρειανισμός και ο νεστοριανισμός.</w:t>
      </w:r>
    </w:p>
    <w:p w14:paraId="7B5300E5" w14:textId="77777777" w:rsidR="00F578E8" w:rsidRDefault="009B6937">
      <w:pPr>
        <w:pStyle w:val="Heading30"/>
        <w:keepNext/>
        <w:keepLines/>
        <w:shd w:val="clear" w:color="auto" w:fill="auto"/>
        <w:spacing w:before="0" w:after="130" w:line="190" w:lineRule="exact"/>
        <w:ind w:left="220"/>
      </w:pPr>
      <w:bookmarkStart w:id="69" w:name="bookmark67"/>
      <w:r>
        <w:t>ΠΕΡΙΕΧΟΜΕΝΟ ΜΑΘΗΜΑΤΟΣ</w:t>
      </w:r>
      <w:bookmarkEnd w:id="69"/>
    </w:p>
    <w:p w14:paraId="3A565D9C" w14:textId="77777777" w:rsidR="00F578E8" w:rsidRDefault="009B6937">
      <w:pPr>
        <w:pStyle w:val="Bodytext20"/>
        <w:shd w:val="clear" w:color="auto" w:fill="auto"/>
        <w:spacing w:before="0" w:after="602" w:line="288" w:lineRule="exact"/>
        <w:ind w:left="220" w:right="220" w:firstLine="720"/>
        <w:jc w:val="both"/>
      </w:pPr>
      <w:r>
        <w:t xml:space="preserve">Θεότητα και κτίση. Η εκ του μη όντος δημιουργία. Διαβάθμιση και ιεράρχηση των όντων. Οι Θεοφάνειες στην Ιστορία του Ισραήλ και της Εκκλησίας. Τρισυ- πόστατη μονάδα. Το </w:t>
      </w:r>
      <w:r>
        <w:rPr>
          <w:lang w:val="en-GB" w:eastAsia="en-GB" w:bidi="en-GB"/>
        </w:rPr>
        <w:t>Filioque</w:t>
      </w:r>
      <w:r w:rsidRPr="009B6937">
        <w:rPr>
          <w:lang w:eastAsia="en-GB" w:bidi="en-GB"/>
        </w:rPr>
        <w:t xml:space="preserve">. </w:t>
      </w:r>
      <w:r>
        <w:t>Αιρετική Χριστολογία μέχριτον 5° αιώνα. Προε- κτάσειςχριστολογικών ερίδων. Τογνωμικό θέλημα. Δημιουργία και Εκκλησία. Φάσεις της Εκκλησίας. Το αλάθητο της Εκκλησίας. Τα μυστήρια. Εκκλησιολογική ανθρωπολογία. Σωτηρία και αθανασία. Σχολαστική θεολογία. Οι γενικές αρχές του Προτεσταντισμού. Η διαμόρφωση της δογματικής διδασκαλίας των Λουθήρου, Ζβιγγλίου και Καλβίνου. Οι επαφές της Μεταρρυθμίσεως με την Ορθόδοξη Εκκλησία. Η προτεσταντική ορθοδοξία. Η φυσική θεολογία. Ιστορία των βιογραφιών του Ιησού. Τελευταίες ανακατατάξεις στην προτεσταντική θεολογία.</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06"/>
        <w:gridCol w:w="2328"/>
        <w:gridCol w:w="1733"/>
        <w:gridCol w:w="2314"/>
      </w:tblGrid>
      <w:tr w:rsidR="00F578E8" w14:paraId="31D69F68" w14:textId="77777777">
        <w:trPr>
          <w:trHeight w:hRule="exact" w:val="446"/>
          <w:jc w:val="center"/>
        </w:trPr>
        <w:tc>
          <w:tcPr>
            <w:tcW w:w="3106" w:type="dxa"/>
            <w:tcBorders>
              <w:top w:val="single" w:sz="4" w:space="0" w:color="auto"/>
              <w:left w:val="single" w:sz="4" w:space="0" w:color="auto"/>
            </w:tcBorders>
            <w:shd w:val="clear" w:color="auto" w:fill="FFFFFF"/>
          </w:tcPr>
          <w:p w14:paraId="1E51EC6F" w14:textId="77777777" w:rsidR="00F578E8" w:rsidRDefault="009B6937">
            <w:pPr>
              <w:pStyle w:val="Bodytext20"/>
              <w:framePr w:w="9480" w:wrap="notBeside" w:vAnchor="text" w:hAnchor="text" w:xAlign="center" w:y="1"/>
              <w:shd w:val="clear" w:color="auto" w:fill="auto"/>
              <w:spacing w:before="0" w:line="190" w:lineRule="exact"/>
              <w:ind w:firstLine="0"/>
            </w:pPr>
            <w:r>
              <w:rPr>
                <w:rStyle w:val="Bodytext295pt0"/>
              </w:rPr>
              <w:t>ΚΩΔΙΚΟΣ ΜΑΘΗΜΑΤΟΣ</w:t>
            </w:r>
          </w:p>
        </w:tc>
        <w:tc>
          <w:tcPr>
            <w:tcW w:w="6375" w:type="dxa"/>
            <w:gridSpan w:val="3"/>
            <w:tcBorders>
              <w:top w:val="single" w:sz="4" w:space="0" w:color="auto"/>
              <w:left w:val="single" w:sz="4" w:space="0" w:color="auto"/>
              <w:right w:val="single" w:sz="4" w:space="0" w:color="auto"/>
            </w:tcBorders>
            <w:shd w:val="clear" w:color="auto" w:fill="FFFFFF"/>
          </w:tcPr>
          <w:p w14:paraId="47E83218" w14:textId="77777777" w:rsidR="00F578E8" w:rsidRDefault="009B6937">
            <w:pPr>
              <w:pStyle w:val="Bodytext20"/>
              <w:framePr w:w="9480" w:wrap="notBeside" w:vAnchor="text" w:hAnchor="text" w:xAlign="center" w:y="1"/>
              <w:shd w:val="clear" w:color="auto" w:fill="auto"/>
              <w:spacing w:before="0" w:line="190" w:lineRule="exact"/>
              <w:ind w:left="240" w:firstLine="0"/>
            </w:pPr>
            <w:r>
              <w:rPr>
                <w:rStyle w:val="Bodytext295pt0"/>
              </w:rPr>
              <w:t>[31Υ01] ΕΞΑΜΗΝΟ ΣΠΟΥΔΩΝ Ε'</w:t>
            </w:r>
          </w:p>
        </w:tc>
      </w:tr>
      <w:tr w:rsidR="00F578E8" w14:paraId="34DEEA19" w14:textId="77777777">
        <w:trPr>
          <w:trHeight w:hRule="exact" w:val="432"/>
          <w:jc w:val="center"/>
        </w:trPr>
        <w:tc>
          <w:tcPr>
            <w:tcW w:w="3106" w:type="dxa"/>
            <w:tcBorders>
              <w:top w:val="single" w:sz="4" w:space="0" w:color="auto"/>
              <w:left w:val="single" w:sz="4" w:space="0" w:color="auto"/>
            </w:tcBorders>
            <w:shd w:val="clear" w:color="auto" w:fill="FFFFFF"/>
          </w:tcPr>
          <w:p w14:paraId="11AE26B6" w14:textId="77777777" w:rsidR="00F578E8" w:rsidRDefault="009B6937">
            <w:pPr>
              <w:pStyle w:val="Bodytext20"/>
              <w:framePr w:w="9480" w:wrap="notBeside" w:vAnchor="text" w:hAnchor="text" w:xAlign="center" w:y="1"/>
              <w:shd w:val="clear" w:color="auto" w:fill="auto"/>
              <w:spacing w:before="0" w:line="190" w:lineRule="exact"/>
              <w:ind w:firstLine="0"/>
            </w:pPr>
            <w:r>
              <w:rPr>
                <w:rStyle w:val="Bodytext295pt0"/>
              </w:rPr>
              <w:t>ΤΙΤΛΟΣ ΜΑΘΗΜΑΤΟΣ</w:t>
            </w:r>
          </w:p>
        </w:tc>
        <w:tc>
          <w:tcPr>
            <w:tcW w:w="6375" w:type="dxa"/>
            <w:gridSpan w:val="3"/>
            <w:tcBorders>
              <w:top w:val="single" w:sz="4" w:space="0" w:color="auto"/>
              <w:left w:val="single" w:sz="4" w:space="0" w:color="auto"/>
              <w:right w:val="single" w:sz="4" w:space="0" w:color="auto"/>
            </w:tcBorders>
            <w:shd w:val="clear" w:color="auto" w:fill="FFFFFF"/>
          </w:tcPr>
          <w:p w14:paraId="610FC3FF" w14:textId="77777777" w:rsidR="00F578E8" w:rsidRDefault="009B6937">
            <w:pPr>
              <w:pStyle w:val="Bodytext20"/>
              <w:framePr w:w="9480" w:wrap="notBeside" w:vAnchor="text" w:hAnchor="text" w:xAlign="center" w:y="1"/>
              <w:shd w:val="clear" w:color="auto" w:fill="auto"/>
              <w:spacing w:before="0" w:line="220" w:lineRule="exact"/>
              <w:ind w:firstLine="0"/>
              <w:jc w:val="both"/>
            </w:pPr>
            <w:r>
              <w:t>Θεωρία και Πράξη της Χρισπανικής Αγωγής</w:t>
            </w:r>
          </w:p>
        </w:tc>
      </w:tr>
      <w:tr w:rsidR="00F578E8" w14:paraId="785C0814" w14:textId="77777777">
        <w:trPr>
          <w:trHeight w:hRule="exact" w:val="701"/>
          <w:jc w:val="center"/>
        </w:trPr>
        <w:tc>
          <w:tcPr>
            <w:tcW w:w="3106" w:type="dxa"/>
            <w:tcBorders>
              <w:top w:val="single" w:sz="4" w:space="0" w:color="auto"/>
              <w:left w:val="single" w:sz="4" w:space="0" w:color="auto"/>
            </w:tcBorders>
            <w:shd w:val="clear" w:color="auto" w:fill="FFFFFF"/>
            <w:vAlign w:val="center"/>
          </w:tcPr>
          <w:p w14:paraId="66C7A077" w14:textId="77777777" w:rsidR="00F578E8" w:rsidRDefault="009B6937">
            <w:pPr>
              <w:pStyle w:val="Bodytext20"/>
              <w:framePr w:w="9480" w:wrap="notBeside" w:vAnchor="text" w:hAnchor="text" w:xAlign="center" w:y="1"/>
              <w:shd w:val="clear" w:color="auto" w:fill="auto"/>
              <w:spacing w:before="0" w:line="190" w:lineRule="exact"/>
              <w:ind w:firstLine="0"/>
            </w:pPr>
            <w:r>
              <w:rPr>
                <w:rStyle w:val="Bodytext295pt0"/>
              </w:rPr>
              <w:t>ΔΙΔΑΣΚΑΛΙΑ</w:t>
            </w:r>
          </w:p>
        </w:tc>
        <w:tc>
          <w:tcPr>
            <w:tcW w:w="6375" w:type="dxa"/>
            <w:gridSpan w:val="3"/>
            <w:tcBorders>
              <w:top w:val="single" w:sz="4" w:space="0" w:color="auto"/>
              <w:left w:val="single" w:sz="4" w:space="0" w:color="auto"/>
              <w:right w:val="single" w:sz="4" w:space="0" w:color="auto"/>
            </w:tcBorders>
            <w:shd w:val="clear" w:color="auto" w:fill="FFFFFF"/>
          </w:tcPr>
          <w:p w14:paraId="1363D7D7" w14:textId="77777777" w:rsidR="00F578E8" w:rsidRDefault="009B6937">
            <w:pPr>
              <w:pStyle w:val="Bodytext20"/>
              <w:framePr w:w="9480" w:wrap="notBeside" w:vAnchor="text" w:hAnchor="text" w:xAlign="center" w:y="1"/>
              <w:shd w:val="clear" w:color="auto" w:fill="auto"/>
              <w:spacing w:before="0" w:line="264" w:lineRule="exact"/>
              <w:ind w:firstLine="0"/>
            </w:pPr>
            <w:r>
              <w:t>Μάριος Κουκουνάρας - Λιάγκης, Επικ. Καθηγητής (Ανάθεση Διδασκαλίας)</w:t>
            </w:r>
          </w:p>
        </w:tc>
      </w:tr>
      <w:tr w:rsidR="00F578E8" w14:paraId="4017574E" w14:textId="77777777">
        <w:trPr>
          <w:trHeight w:hRule="exact" w:val="2030"/>
          <w:jc w:val="center"/>
        </w:trPr>
        <w:tc>
          <w:tcPr>
            <w:tcW w:w="5434" w:type="dxa"/>
            <w:gridSpan w:val="2"/>
            <w:tcBorders>
              <w:top w:val="single" w:sz="4" w:space="0" w:color="auto"/>
              <w:left w:val="single" w:sz="4" w:space="0" w:color="auto"/>
            </w:tcBorders>
            <w:shd w:val="clear" w:color="auto" w:fill="FFFFFF"/>
          </w:tcPr>
          <w:p w14:paraId="7DAED136" w14:textId="77777777" w:rsidR="00F578E8" w:rsidRDefault="009B6937">
            <w:pPr>
              <w:pStyle w:val="Bodytext20"/>
              <w:framePr w:w="9480"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369CFED3" w14:textId="77777777" w:rsidR="00F578E8" w:rsidRDefault="009B6937">
            <w:pPr>
              <w:pStyle w:val="Bodytext20"/>
              <w:framePr w:w="9480" w:wrap="notBeside" w:vAnchor="text" w:hAnchor="text" w:xAlign="center" w:y="1"/>
              <w:shd w:val="clear" w:color="auto" w:fill="auto"/>
              <w:spacing w:before="0" w:line="264" w:lineRule="exact"/>
              <w:ind w:firstLine="0"/>
              <w:jc w:val="both"/>
            </w:pPr>
            <w:r>
              <w:rPr>
                <w:rStyle w:val="Bodytext2Italic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33" w:type="dxa"/>
            <w:tcBorders>
              <w:top w:val="single" w:sz="4" w:space="0" w:color="auto"/>
              <w:left w:val="single" w:sz="4" w:space="0" w:color="auto"/>
            </w:tcBorders>
            <w:shd w:val="clear" w:color="auto" w:fill="FFFFFF"/>
            <w:vAlign w:val="center"/>
          </w:tcPr>
          <w:p w14:paraId="3FE8C862" w14:textId="77777777" w:rsidR="00F578E8" w:rsidRDefault="009B6937">
            <w:pPr>
              <w:pStyle w:val="Bodytext20"/>
              <w:framePr w:w="9480" w:wrap="notBeside" w:vAnchor="text" w:hAnchor="text" w:xAlign="center" w:y="1"/>
              <w:shd w:val="clear" w:color="auto" w:fill="auto"/>
              <w:spacing w:before="0" w:line="264" w:lineRule="exact"/>
              <w:ind w:firstLine="0"/>
            </w:pPr>
            <w:r>
              <w:rPr>
                <w:rStyle w:val="Bodytext295pt0"/>
              </w:rPr>
              <w:t>ΕΒΔΟΜΑΔΙΑΙΕΣ</w:t>
            </w:r>
          </w:p>
          <w:p w14:paraId="605C285F" w14:textId="77777777" w:rsidR="00F578E8" w:rsidRDefault="009B6937">
            <w:pPr>
              <w:pStyle w:val="Bodytext20"/>
              <w:framePr w:w="9480" w:wrap="notBeside" w:vAnchor="text" w:hAnchor="text" w:xAlign="center" w:y="1"/>
              <w:shd w:val="clear" w:color="auto" w:fill="auto"/>
              <w:spacing w:before="0" w:line="264" w:lineRule="exact"/>
              <w:ind w:firstLine="0"/>
            </w:pPr>
            <w:r>
              <w:rPr>
                <w:rStyle w:val="Bodytext295pt0"/>
              </w:rPr>
              <w:t>ΩΡΕΣ</w:t>
            </w:r>
          </w:p>
          <w:p w14:paraId="4A85BD5F" w14:textId="77777777" w:rsidR="00F578E8" w:rsidRDefault="009B6937">
            <w:pPr>
              <w:pStyle w:val="Bodytext20"/>
              <w:framePr w:w="9480" w:wrap="notBeside" w:vAnchor="text" w:hAnchor="text" w:xAlign="center" w:y="1"/>
              <w:shd w:val="clear" w:color="auto" w:fill="auto"/>
              <w:spacing w:before="0" w:line="264" w:lineRule="exact"/>
              <w:ind w:firstLine="0"/>
            </w:pPr>
            <w:r>
              <w:rPr>
                <w:rStyle w:val="Bodytext295pt0"/>
              </w:rPr>
              <w:t>ΔΙΔΑΣΚΑΛΙΑΣ</w:t>
            </w:r>
          </w:p>
        </w:tc>
        <w:tc>
          <w:tcPr>
            <w:tcW w:w="2314" w:type="dxa"/>
            <w:tcBorders>
              <w:top w:val="single" w:sz="4" w:space="0" w:color="auto"/>
              <w:left w:val="single" w:sz="4" w:space="0" w:color="auto"/>
              <w:right w:val="single" w:sz="4" w:space="0" w:color="auto"/>
            </w:tcBorders>
            <w:shd w:val="clear" w:color="auto" w:fill="FFFFFF"/>
            <w:vAlign w:val="center"/>
          </w:tcPr>
          <w:p w14:paraId="07BEBED4" w14:textId="77777777" w:rsidR="00F578E8" w:rsidRDefault="009B6937">
            <w:pPr>
              <w:pStyle w:val="Bodytext20"/>
              <w:framePr w:w="9480" w:wrap="notBeside" w:vAnchor="text" w:hAnchor="text" w:xAlign="center" w:y="1"/>
              <w:shd w:val="clear" w:color="auto" w:fill="auto"/>
              <w:spacing w:before="0" w:after="60" w:line="190" w:lineRule="exact"/>
              <w:ind w:firstLine="0"/>
            </w:pPr>
            <w:r>
              <w:rPr>
                <w:rStyle w:val="Bodytext295pt0"/>
              </w:rPr>
              <w:t>ΠΙΣΤΩΤΙΚΕΣ</w:t>
            </w:r>
          </w:p>
          <w:p w14:paraId="3BAB9246" w14:textId="77777777" w:rsidR="00F578E8" w:rsidRDefault="009B6937">
            <w:pPr>
              <w:pStyle w:val="Bodytext20"/>
              <w:framePr w:w="9480" w:wrap="notBeside" w:vAnchor="text" w:hAnchor="text" w:xAlign="center" w:y="1"/>
              <w:shd w:val="clear" w:color="auto" w:fill="auto"/>
              <w:spacing w:before="60" w:line="190" w:lineRule="exact"/>
              <w:ind w:firstLine="0"/>
            </w:pPr>
            <w:r>
              <w:rPr>
                <w:rStyle w:val="Bodytext295pt0"/>
              </w:rPr>
              <w:t>ΜΟΝΑΔΕΣ</w:t>
            </w:r>
          </w:p>
        </w:tc>
      </w:tr>
      <w:tr w:rsidR="00F578E8" w14:paraId="2D1D96F4" w14:textId="77777777">
        <w:trPr>
          <w:trHeight w:hRule="exact" w:val="437"/>
          <w:jc w:val="center"/>
        </w:trPr>
        <w:tc>
          <w:tcPr>
            <w:tcW w:w="5434" w:type="dxa"/>
            <w:gridSpan w:val="2"/>
            <w:tcBorders>
              <w:top w:val="single" w:sz="4" w:space="0" w:color="auto"/>
              <w:left w:val="single" w:sz="4" w:space="0" w:color="auto"/>
            </w:tcBorders>
            <w:shd w:val="clear" w:color="auto" w:fill="FFFFFF"/>
          </w:tcPr>
          <w:p w14:paraId="5A7D16F0" w14:textId="77777777" w:rsidR="00F578E8" w:rsidRDefault="00F578E8">
            <w:pPr>
              <w:framePr w:w="9480" w:wrap="notBeside" w:vAnchor="text" w:hAnchor="text" w:xAlign="center" w:y="1"/>
              <w:rPr>
                <w:sz w:val="10"/>
                <w:szCs w:val="10"/>
              </w:rPr>
            </w:pPr>
          </w:p>
        </w:tc>
        <w:tc>
          <w:tcPr>
            <w:tcW w:w="1733" w:type="dxa"/>
            <w:tcBorders>
              <w:top w:val="single" w:sz="4" w:space="0" w:color="auto"/>
              <w:left w:val="single" w:sz="4" w:space="0" w:color="auto"/>
            </w:tcBorders>
            <w:shd w:val="clear" w:color="auto" w:fill="FFFFFF"/>
          </w:tcPr>
          <w:p w14:paraId="0BE5D998" w14:textId="77777777" w:rsidR="00F578E8" w:rsidRDefault="009B6937">
            <w:pPr>
              <w:pStyle w:val="Bodytext20"/>
              <w:framePr w:w="9480" w:wrap="notBeside" w:vAnchor="text" w:hAnchor="text" w:xAlign="center" w:y="1"/>
              <w:shd w:val="clear" w:color="auto" w:fill="auto"/>
              <w:spacing w:before="0" w:line="220" w:lineRule="exact"/>
              <w:ind w:firstLine="0"/>
            </w:pPr>
            <w:r>
              <w:rPr>
                <w:rStyle w:val="Bodytext26"/>
              </w:rPr>
              <w:t>4</w:t>
            </w:r>
          </w:p>
        </w:tc>
        <w:tc>
          <w:tcPr>
            <w:tcW w:w="2314" w:type="dxa"/>
            <w:tcBorders>
              <w:top w:val="single" w:sz="4" w:space="0" w:color="auto"/>
              <w:left w:val="single" w:sz="4" w:space="0" w:color="auto"/>
              <w:right w:val="single" w:sz="4" w:space="0" w:color="auto"/>
            </w:tcBorders>
            <w:shd w:val="clear" w:color="auto" w:fill="FFFFFF"/>
          </w:tcPr>
          <w:p w14:paraId="0BD95EFC" w14:textId="77777777" w:rsidR="00F578E8" w:rsidRDefault="009B6937">
            <w:pPr>
              <w:pStyle w:val="Bodytext20"/>
              <w:framePr w:w="9480" w:wrap="notBeside" w:vAnchor="text" w:hAnchor="text" w:xAlign="center" w:y="1"/>
              <w:shd w:val="clear" w:color="auto" w:fill="auto"/>
              <w:spacing w:before="0" w:line="220" w:lineRule="exact"/>
              <w:ind w:firstLine="0"/>
            </w:pPr>
            <w:r>
              <w:rPr>
                <w:rStyle w:val="Bodytext26"/>
              </w:rPr>
              <w:t>7</w:t>
            </w:r>
          </w:p>
        </w:tc>
      </w:tr>
      <w:tr w:rsidR="00F578E8" w14:paraId="38CF9E83" w14:textId="77777777">
        <w:trPr>
          <w:trHeight w:hRule="exact" w:val="1363"/>
          <w:jc w:val="center"/>
        </w:trPr>
        <w:tc>
          <w:tcPr>
            <w:tcW w:w="3106" w:type="dxa"/>
            <w:tcBorders>
              <w:top w:val="single" w:sz="4" w:space="0" w:color="auto"/>
              <w:left w:val="single" w:sz="4" w:space="0" w:color="auto"/>
              <w:bottom w:val="single" w:sz="4" w:space="0" w:color="auto"/>
            </w:tcBorders>
            <w:shd w:val="clear" w:color="auto" w:fill="FFFFFF"/>
          </w:tcPr>
          <w:p w14:paraId="6334EB53" w14:textId="77777777" w:rsidR="00F578E8" w:rsidRDefault="009B6937">
            <w:pPr>
              <w:pStyle w:val="Bodytext20"/>
              <w:framePr w:w="9480" w:wrap="notBeside" w:vAnchor="text" w:hAnchor="text" w:xAlign="center" w:y="1"/>
              <w:shd w:val="clear" w:color="auto" w:fill="auto"/>
              <w:spacing w:before="0" w:after="240" w:line="190" w:lineRule="exact"/>
              <w:ind w:firstLine="0"/>
            </w:pPr>
            <w:r>
              <w:rPr>
                <w:rStyle w:val="Bodytext295pt0"/>
              </w:rPr>
              <w:t>ΤΥΠΟΣ ΜΑΘΗΜΑΤΟΣ</w:t>
            </w:r>
          </w:p>
          <w:p w14:paraId="0034C372" w14:textId="77777777" w:rsidR="00F578E8" w:rsidRDefault="009B6937">
            <w:pPr>
              <w:pStyle w:val="Bodytext20"/>
              <w:framePr w:w="9480" w:wrap="notBeside" w:vAnchor="text" w:hAnchor="text" w:xAlign="center" w:y="1"/>
              <w:shd w:val="clear" w:color="auto" w:fill="auto"/>
              <w:spacing w:before="240" w:line="264" w:lineRule="exact"/>
              <w:ind w:firstLine="0"/>
            </w:pPr>
            <w:r>
              <w:rPr>
                <w:rStyle w:val="Bodytext2Italic0"/>
              </w:rPr>
              <w:t>γενικού υποβάθρου, ειδικού υποβάθρου, ειδίκευσης</w:t>
            </w:r>
          </w:p>
        </w:tc>
        <w:tc>
          <w:tcPr>
            <w:tcW w:w="6375"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033A9C4C" w14:textId="77777777" w:rsidR="00F578E8" w:rsidRDefault="009B6937">
            <w:pPr>
              <w:pStyle w:val="Bodytext20"/>
              <w:framePr w:w="9480" w:wrap="notBeside" w:vAnchor="text" w:hAnchor="text" w:xAlign="center" w:y="1"/>
              <w:shd w:val="clear" w:color="auto" w:fill="auto"/>
              <w:spacing w:before="0" w:after="360" w:line="220" w:lineRule="exact"/>
              <w:ind w:firstLine="0"/>
              <w:jc w:val="both"/>
            </w:pPr>
            <w:r>
              <w:t>Υποχρεωτικό</w:t>
            </w:r>
          </w:p>
          <w:p w14:paraId="7A8AC5B5" w14:textId="77777777" w:rsidR="00F578E8" w:rsidRDefault="009B6937">
            <w:pPr>
              <w:pStyle w:val="Bodytext20"/>
              <w:framePr w:w="9480" w:wrap="notBeside" w:vAnchor="text" w:hAnchor="text" w:xAlign="center" w:y="1"/>
              <w:shd w:val="clear" w:color="auto" w:fill="auto"/>
              <w:spacing w:line="264" w:lineRule="exact"/>
              <w:ind w:firstLine="0"/>
              <w:jc w:val="both"/>
            </w:pPr>
            <w:r>
              <w:t>(Συμπεριλαμβάνονται στην ομάδα των 8 υποχρεωτικών μαθημάτων για τη απόκτηση Βεβαίωσης Παιδαγωγικής Επάρκειας του Τμήματος Κοινωνικής Θεολογίας και Θρησκειολογίας)</w:t>
            </w:r>
          </w:p>
        </w:tc>
      </w:tr>
    </w:tbl>
    <w:p w14:paraId="1000E5A1" w14:textId="77777777" w:rsidR="00F578E8" w:rsidRDefault="00F578E8">
      <w:pPr>
        <w:framePr w:w="9480" w:wrap="notBeside" w:vAnchor="text" w:hAnchor="text" w:xAlign="center" w:y="1"/>
        <w:rPr>
          <w:sz w:val="2"/>
          <w:szCs w:val="2"/>
        </w:rPr>
      </w:pPr>
    </w:p>
    <w:p w14:paraId="0D760365" w14:textId="77777777" w:rsidR="00F578E8" w:rsidRDefault="00F578E8">
      <w:pPr>
        <w:rPr>
          <w:sz w:val="2"/>
          <w:szCs w:val="2"/>
        </w:rPr>
      </w:pPr>
    </w:p>
    <w:p w14:paraId="036CEC1F" w14:textId="77777777" w:rsidR="00F578E8" w:rsidRDefault="00F578E8">
      <w:pPr>
        <w:rPr>
          <w:sz w:val="2"/>
          <w:szCs w:val="2"/>
        </w:rPr>
        <w:sectPr w:rsidR="00F578E8">
          <w:pgSz w:w="11900" w:h="16840"/>
          <w:pgMar w:top="1019" w:right="1080" w:bottom="1417" w:left="1195"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06"/>
        <w:gridCol w:w="6374"/>
      </w:tblGrid>
      <w:tr w:rsidR="00F578E8" w14:paraId="50DC129A" w14:textId="77777777">
        <w:trPr>
          <w:trHeight w:hRule="exact" w:val="710"/>
          <w:jc w:val="center"/>
        </w:trPr>
        <w:tc>
          <w:tcPr>
            <w:tcW w:w="3106" w:type="dxa"/>
            <w:tcBorders>
              <w:top w:val="single" w:sz="4" w:space="0" w:color="auto"/>
              <w:left w:val="single" w:sz="4" w:space="0" w:color="auto"/>
            </w:tcBorders>
            <w:shd w:val="clear" w:color="auto" w:fill="FFFFFF"/>
          </w:tcPr>
          <w:p w14:paraId="04AB1E1C" w14:textId="77777777" w:rsidR="00F578E8" w:rsidRDefault="009B6937">
            <w:pPr>
              <w:pStyle w:val="Bodytext20"/>
              <w:framePr w:w="9480" w:wrap="notBeside" w:vAnchor="text" w:hAnchor="text" w:xAlign="center" w:y="1"/>
              <w:shd w:val="clear" w:color="auto" w:fill="auto"/>
              <w:spacing w:before="0" w:line="259" w:lineRule="exact"/>
              <w:ind w:firstLine="0"/>
            </w:pPr>
            <w:r>
              <w:rPr>
                <w:rStyle w:val="Bodytext2Italic0"/>
              </w:rPr>
              <w:lastRenderedPageBreak/>
              <w:t>γενικών γνώσεων, ανάπτυξης δεξιοτήτων</w:t>
            </w:r>
          </w:p>
        </w:tc>
        <w:tc>
          <w:tcPr>
            <w:tcW w:w="6374" w:type="dxa"/>
            <w:tcBorders>
              <w:top w:val="single" w:sz="4" w:space="0" w:color="auto"/>
              <w:left w:val="single" w:sz="4" w:space="0" w:color="auto"/>
              <w:right w:val="single" w:sz="4" w:space="0" w:color="auto"/>
            </w:tcBorders>
            <w:shd w:val="clear" w:color="auto" w:fill="FFFFFF"/>
          </w:tcPr>
          <w:p w14:paraId="33AEB82B" w14:textId="77777777" w:rsidR="00F578E8" w:rsidRDefault="00F578E8">
            <w:pPr>
              <w:framePr w:w="9480" w:wrap="notBeside" w:vAnchor="text" w:hAnchor="text" w:xAlign="center" w:y="1"/>
              <w:rPr>
                <w:sz w:val="10"/>
                <w:szCs w:val="10"/>
              </w:rPr>
            </w:pPr>
          </w:p>
        </w:tc>
      </w:tr>
      <w:tr w:rsidR="00F578E8" w14:paraId="1CB47203" w14:textId="77777777">
        <w:trPr>
          <w:trHeight w:hRule="exact" w:val="696"/>
          <w:jc w:val="center"/>
        </w:trPr>
        <w:tc>
          <w:tcPr>
            <w:tcW w:w="3106" w:type="dxa"/>
            <w:tcBorders>
              <w:top w:val="single" w:sz="4" w:space="0" w:color="auto"/>
              <w:left w:val="single" w:sz="4" w:space="0" w:color="auto"/>
            </w:tcBorders>
            <w:shd w:val="clear" w:color="auto" w:fill="FFFFFF"/>
          </w:tcPr>
          <w:p w14:paraId="25C274A4" w14:textId="77777777" w:rsidR="00F578E8" w:rsidRDefault="009B6937">
            <w:pPr>
              <w:pStyle w:val="Bodytext20"/>
              <w:framePr w:w="9480" w:wrap="notBeside" w:vAnchor="text" w:hAnchor="text" w:xAlign="center" w:y="1"/>
              <w:shd w:val="clear" w:color="auto" w:fill="auto"/>
              <w:spacing w:before="0" w:after="60" w:line="190" w:lineRule="exact"/>
              <w:ind w:firstLine="0"/>
            </w:pPr>
            <w:r>
              <w:rPr>
                <w:rStyle w:val="Bodytext295pt0"/>
              </w:rPr>
              <w:t>ΠΡΟΑΠΑΙΤΟΥΜΕΝΑ</w:t>
            </w:r>
          </w:p>
          <w:p w14:paraId="30017120" w14:textId="77777777" w:rsidR="00F578E8" w:rsidRDefault="009B6937">
            <w:pPr>
              <w:pStyle w:val="Bodytext20"/>
              <w:framePr w:w="9480" w:wrap="notBeside" w:vAnchor="text" w:hAnchor="text" w:xAlign="center" w:y="1"/>
              <w:shd w:val="clear" w:color="auto" w:fill="auto"/>
              <w:spacing w:before="60" w:line="190" w:lineRule="exact"/>
              <w:ind w:firstLine="0"/>
            </w:pPr>
            <w:r>
              <w:rPr>
                <w:rStyle w:val="Bodytext295pt0"/>
              </w:rPr>
              <w:t>ΜΑΘΗΜΑΤΑ:</w:t>
            </w:r>
          </w:p>
        </w:tc>
        <w:tc>
          <w:tcPr>
            <w:tcW w:w="6374" w:type="dxa"/>
            <w:tcBorders>
              <w:top w:val="single" w:sz="4" w:space="0" w:color="auto"/>
              <w:left w:val="single" w:sz="4" w:space="0" w:color="auto"/>
              <w:right w:val="single" w:sz="4" w:space="0" w:color="auto"/>
            </w:tcBorders>
            <w:shd w:val="clear" w:color="auto" w:fill="FFFFFF"/>
          </w:tcPr>
          <w:p w14:paraId="425D9F48" w14:textId="77777777" w:rsidR="00F578E8" w:rsidRDefault="009B6937">
            <w:pPr>
              <w:pStyle w:val="Bodytext20"/>
              <w:framePr w:w="9480" w:wrap="notBeside" w:vAnchor="text" w:hAnchor="text" w:xAlign="center" w:y="1"/>
              <w:shd w:val="clear" w:color="auto" w:fill="auto"/>
              <w:spacing w:before="0" w:line="220" w:lineRule="exact"/>
              <w:ind w:firstLine="0"/>
            </w:pPr>
            <w:r>
              <w:t>Όχι</w:t>
            </w:r>
          </w:p>
        </w:tc>
      </w:tr>
      <w:tr w:rsidR="00F578E8" w14:paraId="13298464" w14:textId="77777777">
        <w:trPr>
          <w:trHeight w:hRule="exact" w:val="706"/>
          <w:jc w:val="center"/>
        </w:trPr>
        <w:tc>
          <w:tcPr>
            <w:tcW w:w="3106" w:type="dxa"/>
            <w:tcBorders>
              <w:top w:val="single" w:sz="4" w:space="0" w:color="auto"/>
              <w:left w:val="single" w:sz="4" w:space="0" w:color="auto"/>
            </w:tcBorders>
            <w:shd w:val="clear" w:color="auto" w:fill="FFFFFF"/>
          </w:tcPr>
          <w:p w14:paraId="5186A34C" w14:textId="77777777" w:rsidR="00F578E8" w:rsidRDefault="009B6937">
            <w:pPr>
              <w:pStyle w:val="Bodytext20"/>
              <w:framePr w:w="9480" w:wrap="notBeside" w:vAnchor="text" w:hAnchor="text" w:xAlign="center" w:y="1"/>
              <w:shd w:val="clear" w:color="auto" w:fill="auto"/>
              <w:spacing w:before="0" w:line="264" w:lineRule="exact"/>
              <w:ind w:firstLine="0"/>
            </w:pPr>
            <w:r>
              <w:rPr>
                <w:rStyle w:val="Bodytext295pt0"/>
              </w:rPr>
              <w:t>ΓΛΩΣΣΑ ΔΙΔΑΣΚΑΛΙΑΣ και ΕΞΕΤΑΣΕΩΝ:</w:t>
            </w:r>
          </w:p>
        </w:tc>
        <w:tc>
          <w:tcPr>
            <w:tcW w:w="6374" w:type="dxa"/>
            <w:tcBorders>
              <w:top w:val="single" w:sz="4" w:space="0" w:color="auto"/>
              <w:left w:val="single" w:sz="4" w:space="0" w:color="auto"/>
              <w:right w:val="single" w:sz="4" w:space="0" w:color="auto"/>
            </w:tcBorders>
            <w:shd w:val="clear" w:color="auto" w:fill="FFFFFF"/>
          </w:tcPr>
          <w:p w14:paraId="35337C04" w14:textId="77777777" w:rsidR="00F578E8" w:rsidRDefault="009B6937">
            <w:pPr>
              <w:pStyle w:val="Bodytext20"/>
              <w:framePr w:w="9480" w:wrap="notBeside" w:vAnchor="text" w:hAnchor="text" w:xAlign="center" w:y="1"/>
              <w:shd w:val="clear" w:color="auto" w:fill="auto"/>
              <w:spacing w:before="0" w:line="220" w:lineRule="exact"/>
              <w:ind w:firstLine="0"/>
            </w:pPr>
            <w:r>
              <w:t>Ελληνική</w:t>
            </w:r>
          </w:p>
        </w:tc>
      </w:tr>
      <w:tr w:rsidR="00F578E8" w14:paraId="70859DDA" w14:textId="77777777">
        <w:trPr>
          <w:trHeight w:hRule="exact" w:val="701"/>
          <w:jc w:val="center"/>
        </w:trPr>
        <w:tc>
          <w:tcPr>
            <w:tcW w:w="3106" w:type="dxa"/>
            <w:tcBorders>
              <w:top w:val="single" w:sz="4" w:space="0" w:color="auto"/>
              <w:left w:val="single" w:sz="4" w:space="0" w:color="auto"/>
            </w:tcBorders>
            <w:shd w:val="clear" w:color="auto" w:fill="FFFFFF"/>
          </w:tcPr>
          <w:p w14:paraId="3AC8A920" w14:textId="77777777" w:rsidR="00F578E8" w:rsidRDefault="009B6937">
            <w:pPr>
              <w:pStyle w:val="Bodytext20"/>
              <w:framePr w:w="9480" w:wrap="notBeside" w:vAnchor="text" w:hAnchor="text" w:xAlign="center" w:y="1"/>
              <w:shd w:val="clear" w:color="auto" w:fill="auto"/>
              <w:spacing w:before="0" w:line="264"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374" w:type="dxa"/>
            <w:tcBorders>
              <w:top w:val="single" w:sz="4" w:space="0" w:color="auto"/>
              <w:left w:val="single" w:sz="4" w:space="0" w:color="auto"/>
              <w:right w:val="single" w:sz="4" w:space="0" w:color="auto"/>
            </w:tcBorders>
            <w:shd w:val="clear" w:color="auto" w:fill="FFFFFF"/>
          </w:tcPr>
          <w:p w14:paraId="3F0CFE53" w14:textId="77777777" w:rsidR="00F578E8" w:rsidRDefault="009B6937">
            <w:pPr>
              <w:pStyle w:val="Bodytext20"/>
              <w:framePr w:w="9480" w:wrap="notBeside" w:vAnchor="text" w:hAnchor="text" w:xAlign="center" w:y="1"/>
              <w:shd w:val="clear" w:color="auto" w:fill="auto"/>
              <w:spacing w:before="0" w:line="220" w:lineRule="exact"/>
              <w:ind w:firstLine="0"/>
            </w:pPr>
            <w:r>
              <w:t>Όχι</w:t>
            </w:r>
          </w:p>
        </w:tc>
      </w:tr>
      <w:tr w:rsidR="00F578E8" w14:paraId="59CA50F1" w14:textId="77777777">
        <w:trPr>
          <w:trHeight w:hRule="exact" w:val="226"/>
          <w:jc w:val="center"/>
        </w:trPr>
        <w:tc>
          <w:tcPr>
            <w:tcW w:w="3106" w:type="dxa"/>
            <w:vMerge w:val="restart"/>
            <w:tcBorders>
              <w:top w:val="single" w:sz="4" w:space="0" w:color="auto"/>
              <w:left w:val="single" w:sz="4" w:space="0" w:color="auto"/>
            </w:tcBorders>
            <w:shd w:val="clear" w:color="auto" w:fill="FFFFFF"/>
          </w:tcPr>
          <w:p w14:paraId="51059D05" w14:textId="77777777" w:rsidR="00F578E8" w:rsidRDefault="009B6937">
            <w:pPr>
              <w:pStyle w:val="Bodytext20"/>
              <w:framePr w:w="9480" w:wrap="notBeside" w:vAnchor="text" w:hAnchor="text" w:xAlign="center" w:y="1"/>
              <w:shd w:val="clear" w:color="auto" w:fill="auto"/>
              <w:spacing w:before="0" w:line="259" w:lineRule="exact"/>
              <w:ind w:firstLine="0"/>
            </w:pPr>
            <w:r>
              <w:rPr>
                <w:rStyle w:val="Bodytext295pt0"/>
              </w:rPr>
              <w:t xml:space="preserve">ΗΛΕΚΤΡΟΝΙΚΗ ΣΕΛΙΔΑ ΜΑΘΗΜΑΤΟΣ </w:t>
            </w:r>
            <w:r>
              <w:rPr>
                <w:rStyle w:val="Bodytext295pt0"/>
                <w:lang w:val="en-GB" w:eastAsia="en-GB" w:bidi="en-GB"/>
              </w:rPr>
              <w:t>(URL)</w:t>
            </w:r>
          </w:p>
        </w:tc>
        <w:tc>
          <w:tcPr>
            <w:tcW w:w="6374" w:type="dxa"/>
            <w:tcBorders>
              <w:top w:val="single" w:sz="4" w:space="0" w:color="auto"/>
              <w:left w:val="single" w:sz="4" w:space="0" w:color="auto"/>
              <w:right w:val="single" w:sz="4" w:space="0" w:color="auto"/>
            </w:tcBorders>
            <w:shd w:val="clear" w:color="auto" w:fill="FFFFFF"/>
            <w:vAlign w:val="bottom"/>
          </w:tcPr>
          <w:p w14:paraId="5F65A726" w14:textId="77777777" w:rsidR="00F578E8" w:rsidRDefault="00C5674A">
            <w:pPr>
              <w:pStyle w:val="Bodytext20"/>
              <w:framePr w:w="9480" w:wrap="notBeside" w:vAnchor="text" w:hAnchor="text" w:xAlign="center" w:y="1"/>
              <w:shd w:val="clear" w:color="auto" w:fill="auto"/>
              <w:spacing w:before="0" w:line="220" w:lineRule="exact"/>
              <w:ind w:firstLine="0"/>
            </w:pPr>
            <w:hyperlink r:id="rId45" w:history="1">
              <w:r w:rsidR="009B6937">
                <w:rPr>
                  <w:rStyle w:val="-"/>
                </w:rPr>
                <w:t>http://eclass.uoa.fr/modules/auth/opencourses.php?fc=308</w:t>
              </w:r>
            </w:hyperlink>
          </w:p>
        </w:tc>
      </w:tr>
      <w:tr w:rsidR="00F578E8" w14:paraId="5D722BFE" w14:textId="77777777">
        <w:trPr>
          <w:trHeight w:hRule="exact" w:val="485"/>
          <w:jc w:val="center"/>
        </w:trPr>
        <w:tc>
          <w:tcPr>
            <w:tcW w:w="3106" w:type="dxa"/>
            <w:vMerge/>
            <w:tcBorders>
              <w:left w:val="single" w:sz="4" w:space="0" w:color="auto"/>
              <w:bottom w:val="single" w:sz="4" w:space="0" w:color="auto"/>
            </w:tcBorders>
            <w:shd w:val="clear" w:color="auto" w:fill="FFFFFF"/>
          </w:tcPr>
          <w:p w14:paraId="41901C38" w14:textId="77777777" w:rsidR="00F578E8" w:rsidRDefault="00F578E8">
            <w:pPr>
              <w:framePr w:w="9480" w:wrap="notBeside" w:vAnchor="text" w:hAnchor="text" w:xAlign="center" w:y="1"/>
            </w:pPr>
          </w:p>
        </w:tc>
        <w:tc>
          <w:tcPr>
            <w:tcW w:w="6374" w:type="dxa"/>
            <w:tcBorders>
              <w:top w:val="single" w:sz="4" w:space="0" w:color="auto"/>
              <w:left w:val="single" w:sz="4" w:space="0" w:color="auto"/>
              <w:bottom w:val="single" w:sz="4" w:space="0" w:color="auto"/>
              <w:right w:val="single" w:sz="4" w:space="0" w:color="auto"/>
            </w:tcBorders>
            <w:shd w:val="clear" w:color="auto" w:fill="FFFFFF"/>
          </w:tcPr>
          <w:p w14:paraId="5097750C" w14:textId="77777777" w:rsidR="00F578E8" w:rsidRDefault="00F578E8">
            <w:pPr>
              <w:framePr w:w="9480" w:wrap="notBeside" w:vAnchor="text" w:hAnchor="text" w:xAlign="center" w:y="1"/>
              <w:rPr>
                <w:sz w:val="10"/>
                <w:szCs w:val="10"/>
              </w:rPr>
            </w:pPr>
          </w:p>
        </w:tc>
      </w:tr>
    </w:tbl>
    <w:p w14:paraId="000E98ED" w14:textId="77777777" w:rsidR="00F578E8" w:rsidRDefault="009B6937">
      <w:pPr>
        <w:pStyle w:val="Tablecaption0"/>
        <w:framePr w:w="9480" w:wrap="notBeside" w:vAnchor="text" w:hAnchor="text" w:xAlign="center" w:y="1"/>
        <w:shd w:val="clear" w:color="auto" w:fill="auto"/>
        <w:spacing w:line="190" w:lineRule="exact"/>
      </w:pPr>
      <w:r>
        <w:t>ΜΑΘΗΣΙΑΚΑ ΑΠΟΤΕΛΕΣΜΑΤΑ</w:t>
      </w:r>
    </w:p>
    <w:p w14:paraId="4B0D73EB" w14:textId="77777777" w:rsidR="00F578E8" w:rsidRDefault="00F578E8">
      <w:pPr>
        <w:framePr w:w="9480" w:wrap="notBeside" w:vAnchor="text" w:hAnchor="text" w:xAlign="center" w:y="1"/>
        <w:rPr>
          <w:sz w:val="2"/>
          <w:szCs w:val="2"/>
        </w:rPr>
      </w:pPr>
    </w:p>
    <w:p w14:paraId="5E24E493" w14:textId="77777777" w:rsidR="00F578E8" w:rsidRDefault="00F578E8">
      <w:pPr>
        <w:rPr>
          <w:sz w:val="2"/>
          <w:szCs w:val="2"/>
        </w:rPr>
      </w:pPr>
    </w:p>
    <w:p w14:paraId="4861B996" w14:textId="77777777" w:rsidR="00F578E8" w:rsidRDefault="009B6937">
      <w:pPr>
        <w:pStyle w:val="Bodytext20"/>
        <w:shd w:val="clear" w:color="auto" w:fill="auto"/>
        <w:spacing w:before="127" w:after="153" w:line="264" w:lineRule="exact"/>
        <w:ind w:left="160" w:right="160" w:firstLine="0"/>
        <w:jc w:val="both"/>
      </w:pPr>
      <w:r>
        <w:t>Το μάθημα πλαισιώνει θεωρητικά τη χριστιανική θρησκευτική αγωγή και πράξη στην Ελληνική πραγματικότητα</w:t>
      </w:r>
    </w:p>
    <w:p w14:paraId="681995B1" w14:textId="77777777" w:rsidR="00F578E8" w:rsidRDefault="009B6937">
      <w:pPr>
        <w:pStyle w:val="Bodytext20"/>
        <w:numPr>
          <w:ilvl w:val="0"/>
          <w:numId w:val="22"/>
        </w:numPr>
        <w:shd w:val="clear" w:color="auto" w:fill="auto"/>
        <w:tabs>
          <w:tab w:val="left" w:pos="878"/>
        </w:tabs>
        <w:spacing w:before="0" w:line="298" w:lineRule="exact"/>
        <w:ind w:left="880" w:right="160"/>
        <w:jc w:val="both"/>
      </w:pPr>
      <w:r>
        <w:t>μελετώντας, αναλύοντας και ερμηνεύοντας ιστορικά την προβληματική που την αφορά καί την προσδιορίζει</w:t>
      </w:r>
    </w:p>
    <w:p w14:paraId="38909E36" w14:textId="77777777" w:rsidR="00F578E8" w:rsidRDefault="009B6937">
      <w:pPr>
        <w:pStyle w:val="Bodytext20"/>
        <w:numPr>
          <w:ilvl w:val="0"/>
          <w:numId w:val="22"/>
        </w:numPr>
        <w:shd w:val="clear" w:color="auto" w:fill="auto"/>
        <w:tabs>
          <w:tab w:val="left" w:pos="878"/>
        </w:tabs>
        <w:spacing w:before="0" w:line="298" w:lineRule="exact"/>
        <w:ind w:left="880" w:right="160"/>
        <w:jc w:val="both"/>
      </w:pPr>
      <w:r>
        <w:t>παρουσιάζοντας την κυριότερη ορολογία που συνθέτει τη διδασκαλία και τη μεθοδολογία της χριστιανικής αγωγής</w:t>
      </w:r>
    </w:p>
    <w:p w14:paraId="1F126193" w14:textId="77777777" w:rsidR="00F578E8" w:rsidRDefault="009B6937">
      <w:pPr>
        <w:pStyle w:val="Bodytext20"/>
        <w:numPr>
          <w:ilvl w:val="0"/>
          <w:numId w:val="22"/>
        </w:numPr>
        <w:shd w:val="clear" w:color="auto" w:fill="auto"/>
        <w:tabs>
          <w:tab w:val="left" w:pos="878"/>
        </w:tabs>
        <w:spacing w:before="0" w:line="298" w:lineRule="exact"/>
        <w:ind w:left="880" w:right="160"/>
        <w:jc w:val="both"/>
      </w:pPr>
      <w:r>
        <w:t>προσδιορίζοντας θεωρητικά τα χαρακτηριστικά της ιστορίας των Αναλυτικών Προγραμμάτων του μαθήματος των Θρησκευτικών</w:t>
      </w:r>
    </w:p>
    <w:p w14:paraId="1F3603B8" w14:textId="77777777" w:rsidR="00F578E8" w:rsidRDefault="009B6937">
      <w:pPr>
        <w:pStyle w:val="Bodytext20"/>
        <w:numPr>
          <w:ilvl w:val="0"/>
          <w:numId w:val="22"/>
        </w:numPr>
        <w:shd w:val="clear" w:color="auto" w:fill="auto"/>
        <w:tabs>
          <w:tab w:val="left" w:pos="878"/>
        </w:tabs>
        <w:spacing w:before="0" w:line="298" w:lineRule="exact"/>
        <w:ind w:left="880" w:right="160"/>
        <w:jc w:val="both"/>
      </w:pPr>
      <w:r>
        <w:t>διερευνώντας τις διάφορες παιδαγωγικές επιρροές που διαχρονικά παρατηρήθηκαν στη διδασκαλία του μαθήματος των Θρησκευτικών σε σχολεία της Α’/βάθμιας και Β'/βάθμιας Εκπαίδευσης</w:t>
      </w:r>
    </w:p>
    <w:p w14:paraId="76396FF9" w14:textId="77777777" w:rsidR="00F578E8" w:rsidRDefault="009B6937">
      <w:pPr>
        <w:pStyle w:val="Bodytext20"/>
        <w:numPr>
          <w:ilvl w:val="0"/>
          <w:numId w:val="22"/>
        </w:numPr>
        <w:shd w:val="clear" w:color="auto" w:fill="auto"/>
        <w:tabs>
          <w:tab w:val="left" w:pos="878"/>
        </w:tabs>
        <w:spacing w:before="0" w:after="242" w:line="298" w:lineRule="exact"/>
        <w:ind w:left="880" w:right="160"/>
        <w:jc w:val="both"/>
      </w:pPr>
      <w:r>
        <w:t>παρουσιάζοντας ιστορικά και αναλύοντας τις παιδαγωγικές αρχές, τις μεθόδους διδασκαλίας και τις μεθοδολογίες διερεύνησης και αξιολόγησης του εκπαιδευτικού έργου</w:t>
      </w:r>
    </w:p>
    <w:p w14:paraId="1489A443" w14:textId="77777777" w:rsidR="00F578E8" w:rsidRDefault="009B6937">
      <w:pPr>
        <w:pStyle w:val="Bodytext20"/>
        <w:shd w:val="clear" w:color="auto" w:fill="auto"/>
        <w:spacing w:before="0" w:after="214" w:line="220" w:lineRule="exact"/>
        <w:ind w:left="160" w:firstLine="0"/>
        <w:jc w:val="both"/>
      </w:pPr>
      <w:r>
        <w:t>Στο πλαίσιο του μαθήματος «Θεωρία και Πράξη της Χριστιανικής Αγωγής» οι φοιτητές και φοιτήτριες</w:t>
      </w:r>
    </w:p>
    <w:p w14:paraId="7F6F5B1A" w14:textId="77777777" w:rsidR="00F578E8" w:rsidRDefault="009B6937">
      <w:pPr>
        <w:pStyle w:val="Bodytext20"/>
        <w:numPr>
          <w:ilvl w:val="0"/>
          <w:numId w:val="22"/>
        </w:numPr>
        <w:shd w:val="clear" w:color="auto" w:fill="auto"/>
        <w:tabs>
          <w:tab w:val="left" w:pos="878"/>
        </w:tabs>
        <w:spacing w:before="0" w:line="250" w:lineRule="exact"/>
        <w:ind w:left="880"/>
        <w:jc w:val="both"/>
      </w:pPr>
      <w:r>
        <w:t>θα προσδιορίζουν εννοιολογικά τους όρους χριστιανική αγωγή και θρησκευτική εκπαίδευση</w:t>
      </w:r>
    </w:p>
    <w:p w14:paraId="6E07008F" w14:textId="77777777" w:rsidR="00F578E8" w:rsidRDefault="009B6937">
      <w:pPr>
        <w:pStyle w:val="Bodytext20"/>
        <w:numPr>
          <w:ilvl w:val="0"/>
          <w:numId w:val="22"/>
        </w:numPr>
        <w:shd w:val="clear" w:color="auto" w:fill="auto"/>
        <w:tabs>
          <w:tab w:val="left" w:pos="878"/>
        </w:tabs>
        <w:spacing w:before="0" w:line="250" w:lineRule="exact"/>
        <w:ind w:left="880" w:right="160"/>
        <w:jc w:val="both"/>
      </w:pPr>
      <w:r>
        <w:t>θα αναλύουν τις θεολογικές προϋποθέσεις και να συνοψίζουν τις παιδαγωγικές αρχές και κατευθύνσεις της σύγχρονης ελληνικής χριστιανικής θρησκευτικής αγωγής</w:t>
      </w:r>
    </w:p>
    <w:p w14:paraId="1DAD6191" w14:textId="77777777" w:rsidR="00F578E8" w:rsidRDefault="009B6937">
      <w:pPr>
        <w:pStyle w:val="Bodytext20"/>
        <w:numPr>
          <w:ilvl w:val="0"/>
          <w:numId w:val="22"/>
        </w:numPr>
        <w:shd w:val="clear" w:color="auto" w:fill="auto"/>
        <w:tabs>
          <w:tab w:val="left" w:pos="878"/>
        </w:tabs>
        <w:spacing w:before="0" w:line="250" w:lineRule="exact"/>
        <w:ind w:left="880" w:right="160"/>
        <w:jc w:val="both"/>
      </w:pPr>
      <w:r>
        <w:t>θα μπορούν να προβάλουν τους κυριότερους σταθμούς της ιστορικής εξέλιξης τηςΧριστιανικής Αγωγής στην Ελλάδα μέχρι σήμερα</w:t>
      </w:r>
    </w:p>
    <w:p w14:paraId="1F84B5A5" w14:textId="77777777" w:rsidR="00F578E8" w:rsidRDefault="009B6937">
      <w:pPr>
        <w:pStyle w:val="Bodytext20"/>
        <w:numPr>
          <w:ilvl w:val="0"/>
          <w:numId w:val="22"/>
        </w:numPr>
        <w:shd w:val="clear" w:color="auto" w:fill="auto"/>
        <w:tabs>
          <w:tab w:val="left" w:pos="878"/>
        </w:tabs>
        <w:spacing w:before="0" w:after="468" w:line="250" w:lineRule="exact"/>
        <w:ind w:left="880" w:right="160"/>
        <w:jc w:val="both"/>
      </w:pPr>
      <w:r>
        <w:t>θα αποκωδικοποιούν το περιεχόμενο τόσο της μόρφωσης, όσο και της παιδείας στη θρησκευτική της διάσταση.</w:t>
      </w:r>
    </w:p>
    <w:p w14:paraId="413936BC" w14:textId="77777777" w:rsidR="00F578E8" w:rsidRDefault="009B6937">
      <w:pPr>
        <w:pStyle w:val="Heading30"/>
        <w:keepNext/>
        <w:keepLines/>
        <w:shd w:val="clear" w:color="auto" w:fill="auto"/>
        <w:spacing w:before="0" w:after="74" w:line="190" w:lineRule="exact"/>
        <w:ind w:left="160"/>
        <w:jc w:val="both"/>
      </w:pPr>
      <w:bookmarkStart w:id="70" w:name="bookmark68"/>
      <w:r>
        <w:t>ΠΕΡΙΕΧΟΜΕΝΟ ΜΑΘΗΜΑΤΟΣ</w:t>
      </w:r>
      <w:bookmarkEnd w:id="70"/>
    </w:p>
    <w:p w14:paraId="4AF5A230" w14:textId="77777777" w:rsidR="00F578E8" w:rsidRDefault="009B6937">
      <w:pPr>
        <w:pStyle w:val="Bodytext20"/>
        <w:shd w:val="clear" w:color="auto" w:fill="auto"/>
        <w:spacing w:before="0"/>
        <w:ind w:left="160" w:right="160" w:firstLine="720"/>
        <w:jc w:val="both"/>
        <w:sectPr w:rsidR="00F578E8">
          <w:pgSz w:w="12147" w:h="17175"/>
          <w:pgMar w:top="1261" w:right="1280" w:bottom="1261" w:left="1386" w:header="0" w:footer="3" w:gutter="0"/>
          <w:cols w:space="720"/>
          <w:noEndnote/>
          <w:docGrid w:linePitch="360"/>
        </w:sectPr>
      </w:pPr>
      <w:r>
        <w:t>Οι κυριότεροι ιστορικοί σταθμοί εξέλιξης και τα κυριότερα χαρακτηριστικά θεολογικά και παιδαγωγικά γνωρίσματα ανάπτυξης της χριστιανικής θρησκευτικής αγωγής στην Ελλάδα. Η θέση της χριστιανικής θρησκευτικής αγωγής στο εκπαιδευτικό σύστημα του ελεύθερου Ελληνικού κράτους. Επιδράσεις των διαφόρων ρευμάτων της ελληνικής διανόησης στη διαμόρφωση του παιδευτικού ιδεώδους της χριστιανικής και κατηχητικής θρησκευτικής αγωγής. Ανάλυση των θεολογικών και παιδαγωγικών αρχών και κατευθύνσεων της σύγχρονης ελληνικής χριστιανικής θρησκευτικής αγωγής. Ανάλυση της έννοιας «παιδεία / μόρφωση», οι σκοποί της και η εξέταση του περιεχομένου και των τρόπων καθορισμού σύγχρονων θεολογικών και παιδαγωγικών κριτηρίων για μια αποτελεσματική χριστιανική θρησκευτική αγωγή. Οι επιπτώσεις των αποφάσεων της Ευρωπαϊκής Ένωσης στην ελληνική σχολική χριστιανική και γενικότερα θρησκευτική αγωγή.</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25"/>
        <w:gridCol w:w="2381"/>
        <w:gridCol w:w="1771"/>
        <w:gridCol w:w="2347"/>
      </w:tblGrid>
      <w:tr w:rsidR="00F578E8" w14:paraId="4C4DA303" w14:textId="77777777">
        <w:trPr>
          <w:trHeight w:hRule="exact" w:val="446"/>
          <w:jc w:val="center"/>
        </w:trPr>
        <w:tc>
          <w:tcPr>
            <w:tcW w:w="3125" w:type="dxa"/>
            <w:tcBorders>
              <w:top w:val="single" w:sz="4" w:space="0" w:color="auto"/>
              <w:left w:val="single" w:sz="4" w:space="0" w:color="auto"/>
            </w:tcBorders>
            <w:shd w:val="clear" w:color="auto" w:fill="FFFFFF"/>
          </w:tcPr>
          <w:p w14:paraId="4C5BE7C0"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lastRenderedPageBreak/>
              <w:t>ΚΩΔΙΚΟΣ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7CD68232"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31Υ017 ΕΞΑΜΗΝΟ ΣΠΟΥΔΩΝ 5°</w:t>
            </w:r>
          </w:p>
        </w:tc>
      </w:tr>
      <w:tr w:rsidR="00F578E8" w14:paraId="19CCCF6E" w14:textId="77777777">
        <w:trPr>
          <w:trHeight w:hRule="exact" w:val="432"/>
          <w:jc w:val="center"/>
        </w:trPr>
        <w:tc>
          <w:tcPr>
            <w:tcW w:w="3125" w:type="dxa"/>
            <w:tcBorders>
              <w:top w:val="single" w:sz="4" w:space="0" w:color="auto"/>
              <w:left w:val="single" w:sz="4" w:space="0" w:color="auto"/>
            </w:tcBorders>
            <w:shd w:val="clear" w:color="auto" w:fill="FFFFFF"/>
          </w:tcPr>
          <w:p w14:paraId="597384D4"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3FBB9195" w14:textId="77777777" w:rsidR="00F578E8" w:rsidRDefault="009B6937">
            <w:pPr>
              <w:pStyle w:val="Bodytext20"/>
              <w:framePr w:w="9624" w:wrap="notBeside" w:vAnchor="text" w:hAnchor="text" w:xAlign="center" w:y="1"/>
              <w:shd w:val="clear" w:color="auto" w:fill="auto"/>
              <w:spacing w:before="0" w:line="220" w:lineRule="exact"/>
              <w:ind w:firstLine="0"/>
            </w:pPr>
            <w:r>
              <w:t>ΗΘΙΚΗ ΤΩΝ ΘΡΗΣΚΕΙΩΝ</w:t>
            </w:r>
          </w:p>
        </w:tc>
      </w:tr>
      <w:tr w:rsidR="00F578E8" w14:paraId="00BF0339" w14:textId="77777777">
        <w:trPr>
          <w:trHeight w:hRule="exact" w:val="437"/>
          <w:jc w:val="center"/>
        </w:trPr>
        <w:tc>
          <w:tcPr>
            <w:tcW w:w="3125" w:type="dxa"/>
            <w:tcBorders>
              <w:top w:val="single" w:sz="4" w:space="0" w:color="auto"/>
              <w:left w:val="single" w:sz="4" w:space="0" w:color="auto"/>
            </w:tcBorders>
            <w:shd w:val="clear" w:color="auto" w:fill="FFFFFF"/>
          </w:tcPr>
          <w:p w14:paraId="613E81AE"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9" w:type="dxa"/>
            <w:gridSpan w:val="3"/>
            <w:tcBorders>
              <w:top w:val="single" w:sz="4" w:space="0" w:color="auto"/>
              <w:left w:val="single" w:sz="4" w:space="0" w:color="auto"/>
              <w:right w:val="single" w:sz="4" w:space="0" w:color="auto"/>
            </w:tcBorders>
            <w:shd w:val="clear" w:color="auto" w:fill="FFFFFF"/>
          </w:tcPr>
          <w:p w14:paraId="3601DE6E" w14:textId="77777777" w:rsidR="00F578E8" w:rsidRDefault="009B6937">
            <w:pPr>
              <w:pStyle w:val="Bodytext20"/>
              <w:framePr w:w="9624" w:wrap="notBeside" w:vAnchor="text" w:hAnchor="text" w:xAlign="center" w:y="1"/>
              <w:shd w:val="clear" w:color="auto" w:fill="auto"/>
              <w:spacing w:before="0" w:line="220" w:lineRule="exact"/>
              <w:ind w:firstLine="0"/>
            </w:pPr>
            <w:r>
              <w:t>Απόστολος Νικολάίδης, Καθηγητής</w:t>
            </w:r>
          </w:p>
        </w:tc>
      </w:tr>
      <w:tr w:rsidR="00F578E8" w14:paraId="1C38433A" w14:textId="77777777">
        <w:trPr>
          <w:trHeight w:hRule="exact" w:val="1766"/>
          <w:jc w:val="center"/>
        </w:trPr>
        <w:tc>
          <w:tcPr>
            <w:tcW w:w="5506" w:type="dxa"/>
            <w:gridSpan w:val="2"/>
            <w:tcBorders>
              <w:top w:val="single" w:sz="4" w:space="0" w:color="auto"/>
              <w:left w:val="single" w:sz="4" w:space="0" w:color="auto"/>
            </w:tcBorders>
            <w:shd w:val="clear" w:color="auto" w:fill="FFFFFF"/>
          </w:tcPr>
          <w:p w14:paraId="3AEB4C58"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6FDC8D01"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7B1A5E23"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3D9A71CE"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690CC6DF"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2A364D74"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004618F6"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5A47015F" w14:textId="77777777">
        <w:trPr>
          <w:trHeight w:hRule="exact" w:val="432"/>
          <w:jc w:val="center"/>
        </w:trPr>
        <w:tc>
          <w:tcPr>
            <w:tcW w:w="5506" w:type="dxa"/>
            <w:gridSpan w:val="2"/>
            <w:tcBorders>
              <w:top w:val="single" w:sz="4" w:space="0" w:color="auto"/>
              <w:left w:val="single" w:sz="4" w:space="0" w:color="auto"/>
            </w:tcBorders>
            <w:shd w:val="clear" w:color="auto" w:fill="FFFFFF"/>
          </w:tcPr>
          <w:p w14:paraId="3577C1D8"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4E543F0E"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c>
          <w:tcPr>
            <w:tcW w:w="2347" w:type="dxa"/>
            <w:tcBorders>
              <w:top w:val="single" w:sz="4" w:space="0" w:color="auto"/>
              <w:left w:val="single" w:sz="4" w:space="0" w:color="auto"/>
              <w:right w:val="single" w:sz="4" w:space="0" w:color="auto"/>
            </w:tcBorders>
            <w:shd w:val="clear" w:color="auto" w:fill="FFFFFF"/>
          </w:tcPr>
          <w:p w14:paraId="1103CFC9" w14:textId="77777777" w:rsidR="00F578E8" w:rsidRDefault="009B6937">
            <w:pPr>
              <w:pStyle w:val="Bodytext20"/>
              <w:framePr w:w="9624" w:wrap="notBeside" w:vAnchor="text" w:hAnchor="text" w:xAlign="center" w:y="1"/>
              <w:shd w:val="clear" w:color="auto" w:fill="auto"/>
              <w:spacing w:before="0" w:line="220" w:lineRule="exact"/>
              <w:ind w:firstLine="0"/>
            </w:pPr>
            <w:r>
              <w:t>5</w:t>
            </w:r>
          </w:p>
        </w:tc>
      </w:tr>
      <w:tr w:rsidR="00F578E8" w14:paraId="630BC381" w14:textId="77777777">
        <w:trPr>
          <w:trHeight w:hRule="exact" w:val="1819"/>
          <w:jc w:val="center"/>
        </w:trPr>
        <w:tc>
          <w:tcPr>
            <w:tcW w:w="3125" w:type="dxa"/>
            <w:tcBorders>
              <w:top w:val="single" w:sz="4" w:space="0" w:color="auto"/>
              <w:left w:val="single" w:sz="4" w:space="0" w:color="auto"/>
            </w:tcBorders>
            <w:shd w:val="clear" w:color="auto" w:fill="FFFFFF"/>
          </w:tcPr>
          <w:p w14:paraId="710C91EB"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0A46E09B"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5C235414"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ανάπτυξης δεξιοτήτων</w:t>
            </w:r>
          </w:p>
        </w:tc>
        <w:tc>
          <w:tcPr>
            <w:tcW w:w="6499" w:type="dxa"/>
            <w:gridSpan w:val="3"/>
            <w:tcBorders>
              <w:top w:val="single" w:sz="4" w:space="0" w:color="auto"/>
              <w:left w:val="single" w:sz="4" w:space="0" w:color="auto"/>
              <w:right w:val="single" w:sz="4" w:space="0" w:color="auto"/>
            </w:tcBorders>
            <w:shd w:val="clear" w:color="auto" w:fill="FFFFFF"/>
          </w:tcPr>
          <w:p w14:paraId="525D5ED4" w14:textId="77777777" w:rsidR="00F578E8" w:rsidRDefault="009B6937">
            <w:pPr>
              <w:pStyle w:val="Bodytext20"/>
              <w:framePr w:w="9624" w:wrap="notBeside" w:vAnchor="text" w:hAnchor="text" w:xAlign="center" w:y="1"/>
              <w:shd w:val="clear" w:color="auto" w:fill="auto"/>
              <w:spacing w:before="0" w:line="220" w:lineRule="exact"/>
              <w:ind w:firstLine="0"/>
            </w:pPr>
            <w:r>
              <w:t>ΥΠΟΧΡΕΩΤΙΚΟ</w:t>
            </w:r>
          </w:p>
        </w:tc>
      </w:tr>
      <w:tr w:rsidR="00F578E8" w14:paraId="52B4FDD9" w14:textId="77777777">
        <w:trPr>
          <w:trHeight w:hRule="exact" w:val="701"/>
          <w:jc w:val="center"/>
        </w:trPr>
        <w:tc>
          <w:tcPr>
            <w:tcW w:w="3125" w:type="dxa"/>
            <w:tcBorders>
              <w:top w:val="single" w:sz="4" w:space="0" w:color="auto"/>
              <w:left w:val="single" w:sz="4" w:space="0" w:color="auto"/>
            </w:tcBorders>
            <w:shd w:val="clear" w:color="auto" w:fill="FFFFFF"/>
          </w:tcPr>
          <w:p w14:paraId="5558198F"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2FD959CB"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99" w:type="dxa"/>
            <w:gridSpan w:val="3"/>
            <w:tcBorders>
              <w:top w:val="single" w:sz="4" w:space="0" w:color="auto"/>
              <w:left w:val="single" w:sz="4" w:space="0" w:color="auto"/>
              <w:right w:val="single" w:sz="4" w:space="0" w:color="auto"/>
            </w:tcBorders>
            <w:shd w:val="clear" w:color="auto" w:fill="FFFFFF"/>
          </w:tcPr>
          <w:p w14:paraId="4056883A" w14:textId="77777777" w:rsidR="00F578E8" w:rsidRDefault="00F578E8">
            <w:pPr>
              <w:framePr w:w="9624" w:wrap="notBeside" w:vAnchor="text" w:hAnchor="text" w:xAlign="center" w:y="1"/>
              <w:rPr>
                <w:sz w:val="10"/>
                <w:szCs w:val="10"/>
              </w:rPr>
            </w:pPr>
          </w:p>
        </w:tc>
      </w:tr>
      <w:tr w:rsidR="00F578E8" w14:paraId="550CBFC1" w14:textId="77777777">
        <w:trPr>
          <w:trHeight w:hRule="exact" w:val="706"/>
          <w:jc w:val="center"/>
        </w:trPr>
        <w:tc>
          <w:tcPr>
            <w:tcW w:w="3125" w:type="dxa"/>
            <w:tcBorders>
              <w:top w:val="single" w:sz="4" w:space="0" w:color="auto"/>
              <w:left w:val="single" w:sz="4" w:space="0" w:color="auto"/>
            </w:tcBorders>
            <w:shd w:val="clear" w:color="auto" w:fill="FFFFFF"/>
          </w:tcPr>
          <w:p w14:paraId="047B5370"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0"/>
              </w:rPr>
              <w:t>ΓΛΩΣΣΑ ΔΙΔΑΣΚΑΛΙΑΣ και ΕΞΕΤΑΣΕΩΝ:</w:t>
            </w:r>
          </w:p>
        </w:tc>
        <w:tc>
          <w:tcPr>
            <w:tcW w:w="6499" w:type="dxa"/>
            <w:gridSpan w:val="3"/>
            <w:tcBorders>
              <w:top w:val="single" w:sz="4" w:space="0" w:color="auto"/>
              <w:left w:val="single" w:sz="4" w:space="0" w:color="auto"/>
              <w:right w:val="single" w:sz="4" w:space="0" w:color="auto"/>
            </w:tcBorders>
            <w:shd w:val="clear" w:color="auto" w:fill="FFFFFF"/>
          </w:tcPr>
          <w:p w14:paraId="0A3CAEDB" w14:textId="77777777" w:rsidR="00F578E8" w:rsidRDefault="009B6937">
            <w:pPr>
              <w:pStyle w:val="Bodytext20"/>
              <w:framePr w:w="9624" w:wrap="notBeside" w:vAnchor="text" w:hAnchor="text" w:xAlign="center" w:y="1"/>
              <w:shd w:val="clear" w:color="auto" w:fill="auto"/>
              <w:spacing w:before="0" w:line="220" w:lineRule="exact"/>
              <w:ind w:firstLine="0"/>
            </w:pPr>
            <w:r>
              <w:t>ΕΛΛΗΝΙΚΗ</w:t>
            </w:r>
          </w:p>
        </w:tc>
      </w:tr>
      <w:tr w:rsidR="00F578E8" w14:paraId="55BEA78D" w14:textId="77777777">
        <w:trPr>
          <w:trHeight w:hRule="exact" w:val="701"/>
          <w:jc w:val="center"/>
        </w:trPr>
        <w:tc>
          <w:tcPr>
            <w:tcW w:w="3125" w:type="dxa"/>
            <w:tcBorders>
              <w:top w:val="single" w:sz="4" w:space="0" w:color="auto"/>
              <w:left w:val="single" w:sz="4" w:space="0" w:color="auto"/>
            </w:tcBorders>
            <w:shd w:val="clear" w:color="auto" w:fill="FFFFFF"/>
          </w:tcPr>
          <w:p w14:paraId="652531CB"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499" w:type="dxa"/>
            <w:gridSpan w:val="3"/>
            <w:tcBorders>
              <w:top w:val="single" w:sz="4" w:space="0" w:color="auto"/>
              <w:left w:val="single" w:sz="4" w:space="0" w:color="auto"/>
              <w:right w:val="single" w:sz="4" w:space="0" w:color="auto"/>
            </w:tcBorders>
            <w:shd w:val="clear" w:color="auto" w:fill="FFFFFF"/>
          </w:tcPr>
          <w:p w14:paraId="5EF41B0D" w14:textId="77777777" w:rsidR="00F578E8" w:rsidRDefault="00F578E8">
            <w:pPr>
              <w:framePr w:w="9624" w:wrap="notBeside" w:vAnchor="text" w:hAnchor="text" w:xAlign="center" w:y="1"/>
              <w:rPr>
                <w:sz w:val="10"/>
                <w:szCs w:val="10"/>
              </w:rPr>
            </w:pPr>
          </w:p>
        </w:tc>
      </w:tr>
      <w:tr w:rsidR="00F578E8" w:rsidRPr="00C5674A" w14:paraId="73D0E5DA" w14:textId="77777777">
        <w:trPr>
          <w:trHeight w:hRule="exact" w:val="706"/>
          <w:jc w:val="center"/>
        </w:trPr>
        <w:tc>
          <w:tcPr>
            <w:tcW w:w="3125" w:type="dxa"/>
            <w:tcBorders>
              <w:top w:val="single" w:sz="4" w:space="0" w:color="auto"/>
              <w:left w:val="single" w:sz="4" w:space="0" w:color="auto"/>
              <w:bottom w:val="single" w:sz="4" w:space="0" w:color="auto"/>
            </w:tcBorders>
            <w:shd w:val="clear" w:color="auto" w:fill="FFFFFF"/>
          </w:tcPr>
          <w:p w14:paraId="0E2EA04C" w14:textId="77777777" w:rsidR="00F578E8" w:rsidRDefault="009B6937">
            <w:pPr>
              <w:pStyle w:val="Bodytext20"/>
              <w:framePr w:w="9624" w:wrap="notBeside" w:vAnchor="text" w:hAnchor="text" w:xAlign="center" w:y="1"/>
              <w:shd w:val="clear" w:color="auto" w:fill="auto"/>
              <w:spacing w:before="0" w:line="269" w:lineRule="exact"/>
              <w:ind w:firstLine="0"/>
            </w:pPr>
            <w:r>
              <w:rPr>
                <w:rStyle w:val="Bodytext295pt0"/>
              </w:rPr>
              <w:t xml:space="preserve">ΗΛΕΚΤΡΟΝΙΚΗ ΣΕΛΙΔΑ ΜΑΘΗΜΑΤΟΣ </w:t>
            </w:r>
            <w:r>
              <w:rPr>
                <w:rStyle w:val="Bodytext295pt0"/>
                <w:lang w:val="en-GB" w:eastAsia="en-GB" w:bidi="en-GB"/>
              </w:rPr>
              <w:t>(URL)</w:t>
            </w:r>
          </w:p>
        </w:tc>
        <w:tc>
          <w:tcPr>
            <w:tcW w:w="6499" w:type="dxa"/>
            <w:gridSpan w:val="3"/>
            <w:tcBorders>
              <w:top w:val="single" w:sz="4" w:space="0" w:color="auto"/>
              <w:left w:val="single" w:sz="4" w:space="0" w:color="auto"/>
              <w:bottom w:val="single" w:sz="4" w:space="0" w:color="auto"/>
              <w:right w:val="single" w:sz="4" w:space="0" w:color="auto"/>
            </w:tcBorders>
            <w:shd w:val="clear" w:color="auto" w:fill="FFFFFF"/>
          </w:tcPr>
          <w:p w14:paraId="2DC82F72" w14:textId="77777777" w:rsidR="00F578E8" w:rsidRPr="009B6937" w:rsidRDefault="009B6937">
            <w:pPr>
              <w:pStyle w:val="Bodytext20"/>
              <w:framePr w:w="9624" w:wrap="notBeside" w:vAnchor="text" w:hAnchor="text" w:xAlign="center" w:y="1"/>
              <w:shd w:val="clear" w:color="auto" w:fill="auto"/>
              <w:spacing w:before="0" w:line="220" w:lineRule="exact"/>
              <w:ind w:firstLine="0"/>
              <w:rPr>
                <w:lang w:val="en-GB"/>
              </w:rPr>
            </w:pPr>
            <w:r>
              <w:rPr>
                <w:lang w:val="en-GB" w:eastAsia="en-GB" w:bidi="en-GB"/>
              </w:rPr>
              <w:t>https</w:t>
            </w:r>
            <w:r w:rsidRPr="009B6937">
              <w:rPr>
                <w:lang w:val="en-GB"/>
              </w:rPr>
              <w:t>: /</w:t>
            </w:r>
            <w:r>
              <w:rPr>
                <w:lang w:val="en-GB" w:eastAsia="en-GB" w:bidi="en-GB"/>
              </w:rPr>
              <w:t>/eclass.uoa.gr/courses/SOCTHEOL25</w:t>
            </w:r>
            <w:r w:rsidRPr="009B6937">
              <w:rPr>
                <w:lang w:val="en-GB"/>
              </w:rPr>
              <w:t>1 /</w:t>
            </w:r>
          </w:p>
        </w:tc>
      </w:tr>
    </w:tbl>
    <w:p w14:paraId="300EDA4D"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44D98A6C" w14:textId="77777777" w:rsidR="00F578E8" w:rsidRDefault="00F578E8">
      <w:pPr>
        <w:framePr w:w="9624" w:wrap="notBeside" w:vAnchor="text" w:hAnchor="text" w:xAlign="center" w:y="1"/>
        <w:rPr>
          <w:sz w:val="2"/>
          <w:szCs w:val="2"/>
        </w:rPr>
      </w:pPr>
    </w:p>
    <w:p w14:paraId="68A031E4" w14:textId="77777777" w:rsidR="00F578E8" w:rsidRDefault="00F578E8">
      <w:pPr>
        <w:rPr>
          <w:sz w:val="2"/>
          <w:szCs w:val="2"/>
        </w:rPr>
      </w:pPr>
    </w:p>
    <w:p w14:paraId="64A6DDCE" w14:textId="77777777" w:rsidR="00F578E8" w:rsidRDefault="009B6937">
      <w:pPr>
        <w:pStyle w:val="Bodytext20"/>
        <w:shd w:val="clear" w:color="auto" w:fill="auto"/>
        <w:spacing w:before="207" w:line="245" w:lineRule="exact"/>
        <w:ind w:left="220" w:right="220" w:firstLine="720"/>
        <w:jc w:val="both"/>
      </w:pPr>
      <w:r>
        <w:t>Το μάθημα αποτελεί Εισαγωγή στην σύγχρονη επιστήμη της Ηθικής των Θρησκειών. Στο πρώτο μέρος συσχετίζονται Θρησκεία και Ηθική καιγίνεται διάκριση μεταξύ της Ηθικής της Θρησκείας και της Ηθικής των Θρησκειών. Στη συνέχεια παρατίθενται οι πηγές της εν λόγω Ηθικής,τα σημεία θεμελίωσης (Δεκάλογος, Μακαριθσμοί, Κοράνιο] και οι βασικές αρχές της: Κίνητρα και συνέπειες, Νόμος και Ηθική, Πίστη και έργα, Αρετή και σωτηρία, αμαρτία και μετάνοια. Στο Δεύτερο μέρος διερευνάται το περιεχόμενο της Ηθικής των Θρησκειών με το υλικό να κατανέμεται στα κεφάλαια: Θεολογική Ηθική, Ανθρωπολογική Ηθική, Ηθική των διανθρώπινων σχέσεων, Ηθική των θεσμών (οικογένεια,Πολιτική, Δίκαιο, οικονομία], Οικο-Ηθική και Βιοηθική των Θρησκειών.</w:t>
      </w:r>
    </w:p>
    <w:p w14:paraId="709809D7" w14:textId="77777777" w:rsidR="00F578E8" w:rsidRDefault="009B6937">
      <w:pPr>
        <w:pStyle w:val="Bodytext20"/>
        <w:shd w:val="clear" w:color="auto" w:fill="auto"/>
        <w:spacing w:before="0" w:after="179" w:line="264" w:lineRule="exact"/>
        <w:ind w:left="220" w:right="220" w:firstLine="920"/>
        <w:jc w:val="both"/>
      </w:pPr>
      <w:r>
        <w:t>Η ενασχόληση με την εν λόγω επιστή μη παρέχει τη δυνατότητα στον αναγνώστη αφενός για βαθύτερη γνωριμία των διαφορετικών ηθικοθρησκευτικών παραδόσεων και αφετέρου για ακριβέστερη γνώση της οικείας θρησκευτικής ταυτότητας μέσω της συγκριτικής μεθόδου, ώστε να αποκλεισθεί κάθε πιθανότητα θρησκευτικού συγκρητισμού που απειλεί τις ταυτότητες όλων των εμπλεκόμενων θρησκειών, ιδιαίτερα τώρα που η πολυπολιτισμικότητα και η εκκοσμίκευση συνιστούν κύρια χαρακτηριστικά της κοινωνίας και του Χριστιανισμού αντίστοιχα.</w:t>
      </w:r>
    </w:p>
    <w:p w14:paraId="13BE6D6D" w14:textId="77777777" w:rsidR="00F578E8" w:rsidRDefault="009B6937">
      <w:pPr>
        <w:pStyle w:val="Heading30"/>
        <w:keepNext/>
        <w:keepLines/>
        <w:shd w:val="clear" w:color="auto" w:fill="auto"/>
        <w:spacing w:before="0" w:after="164" w:line="190" w:lineRule="exact"/>
        <w:ind w:left="220"/>
        <w:jc w:val="both"/>
      </w:pPr>
      <w:bookmarkStart w:id="71" w:name="bookmark69"/>
      <w:r>
        <w:t>ΠΕΡΙΕΧΟΜΕΝΟ ΜΑΘΗΜΑΤΟΣ</w:t>
      </w:r>
      <w:bookmarkEnd w:id="71"/>
    </w:p>
    <w:p w14:paraId="0B78ACDE" w14:textId="77777777" w:rsidR="00F578E8" w:rsidRDefault="009B6937">
      <w:pPr>
        <w:pStyle w:val="Bodytext20"/>
        <w:numPr>
          <w:ilvl w:val="0"/>
          <w:numId w:val="23"/>
        </w:numPr>
        <w:shd w:val="clear" w:color="auto" w:fill="auto"/>
        <w:tabs>
          <w:tab w:val="left" w:pos="494"/>
        </w:tabs>
        <w:spacing w:before="0" w:line="245" w:lineRule="exact"/>
        <w:ind w:left="220" w:firstLine="0"/>
        <w:jc w:val="both"/>
      </w:pPr>
      <w:r>
        <w:t>Εισαγωγή στην Ηθική</w:t>
      </w:r>
    </w:p>
    <w:p w14:paraId="2F8C71F4" w14:textId="77777777" w:rsidR="00F578E8" w:rsidRDefault="009B6937">
      <w:pPr>
        <w:pStyle w:val="Bodytext20"/>
        <w:numPr>
          <w:ilvl w:val="0"/>
          <w:numId w:val="23"/>
        </w:numPr>
        <w:shd w:val="clear" w:color="auto" w:fill="auto"/>
        <w:tabs>
          <w:tab w:val="left" w:pos="499"/>
        </w:tabs>
        <w:spacing w:before="0" w:line="245" w:lineRule="exact"/>
        <w:ind w:left="220" w:firstLine="0"/>
        <w:jc w:val="both"/>
      </w:pPr>
      <w:r>
        <w:t>Ιστορία του ηθικού προβληματισμού</w:t>
      </w:r>
    </w:p>
    <w:p w14:paraId="39FC650C" w14:textId="77777777" w:rsidR="00F578E8" w:rsidRDefault="009B6937">
      <w:pPr>
        <w:pStyle w:val="Bodytext20"/>
        <w:numPr>
          <w:ilvl w:val="0"/>
          <w:numId w:val="23"/>
        </w:numPr>
        <w:shd w:val="clear" w:color="auto" w:fill="auto"/>
        <w:tabs>
          <w:tab w:val="left" w:pos="504"/>
        </w:tabs>
        <w:spacing w:before="0" w:line="245" w:lineRule="exact"/>
        <w:ind w:left="220" w:right="220" w:firstLine="0"/>
        <w:jc w:val="both"/>
        <w:sectPr w:rsidR="00F578E8">
          <w:pgSz w:w="11900" w:h="16840"/>
          <w:pgMar w:top="1535" w:right="1080" w:bottom="1252" w:left="1195" w:header="0" w:footer="3" w:gutter="0"/>
          <w:cols w:space="720"/>
          <w:noEndnote/>
          <w:docGrid w:linePitch="360"/>
        </w:sectPr>
      </w:pPr>
      <w:r>
        <w:t>Σύγχρονα θέματα Χριστιανικής Ηθικής: Το πρόβλημα της ελευθερίας, έρωτας και αγάπη, το ήθος της εξουσίας, το ήθος της εργασίας, το πρόβλημα της βίας.</w:t>
      </w:r>
    </w:p>
    <w:p w14:paraId="22BD5B2C" w14:textId="77777777" w:rsidR="00F578E8" w:rsidRDefault="009B6937">
      <w:pPr>
        <w:pStyle w:val="Bodytext20"/>
        <w:numPr>
          <w:ilvl w:val="0"/>
          <w:numId w:val="23"/>
        </w:numPr>
        <w:shd w:val="clear" w:color="auto" w:fill="auto"/>
        <w:tabs>
          <w:tab w:val="left" w:pos="555"/>
        </w:tabs>
        <w:spacing w:before="0" w:after="433" w:line="220" w:lineRule="exact"/>
        <w:ind w:left="220" w:firstLine="0"/>
        <w:jc w:val="both"/>
      </w:pPr>
      <w:r>
        <w:lastRenderedPageBreak/>
        <w:t>Η μεσότητα ως πεμπτουσία του χριστιανικού ήθους.</w:t>
      </w:r>
    </w:p>
    <w:p w14:paraId="555F6A58" w14:textId="77777777" w:rsidR="00F578E8" w:rsidRDefault="009B6937">
      <w:pPr>
        <w:pStyle w:val="Heading30"/>
        <w:keepNext/>
        <w:keepLines/>
        <w:shd w:val="clear" w:color="auto" w:fill="000000"/>
        <w:spacing w:before="0" w:after="622" w:line="190" w:lineRule="exact"/>
        <w:ind w:left="220"/>
        <w:jc w:val="both"/>
      </w:pPr>
      <w:bookmarkStart w:id="72" w:name="bookmark70"/>
      <w:r>
        <w:rPr>
          <w:rStyle w:val="Heading32"/>
          <w:b/>
          <w:bCs/>
        </w:rPr>
        <w:t>Ε2. ΜΑΘΗΜΑΤΑ ΕΠΙΛΟΓΗΣ</w:t>
      </w:r>
      <w:bookmarkEnd w:id="72"/>
    </w:p>
    <w:tbl>
      <w:tblPr>
        <w:tblOverlap w:val="never"/>
        <w:tblW w:w="0" w:type="auto"/>
        <w:jc w:val="center"/>
        <w:tblLayout w:type="fixed"/>
        <w:tblCellMar>
          <w:left w:w="10" w:type="dxa"/>
          <w:right w:w="10" w:type="dxa"/>
        </w:tblCellMar>
        <w:tblLook w:val="04A0" w:firstRow="1" w:lastRow="0" w:firstColumn="1" w:lastColumn="0" w:noHBand="0" w:noVBand="1"/>
      </w:tblPr>
      <w:tblGrid>
        <w:gridCol w:w="3115"/>
        <w:gridCol w:w="2400"/>
        <w:gridCol w:w="1771"/>
        <w:gridCol w:w="2338"/>
      </w:tblGrid>
      <w:tr w:rsidR="00F578E8" w14:paraId="522A9AE4" w14:textId="77777777">
        <w:trPr>
          <w:trHeight w:hRule="exact" w:val="446"/>
          <w:jc w:val="center"/>
        </w:trPr>
        <w:tc>
          <w:tcPr>
            <w:tcW w:w="3115" w:type="dxa"/>
            <w:tcBorders>
              <w:top w:val="single" w:sz="4" w:space="0" w:color="auto"/>
              <w:left w:val="single" w:sz="4" w:space="0" w:color="auto"/>
            </w:tcBorders>
            <w:shd w:val="clear" w:color="auto" w:fill="FFFFFF"/>
          </w:tcPr>
          <w:p w14:paraId="487F971F"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6509" w:type="dxa"/>
            <w:gridSpan w:val="3"/>
            <w:tcBorders>
              <w:top w:val="single" w:sz="4" w:space="0" w:color="auto"/>
              <w:left w:val="single" w:sz="4" w:space="0" w:color="auto"/>
              <w:right w:val="single" w:sz="4" w:space="0" w:color="auto"/>
            </w:tcBorders>
            <w:shd w:val="clear" w:color="auto" w:fill="FFFFFF"/>
          </w:tcPr>
          <w:p w14:paraId="61D56257" w14:textId="77777777" w:rsidR="00F578E8" w:rsidRDefault="009B6937">
            <w:pPr>
              <w:pStyle w:val="Bodytext20"/>
              <w:framePr w:w="9624" w:wrap="notBeside" w:vAnchor="text" w:hAnchor="text" w:xAlign="center" w:y="1"/>
              <w:shd w:val="clear" w:color="auto" w:fill="auto"/>
              <w:spacing w:before="0" w:line="190" w:lineRule="exact"/>
              <w:ind w:firstLine="0"/>
              <w:jc w:val="both"/>
            </w:pPr>
            <w:r>
              <w:rPr>
                <w:rStyle w:val="Bodytext295pt0"/>
              </w:rPr>
              <w:t>[31Υ012] ΕΞΑΜΗΝΟ ΣΠΟΥΔΩΝ Ε'</w:t>
            </w:r>
          </w:p>
        </w:tc>
      </w:tr>
      <w:tr w:rsidR="00F578E8" w14:paraId="701FDE83" w14:textId="77777777">
        <w:trPr>
          <w:trHeight w:hRule="exact" w:val="432"/>
          <w:jc w:val="center"/>
        </w:trPr>
        <w:tc>
          <w:tcPr>
            <w:tcW w:w="3115" w:type="dxa"/>
            <w:tcBorders>
              <w:top w:val="single" w:sz="4" w:space="0" w:color="auto"/>
              <w:left w:val="single" w:sz="4" w:space="0" w:color="auto"/>
            </w:tcBorders>
            <w:shd w:val="clear" w:color="auto" w:fill="FFFFFF"/>
          </w:tcPr>
          <w:p w14:paraId="4784FD43"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509" w:type="dxa"/>
            <w:gridSpan w:val="3"/>
            <w:tcBorders>
              <w:top w:val="single" w:sz="4" w:space="0" w:color="auto"/>
              <w:left w:val="single" w:sz="4" w:space="0" w:color="auto"/>
              <w:right w:val="single" w:sz="4" w:space="0" w:color="auto"/>
            </w:tcBorders>
            <w:shd w:val="clear" w:color="auto" w:fill="FFFFFF"/>
          </w:tcPr>
          <w:p w14:paraId="53F4C469" w14:textId="77777777" w:rsidR="00F578E8" w:rsidRDefault="009B6937">
            <w:pPr>
              <w:pStyle w:val="Bodytext20"/>
              <w:framePr w:w="9624" w:wrap="notBeside" w:vAnchor="text" w:hAnchor="text" w:xAlign="center" w:y="1"/>
              <w:shd w:val="clear" w:color="auto" w:fill="auto"/>
              <w:spacing w:before="0" w:line="220" w:lineRule="exact"/>
              <w:ind w:firstLine="0"/>
              <w:jc w:val="both"/>
            </w:pPr>
            <w:r>
              <w:t>Εισαγωγή στην Παιδαγωγική - Γενική Παιδαγωγική</w:t>
            </w:r>
          </w:p>
        </w:tc>
      </w:tr>
      <w:tr w:rsidR="00F578E8" w14:paraId="2EFAE515" w14:textId="77777777">
        <w:trPr>
          <w:trHeight w:hRule="exact" w:val="437"/>
          <w:jc w:val="center"/>
        </w:trPr>
        <w:tc>
          <w:tcPr>
            <w:tcW w:w="3115" w:type="dxa"/>
            <w:tcBorders>
              <w:top w:val="single" w:sz="4" w:space="0" w:color="auto"/>
              <w:left w:val="single" w:sz="4" w:space="0" w:color="auto"/>
            </w:tcBorders>
            <w:shd w:val="clear" w:color="auto" w:fill="FFFFFF"/>
          </w:tcPr>
          <w:p w14:paraId="11A836C9"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509" w:type="dxa"/>
            <w:gridSpan w:val="3"/>
            <w:tcBorders>
              <w:top w:val="single" w:sz="4" w:space="0" w:color="auto"/>
              <w:left w:val="single" w:sz="4" w:space="0" w:color="auto"/>
              <w:right w:val="single" w:sz="4" w:space="0" w:color="auto"/>
            </w:tcBorders>
            <w:shd w:val="clear" w:color="auto" w:fill="FFFFFF"/>
          </w:tcPr>
          <w:p w14:paraId="7D4A85C6" w14:textId="77777777" w:rsidR="00F578E8" w:rsidRDefault="009B6937">
            <w:pPr>
              <w:pStyle w:val="Bodytext20"/>
              <w:framePr w:w="9624" w:wrap="notBeside" w:vAnchor="text" w:hAnchor="text" w:xAlign="center" w:y="1"/>
              <w:shd w:val="clear" w:color="auto" w:fill="auto"/>
              <w:spacing w:before="0" w:line="220" w:lineRule="exact"/>
              <w:ind w:firstLine="0"/>
              <w:jc w:val="both"/>
            </w:pPr>
            <w:r>
              <w:t>Μαρία - Ζωή Φουντοπούλου, Καθηγήτρια, (Ανάθεση Διδασκαλίας)</w:t>
            </w:r>
          </w:p>
        </w:tc>
      </w:tr>
      <w:tr w:rsidR="00F578E8" w14:paraId="67EDDB8C" w14:textId="77777777">
        <w:trPr>
          <w:trHeight w:hRule="exact" w:val="1766"/>
          <w:jc w:val="center"/>
        </w:trPr>
        <w:tc>
          <w:tcPr>
            <w:tcW w:w="5515" w:type="dxa"/>
            <w:gridSpan w:val="2"/>
            <w:tcBorders>
              <w:top w:val="single" w:sz="4" w:space="0" w:color="auto"/>
              <w:left w:val="single" w:sz="4" w:space="0" w:color="auto"/>
            </w:tcBorders>
            <w:shd w:val="clear" w:color="auto" w:fill="FFFFFF"/>
          </w:tcPr>
          <w:p w14:paraId="6A331CAF"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45E05F68"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4BB8FFF5"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1340386B"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21C10F41"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38" w:type="dxa"/>
            <w:tcBorders>
              <w:top w:val="single" w:sz="4" w:space="0" w:color="auto"/>
              <w:left w:val="single" w:sz="4" w:space="0" w:color="auto"/>
              <w:right w:val="single" w:sz="4" w:space="0" w:color="auto"/>
            </w:tcBorders>
            <w:shd w:val="clear" w:color="auto" w:fill="FFFFFF"/>
            <w:vAlign w:val="center"/>
          </w:tcPr>
          <w:p w14:paraId="0672F4CD"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03261B31"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6FD55D5E" w14:textId="77777777">
        <w:trPr>
          <w:trHeight w:hRule="exact" w:val="432"/>
          <w:jc w:val="center"/>
        </w:trPr>
        <w:tc>
          <w:tcPr>
            <w:tcW w:w="5515" w:type="dxa"/>
            <w:gridSpan w:val="2"/>
            <w:tcBorders>
              <w:top w:val="single" w:sz="4" w:space="0" w:color="auto"/>
              <w:left w:val="single" w:sz="4" w:space="0" w:color="auto"/>
            </w:tcBorders>
            <w:shd w:val="clear" w:color="auto" w:fill="FFFFFF"/>
          </w:tcPr>
          <w:p w14:paraId="2B0C8545"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1A6178C4"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6"/>
              </w:rPr>
              <w:t>4</w:t>
            </w:r>
          </w:p>
        </w:tc>
        <w:tc>
          <w:tcPr>
            <w:tcW w:w="2338" w:type="dxa"/>
            <w:tcBorders>
              <w:top w:val="single" w:sz="4" w:space="0" w:color="auto"/>
              <w:left w:val="single" w:sz="4" w:space="0" w:color="auto"/>
              <w:right w:val="single" w:sz="4" w:space="0" w:color="auto"/>
            </w:tcBorders>
            <w:shd w:val="clear" w:color="auto" w:fill="FFFFFF"/>
          </w:tcPr>
          <w:p w14:paraId="2862C2BC"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6"/>
              </w:rPr>
              <w:t>4</w:t>
            </w:r>
          </w:p>
        </w:tc>
      </w:tr>
      <w:tr w:rsidR="00F578E8" w14:paraId="7D9D62BB" w14:textId="77777777">
        <w:trPr>
          <w:trHeight w:hRule="exact" w:val="1819"/>
          <w:jc w:val="center"/>
        </w:trPr>
        <w:tc>
          <w:tcPr>
            <w:tcW w:w="3115" w:type="dxa"/>
            <w:tcBorders>
              <w:top w:val="single" w:sz="4" w:space="0" w:color="auto"/>
              <w:left w:val="single" w:sz="4" w:space="0" w:color="auto"/>
            </w:tcBorders>
            <w:shd w:val="clear" w:color="auto" w:fill="FFFFFF"/>
          </w:tcPr>
          <w:p w14:paraId="676BCC64"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2D8D123D"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180175F2"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ανάπτυξης δεξιοτήτων</w:t>
            </w:r>
          </w:p>
        </w:tc>
        <w:tc>
          <w:tcPr>
            <w:tcW w:w="6509" w:type="dxa"/>
            <w:gridSpan w:val="3"/>
            <w:tcBorders>
              <w:top w:val="single" w:sz="4" w:space="0" w:color="auto"/>
              <w:left w:val="single" w:sz="4" w:space="0" w:color="auto"/>
              <w:right w:val="single" w:sz="4" w:space="0" w:color="auto"/>
            </w:tcBorders>
            <w:shd w:val="clear" w:color="auto" w:fill="FFFFFF"/>
          </w:tcPr>
          <w:p w14:paraId="0B1678D8" w14:textId="77777777" w:rsidR="00F578E8" w:rsidRDefault="009B6937">
            <w:pPr>
              <w:pStyle w:val="Bodytext20"/>
              <w:framePr w:w="9624" w:wrap="notBeside" w:vAnchor="text" w:hAnchor="text" w:xAlign="center" w:y="1"/>
              <w:shd w:val="clear" w:color="auto" w:fill="auto"/>
              <w:spacing w:before="0" w:after="360" w:line="220" w:lineRule="exact"/>
              <w:ind w:firstLine="0"/>
              <w:jc w:val="both"/>
            </w:pPr>
            <w:r>
              <w:t>Υποχρεωτικό κατ’ επιλογή</w:t>
            </w:r>
          </w:p>
          <w:p w14:paraId="7826A539" w14:textId="77777777" w:rsidR="00F578E8" w:rsidRDefault="009B6937">
            <w:pPr>
              <w:pStyle w:val="Bodytext20"/>
              <w:framePr w:w="9624" w:wrap="notBeside" w:vAnchor="text" w:hAnchor="text" w:xAlign="center" w:y="1"/>
              <w:shd w:val="clear" w:color="auto" w:fill="auto"/>
              <w:spacing w:line="264" w:lineRule="exact"/>
              <w:ind w:firstLine="0"/>
              <w:jc w:val="both"/>
            </w:pPr>
            <w:r>
              <w:t>(Συμπεριλαμβάνονται στην ομάδα των 8 υποχρεωτικών μαθημάτων για τη απόκτηση Βεβαίωσης Παιδαγωγικής Επάρκειας του Τμήματος Κοινωνικής Θεολογίας και Θρησκειολογίας)</w:t>
            </w:r>
          </w:p>
        </w:tc>
      </w:tr>
      <w:tr w:rsidR="00F578E8" w14:paraId="12D9452F" w14:textId="77777777">
        <w:trPr>
          <w:trHeight w:hRule="exact" w:val="701"/>
          <w:jc w:val="center"/>
        </w:trPr>
        <w:tc>
          <w:tcPr>
            <w:tcW w:w="3115" w:type="dxa"/>
            <w:tcBorders>
              <w:top w:val="single" w:sz="4" w:space="0" w:color="auto"/>
              <w:left w:val="single" w:sz="4" w:space="0" w:color="auto"/>
            </w:tcBorders>
            <w:shd w:val="clear" w:color="auto" w:fill="FFFFFF"/>
          </w:tcPr>
          <w:p w14:paraId="19E196D9"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7E64C07F"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509" w:type="dxa"/>
            <w:gridSpan w:val="3"/>
            <w:tcBorders>
              <w:top w:val="single" w:sz="4" w:space="0" w:color="auto"/>
              <w:left w:val="single" w:sz="4" w:space="0" w:color="auto"/>
              <w:right w:val="single" w:sz="4" w:space="0" w:color="auto"/>
            </w:tcBorders>
            <w:shd w:val="clear" w:color="auto" w:fill="FFFFFF"/>
          </w:tcPr>
          <w:p w14:paraId="7A39B4C8" w14:textId="77777777" w:rsidR="00F578E8" w:rsidRDefault="009B6937">
            <w:pPr>
              <w:pStyle w:val="Bodytext20"/>
              <w:framePr w:w="9624" w:wrap="notBeside" w:vAnchor="text" w:hAnchor="text" w:xAlign="center" w:y="1"/>
              <w:shd w:val="clear" w:color="auto" w:fill="auto"/>
              <w:spacing w:before="0" w:line="140" w:lineRule="exact"/>
              <w:ind w:firstLine="0"/>
              <w:jc w:val="both"/>
            </w:pPr>
            <w:r>
              <w:rPr>
                <w:rStyle w:val="Bodytext2Calibri1"/>
              </w:rPr>
              <w:t>'0</w:t>
            </w:r>
            <w:r>
              <w:rPr>
                <w:rStyle w:val="Bodytext2Calibri1"/>
                <w:vertAlign w:val="subscript"/>
              </w:rPr>
              <w:t>X</w:t>
            </w:r>
            <w:r>
              <w:rPr>
                <w:rStyle w:val="Bodytext2Calibri1"/>
              </w:rPr>
              <w:t>L</w:t>
            </w:r>
          </w:p>
        </w:tc>
      </w:tr>
      <w:tr w:rsidR="00F578E8" w14:paraId="3A5F55B7" w14:textId="77777777">
        <w:trPr>
          <w:trHeight w:hRule="exact" w:val="701"/>
          <w:jc w:val="center"/>
        </w:trPr>
        <w:tc>
          <w:tcPr>
            <w:tcW w:w="3115" w:type="dxa"/>
            <w:tcBorders>
              <w:top w:val="single" w:sz="4" w:space="0" w:color="auto"/>
              <w:left w:val="single" w:sz="4" w:space="0" w:color="auto"/>
            </w:tcBorders>
            <w:shd w:val="clear" w:color="auto" w:fill="FFFFFF"/>
          </w:tcPr>
          <w:p w14:paraId="343FDE89"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ΓΛΩΣΣΑ ΔΙΔΑΣΚΑΛΙΑΣ </w:t>
            </w:r>
            <w:r>
              <w:rPr>
                <w:rStyle w:val="Bodytext295pt0"/>
                <w:lang w:val="en-GB" w:eastAsia="en-GB" w:bidi="en-GB"/>
              </w:rPr>
              <w:t xml:space="preserve">KaL </w:t>
            </w:r>
            <w:r>
              <w:rPr>
                <w:rStyle w:val="Bodytext295pt0"/>
              </w:rPr>
              <w:t>ΕΞΕΤΑΣΕΩΝ:</w:t>
            </w:r>
          </w:p>
        </w:tc>
        <w:tc>
          <w:tcPr>
            <w:tcW w:w="6509" w:type="dxa"/>
            <w:gridSpan w:val="3"/>
            <w:tcBorders>
              <w:top w:val="single" w:sz="4" w:space="0" w:color="auto"/>
              <w:left w:val="single" w:sz="4" w:space="0" w:color="auto"/>
              <w:right w:val="single" w:sz="4" w:space="0" w:color="auto"/>
            </w:tcBorders>
            <w:shd w:val="clear" w:color="auto" w:fill="FFFFFF"/>
          </w:tcPr>
          <w:p w14:paraId="11490C08" w14:textId="77777777" w:rsidR="00F578E8" w:rsidRDefault="009B6937">
            <w:pPr>
              <w:pStyle w:val="Bodytext20"/>
              <w:framePr w:w="9624" w:wrap="notBeside" w:vAnchor="text" w:hAnchor="text" w:xAlign="center" w:y="1"/>
              <w:shd w:val="clear" w:color="auto" w:fill="auto"/>
              <w:spacing w:before="0" w:line="220" w:lineRule="exact"/>
              <w:ind w:firstLine="0"/>
              <w:jc w:val="both"/>
            </w:pPr>
            <w:r>
              <w:t>Ελληνική</w:t>
            </w:r>
          </w:p>
        </w:tc>
      </w:tr>
      <w:tr w:rsidR="00F578E8" w14:paraId="0794EBE8" w14:textId="77777777">
        <w:trPr>
          <w:trHeight w:hRule="exact" w:val="701"/>
          <w:jc w:val="center"/>
        </w:trPr>
        <w:tc>
          <w:tcPr>
            <w:tcW w:w="3115" w:type="dxa"/>
            <w:tcBorders>
              <w:top w:val="single" w:sz="4" w:space="0" w:color="auto"/>
              <w:left w:val="single" w:sz="4" w:space="0" w:color="auto"/>
            </w:tcBorders>
            <w:shd w:val="clear" w:color="auto" w:fill="FFFFFF"/>
          </w:tcPr>
          <w:p w14:paraId="766819E8"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509" w:type="dxa"/>
            <w:gridSpan w:val="3"/>
            <w:tcBorders>
              <w:top w:val="single" w:sz="4" w:space="0" w:color="auto"/>
              <w:left w:val="single" w:sz="4" w:space="0" w:color="auto"/>
              <w:right w:val="single" w:sz="4" w:space="0" w:color="auto"/>
            </w:tcBorders>
            <w:shd w:val="clear" w:color="auto" w:fill="FFFFFF"/>
          </w:tcPr>
          <w:p w14:paraId="12B6BD9D" w14:textId="77777777" w:rsidR="00F578E8" w:rsidRDefault="009B6937">
            <w:pPr>
              <w:pStyle w:val="Bodytext20"/>
              <w:framePr w:w="9624" w:wrap="notBeside" w:vAnchor="text" w:hAnchor="text" w:xAlign="center" w:y="1"/>
              <w:shd w:val="clear" w:color="auto" w:fill="auto"/>
              <w:spacing w:before="0" w:line="220" w:lineRule="exact"/>
              <w:ind w:firstLine="0"/>
              <w:jc w:val="both"/>
            </w:pPr>
            <w:r>
              <w:t>Όχι</w:t>
            </w:r>
          </w:p>
        </w:tc>
      </w:tr>
      <w:tr w:rsidR="00F578E8" w14:paraId="68301BF1" w14:textId="77777777">
        <w:trPr>
          <w:trHeight w:hRule="exact" w:val="715"/>
          <w:jc w:val="center"/>
        </w:trPr>
        <w:tc>
          <w:tcPr>
            <w:tcW w:w="3115" w:type="dxa"/>
            <w:tcBorders>
              <w:top w:val="single" w:sz="4" w:space="0" w:color="auto"/>
              <w:left w:val="single" w:sz="4" w:space="0" w:color="auto"/>
              <w:bottom w:val="single" w:sz="4" w:space="0" w:color="auto"/>
            </w:tcBorders>
            <w:shd w:val="clear" w:color="auto" w:fill="FFFFFF"/>
          </w:tcPr>
          <w:p w14:paraId="772ADBC6"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ΗΛΕΚΤΡΟΝΙΚΗ ΣΕΛΙΔΑ ΜΑΘΗΜΑΤΟΣ </w:t>
            </w:r>
            <w:r>
              <w:rPr>
                <w:rStyle w:val="Bodytext295pt0"/>
                <w:lang w:val="en-GB" w:eastAsia="en-GB" w:bidi="en-GB"/>
              </w:rPr>
              <w:t>(URL)</w:t>
            </w:r>
          </w:p>
        </w:tc>
        <w:tc>
          <w:tcPr>
            <w:tcW w:w="6509" w:type="dxa"/>
            <w:gridSpan w:val="3"/>
            <w:tcBorders>
              <w:top w:val="single" w:sz="4" w:space="0" w:color="auto"/>
              <w:left w:val="single" w:sz="4" w:space="0" w:color="auto"/>
              <w:bottom w:val="single" w:sz="4" w:space="0" w:color="auto"/>
              <w:right w:val="single" w:sz="4" w:space="0" w:color="auto"/>
            </w:tcBorders>
            <w:shd w:val="clear" w:color="auto" w:fill="FFFFFF"/>
          </w:tcPr>
          <w:p w14:paraId="423E397C" w14:textId="77777777" w:rsidR="00F578E8" w:rsidRDefault="00F578E8">
            <w:pPr>
              <w:framePr w:w="9624" w:wrap="notBeside" w:vAnchor="text" w:hAnchor="text" w:xAlign="center" w:y="1"/>
              <w:rPr>
                <w:sz w:val="10"/>
                <w:szCs w:val="10"/>
              </w:rPr>
            </w:pPr>
          </w:p>
        </w:tc>
      </w:tr>
    </w:tbl>
    <w:p w14:paraId="18ACDAD9"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3A5478B2" w14:textId="77777777" w:rsidR="00F578E8" w:rsidRDefault="00F578E8">
      <w:pPr>
        <w:framePr w:w="9624" w:wrap="notBeside" w:vAnchor="text" w:hAnchor="text" w:xAlign="center" w:y="1"/>
        <w:rPr>
          <w:sz w:val="2"/>
          <w:szCs w:val="2"/>
        </w:rPr>
      </w:pPr>
    </w:p>
    <w:p w14:paraId="55A7118A" w14:textId="77777777" w:rsidR="00F578E8" w:rsidRDefault="00F578E8">
      <w:pPr>
        <w:rPr>
          <w:sz w:val="2"/>
          <w:szCs w:val="2"/>
        </w:rPr>
      </w:pPr>
    </w:p>
    <w:p w14:paraId="0558C2EA" w14:textId="77777777" w:rsidR="00F578E8" w:rsidRDefault="009B6937">
      <w:pPr>
        <w:pStyle w:val="Bodytext20"/>
        <w:shd w:val="clear" w:color="auto" w:fill="auto"/>
        <w:spacing w:before="192" w:after="135" w:line="264" w:lineRule="exact"/>
        <w:ind w:left="220" w:right="220" w:firstLine="720"/>
        <w:jc w:val="both"/>
      </w:pPr>
      <w:r>
        <w:t>Το μάθημα προσφέρει βασικές γνώσεις για την οργάνωση και διεξαγωγή της μαθησιακής και διδακτικής διαδικασίας. Εξετάζονται σε θεωρητικό επίπεδο οι κύριες έννοιες της διδακτικής διαδικασίας και προσφέρεταιη δυνατότητα παρακολούθησης της εφαρμογής των εννοιών αυτών στην σχολική τάξη καθώς οι φοιτήτριες και φοιτητές παρακολουθούν διδασκαλίες του μαθήματος των Θρησκευτικών σε σχολεία της Δευτεροβάθμιας Εκπαίδευσης.</w:t>
      </w:r>
    </w:p>
    <w:p w14:paraId="393A2E13" w14:textId="77777777" w:rsidR="00F578E8" w:rsidRDefault="009B6937">
      <w:pPr>
        <w:pStyle w:val="Bodytext20"/>
        <w:shd w:val="clear" w:color="auto" w:fill="auto"/>
        <w:spacing w:before="0" w:line="245" w:lineRule="exact"/>
        <w:ind w:left="220" w:firstLine="0"/>
        <w:jc w:val="both"/>
      </w:pPr>
      <w:r>
        <w:t>Το μάθημα αναφέρεται:</w:t>
      </w:r>
    </w:p>
    <w:p w14:paraId="0806690B" w14:textId="77777777" w:rsidR="00F578E8" w:rsidRDefault="009B6937">
      <w:pPr>
        <w:pStyle w:val="Bodytext20"/>
        <w:numPr>
          <w:ilvl w:val="0"/>
          <w:numId w:val="22"/>
        </w:numPr>
        <w:shd w:val="clear" w:color="auto" w:fill="auto"/>
        <w:tabs>
          <w:tab w:val="left" w:pos="935"/>
        </w:tabs>
        <w:spacing w:before="0" w:line="245" w:lineRule="exact"/>
        <w:ind w:left="580" w:firstLine="0"/>
        <w:jc w:val="both"/>
      </w:pPr>
      <w:r>
        <w:t>Σε βασικές έννοιες και όρους της Παιδαγωγικής επιστήμης</w:t>
      </w:r>
    </w:p>
    <w:p w14:paraId="78F8922D" w14:textId="77777777" w:rsidR="00F578E8" w:rsidRDefault="009B6937">
      <w:pPr>
        <w:pStyle w:val="Bodytext20"/>
        <w:numPr>
          <w:ilvl w:val="0"/>
          <w:numId w:val="22"/>
        </w:numPr>
        <w:shd w:val="clear" w:color="auto" w:fill="auto"/>
        <w:tabs>
          <w:tab w:val="left" w:pos="935"/>
        </w:tabs>
        <w:spacing w:before="0" w:line="245" w:lineRule="exact"/>
        <w:ind w:left="940"/>
      </w:pPr>
      <w:r>
        <w:t>Στις φιλοσοφικές, επιστημολογικές, κοινωνικές, πολιτικές, οικονομικές, νομικές προϋποθέσεις της αγωγής</w:t>
      </w:r>
    </w:p>
    <w:p w14:paraId="730CB79D" w14:textId="77777777" w:rsidR="00F578E8" w:rsidRDefault="009B6937">
      <w:pPr>
        <w:pStyle w:val="Bodytext20"/>
        <w:numPr>
          <w:ilvl w:val="0"/>
          <w:numId w:val="22"/>
        </w:numPr>
        <w:shd w:val="clear" w:color="auto" w:fill="auto"/>
        <w:tabs>
          <w:tab w:val="left" w:pos="935"/>
        </w:tabs>
        <w:spacing w:before="0" w:line="245" w:lineRule="exact"/>
        <w:ind w:left="580" w:firstLine="0"/>
        <w:jc w:val="both"/>
      </w:pPr>
      <w:r>
        <w:t>Στους όρους, τους σκοπούς, το αντικείμενο και τα όρια της Αγωγής</w:t>
      </w:r>
    </w:p>
    <w:p w14:paraId="49ECF832" w14:textId="77777777" w:rsidR="00F578E8" w:rsidRDefault="009B6937">
      <w:pPr>
        <w:pStyle w:val="Bodytext20"/>
        <w:numPr>
          <w:ilvl w:val="0"/>
          <w:numId w:val="22"/>
        </w:numPr>
        <w:shd w:val="clear" w:color="auto" w:fill="auto"/>
        <w:tabs>
          <w:tab w:val="left" w:pos="935"/>
        </w:tabs>
        <w:spacing w:before="0" w:line="245" w:lineRule="exact"/>
        <w:ind w:left="940"/>
      </w:pPr>
      <w:r>
        <w:t>Στα βασικά παιδαγωγικά (φιλοσοφικά-παιδαγωγικά] ρεύματα που προσδιόρισαν το πεδίο της Παιδαγωγικής σήμερα</w:t>
      </w:r>
    </w:p>
    <w:p w14:paraId="22FA813D" w14:textId="77777777" w:rsidR="00F578E8" w:rsidRDefault="009B6937">
      <w:pPr>
        <w:pStyle w:val="Bodytext20"/>
        <w:numPr>
          <w:ilvl w:val="0"/>
          <w:numId w:val="22"/>
        </w:numPr>
        <w:shd w:val="clear" w:color="auto" w:fill="auto"/>
        <w:tabs>
          <w:tab w:val="left" w:pos="935"/>
        </w:tabs>
        <w:spacing w:before="0" w:line="245" w:lineRule="exact"/>
        <w:ind w:left="580" w:firstLine="0"/>
        <w:jc w:val="both"/>
      </w:pPr>
      <w:r>
        <w:t>Στους κυριότερους εκπροσώπους της Παιδαγωγικής και στο έργο τους</w:t>
      </w:r>
    </w:p>
    <w:p w14:paraId="7F3CCA49" w14:textId="77777777" w:rsidR="00F578E8" w:rsidRDefault="009B6937">
      <w:pPr>
        <w:pStyle w:val="Bodytext20"/>
        <w:numPr>
          <w:ilvl w:val="0"/>
          <w:numId w:val="22"/>
        </w:numPr>
        <w:shd w:val="clear" w:color="auto" w:fill="auto"/>
        <w:tabs>
          <w:tab w:val="left" w:pos="935"/>
        </w:tabs>
        <w:spacing w:before="0" w:line="245" w:lineRule="exact"/>
        <w:ind w:left="940"/>
      </w:pPr>
      <w:r>
        <w:t>Στα σύγχρονα προβλήματα και τους προβληματισμούς σχετικά με την Παιδαγωγική και την εκπαίδευση</w:t>
      </w:r>
    </w:p>
    <w:p w14:paraId="5A295D83" w14:textId="77777777" w:rsidR="00F578E8" w:rsidRDefault="009B6937">
      <w:pPr>
        <w:pStyle w:val="Bodytext20"/>
        <w:numPr>
          <w:ilvl w:val="0"/>
          <w:numId w:val="22"/>
        </w:numPr>
        <w:shd w:val="clear" w:color="auto" w:fill="auto"/>
        <w:tabs>
          <w:tab w:val="left" w:pos="943"/>
        </w:tabs>
        <w:spacing w:before="0" w:after="240" w:line="245" w:lineRule="exact"/>
        <w:ind w:left="940"/>
      </w:pPr>
      <w:r>
        <w:t>Στον τρόπο εφαρμογής των αρχών της Παιδαγωγικής στην εκπαίδευση και τη διδασκαλία (σχέση θεωρίας - πράξης)</w:t>
      </w:r>
    </w:p>
    <w:p w14:paraId="7FF54254" w14:textId="77777777" w:rsidR="00F578E8" w:rsidRDefault="009B6937">
      <w:pPr>
        <w:pStyle w:val="Bodytext20"/>
        <w:shd w:val="clear" w:color="auto" w:fill="auto"/>
        <w:spacing w:before="0" w:line="245" w:lineRule="exact"/>
        <w:ind w:left="220" w:firstLine="0"/>
      </w:pPr>
      <w:r>
        <w:lastRenderedPageBreak/>
        <w:t>Στόχοιτου μαθήματος είναι, οι φοιτητές:</w:t>
      </w:r>
    </w:p>
    <w:p w14:paraId="7EFE8540" w14:textId="77777777" w:rsidR="00F578E8" w:rsidRDefault="009B6937">
      <w:pPr>
        <w:pStyle w:val="Bodytext20"/>
        <w:numPr>
          <w:ilvl w:val="0"/>
          <w:numId w:val="22"/>
        </w:numPr>
        <w:shd w:val="clear" w:color="auto" w:fill="auto"/>
        <w:tabs>
          <w:tab w:val="left" w:pos="943"/>
        </w:tabs>
        <w:spacing w:before="0" w:line="245" w:lineRule="exact"/>
        <w:ind w:left="580" w:firstLine="0"/>
        <w:jc w:val="both"/>
      </w:pPr>
      <w:r>
        <w:t>Να κατανοήσουν τις διαστάσεις της έννοιας «παιδαγωγική»</w:t>
      </w:r>
    </w:p>
    <w:p w14:paraId="054AE875" w14:textId="77777777" w:rsidR="00F578E8" w:rsidRDefault="009B6937">
      <w:pPr>
        <w:pStyle w:val="Bodytext20"/>
        <w:numPr>
          <w:ilvl w:val="0"/>
          <w:numId w:val="22"/>
        </w:numPr>
        <w:shd w:val="clear" w:color="auto" w:fill="auto"/>
        <w:tabs>
          <w:tab w:val="left" w:pos="943"/>
        </w:tabs>
        <w:spacing w:before="0" w:line="245" w:lineRule="exact"/>
        <w:ind w:left="580" w:firstLine="0"/>
        <w:jc w:val="both"/>
      </w:pPr>
      <w:r>
        <w:t>Να αντιληφθοΰν τις απαιτήσεις και τις διαστάσεις του παιδαγωγικού έργου</w:t>
      </w:r>
    </w:p>
    <w:p w14:paraId="25C47BE4" w14:textId="77777777" w:rsidR="00F578E8" w:rsidRDefault="009B6937">
      <w:pPr>
        <w:pStyle w:val="Bodytext20"/>
        <w:numPr>
          <w:ilvl w:val="0"/>
          <w:numId w:val="22"/>
        </w:numPr>
        <w:shd w:val="clear" w:color="auto" w:fill="auto"/>
        <w:tabs>
          <w:tab w:val="left" w:pos="943"/>
        </w:tabs>
        <w:spacing w:before="0" w:line="245" w:lineRule="exact"/>
        <w:ind w:left="580" w:firstLine="0"/>
        <w:jc w:val="both"/>
      </w:pPr>
      <w:r>
        <w:t>Να ευαισθητοποιηθούν απέναντι στην έννοια «παιδί»</w:t>
      </w:r>
    </w:p>
    <w:p w14:paraId="7DD193D2" w14:textId="77777777" w:rsidR="00F578E8" w:rsidRDefault="009B6937">
      <w:pPr>
        <w:pStyle w:val="Bodytext20"/>
        <w:numPr>
          <w:ilvl w:val="0"/>
          <w:numId w:val="22"/>
        </w:numPr>
        <w:shd w:val="clear" w:color="auto" w:fill="auto"/>
        <w:tabs>
          <w:tab w:val="left" w:pos="943"/>
        </w:tabs>
        <w:spacing w:before="0" w:line="245" w:lineRule="exact"/>
        <w:ind w:left="580" w:firstLine="0"/>
        <w:jc w:val="both"/>
      </w:pPr>
      <w:r>
        <w:t>Να μπορούν να διακρίνουν με παιδαγωγική συναίσθηση τα όρια της δράσης τους στην τάξη</w:t>
      </w:r>
    </w:p>
    <w:p w14:paraId="6C20CFC1" w14:textId="77777777" w:rsidR="00F578E8" w:rsidRDefault="009B6937">
      <w:pPr>
        <w:pStyle w:val="Bodytext20"/>
        <w:numPr>
          <w:ilvl w:val="0"/>
          <w:numId w:val="22"/>
        </w:numPr>
        <w:shd w:val="clear" w:color="auto" w:fill="auto"/>
        <w:tabs>
          <w:tab w:val="left" w:pos="943"/>
        </w:tabs>
        <w:spacing w:before="0" w:line="245" w:lineRule="exact"/>
        <w:ind w:left="940"/>
      </w:pPr>
      <w:r>
        <w:t>Να διακρίνουν τους παράγοντες καιτις μεταβλητές που επηρεάζουν καιπροσδιορίζουν το έργο τους</w:t>
      </w:r>
    </w:p>
    <w:p w14:paraId="41CF11AE" w14:textId="77777777" w:rsidR="00F578E8" w:rsidRDefault="009B6937">
      <w:pPr>
        <w:pStyle w:val="Bodytext20"/>
        <w:numPr>
          <w:ilvl w:val="0"/>
          <w:numId w:val="22"/>
        </w:numPr>
        <w:shd w:val="clear" w:color="auto" w:fill="auto"/>
        <w:tabs>
          <w:tab w:val="left" w:pos="943"/>
        </w:tabs>
        <w:spacing w:before="0" w:line="610" w:lineRule="exact"/>
        <w:ind w:left="220" w:firstLine="360"/>
      </w:pPr>
      <w:r>
        <w:t xml:space="preserve">Να ενημερωθούν σχετικά με τα προβλήματα που επηρεάζουν την παιδαγωγική σχέση. </w:t>
      </w:r>
      <w:r>
        <w:rPr>
          <w:rStyle w:val="Bodytext295pt0"/>
        </w:rPr>
        <w:t>ΠΕΡΙΕΧΟΜΕΝΟ ΜΑΘΗΜΑΤΟΣ</w:t>
      </w:r>
    </w:p>
    <w:p w14:paraId="3FE60FB6" w14:textId="77777777" w:rsidR="00F578E8" w:rsidRDefault="009B6937">
      <w:pPr>
        <w:pStyle w:val="Bodytext20"/>
        <w:shd w:val="clear" w:color="auto" w:fill="auto"/>
        <w:spacing w:before="0" w:line="254" w:lineRule="exact"/>
        <w:ind w:left="220" w:right="220" w:firstLine="720"/>
        <w:jc w:val="both"/>
      </w:pPr>
      <w:r>
        <w:rPr>
          <w:rStyle w:val="Bodytext295pt0"/>
        </w:rPr>
        <w:t xml:space="preserve">Α. Θεωρητικό πλαίσιο: </w:t>
      </w:r>
      <w:r>
        <w:t xml:space="preserve">Η Παιδαγωγική ως επιστήμη. Χαρακτηριστικά γνωρίσματα της Παιδαγωγικής. Σχέση της Παιδαγωγικής με τις άλλες επιστήμες. Αντικείμενο της Παιδαγωγικής. Το πεδίο της Παιδαγωγικής. Κλάδοι της Παιδαγωγικής. Η μεθοδολογία έρευνας της Παιδαγωγικής επιστήμης. Το φαινόμενο της αγωγής. Έννοια και σχέση παιδαγωγικών όρων. Το μορφώσιμο του ανθρώπου και το πρόβλημα του δυνατού της αγωγής. Τα όρια της μορφωτικής επίδρασης. Η παιδαγωγική πράξη και η αρχή της παιδαγωγικής ευθύνης. Παιδαγωγικές αρετές. 0 σκοπός, οι παράγοντες και τα μέσα της αγωγής. Η συμβουλευτική στο σχολείο. Φαινομενικές παιδαγωγικές αντινομίες. Σύντομη εξέλιξη του φαινομένου της αγωγής και των παιδαγωγικών και διδακτικών συστημάτων. Ο νεότερος ανθρωπισμός. Η θεμελίωση της Παιδαγωγικής επιστήμης. Ο πραγματισμός του </w:t>
      </w:r>
      <w:r>
        <w:rPr>
          <w:lang w:val="en-GB" w:eastAsia="en-GB" w:bidi="en-GB"/>
        </w:rPr>
        <w:t>J</w:t>
      </w:r>
      <w:r w:rsidRPr="009B6937">
        <w:rPr>
          <w:lang w:eastAsia="en-GB" w:bidi="en-GB"/>
        </w:rPr>
        <w:t xml:space="preserve">. </w:t>
      </w:r>
      <w:r>
        <w:rPr>
          <w:lang w:val="en-GB" w:eastAsia="en-GB" w:bidi="en-GB"/>
        </w:rPr>
        <w:t>Dewey</w:t>
      </w:r>
      <w:r w:rsidRPr="009B6937">
        <w:rPr>
          <w:lang w:eastAsia="en-GB" w:bidi="en-GB"/>
        </w:rPr>
        <w:t xml:space="preserve">. </w:t>
      </w:r>
      <w:r>
        <w:t>Το σχολείο εργασίας. Το σχολείο ενεργείας. Η πολυτεχνική εκπαίδευση. Η αντιαυταρχική αγωγή. Η αμφισβήτηση του σχολείου. Η αισθητική αγωγή. Η περιβαλλοντική εκπαίδευση. Η αγωγή ειρήνης.</w:t>
      </w:r>
    </w:p>
    <w:p w14:paraId="77F5883D" w14:textId="77777777" w:rsidR="00F578E8" w:rsidRDefault="009B6937">
      <w:pPr>
        <w:pStyle w:val="Bodytext20"/>
        <w:shd w:val="clear" w:color="auto" w:fill="auto"/>
        <w:spacing w:before="0" w:line="254" w:lineRule="exact"/>
        <w:ind w:left="220" w:right="320" w:firstLine="720"/>
        <w:jc w:val="both"/>
      </w:pPr>
      <w:r>
        <w:rPr>
          <w:rStyle w:val="Bodytext295pt0"/>
        </w:rPr>
        <w:t xml:space="preserve">Β. Διδακτική άσκηση: </w:t>
      </w:r>
      <w:r>
        <w:t>Κάθε φοιτητής είναι υποχρεωμένος να παρακολουθήσει μαθήματα 3 ημερών στις τάξεις του Γυμνασίου και Λυκείου. Η οργάνωση της πρακτικής-διδακτικής άσκησης γίνεται από τους διδάσκοντες με τη συνεργασία των θεολόγων καθηγητών που αποσπώνται κατ’ έτος από τη δημόσια Β/βάθμια Εκπαίδευση στο Γραφείο Πρακτικής-Διδακτικής Άσκησης του Τμήματος Κοινωνικής Θεολογίας και Θρησκειολογίας. Επιδιώκεται να υπάρχει αντιστοιχία των όσων διδάσκονται οι φοιτητές με εκείνα που παρακολουθούν στη σχολική αίθουσα. Η παρακολούθηση ολοκληρώνεται με κριτική αξιολόγηση των διδασκαλιών με τη συμμετοχή των διδασκόντων και των εποπτευόντων την άσκηση καθηγητών. Οι φοιτητές συμπληρώνουν σχέδια διδασκαλίας αντιστοιχούντο στις δειγματικές διδασκαλίες.</w:t>
      </w:r>
    </w:p>
    <w:p w14:paraId="2178852C" w14:textId="77777777" w:rsidR="00F578E8" w:rsidRDefault="009B6937">
      <w:pPr>
        <w:pStyle w:val="Bodytext20"/>
        <w:shd w:val="clear" w:color="auto" w:fill="auto"/>
        <w:spacing w:before="0" w:after="232" w:line="254" w:lineRule="exact"/>
        <w:ind w:left="220" w:right="220" w:firstLine="720"/>
        <w:jc w:val="both"/>
      </w:pPr>
      <w:r>
        <w:t xml:space="preserve">Εισαγωγή στην Ειδική Παιδαγωγική: </w:t>
      </w:r>
      <w:r>
        <w:rPr>
          <w:lang w:val="en-GB" w:eastAsia="en-GB" w:bidi="en-GB"/>
        </w:rPr>
        <w:t>A</w:t>
      </w:r>
      <w:r w:rsidRPr="009B6937">
        <w:rPr>
          <w:lang w:eastAsia="en-GB" w:bidi="en-GB"/>
        </w:rPr>
        <w:t xml:space="preserve">. </w:t>
      </w:r>
      <w:r>
        <w:t>1. Ειδική Αγωγή: Νεότερες τάσεις και αντιλήψεις, φιλοσοφία και σκοπός, θεματική, προβλήματα. 2. Κατηγορίες και χαρακτηριστικά των μαθητών με ειδικές εκπαιδευτικές ανάγκες. 3. Οργάνωση και μορφές εκπαίδευσης μαθητών με ειδικές εκπαιδευτικές ανάγκες. 4. Η Ειδική Εκπαίδευση στην Ελλάδα: κρατούσα κατάσταση. 5. Η συμβολή των παραγόντων της αγωγής στη διαδικασία σχολικής και κοινωνικής ένταξης. Προϋποθέσεις, δυνατότητες, προετοιμασία. 6. Εκπαίδευση και κατάρτιση εκπαιδευτικού προσωπικού. 7. Διδακτική μαθητών με ειδικές εκπαιδευτικές ανάγκες και χαρισματικών μαθητών (μέθοδοι, στρατηγικές, μέσα, βοηθήματα). 8. Παράγοντες και συντελεστές που διαμορφώνουν την ποιότητα ζωής των ατόμων με αναπηρία (περιβάλλον, πρόληψη, αποκατάσταση, ατομικά δικαιώματα, σχολική ζωή, επαγγελματική ένταξη, κοινωνική ζωή υπηρεσίες, πολιτική, τεχνολογία κ.λπ.). 9. Σχεδιασμός βελτίωσης και διασφάλισης της ποιότητας ζωής των ατόμων με αναπηρία. 10. Στρατηγικές βελτίωσης της ποιότητας ζωής (μαθησιακές διαδικασίες, απόκτηση εργασιακών δεξιοτήτων κ.λπ.). 11. Προτάσεις για το σχεδίασμά και την ανάπτυξη προτύπων αξιολόγησης της ποιότητας ζωής.</w:t>
      </w:r>
    </w:p>
    <w:p w14:paraId="2799A9F3" w14:textId="77777777" w:rsidR="00F578E8" w:rsidRDefault="009B6937">
      <w:pPr>
        <w:pStyle w:val="Bodytext20"/>
        <w:shd w:val="clear" w:color="auto" w:fill="auto"/>
        <w:spacing w:before="0" w:after="787" w:line="264" w:lineRule="exact"/>
        <w:ind w:left="220" w:right="220" w:firstLine="720"/>
        <w:jc w:val="both"/>
      </w:pPr>
      <w:r>
        <w:t>Β. Προαιρετικά σεμινάρια: Κατά τη διάρκεια του διδακτικού εξαμήνου πραγματοποιούνται προαιρετικά σεμινάρια για θέματα σχετικά με το διδασκόμενο αντικείμενο.</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20"/>
        <w:gridCol w:w="1138"/>
        <w:gridCol w:w="2678"/>
        <w:gridCol w:w="2688"/>
      </w:tblGrid>
      <w:tr w:rsidR="00F578E8" w14:paraId="0B93817C" w14:textId="77777777">
        <w:trPr>
          <w:trHeight w:hRule="exact" w:val="451"/>
          <w:jc w:val="center"/>
        </w:trPr>
        <w:tc>
          <w:tcPr>
            <w:tcW w:w="3120" w:type="dxa"/>
            <w:tcBorders>
              <w:top w:val="single" w:sz="4" w:space="0" w:color="auto"/>
              <w:left w:val="single" w:sz="4" w:space="0" w:color="auto"/>
              <w:bottom w:val="single" w:sz="4" w:space="0" w:color="auto"/>
            </w:tcBorders>
            <w:shd w:val="clear" w:color="auto" w:fill="FFFFFF"/>
          </w:tcPr>
          <w:p w14:paraId="4D199543"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1138" w:type="dxa"/>
            <w:tcBorders>
              <w:top w:val="single" w:sz="4" w:space="0" w:color="auto"/>
              <w:left w:val="single" w:sz="4" w:space="0" w:color="auto"/>
              <w:bottom w:val="single" w:sz="4" w:space="0" w:color="auto"/>
            </w:tcBorders>
            <w:shd w:val="clear" w:color="auto" w:fill="FFFFFF"/>
          </w:tcPr>
          <w:p w14:paraId="697FF7D7"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[311001]</w:t>
            </w:r>
          </w:p>
        </w:tc>
        <w:tc>
          <w:tcPr>
            <w:tcW w:w="2678" w:type="dxa"/>
            <w:tcBorders>
              <w:top w:val="single" w:sz="4" w:space="0" w:color="auto"/>
              <w:left w:val="single" w:sz="4" w:space="0" w:color="auto"/>
              <w:bottom w:val="single" w:sz="4" w:space="0" w:color="auto"/>
            </w:tcBorders>
            <w:shd w:val="clear" w:color="auto" w:fill="FFFFFF"/>
          </w:tcPr>
          <w:p w14:paraId="6D53DE66"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ΕΞΑΜΗΝΟ ΣΠΟΥΔΩΝ</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14:paraId="4587F374"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Ε’</w:t>
            </w:r>
          </w:p>
        </w:tc>
      </w:tr>
    </w:tbl>
    <w:p w14:paraId="34DB2B71" w14:textId="77777777" w:rsidR="00F578E8" w:rsidRDefault="00F578E8">
      <w:pPr>
        <w:framePr w:w="9624" w:wrap="notBeside" w:vAnchor="text" w:hAnchor="text" w:xAlign="center" w:y="1"/>
        <w:rPr>
          <w:sz w:val="2"/>
          <w:szCs w:val="2"/>
        </w:rPr>
      </w:pPr>
    </w:p>
    <w:p w14:paraId="571E6D22" w14:textId="77777777" w:rsidR="00F578E8" w:rsidRDefault="00F578E8">
      <w:pPr>
        <w:rPr>
          <w:sz w:val="2"/>
          <w:szCs w:val="2"/>
        </w:rPr>
      </w:pPr>
    </w:p>
    <w:p w14:paraId="454D9E72" w14:textId="77777777" w:rsidR="00F578E8" w:rsidRDefault="00F578E8">
      <w:pPr>
        <w:rPr>
          <w:sz w:val="2"/>
          <w:szCs w:val="2"/>
        </w:rPr>
        <w:sectPr w:rsidR="00F578E8">
          <w:pgSz w:w="12147" w:h="17175"/>
          <w:pgMar w:top="1250" w:right="1204" w:bottom="1394" w:left="1319"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20"/>
        <w:gridCol w:w="2390"/>
        <w:gridCol w:w="1771"/>
        <w:gridCol w:w="2342"/>
      </w:tblGrid>
      <w:tr w:rsidR="00F578E8" w14:paraId="1A6EBFAC" w14:textId="77777777">
        <w:trPr>
          <w:trHeight w:hRule="exact" w:val="442"/>
          <w:jc w:val="center"/>
        </w:trPr>
        <w:tc>
          <w:tcPr>
            <w:tcW w:w="3120" w:type="dxa"/>
            <w:tcBorders>
              <w:top w:val="single" w:sz="4" w:space="0" w:color="auto"/>
              <w:left w:val="single" w:sz="4" w:space="0" w:color="auto"/>
            </w:tcBorders>
            <w:shd w:val="clear" w:color="auto" w:fill="FFFFFF"/>
          </w:tcPr>
          <w:p w14:paraId="4DC4673C"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lastRenderedPageBreak/>
              <w:t>ΤΙΤΛΟΣ ΜΑΘΗΜΑΤΟΣ</w:t>
            </w:r>
          </w:p>
        </w:tc>
        <w:tc>
          <w:tcPr>
            <w:tcW w:w="6503" w:type="dxa"/>
            <w:gridSpan w:val="3"/>
            <w:tcBorders>
              <w:top w:val="single" w:sz="4" w:space="0" w:color="auto"/>
              <w:left w:val="single" w:sz="4" w:space="0" w:color="auto"/>
              <w:right w:val="single" w:sz="4" w:space="0" w:color="auto"/>
            </w:tcBorders>
            <w:shd w:val="clear" w:color="auto" w:fill="FFFFFF"/>
          </w:tcPr>
          <w:p w14:paraId="02B95140" w14:textId="77777777" w:rsidR="00F578E8" w:rsidRDefault="009B6937">
            <w:pPr>
              <w:pStyle w:val="Bodytext20"/>
              <w:framePr w:w="9624" w:wrap="notBeside" w:vAnchor="text" w:hAnchor="text" w:xAlign="center" w:y="1"/>
              <w:shd w:val="clear" w:color="auto" w:fill="auto"/>
              <w:spacing w:before="0" w:line="220" w:lineRule="exact"/>
              <w:ind w:firstLine="0"/>
              <w:jc w:val="both"/>
            </w:pPr>
            <w:r>
              <w:t>Ιστορία Νεοελληνικής Εκπαίδευσης και Θρησκευτικής Αγωγής</w:t>
            </w:r>
          </w:p>
        </w:tc>
      </w:tr>
      <w:tr w:rsidR="00F578E8" w14:paraId="6139D005" w14:textId="77777777">
        <w:trPr>
          <w:trHeight w:hRule="exact" w:val="701"/>
          <w:jc w:val="center"/>
        </w:trPr>
        <w:tc>
          <w:tcPr>
            <w:tcW w:w="3120" w:type="dxa"/>
            <w:tcBorders>
              <w:top w:val="single" w:sz="4" w:space="0" w:color="auto"/>
              <w:left w:val="single" w:sz="4" w:space="0" w:color="auto"/>
            </w:tcBorders>
            <w:shd w:val="clear" w:color="auto" w:fill="FFFFFF"/>
            <w:vAlign w:val="center"/>
          </w:tcPr>
          <w:p w14:paraId="25BBDE8A"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503" w:type="dxa"/>
            <w:gridSpan w:val="3"/>
            <w:tcBorders>
              <w:top w:val="single" w:sz="4" w:space="0" w:color="auto"/>
              <w:left w:val="single" w:sz="4" w:space="0" w:color="auto"/>
              <w:right w:val="single" w:sz="4" w:space="0" w:color="auto"/>
            </w:tcBorders>
            <w:shd w:val="clear" w:color="auto" w:fill="FFFFFF"/>
          </w:tcPr>
          <w:p w14:paraId="33550F54" w14:textId="77777777" w:rsidR="00F578E8" w:rsidRDefault="009B6937">
            <w:pPr>
              <w:pStyle w:val="Bodytext20"/>
              <w:framePr w:w="9624" w:wrap="notBeside" w:vAnchor="text" w:hAnchor="text" w:xAlign="center" w:y="1"/>
              <w:shd w:val="clear" w:color="auto" w:fill="auto"/>
              <w:spacing w:before="0" w:line="264" w:lineRule="exact"/>
              <w:ind w:firstLine="0"/>
            </w:pPr>
            <w:r>
              <w:t>Μάριος Κουκουνάρας - Λιάγκης, Επικ. Καθηγητής (Ανάθεση Διδασκαλίας)</w:t>
            </w:r>
          </w:p>
        </w:tc>
      </w:tr>
      <w:tr w:rsidR="00F578E8" w14:paraId="602D3718" w14:textId="77777777">
        <w:trPr>
          <w:trHeight w:hRule="exact" w:val="1762"/>
          <w:jc w:val="center"/>
        </w:trPr>
        <w:tc>
          <w:tcPr>
            <w:tcW w:w="5510" w:type="dxa"/>
            <w:gridSpan w:val="2"/>
            <w:tcBorders>
              <w:top w:val="single" w:sz="4" w:space="0" w:color="auto"/>
              <w:left w:val="single" w:sz="4" w:space="0" w:color="auto"/>
            </w:tcBorders>
            <w:shd w:val="clear" w:color="auto" w:fill="FFFFFF"/>
          </w:tcPr>
          <w:p w14:paraId="01EE4D1A"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2E108689"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 μέρη του μαθήμοπος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4B05F011"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3DD792CB"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12274EB0"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2" w:type="dxa"/>
            <w:tcBorders>
              <w:top w:val="single" w:sz="4" w:space="0" w:color="auto"/>
              <w:left w:val="single" w:sz="4" w:space="0" w:color="auto"/>
              <w:right w:val="single" w:sz="4" w:space="0" w:color="auto"/>
            </w:tcBorders>
            <w:shd w:val="clear" w:color="auto" w:fill="FFFFFF"/>
            <w:vAlign w:val="center"/>
          </w:tcPr>
          <w:p w14:paraId="090280B8"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4010D0F6"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44FCE3A2" w14:textId="77777777">
        <w:trPr>
          <w:trHeight w:hRule="exact" w:val="442"/>
          <w:jc w:val="center"/>
        </w:trPr>
        <w:tc>
          <w:tcPr>
            <w:tcW w:w="5510" w:type="dxa"/>
            <w:gridSpan w:val="2"/>
            <w:tcBorders>
              <w:top w:val="single" w:sz="4" w:space="0" w:color="auto"/>
              <w:left w:val="single" w:sz="4" w:space="0" w:color="auto"/>
            </w:tcBorders>
            <w:shd w:val="clear" w:color="auto" w:fill="FFFFFF"/>
          </w:tcPr>
          <w:p w14:paraId="41A789BB"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535BA7FE"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6"/>
              </w:rPr>
              <w:t>4</w:t>
            </w:r>
          </w:p>
        </w:tc>
        <w:tc>
          <w:tcPr>
            <w:tcW w:w="2342" w:type="dxa"/>
            <w:tcBorders>
              <w:top w:val="single" w:sz="4" w:space="0" w:color="auto"/>
              <w:left w:val="single" w:sz="4" w:space="0" w:color="auto"/>
              <w:right w:val="single" w:sz="4" w:space="0" w:color="auto"/>
            </w:tcBorders>
            <w:shd w:val="clear" w:color="auto" w:fill="FFFFFF"/>
          </w:tcPr>
          <w:p w14:paraId="7E48AC09"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6"/>
              </w:rPr>
              <w:t>4</w:t>
            </w:r>
          </w:p>
        </w:tc>
      </w:tr>
      <w:tr w:rsidR="00F578E8" w14:paraId="08250E42" w14:textId="77777777">
        <w:trPr>
          <w:trHeight w:hRule="exact" w:val="1819"/>
          <w:jc w:val="center"/>
        </w:trPr>
        <w:tc>
          <w:tcPr>
            <w:tcW w:w="3120" w:type="dxa"/>
            <w:tcBorders>
              <w:top w:val="single" w:sz="4" w:space="0" w:color="auto"/>
              <w:left w:val="single" w:sz="4" w:space="0" w:color="auto"/>
            </w:tcBorders>
            <w:shd w:val="clear" w:color="auto" w:fill="FFFFFF"/>
          </w:tcPr>
          <w:p w14:paraId="34B59C30"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3635AB37"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43F62549"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ανάπτυξης δεξιοτήτων</w:t>
            </w:r>
          </w:p>
        </w:tc>
        <w:tc>
          <w:tcPr>
            <w:tcW w:w="6503" w:type="dxa"/>
            <w:gridSpan w:val="3"/>
            <w:tcBorders>
              <w:top w:val="single" w:sz="4" w:space="0" w:color="auto"/>
              <w:left w:val="single" w:sz="4" w:space="0" w:color="auto"/>
              <w:right w:val="single" w:sz="4" w:space="0" w:color="auto"/>
            </w:tcBorders>
            <w:shd w:val="clear" w:color="auto" w:fill="FFFFFF"/>
          </w:tcPr>
          <w:p w14:paraId="55014639" w14:textId="77777777" w:rsidR="00F578E8" w:rsidRDefault="009B6937">
            <w:pPr>
              <w:pStyle w:val="Bodytext20"/>
              <w:framePr w:w="9624" w:wrap="notBeside" w:vAnchor="text" w:hAnchor="text" w:xAlign="center" w:y="1"/>
              <w:shd w:val="clear" w:color="auto" w:fill="auto"/>
              <w:spacing w:before="0" w:after="240" w:line="220" w:lineRule="exact"/>
              <w:ind w:firstLine="0"/>
              <w:jc w:val="both"/>
            </w:pPr>
            <w:r>
              <w:t>Υποχρεωτικό κατ' επιλογή</w:t>
            </w:r>
          </w:p>
          <w:p w14:paraId="2CEFD758" w14:textId="77777777" w:rsidR="00F578E8" w:rsidRDefault="009B6937">
            <w:pPr>
              <w:pStyle w:val="Bodytext20"/>
              <w:framePr w:w="9624" w:wrap="notBeside" w:vAnchor="text" w:hAnchor="text" w:xAlign="center" w:y="1"/>
              <w:shd w:val="clear" w:color="auto" w:fill="auto"/>
              <w:spacing w:before="240" w:line="264" w:lineRule="exact"/>
              <w:ind w:firstLine="0"/>
              <w:jc w:val="both"/>
            </w:pPr>
            <w:r>
              <w:t>(Συμπεριλαμβάνονται στην ομάδα των 8 υποχρεωτικών μαθημάτων για τη απόκτηση Βεβαίωσης Παιδαγωγικής Επάρκειας του Τμήματος Κοινωνικής Θεολογίας και Θρησκειολογίας)</w:t>
            </w:r>
          </w:p>
        </w:tc>
      </w:tr>
      <w:tr w:rsidR="00F578E8" w14:paraId="56B96AB3" w14:textId="77777777">
        <w:trPr>
          <w:trHeight w:hRule="exact" w:val="696"/>
          <w:jc w:val="center"/>
        </w:trPr>
        <w:tc>
          <w:tcPr>
            <w:tcW w:w="3120" w:type="dxa"/>
            <w:tcBorders>
              <w:top w:val="single" w:sz="4" w:space="0" w:color="auto"/>
              <w:left w:val="single" w:sz="4" w:space="0" w:color="auto"/>
            </w:tcBorders>
            <w:shd w:val="clear" w:color="auto" w:fill="FFFFFF"/>
          </w:tcPr>
          <w:p w14:paraId="10A0B1CD"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7FD1C54F"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503" w:type="dxa"/>
            <w:gridSpan w:val="3"/>
            <w:tcBorders>
              <w:top w:val="single" w:sz="4" w:space="0" w:color="auto"/>
              <w:left w:val="single" w:sz="4" w:space="0" w:color="auto"/>
              <w:right w:val="single" w:sz="4" w:space="0" w:color="auto"/>
            </w:tcBorders>
            <w:shd w:val="clear" w:color="auto" w:fill="FFFFFF"/>
          </w:tcPr>
          <w:p w14:paraId="2D8B5E9D" w14:textId="77777777" w:rsidR="00F578E8" w:rsidRDefault="009B6937">
            <w:pPr>
              <w:pStyle w:val="Bodytext20"/>
              <w:framePr w:w="9624" w:wrap="notBeside" w:vAnchor="text" w:hAnchor="text" w:xAlign="center" w:y="1"/>
              <w:shd w:val="clear" w:color="auto" w:fill="auto"/>
              <w:spacing w:before="0" w:line="220" w:lineRule="exact"/>
              <w:ind w:firstLine="0"/>
              <w:jc w:val="both"/>
            </w:pPr>
            <w:r>
              <w:t>Όχι</w:t>
            </w:r>
          </w:p>
        </w:tc>
      </w:tr>
      <w:tr w:rsidR="00F578E8" w14:paraId="4BB611BC" w14:textId="77777777">
        <w:trPr>
          <w:trHeight w:hRule="exact" w:val="701"/>
          <w:jc w:val="center"/>
        </w:trPr>
        <w:tc>
          <w:tcPr>
            <w:tcW w:w="3120" w:type="dxa"/>
            <w:tcBorders>
              <w:top w:val="single" w:sz="4" w:space="0" w:color="auto"/>
              <w:left w:val="single" w:sz="4" w:space="0" w:color="auto"/>
            </w:tcBorders>
            <w:shd w:val="clear" w:color="auto" w:fill="FFFFFF"/>
          </w:tcPr>
          <w:p w14:paraId="223F41AD"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ΓΛΩΣΣΑ ΔΙΔΑΣΚΑΛΙΑΣ και ΕΞΕΤΑΣΕΩΝ:</w:t>
            </w:r>
          </w:p>
        </w:tc>
        <w:tc>
          <w:tcPr>
            <w:tcW w:w="6503" w:type="dxa"/>
            <w:gridSpan w:val="3"/>
            <w:tcBorders>
              <w:top w:val="single" w:sz="4" w:space="0" w:color="auto"/>
              <w:left w:val="single" w:sz="4" w:space="0" w:color="auto"/>
              <w:right w:val="single" w:sz="4" w:space="0" w:color="auto"/>
            </w:tcBorders>
            <w:shd w:val="clear" w:color="auto" w:fill="FFFFFF"/>
          </w:tcPr>
          <w:p w14:paraId="6FC74BDB" w14:textId="77777777" w:rsidR="00F578E8" w:rsidRDefault="009B6937">
            <w:pPr>
              <w:pStyle w:val="Bodytext20"/>
              <w:framePr w:w="9624" w:wrap="notBeside" w:vAnchor="text" w:hAnchor="text" w:xAlign="center" w:y="1"/>
              <w:shd w:val="clear" w:color="auto" w:fill="auto"/>
              <w:spacing w:before="0" w:line="220" w:lineRule="exact"/>
              <w:ind w:firstLine="0"/>
              <w:jc w:val="both"/>
            </w:pPr>
            <w:r>
              <w:t>Ελληνικά</w:t>
            </w:r>
          </w:p>
        </w:tc>
      </w:tr>
      <w:tr w:rsidR="00F578E8" w14:paraId="2D6CFA0C" w14:textId="77777777">
        <w:trPr>
          <w:trHeight w:hRule="exact" w:val="706"/>
          <w:jc w:val="center"/>
        </w:trPr>
        <w:tc>
          <w:tcPr>
            <w:tcW w:w="3120" w:type="dxa"/>
            <w:tcBorders>
              <w:top w:val="single" w:sz="4" w:space="0" w:color="auto"/>
              <w:left w:val="single" w:sz="4" w:space="0" w:color="auto"/>
            </w:tcBorders>
            <w:shd w:val="clear" w:color="auto" w:fill="FFFFFF"/>
          </w:tcPr>
          <w:p w14:paraId="22D338D5"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503" w:type="dxa"/>
            <w:gridSpan w:val="3"/>
            <w:tcBorders>
              <w:top w:val="single" w:sz="4" w:space="0" w:color="auto"/>
              <w:left w:val="single" w:sz="4" w:space="0" w:color="auto"/>
              <w:right w:val="single" w:sz="4" w:space="0" w:color="auto"/>
            </w:tcBorders>
            <w:shd w:val="clear" w:color="auto" w:fill="FFFFFF"/>
          </w:tcPr>
          <w:p w14:paraId="1C380D8F" w14:textId="77777777" w:rsidR="00F578E8" w:rsidRDefault="009B6937">
            <w:pPr>
              <w:pStyle w:val="Bodytext20"/>
              <w:framePr w:w="9624" w:wrap="notBeside" w:vAnchor="text" w:hAnchor="text" w:xAlign="center" w:y="1"/>
              <w:shd w:val="clear" w:color="auto" w:fill="auto"/>
              <w:spacing w:before="0" w:line="220" w:lineRule="exact"/>
              <w:ind w:firstLine="0"/>
              <w:jc w:val="both"/>
            </w:pPr>
            <w:r>
              <w:t>Όχι</w:t>
            </w:r>
          </w:p>
        </w:tc>
      </w:tr>
      <w:tr w:rsidR="00F578E8" w:rsidRPr="00C5674A" w14:paraId="5795DD4C" w14:textId="77777777">
        <w:trPr>
          <w:trHeight w:hRule="exact" w:val="221"/>
          <w:jc w:val="center"/>
        </w:trPr>
        <w:tc>
          <w:tcPr>
            <w:tcW w:w="3120" w:type="dxa"/>
            <w:vMerge w:val="restart"/>
            <w:tcBorders>
              <w:top w:val="single" w:sz="4" w:space="0" w:color="auto"/>
              <w:left w:val="single" w:sz="4" w:space="0" w:color="auto"/>
            </w:tcBorders>
            <w:shd w:val="clear" w:color="auto" w:fill="FFFFFF"/>
          </w:tcPr>
          <w:p w14:paraId="48C162B2"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ΗΛΕΚΤΡΟΝΙΚΗ ΣΕΛΙΔΑ ΜΑΘΗΜΑΤΟΣ </w:t>
            </w:r>
            <w:r>
              <w:rPr>
                <w:rStyle w:val="Bodytext295pt0"/>
                <w:lang w:val="en-GB" w:eastAsia="en-GB" w:bidi="en-GB"/>
              </w:rPr>
              <w:t>(URL)</w:t>
            </w:r>
          </w:p>
        </w:tc>
        <w:tc>
          <w:tcPr>
            <w:tcW w:w="6503" w:type="dxa"/>
            <w:gridSpan w:val="3"/>
            <w:tcBorders>
              <w:top w:val="single" w:sz="4" w:space="0" w:color="auto"/>
              <w:left w:val="single" w:sz="4" w:space="0" w:color="auto"/>
              <w:right w:val="single" w:sz="4" w:space="0" w:color="auto"/>
            </w:tcBorders>
            <w:shd w:val="clear" w:color="auto" w:fill="FFFFFF"/>
            <w:vAlign w:val="bottom"/>
          </w:tcPr>
          <w:p w14:paraId="3DF41351" w14:textId="77777777" w:rsidR="00F578E8" w:rsidRPr="009B6937" w:rsidRDefault="009B6937">
            <w:pPr>
              <w:pStyle w:val="Bodytext20"/>
              <w:framePr w:w="9624" w:wrap="notBeside" w:vAnchor="text" w:hAnchor="text" w:xAlign="center" w:y="1"/>
              <w:shd w:val="clear" w:color="auto" w:fill="auto"/>
              <w:spacing w:before="0" w:line="220" w:lineRule="exact"/>
              <w:ind w:firstLine="0"/>
              <w:jc w:val="both"/>
              <w:rPr>
                <w:lang w:val="en-GB"/>
              </w:rPr>
            </w:pPr>
            <w:r>
              <w:rPr>
                <w:rStyle w:val="Bodytext25"/>
              </w:rPr>
              <w:t>httD://eclass.uoa.gr/modules/auth/oDen courses.php?fc=306</w:t>
            </w:r>
          </w:p>
        </w:tc>
      </w:tr>
      <w:tr w:rsidR="00F578E8" w:rsidRPr="00C5674A" w14:paraId="47C2AE12" w14:textId="77777777">
        <w:trPr>
          <w:trHeight w:hRule="exact" w:val="490"/>
          <w:jc w:val="center"/>
        </w:trPr>
        <w:tc>
          <w:tcPr>
            <w:tcW w:w="3120" w:type="dxa"/>
            <w:vMerge/>
            <w:tcBorders>
              <w:left w:val="single" w:sz="4" w:space="0" w:color="auto"/>
              <w:bottom w:val="single" w:sz="4" w:space="0" w:color="auto"/>
            </w:tcBorders>
            <w:shd w:val="clear" w:color="auto" w:fill="FFFFFF"/>
          </w:tcPr>
          <w:p w14:paraId="2B578267" w14:textId="77777777" w:rsidR="00F578E8" w:rsidRPr="009B6937" w:rsidRDefault="00F578E8">
            <w:pPr>
              <w:framePr w:w="9624" w:wrap="notBeside" w:vAnchor="text" w:hAnchor="text" w:xAlign="center" w:y="1"/>
              <w:rPr>
                <w:lang w:val="en-GB"/>
              </w:rPr>
            </w:pPr>
          </w:p>
        </w:tc>
        <w:tc>
          <w:tcPr>
            <w:tcW w:w="6503" w:type="dxa"/>
            <w:gridSpan w:val="3"/>
            <w:tcBorders>
              <w:top w:val="single" w:sz="4" w:space="0" w:color="auto"/>
              <w:left w:val="single" w:sz="4" w:space="0" w:color="auto"/>
              <w:bottom w:val="single" w:sz="4" w:space="0" w:color="auto"/>
              <w:right w:val="single" w:sz="4" w:space="0" w:color="auto"/>
            </w:tcBorders>
            <w:shd w:val="clear" w:color="auto" w:fill="FFFFFF"/>
          </w:tcPr>
          <w:p w14:paraId="5732826F" w14:textId="77777777" w:rsidR="00F578E8" w:rsidRPr="009B6937" w:rsidRDefault="00F578E8">
            <w:pPr>
              <w:framePr w:w="9624" w:wrap="notBeside" w:vAnchor="text" w:hAnchor="text" w:xAlign="center" w:y="1"/>
              <w:rPr>
                <w:sz w:val="10"/>
                <w:szCs w:val="10"/>
                <w:lang w:val="en-GB"/>
              </w:rPr>
            </w:pPr>
          </w:p>
        </w:tc>
      </w:tr>
    </w:tbl>
    <w:p w14:paraId="129CC8E6"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23D3E9A9" w14:textId="77777777" w:rsidR="00F578E8" w:rsidRDefault="00F578E8">
      <w:pPr>
        <w:framePr w:w="9624" w:wrap="notBeside" w:vAnchor="text" w:hAnchor="text" w:xAlign="center" w:y="1"/>
        <w:rPr>
          <w:sz w:val="2"/>
          <w:szCs w:val="2"/>
        </w:rPr>
      </w:pPr>
    </w:p>
    <w:p w14:paraId="13B7C486" w14:textId="77777777" w:rsidR="00F578E8" w:rsidRDefault="00F578E8">
      <w:pPr>
        <w:rPr>
          <w:sz w:val="2"/>
          <w:szCs w:val="2"/>
        </w:rPr>
      </w:pPr>
    </w:p>
    <w:p w14:paraId="0BFB1124" w14:textId="77777777" w:rsidR="00F578E8" w:rsidRDefault="009B6937">
      <w:pPr>
        <w:pStyle w:val="Bodytext20"/>
        <w:shd w:val="clear" w:color="auto" w:fill="auto"/>
        <w:spacing w:before="187" w:after="155" w:line="264" w:lineRule="exact"/>
        <w:ind w:left="220" w:right="220" w:firstLine="720"/>
        <w:jc w:val="both"/>
      </w:pPr>
      <w:r>
        <w:t>Η εκπαιδευτική διαδικασία συντελείταιπάντοτε εντός ενός συγκεκριμένου ιστορικού πλαισίου άμεσα συνδεδεμένου με την πολιτική, κοινωνική και πολιτισμική συγκυρία. Το μάθημα αποσκοπεί στη μελέτη ζητημάτων που αφορούν στην ιστορία της θρησκευτικής αγωγής και εκπαίδευσης επικεντρωμένη στον 19ο και 20ο αιώνα στο ελληνικό κράτος. Ενδεικτικά, εξετάζονται οι θεωρίες που διαμόρφωσαν την θρησκευτική εκπαίδευση, η εκπαίδευση στο μεταβαλλόμενο γεωγραφικό και πολιτικό σκηνικό, εγγραμματοσύνη και μόρφωση, οργάνωση και τρόπος λειτουργίας της εκπαίδευσης, κοινωνικός χαρακτήρας της παιδείας, τα αναλυτικά προγράμματα του μαθήματος των θρησκευτικών, οι μέθοδοι διδασκαλίας και μάθησης καθώς και οι εκπαιδευτικές μεταρρυθμίσεις που αφορούν τη θρησκευτική αγωγή. Σημαντικές ενότητες του μαθήματος θα αφιερωθούν στη συγκριτική εξέταση των προηγούμενων και άλλων θεματικών σε παλαιότερες χρονικές περιόδους. Το μάθημα αναφέρεται σε βασικές έννοιες, όρους, θεωρητικά και μεθοδολογικά ζητήματα της ιστορίας της θρησκευτικής εκπαίδευσης, στην ιστορία και εξέλιξη της παιδαγωγικής και των εκπαιδευτικών θεσμών, καθώς και στην εκπαιδευτική κουλτούρα σχετικά με τη διδασκαλία του μαθήματος των θρησκευτικών στην Ελλάδα.</w:t>
      </w:r>
    </w:p>
    <w:p w14:paraId="39CD37FE" w14:textId="77777777" w:rsidR="00F578E8" w:rsidRDefault="009B6937">
      <w:pPr>
        <w:pStyle w:val="Bodytext20"/>
        <w:shd w:val="clear" w:color="auto" w:fill="auto"/>
        <w:spacing w:before="0" w:after="158" w:line="220" w:lineRule="exact"/>
        <w:ind w:left="220" w:firstLine="720"/>
        <w:jc w:val="both"/>
      </w:pPr>
      <w:r>
        <w:t>Οι φοιτητές / φοιτήτριες με το πέρας της παρακολούθησης του μαθήματος:</w:t>
      </w:r>
    </w:p>
    <w:p w14:paraId="10E9E1AB" w14:textId="77777777" w:rsidR="00F578E8" w:rsidRDefault="009B6937">
      <w:pPr>
        <w:pStyle w:val="Bodytext20"/>
        <w:shd w:val="clear" w:color="auto" w:fill="auto"/>
        <w:spacing w:before="0" w:line="245" w:lineRule="exact"/>
        <w:ind w:left="220" w:right="220" w:firstLine="0"/>
        <w:jc w:val="both"/>
      </w:pPr>
      <w:r>
        <w:t>θα αναγνωρίζουν σημαντικούς σταθμούς στην ιστορική πορεία της θρησκευτικής αγωγής στην ελληνική πραγματικότητα.</w:t>
      </w:r>
    </w:p>
    <w:p w14:paraId="77832127" w14:textId="77777777" w:rsidR="00F578E8" w:rsidRDefault="009B6937">
      <w:pPr>
        <w:pStyle w:val="Bodytext20"/>
        <w:shd w:val="clear" w:color="auto" w:fill="auto"/>
        <w:spacing w:before="0" w:line="245" w:lineRule="exact"/>
        <w:ind w:left="220" w:right="220" w:firstLine="0"/>
        <w:jc w:val="both"/>
      </w:pPr>
      <w:r>
        <w:t>θα αναγνωρίζουν την ιστορικότητα της παιδαγωγικής επιστήμης και του θεσμικού χώρου της εκπαίδευσης.</w:t>
      </w:r>
    </w:p>
    <w:p w14:paraId="7C9BD2AB" w14:textId="77777777" w:rsidR="00F578E8" w:rsidRDefault="009B6937">
      <w:pPr>
        <w:pStyle w:val="Bodytext20"/>
        <w:shd w:val="clear" w:color="auto" w:fill="auto"/>
        <w:spacing w:before="0" w:line="245" w:lineRule="exact"/>
        <w:ind w:left="220" w:firstLine="0"/>
        <w:jc w:val="both"/>
      </w:pPr>
      <w:r>
        <w:t>θα αναλύουν τα προβλήματα που διαμόρφωσαν το πεδίο της παιδαγωγικής.</w:t>
      </w:r>
    </w:p>
    <w:p w14:paraId="00EDF3EB" w14:textId="77777777" w:rsidR="00F578E8" w:rsidRDefault="009B6937">
      <w:pPr>
        <w:pStyle w:val="Bodytext20"/>
        <w:shd w:val="clear" w:color="auto" w:fill="auto"/>
        <w:spacing w:before="0" w:line="245" w:lineRule="exact"/>
        <w:ind w:left="220" w:right="220" w:firstLine="0"/>
        <w:jc w:val="both"/>
      </w:pPr>
      <w:r>
        <w:t>θα κατανοούν τις ιστορικές μεταβλητές για την ερμηνεία των μεταβολών που παρουσιάζει η θρησκευτική αγωγή στην Ελλάδα.</w:t>
      </w:r>
    </w:p>
    <w:p w14:paraId="43B33358" w14:textId="77777777" w:rsidR="00F578E8" w:rsidRDefault="009B6937">
      <w:pPr>
        <w:pStyle w:val="Bodytext20"/>
        <w:shd w:val="clear" w:color="auto" w:fill="auto"/>
        <w:spacing w:before="0" w:line="245" w:lineRule="exact"/>
        <w:ind w:left="220" w:right="220" w:firstLine="0"/>
        <w:jc w:val="both"/>
      </w:pPr>
      <w:r>
        <w:lastRenderedPageBreak/>
        <w:t>θα προσεγγίζουν κριτικά θεωρητικά και μεθοδολογικά ζητήματα της ιστορίας της θρησκευτικής εκπαίδευσης.</w:t>
      </w:r>
    </w:p>
    <w:p w14:paraId="4CC5A0EB" w14:textId="77777777" w:rsidR="00F578E8" w:rsidRDefault="009B6937">
      <w:pPr>
        <w:pStyle w:val="Bodytext20"/>
        <w:shd w:val="clear" w:color="auto" w:fill="auto"/>
        <w:spacing w:before="0" w:after="644" w:line="245" w:lineRule="exact"/>
        <w:ind w:left="220" w:firstLine="0"/>
        <w:jc w:val="both"/>
      </w:pPr>
      <w:r>
        <w:t>θα δύνανται να προβούν σε τεκμηριωμένη ιστορική ερμηνεία για τα ζητήματα αυτά.</w:t>
      </w:r>
    </w:p>
    <w:p w14:paraId="54BB3687" w14:textId="77777777" w:rsidR="00F578E8" w:rsidRDefault="009B6937">
      <w:pPr>
        <w:pStyle w:val="Heading30"/>
        <w:keepNext/>
        <w:keepLines/>
        <w:shd w:val="clear" w:color="auto" w:fill="auto"/>
        <w:spacing w:before="0" w:after="269" w:line="190" w:lineRule="exact"/>
        <w:ind w:left="220"/>
        <w:jc w:val="both"/>
      </w:pPr>
      <w:bookmarkStart w:id="73" w:name="bookmark71"/>
      <w:r>
        <w:t>ΠΕΡΙΕΧΟΜΕΝΟ ΜΑΘΗΜΑΤΟΣ</w:t>
      </w:r>
      <w:bookmarkEnd w:id="73"/>
    </w:p>
    <w:p w14:paraId="2D27CD1C" w14:textId="77777777" w:rsidR="00F578E8" w:rsidRDefault="009B6937">
      <w:pPr>
        <w:pStyle w:val="Bodytext20"/>
        <w:shd w:val="clear" w:color="auto" w:fill="auto"/>
        <w:spacing w:before="0" w:after="667" w:line="264" w:lineRule="exact"/>
        <w:ind w:left="220" w:right="220" w:firstLine="720"/>
        <w:jc w:val="both"/>
      </w:pPr>
      <w:r>
        <w:t>Οι κυριότεροι σταθμοί της ιστορίας της νεοελληνικής εκπαίδευσης [από την εποχή του Καποδίστρια μέχρι σήμερα). Η θέση και το περιεχόμενο της σχολικής θρησκευτικής αγωγής στο πλαίσιο των κυριότερων μεταρρυθμίσεων του ελληνικού εκπαιδευτικού συστήματος. Τα κυριότερα θεολογικά και παιδαγωγικά ρεύματα διαμόρφωσης της σχολικής θρησκευτικής αγωγής στην Ελλάδα. 0 ρόλος της ελληνικής διανόησης από τον 19ο αιώνα μέχρι σήμερα στη διαμόρφωση του παιδευτικού ιδεώδους της σχολικής θρησκευτικής αγωγής. Εργαστηριακή διδακτική εφαρμογή: Το σχολείο του χθες στην προοπτική του σήμερα: εξετάζεται μέσα από λογοτεχνικά κείμενα, που έχουν επιλεχθεί στην αρχή του κύκλου μαθημάτων, η σχολική ζωή με βασικούς άξονες: α) την δομή και λειτουργία του σχολείου ως θεσμού που μετασχηματίζεται από την επίδραση της κοινωνίας και της ιστορικής περιόδου και β) το σχολείο ως φορέας κοινωνικοποίησης των παιδιών.</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2376"/>
        <w:gridCol w:w="1771"/>
        <w:gridCol w:w="2347"/>
      </w:tblGrid>
      <w:tr w:rsidR="00F578E8" w14:paraId="464FF10F" w14:textId="77777777">
        <w:trPr>
          <w:trHeight w:hRule="exact" w:val="442"/>
          <w:jc w:val="center"/>
        </w:trPr>
        <w:tc>
          <w:tcPr>
            <w:tcW w:w="3130" w:type="dxa"/>
            <w:tcBorders>
              <w:top w:val="single" w:sz="4" w:space="0" w:color="auto"/>
              <w:left w:val="single" w:sz="4" w:space="0" w:color="auto"/>
            </w:tcBorders>
            <w:shd w:val="clear" w:color="auto" w:fill="FFFFFF"/>
          </w:tcPr>
          <w:p w14:paraId="6AF46C82"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3DF3A00D"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31Ε011 ΕΞΑΜΗΝΟ ΣΠΟΥΔΩΝ 5°</w:t>
            </w:r>
          </w:p>
        </w:tc>
      </w:tr>
      <w:tr w:rsidR="00F578E8" w14:paraId="27202695" w14:textId="77777777">
        <w:trPr>
          <w:trHeight w:hRule="exact" w:val="432"/>
          <w:jc w:val="center"/>
        </w:trPr>
        <w:tc>
          <w:tcPr>
            <w:tcW w:w="3130" w:type="dxa"/>
            <w:tcBorders>
              <w:top w:val="single" w:sz="4" w:space="0" w:color="auto"/>
              <w:left w:val="single" w:sz="4" w:space="0" w:color="auto"/>
            </w:tcBorders>
            <w:shd w:val="clear" w:color="auto" w:fill="FFFFFF"/>
          </w:tcPr>
          <w:p w14:paraId="03DF9A3B"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342C6B61" w14:textId="77777777" w:rsidR="00F578E8" w:rsidRDefault="009B6937">
            <w:pPr>
              <w:pStyle w:val="Bodytext20"/>
              <w:framePr w:w="9624" w:wrap="notBeside" w:vAnchor="text" w:hAnchor="text" w:xAlign="center" w:y="1"/>
              <w:shd w:val="clear" w:color="auto" w:fill="auto"/>
              <w:spacing w:before="0" w:line="220" w:lineRule="exact"/>
              <w:ind w:firstLine="0"/>
            </w:pPr>
            <w:r>
              <w:t>ΚΑΙΝΗ ΔΙΑΘΗΚΗ, ΙΟΥΔΑΪΣΜΟΣ ΚΑΙ ΕΛΛΗΝΟΡΩΜΑΪΚΟΣ ΚΟΣΜΟΣ</w:t>
            </w:r>
          </w:p>
        </w:tc>
      </w:tr>
      <w:tr w:rsidR="00F578E8" w14:paraId="79832B93" w14:textId="77777777">
        <w:trPr>
          <w:trHeight w:hRule="exact" w:val="864"/>
          <w:jc w:val="center"/>
        </w:trPr>
        <w:tc>
          <w:tcPr>
            <w:tcW w:w="3130" w:type="dxa"/>
            <w:tcBorders>
              <w:top w:val="single" w:sz="4" w:space="0" w:color="auto"/>
              <w:left w:val="single" w:sz="4" w:space="0" w:color="auto"/>
            </w:tcBorders>
            <w:shd w:val="clear" w:color="auto" w:fill="FFFFFF"/>
            <w:vAlign w:val="center"/>
          </w:tcPr>
          <w:p w14:paraId="1774DA67"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4" w:type="dxa"/>
            <w:gridSpan w:val="3"/>
            <w:tcBorders>
              <w:top w:val="single" w:sz="4" w:space="0" w:color="auto"/>
              <w:left w:val="single" w:sz="4" w:space="0" w:color="auto"/>
              <w:right w:val="single" w:sz="4" w:space="0" w:color="auto"/>
            </w:tcBorders>
            <w:shd w:val="clear" w:color="auto" w:fill="FFFFFF"/>
          </w:tcPr>
          <w:p w14:paraId="78EB64B3" w14:textId="77777777" w:rsidR="00F578E8" w:rsidRDefault="009B6937">
            <w:pPr>
              <w:pStyle w:val="Bodytext20"/>
              <w:framePr w:w="9624" w:wrap="notBeside" w:vAnchor="text" w:hAnchor="text" w:xAlign="center" w:y="1"/>
              <w:shd w:val="clear" w:color="auto" w:fill="auto"/>
              <w:spacing w:before="0" w:line="422" w:lineRule="exact"/>
              <w:ind w:firstLine="0"/>
            </w:pPr>
            <w:r>
              <w:t>Σωτήριος Δεσπότης, Καθηγητής Αθανάσιος Άντωνόπουλος, Λέκτορας</w:t>
            </w:r>
          </w:p>
        </w:tc>
      </w:tr>
      <w:tr w:rsidR="00F578E8" w14:paraId="19A00616" w14:textId="77777777">
        <w:trPr>
          <w:trHeight w:hRule="exact" w:val="1766"/>
          <w:jc w:val="center"/>
        </w:trPr>
        <w:tc>
          <w:tcPr>
            <w:tcW w:w="5506" w:type="dxa"/>
            <w:gridSpan w:val="2"/>
            <w:tcBorders>
              <w:top w:val="single" w:sz="4" w:space="0" w:color="auto"/>
              <w:left w:val="single" w:sz="4" w:space="0" w:color="auto"/>
            </w:tcBorders>
            <w:shd w:val="clear" w:color="auto" w:fill="FFFFFF"/>
          </w:tcPr>
          <w:p w14:paraId="382B8CAE"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79C0C6CD"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Italic0"/>
              </w:rPr>
              <w:t>σε περίπτωση που οι πιστωτικές μονάδες απονέμονται σε διακριτά μέρη τον μαθήματος π.χ. Διαλέξεις, Εργαστηριακές Ασκήσεις κ,λπ. Αν οι πιστωτικές μονάδες απονέμονται ενιαία για το</w:t>
            </w:r>
            <w:r>
              <w:t xml:space="preserve"> σύνολο </w:t>
            </w:r>
            <w:r>
              <w:rPr>
                <w:rStyle w:val="Bodytext2Italic0"/>
              </w:rPr>
              <w:t>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73978D45"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1813985D"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42C8EAD9"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30E6501D"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0E9C34BE"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295056E9" w14:textId="77777777">
        <w:trPr>
          <w:trHeight w:hRule="exact" w:val="432"/>
          <w:jc w:val="center"/>
        </w:trPr>
        <w:tc>
          <w:tcPr>
            <w:tcW w:w="5506" w:type="dxa"/>
            <w:gridSpan w:val="2"/>
            <w:tcBorders>
              <w:top w:val="single" w:sz="4" w:space="0" w:color="auto"/>
              <w:left w:val="single" w:sz="4" w:space="0" w:color="auto"/>
            </w:tcBorders>
            <w:shd w:val="clear" w:color="auto" w:fill="FFFFFF"/>
          </w:tcPr>
          <w:p w14:paraId="2B164226"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0FF48293"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c>
          <w:tcPr>
            <w:tcW w:w="2347" w:type="dxa"/>
            <w:tcBorders>
              <w:top w:val="single" w:sz="4" w:space="0" w:color="auto"/>
              <w:left w:val="single" w:sz="4" w:space="0" w:color="auto"/>
              <w:right w:val="single" w:sz="4" w:space="0" w:color="auto"/>
            </w:tcBorders>
            <w:shd w:val="clear" w:color="auto" w:fill="FFFFFF"/>
          </w:tcPr>
          <w:p w14:paraId="324201EB"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r>
      <w:tr w:rsidR="00F578E8" w14:paraId="583D3CF7" w14:textId="77777777">
        <w:trPr>
          <w:trHeight w:hRule="exact" w:val="1819"/>
          <w:jc w:val="center"/>
        </w:trPr>
        <w:tc>
          <w:tcPr>
            <w:tcW w:w="3130" w:type="dxa"/>
            <w:tcBorders>
              <w:top w:val="single" w:sz="4" w:space="0" w:color="auto"/>
              <w:left w:val="single" w:sz="4" w:space="0" w:color="auto"/>
            </w:tcBorders>
            <w:shd w:val="clear" w:color="auto" w:fill="FFFFFF"/>
          </w:tcPr>
          <w:p w14:paraId="0A22E783"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78184F46"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57A62398"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ανάπτυξης δεξιοτήτων</w:t>
            </w:r>
          </w:p>
        </w:tc>
        <w:tc>
          <w:tcPr>
            <w:tcW w:w="6494" w:type="dxa"/>
            <w:gridSpan w:val="3"/>
            <w:tcBorders>
              <w:top w:val="single" w:sz="4" w:space="0" w:color="auto"/>
              <w:left w:val="single" w:sz="4" w:space="0" w:color="auto"/>
              <w:right w:val="single" w:sz="4" w:space="0" w:color="auto"/>
            </w:tcBorders>
            <w:shd w:val="clear" w:color="auto" w:fill="FFFFFF"/>
          </w:tcPr>
          <w:p w14:paraId="1BB05F1B" w14:textId="77777777" w:rsidR="00F578E8" w:rsidRDefault="009B6937">
            <w:pPr>
              <w:pStyle w:val="Bodytext20"/>
              <w:framePr w:w="9624" w:wrap="notBeside" w:vAnchor="text" w:hAnchor="text" w:xAlign="center" w:y="1"/>
              <w:shd w:val="clear" w:color="auto" w:fill="auto"/>
              <w:spacing w:before="0" w:line="220" w:lineRule="exact"/>
              <w:ind w:firstLine="0"/>
            </w:pPr>
            <w:r>
              <w:t>ΥΠΟΧΡΕΩΤΙΚΟ ΚΑΤ’ ΕΠΙΛΟΓΗ</w:t>
            </w:r>
          </w:p>
        </w:tc>
      </w:tr>
      <w:tr w:rsidR="00F578E8" w14:paraId="3F071019" w14:textId="77777777">
        <w:trPr>
          <w:trHeight w:hRule="exact" w:val="701"/>
          <w:jc w:val="center"/>
        </w:trPr>
        <w:tc>
          <w:tcPr>
            <w:tcW w:w="3130" w:type="dxa"/>
            <w:tcBorders>
              <w:top w:val="single" w:sz="4" w:space="0" w:color="auto"/>
              <w:left w:val="single" w:sz="4" w:space="0" w:color="auto"/>
            </w:tcBorders>
            <w:shd w:val="clear" w:color="auto" w:fill="FFFFFF"/>
          </w:tcPr>
          <w:p w14:paraId="4058A560"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23CD1EF5"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94" w:type="dxa"/>
            <w:gridSpan w:val="3"/>
            <w:tcBorders>
              <w:top w:val="single" w:sz="4" w:space="0" w:color="auto"/>
              <w:left w:val="single" w:sz="4" w:space="0" w:color="auto"/>
              <w:right w:val="single" w:sz="4" w:space="0" w:color="auto"/>
            </w:tcBorders>
            <w:shd w:val="clear" w:color="auto" w:fill="FFFFFF"/>
          </w:tcPr>
          <w:p w14:paraId="0F2950A2" w14:textId="77777777" w:rsidR="00F578E8" w:rsidRDefault="00F578E8">
            <w:pPr>
              <w:framePr w:w="9624" w:wrap="notBeside" w:vAnchor="text" w:hAnchor="text" w:xAlign="center" w:y="1"/>
              <w:rPr>
                <w:sz w:val="10"/>
                <w:szCs w:val="10"/>
              </w:rPr>
            </w:pPr>
          </w:p>
        </w:tc>
      </w:tr>
      <w:tr w:rsidR="00F578E8" w14:paraId="02922EDC" w14:textId="77777777">
        <w:trPr>
          <w:trHeight w:hRule="exact" w:val="701"/>
          <w:jc w:val="center"/>
        </w:trPr>
        <w:tc>
          <w:tcPr>
            <w:tcW w:w="3130" w:type="dxa"/>
            <w:tcBorders>
              <w:top w:val="single" w:sz="4" w:space="0" w:color="auto"/>
              <w:left w:val="single" w:sz="4" w:space="0" w:color="auto"/>
            </w:tcBorders>
            <w:shd w:val="clear" w:color="auto" w:fill="FFFFFF"/>
          </w:tcPr>
          <w:p w14:paraId="0D01603C"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ΓΛΩΣΣΑ ΔΙΔΑΣΚΑΛΙΑΣ και ΕΞΕΤΑΣΕΩΝ:</w:t>
            </w:r>
          </w:p>
        </w:tc>
        <w:tc>
          <w:tcPr>
            <w:tcW w:w="6494" w:type="dxa"/>
            <w:gridSpan w:val="3"/>
            <w:tcBorders>
              <w:top w:val="single" w:sz="4" w:space="0" w:color="auto"/>
              <w:left w:val="single" w:sz="4" w:space="0" w:color="auto"/>
              <w:right w:val="single" w:sz="4" w:space="0" w:color="auto"/>
            </w:tcBorders>
            <w:shd w:val="clear" w:color="auto" w:fill="FFFFFF"/>
          </w:tcPr>
          <w:p w14:paraId="08D58669" w14:textId="77777777" w:rsidR="00F578E8" w:rsidRDefault="009B6937">
            <w:pPr>
              <w:pStyle w:val="Bodytext20"/>
              <w:framePr w:w="9624" w:wrap="notBeside" w:vAnchor="text" w:hAnchor="text" w:xAlign="center" w:y="1"/>
              <w:shd w:val="clear" w:color="auto" w:fill="auto"/>
              <w:spacing w:before="0" w:line="220" w:lineRule="exact"/>
              <w:ind w:firstLine="0"/>
            </w:pPr>
            <w:r>
              <w:t>Ελληνική</w:t>
            </w:r>
          </w:p>
        </w:tc>
      </w:tr>
      <w:tr w:rsidR="00F578E8" w14:paraId="5EC92D58" w14:textId="77777777">
        <w:trPr>
          <w:trHeight w:hRule="exact" w:val="706"/>
          <w:jc w:val="center"/>
        </w:trPr>
        <w:tc>
          <w:tcPr>
            <w:tcW w:w="3130" w:type="dxa"/>
            <w:tcBorders>
              <w:top w:val="single" w:sz="4" w:space="0" w:color="auto"/>
              <w:left w:val="single" w:sz="4" w:space="0" w:color="auto"/>
            </w:tcBorders>
            <w:shd w:val="clear" w:color="auto" w:fill="FFFFFF"/>
          </w:tcPr>
          <w:p w14:paraId="3D1C50B0"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494" w:type="dxa"/>
            <w:gridSpan w:val="3"/>
            <w:tcBorders>
              <w:top w:val="single" w:sz="4" w:space="0" w:color="auto"/>
              <w:left w:val="single" w:sz="4" w:space="0" w:color="auto"/>
              <w:right w:val="single" w:sz="4" w:space="0" w:color="auto"/>
            </w:tcBorders>
            <w:shd w:val="clear" w:color="auto" w:fill="FFFFFF"/>
          </w:tcPr>
          <w:p w14:paraId="02505493" w14:textId="77777777" w:rsidR="00F578E8" w:rsidRDefault="009B6937">
            <w:pPr>
              <w:pStyle w:val="Bodytext20"/>
              <w:framePr w:w="9624" w:wrap="notBeside" w:vAnchor="text" w:hAnchor="text" w:xAlign="center" w:y="1"/>
              <w:shd w:val="clear" w:color="auto" w:fill="auto"/>
              <w:spacing w:before="0" w:line="220" w:lineRule="exact"/>
              <w:ind w:firstLine="0"/>
            </w:pPr>
            <w:r>
              <w:t>Ναι</w:t>
            </w:r>
          </w:p>
        </w:tc>
      </w:tr>
      <w:tr w:rsidR="00F578E8" w14:paraId="485F66D8" w14:textId="77777777">
        <w:trPr>
          <w:trHeight w:hRule="exact" w:val="710"/>
          <w:jc w:val="center"/>
        </w:trPr>
        <w:tc>
          <w:tcPr>
            <w:tcW w:w="3130" w:type="dxa"/>
            <w:tcBorders>
              <w:top w:val="single" w:sz="4" w:space="0" w:color="auto"/>
              <w:left w:val="single" w:sz="4" w:space="0" w:color="auto"/>
              <w:bottom w:val="single" w:sz="4" w:space="0" w:color="auto"/>
            </w:tcBorders>
            <w:shd w:val="clear" w:color="auto" w:fill="FFFFFF"/>
          </w:tcPr>
          <w:p w14:paraId="66DD6DAC"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ΗΛΕΚΤΡΟΝΙΚΗ ΣΕΛΙΔΑ ΜΑΘΗΜΑΤΟΣ </w:t>
            </w:r>
            <w:r>
              <w:rPr>
                <w:rStyle w:val="Bodytext295pt0"/>
                <w:lang w:val="en-GB" w:eastAsia="en-GB" w:bidi="en-GB"/>
              </w:rPr>
              <w:t>(URL)</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14:paraId="57C5551F" w14:textId="77777777" w:rsidR="00F578E8" w:rsidRDefault="00F578E8">
            <w:pPr>
              <w:framePr w:w="9624" w:wrap="notBeside" w:vAnchor="text" w:hAnchor="text" w:xAlign="center" w:y="1"/>
              <w:rPr>
                <w:sz w:val="10"/>
                <w:szCs w:val="10"/>
              </w:rPr>
            </w:pPr>
          </w:p>
        </w:tc>
      </w:tr>
    </w:tbl>
    <w:p w14:paraId="0EF94B7B" w14:textId="77777777" w:rsidR="00F578E8" w:rsidRDefault="00F578E8">
      <w:pPr>
        <w:framePr w:w="9624" w:wrap="notBeside" w:vAnchor="text" w:hAnchor="text" w:xAlign="center" w:y="1"/>
        <w:rPr>
          <w:sz w:val="2"/>
          <w:szCs w:val="2"/>
        </w:rPr>
      </w:pPr>
    </w:p>
    <w:p w14:paraId="0CD16D73" w14:textId="77777777" w:rsidR="00F578E8" w:rsidRDefault="00F578E8">
      <w:pPr>
        <w:rPr>
          <w:sz w:val="2"/>
          <w:szCs w:val="2"/>
        </w:rPr>
      </w:pPr>
    </w:p>
    <w:p w14:paraId="59609E5B" w14:textId="77777777" w:rsidR="00F578E8" w:rsidRDefault="00F578E8">
      <w:pPr>
        <w:rPr>
          <w:sz w:val="2"/>
          <w:szCs w:val="2"/>
        </w:rPr>
        <w:sectPr w:rsidR="00F578E8">
          <w:pgSz w:w="11900" w:h="16840"/>
          <w:pgMar w:top="1073" w:right="1080" w:bottom="1265" w:left="1195" w:header="0" w:footer="3" w:gutter="0"/>
          <w:cols w:space="720"/>
          <w:noEndnote/>
          <w:docGrid w:linePitch="360"/>
        </w:sectPr>
      </w:pPr>
    </w:p>
    <w:p w14:paraId="6AA7F122" w14:textId="77777777" w:rsidR="00F578E8" w:rsidRDefault="009B6937">
      <w:pPr>
        <w:pStyle w:val="Heading30"/>
        <w:keepNext/>
        <w:keepLines/>
        <w:shd w:val="clear" w:color="auto" w:fill="auto"/>
        <w:spacing w:before="0" w:after="229" w:line="190" w:lineRule="exact"/>
        <w:ind w:left="220"/>
        <w:jc w:val="both"/>
      </w:pPr>
      <w:bookmarkStart w:id="74" w:name="bookmark72"/>
      <w:r>
        <w:lastRenderedPageBreak/>
        <w:t>Σκοπός του μαθήματος</w:t>
      </w:r>
      <w:bookmarkEnd w:id="74"/>
    </w:p>
    <w:p w14:paraId="47DA8AA8" w14:textId="77777777" w:rsidR="00F578E8" w:rsidRDefault="009B6937">
      <w:pPr>
        <w:pStyle w:val="Bodytext20"/>
        <w:shd w:val="clear" w:color="auto" w:fill="auto"/>
        <w:spacing w:before="0" w:after="224" w:line="245" w:lineRule="exact"/>
        <w:ind w:left="220" w:right="220" w:firstLine="340"/>
        <w:jc w:val="both"/>
      </w:pPr>
      <w:r>
        <w:t>Το μάθημα αυτό αποτελεί βασικό εισαγωγικό μάθημα στο γνωστικό αντικείμενο της Βιβλικής Ιστορίας και ειδικότερα της Ιστορίας της Καινής Διαθήκης με θρησκεωλογική προσέγγιση. Σκοπός του μαθήματος είναι η εξέταση της ιστορίας του Ιουδαϊσμού και του Ελληνορωμαϊκού κόσμου καθώς επίσης και η ιστορική, θρησκευτική, κοινωνιολογική και πολιτισμική προσέγγιση του καθόλου περιβάλλοντος της γεωγραφικής περιοχής της Μεσογείου κατά την εποχή των χρόνων της Καινής Διαθήκης.</w:t>
      </w:r>
    </w:p>
    <w:p w14:paraId="260618B0" w14:textId="77777777" w:rsidR="00F578E8" w:rsidRDefault="009B6937">
      <w:pPr>
        <w:pStyle w:val="Heading30"/>
        <w:keepNext/>
        <w:keepLines/>
        <w:shd w:val="clear" w:color="auto" w:fill="auto"/>
        <w:spacing w:before="0" w:after="244" w:line="190" w:lineRule="exact"/>
        <w:ind w:left="220"/>
        <w:jc w:val="both"/>
      </w:pPr>
      <w:bookmarkStart w:id="75" w:name="bookmark73"/>
      <w:r>
        <w:t>Προσδοκώμενα αποτελέσματα</w:t>
      </w:r>
      <w:bookmarkEnd w:id="75"/>
    </w:p>
    <w:p w14:paraId="52EDE09E" w14:textId="77777777" w:rsidR="00F578E8" w:rsidRDefault="009B6937">
      <w:pPr>
        <w:pStyle w:val="Bodytext20"/>
        <w:shd w:val="clear" w:color="auto" w:fill="auto"/>
        <w:spacing w:before="0" w:after="218" w:line="220" w:lineRule="exact"/>
        <w:ind w:left="220" w:firstLine="0"/>
        <w:jc w:val="both"/>
      </w:pPr>
      <w:r>
        <w:t>Με την επιτυχή ολοκλήρωση του μαθήματος ο φοιτητής / τρία θα είναι σε θέση να:</w:t>
      </w:r>
    </w:p>
    <w:p w14:paraId="0ACEEE96" w14:textId="77777777" w:rsidR="00F578E8" w:rsidRDefault="009B6937">
      <w:pPr>
        <w:pStyle w:val="Bodytext20"/>
        <w:shd w:val="clear" w:color="auto" w:fill="auto"/>
        <w:spacing w:before="0" w:line="245" w:lineRule="exact"/>
        <w:ind w:left="220" w:right="220" w:firstLine="260"/>
        <w:jc w:val="both"/>
      </w:pPr>
      <w:r>
        <w:t>-Να κατανοεί τις διαφορετικές πτυχές της και ειδικότερα της Ιστορίας της Καινής Διαθήκης με βάση την θρησκειολογική προσέγγισή τους.</w:t>
      </w:r>
    </w:p>
    <w:p w14:paraId="3FA39429" w14:textId="77777777" w:rsidR="00F578E8" w:rsidRDefault="009B6937">
      <w:pPr>
        <w:pStyle w:val="Bodytext20"/>
        <w:shd w:val="clear" w:color="auto" w:fill="auto"/>
        <w:spacing w:before="0" w:line="245" w:lineRule="exact"/>
        <w:ind w:left="220" w:right="220" w:firstLine="260"/>
        <w:jc w:val="both"/>
      </w:pPr>
      <w:r>
        <w:t>-Να κατανοεί τους διαφορετικούς τρόπους αλλά και τη χρήση των ποικίλων σύγχρονων μεθοδολογιών στην βιβλική ιστορική έρευνα.</w:t>
      </w:r>
    </w:p>
    <w:p w14:paraId="0177AE0F" w14:textId="77777777" w:rsidR="00F578E8" w:rsidRDefault="009B6937">
      <w:pPr>
        <w:pStyle w:val="Bodytext20"/>
        <w:shd w:val="clear" w:color="auto" w:fill="auto"/>
        <w:spacing w:before="0" w:line="245" w:lineRule="exact"/>
        <w:ind w:left="220" w:right="220" w:firstLine="260"/>
        <w:jc w:val="both"/>
      </w:pPr>
      <w:r>
        <w:t>-Είναι σε θέση να διακρίνει τα διαφορετικά θρησκειολογικά χαρακτηριστικά των ιστορικών περιόδων του κοινωνικού, πολιτιστικού καθώς επίσης και του θρησκευτικού περιβάλλοντος των χρόνων της Καινής Διαθήκης..</w:t>
      </w:r>
    </w:p>
    <w:p w14:paraId="675D1BA9" w14:textId="77777777" w:rsidR="00F578E8" w:rsidRDefault="009B6937">
      <w:pPr>
        <w:pStyle w:val="Bodytext20"/>
        <w:shd w:val="clear" w:color="auto" w:fill="auto"/>
        <w:spacing w:before="0" w:line="245" w:lineRule="exact"/>
        <w:ind w:left="220" w:right="220" w:firstLine="260"/>
        <w:jc w:val="both"/>
      </w:pPr>
      <w:r>
        <w:t>-Χρησιμοποιεί τις μεθοδολογίες της σύγχρονης ιστορικής έρευνας για να αναλύσει: α) την ασκητική κοινότητα των Εσσαίων, β] τους Εβραίους στην Διασπορά, γ] τους πολιτικούς και θρησκευτικούς Θεσμούς του Ιουδαϊσμού στους Χρόνους της Καινής Διαθήκης, δ) την επίγεια πορεία του Ιησού Χριστού, ε) το ιεραποστολικό έργο του Ιησού Χριστού.</w:t>
      </w:r>
    </w:p>
    <w:p w14:paraId="79FB14A8" w14:textId="77777777" w:rsidR="00F578E8" w:rsidRDefault="009B6937">
      <w:pPr>
        <w:pStyle w:val="Bodytext20"/>
        <w:shd w:val="clear" w:color="auto" w:fill="auto"/>
        <w:spacing w:before="0" w:after="104" w:line="245" w:lineRule="exact"/>
        <w:ind w:left="220" w:right="220" w:firstLine="260"/>
        <w:jc w:val="both"/>
      </w:pPr>
      <w:r>
        <w:t>-Συνεργαστεί εποικοδομητικά με τους/τις συμφοιτητές/τριες του για να ερευνήσουν, δημιουργήσουν και να παρουσιάσουν την δική τους ερμηνεία διαγορετικών ιστορικών γεγονότων και μορφών της υπό εξέταση χρονικής περιόδου.</w:t>
      </w:r>
    </w:p>
    <w:p w14:paraId="30547CC6" w14:textId="77777777" w:rsidR="00F578E8" w:rsidRDefault="009B6937">
      <w:pPr>
        <w:pStyle w:val="Heading30"/>
        <w:keepNext/>
        <w:keepLines/>
        <w:shd w:val="clear" w:color="auto" w:fill="auto"/>
        <w:spacing w:before="0" w:after="229" w:line="190" w:lineRule="exact"/>
        <w:ind w:left="220"/>
        <w:jc w:val="both"/>
      </w:pPr>
      <w:bookmarkStart w:id="76" w:name="bookmark74"/>
      <w:r>
        <w:t>ΠΕΡΙΕΧΟΜΕΝΟ ΜΑΘΗΜΑΤΟΣ</w:t>
      </w:r>
      <w:bookmarkEnd w:id="76"/>
    </w:p>
    <w:p w14:paraId="344388A1" w14:textId="77777777" w:rsidR="00F578E8" w:rsidRDefault="009B6937">
      <w:pPr>
        <w:pStyle w:val="Bodytext20"/>
        <w:numPr>
          <w:ilvl w:val="0"/>
          <w:numId w:val="24"/>
        </w:numPr>
        <w:shd w:val="clear" w:color="auto" w:fill="auto"/>
        <w:tabs>
          <w:tab w:val="left" w:pos="669"/>
        </w:tabs>
        <w:spacing w:before="0" w:line="245" w:lineRule="exact"/>
        <w:ind w:left="340" w:firstLine="0"/>
        <w:jc w:val="both"/>
      </w:pPr>
      <w:r>
        <w:t>Η εποχή των Πατριαρχών και των Προφητών του Ιουδαϊσμού.</w:t>
      </w:r>
    </w:p>
    <w:p w14:paraId="1DDD5405" w14:textId="77777777" w:rsidR="00F578E8" w:rsidRDefault="009B6937">
      <w:pPr>
        <w:pStyle w:val="Bodytext20"/>
        <w:numPr>
          <w:ilvl w:val="0"/>
          <w:numId w:val="24"/>
        </w:numPr>
        <w:shd w:val="clear" w:color="auto" w:fill="auto"/>
        <w:tabs>
          <w:tab w:val="left" w:pos="674"/>
        </w:tabs>
        <w:spacing w:before="0" w:line="245" w:lineRule="exact"/>
        <w:ind w:left="340" w:firstLine="0"/>
        <w:jc w:val="both"/>
      </w:pPr>
      <w:r>
        <w:t>Η Ασκητική Κοινότητα των Εσσαίων.</w:t>
      </w:r>
    </w:p>
    <w:p w14:paraId="4EECFAE3" w14:textId="77777777" w:rsidR="00F578E8" w:rsidRDefault="009B6937">
      <w:pPr>
        <w:pStyle w:val="Bodytext20"/>
        <w:numPr>
          <w:ilvl w:val="0"/>
          <w:numId w:val="24"/>
        </w:numPr>
        <w:shd w:val="clear" w:color="auto" w:fill="auto"/>
        <w:tabs>
          <w:tab w:val="left" w:pos="674"/>
        </w:tabs>
        <w:spacing w:before="0" w:line="245" w:lineRule="exact"/>
        <w:ind w:left="340" w:firstLine="0"/>
        <w:jc w:val="both"/>
      </w:pPr>
      <w:r>
        <w:t>Κοινωνικό και Πολιτιστικό Περιβάλλον των Χρόνων της Καινής Διαθήκης.</w:t>
      </w:r>
    </w:p>
    <w:p w14:paraId="7461C3B5" w14:textId="77777777" w:rsidR="00F578E8" w:rsidRDefault="009B6937">
      <w:pPr>
        <w:pStyle w:val="Bodytext20"/>
        <w:numPr>
          <w:ilvl w:val="0"/>
          <w:numId w:val="24"/>
        </w:numPr>
        <w:shd w:val="clear" w:color="auto" w:fill="auto"/>
        <w:tabs>
          <w:tab w:val="left" w:pos="679"/>
        </w:tabs>
        <w:spacing w:before="0" w:line="245" w:lineRule="exact"/>
        <w:ind w:left="340" w:firstLine="0"/>
        <w:jc w:val="both"/>
      </w:pPr>
      <w:r>
        <w:t>Θρησκευτικό Περιβάλλον των Χρόνων της Καινής Διαθήκης.</w:t>
      </w:r>
    </w:p>
    <w:p w14:paraId="659DF083" w14:textId="77777777" w:rsidR="00F578E8" w:rsidRDefault="009B6937">
      <w:pPr>
        <w:pStyle w:val="Bodytext20"/>
        <w:numPr>
          <w:ilvl w:val="0"/>
          <w:numId w:val="24"/>
        </w:numPr>
        <w:shd w:val="clear" w:color="auto" w:fill="auto"/>
        <w:tabs>
          <w:tab w:val="left" w:pos="679"/>
        </w:tabs>
        <w:spacing w:before="0" w:line="245" w:lineRule="exact"/>
        <w:ind w:left="340" w:firstLine="0"/>
        <w:jc w:val="both"/>
      </w:pPr>
      <w:r>
        <w:t>'Ιουδαϊκό Περιβάλλον των Χρόνων της Καινής Διαθήκης.</w:t>
      </w:r>
    </w:p>
    <w:p w14:paraId="7720B1DF" w14:textId="77777777" w:rsidR="00F578E8" w:rsidRDefault="009B6937">
      <w:pPr>
        <w:pStyle w:val="Bodytext20"/>
        <w:numPr>
          <w:ilvl w:val="0"/>
          <w:numId w:val="24"/>
        </w:numPr>
        <w:shd w:val="clear" w:color="auto" w:fill="auto"/>
        <w:tabs>
          <w:tab w:val="left" w:pos="679"/>
        </w:tabs>
        <w:spacing w:before="0" w:line="245" w:lineRule="exact"/>
        <w:ind w:left="340" w:firstLine="0"/>
        <w:jc w:val="both"/>
      </w:pPr>
      <w:r>
        <w:t>Οι Εβραίοι στην Διασπορά.</w:t>
      </w:r>
    </w:p>
    <w:p w14:paraId="3C54A183" w14:textId="77777777" w:rsidR="00F578E8" w:rsidRDefault="009B6937">
      <w:pPr>
        <w:pStyle w:val="Bodytext20"/>
        <w:numPr>
          <w:ilvl w:val="0"/>
          <w:numId w:val="24"/>
        </w:numPr>
        <w:shd w:val="clear" w:color="auto" w:fill="auto"/>
        <w:tabs>
          <w:tab w:val="left" w:pos="679"/>
        </w:tabs>
        <w:spacing w:before="0" w:line="245" w:lineRule="exact"/>
        <w:ind w:left="340" w:firstLine="0"/>
        <w:jc w:val="both"/>
      </w:pPr>
      <w:r>
        <w:t>Πολιτικοί και Θρησκευτικοί Θεσμοί του Ιουδαϊσμού στους Χρόνους της Καινής Διαθήκης.</w:t>
      </w:r>
    </w:p>
    <w:p w14:paraId="15C4EED7" w14:textId="77777777" w:rsidR="00F578E8" w:rsidRDefault="009B6937">
      <w:pPr>
        <w:pStyle w:val="Bodytext20"/>
        <w:numPr>
          <w:ilvl w:val="0"/>
          <w:numId w:val="24"/>
        </w:numPr>
        <w:shd w:val="clear" w:color="auto" w:fill="auto"/>
        <w:tabs>
          <w:tab w:val="left" w:pos="679"/>
        </w:tabs>
        <w:spacing w:before="0" w:line="245" w:lineRule="exact"/>
        <w:ind w:left="340" w:firstLine="0"/>
        <w:jc w:val="both"/>
      </w:pPr>
      <w:r>
        <w:t>Η Επίγεια Πορεία του Ιησού Χριστού.</w:t>
      </w:r>
    </w:p>
    <w:p w14:paraId="3F0B7630" w14:textId="77777777" w:rsidR="00F578E8" w:rsidRDefault="009B6937">
      <w:pPr>
        <w:pStyle w:val="Bodytext20"/>
        <w:numPr>
          <w:ilvl w:val="0"/>
          <w:numId w:val="24"/>
        </w:numPr>
        <w:shd w:val="clear" w:color="auto" w:fill="auto"/>
        <w:tabs>
          <w:tab w:val="left" w:pos="679"/>
        </w:tabs>
        <w:spacing w:before="0" w:line="245" w:lineRule="exact"/>
        <w:ind w:left="340" w:firstLine="0"/>
        <w:jc w:val="both"/>
      </w:pPr>
      <w:r>
        <w:t>Το Ιεραποστολικό έργο του Ιησού Χριστού.</w:t>
      </w:r>
    </w:p>
    <w:p w14:paraId="35C1DF3D" w14:textId="77777777" w:rsidR="00F578E8" w:rsidRDefault="009B6937">
      <w:pPr>
        <w:pStyle w:val="Bodytext20"/>
        <w:numPr>
          <w:ilvl w:val="0"/>
          <w:numId w:val="24"/>
        </w:numPr>
        <w:shd w:val="clear" w:color="auto" w:fill="auto"/>
        <w:tabs>
          <w:tab w:val="left" w:pos="664"/>
        </w:tabs>
        <w:spacing w:before="0" w:after="1031" w:line="245" w:lineRule="exact"/>
        <w:ind w:left="220" w:firstLine="0"/>
        <w:jc w:val="both"/>
      </w:pPr>
      <w:r>
        <w:t>Το Διδακτικό Έργο του Ιησού Χριστού.</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2376"/>
        <w:gridCol w:w="1771"/>
        <w:gridCol w:w="2347"/>
      </w:tblGrid>
      <w:tr w:rsidR="00F578E8" w14:paraId="40C946D1" w14:textId="77777777">
        <w:trPr>
          <w:trHeight w:hRule="exact" w:val="442"/>
          <w:jc w:val="center"/>
        </w:trPr>
        <w:tc>
          <w:tcPr>
            <w:tcW w:w="3130" w:type="dxa"/>
            <w:tcBorders>
              <w:top w:val="single" w:sz="4" w:space="0" w:color="auto"/>
              <w:left w:val="single" w:sz="4" w:space="0" w:color="auto"/>
            </w:tcBorders>
            <w:shd w:val="clear" w:color="auto" w:fill="FFFFFF"/>
          </w:tcPr>
          <w:p w14:paraId="699DEBCB"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6A6BB345"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311003 ΕΞΑΜΗΝΟ ΣΠΟΥΔΩΝ 5°</w:t>
            </w:r>
          </w:p>
        </w:tc>
      </w:tr>
      <w:tr w:rsidR="00F578E8" w14:paraId="5252EB7B" w14:textId="77777777">
        <w:trPr>
          <w:trHeight w:hRule="exact" w:val="437"/>
          <w:jc w:val="center"/>
        </w:trPr>
        <w:tc>
          <w:tcPr>
            <w:tcW w:w="3130" w:type="dxa"/>
            <w:tcBorders>
              <w:top w:val="single" w:sz="4" w:space="0" w:color="auto"/>
              <w:left w:val="single" w:sz="4" w:space="0" w:color="auto"/>
            </w:tcBorders>
            <w:shd w:val="clear" w:color="auto" w:fill="FFFFFF"/>
          </w:tcPr>
          <w:p w14:paraId="04AE9739"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38EC0A46" w14:textId="77777777" w:rsidR="00F578E8" w:rsidRDefault="009B6937">
            <w:pPr>
              <w:pStyle w:val="Bodytext20"/>
              <w:framePr w:w="9624" w:wrap="notBeside" w:vAnchor="text" w:hAnchor="text" w:xAlign="center" w:y="1"/>
              <w:shd w:val="clear" w:color="auto" w:fill="auto"/>
              <w:spacing w:before="0" w:line="220" w:lineRule="exact"/>
              <w:ind w:firstLine="0"/>
            </w:pPr>
            <w:r>
              <w:t>ΚΟΙΝΩΝΙΚΗ ΗΘΙΚΗ</w:t>
            </w:r>
          </w:p>
        </w:tc>
      </w:tr>
      <w:tr w:rsidR="00F578E8" w14:paraId="158F5CA4" w14:textId="77777777">
        <w:trPr>
          <w:trHeight w:hRule="exact" w:val="432"/>
          <w:jc w:val="center"/>
        </w:trPr>
        <w:tc>
          <w:tcPr>
            <w:tcW w:w="3130" w:type="dxa"/>
            <w:tcBorders>
              <w:top w:val="single" w:sz="4" w:space="0" w:color="auto"/>
              <w:left w:val="single" w:sz="4" w:space="0" w:color="auto"/>
            </w:tcBorders>
            <w:shd w:val="clear" w:color="auto" w:fill="FFFFFF"/>
          </w:tcPr>
          <w:p w14:paraId="5220B589"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4" w:type="dxa"/>
            <w:gridSpan w:val="3"/>
            <w:tcBorders>
              <w:top w:val="single" w:sz="4" w:space="0" w:color="auto"/>
              <w:left w:val="single" w:sz="4" w:space="0" w:color="auto"/>
              <w:right w:val="single" w:sz="4" w:space="0" w:color="auto"/>
            </w:tcBorders>
            <w:shd w:val="clear" w:color="auto" w:fill="FFFFFF"/>
          </w:tcPr>
          <w:p w14:paraId="4BE1192B" w14:textId="77777777" w:rsidR="00F578E8" w:rsidRDefault="009B6937">
            <w:pPr>
              <w:pStyle w:val="Bodytext20"/>
              <w:framePr w:w="9624" w:wrap="notBeside" w:vAnchor="text" w:hAnchor="text" w:xAlign="center" w:y="1"/>
              <w:shd w:val="clear" w:color="auto" w:fill="auto"/>
              <w:spacing w:before="0" w:line="220" w:lineRule="exact"/>
              <w:ind w:firstLine="0"/>
            </w:pPr>
            <w:r>
              <w:t>Απόστολος Νικολαΐδης, Καθηγητής</w:t>
            </w:r>
          </w:p>
        </w:tc>
      </w:tr>
      <w:tr w:rsidR="00F578E8" w14:paraId="75BF0E50" w14:textId="77777777">
        <w:trPr>
          <w:trHeight w:hRule="exact" w:val="1776"/>
          <w:jc w:val="center"/>
        </w:trPr>
        <w:tc>
          <w:tcPr>
            <w:tcW w:w="5506" w:type="dxa"/>
            <w:gridSpan w:val="2"/>
            <w:tcBorders>
              <w:top w:val="single" w:sz="4" w:space="0" w:color="auto"/>
              <w:left w:val="single" w:sz="4" w:space="0" w:color="auto"/>
              <w:bottom w:val="single" w:sz="4" w:space="0" w:color="auto"/>
            </w:tcBorders>
            <w:shd w:val="clear" w:color="auto" w:fill="FFFFFF"/>
          </w:tcPr>
          <w:p w14:paraId="37E1C723"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6BA14F19"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 μέρη του μαθήματος π.χ.</w:t>
            </w:r>
            <w:r>
              <w:t xml:space="preserve"> Διαλέξεις </w:t>
            </w:r>
            <w:r>
              <w:rPr>
                <w:rStyle w:val="Bodytext2Italic0"/>
              </w:rPr>
              <w:t>Εργαστηριακές Ασκήσεις κλπ.</w:t>
            </w:r>
            <w:r>
              <w:t xml:space="preserve"> Δν οι </w:t>
            </w:r>
            <w:r>
              <w:rPr>
                <w:rStyle w:val="Bodytext2Italic0"/>
              </w:rPr>
              <w:t>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bottom w:val="single" w:sz="4" w:space="0" w:color="auto"/>
            </w:tcBorders>
            <w:shd w:val="clear" w:color="auto" w:fill="FFFFFF"/>
            <w:vAlign w:val="center"/>
          </w:tcPr>
          <w:p w14:paraId="26645391"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71E6A14A"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37C675E4"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14:paraId="53A575C8"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0DA45E37"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bl>
    <w:p w14:paraId="3D9504F4" w14:textId="77777777" w:rsidR="00F578E8" w:rsidRDefault="00F578E8">
      <w:pPr>
        <w:framePr w:w="9624" w:wrap="notBeside" w:vAnchor="text" w:hAnchor="text" w:xAlign="center" w:y="1"/>
        <w:rPr>
          <w:sz w:val="2"/>
          <w:szCs w:val="2"/>
        </w:rPr>
      </w:pPr>
    </w:p>
    <w:p w14:paraId="18EBE214" w14:textId="77777777" w:rsidR="00F578E8" w:rsidRDefault="00F578E8">
      <w:pPr>
        <w:rPr>
          <w:sz w:val="2"/>
          <w:szCs w:val="2"/>
        </w:rPr>
      </w:pPr>
    </w:p>
    <w:p w14:paraId="2C4CE026" w14:textId="77777777" w:rsidR="00F578E8" w:rsidRDefault="00F578E8">
      <w:pPr>
        <w:rPr>
          <w:sz w:val="2"/>
          <w:szCs w:val="2"/>
        </w:rPr>
        <w:sectPr w:rsidR="00F578E8">
          <w:footerReference w:type="even" r:id="rId46"/>
          <w:footerReference w:type="default" r:id="rId47"/>
          <w:headerReference w:type="first" r:id="rId48"/>
          <w:footerReference w:type="first" r:id="rId49"/>
          <w:pgSz w:w="11900" w:h="16840"/>
          <w:pgMar w:top="1568" w:right="1080" w:bottom="1270" w:left="1195"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6494"/>
      </w:tblGrid>
      <w:tr w:rsidR="00F578E8" w14:paraId="5A48B5BC" w14:textId="77777777">
        <w:trPr>
          <w:trHeight w:hRule="exact" w:val="442"/>
          <w:jc w:val="center"/>
        </w:trPr>
        <w:tc>
          <w:tcPr>
            <w:tcW w:w="9624" w:type="dxa"/>
            <w:gridSpan w:val="2"/>
            <w:tcBorders>
              <w:top w:val="single" w:sz="4" w:space="0" w:color="auto"/>
              <w:left w:val="single" w:sz="4" w:space="0" w:color="auto"/>
              <w:right w:val="single" w:sz="4" w:space="0" w:color="auto"/>
            </w:tcBorders>
            <w:shd w:val="clear" w:color="auto" w:fill="FFFFFF"/>
          </w:tcPr>
          <w:p w14:paraId="1C3FE534" w14:textId="77777777" w:rsidR="00F578E8" w:rsidRDefault="009B6937">
            <w:pPr>
              <w:pStyle w:val="Bodytext20"/>
              <w:framePr w:w="9624" w:wrap="notBeside" w:vAnchor="text" w:hAnchor="text" w:xAlign="center" w:y="1"/>
              <w:shd w:val="clear" w:color="auto" w:fill="auto"/>
              <w:spacing w:before="0" w:line="220" w:lineRule="exact"/>
              <w:ind w:left="5620" w:firstLine="0"/>
            </w:pPr>
            <w:r>
              <w:lastRenderedPageBreak/>
              <w:t>4 4</w:t>
            </w:r>
          </w:p>
        </w:tc>
      </w:tr>
      <w:tr w:rsidR="00F578E8" w14:paraId="6D478E13" w14:textId="77777777">
        <w:trPr>
          <w:trHeight w:hRule="exact" w:val="1819"/>
          <w:jc w:val="center"/>
        </w:trPr>
        <w:tc>
          <w:tcPr>
            <w:tcW w:w="3130" w:type="dxa"/>
            <w:tcBorders>
              <w:top w:val="single" w:sz="4" w:space="0" w:color="auto"/>
              <w:left w:val="single" w:sz="4" w:space="0" w:color="auto"/>
            </w:tcBorders>
            <w:shd w:val="clear" w:color="auto" w:fill="FFFFFF"/>
          </w:tcPr>
          <w:p w14:paraId="3270CFD4"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2CE1CC63"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6D6AB9AB"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ανάπτυξης δεξιοτήτων</w:t>
            </w:r>
          </w:p>
        </w:tc>
        <w:tc>
          <w:tcPr>
            <w:tcW w:w="6494" w:type="dxa"/>
            <w:tcBorders>
              <w:top w:val="single" w:sz="4" w:space="0" w:color="auto"/>
              <w:left w:val="single" w:sz="4" w:space="0" w:color="auto"/>
              <w:right w:val="single" w:sz="4" w:space="0" w:color="auto"/>
            </w:tcBorders>
            <w:shd w:val="clear" w:color="auto" w:fill="FFFFFF"/>
          </w:tcPr>
          <w:p w14:paraId="3261CECE" w14:textId="77777777" w:rsidR="00F578E8" w:rsidRDefault="009B6937">
            <w:pPr>
              <w:pStyle w:val="Bodytext20"/>
              <w:framePr w:w="9624" w:wrap="notBeside" w:vAnchor="text" w:hAnchor="text" w:xAlign="center" w:y="1"/>
              <w:shd w:val="clear" w:color="auto" w:fill="auto"/>
              <w:spacing w:before="0" w:line="220" w:lineRule="exact"/>
              <w:ind w:firstLine="0"/>
            </w:pPr>
            <w:r>
              <w:t>ΥΠΟΧΡΕΩΤΙΚΟ ΚΑΤ’ ΕΠΙΛΟΓΗ</w:t>
            </w:r>
          </w:p>
        </w:tc>
      </w:tr>
      <w:tr w:rsidR="00F578E8" w14:paraId="2DD05DA3" w14:textId="77777777">
        <w:trPr>
          <w:trHeight w:hRule="exact" w:val="701"/>
          <w:jc w:val="center"/>
        </w:trPr>
        <w:tc>
          <w:tcPr>
            <w:tcW w:w="3130" w:type="dxa"/>
            <w:tcBorders>
              <w:top w:val="single" w:sz="4" w:space="0" w:color="auto"/>
              <w:left w:val="single" w:sz="4" w:space="0" w:color="auto"/>
            </w:tcBorders>
            <w:shd w:val="clear" w:color="auto" w:fill="FFFFFF"/>
          </w:tcPr>
          <w:p w14:paraId="6D22558D"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5938FCBB"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94" w:type="dxa"/>
            <w:tcBorders>
              <w:top w:val="single" w:sz="4" w:space="0" w:color="auto"/>
              <w:left w:val="single" w:sz="4" w:space="0" w:color="auto"/>
              <w:right w:val="single" w:sz="4" w:space="0" w:color="auto"/>
            </w:tcBorders>
            <w:shd w:val="clear" w:color="auto" w:fill="FFFFFF"/>
          </w:tcPr>
          <w:p w14:paraId="7A446B2C" w14:textId="77777777" w:rsidR="00F578E8" w:rsidRDefault="00F578E8">
            <w:pPr>
              <w:framePr w:w="9624" w:wrap="notBeside" w:vAnchor="text" w:hAnchor="text" w:xAlign="center" w:y="1"/>
              <w:rPr>
                <w:sz w:val="10"/>
                <w:szCs w:val="10"/>
              </w:rPr>
            </w:pPr>
          </w:p>
        </w:tc>
      </w:tr>
      <w:tr w:rsidR="00F578E8" w14:paraId="0CD30E2E" w14:textId="77777777">
        <w:trPr>
          <w:trHeight w:hRule="exact" w:val="701"/>
          <w:jc w:val="center"/>
        </w:trPr>
        <w:tc>
          <w:tcPr>
            <w:tcW w:w="3130" w:type="dxa"/>
            <w:tcBorders>
              <w:top w:val="single" w:sz="4" w:space="0" w:color="auto"/>
              <w:left w:val="single" w:sz="4" w:space="0" w:color="auto"/>
            </w:tcBorders>
            <w:shd w:val="clear" w:color="auto" w:fill="FFFFFF"/>
          </w:tcPr>
          <w:p w14:paraId="2DA50A5C"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ΓΛΩΣΣΑ ΔΙΔΑΣΚΑΛΙΑΣ και ΕΞΕΤΑΣΕΩΝ:</w:t>
            </w:r>
          </w:p>
        </w:tc>
        <w:tc>
          <w:tcPr>
            <w:tcW w:w="6494" w:type="dxa"/>
            <w:tcBorders>
              <w:top w:val="single" w:sz="4" w:space="0" w:color="auto"/>
              <w:left w:val="single" w:sz="4" w:space="0" w:color="auto"/>
              <w:right w:val="single" w:sz="4" w:space="0" w:color="auto"/>
            </w:tcBorders>
            <w:shd w:val="clear" w:color="auto" w:fill="FFFFFF"/>
          </w:tcPr>
          <w:p w14:paraId="2F8B4496" w14:textId="77777777" w:rsidR="00F578E8" w:rsidRDefault="009B6937">
            <w:pPr>
              <w:pStyle w:val="Bodytext20"/>
              <w:framePr w:w="9624" w:wrap="notBeside" w:vAnchor="text" w:hAnchor="text" w:xAlign="center" w:y="1"/>
              <w:shd w:val="clear" w:color="auto" w:fill="auto"/>
              <w:spacing w:before="0" w:line="220" w:lineRule="exact"/>
              <w:ind w:firstLine="0"/>
            </w:pPr>
            <w:r>
              <w:t>ΕΛΛΗΝΙΚΗ</w:t>
            </w:r>
          </w:p>
        </w:tc>
      </w:tr>
      <w:tr w:rsidR="00F578E8" w14:paraId="501E3D13" w14:textId="77777777">
        <w:trPr>
          <w:trHeight w:hRule="exact" w:val="701"/>
          <w:jc w:val="center"/>
        </w:trPr>
        <w:tc>
          <w:tcPr>
            <w:tcW w:w="3130" w:type="dxa"/>
            <w:tcBorders>
              <w:top w:val="single" w:sz="4" w:space="0" w:color="auto"/>
              <w:left w:val="single" w:sz="4" w:space="0" w:color="auto"/>
            </w:tcBorders>
            <w:shd w:val="clear" w:color="auto" w:fill="FFFFFF"/>
          </w:tcPr>
          <w:p w14:paraId="17D3AC77"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494" w:type="dxa"/>
            <w:tcBorders>
              <w:top w:val="single" w:sz="4" w:space="0" w:color="auto"/>
              <w:left w:val="single" w:sz="4" w:space="0" w:color="auto"/>
              <w:right w:val="single" w:sz="4" w:space="0" w:color="auto"/>
            </w:tcBorders>
            <w:shd w:val="clear" w:color="auto" w:fill="FFFFFF"/>
          </w:tcPr>
          <w:p w14:paraId="2E8C1C16" w14:textId="77777777" w:rsidR="00F578E8" w:rsidRDefault="00F578E8">
            <w:pPr>
              <w:framePr w:w="9624" w:wrap="notBeside" w:vAnchor="text" w:hAnchor="text" w:xAlign="center" w:y="1"/>
              <w:rPr>
                <w:sz w:val="10"/>
                <w:szCs w:val="10"/>
              </w:rPr>
            </w:pPr>
          </w:p>
        </w:tc>
      </w:tr>
      <w:tr w:rsidR="00F578E8" w:rsidRPr="00C5674A" w14:paraId="73AF7497" w14:textId="77777777">
        <w:trPr>
          <w:trHeight w:hRule="exact" w:val="710"/>
          <w:jc w:val="center"/>
        </w:trPr>
        <w:tc>
          <w:tcPr>
            <w:tcW w:w="3130" w:type="dxa"/>
            <w:tcBorders>
              <w:top w:val="single" w:sz="4" w:space="0" w:color="auto"/>
              <w:left w:val="single" w:sz="4" w:space="0" w:color="auto"/>
              <w:bottom w:val="single" w:sz="4" w:space="0" w:color="auto"/>
            </w:tcBorders>
            <w:shd w:val="clear" w:color="auto" w:fill="FFFFFF"/>
          </w:tcPr>
          <w:p w14:paraId="3319EDE0"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ΗΛΕΚΤΡΟΝΙΚΗ ΣΕΛΙΔΑ ΜΑΘΗΜΑΤΟΣ </w:t>
            </w:r>
            <w:r>
              <w:rPr>
                <w:rStyle w:val="Bodytext295pt0"/>
                <w:lang w:val="en-GB" w:eastAsia="en-GB" w:bidi="en-GB"/>
              </w:rPr>
              <w:t>(URL)</w:t>
            </w:r>
          </w:p>
        </w:tc>
        <w:tc>
          <w:tcPr>
            <w:tcW w:w="6494" w:type="dxa"/>
            <w:tcBorders>
              <w:top w:val="single" w:sz="4" w:space="0" w:color="auto"/>
              <w:left w:val="single" w:sz="4" w:space="0" w:color="auto"/>
              <w:bottom w:val="single" w:sz="4" w:space="0" w:color="auto"/>
              <w:right w:val="single" w:sz="4" w:space="0" w:color="auto"/>
            </w:tcBorders>
            <w:shd w:val="clear" w:color="auto" w:fill="FFFFFF"/>
          </w:tcPr>
          <w:p w14:paraId="04C77A67" w14:textId="77777777" w:rsidR="00F578E8" w:rsidRPr="009B6937" w:rsidRDefault="009B6937">
            <w:pPr>
              <w:pStyle w:val="Bodytext20"/>
              <w:framePr w:w="9624" w:wrap="notBeside" w:vAnchor="text" w:hAnchor="text" w:xAlign="center" w:y="1"/>
              <w:shd w:val="clear" w:color="auto" w:fill="auto"/>
              <w:spacing w:before="0" w:line="220" w:lineRule="exact"/>
              <w:ind w:firstLine="0"/>
              <w:rPr>
                <w:lang w:val="en-GB"/>
              </w:rPr>
            </w:pPr>
            <w:r>
              <w:rPr>
                <w:rStyle w:val="Bodytext25"/>
              </w:rPr>
              <w:t>httos://eclass.uoa.gr/courses/SOCTHEOL250</w:t>
            </w:r>
          </w:p>
        </w:tc>
      </w:tr>
    </w:tbl>
    <w:p w14:paraId="2D18C762"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2AA5BE43" w14:textId="77777777" w:rsidR="00F578E8" w:rsidRDefault="00F578E8">
      <w:pPr>
        <w:framePr w:w="9624" w:wrap="notBeside" w:vAnchor="text" w:hAnchor="text" w:xAlign="center" w:y="1"/>
        <w:rPr>
          <w:sz w:val="2"/>
          <w:szCs w:val="2"/>
        </w:rPr>
      </w:pPr>
    </w:p>
    <w:p w14:paraId="3380EB01" w14:textId="77777777" w:rsidR="00F578E8" w:rsidRDefault="00F578E8">
      <w:pPr>
        <w:rPr>
          <w:sz w:val="2"/>
          <w:szCs w:val="2"/>
        </w:rPr>
      </w:pPr>
    </w:p>
    <w:p w14:paraId="73C456F5" w14:textId="77777777" w:rsidR="00F578E8" w:rsidRDefault="009B6937">
      <w:pPr>
        <w:pStyle w:val="Bodytext20"/>
        <w:shd w:val="clear" w:color="auto" w:fill="auto"/>
        <w:spacing w:before="262" w:line="245" w:lineRule="exact"/>
        <w:ind w:left="220" w:right="220" w:firstLine="720"/>
        <w:jc w:val="both"/>
      </w:pPr>
      <w:r>
        <w:t>Η ΚοινωνικήΗθική περιλαμβάνει τις ηθικές συμπεριφορές όλων των θεσμών με σκοπό την αξιολόγηση των κριτηρίων των κοινωνικών σχέσεων των δομών, των συστημικών κανόνων, των θεσμών. Σ’ αυτήν βρίσκουν στέγη η Ηθική της Πολιτικής, της Εργασίας, της Οικονομίας, της Οικογένειας, του Δικαίου του Κράτους, των Μ.Μ.Ε., της Παιδείας, του Πολιτισμού, του Περιβάλλαντος και της Εκκλησίας.</w:t>
      </w:r>
    </w:p>
    <w:p w14:paraId="4E48EDCA" w14:textId="77777777" w:rsidR="00F578E8" w:rsidRDefault="009B6937">
      <w:pPr>
        <w:pStyle w:val="Bodytext20"/>
        <w:shd w:val="clear" w:color="auto" w:fill="auto"/>
        <w:spacing w:before="0" w:after="344" w:line="245" w:lineRule="exact"/>
        <w:ind w:left="220" w:right="220" w:firstLine="720"/>
        <w:jc w:val="both"/>
      </w:pPr>
      <w:r>
        <w:t>Με την κοινωνική ηθική παρέχεται η δυνατότητα στο φοιτητή να σχηματίσει μια συνολική εικόνα για τους παλαιούς και σύγχρονους κοινώνικοηθικούς προβληματσιμούς και να μετάσχει ενεργά τόσο στη διαόρφωση δίκαιων και ηθικών θεσμών, όσο και στη βελτίωση των ηθικών συμπεριφορών που αφορούν και στον ίδιο.</w:t>
      </w:r>
    </w:p>
    <w:p w14:paraId="5ED730BA" w14:textId="77777777" w:rsidR="00F578E8" w:rsidRDefault="009B6937">
      <w:pPr>
        <w:pStyle w:val="Heading30"/>
        <w:keepNext/>
        <w:keepLines/>
        <w:shd w:val="clear" w:color="auto" w:fill="auto"/>
        <w:spacing w:before="0" w:after="224" w:line="190" w:lineRule="exact"/>
        <w:ind w:left="220"/>
        <w:jc w:val="both"/>
      </w:pPr>
      <w:bookmarkStart w:id="77" w:name="bookmark75"/>
      <w:r>
        <w:t>ΠΕΡΙΕΧΟΜΕΝΟ ΜΑΘΗΜΑΤΟΣ</w:t>
      </w:r>
      <w:bookmarkEnd w:id="77"/>
    </w:p>
    <w:p w14:paraId="00754151" w14:textId="77777777" w:rsidR="00F578E8" w:rsidRDefault="009B6937">
      <w:pPr>
        <w:pStyle w:val="Bodytext20"/>
        <w:numPr>
          <w:ilvl w:val="0"/>
          <w:numId w:val="25"/>
        </w:numPr>
        <w:shd w:val="clear" w:color="auto" w:fill="auto"/>
        <w:tabs>
          <w:tab w:val="left" w:pos="554"/>
        </w:tabs>
        <w:spacing w:before="0" w:line="245" w:lineRule="exact"/>
        <w:ind w:left="220" w:firstLine="0"/>
        <w:jc w:val="both"/>
      </w:pPr>
      <w:r>
        <w:t>Ορισμός, προβληματική στις αρχές της Κοινωνικής Ηθικής</w:t>
      </w:r>
    </w:p>
    <w:p w14:paraId="2D576990" w14:textId="77777777" w:rsidR="00F578E8" w:rsidRDefault="009B6937">
      <w:pPr>
        <w:pStyle w:val="Bodytext20"/>
        <w:numPr>
          <w:ilvl w:val="0"/>
          <w:numId w:val="25"/>
        </w:numPr>
        <w:shd w:val="clear" w:color="auto" w:fill="auto"/>
        <w:tabs>
          <w:tab w:val="left" w:pos="559"/>
        </w:tabs>
        <w:spacing w:before="0" w:line="245" w:lineRule="exact"/>
        <w:ind w:left="220" w:firstLine="0"/>
        <w:jc w:val="both"/>
      </w:pPr>
      <w:r>
        <w:t>Από το πρόσωπο στην Κοινωνία</w:t>
      </w:r>
    </w:p>
    <w:p w14:paraId="0D798871" w14:textId="77777777" w:rsidR="00F578E8" w:rsidRDefault="009B6937">
      <w:pPr>
        <w:pStyle w:val="Bodytext20"/>
        <w:numPr>
          <w:ilvl w:val="0"/>
          <w:numId w:val="25"/>
        </w:numPr>
        <w:shd w:val="clear" w:color="auto" w:fill="auto"/>
        <w:tabs>
          <w:tab w:val="left" w:pos="564"/>
        </w:tabs>
        <w:spacing w:before="0" w:line="245" w:lineRule="exact"/>
        <w:ind w:left="220" w:firstLine="0"/>
        <w:jc w:val="both"/>
      </w:pPr>
      <w:r>
        <w:t>Ιστορική αναδρομή του κοινωνικού ηθικού προβληματισμού</w:t>
      </w:r>
    </w:p>
    <w:p w14:paraId="0A740ED7" w14:textId="77777777" w:rsidR="00F578E8" w:rsidRDefault="009B6937">
      <w:pPr>
        <w:pStyle w:val="Bodytext20"/>
        <w:numPr>
          <w:ilvl w:val="0"/>
          <w:numId w:val="25"/>
        </w:numPr>
        <w:shd w:val="clear" w:color="auto" w:fill="auto"/>
        <w:tabs>
          <w:tab w:val="left" w:pos="569"/>
        </w:tabs>
        <w:spacing w:before="0" w:line="245" w:lineRule="exact"/>
        <w:ind w:left="220" w:firstLine="0"/>
        <w:jc w:val="both"/>
      </w:pPr>
      <w:r>
        <w:t>Οικουμενική Κοινωνική Ηθική</w:t>
      </w:r>
    </w:p>
    <w:p w14:paraId="2169F748" w14:textId="77777777" w:rsidR="00F578E8" w:rsidRDefault="009B6937">
      <w:pPr>
        <w:pStyle w:val="Bodytext20"/>
        <w:numPr>
          <w:ilvl w:val="0"/>
          <w:numId w:val="25"/>
        </w:numPr>
        <w:shd w:val="clear" w:color="auto" w:fill="auto"/>
        <w:tabs>
          <w:tab w:val="left" w:pos="569"/>
        </w:tabs>
        <w:spacing w:before="0" w:line="245" w:lineRule="exact"/>
        <w:ind w:left="220" w:firstLine="0"/>
        <w:jc w:val="both"/>
      </w:pPr>
      <w:r>
        <w:t>Ηθική του Γάμου και της Οικογένειας</w:t>
      </w:r>
    </w:p>
    <w:p w14:paraId="79404494" w14:textId="77777777" w:rsidR="00F578E8" w:rsidRDefault="009B6937">
      <w:pPr>
        <w:pStyle w:val="Bodytext20"/>
        <w:numPr>
          <w:ilvl w:val="0"/>
          <w:numId w:val="25"/>
        </w:numPr>
        <w:shd w:val="clear" w:color="auto" w:fill="auto"/>
        <w:tabs>
          <w:tab w:val="left" w:pos="569"/>
        </w:tabs>
        <w:spacing w:before="0" w:line="245" w:lineRule="exact"/>
        <w:ind w:left="220" w:firstLine="0"/>
        <w:jc w:val="both"/>
      </w:pPr>
      <w:r>
        <w:t>Ηθική του Πολιτισμού</w:t>
      </w:r>
    </w:p>
    <w:p w14:paraId="3193EBE6" w14:textId="77777777" w:rsidR="00F578E8" w:rsidRDefault="009B6937">
      <w:pPr>
        <w:pStyle w:val="Bodytext20"/>
        <w:numPr>
          <w:ilvl w:val="0"/>
          <w:numId w:val="25"/>
        </w:numPr>
        <w:shd w:val="clear" w:color="auto" w:fill="auto"/>
        <w:tabs>
          <w:tab w:val="left" w:pos="569"/>
        </w:tabs>
        <w:spacing w:before="0" w:line="245" w:lineRule="exact"/>
        <w:ind w:left="220" w:firstLine="0"/>
        <w:jc w:val="both"/>
      </w:pPr>
      <w:r>
        <w:t>Ηθική της Οικονομίας</w:t>
      </w:r>
    </w:p>
    <w:p w14:paraId="12CD97AC" w14:textId="77777777" w:rsidR="00F578E8" w:rsidRDefault="009B6937">
      <w:pPr>
        <w:pStyle w:val="Bodytext20"/>
        <w:numPr>
          <w:ilvl w:val="0"/>
          <w:numId w:val="25"/>
        </w:numPr>
        <w:shd w:val="clear" w:color="auto" w:fill="auto"/>
        <w:tabs>
          <w:tab w:val="left" w:pos="569"/>
        </w:tabs>
        <w:spacing w:before="0" w:line="245" w:lineRule="exact"/>
        <w:ind w:left="220" w:firstLine="0"/>
        <w:jc w:val="both"/>
      </w:pPr>
      <w:r>
        <w:t>Επαγγελματική και Επιχειρηματική Ηθική</w:t>
      </w:r>
    </w:p>
    <w:p w14:paraId="74404F0A" w14:textId="77777777" w:rsidR="00F578E8" w:rsidRDefault="009B6937">
      <w:pPr>
        <w:pStyle w:val="Bodytext20"/>
        <w:numPr>
          <w:ilvl w:val="0"/>
          <w:numId w:val="25"/>
        </w:numPr>
        <w:shd w:val="clear" w:color="auto" w:fill="auto"/>
        <w:tabs>
          <w:tab w:val="left" w:pos="569"/>
        </w:tabs>
        <w:spacing w:before="0" w:line="245" w:lineRule="exact"/>
        <w:ind w:left="220" w:firstLine="0"/>
        <w:jc w:val="both"/>
      </w:pPr>
      <w:r>
        <w:t>Ηθική του Δικαίου</w:t>
      </w:r>
    </w:p>
    <w:p w14:paraId="62251D41" w14:textId="77777777" w:rsidR="00F578E8" w:rsidRDefault="009B6937">
      <w:pPr>
        <w:pStyle w:val="Bodytext20"/>
        <w:numPr>
          <w:ilvl w:val="0"/>
          <w:numId w:val="25"/>
        </w:numPr>
        <w:shd w:val="clear" w:color="auto" w:fill="auto"/>
        <w:tabs>
          <w:tab w:val="left" w:pos="674"/>
        </w:tabs>
        <w:spacing w:before="0" w:line="245" w:lineRule="exact"/>
        <w:ind w:left="220" w:firstLine="0"/>
        <w:jc w:val="both"/>
      </w:pPr>
      <w:r>
        <w:t>Ηθική των ΜΜΕ</w:t>
      </w:r>
    </w:p>
    <w:p w14:paraId="44E032BC" w14:textId="77777777" w:rsidR="00F578E8" w:rsidRDefault="009B6937">
      <w:pPr>
        <w:pStyle w:val="Bodytext20"/>
        <w:numPr>
          <w:ilvl w:val="0"/>
          <w:numId w:val="25"/>
        </w:numPr>
        <w:shd w:val="clear" w:color="auto" w:fill="auto"/>
        <w:tabs>
          <w:tab w:val="left" w:pos="674"/>
        </w:tabs>
        <w:spacing w:before="0" w:line="245" w:lineRule="exact"/>
        <w:ind w:left="220" w:firstLine="0"/>
        <w:jc w:val="both"/>
      </w:pPr>
      <w:r>
        <w:t>Ηθική της Πολιτικής</w:t>
      </w:r>
    </w:p>
    <w:p w14:paraId="68073441" w14:textId="77777777" w:rsidR="00F578E8" w:rsidRDefault="009B6937">
      <w:pPr>
        <w:pStyle w:val="Bodytext20"/>
        <w:numPr>
          <w:ilvl w:val="0"/>
          <w:numId w:val="25"/>
        </w:numPr>
        <w:shd w:val="clear" w:color="auto" w:fill="auto"/>
        <w:tabs>
          <w:tab w:val="left" w:pos="674"/>
        </w:tabs>
        <w:spacing w:before="0" w:after="431" w:line="245" w:lineRule="exact"/>
        <w:ind w:left="220" w:firstLine="0"/>
        <w:jc w:val="both"/>
      </w:pPr>
      <w:r>
        <w:t>Ηθική της Εκκλησίας</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25"/>
        <w:gridCol w:w="2381"/>
        <w:gridCol w:w="1771"/>
        <w:gridCol w:w="2347"/>
      </w:tblGrid>
      <w:tr w:rsidR="00F578E8" w14:paraId="022ABF71" w14:textId="77777777">
        <w:trPr>
          <w:trHeight w:hRule="exact" w:val="446"/>
          <w:jc w:val="center"/>
        </w:trPr>
        <w:tc>
          <w:tcPr>
            <w:tcW w:w="3125" w:type="dxa"/>
            <w:tcBorders>
              <w:top w:val="single" w:sz="4" w:space="0" w:color="auto"/>
              <w:left w:val="single" w:sz="4" w:space="0" w:color="auto"/>
            </w:tcBorders>
            <w:shd w:val="clear" w:color="auto" w:fill="FFFFFF"/>
          </w:tcPr>
          <w:p w14:paraId="776C9945"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1C40EF58"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31Π007 ΕΞΑΜΗΝΟΣΠΟΥΔΩΝ 5°</w:t>
            </w:r>
          </w:p>
        </w:tc>
      </w:tr>
      <w:tr w:rsidR="00F578E8" w14:paraId="03478B2A" w14:textId="77777777">
        <w:trPr>
          <w:trHeight w:hRule="exact" w:val="432"/>
          <w:jc w:val="center"/>
        </w:trPr>
        <w:tc>
          <w:tcPr>
            <w:tcW w:w="3125" w:type="dxa"/>
            <w:tcBorders>
              <w:top w:val="single" w:sz="4" w:space="0" w:color="auto"/>
              <w:left w:val="single" w:sz="4" w:space="0" w:color="auto"/>
            </w:tcBorders>
            <w:shd w:val="clear" w:color="auto" w:fill="FFFFFF"/>
          </w:tcPr>
          <w:p w14:paraId="3CFEF591"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1C1F9944" w14:textId="77777777" w:rsidR="00F578E8" w:rsidRDefault="009B6937">
            <w:pPr>
              <w:pStyle w:val="Bodytext20"/>
              <w:framePr w:w="9624" w:wrap="notBeside" w:vAnchor="text" w:hAnchor="text" w:xAlign="center" w:y="1"/>
              <w:shd w:val="clear" w:color="auto" w:fill="auto"/>
              <w:spacing w:before="0" w:line="220" w:lineRule="exact"/>
              <w:ind w:firstLine="0"/>
            </w:pPr>
            <w:r>
              <w:t>ΒΙΟΗΘΙΚΗ ΤΩΝ ΘΡΗΣΚΕΙΩΝ</w:t>
            </w:r>
          </w:p>
        </w:tc>
      </w:tr>
      <w:tr w:rsidR="00F578E8" w14:paraId="5DB3D12A" w14:textId="77777777">
        <w:trPr>
          <w:trHeight w:hRule="exact" w:val="437"/>
          <w:jc w:val="center"/>
        </w:trPr>
        <w:tc>
          <w:tcPr>
            <w:tcW w:w="3125" w:type="dxa"/>
            <w:tcBorders>
              <w:top w:val="single" w:sz="4" w:space="0" w:color="auto"/>
              <w:left w:val="single" w:sz="4" w:space="0" w:color="auto"/>
            </w:tcBorders>
            <w:shd w:val="clear" w:color="auto" w:fill="FFFFFF"/>
          </w:tcPr>
          <w:p w14:paraId="6AB28C58"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9" w:type="dxa"/>
            <w:gridSpan w:val="3"/>
            <w:tcBorders>
              <w:top w:val="single" w:sz="4" w:space="0" w:color="auto"/>
              <w:left w:val="single" w:sz="4" w:space="0" w:color="auto"/>
              <w:right w:val="single" w:sz="4" w:space="0" w:color="auto"/>
            </w:tcBorders>
            <w:shd w:val="clear" w:color="auto" w:fill="FFFFFF"/>
            <w:vAlign w:val="bottom"/>
          </w:tcPr>
          <w:p w14:paraId="5EBEEDC0" w14:textId="77777777" w:rsidR="00F578E8" w:rsidRDefault="009B6937">
            <w:pPr>
              <w:pStyle w:val="Bodytext20"/>
              <w:framePr w:w="9624" w:wrap="notBeside" w:vAnchor="text" w:hAnchor="text" w:xAlign="center" w:y="1"/>
              <w:shd w:val="clear" w:color="auto" w:fill="auto"/>
              <w:spacing w:before="0" w:line="220" w:lineRule="exact"/>
              <w:ind w:firstLine="0"/>
            </w:pPr>
            <w:r>
              <w:t>Βασίλειος Φανάρας, Επίκουρος Καθηγητής</w:t>
            </w:r>
          </w:p>
        </w:tc>
      </w:tr>
      <w:tr w:rsidR="00F578E8" w14:paraId="08E384DD" w14:textId="77777777">
        <w:trPr>
          <w:trHeight w:hRule="exact" w:val="974"/>
          <w:jc w:val="center"/>
        </w:trPr>
        <w:tc>
          <w:tcPr>
            <w:tcW w:w="5506" w:type="dxa"/>
            <w:gridSpan w:val="2"/>
            <w:tcBorders>
              <w:top w:val="single" w:sz="4" w:space="0" w:color="auto"/>
              <w:left w:val="single" w:sz="4" w:space="0" w:color="auto"/>
              <w:bottom w:val="single" w:sz="4" w:space="0" w:color="auto"/>
            </w:tcBorders>
            <w:shd w:val="clear" w:color="auto" w:fill="FFFFFF"/>
          </w:tcPr>
          <w:p w14:paraId="566C201B" w14:textId="77777777" w:rsidR="00F578E8" w:rsidRDefault="009B6937">
            <w:pPr>
              <w:pStyle w:val="Bodytext20"/>
              <w:framePr w:w="9624" w:wrap="notBeside" w:vAnchor="text" w:hAnchor="text" w:xAlign="center" w:y="1"/>
              <w:shd w:val="clear" w:color="auto" w:fill="auto"/>
              <w:spacing w:before="0" w:line="269" w:lineRule="exact"/>
              <w:ind w:firstLine="0"/>
              <w:jc w:val="both"/>
            </w:pPr>
            <w:r>
              <w:rPr>
                <w:rStyle w:val="Bodytext295pt0"/>
              </w:rPr>
              <w:t>ΑΥΤΟΤΕΛΕΙΣ ΔΙΔΑΚΤΙΚΕΣ ΔΡΑΣΤΗΡΙΟΤΗΤΕΣ</w:t>
            </w:r>
          </w:p>
          <w:p w14:paraId="0D18A293" w14:textId="77777777" w:rsidR="00F578E8" w:rsidRDefault="009B6937">
            <w:pPr>
              <w:pStyle w:val="Bodytext20"/>
              <w:framePr w:w="9624" w:wrap="notBeside" w:vAnchor="text" w:hAnchor="text" w:xAlign="center" w:y="1"/>
              <w:shd w:val="clear" w:color="auto" w:fill="auto"/>
              <w:spacing w:before="0" w:line="269" w:lineRule="exact"/>
              <w:ind w:firstLine="0"/>
              <w:jc w:val="both"/>
            </w:pPr>
            <w:r>
              <w:rPr>
                <w:rStyle w:val="Bodytext2Italic0"/>
              </w:rPr>
              <w:t>σε περίπτωση που οι πιστωτικές μονάδες απονέμονται σε διακριτά μέρη του μαθήματος π.χ. Διαλέξεις, Εργαστηριακές</w:t>
            </w:r>
          </w:p>
        </w:tc>
        <w:tc>
          <w:tcPr>
            <w:tcW w:w="1771" w:type="dxa"/>
            <w:tcBorders>
              <w:top w:val="single" w:sz="4" w:space="0" w:color="auto"/>
              <w:left w:val="single" w:sz="4" w:space="0" w:color="auto"/>
              <w:bottom w:val="single" w:sz="4" w:space="0" w:color="auto"/>
            </w:tcBorders>
            <w:shd w:val="clear" w:color="auto" w:fill="FFFFFF"/>
          </w:tcPr>
          <w:p w14:paraId="05219110"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73C6B401"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28F4761D"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14:paraId="4563F1CE"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26403950"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bl>
    <w:p w14:paraId="1B6CBAC0" w14:textId="77777777" w:rsidR="00F578E8" w:rsidRDefault="00F578E8">
      <w:pPr>
        <w:framePr w:w="9624" w:wrap="notBeside" w:vAnchor="text" w:hAnchor="text" w:xAlign="center" w:y="1"/>
        <w:rPr>
          <w:sz w:val="2"/>
          <w:szCs w:val="2"/>
        </w:rPr>
      </w:pPr>
    </w:p>
    <w:p w14:paraId="35450E86" w14:textId="77777777" w:rsidR="00F578E8" w:rsidRDefault="00F578E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25"/>
        <w:gridCol w:w="2381"/>
        <w:gridCol w:w="1771"/>
        <w:gridCol w:w="2347"/>
      </w:tblGrid>
      <w:tr w:rsidR="00F578E8" w14:paraId="7D1BD348" w14:textId="77777777">
        <w:trPr>
          <w:trHeight w:hRule="exact" w:val="974"/>
          <w:jc w:val="center"/>
        </w:trPr>
        <w:tc>
          <w:tcPr>
            <w:tcW w:w="5506" w:type="dxa"/>
            <w:gridSpan w:val="2"/>
            <w:tcBorders>
              <w:top w:val="single" w:sz="4" w:space="0" w:color="auto"/>
              <w:left w:val="single" w:sz="4" w:space="0" w:color="auto"/>
            </w:tcBorders>
            <w:shd w:val="clear" w:color="auto" w:fill="FFFFFF"/>
          </w:tcPr>
          <w:p w14:paraId="354AFC0E"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Italic0"/>
              </w:rPr>
              <w:lastRenderedPageBreak/>
              <w:t>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tcPr>
          <w:p w14:paraId="18B4629B" w14:textId="77777777" w:rsidR="00F578E8" w:rsidRDefault="00F578E8">
            <w:pPr>
              <w:framePr w:w="9624" w:wrap="notBeside" w:vAnchor="text" w:hAnchor="text" w:xAlign="center" w:y="1"/>
              <w:rPr>
                <w:sz w:val="10"/>
                <w:szCs w:val="10"/>
              </w:rPr>
            </w:pPr>
          </w:p>
        </w:tc>
        <w:tc>
          <w:tcPr>
            <w:tcW w:w="2347" w:type="dxa"/>
            <w:tcBorders>
              <w:top w:val="single" w:sz="4" w:space="0" w:color="auto"/>
              <w:left w:val="single" w:sz="4" w:space="0" w:color="auto"/>
              <w:right w:val="single" w:sz="4" w:space="0" w:color="auto"/>
            </w:tcBorders>
            <w:shd w:val="clear" w:color="auto" w:fill="FFFFFF"/>
          </w:tcPr>
          <w:p w14:paraId="5B378CA7" w14:textId="77777777" w:rsidR="00F578E8" w:rsidRDefault="00F578E8">
            <w:pPr>
              <w:framePr w:w="9624" w:wrap="notBeside" w:vAnchor="text" w:hAnchor="text" w:xAlign="center" w:y="1"/>
              <w:rPr>
                <w:sz w:val="10"/>
                <w:szCs w:val="10"/>
              </w:rPr>
            </w:pPr>
          </w:p>
        </w:tc>
      </w:tr>
      <w:tr w:rsidR="00F578E8" w14:paraId="299E16CA" w14:textId="77777777">
        <w:trPr>
          <w:trHeight w:hRule="exact" w:val="432"/>
          <w:jc w:val="center"/>
        </w:trPr>
        <w:tc>
          <w:tcPr>
            <w:tcW w:w="5506" w:type="dxa"/>
            <w:gridSpan w:val="2"/>
            <w:tcBorders>
              <w:top w:val="single" w:sz="4" w:space="0" w:color="auto"/>
              <w:left w:val="single" w:sz="4" w:space="0" w:color="auto"/>
            </w:tcBorders>
            <w:shd w:val="clear" w:color="auto" w:fill="FFFFFF"/>
          </w:tcPr>
          <w:p w14:paraId="2F857196"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2D6347DB"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c>
          <w:tcPr>
            <w:tcW w:w="2347" w:type="dxa"/>
            <w:tcBorders>
              <w:top w:val="single" w:sz="4" w:space="0" w:color="auto"/>
              <w:left w:val="single" w:sz="4" w:space="0" w:color="auto"/>
              <w:right w:val="single" w:sz="4" w:space="0" w:color="auto"/>
            </w:tcBorders>
            <w:shd w:val="clear" w:color="auto" w:fill="FFFFFF"/>
          </w:tcPr>
          <w:p w14:paraId="54C87785"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r>
      <w:tr w:rsidR="00F578E8" w14:paraId="54CEBA99" w14:textId="77777777">
        <w:trPr>
          <w:trHeight w:hRule="exact" w:val="2141"/>
          <w:jc w:val="center"/>
        </w:trPr>
        <w:tc>
          <w:tcPr>
            <w:tcW w:w="3125" w:type="dxa"/>
            <w:tcBorders>
              <w:top w:val="single" w:sz="4" w:space="0" w:color="auto"/>
              <w:left w:val="single" w:sz="4" w:space="0" w:color="auto"/>
            </w:tcBorders>
            <w:shd w:val="clear" w:color="auto" w:fill="FFFFFF"/>
          </w:tcPr>
          <w:p w14:paraId="30DD0552"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2A21EEA3" w14:textId="77777777" w:rsidR="00F578E8" w:rsidRDefault="009B6937">
            <w:pPr>
              <w:pStyle w:val="Bodytext20"/>
              <w:framePr w:w="9624" w:wrap="notBeside" w:vAnchor="text" w:hAnchor="text" w:xAlign="center" w:y="1"/>
              <w:shd w:val="clear" w:color="auto" w:fill="auto"/>
              <w:spacing w:before="240" w:after="120" w:line="259" w:lineRule="exact"/>
              <w:ind w:firstLine="0"/>
            </w:pPr>
            <w:r>
              <w:rPr>
                <w:rStyle w:val="Bodytext2Italic0"/>
              </w:rPr>
              <w:t>γενικού υποβάθρου, ειδικού υποβάθρου, ειδίκευσης</w:t>
            </w:r>
          </w:p>
          <w:p w14:paraId="72CCA081" w14:textId="77777777" w:rsidR="00F578E8" w:rsidRDefault="009B6937">
            <w:pPr>
              <w:pStyle w:val="Bodytext20"/>
              <w:framePr w:w="9624" w:wrap="notBeside" w:vAnchor="text" w:hAnchor="text" w:xAlign="center" w:y="1"/>
              <w:shd w:val="clear" w:color="auto" w:fill="auto"/>
              <w:spacing w:before="120" w:line="259" w:lineRule="exact"/>
              <w:ind w:firstLine="0"/>
            </w:pPr>
            <w:r>
              <w:rPr>
                <w:rStyle w:val="Bodytext2Italic0"/>
              </w:rPr>
              <w:t>γενικών γνώσεων, ανάπτυξης δεξιοτήτων</w:t>
            </w:r>
          </w:p>
        </w:tc>
        <w:tc>
          <w:tcPr>
            <w:tcW w:w="6499" w:type="dxa"/>
            <w:gridSpan w:val="3"/>
            <w:tcBorders>
              <w:top w:val="single" w:sz="4" w:space="0" w:color="auto"/>
              <w:left w:val="single" w:sz="4" w:space="0" w:color="auto"/>
              <w:right w:val="single" w:sz="4" w:space="0" w:color="auto"/>
            </w:tcBorders>
            <w:shd w:val="clear" w:color="auto" w:fill="FFFFFF"/>
          </w:tcPr>
          <w:p w14:paraId="2F366508" w14:textId="77777777" w:rsidR="00F578E8" w:rsidRDefault="009B6937">
            <w:pPr>
              <w:pStyle w:val="Bodytext20"/>
              <w:framePr w:w="9624" w:wrap="notBeside" w:vAnchor="text" w:hAnchor="text" w:xAlign="center" w:y="1"/>
              <w:shd w:val="clear" w:color="auto" w:fill="auto"/>
              <w:spacing w:before="0" w:line="220" w:lineRule="exact"/>
              <w:ind w:firstLine="0"/>
            </w:pPr>
            <w:r>
              <w:t>ΥΠΟΧΡΕΩΤΙΚΟ ΚΑΤ’ ΕΠΙΛΟΓΗ</w:t>
            </w:r>
          </w:p>
        </w:tc>
      </w:tr>
      <w:tr w:rsidR="00F578E8" w14:paraId="7471BB21" w14:textId="77777777">
        <w:trPr>
          <w:trHeight w:hRule="exact" w:val="701"/>
          <w:jc w:val="center"/>
        </w:trPr>
        <w:tc>
          <w:tcPr>
            <w:tcW w:w="3125" w:type="dxa"/>
            <w:tcBorders>
              <w:top w:val="single" w:sz="4" w:space="0" w:color="auto"/>
              <w:left w:val="single" w:sz="4" w:space="0" w:color="auto"/>
            </w:tcBorders>
            <w:shd w:val="clear" w:color="auto" w:fill="FFFFFF"/>
          </w:tcPr>
          <w:p w14:paraId="19D95F7E"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43312B6E"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99" w:type="dxa"/>
            <w:gridSpan w:val="3"/>
            <w:tcBorders>
              <w:top w:val="single" w:sz="4" w:space="0" w:color="auto"/>
              <w:left w:val="single" w:sz="4" w:space="0" w:color="auto"/>
              <w:right w:val="single" w:sz="4" w:space="0" w:color="auto"/>
            </w:tcBorders>
            <w:shd w:val="clear" w:color="auto" w:fill="FFFFFF"/>
          </w:tcPr>
          <w:p w14:paraId="505BFFD0" w14:textId="77777777" w:rsidR="00F578E8" w:rsidRDefault="00F578E8">
            <w:pPr>
              <w:framePr w:w="9624" w:wrap="notBeside" w:vAnchor="text" w:hAnchor="text" w:xAlign="center" w:y="1"/>
              <w:rPr>
                <w:sz w:val="10"/>
                <w:szCs w:val="10"/>
              </w:rPr>
            </w:pPr>
          </w:p>
        </w:tc>
      </w:tr>
      <w:tr w:rsidR="00F578E8" w14:paraId="4161504E" w14:textId="77777777">
        <w:trPr>
          <w:trHeight w:hRule="exact" w:val="701"/>
          <w:jc w:val="center"/>
        </w:trPr>
        <w:tc>
          <w:tcPr>
            <w:tcW w:w="3125" w:type="dxa"/>
            <w:tcBorders>
              <w:top w:val="single" w:sz="4" w:space="0" w:color="auto"/>
              <w:left w:val="single" w:sz="4" w:space="0" w:color="auto"/>
            </w:tcBorders>
            <w:shd w:val="clear" w:color="auto" w:fill="FFFFFF"/>
          </w:tcPr>
          <w:p w14:paraId="4A24E8C2"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0"/>
              </w:rPr>
              <w:t>ΓΛΩΣΣΑ ΔΙΔΑΣΚΑΛΙΑΣ και ΕΞΕΤΑΣΕΩΝ:</w:t>
            </w:r>
          </w:p>
        </w:tc>
        <w:tc>
          <w:tcPr>
            <w:tcW w:w="6499" w:type="dxa"/>
            <w:gridSpan w:val="3"/>
            <w:tcBorders>
              <w:top w:val="single" w:sz="4" w:space="0" w:color="auto"/>
              <w:left w:val="single" w:sz="4" w:space="0" w:color="auto"/>
              <w:right w:val="single" w:sz="4" w:space="0" w:color="auto"/>
            </w:tcBorders>
            <w:shd w:val="clear" w:color="auto" w:fill="FFFFFF"/>
          </w:tcPr>
          <w:p w14:paraId="0502396A" w14:textId="77777777" w:rsidR="00F578E8" w:rsidRDefault="009B6937">
            <w:pPr>
              <w:pStyle w:val="Bodytext20"/>
              <w:framePr w:w="9624" w:wrap="notBeside" w:vAnchor="text" w:hAnchor="text" w:xAlign="center" w:y="1"/>
              <w:shd w:val="clear" w:color="auto" w:fill="auto"/>
              <w:spacing w:before="0" w:line="220" w:lineRule="exact"/>
              <w:ind w:firstLine="0"/>
            </w:pPr>
            <w:r>
              <w:t>ΕΛΛΗΝΙΚΗ</w:t>
            </w:r>
          </w:p>
        </w:tc>
      </w:tr>
      <w:tr w:rsidR="00F578E8" w14:paraId="2786D0EC" w14:textId="77777777">
        <w:trPr>
          <w:trHeight w:hRule="exact" w:val="701"/>
          <w:jc w:val="center"/>
        </w:trPr>
        <w:tc>
          <w:tcPr>
            <w:tcW w:w="3125" w:type="dxa"/>
            <w:tcBorders>
              <w:top w:val="single" w:sz="4" w:space="0" w:color="auto"/>
              <w:left w:val="single" w:sz="4" w:space="0" w:color="auto"/>
            </w:tcBorders>
            <w:shd w:val="clear" w:color="auto" w:fill="FFFFFF"/>
          </w:tcPr>
          <w:p w14:paraId="4D528E09"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499" w:type="dxa"/>
            <w:gridSpan w:val="3"/>
            <w:tcBorders>
              <w:top w:val="single" w:sz="4" w:space="0" w:color="auto"/>
              <w:left w:val="single" w:sz="4" w:space="0" w:color="auto"/>
              <w:right w:val="single" w:sz="4" w:space="0" w:color="auto"/>
            </w:tcBorders>
            <w:shd w:val="clear" w:color="auto" w:fill="FFFFFF"/>
          </w:tcPr>
          <w:p w14:paraId="731FD6F8" w14:textId="77777777" w:rsidR="00F578E8" w:rsidRDefault="00F578E8">
            <w:pPr>
              <w:framePr w:w="9624" w:wrap="notBeside" w:vAnchor="text" w:hAnchor="text" w:xAlign="center" w:y="1"/>
              <w:rPr>
                <w:sz w:val="10"/>
                <w:szCs w:val="10"/>
              </w:rPr>
            </w:pPr>
          </w:p>
        </w:tc>
      </w:tr>
      <w:tr w:rsidR="00F578E8" w14:paraId="7133CFDC" w14:textId="77777777">
        <w:trPr>
          <w:trHeight w:hRule="exact" w:val="715"/>
          <w:jc w:val="center"/>
        </w:trPr>
        <w:tc>
          <w:tcPr>
            <w:tcW w:w="3125" w:type="dxa"/>
            <w:tcBorders>
              <w:top w:val="single" w:sz="4" w:space="0" w:color="auto"/>
              <w:left w:val="single" w:sz="4" w:space="0" w:color="auto"/>
              <w:bottom w:val="single" w:sz="4" w:space="0" w:color="auto"/>
            </w:tcBorders>
            <w:shd w:val="clear" w:color="auto" w:fill="FFFFFF"/>
          </w:tcPr>
          <w:p w14:paraId="7A09A5B4"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ΗΛΕΚΤΡΟΝΙΚΗ ΣΕΛΙΔΑ ΜΑΘΗΜΑΤΟΣ </w:t>
            </w:r>
            <w:r>
              <w:rPr>
                <w:rStyle w:val="Bodytext295pt0"/>
                <w:lang w:val="en-GB" w:eastAsia="en-GB" w:bidi="en-GB"/>
              </w:rPr>
              <w:t>(URL)</w:t>
            </w:r>
          </w:p>
        </w:tc>
        <w:tc>
          <w:tcPr>
            <w:tcW w:w="6499" w:type="dxa"/>
            <w:gridSpan w:val="3"/>
            <w:tcBorders>
              <w:top w:val="single" w:sz="4" w:space="0" w:color="auto"/>
              <w:left w:val="single" w:sz="4" w:space="0" w:color="auto"/>
              <w:bottom w:val="single" w:sz="4" w:space="0" w:color="auto"/>
              <w:right w:val="single" w:sz="4" w:space="0" w:color="auto"/>
            </w:tcBorders>
            <w:shd w:val="clear" w:color="auto" w:fill="FFFFFF"/>
          </w:tcPr>
          <w:p w14:paraId="5F26DE87" w14:textId="77777777" w:rsidR="00F578E8" w:rsidRDefault="00C5674A">
            <w:pPr>
              <w:pStyle w:val="Bodytext20"/>
              <w:framePr w:w="9624" w:wrap="notBeside" w:vAnchor="text" w:hAnchor="text" w:xAlign="center" w:y="1"/>
              <w:shd w:val="clear" w:color="auto" w:fill="auto"/>
              <w:spacing w:before="0" w:line="220" w:lineRule="exact"/>
              <w:ind w:firstLine="0"/>
            </w:pPr>
            <w:hyperlink r:id="rId50" w:history="1">
              <w:r w:rsidR="009B6937">
                <w:rPr>
                  <w:rStyle w:val="-"/>
                  <w:lang w:val="en-GB" w:eastAsia="en-GB" w:bidi="en-GB"/>
                </w:rPr>
                <w:t>https</w:t>
              </w:r>
              <w:r w:rsidR="009B6937" w:rsidRPr="009B6937">
                <w:rPr>
                  <w:rStyle w:val="-"/>
                  <w:lang w:eastAsia="en-GB" w:bidi="en-GB"/>
                </w:rPr>
                <w:t>://</w:t>
              </w:r>
              <w:r w:rsidR="009B6937">
                <w:rPr>
                  <w:rStyle w:val="-"/>
                  <w:lang w:val="en-GB" w:eastAsia="en-GB" w:bidi="en-GB"/>
                </w:rPr>
                <w:t>eclass</w:t>
              </w:r>
              <w:r w:rsidR="009B6937" w:rsidRPr="009B6937">
                <w:rPr>
                  <w:rStyle w:val="-"/>
                  <w:lang w:eastAsia="en-GB" w:bidi="en-GB"/>
                </w:rPr>
                <w:t>.</w:t>
              </w:r>
              <w:r w:rsidR="009B6937">
                <w:rPr>
                  <w:rStyle w:val="-"/>
                  <w:lang w:val="en-GB" w:eastAsia="en-GB" w:bidi="en-GB"/>
                </w:rPr>
                <w:t>uoa</w:t>
              </w:r>
              <w:r w:rsidR="009B6937" w:rsidRPr="009B6937">
                <w:rPr>
                  <w:rStyle w:val="-"/>
                  <w:lang w:eastAsia="en-GB" w:bidi="en-GB"/>
                </w:rPr>
                <w:t>.</w:t>
              </w:r>
              <w:r w:rsidR="009B6937">
                <w:rPr>
                  <w:rStyle w:val="-"/>
                  <w:lang w:val="en-GB" w:eastAsia="en-GB" w:bidi="en-GB"/>
                </w:rPr>
                <w:t>gr</w:t>
              </w:r>
              <w:r w:rsidR="009B6937" w:rsidRPr="009B6937">
                <w:rPr>
                  <w:rStyle w:val="-"/>
                  <w:lang w:eastAsia="en-GB" w:bidi="en-GB"/>
                </w:rPr>
                <w:t>/</w:t>
              </w:r>
              <w:r w:rsidR="009B6937">
                <w:rPr>
                  <w:rStyle w:val="-"/>
                  <w:lang w:val="en-GB" w:eastAsia="en-GB" w:bidi="en-GB"/>
                </w:rPr>
                <w:t>courses</w:t>
              </w:r>
              <w:r w:rsidR="009B6937" w:rsidRPr="009B6937">
                <w:rPr>
                  <w:rStyle w:val="-"/>
                  <w:lang w:eastAsia="en-GB" w:bidi="en-GB"/>
                </w:rPr>
                <w:t>/</w:t>
              </w:r>
              <w:r w:rsidR="009B6937">
                <w:rPr>
                  <w:rStyle w:val="-"/>
                  <w:lang w:val="en-GB" w:eastAsia="en-GB" w:bidi="en-GB"/>
                </w:rPr>
                <w:t>SOCTHEOL</w:t>
              </w:r>
              <w:r w:rsidR="009B6937" w:rsidRPr="009B6937">
                <w:rPr>
                  <w:rStyle w:val="-"/>
                  <w:lang w:eastAsia="en-GB" w:bidi="en-GB"/>
                </w:rPr>
                <w:t>231/</w:t>
              </w:r>
            </w:hyperlink>
          </w:p>
        </w:tc>
      </w:tr>
    </w:tbl>
    <w:p w14:paraId="6BBA1D8F"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5E0CF3DA" w14:textId="77777777" w:rsidR="00F578E8" w:rsidRDefault="00F578E8">
      <w:pPr>
        <w:framePr w:w="9624" w:wrap="notBeside" w:vAnchor="text" w:hAnchor="text" w:xAlign="center" w:y="1"/>
        <w:rPr>
          <w:sz w:val="2"/>
          <w:szCs w:val="2"/>
        </w:rPr>
      </w:pPr>
    </w:p>
    <w:p w14:paraId="31F3EA9B" w14:textId="77777777" w:rsidR="00F578E8" w:rsidRDefault="00F578E8">
      <w:pPr>
        <w:rPr>
          <w:sz w:val="2"/>
          <w:szCs w:val="2"/>
        </w:rPr>
      </w:pPr>
    </w:p>
    <w:p w14:paraId="757C122C" w14:textId="77777777" w:rsidR="00F578E8" w:rsidRDefault="009B6937">
      <w:pPr>
        <w:pStyle w:val="Bodytext20"/>
        <w:shd w:val="clear" w:color="auto" w:fill="auto"/>
        <w:spacing w:before="202" w:line="245" w:lineRule="exact"/>
        <w:ind w:left="220" w:right="220" w:firstLine="720"/>
        <w:jc w:val="both"/>
      </w:pPr>
      <w:r>
        <w:t>Το μάθημα εισάγει στην έννοια της βιοηθικής και εξετάζει τις εξελίξεις της βιοϊατρικής τεχνολογίας και της γενετικής επιστήμης. Στόχο του μαθήματος αποτελεί η κατανόηση από τους φοιτητές/τριες της σημασίας της επιστήμης της βιοηθικής στη σύγχρονη κοινωνία με θρησκειολογική προσέγγιση και τις επιπτώσεις των βιοϊατρικών εξελίξεων σε ένα διακριτό επιστημονικό πεδίο.</w:t>
      </w:r>
    </w:p>
    <w:p w14:paraId="33D22855" w14:textId="77777777" w:rsidR="00F578E8" w:rsidRDefault="009B6937">
      <w:pPr>
        <w:pStyle w:val="Bodytext20"/>
        <w:shd w:val="clear" w:color="auto" w:fill="auto"/>
        <w:spacing w:before="0" w:line="245" w:lineRule="exact"/>
        <w:ind w:left="220" w:right="220" w:firstLine="720"/>
        <w:jc w:val="both"/>
      </w:pPr>
      <w:r>
        <w:t>Σύμφωνα με την ύλη του μαθήματος οι φοιτητές/τριες θα έλθουν σε επαφή με συγκεκριμένα βιοηθικά προβλήματα που αφορούν την έναρξη και το τέλος της ανθρώπινης ζωής, αλλά και τη διάρκεια αυτής. Θα εξετετασθούν οι νέες δυνατότητες στην αναπαραγωγή και στις θεραπείες, καθώς και οι οικολογικές προϋποθέσεις για τη ζωή, την ταφή ή καύση των νεκρών, τις μεταμοσχεύσεις, την ευθανασία και οι φοιτητές/τριες να ενη μερωθούν καιπροβλη ματιστούν σε σχέση με τα πανανθρώπινο δικαιώμα του σεβασμού της ανθρώπινης ζωής από θεολογική και διαθρησκειακή σκοπιά.</w:t>
      </w:r>
    </w:p>
    <w:p w14:paraId="20621295" w14:textId="77777777" w:rsidR="00F578E8" w:rsidRDefault="009B6937">
      <w:pPr>
        <w:pStyle w:val="Bodytext20"/>
        <w:shd w:val="clear" w:color="auto" w:fill="auto"/>
        <w:spacing w:before="0" w:after="260" w:line="245" w:lineRule="exact"/>
        <w:ind w:left="220" w:right="220" w:firstLine="0"/>
        <w:jc w:val="both"/>
      </w:pPr>
      <w:r>
        <w:t>Τέλος, το μάθημα αναφέρεται στα βασικά ηθικά κριτήρια για την χριστιανική αντιμετώπιση των βιοηθικών διλημμάτων και με αυτή την έννοια αποτελεί τη βάση πάνω στην οποία περαιτέρω και συγκεκριμένα βιοηθικά θέματα αναπτύσσονται σε επί μέρους ειδικά μαθήματα της κατεύθυνσης.</w:t>
      </w:r>
    </w:p>
    <w:p w14:paraId="6D6F9F77" w14:textId="77777777" w:rsidR="00F578E8" w:rsidRDefault="009B6937">
      <w:pPr>
        <w:pStyle w:val="Bodytext20"/>
        <w:shd w:val="clear" w:color="auto" w:fill="auto"/>
        <w:spacing w:before="0" w:after="178" w:line="220" w:lineRule="exact"/>
        <w:ind w:left="220" w:firstLine="720"/>
        <w:jc w:val="both"/>
      </w:pPr>
      <w:r>
        <w:t>Με την επιτυχή ολοκλήρωση του μαθήματος ο φοιτητής / τρία θα είναι σε θέση να:</w:t>
      </w:r>
    </w:p>
    <w:p w14:paraId="6E45810D" w14:textId="77777777" w:rsidR="00F578E8" w:rsidRDefault="009B6937">
      <w:pPr>
        <w:pStyle w:val="Bodytext20"/>
        <w:numPr>
          <w:ilvl w:val="0"/>
          <w:numId w:val="26"/>
        </w:numPr>
        <w:shd w:val="clear" w:color="auto" w:fill="auto"/>
        <w:tabs>
          <w:tab w:val="left" w:pos="430"/>
        </w:tabs>
        <w:spacing w:before="0" w:after="158" w:line="220" w:lineRule="exact"/>
        <w:ind w:left="220" w:firstLine="0"/>
        <w:jc w:val="both"/>
      </w:pPr>
      <w:r>
        <w:t>αναγνωρίζει την πολυπλοκότητα των βιοηθικών ζητημάτων</w:t>
      </w:r>
    </w:p>
    <w:p w14:paraId="7B74D46B" w14:textId="77777777" w:rsidR="00F578E8" w:rsidRDefault="009B6937">
      <w:pPr>
        <w:pStyle w:val="Bodytext20"/>
        <w:numPr>
          <w:ilvl w:val="0"/>
          <w:numId w:val="26"/>
        </w:numPr>
        <w:shd w:val="clear" w:color="auto" w:fill="auto"/>
        <w:tabs>
          <w:tab w:val="left" w:pos="430"/>
        </w:tabs>
        <w:spacing w:before="0" w:line="245" w:lineRule="exact"/>
        <w:ind w:left="220" w:firstLine="0"/>
        <w:jc w:val="both"/>
      </w:pPr>
      <w:r>
        <w:t>συσχετίζει τα βιοηθικά διλήμματα με την υπαρξιακή αναζήτηση του ανθρώπου</w:t>
      </w:r>
    </w:p>
    <w:p w14:paraId="4C060116" w14:textId="77777777" w:rsidR="00F578E8" w:rsidRDefault="009B6937">
      <w:pPr>
        <w:pStyle w:val="Bodytext20"/>
        <w:shd w:val="clear" w:color="auto" w:fill="auto"/>
        <w:spacing w:before="0" w:line="245" w:lineRule="exact"/>
        <w:ind w:left="220" w:right="220" w:firstLine="0"/>
        <w:jc w:val="both"/>
      </w:pPr>
      <w:r>
        <w:t>-προσεγγίζει τις εξελίξεις της βιοϊατρικής τεχνολογίας και γενετικής μηχανικής με βάση τη διδασκαλία του Χριστιανισμού</w:t>
      </w:r>
    </w:p>
    <w:p w14:paraId="1D647858" w14:textId="77777777" w:rsidR="00F578E8" w:rsidRDefault="009B6937">
      <w:pPr>
        <w:pStyle w:val="Bodytext20"/>
        <w:numPr>
          <w:ilvl w:val="0"/>
          <w:numId w:val="26"/>
        </w:numPr>
        <w:shd w:val="clear" w:color="auto" w:fill="auto"/>
        <w:tabs>
          <w:tab w:val="left" w:pos="430"/>
        </w:tabs>
        <w:spacing w:before="0" w:line="245" w:lineRule="exact"/>
        <w:ind w:left="220" w:right="1400" w:firstLine="0"/>
      </w:pPr>
      <w:r>
        <w:t>διακρίνει τις προσεγγίσεις των μονοθεϊστικών θρησκειών σε βιοηθικά ζητήματα -παρουσιάζει τη χριστιανική θεώρηση και των άλλων θρησκειών σε βιοηθικά διλήμματα</w:t>
      </w:r>
    </w:p>
    <w:p w14:paraId="32698928" w14:textId="77777777" w:rsidR="00F578E8" w:rsidRDefault="009B6937">
      <w:pPr>
        <w:pStyle w:val="Bodytext20"/>
        <w:numPr>
          <w:ilvl w:val="0"/>
          <w:numId w:val="26"/>
        </w:numPr>
        <w:shd w:val="clear" w:color="auto" w:fill="auto"/>
        <w:tabs>
          <w:tab w:val="left" w:pos="430"/>
        </w:tabs>
        <w:spacing w:before="0" w:after="284" w:line="245" w:lineRule="exact"/>
        <w:ind w:left="220" w:firstLine="0"/>
        <w:jc w:val="both"/>
      </w:pPr>
      <w:r>
        <w:t>εκφράζει κριτική άποψη για τις εξελίξεις της γενετικής και τα θέματα της βιοηθικής.</w:t>
      </w:r>
    </w:p>
    <w:p w14:paraId="15BF9E6C" w14:textId="77777777" w:rsidR="00F578E8" w:rsidRDefault="009B6937">
      <w:pPr>
        <w:pStyle w:val="Heading30"/>
        <w:keepNext/>
        <w:keepLines/>
        <w:shd w:val="clear" w:color="auto" w:fill="auto"/>
        <w:spacing w:before="0" w:after="169" w:line="190" w:lineRule="exact"/>
        <w:ind w:left="220"/>
        <w:jc w:val="both"/>
      </w:pPr>
      <w:bookmarkStart w:id="78" w:name="bookmark76"/>
      <w:r>
        <w:t>ΠΕΡΙΕΧΟΜΕΝΟ ΜΑΘΗΜΑΤΟΣ</w:t>
      </w:r>
      <w:bookmarkEnd w:id="78"/>
    </w:p>
    <w:p w14:paraId="732D555F" w14:textId="77777777" w:rsidR="00F578E8" w:rsidRDefault="009B6937">
      <w:pPr>
        <w:pStyle w:val="Bodytext20"/>
        <w:numPr>
          <w:ilvl w:val="0"/>
          <w:numId w:val="27"/>
        </w:numPr>
        <w:shd w:val="clear" w:color="auto" w:fill="auto"/>
        <w:tabs>
          <w:tab w:val="left" w:pos="507"/>
        </w:tabs>
        <w:spacing w:before="0" w:line="245" w:lineRule="exact"/>
        <w:ind w:left="220" w:firstLine="0"/>
        <w:jc w:val="both"/>
      </w:pPr>
      <w:r>
        <w:t>Η Βιοηθική ως επιστήμη</w:t>
      </w:r>
    </w:p>
    <w:p w14:paraId="2D3109EF" w14:textId="77777777" w:rsidR="00F578E8" w:rsidRDefault="009B6937">
      <w:pPr>
        <w:pStyle w:val="Bodytext20"/>
        <w:shd w:val="clear" w:color="auto" w:fill="auto"/>
        <w:spacing w:before="0" w:line="245" w:lineRule="exact"/>
        <w:ind w:left="220" w:right="220" w:firstLine="0"/>
        <w:jc w:val="both"/>
      </w:pPr>
      <w:r>
        <w:t>Εννοιολογικός προσδιορισμός, επιστημολογική καθιέρωση της βιοηθικής, Σκοπιμότητα και χρησιμότητα της Βιοηθικής, Η επιστημονική και θεσμική θέση της Βιοηθικής, Θεωρητικές αρχές της</w:t>
      </w:r>
    </w:p>
    <w:p w14:paraId="4D56E95E" w14:textId="77777777" w:rsidR="00F578E8" w:rsidRDefault="009B6937">
      <w:pPr>
        <w:pStyle w:val="Bodytext20"/>
        <w:shd w:val="clear" w:color="auto" w:fill="auto"/>
        <w:spacing w:before="0" w:line="245" w:lineRule="exact"/>
        <w:ind w:left="220" w:right="240" w:firstLine="0"/>
        <w:jc w:val="both"/>
      </w:pPr>
      <w:r>
        <w:t>Βιοηθικής, Βιοηθική και Χριστιανική Ηθική, Ταυτοποιήσεις και διαφοροποιήσεις στη διαχριστιανική και διαθρησκειακή θεώρηση της Βιοηθικής</w:t>
      </w:r>
    </w:p>
    <w:p w14:paraId="1A43A94C" w14:textId="77777777" w:rsidR="00F578E8" w:rsidRDefault="009B6937">
      <w:pPr>
        <w:pStyle w:val="Bodytext20"/>
        <w:numPr>
          <w:ilvl w:val="0"/>
          <w:numId w:val="27"/>
        </w:numPr>
        <w:shd w:val="clear" w:color="auto" w:fill="auto"/>
        <w:tabs>
          <w:tab w:val="left" w:pos="559"/>
        </w:tabs>
        <w:spacing w:before="0" w:line="245" w:lineRule="exact"/>
        <w:ind w:left="220" w:firstLine="0"/>
        <w:jc w:val="both"/>
      </w:pPr>
      <w:r>
        <w:t>Ζωή και Θάνατος</w:t>
      </w:r>
    </w:p>
    <w:p w14:paraId="30C27C89" w14:textId="77777777" w:rsidR="00F578E8" w:rsidRDefault="009B6937">
      <w:pPr>
        <w:pStyle w:val="Bodytext20"/>
        <w:shd w:val="clear" w:color="auto" w:fill="auto"/>
        <w:spacing w:before="0" w:line="245" w:lineRule="exact"/>
        <w:ind w:left="220" w:right="240" w:firstLine="0"/>
        <w:jc w:val="both"/>
      </w:pPr>
      <w:r>
        <w:lastRenderedPageBreak/>
        <w:t>Ορισμοί της ζωής και του θανάτου, Η πρόλευση της ζωής, ημετάδοση της ζωής ως καρπός θείας και ανθρώπινης συνέργειας</w:t>
      </w:r>
    </w:p>
    <w:p w14:paraId="303068E4" w14:textId="77777777" w:rsidR="00F578E8" w:rsidRDefault="009B6937">
      <w:pPr>
        <w:pStyle w:val="Bodytext20"/>
        <w:numPr>
          <w:ilvl w:val="0"/>
          <w:numId w:val="27"/>
        </w:numPr>
        <w:shd w:val="clear" w:color="auto" w:fill="auto"/>
        <w:tabs>
          <w:tab w:val="left" w:pos="559"/>
        </w:tabs>
        <w:spacing w:before="0" w:line="245" w:lineRule="exact"/>
        <w:ind w:left="220" w:firstLine="0"/>
        <w:jc w:val="both"/>
      </w:pPr>
      <w:r>
        <w:t>Οικολογικές προϋποθέσεις της ζωής</w:t>
      </w:r>
    </w:p>
    <w:p w14:paraId="4C34B37E" w14:textId="77777777" w:rsidR="00F578E8" w:rsidRDefault="009B6937">
      <w:pPr>
        <w:pStyle w:val="Bodytext20"/>
        <w:shd w:val="clear" w:color="auto" w:fill="auto"/>
        <w:spacing w:before="0" w:line="245" w:lineRule="exact"/>
        <w:ind w:left="220" w:firstLine="0"/>
        <w:jc w:val="both"/>
      </w:pPr>
      <w:r>
        <w:t>Ηθική και ζώα, ηθική και φυτά. Οικολογική Ηθική</w:t>
      </w:r>
    </w:p>
    <w:p w14:paraId="1CD6B940" w14:textId="77777777" w:rsidR="00F578E8" w:rsidRDefault="009B6937">
      <w:pPr>
        <w:pStyle w:val="Bodytext20"/>
        <w:numPr>
          <w:ilvl w:val="0"/>
          <w:numId w:val="27"/>
        </w:numPr>
        <w:shd w:val="clear" w:color="auto" w:fill="auto"/>
        <w:tabs>
          <w:tab w:val="left" w:pos="569"/>
        </w:tabs>
        <w:spacing w:before="0" w:line="245" w:lineRule="exact"/>
        <w:ind w:left="220" w:firstLine="0"/>
        <w:jc w:val="both"/>
      </w:pPr>
      <w:r>
        <w:t>Παρεμπόδιση της ζωής</w:t>
      </w:r>
    </w:p>
    <w:p w14:paraId="748D82DF" w14:textId="77777777" w:rsidR="00F578E8" w:rsidRDefault="009B6937">
      <w:pPr>
        <w:pStyle w:val="Bodytext20"/>
        <w:shd w:val="clear" w:color="auto" w:fill="auto"/>
        <w:spacing w:before="0" w:line="245" w:lineRule="exact"/>
        <w:ind w:left="220" w:right="240" w:firstLine="0"/>
        <w:jc w:val="both"/>
      </w:pPr>
      <w:r>
        <w:t>Η άρνηση της τεκνογονίας, Στειρότητα και στείρωση, Ομοφυλοφιλία, Έλεγχος γεννήσεων, Αντισύλληψη, Συζυγική αποχή.</w:t>
      </w:r>
    </w:p>
    <w:p w14:paraId="73E28ECF" w14:textId="77777777" w:rsidR="00F578E8" w:rsidRDefault="009B6937">
      <w:pPr>
        <w:pStyle w:val="Bodytext20"/>
        <w:numPr>
          <w:ilvl w:val="0"/>
          <w:numId w:val="27"/>
        </w:numPr>
        <w:shd w:val="clear" w:color="auto" w:fill="auto"/>
        <w:tabs>
          <w:tab w:val="left" w:pos="569"/>
        </w:tabs>
        <w:spacing w:before="0" w:line="245" w:lineRule="exact"/>
        <w:ind w:left="220" w:firstLine="0"/>
        <w:jc w:val="both"/>
      </w:pPr>
      <w:r>
        <w:t>Διάγνωση και διόρθωση της ζωής</w:t>
      </w:r>
    </w:p>
    <w:p w14:paraId="558D8752" w14:textId="77777777" w:rsidR="00F578E8" w:rsidRDefault="009B6937">
      <w:pPr>
        <w:pStyle w:val="Bodytext20"/>
        <w:shd w:val="clear" w:color="auto" w:fill="auto"/>
        <w:spacing w:before="0" w:line="245" w:lineRule="exact"/>
        <w:ind w:left="220" w:firstLine="0"/>
        <w:jc w:val="both"/>
      </w:pPr>
      <w:r>
        <w:t>Πειράματα σε ανθρώπους, Ευγονική, Πλαστικές επεμβάσεις -τεχνητές προσθήκες</w:t>
      </w:r>
    </w:p>
    <w:p w14:paraId="318D32D3" w14:textId="77777777" w:rsidR="00F578E8" w:rsidRDefault="009B6937">
      <w:pPr>
        <w:pStyle w:val="Bodytext20"/>
        <w:numPr>
          <w:ilvl w:val="0"/>
          <w:numId w:val="27"/>
        </w:numPr>
        <w:shd w:val="clear" w:color="auto" w:fill="auto"/>
        <w:tabs>
          <w:tab w:val="left" w:pos="569"/>
        </w:tabs>
        <w:spacing w:before="0" w:line="245" w:lineRule="exact"/>
        <w:ind w:left="220" w:firstLine="0"/>
        <w:jc w:val="both"/>
      </w:pPr>
      <w:r>
        <w:t>Φυσική και τεχνητή συνέχιση της ζωής</w:t>
      </w:r>
    </w:p>
    <w:p w14:paraId="10E3A0EC" w14:textId="77777777" w:rsidR="00F578E8" w:rsidRDefault="009B6937">
      <w:pPr>
        <w:pStyle w:val="Bodytext20"/>
        <w:shd w:val="clear" w:color="auto" w:fill="auto"/>
        <w:spacing w:before="0" w:line="245" w:lineRule="exact"/>
        <w:ind w:left="220" w:right="240" w:firstLine="0"/>
        <w:jc w:val="both"/>
      </w:pPr>
      <w:r>
        <w:t>Φυσική τεκνογονία, Η ζωή στην κατάψυξη, Υποβοηθούμενη Αναπαραγωγή, Αναπαραγωγική κλωνοποίηση</w:t>
      </w:r>
    </w:p>
    <w:p w14:paraId="07A1302A" w14:textId="77777777" w:rsidR="00F578E8" w:rsidRDefault="009B6937">
      <w:pPr>
        <w:pStyle w:val="Bodytext20"/>
        <w:numPr>
          <w:ilvl w:val="0"/>
          <w:numId w:val="27"/>
        </w:numPr>
        <w:shd w:val="clear" w:color="auto" w:fill="auto"/>
        <w:tabs>
          <w:tab w:val="left" w:pos="569"/>
        </w:tabs>
        <w:spacing w:before="0" w:line="245" w:lineRule="exact"/>
        <w:ind w:left="220" w:firstLine="0"/>
        <w:jc w:val="both"/>
      </w:pPr>
      <w:r>
        <w:t>Απειλές και φροντίδα της ζωής</w:t>
      </w:r>
    </w:p>
    <w:p w14:paraId="4DC17819" w14:textId="77777777" w:rsidR="00F578E8" w:rsidRDefault="009B6937">
      <w:pPr>
        <w:pStyle w:val="Bodytext20"/>
        <w:shd w:val="clear" w:color="auto" w:fill="auto"/>
        <w:spacing w:before="0" w:line="245" w:lineRule="exact"/>
        <w:ind w:left="220" w:right="240" w:firstLine="0"/>
        <w:jc w:val="both"/>
      </w:pPr>
      <w:r>
        <w:t>Επιμέρους απειλές της ζωής (πειράματα, διατροφή, περιβαλλοντικές ασθένειες, παχυσαρκία, ακραίες ασκητικές τάσεις, εξουθενωτικές δίαιτες, τεχνητή ακύρωση της φυσικότητας, ματαλαγμένα προϊόντα, μεταφορά ασθενειών, άγχος, ναρκωτικά, αναβολικά, αλκοολισμός, το κάπνισμα)</w:t>
      </w:r>
    </w:p>
    <w:p w14:paraId="122943CE" w14:textId="77777777" w:rsidR="00F578E8" w:rsidRDefault="009B6937">
      <w:pPr>
        <w:pStyle w:val="Bodytext20"/>
        <w:numPr>
          <w:ilvl w:val="0"/>
          <w:numId w:val="27"/>
        </w:numPr>
        <w:shd w:val="clear" w:color="auto" w:fill="auto"/>
        <w:tabs>
          <w:tab w:val="left" w:pos="569"/>
        </w:tabs>
        <w:spacing w:before="0" w:line="245" w:lineRule="exact"/>
        <w:ind w:left="220" w:right="5320" w:firstLine="0"/>
      </w:pPr>
      <w:r>
        <w:t>Μετάδοση και παράταση της ζωής Μεταμοσχεύσεις, Δωρεά οργάνων, Αιμοδοσία</w:t>
      </w:r>
    </w:p>
    <w:p w14:paraId="541AFED1" w14:textId="77777777" w:rsidR="00F578E8" w:rsidRDefault="009B6937">
      <w:pPr>
        <w:pStyle w:val="Bodytext20"/>
        <w:numPr>
          <w:ilvl w:val="0"/>
          <w:numId w:val="27"/>
        </w:numPr>
        <w:shd w:val="clear" w:color="auto" w:fill="auto"/>
        <w:tabs>
          <w:tab w:val="left" w:pos="569"/>
        </w:tabs>
        <w:spacing w:before="0" w:line="245" w:lineRule="exact"/>
        <w:ind w:left="220" w:firstLine="0"/>
        <w:jc w:val="both"/>
      </w:pPr>
      <w:r>
        <w:t>Το τέλος της ζωής, Ταφή ή καύση των νεκρών</w:t>
      </w:r>
    </w:p>
    <w:p w14:paraId="2AAE6E9F" w14:textId="77777777" w:rsidR="00F578E8" w:rsidRDefault="009B6937">
      <w:pPr>
        <w:pStyle w:val="Bodytext20"/>
        <w:shd w:val="clear" w:color="auto" w:fill="auto"/>
        <w:spacing w:before="0" w:line="245" w:lineRule="exact"/>
        <w:ind w:left="220" w:right="240" w:firstLine="0"/>
        <w:jc w:val="both"/>
      </w:pPr>
      <w:r>
        <w:t>Φόνος, Αμβλωση, Ευθανασία, Εγκεφαλικός θάνατος Αυτοκτονία, αυτοθυσία, μπροστά στο θάνατο. Επιχειρήματα, Θεολογικά ζητήματα, Ηθικά ζητήματα</w:t>
      </w:r>
    </w:p>
    <w:p w14:paraId="00D68350" w14:textId="77777777" w:rsidR="00F578E8" w:rsidRDefault="009B6937">
      <w:pPr>
        <w:pStyle w:val="Bodytext20"/>
        <w:numPr>
          <w:ilvl w:val="0"/>
          <w:numId w:val="27"/>
        </w:numPr>
        <w:shd w:val="clear" w:color="auto" w:fill="auto"/>
        <w:tabs>
          <w:tab w:val="left" w:pos="684"/>
        </w:tabs>
        <w:spacing w:before="0" w:line="245" w:lineRule="exact"/>
        <w:ind w:left="220" w:right="4560" w:firstLine="0"/>
      </w:pPr>
      <w:r>
        <w:t>Εμπορευματοποίηση της ζωής και του θανάτου Μορφές, Ηθική αποτίμηση και η στάση της Εκκλησίας</w:t>
      </w:r>
    </w:p>
    <w:p w14:paraId="4078345B" w14:textId="77777777" w:rsidR="00F578E8" w:rsidRDefault="009B6937">
      <w:pPr>
        <w:pStyle w:val="Bodytext20"/>
        <w:numPr>
          <w:ilvl w:val="0"/>
          <w:numId w:val="27"/>
        </w:numPr>
        <w:shd w:val="clear" w:color="auto" w:fill="auto"/>
        <w:tabs>
          <w:tab w:val="left" w:pos="674"/>
        </w:tabs>
        <w:spacing w:before="0" w:line="245" w:lineRule="exact"/>
        <w:ind w:left="220" w:firstLine="0"/>
        <w:jc w:val="both"/>
      </w:pPr>
      <w:r>
        <w:t>Βιοηθική της αγάπης</w:t>
      </w:r>
    </w:p>
    <w:p w14:paraId="5E7D6BE9" w14:textId="77777777" w:rsidR="00F578E8" w:rsidRDefault="009B6937">
      <w:pPr>
        <w:pStyle w:val="Bodytext20"/>
        <w:shd w:val="clear" w:color="auto" w:fill="auto"/>
        <w:spacing w:before="0" w:line="245" w:lineRule="exact"/>
        <w:ind w:left="220" w:firstLine="0"/>
        <w:jc w:val="both"/>
      </w:pPr>
      <w:r>
        <w:t>Βασικές πτυχές του βιοηθικού προβληματισμού</w:t>
      </w:r>
    </w:p>
    <w:p w14:paraId="0CA1C1AF" w14:textId="77777777" w:rsidR="00F578E8" w:rsidRDefault="009B6937">
      <w:pPr>
        <w:pStyle w:val="Bodytext20"/>
        <w:numPr>
          <w:ilvl w:val="0"/>
          <w:numId w:val="27"/>
        </w:numPr>
        <w:shd w:val="clear" w:color="auto" w:fill="auto"/>
        <w:tabs>
          <w:tab w:val="left" w:pos="674"/>
        </w:tabs>
        <w:spacing w:before="0" w:after="671" w:line="245" w:lineRule="exact"/>
        <w:ind w:left="220" w:firstLine="0"/>
        <w:jc w:val="both"/>
      </w:pPr>
      <w:r>
        <w:t>Διαθρησκειακή προσέγγιση</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15"/>
        <w:gridCol w:w="2371"/>
        <w:gridCol w:w="1800"/>
        <w:gridCol w:w="2338"/>
      </w:tblGrid>
      <w:tr w:rsidR="00F578E8" w14:paraId="1D648EBD" w14:textId="77777777">
        <w:trPr>
          <w:trHeight w:hRule="exact" w:val="442"/>
          <w:jc w:val="center"/>
        </w:trPr>
        <w:tc>
          <w:tcPr>
            <w:tcW w:w="3115" w:type="dxa"/>
            <w:tcBorders>
              <w:top w:val="single" w:sz="4" w:space="0" w:color="auto"/>
              <w:left w:val="single" w:sz="4" w:space="0" w:color="auto"/>
            </w:tcBorders>
            <w:shd w:val="clear" w:color="auto" w:fill="FFFFFF"/>
          </w:tcPr>
          <w:p w14:paraId="3490099A"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6509" w:type="dxa"/>
            <w:gridSpan w:val="3"/>
            <w:tcBorders>
              <w:top w:val="single" w:sz="4" w:space="0" w:color="auto"/>
              <w:left w:val="single" w:sz="4" w:space="0" w:color="auto"/>
              <w:right w:val="single" w:sz="4" w:space="0" w:color="auto"/>
            </w:tcBorders>
            <w:shd w:val="clear" w:color="auto" w:fill="FFFFFF"/>
          </w:tcPr>
          <w:p w14:paraId="14CD272C"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311046 ΕΞΑΜΗΝΟ ΣΠΟΥΔΩΝ 5°</w:t>
            </w:r>
          </w:p>
        </w:tc>
      </w:tr>
      <w:tr w:rsidR="00F578E8" w14:paraId="3D873D9A" w14:textId="77777777">
        <w:trPr>
          <w:trHeight w:hRule="exact" w:val="437"/>
          <w:jc w:val="center"/>
        </w:trPr>
        <w:tc>
          <w:tcPr>
            <w:tcW w:w="3115" w:type="dxa"/>
            <w:tcBorders>
              <w:top w:val="single" w:sz="4" w:space="0" w:color="auto"/>
              <w:left w:val="single" w:sz="4" w:space="0" w:color="auto"/>
            </w:tcBorders>
            <w:shd w:val="clear" w:color="auto" w:fill="FFFFFF"/>
          </w:tcPr>
          <w:p w14:paraId="35C4B4A3"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509" w:type="dxa"/>
            <w:gridSpan w:val="3"/>
            <w:tcBorders>
              <w:top w:val="single" w:sz="4" w:space="0" w:color="auto"/>
              <w:left w:val="single" w:sz="4" w:space="0" w:color="auto"/>
              <w:right w:val="single" w:sz="4" w:space="0" w:color="auto"/>
            </w:tcBorders>
            <w:shd w:val="clear" w:color="auto" w:fill="FFFFFF"/>
          </w:tcPr>
          <w:p w14:paraId="5652B219" w14:textId="77777777" w:rsidR="00F578E8" w:rsidRDefault="009B6937">
            <w:pPr>
              <w:pStyle w:val="Bodytext20"/>
              <w:framePr w:w="9624" w:wrap="notBeside" w:vAnchor="text" w:hAnchor="text" w:xAlign="center" w:y="1"/>
              <w:shd w:val="clear" w:color="auto" w:fill="auto"/>
              <w:spacing w:before="0" w:line="220" w:lineRule="exact"/>
              <w:ind w:firstLine="0"/>
            </w:pPr>
            <w:r>
              <w:t>ΔΙΑΘΡΗΣΚΕΙΑΚΟΣ ΔΙΑΛΟΓΟΣ</w:t>
            </w:r>
          </w:p>
        </w:tc>
      </w:tr>
      <w:tr w:rsidR="00F578E8" w14:paraId="0473ABD1" w14:textId="77777777">
        <w:trPr>
          <w:trHeight w:hRule="exact" w:val="437"/>
          <w:jc w:val="center"/>
        </w:trPr>
        <w:tc>
          <w:tcPr>
            <w:tcW w:w="3115" w:type="dxa"/>
            <w:tcBorders>
              <w:top w:val="single" w:sz="4" w:space="0" w:color="auto"/>
              <w:left w:val="single" w:sz="4" w:space="0" w:color="auto"/>
            </w:tcBorders>
            <w:shd w:val="clear" w:color="auto" w:fill="FFFFFF"/>
          </w:tcPr>
          <w:p w14:paraId="08531298"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509" w:type="dxa"/>
            <w:gridSpan w:val="3"/>
            <w:tcBorders>
              <w:top w:val="single" w:sz="4" w:space="0" w:color="auto"/>
              <w:left w:val="single" w:sz="4" w:space="0" w:color="auto"/>
              <w:right w:val="single" w:sz="4" w:space="0" w:color="auto"/>
            </w:tcBorders>
            <w:shd w:val="clear" w:color="auto" w:fill="FFFFFF"/>
          </w:tcPr>
          <w:p w14:paraId="75FCF5EE" w14:textId="77777777" w:rsidR="00F578E8" w:rsidRDefault="009B6937">
            <w:pPr>
              <w:pStyle w:val="Bodytext20"/>
              <w:framePr w:w="9624" w:wrap="notBeside" w:vAnchor="text" w:hAnchor="text" w:xAlign="center" w:y="1"/>
              <w:shd w:val="clear" w:color="auto" w:fill="auto"/>
              <w:spacing w:before="0" w:line="220" w:lineRule="exact"/>
              <w:ind w:firstLine="0"/>
            </w:pPr>
            <w:r>
              <w:t>Απόστολος Νικολαΐδης, Καθηγητής</w:t>
            </w:r>
          </w:p>
        </w:tc>
      </w:tr>
      <w:tr w:rsidR="00F578E8" w14:paraId="1A257A3B" w14:textId="77777777">
        <w:trPr>
          <w:trHeight w:hRule="exact" w:val="1766"/>
          <w:jc w:val="center"/>
        </w:trPr>
        <w:tc>
          <w:tcPr>
            <w:tcW w:w="5486" w:type="dxa"/>
            <w:gridSpan w:val="2"/>
            <w:tcBorders>
              <w:top w:val="single" w:sz="4" w:space="0" w:color="auto"/>
              <w:left w:val="single" w:sz="4" w:space="0" w:color="auto"/>
            </w:tcBorders>
            <w:shd w:val="clear" w:color="auto" w:fill="FFFFFF"/>
          </w:tcPr>
          <w:p w14:paraId="64932A3E"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7CC88B00"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διακριτάμέρη του μαθήματος π.χ. Διαλέξεις Εργαστηριακές Ασκήσεις κ,λπ. Αν οι πιστωτικές μονάδες απονέμονται ενιαία για το σύνολο του μαθήματος (τναγράψτε τις εβδομαδιαίες ώρες διδασκαλίας και το σύνολο των πιστωτικών μονάδων</w:t>
            </w:r>
          </w:p>
        </w:tc>
        <w:tc>
          <w:tcPr>
            <w:tcW w:w="1800" w:type="dxa"/>
            <w:tcBorders>
              <w:top w:val="single" w:sz="4" w:space="0" w:color="auto"/>
              <w:left w:val="single" w:sz="4" w:space="0" w:color="auto"/>
            </w:tcBorders>
            <w:shd w:val="clear" w:color="auto" w:fill="FFFFFF"/>
            <w:vAlign w:val="center"/>
          </w:tcPr>
          <w:p w14:paraId="34897038"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17A2D981"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5D7EF670"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38" w:type="dxa"/>
            <w:tcBorders>
              <w:top w:val="single" w:sz="4" w:space="0" w:color="auto"/>
              <w:left w:val="single" w:sz="4" w:space="0" w:color="auto"/>
              <w:right w:val="single" w:sz="4" w:space="0" w:color="auto"/>
            </w:tcBorders>
            <w:shd w:val="clear" w:color="auto" w:fill="FFFFFF"/>
            <w:vAlign w:val="center"/>
          </w:tcPr>
          <w:p w14:paraId="6AC118F3"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0CE7228F"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7FA977C7" w14:textId="77777777">
        <w:trPr>
          <w:trHeight w:hRule="exact" w:val="432"/>
          <w:jc w:val="center"/>
        </w:trPr>
        <w:tc>
          <w:tcPr>
            <w:tcW w:w="5486" w:type="dxa"/>
            <w:gridSpan w:val="2"/>
            <w:tcBorders>
              <w:top w:val="single" w:sz="4" w:space="0" w:color="auto"/>
              <w:left w:val="single" w:sz="4" w:space="0" w:color="auto"/>
            </w:tcBorders>
            <w:shd w:val="clear" w:color="auto" w:fill="FFFFFF"/>
          </w:tcPr>
          <w:p w14:paraId="2ACED857" w14:textId="77777777" w:rsidR="00F578E8" w:rsidRDefault="00F578E8">
            <w:pPr>
              <w:framePr w:w="9624" w:wrap="notBeside" w:vAnchor="text" w:hAnchor="text" w:xAlign="center" w:y="1"/>
              <w:rPr>
                <w:sz w:val="10"/>
                <w:szCs w:val="10"/>
              </w:rPr>
            </w:pPr>
          </w:p>
        </w:tc>
        <w:tc>
          <w:tcPr>
            <w:tcW w:w="1800" w:type="dxa"/>
            <w:tcBorders>
              <w:top w:val="single" w:sz="4" w:space="0" w:color="auto"/>
              <w:left w:val="single" w:sz="4" w:space="0" w:color="auto"/>
            </w:tcBorders>
            <w:shd w:val="clear" w:color="auto" w:fill="FFFFFF"/>
          </w:tcPr>
          <w:p w14:paraId="5C4E5034"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c>
          <w:tcPr>
            <w:tcW w:w="2338" w:type="dxa"/>
            <w:tcBorders>
              <w:top w:val="single" w:sz="4" w:space="0" w:color="auto"/>
              <w:left w:val="single" w:sz="4" w:space="0" w:color="auto"/>
              <w:right w:val="single" w:sz="4" w:space="0" w:color="auto"/>
            </w:tcBorders>
            <w:shd w:val="clear" w:color="auto" w:fill="FFFFFF"/>
          </w:tcPr>
          <w:p w14:paraId="4367C97C"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r>
      <w:tr w:rsidR="00F578E8" w14:paraId="2104E971" w14:textId="77777777">
        <w:trPr>
          <w:trHeight w:hRule="exact" w:val="1819"/>
          <w:jc w:val="center"/>
        </w:trPr>
        <w:tc>
          <w:tcPr>
            <w:tcW w:w="3115" w:type="dxa"/>
            <w:tcBorders>
              <w:top w:val="single" w:sz="4" w:space="0" w:color="auto"/>
              <w:left w:val="single" w:sz="4" w:space="0" w:color="auto"/>
            </w:tcBorders>
            <w:shd w:val="clear" w:color="auto" w:fill="FFFFFF"/>
          </w:tcPr>
          <w:p w14:paraId="2365166A" w14:textId="77777777" w:rsidR="00F578E8" w:rsidRDefault="009B6937">
            <w:pPr>
              <w:pStyle w:val="Bodytext20"/>
              <w:framePr w:w="9624" w:wrap="notBeside" w:vAnchor="text" w:hAnchor="text" w:xAlign="center" w:y="1"/>
              <w:shd w:val="clear" w:color="auto" w:fill="auto"/>
              <w:spacing w:before="0" w:after="240" w:line="190" w:lineRule="exact"/>
              <w:ind w:firstLine="0"/>
            </w:pPr>
            <w:r>
              <w:rPr>
                <w:rStyle w:val="Bodytext295pt0"/>
              </w:rPr>
              <w:t>ΤΎΠΟΣ ΜΑΘΗΜΑΤΟΣ</w:t>
            </w:r>
          </w:p>
          <w:p w14:paraId="7819A391"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0AA4E153"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ανάπτυξης δεξιοτήτων</w:t>
            </w:r>
          </w:p>
        </w:tc>
        <w:tc>
          <w:tcPr>
            <w:tcW w:w="6509" w:type="dxa"/>
            <w:gridSpan w:val="3"/>
            <w:tcBorders>
              <w:top w:val="single" w:sz="4" w:space="0" w:color="auto"/>
              <w:left w:val="single" w:sz="4" w:space="0" w:color="auto"/>
              <w:right w:val="single" w:sz="4" w:space="0" w:color="auto"/>
            </w:tcBorders>
            <w:shd w:val="clear" w:color="auto" w:fill="FFFFFF"/>
          </w:tcPr>
          <w:p w14:paraId="7264D323" w14:textId="77777777" w:rsidR="00F578E8" w:rsidRDefault="009B6937">
            <w:pPr>
              <w:pStyle w:val="Bodytext20"/>
              <w:framePr w:w="9624" w:wrap="notBeside" w:vAnchor="text" w:hAnchor="text" w:xAlign="center" w:y="1"/>
              <w:shd w:val="clear" w:color="auto" w:fill="auto"/>
              <w:spacing w:before="0" w:line="220" w:lineRule="exact"/>
              <w:ind w:firstLine="0"/>
            </w:pPr>
            <w:r>
              <w:t>ΥΠΟΧΡΕΩΤΙΚΟ ΚΑΤ' ΕΠΙΛΟΓΗ</w:t>
            </w:r>
          </w:p>
        </w:tc>
      </w:tr>
      <w:tr w:rsidR="00F578E8" w14:paraId="06D5BB4E" w14:textId="77777777">
        <w:trPr>
          <w:trHeight w:hRule="exact" w:val="710"/>
          <w:jc w:val="center"/>
        </w:trPr>
        <w:tc>
          <w:tcPr>
            <w:tcW w:w="3115" w:type="dxa"/>
            <w:tcBorders>
              <w:top w:val="single" w:sz="4" w:space="0" w:color="auto"/>
              <w:left w:val="single" w:sz="4" w:space="0" w:color="auto"/>
              <w:bottom w:val="single" w:sz="4" w:space="0" w:color="auto"/>
            </w:tcBorders>
            <w:shd w:val="clear" w:color="auto" w:fill="FFFFFF"/>
          </w:tcPr>
          <w:p w14:paraId="547C541D"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40B3C1FD"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509" w:type="dxa"/>
            <w:gridSpan w:val="3"/>
            <w:tcBorders>
              <w:top w:val="single" w:sz="4" w:space="0" w:color="auto"/>
              <w:left w:val="single" w:sz="4" w:space="0" w:color="auto"/>
              <w:bottom w:val="single" w:sz="4" w:space="0" w:color="auto"/>
              <w:right w:val="single" w:sz="4" w:space="0" w:color="auto"/>
            </w:tcBorders>
            <w:shd w:val="clear" w:color="auto" w:fill="FFFFFF"/>
          </w:tcPr>
          <w:p w14:paraId="4B25DE80" w14:textId="77777777" w:rsidR="00F578E8" w:rsidRDefault="00F578E8">
            <w:pPr>
              <w:framePr w:w="9624" w:wrap="notBeside" w:vAnchor="text" w:hAnchor="text" w:xAlign="center" w:y="1"/>
              <w:rPr>
                <w:sz w:val="10"/>
                <w:szCs w:val="10"/>
              </w:rPr>
            </w:pPr>
          </w:p>
        </w:tc>
      </w:tr>
    </w:tbl>
    <w:p w14:paraId="507F5AE7" w14:textId="77777777" w:rsidR="00F578E8" w:rsidRDefault="00F578E8">
      <w:pPr>
        <w:framePr w:w="9624" w:wrap="notBeside" w:vAnchor="text" w:hAnchor="text" w:xAlign="center" w:y="1"/>
        <w:rPr>
          <w:sz w:val="2"/>
          <w:szCs w:val="2"/>
        </w:rPr>
      </w:pPr>
    </w:p>
    <w:p w14:paraId="40CF3944" w14:textId="77777777" w:rsidR="00F578E8" w:rsidRDefault="00F578E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15"/>
        <w:gridCol w:w="6509"/>
      </w:tblGrid>
      <w:tr w:rsidR="00F578E8" w14:paraId="2073765D" w14:textId="77777777">
        <w:trPr>
          <w:trHeight w:hRule="exact" w:val="710"/>
          <w:jc w:val="center"/>
        </w:trPr>
        <w:tc>
          <w:tcPr>
            <w:tcW w:w="3115" w:type="dxa"/>
            <w:tcBorders>
              <w:top w:val="single" w:sz="4" w:space="0" w:color="auto"/>
              <w:left w:val="single" w:sz="4" w:space="0" w:color="auto"/>
            </w:tcBorders>
            <w:shd w:val="clear" w:color="auto" w:fill="FFFFFF"/>
          </w:tcPr>
          <w:p w14:paraId="68D4CE60"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lastRenderedPageBreak/>
              <w:t>ΓΛΩΣΣΑ ΔΙΔΑΣΚΑΛΙΑΣ και ΕΞΕΤΑΣΕΩΝ:</w:t>
            </w:r>
          </w:p>
        </w:tc>
        <w:tc>
          <w:tcPr>
            <w:tcW w:w="6509" w:type="dxa"/>
            <w:tcBorders>
              <w:top w:val="single" w:sz="4" w:space="0" w:color="auto"/>
              <w:left w:val="single" w:sz="4" w:space="0" w:color="auto"/>
              <w:right w:val="single" w:sz="4" w:space="0" w:color="auto"/>
            </w:tcBorders>
            <w:shd w:val="clear" w:color="auto" w:fill="FFFFFF"/>
          </w:tcPr>
          <w:p w14:paraId="46FE2F90" w14:textId="77777777" w:rsidR="00F578E8" w:rsidRDefault="009B6937">
            <w:pPr>
              <w:pStyle w:val="Bodytext20"/>
              <w:framePr w:w="9624" w:wrap="notBeside" w:vAnchor="text" w:hAnchor="text" w:xAlign="center" w:y="1"/>
              <w:shd w:val="clear" w:color="auto" w:fill="auto"/>
              <w:spacing w:before="0" w:line="220" w:lineRule="exact"/>
              <w:ind w:firstLine="0"/>
            </w:pPr>
            <w:r>
              <w:t>ΕΛΛΗΝΙΚΗ</w:t>
            </w:r>
          </w:p>
        </w:tc>
      </w:tr>
      <w:tr w:rsidR="00F578E8" w14:paraId="218D1C2A" w14:textId="77777777">
        <w:trPr>
          <w:trHeight w:hRule="exact" w:val="696"/>
          <w:jc w:val="center"/>
        </w:trPr>
        <w:tc>
          <w:tcPr>
            <w:tcW w:w="3115" w:type="dxa"/>
            <w:tcBorders>
              <w:top w:val="single" w:sz="4" w:space="0" w:color="auto"/>
              <w:left w:val="single" w:sz="4" w:space="0" w:color="auto"/>
            </w:tcBorders>
            <w:shd w:val="clear" w:color="auto" w:fill="FFFFFF"/>
          </w:tcPr>
          <w:p w14:paraId="08909977"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 xml:space="preserve">ΤΟ ΜΑΘΗΜΑ ΠΡΟΣΦΕΡΕΤΑΙ ΣΕ ΦΟΙΤΗΤΕΣ </w:t>
            </w:r>
            <w:r>
              <w:rPr>
                <w:rStyle w:val="Bodytext295pt0"/>
                <w:lang w:val="en-GB" w:eastAsia="en-GB" w:bidi="en-GB"/>
              </w:rPr>
              <w:t>ERASMUS</w:t>
            </w:r>
          </w:p>
        </w:tc>
        <w:tc>
          <w:tcPr>
            <w:tcW w:w="6509" w:type="dxa"/>
            <w:tcBorders>
              <w:top w:val="single" w:sz="4" w:space="0" w:color="auto"/>
              <w:left w:val="single" w:sz="4" w:space="0" w:color="auto"/>
              <w:right w:val="single" w:sz="4" w:space="0" w:color="auto"/>
            </w:tcBorders>
            <w:shd w:val="clear" w:color="auto" w:fill="FFFFFF"/>
          </w:tcPr>
          <w:p w14:paraId="2E5C2F3E" w14:textId="77777777" w:rsidR="00F578E8" w:rsidRDefault="00F578E8">
            <w:pPr>
              <w:framePr w:w="9624" w:wrap="notBeside" w:vAnchor="text" w:hAnchor="text" w:xAlign="center" w:y="1"/>
              <w:rPr>
                <w:sz w:val="10"/>
                <w:szCs w:val="10"/>
              </w:rPr>
            </w:pPr>
          </w:p>
        </w:tc>
      </w:tr>
      <w:tr w:rsidR="00F578E8" w14:paraId="21A13ED1" w14:textId="77777777">
        <w:trPr>
          <w:trHeight w:hRule="exact" w:val="715"/>
          <w:jc w:val="center"/>
        </w:trPr>
        <w:tc>
          <w:tcPr>
            <w:tcW w:w="3115" w:type="dxa"/>
            <w:tcBorders>
              <w:top w:val="single" w:sz="4" w:space="0" w:color="auto"/>
              <w:left w:val="single" w:sz="4" w:space="0" w:color="auto"/>
              <w:bottom w:val="single" w:sz="4" w:space="0" w:color="auto"/>
            </w:tcBorders>
            <w:shd w:val="clear" w:color="auto" w:fill="FFFFFF"/>
          </w:tcPr>
          <w:p w14:paraId="3D7E4B67"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 xml:space="preserve">ΗΛΕΚΤΡΟΝΙΚΗ ΣΕΛΙΔΑ ΜΑΘΗΜΑΤΟΣ </w:t>
            </w:r>
            <w:r>
              <w:rPr>
                <w:rStyle w:val="Bodytext295pt0"/>
                <w:lang w:val="en-GB" w:eastAsia="en-GB" w:bidi="en-GB"/>
              </w:rPr>
              <w:t>(URL)</w:t>
            </w:r>
          </w:p>
        </w:tc>
        <w:tc>
          <w:tcPr>
            <w:tcW w:w="6509" w:type="dxa"/>
            <w:tcBorders>
              <w:top w:val="single" w:sz="4" w:space="0" w:color="auto"/>
              <w:left w:val="single" w:sz="4" w:space="0" w:color="auto"/>
              <w:bottom w:val="single" w:sz="4" w:space="0" w:color="auto"/>
              <w:right w:val="single" w:sz="4" w:space="0" w:color="auto"/>
            </w:tcBorders>
            <w:shd w:val="clear" w:color="auto" w:fill="FFFFFF"/>
          </w:tcPr>
          <w:p w14:paraId="311F8795" w14:textId="77777777" w:rsidR="00F578E8" w:rsidRDefault="00C5674A">
            <w:pPr>
              <w:pStyle w:val="Bodytext20"/>
              <w:framePr w:w="9624" w:wrap="notBeside" w:vAnchor="text" w:hAnchor="text" w:xAlign="center" w:y="1"/>
              <w:shd w:val="clear" w:color="auto" w:fill="auto"/>
              <w:spacing w:before="0" w:line="220" w:lineRule="exact"/>
              <w:ind w:firstLine="0"/>
            </w:pPr>
            <w:hyperlink r:id="rId51" w:history="1">
              <w:r w:rsidR="009B6937">
                <w:rPr>
                  <w:rStyle w:val="-"/>
                  <w:lang w:val="en-GB" w:eastAsia="en-GB" w:bidi="en-GB"/>
                </w:rPr>
                <w:t>https</w:t>
              </w:r>
              <w:r w:rsidR="009B6937" w:rsidRPr="009B6937">
                <w:rPr>
                  <w:rStyle w:val="-"/>
                  <w:lang w:eastAsia="en-GB" w:bidi="en-GB"/>
                </w:rPr>
                <w:t>://</w:t>
              </w:r>
              <w:r w:rsidR="009B6937">
                <w:rPr>
                  <w:rStyle w:val="-"/>
                  <w:lang w:val="en-GB" w:eastAsia="en-GB" w:bidi="en-GB"/>
                </w:rPr>
                <w:t>eclass</w:t>
              </w:r>
              <w:r w:rsidR="009B6937" w:rsidRPr="009B6937">
                <w:rPr>
                  <w:rStyle w:val="-"/>
                  <w:lang w:eastAsia="en-GB" w:bidi="en-GB"/>
                </w:rPr>
                <w:t>.</w:t>
              </w:r>
              <w:r w:rsidR="009B6937">
                <w:rPr>
                  <w:rStyle w:val="-"/>
                  <w:lang w:val="en-GB" w:eastAsia="en-GB" w:bidi="en-GB"/>
                </w:rPr>
                <w:t>uoa</w:t>
              </w:r>
              <w:r w:rsidR="009B6937" w:rsidRPr="009B6937">
                <w:rPr>
                  <w:rStyle w:val="-"/>
                  <w:lang w:eastAsia="en-GB" w:bidi="en-GB"/>
                </w:rPr>
                <w:t>.</w:t>
              </w:r>
              <w:r w:rsidR="009B6937">
                <w:rPr>
                  <w:rStyle w:val="-"/>
                  <w:lang w:val="en-GB" w:eastAsia="en-GB" w:bidi="en-GB"/>
                </w:rPr>
                <w:t>gr</w:t>
              </w:r>
              <w:r w:rsidR="009B6937" w:rsidRPr="009B6937">
                <w:rPr>
                  <w:rStyle w:val="-"/>
                  <w:lang w:eastAsia="en-GB" w:bidi="en-GB"/>
                </w:rPr>
                <w:t>/</w:t>
              </w:r>
              <w:r w:rsidR="009B6937">
                <w:rPr>
                  <w:rStyle w:val="-"/>
                  <w:lang w:val="en-GB" w:eastAsia="en-GB" w:bidi="en-GB"/>
                </w:rPr>
                <w:t>courses</w:t>
              </w:r>
              <w:r w:rsidR="009B6937" w:rsidRPr="009B6937">
                <w:rPr>
                  <w:rStyle w:val="-"/>
                  <w:lang w:eastAsia="en-GB" w:bidi="en-GB"/>
                </w:rPr>
                <w:t>/</w:t>
              </w:r>
              <w:r w:rsidR="009B6937">
                <w:rPr>
                  <w:rStyle w:val="-"/>
                  <w:lang w:val="en-GB" w:eastAsia="en-GB" w:bidi="en-GB"/>
                </w:rPr>
                <w:t>SOCTHEOL</w:t>
              </w:r>
              <w:r w:rsidR="009B6937" w:rsidRPr="009B6937">
                <w:rPr>
                  <w:rStyle w:val="-"/>
                  <w:lang w:eastAsia="en-GB" w:bidi="en-GB"/>
                </w:rPr>
                <w:t>252/</w:t>
              </w:r>
            </w:hyperlink>
          </w:p>
        </w:tc>
      </w:tr>
    </w:tbl>
    <w:p w14:paraId="41F389AE"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36F5A311" w14:textId="77777777" w:rsidR="00F578E8" w:rsidRDefault="00F578E8">
      <w:pPr>
        <w:framePr w:w="9624" w:wrap="notBeside" w:vAnchor="text" w:hAnchor="text" w:xAlign="center" w:y="1"/>
        <w:rPr>
          <w:sz w:val="2"/>
          <w:szCs w:val="2"/>
        </w:rPr>
      </w:pPr>
    </w:p>
    <w:p w14:paraId="087D8843" w14:textId="77777777" w:rsidR="00F578E8" w:rsidRDefault="00F578E8">
      <w:pPr>
        <w:rPr>
          <w:sz w:val="2"/>
          <w:szCs w:val="2"/>
        </w:rPr>
      </w:pPr>
    </w:p>
    <w:p w14:paraId="52E137F3" w14:textId="77777777" w:rsidR="00F578E8" w:rsidRDefault="009B6937">
      <w:pPr>
        <w:pStyle w:val="Bodytext20"/>
        <w:shd w:val="clear" w:color="auto" w:fill="auto"/>
        <w:spacing w:before="202" w:line="245" w:lineRule="exact"/>
        <w:ind w:left="220" w:right="220" w:firstLine="720"/>
        <w:jc w:val="both"/>
      </w:pPr>
      <w:r>
        <w:t>Το μάθημα εισάγει στην έννοια του Διαλόγου ως εργαλείου, αλλά και γεγονότος με εσωτερική και ανθρωπολογική βάση για την άμβλυνση των διαφωνιών και της διαφορετικότητας των κοινωνικών, φιλοσοφικών, θεολογικών και θρησκειολογικών απόψεων. 0 διάλογος αποτελείτο μόνο τρόπο επικοινωνίας μεταξύ λογικών όντων και μεταξύ των θεσμών.</w:t>
      </w:r>
    </w:p>
    <w:p w14:paraId="252C354D" w14:textId="77777777" w:rsidR="00F578E8" w:rsidRDefault="009B6937">
      <w:pPr>
        <w:pStyle w:val="Bodytext20"/>
        <w:shd w:val="clear" w:color="auto" w:fill="auto"/>
        <w:spacing w:before="0" w:after="260" w:line="245" w:lineRule="exact"/>
        <w:ind w:left="220" w:right="220" w:firstLine="720"/>
        <w:jc w:val="both"/>
      </w:pPr>
      <w:r>
        <w:rPr>
          <w:rStyle w:val="Bodytext2Calibri"/>
        </w:rPr>
        <w:t>Ol</w:t>
      </w:r>
      <w:r w:rsidRPr="009B6937">
        <w:rPr>
          <w:rStyle w:val="Bodytext2Calibri"/>
          <w:lang w:val="el-GR"/>
        </w:rPr>
        <w:t xml:space="preserve"> </w:t>
      </w:r>
      <w:r>
        <w:t>φοιτητές/τριες θα έλθουν σε επαφή με συγκεκριμένα προβλήματα που αγγίζει ο Διάλογος ανάμεσα σε διαφορετικές εκκλησιαστικές και θρησκειολογικές οντότητες στη σύγχρονη κοινωνία και πραγματικότητα. Οι φοιτητές/τριες θα ενημερωθούν και θα προβληματιστούν για τη σχέση της Εκκλησίας με την Πολιτική και την Οικονομία από θεολογική και διαθρησκειακή σκοπιά.</w:t>
      </w:r>
    </w:p>
    <w:p w14:paraId="2C05A483" w14:textId="77777777" w:rsidR="00F578E8" w:rsidRDefault="009B6937">
      <w:pPr>
        <w:pStyle w:val="Bodytext20"/>
        <w:shd w:val="clear" w:color="auto" w:fill="auto"/>
        <w:spacing w:before="0" w:after="163" w:line="220" w:lineRule="exact"/>
        <w:ind w:left="220" w:firstLine="720"/>
        <w:jc w:val="both"/>
      </w:pPr>
      <w:r>
        <w:t>Με την επιτυχή ολοκλήρωση του μαθήματος ο φοιτητής / τρία θα είναι σε θέση να:</w:t>
      </w:r>
    </w:p>
    <w:p w14:paraId="6F8511C0" w14:textId="77777777" w:rsidR="00F578E8" w:rsidRDefault="009B6937">
      <w:pPr>
        <w:pStyle w:val="Bodytext20"/>
        <w:numPr>
          <w:ilvl w:val="0"/>
          <w:numId w:val="26"/>
        </w:numPr>
        <w:shd w:val="clear" w:color="auto" w:fill="auto"/>
        <w:tabs>
          <w:tab w:val="left" w:pos="467"/>
        </w:tabs>
        <w:spacing w:before="0" w:line="245" w:lineRule="exact"/>
        <w:ind w:left="220" w:right="220" w:firstLine="0"/>
        <w:jc w:val="both"/>
      </w:pPr>
      <w:r>
        <w:t>αναγνωρίζει τη σημασία του Διαλόγου στα σύγχρονα φιλοσοφικά κοινωνικά, θεολογικά και θρησκειολογικά ζητήματα</w:t>
      </w:r>
    </w:p>
    <w:p w14:paraId="5F06DC9F" w14:textId="77777777" w:rsidR="00F578E8" w:rsidRDefault="009B6937">
      <w:pPr>
        <w:pStyle w:val="Bodytext20"/>
        <w:numPr>
          <w:ilvl w:val="0"/>
          <w:numId w:val="26"/>
        </w:numPr>
        <w:shd w:val="clear" w:color="auto" w:fill="auto"/>
        <w:tabs>
          <w:tab w:val="left" w:pos="467"/>
        </w:tabs>
        <w:spacing w:before="0" w:line="245" w:lineRule="exact"/>
        <w:ind w:left="220" w:right="220" w:firstLine="0"/>
        <w:jc w:val="both"/>
      </w:pPr>
      <w:r>
        <w:t>κατανοεί το Διάλογο ως τρόπο βίωσης της εκκλησιαστικότητας, αλλά και τρόπο βίωσης της οικουμενικότητας της Ορθοδοξίας.</w:t>
      </w:r>
    </w:p>
    <w:p w14:paraId="254AB2EE" w14:textId="77777777" w:rsidR="00F578E8" w:rsidRDefault="009B6937">
      <w:pPr>
        <w:pStyle w:val="Bodytext20"/>
        <w:numPr>
          <w:ilvl w:val="0"/>
          <w:numId w:val="26"/>
        </w:numPr>
        <w:shd w:val="clear" w:color="auto" w:fill="auto"/>
        <w:tabs>
          <w:tab w:val="left" w:pos="467"/>
        </w:tabs>
        <w:spacing w:before="0" w:line="245" w:lineRule="exact"/>
        <w:ind w:left="220" w:right="220" w:firstLine="0"/>
        <w:jc w:val="both"/>
      </w:pPr>
      <w:r>
        <w:t>εντοπίζεις διαφορετικές προσεγγίσεις των Εκκλησιών και των Θρησκειών σε βασικά ζητή ματα, που απασχολούν την ανθρωπότητα</w:t>
      </w:r>
    </w:p>
    <w:p w14:paraId="3DBF0EE8" w14:textId="77777777" w:rsidR="00F578E8" w:rsidRDefault="009B6937">
      <w:pPr>
        <w:pStyle w:val="Bodytext20"/>
        <w:numPr>
          <w:ilvl w:val="0"/>
          <w:numId w:val="26"/>
        </w:numPr>
        <w:shd w:val="clear" w:color="auto" w:fill="auto"/>
        <w:tabs>
          <w:tab w:val="left" w:pos="467"/>
        </w:tabs>
        <w:spacing w:before="0" w:after="524" w:line="245" w:lineRule="exact"/>
        <w:ind w:left="220" w:firstLine="0"/>
        <w:jc w:val="both"/>
      </w:pPr>
      <w:r>
        <w:t>εκφράζει κριτική άποψη για τα αποτελέσματα στο Διαθρησκειακό διάλογο</w:t>
      </w:r>
    </w:p>
    <w:p w14:paraId="65ABA7D4" w14:textId="77777777" w:rsidR="00F578E8" w:rsidRDefault="009B6937">
      <w:pPr>
        <w:pStyle w:val="Heading30"/>
        <w:keepNext/>
        <w:keepLines/>
        <w:shd w:val="clear" w:color="auto" w:fill="auto"/>
        <w:spacing w:before="0" w:after="169" w:line="190" w:lineRule="exact"/>
        <w:ind w:left="220"/>
        <w:jc w:val="both"/>
      </w:pPr>
      <w:bookmarkStart w:id="79" w:name="bookmark77"/>
      <w:r>
        <w:t>ΠΕΡΙΕΧΟΜΕΝΟ ΜΑΘΗΜΑΤΟΣ</w:t>
      </w:r>
      <w:bookmarkEnd w:id="79"/>
    </w:p>
    <w:p w14:paraId="05527026" w14:textId="77777777" w:rsidR="00F578E8" w:rsidRDefault="009B6937">
      <w:pPr>
        <w:pStyle w:val="Bodytext20"/>
        <w:numPr>
          <w:ilvl w:val="0"/>
          <w:numId w:val="28"/>
        </w:numPr>
        <w:shd w:val="clear" w:color="auto" w:fill="auto"/>
        <w:tabs>
          <w:tab w:val="left" w:pos="851"/>
        </w:tabs>
        <w:spacing w:before="0" w:line="245" w:lineRule="exact"/>
        <w:ind w:left="340" w:firstLine="0"/>
        <w:jc w:val="both"/>
      </w:pPr>
      <w:r>
        <w:t>διάλογος των Θρησκειών</w:t>
      </w:r>
    </w:p>
    <w:p w14:paraId="46A50625" w14:textId="77777777" w:rsidR="00F578E8" w:rsidRDefault="009B6937">
      <w:pPr>
        <w:pStyle w:val="Bodytext20"/>
        <w:numPr>
          <w:ilvl w:val="0"/>
          <w:numId w:val="29"/>
        </w:numPr>
        <w:shd w:val="clear" w:color="auto" w:fill="auto"/>
        <w:tabs>
          <w:tab w:val="left" w:pos="673"/>
        </w:tabs>
        <w:spacing w:before="0" w:line="245" w:lineRule="exact"/>
        <w:ind w:left="340" w:firstLine="0"/>
        <w:jc w:val="both"/>
      </w:pPr>
      <w:r>
        <w:t>Η διαλεκτική της Θρησκείας με τον αθεϊσμό, τον ορθολογισμό και τον ολοκληρωτισμό</w:t>
      </w:r>
    </w:p>
    <w:p w14:paraId="43E996F4" w14:textId="77777777" w:rsidR="00F578E8" w:rsidRDefault="009B6937">
      <w:pPr>
        <w:pStyle w:val="Bodytext20"/>
        <w:numPr>
          <w:ilvl w:val="0"/>
          <w:numId w:val="29"/>
        </w:numPr>
        <w:shd w:val="clear" w:color="auto" w:fill="auto"/>
        <w:tabs>
          <w:tab w:val="left" w:pos="856"/>
        </w:tabs>
        <w:spacing w:before="0" w:line="245" w:lineRule="exact"/>
        <w:ind w:left="340" w:firstLine="0"/>
        <w:jc w:val="both"/>
      </w:pPr>
      <w:r>
        <w:t>διάλογος ως ενδοεκκλησιαστικό γεγονός</w:t>
      </w:r>
    </w:p>
    <w:p w14:paraId="7350DC7D" w14:textId="77777777" w:rsidR="00F578E8" w:rsidRDefault="009B6937">
      <w:pPr>
        <w:pStyle w:val="Bodytext20"/>
        <w:numPr>
          <w:ilvl w:val="0"/>
          <w:numId w:val="29"/>
        </w:numPr>
        <w:shd w:val="clear" w:color="auto" w:fill="auto"/>
        <w:tabs>
          <w:tab w:val="left" w:pos="860"/>
        </w:tabs>
        <w:spacing w:before="0" w:line="245" w:lineRule="exact"/>
        <w:ind w:left="340" w:firstLine="0"/>
        <w:jc w:val="both"/>
      </w:pPr>
      <w:r>
        <w:t>διάλογος των Εκκλησιών</w:t>
      </w:r>
    </w:p>
    <w:p w14:paraId="00279D0D" w14:textId="77777777" w:rsidR="00F578E8" w:rsidRDefault="009B6937">
      <w:pPr>
        <w:pStyle w:val="Bodytext20"/>
        <w:numPr>
          <w:ilvl w:val="0"/>
          <w:numId w:val="29"/>
        </w:numPr>
        <w:shd w:val="clear" w:color="auto" w:fill="auto"/>
        <w:tabs>
          <w:tab w:val="left" w:pos="860"/>
        </w:tabs>
        <w:spacing w:before="0" w:after="431" w:line="245" w:lineRule="exact"/>
        <w:ind w:left="340" w:firstLine="0"/>
        <w:jc w:val="both"/>
      </w:pPr>
      <w:r>
        <w:t>διάλογος της Εκκλησίας με τους θεσμούς της σύγχρονης κοινωνίας</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53"/>
        <w:gridCol w:w="2429"/>
        <w:gridCol w:w="1776"/>
        <w:gridCol w:w="2366"/>
      </w:tblGrid>
      <w:tr w:rsidR="00F578E8" w14:paraId="5FD1DF3C" w14:textId="77777777">
        <w:trPr>
          <w:trHeight w:hRule="exact" w:val="442"/>
          <w:jc w:val="center"/>
        </w:trPr>
        <w:tc>
          <w:tcPr>
            <w:tcW w:w="3053" w:type="dxa"/>
            <w:tcBorders>
              <w:top w:val="single" w:sz="4" w:space="0" w:color="auto"/>
              <w:left w:val="single" w:sz="4" w:space="0" w:color="auto"/>
            </w:tcBorders>
            <w:shd w:val="clear" w:color="auto" w:fill="FFFFFF"/>
          </w:tcPr>
          <w:p w14:paraId="0AC0B618"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6571" w:type="dxa"/>
            <w:gridSpan w:val="3"/>
            <w:tcBorders>
              <w:top w:val="single" w:sz="4" w:space="0" w:color="auto"/>
              <w:left w:val="single" w:sz="4" w:space="0" w:color="auto"/>
              <w:right w:val="single" w:sz="4" w:space="0" w:color="auto"/>
            </w:tcBorders>
            <w:shd w:val="clear" w:color="auto" w:fill="FFFFFF"/>
          </w:tcPr>
          <w:p w14:paraId="1E167D4E"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311021 ΕΞΑΜΗΝΟ ΣΠΟΥΔΩΝ 5°</w:t>
            </w:r>
          </w:p>
        </w:tc>
      </w:tr>
      <w:tr w:rsidR="00F578E8" w14:paraId="156E80B1" w14:textId="77777777">
        <w:trPr>
          <w:trHeight w:hRule="exact" w:val="432"/>
          <w:jc w:val="center"/>
        </w:trPr>
        <w:tc>
          <w:tcPr>
            <w:tcW w:w="3053" w:type="dxa"/>
            <w:tcBorders>
              <w:top w:val="single" w:sz="4" w:space="0" w:color="auto"/>
              <w:left w:val="single" w:sz="4" w:space="0" w:color="auto"/>
            </w:tcBorders>
            <w:shd w:val="clear" w:color="auto" w:fill="FFFFFF"/>
          </w:tcPr>
          <w:p w14:paraId="116DDD73"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571" w:type="dxa"/>
            <w:gridSpan w:val="3"/>
            <w:tcBorders>
              <w:top w:val="single" w:sz="4" w:space="0" w:color="auto"/>
              <w:left w:val="single" w:sz="4" w:space="0" w:color="auto"/>
              <w:right w:val="single" w:sz="4" w:space="0" w:color="auto"/>
            </w:tcBorders>
            <w:shd w:val="clear" w:color="auto" w:fill="FFFFFF"/>
          </w:tcPr>
          <w:p w14:paraId="3ED53C13" w14:textId="77777777" w:rsidR="00F578E8" w:rsidRDefault="009B6937">
            <w:pPr>
              <w:pStyle w:val="Bodytext20"/>
              <w:framePr w:w="9624" w:wrap="notBeside" w:vAnchor="text" w:hAnchor="text" w:xAlign="center" w:y="1"/>
              <w:shd w:val="clear" w:color="auto" w:fill="auto"/>
              <w:spacing w:before="0" w:line="220" w:lineRule="exact"/>
              <w:ind w:firstLine="0"/>
            </w:pPr>
            <w:r>
              <w:t>ΣΥΝΙΣΤΩΣΕΣ ΤΗΣ ΥΓΕΙΑΣ ΣΤΗ ΒΙΒΛΟ</w:t>
            </w:r>
          </w:p>
        </w:tc>
      </w:tr>
      <w:tr w:rsidR="00F578E8" w14:paraId="48B44A95" w14:textId="77777777">
        <w:trPr>
          <w:trHeight w:hRule="exact" w:val="442"/>
          <w:jc w:val="center"/>
        </w:trPr>
        <w:tc>
          <w:tcPr>
            <w:tcW w:w="3053" w:type="dxa"/>
            <w:tcBorders>
              <w:top w:val="single" w:sz="4" w:space="0" w:color="auto"/>
              <w:left w:val="single" w:sz="4" w:space="0" w:color="auto"/>
            </w:tcBorders>
            <w:shd w:val="clear" w:color="auto" w:fill="FFFFFF"/>
          </w:tcPr>
          <w:p w14:paraId="4B4BCD55"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571" w:type="dxa"/>
            <w:gridSpan w:val="3"/>
            <w:tcBorders>
              <w:top w:val="single" w:sz="4" w:space="0" w:color="auto"/>
              <w:left w:val="single" w:sz="4" w:space="0" w:color="auto"/>
              <w:right w:val="single" w:sz="4" w:space="0" w:color="auto"/>
            </w:tcBorders>
            <w:shd w:val="clear" w:color="auto" w:fill="FFFFFF"/>
          </w:tcPr>
          <w:p w14:paraId="36111736" w14:textId="77777777" w:rsidR="00F578E8" w:rsidRDefault="009B6937">
            <w:pPr>
              <w:pStyle w:val="Bodytext20"/>
              <w:framePr w:w="9624" w:wrap="notBeside" w:vAnchor="text" w:hAnchor="text" w:xAlign="center" w:y="1"/>
              <w:shd w:val="clear" w:color="auto" w:fill="auto"/>
              <w:spacing w:before="0" w:line="220" w:lineRule="exact"/>
              <w:ind w:firstLine="0"/>
            </w:pPr>
            <w:r>
              <w:t>Μαρία Βασιλειάδου, Αναπλ. Καθηγήτρια</w:t>
            </w:r>
          </w:p>
        </w:tc>
      </w:tr>
      <w:tr w:rsidR="00F578E8" w14:paraId="268C2110" w14:textId="77777777">
        <w:trPr>
          <w:trHeight w:hRule="exact" w:val="1762"/>
          <w:jc w:val="center"/>
        </w:trPr>
        <w:tc>
          <w:tcPr>
            <w:tcW w:w="5482" w:type="dxa"/>
            <w:gridSpan w:val="2"/>
            <w:tcBorders>
              <w:top w:val="single" w:sz="4" w:space="0" w:color="auto"/>
              <w:left w:val="single" w:sz="4" w:space="0" w:color="auto"/>
            </w:tcBorders>
            <w:shd w:val="clear" w:color="auto" w:fill="FFFFFF"/>
          </w:tcPr>
          <w:p w14:paraId="479E1969"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17419E79"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6" w:type="dxa"/>
            <w:tcBorders>
              <w:top w:val="single" w:sz="4" w:space="0" w:color="auto"/>
              <w:left w:val="single" w:sz="4" w:space="0" w:color="auto"/>
            </w:tcBorders>
            <w:shd w:val="clear" w:color="auto" w:fill="FFFFFF"/>
            <w:vAlign w:val="center"/>
          </w:tcPr>
          <w:p w14:paraId="4B694CD1"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21B4C4FF"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2EF620A9"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66" w:type="dxa"/>
            <w:tcBorders>
              <w:top w:val="single" w:sz="4" w:space="0" w:color="auto"/>
              <w:left w:val="single" w:sz="4" w:space="0" w:color="auto"/>
              <w:right w:val="single" w:sz="4" w:space="0" w:color="auto"/>
            </w:tcBorders>
            <w:shd w:val="clear" w:color="auto" w:fill="FFFFFF"/>
            <w:vAlign w:val="center"/>
          </w:tcPr>
          <w:p w14:paraId="334FCBD0"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174AAAEE"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5300902B" w14:textId="77777777">
        <w:trPr>
          <w:trHeight w:hRule="exact" w:val="437"/>
          <w:jc w:val="center"/>
        </w:trPr>
        <w:tc>
          <w:tcPr>
            <w:tcW w:w="5482" w:type="dxa"/>
            <w:gridSpan w:val="2"/>
            <w:tcBorders>
              <w:top w:val="single" w:sz="4" w:space="0" w:color="auto"/>
              <w:left w:val="single" w:sz="4" w:space="0" w:color="auto"/>
            </w:tcBorders>
            <w:shd w:val="clear" w:color="auto" w:fill="FFFFFF"/>
          </w:tcPr>
          <w:p w14:paraId="68DD29EB" w14:textId="77777777" w:rsidR="00F578E8" w:rsidRDefault="00F578E8">
            <w:pPr>
              <w:framePr w:w="9624" w:wrap="notBeside" w:vAnchor="text" w:hAnchor="text" w:xAlign="center" w:y="1"/>
              <w:rPr>
                <w:sz w:val="10"/>
                <w:szCs w:val="10"/>
              </w:rPr>
            </w:pPr>
          </w:p>
        </w:tc>
        <w:tc>
          <w:tcPr>
            <w:tcW w:w="1776" w:type="dxa"/>
            <w:tcBorders>
              <w:top w:val="single" w:sz="4" w:space="0" w:color="auto"/>
              <w:left w:val="single" w:sz="4" w:space="0" w:color="auto"/>
            </w:tcBorders>
            <w:shd w:val="clear" w:color="auto" w:fill="FFFFFF"/>
          </w:tcPr>
          <w:p w14:paraId="079E04AD"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c>
          <w:tcPr>
            <w:tcW w:w="2366" w:type="dxa"/>
            <w:tcBorders>
              <w:top w:val="single" w:sz="4" w:space="0" w:color="auto"/>
              <w:left w:val="single" w:sz="4" w:space="0" w:color="auto"/>
              <w:right w:val="single" w:sz="4" w:space="0" w:color="auto"/>
            </w:tcBorders>
            <w:shd w:val="clear" w:color="auto" w:fill="FFFFFF"/>
          </w:tcPr>
          <w:p w14:paraId="54260E54"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r>
      <w:tr w:rsidR="00F578E8" w14:paraId="7EFED153" w14:textId="77777777">
        <w:trPr>
          <w:trHeight w:hRule="exact" w:val="1138"/>
          <w:jc w:val="center"/>
        </w:trPr>
        <w:tc>
          <w:tcPr>
            <w:tcW w:w="3053" w:type="dxa"/>
            <w:tcBorders>
              <w:top w:val="single" w:sz="4" w:space="0" w:color="auto"/>
              <w:left w:val="single" w:sz="4" w:space="0" w:color="auto"/>
              <w:bottom w:val="single" w:sz="4" w:space="0" w:color="auto"/>
            </w:tcBorders>
            <w:shd w:val="clear" w:color="auto" w:fill="FFFFFF"/>
          </w:tcPr>
          <w:p w14:paraId="57A7B1CA" w14:textId="77777777" w:rsidR="00F578E8" w:rsidRDefault="009B6937">
            <w:pPr>
              <w:pStyle w:val="Bodytext20"/>
              <w:framePr w:w="9624" w:wrap="notBeside" w:vAnchor="text" w:hAnchor="text" w:xAlign="center" w:y="1"/>
              <w:shd w:val="clear" w:color="auto" w:fill="auto"/>
              <w:spacing w:before="0" w:after="240" w:line="190" w:lineRule="exact"/>
              <w:ind w:firstLine="0"/>
            </w:pPr>
            <w:r>
              <w:rPr>
                <w:rStyle w:val="Bodytext295pt0"/>
              </w:rPr>
              <w:t>ΤΥΠΟΣ ΜΑΘΗΜΑΤΟΣ</w:t>
            </w:r>
          </w:p>
          <w:p w14:paraId="575C6900" w14:textId="77777777" w:rsidR="00F578E8" w:rsidRDefault="009B6937">
            <w:pPr>
              <w:pStyle w:val="Bodytext20"/>
              <w:framePr w:w="9624" w:wrap="notBeside" w:vAnchor="text" w:hAnchor="text" w:xAlign="center" w:y="1"/>
              <w:shd w:val="clear" w:color="auto" w:fill="auto"/>
              <w:spacing w:before="240" w:line="264" w:lineRule="exact"/>
              <w:ind w:firstLine="0"/>
            </w:pPr>
            <w:r>
              <w:rPr>
                <w:rStyle w:val="Bodytext2Italic0"/>
              </w:rPr>
              <w:t>γενικού υποβάθρου, ειδικού υποβάθρου, ειδίκευσης</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cPr>
          <w:p w14:paraId="0F34FDF1" w14:textId="77777777" w:rsidR="00F578E8" w:rsidRDefault="009B6937">
            <w:pPr>
              <w:pStyle w:val="Bodytext20"/>
              <w:framePr w:w="9624" w:wrap="notBeside" w:vAnchor="text" w:hAnchor="text" w:xAlign="center" w:y="1"/>
              <w:shd w:val="clear" w:color="auto" w:fill="auto"/>
              <w:spacing w:before="0" w:line="220" w:lineRule="exact"/>
              <w:ind w:firstLine="0"/>
            </w:pPr>
            <w:r>
              <w:t>ΥΠΟΧΡΕΩΤΙΚΟ ΚΑΤ' ΕΠΙΛΟΓΗ</w:t>
            </w:r>
          </w:p>
        </w:tc>
      </w:tr>
    </w:tbl>
    <w:p w14:paraId="10B167FF" w14:textId="77777777" w:rsidR="00F578E8" w:rsidRDefault="00F578E8">
      <w:pPr>
        <w:framePr w:w="9624" w:wrap="notBeside" w:vAnchor="text" w:hAnchor="text" w:xAlign="center" w:y="1"/>
        <w:rPr>
          <w:sz w:val="2"/>
          <w:szCs w:val="2"/>
        </w:rPr>
      </w:pPr>
    </w:p>
    <w:p w14:paraId="00EF6B72" w14:textId="77777777" w:rsidR="00F578E8" w:rsidRDefault="00F578E8">
      <w:pPr>
        <w:rPr>
          <w:sz w:val="2"/>
          <w:szCs w:val="2"/>
        </w:rPr>
      </w:pPr>
    </w:p>
    <w:p w14:paraId="7BF9A4AA" w14:textId="77777777" w:rsidR="00F578E8" w:rsidRDefault="00F578E8">
      <w:pPr>
        <w:rPr>
          <w:sz w:val="2"/>
          <w:szCs w:val="2"/>
        </w:rPr>
        <w:sectPr w:rsidR="00F578E8">
          <w:pgSz w:w="11900" w:h="16840"/>
          <w:pgMar w:top="964" w:right="1080" w:bottom="1104" w:left="1195"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53"/>
        <w:gridCol w:w="6571"/>
      </w:tblGrid>
      <w:tr w:rsidR="00F578E8" w14:paraId="520FB64A" w14:textId="77777777">
        <w:trPr>
          <w:trHeight w:hRule="exact" w:val="710"/>
          <w:jc w:val="center"/>
        </w:trPr>
        <w:tc>
          <w:tcPr>
            <w:tcW w:w="3053" w:type="dxa"/>
            <w:tcBorders>
              <w:top w:val="single" w:sz="4" w:space="0" w:color="auto"/>
              <w:left w:val="single" w:sz="4" w:space="0" w:color="auto"/>
            </w:tcBorders>
            <w:shd w:val="clear" w:color="auto" w:fill="FFFFFF"/>
          </w:tcPr>
          <w:p w14:paraId="332F0D10"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Italic0"/>
              </w:rPr>
              <w:lastRenderedPageBreak/>
              <w:t>γενικών γνώσεων, ανάπτυξης δεξιοτήτων</w:t>
            </w:r>
          </w:p>
        </w:tc>
        <w:tc>
          <w:tcPr>
            <w:tcW w:w="6571" w:type="dxa"/>
            <w:tcBorders>
              <w:top w:val="single" w:sz="4" w:space="0" w:color="auto"/>
              <w:left w:val="single" w:sz="4" w:space="0" w:color="auto"/>
              <w:right w:val="single" w:sz="4" w:space="0" w:color="auto"/>
            </w:tcBorders>
            <w:shd w:val="clear" w:color="auto" w:fill="FFFFFF"/>
          </w:tcPr>
          <w:p w14:paraId="2F14F535" w14:textId="77777777" w:rsidR="00F578E8" w:rsidRDefault="00F578E8">
            <w:pPr>
              <w:framePr w:w="9624" w:wrap="notBeside" w:vAnchor="text" w:hAnchor="text" w:xAlign="center" w:y="1"/>
              <w:rPr>
                <w:sz w:val="10"/>
                <w:szCs w:val="10"/>
              </w:rPr>
            </w:pPr>
          </w:p>
        </w:tc>
      </w:tr>
      <w:tr w:rsidR="00F578E8" w14:paraId="4082C5EA" w14:textId="77777777">
        <w:trPr>
          <w:trHeight w:hRule="exact" w:val="696"/>
          <w:jc w:val="center"/>
        </w:trPr>
        <w:tc>
          <w:tcPr>
            <w:tcW w:w="3053" w:type="dxa"/>
            <w:tcBorders>
              <w:top w:val="single" w:sz="4" w:space="0" w:color="auto"/>
              <w:left w:val="single" w:sz="4" w:space="0" w:color="auto"/>
            </w:tcBorders>
            <w:shd w:val="clear" w:color="auto" w:fill="FFFFFF"/>
          </w:tcPr>
          <w:p w14:paraId="3FD10C06"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51C72589"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571" w:type="dxa"/>
            <w:tcBorders>
              <w:top w:val="single" w:sz="4" w:space="0" w:color="auto"/>
              <w:left w:val="single" w:sz="4" w:space="0" w:color="auto"/>
              <w:right w:val="single" w:sz="4" w:space="0" w:color="auto"/>
            </w:tcBorders>
            <w:shd w:val="clear" w:color="auto" w:fill="FFFFFF"/>
          </w:tcPr>
          <w:p w14:paraId="5FF7CD10" w14:textId="77777777" w:rsidR="00F578E8" w:rsidRDefault="00F578E8">
            <w:pPr>
              <w:framePr w:w="9624" w:wrap="notBeside" w:vAnchor="text" w:hAnchor="text" w:xAlign="center" w:y="1"/>
              <w:rPr>
                <w:sz w:val="10"/>
                <w:szCs w:val="10"/>
              </w:rPr>
            </w:pPr>
          </w:p>
        </w:tc>
      </w:tr>
      <w:tr w:rsidR="00F578E8" w14:paraId="0665C2E8" w14:textId="77777777">
        <w:trPr>
          <w:trHeight w:hRule="exact" w:val="706"/>
          <w:jc w:val="center"/>
        </w:trPr>
        <w:tc>
          <w:tcPr>
            <w:tcW w:w="3053" w:type="dxa"/>
            <w:tcBorders>
              <w:top w:val="single" w:sz="4" w:space="0" w:color="auto"/>
              <w:left w:val="single" w:sz="4" w:space="0" w:color="auto"/>
            </w:tcBorders>
            <w:shd w:val="clear" w:color="auto" w:fill="FFFFFF"/>
          </w:tcPr>
          <w:p w14:paraId="73EF7972"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ΓΛΩΣΣΑ ΔΙΔΑΣΚΑΛΙΑΣ και ΕΞΕΤΑΣΕΩΝ:</w:t>
            </w:r>
          </w:p>
        </w:tc>
        <w:tc>
          <w:tcPr>
            <w:tcW w:w="6571" w:type="dxa"/>
            <w:tcBorders>
              <w:top w:val="single" w:sz="4" w:space="0" w:color="auto"/>
              <w:left w:val="single" w:sz="4" w:space="0" w:color="auto"/>
              <w:right w:val="single" w:sz="4" w:space="0" w:color="auto"/>
            </w:tcBorders>
            <w:shd w:val="clear" w:color="auto" w:fill="FFFFFF"/>
          </w:tcPr>
          <w:p w14:paraId="451309A4" w14:textId="77777777" w:rsidR="00F578E8" w:rsidRDefault="009B6937">
            <w:pPr>
              <w:pStyle w:val="Bodytext20"/>
              <w:framePr w:w="9624" w:wrap="notBeside" w:vAnchor="text" w:hAnchor="text" w:xAlign="center" w:y="1"/>
              <w:shd w:val="clear" w:color="auto" w:fill="auto"/>
              <w:spacing w:before="0" w:line="220" w:lineRule="exact"/>
              <w:ind w:firstLine="0"/>
            </w:pPr>
            <w:r>
              <w:t>ΕΛΛΗΝΙΚΗ</w:t>
            </w:r>
          </w:p>
        </w:tc>
      </w:tr>
      <w:tr w:rsidR="00F578E8" w14:paraId="51533C4C" w14:textId="77777777">
        <w:trPr>
          <w:trHeight w:hRule="exact" w:val="701"/>
          <w:jc w:val="center"/>
        </w:trPr>
        <w:tc>
          <w:tcPr>
            <w:tcW w:w="3053" w:type="dxa"/>
            <w:tcBorders>
              <w:top w:val="single" w:sz="4" w:space="0" w:color="auto"/>
              <w:left w:val="single" w:sz="4" w:space="0" w:color="auto"/>
            </w:tcBorders>
            <w:shd w:val="clear" w:color="auto" w:fill="FFFFFF"/>
          </w:tcPr>
          <w:p w14:paraId="08F2E818"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571" w:type="dxa"/>
            <w:tcBorders>
              <w:top w:val="single" w:sz="4" w:space="0" w:color="auto"/>
              <w:left w:val="single" w:sz="4" w:space="0" w:color="auto"/>
              <w:right w:val="single" w:sz="4" w:space="0" w:color="auto"/>
            </w:tcBorders>
            <w:shd w:val="clear" w:color="auto" w:fill="FFFFFF"/>
          </w:tcPr>
          <w:p w14:paraId="69BEA1D4" w14:textId="77777777" w:rsidR="00F578E8" w:rsidRDefault="00F578E8">
            <w:pPr>
              <w:framePr w:w="9624" w:wrap="notBeside" w:vAnchor="text" w:hAnchor="text" w:xAlign="center" w:y="1"/>
              <w:rPr>
                <w:sz w:val="10"/>
                <w:szCs w:val="10"/>
              </w:rPr>
            </w:pPr>
          </w:p>
        </w:tc>
      </w:tr>
      <w:tr w:rsidR="00F578E8" w:rsidRPr="00C5674A" w14:paraId="282486AE" w14:textId="77777777">
        <w:trPr>
          <w:trHeight w:hRule="exact" w:val="226"/>
          <w:jc w:val="center"/>
        </w:trPr>
        <w:tc>
          <w:tcPr>
            <w:tcW w:w="3053" w:type="dxa"/>
            <w:vMerge w:val="restart"/>
            <w:tcBorders>
              <w:top w:val="single" w:sz="4" w:space="0" w:color="auto"/>
              <w:left w:val="single" w:sz="4" w:space="0" w:color="auto"/>
            </w:tcBorders>
            <w:shd w:val="clear" w:color="auto" w:fill="FFFFFF"/>
          </w:tcPr>
          <w:p w14:paraId="013D1A3D"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0"/>
              </w:rPr>
              <w:t xml:space="preserve">ΗΛΕΚΤΡΟΝΙΚΗ ΣΕΛΙΔΑ ΜΑΘΗΜΑΤΟΣ </w:t>
            </w:r>
            <w:r>
              <w:rPr>
                <w:rStyle w:val="Bodytext295pt0"/>
                <w:lang w:val="en-GB" w:eastAsia="en-GB" w:bidi="en-GB"/>
              </w:rPr>
              <w:t>(URL)</w:t>
            </w:r>
          </w:p>
        </w:tc>
        <w:tc>
          <w:tcPr>
            <w:tcW w:w="6571" w:type="dxa"/>
            <w:tcBorders>
              <w:top w:val="single" w:sz="4" w:space="0" w:color="auto"/>
              <w:left w:val="single" w:sz="4" w:space="0" w:color="auto"/>
              <w:right w:val="single" w:sz="4" w:space="0" w:color="auto"/>
            </w:tcBorders>
            <w:shd w:val="clear" w:color="auto" w:fill="FFFFFF"/>
            <w:vAlign w:val="bottom"/>
          </w:tcPr>
          <w:p w14:paraId="2024357C" w14:textId="77777777" w:rsidR="00F578E8" w:rsidRPr="009B6937" w:rsidRDefault="009B6937">
            <w:pPr>
              <w:pStyle w:val="Bodytext20"/>
              <w:framePr w:w="9624" w:wrap="notBeside" w:vAnchor="text" w:hAnchor="text" w:xAlign="center" w:y="1"/>
              <w:shd w:val="clear" w:color="auto" w:fill="auto"/>
              <w:spacing w:before="0" w:line="220" w:lineRule="exact"/>
              <w:ind w:firstLine="0"/>
              <w:rPr>
                <w:lang w:val="en-GB"/>
              </w:rPr>
            </w:pPr>
            <w:r>
              <w:rPr>
                <w:rStyle w:val="Bodytext25"/>
              </w:rPr>
              <w:t>httDs://eclass.uoa.er/modules/document/?course=SOCTHEOL182</w:t>
            </w:r>
          </w:p>
        </w:tc>
      </w:tr>
      <w:tr w:rsidR="00F578E8" w:rsidRPr="00C5674A" w14:paraId="6DAB31BA" w14:textId="77777777">
        <w:trPr>
          <w:trHeight w:hRule="exact" w:val="485"/>
          <w:jc w:val="center"/>
        </w:trPr>
        <w:tc>
          <w:tcPr>
            <w:tcW w:w="3053" w:type="dxa"/>
            <w:vMerge/>
            <w:tcBorders>
              <w:left w:val="single" w:sz="4" w:space="0" w:color="auto"/>
              <w:bottom w:val="single" w:sz="4" w:space="0" w:color="auto"/>
            </w:tcBorders>
            <w:shd w:val="clear" w:color="auto" w:fill="FFFFFF"/>
          </w:tcPr>
          <w:p w14:paraId="1C4F7BC5" w14:textId="77777777" w:rsidR="00F578E8" w:rsidRPr="009B6937" w:rsidRDefault="00F578E8">
            <w:pPr>
              <w:framePr w:w="9624" w:wrap="notBeside" w:vAnchor="text" w:hAnchor="text" w:xAlign="center" w:y="1"/>
              <w:rPr>
                <w:lang w:val="en-GB"/>
              </w:rPr>
            </w:pPr>
          </w:p>
        </w:tc>
        <w:tc>
          <w:tcPr>
            <w:tcW w:w="6571" w:type="dxa"/>
            <w:tcBorders>
              <w:top w:val="single" w:sz="4" w:space="0" w:color="auto"/>
              <w:left w:val="single" w:sz="4" w:space="0" w:color="auto"/>
              <w:bottom w:val="single" w:sz="4" w:space="0" w:color="auto"/>
              <w:right w:val="single" w:sz="4" w:space="0" w:color="auto"/>
            </w:tcBorders>
            <w:shd w:val="clear" w:color="auto" w:fill="FFFFFF"/>
          </w:tcPr>
          <w:p w14:paraId="304BF964" w14:textId="77777777" w:rsidR="00F578E8" w:rsidRPr="009B6937" w:rsidRDefault="00F578E8">
            <w:pPr>
              <w:framePr w:w="9624" w:wrap="notBeside" w:vAnchor="text" w:hAnchor="text" w:xAlign="center" w:y="1"/>
              <w:rPr>
                <w:sz w:val="10"/>
                <w:szCs w:val="10"/>
                <w:lang w:val="en-GB"/>
              </w:rPr>
            </w:pPr>
          </w:p>
        </w:tc>
      </w:tr>
    </w:tbl>
    <w:p w14:paraId="5B9F9E33" w14:textId="77777777" w:rsidR="00F578E8" w:rsidRPr="009B6937" w:rsidRDefault="00F578E8">
      <w:pPr>
        <w:framePr w:w="9624" w:wrap="notBeside" w:vAnchor="text" w:hAnchor="text" w:xAlign="center" w:y="1"/>
        <w:rPr>
          <w:sz w:val="2"/>
          <w:szCs w:val="2"/>
          <w:lang w:val="en-GB"/>
        </w:rPr>
      </w:pPr>
    </w:p>
    <w:p w14:paraId="1584E2DF" w14:textId="77777777" w:rsidR="00F578E8" w:rsidRPr="009B6937" w:rsidRDefault="00F578E8">
      <w:pPr>
        <w:rPr>
          <w:sz w:val="2"/>
          <w:szCs w:val="2"/>
          <w:lang w:val="en-GB"/>
        </w:rPr>
      </w:pPr>
    </w:p>
    <w:p w14:paraId="26003E69" w14:textId="77777777" w:rsidR="00F578E8" w:rsidRDefault="009B6937">
      <w:pPr>
        <w:pStyle w:val="Heading30"/>
        <w:keepNext/>
        <w:keepLines/>
        <w:shd w:val="clear" w:color="auto" w:fill="auto"/>
        <w:spacing w:before="477" w:after="224" w:line="190" w:lineRule="exact"/>
        <w:ind w:left="220"/>
      </w:pPr>
      <w:bookmarkStart w:id="80" w:name="bookmark78"/>
      <w:r>
        <w:t>ΜΑΘΗΣΙΑΚΑ ΑΠΟΤΕΛΕΣΜΑΤΑ</w:t>
      </w:r>
      <w:bookmarkEnd w:id="80"/>
    </w:p>
    <w:p w14:paraId="7266FADD" w14:textId="77777777" w:rsidR="00F578E8" w:rsidRDefault="009B6937">
      <w:pPr>
        <w:pStyle w:val="Bodytext20"/>
        <w:shd w:val="clear" w:color="auto" w:fill="auto"/>
        <w:spacing w:before="0" w:after="176" w:line="245" w:lineRule="exact"/>
        <w:ind w:left="220" w:right="220" w:firstLine="720"/>
        <w:jc w:val="both"/>
      </w:pPr>
      <w:r>
        <w:t>Το μάθημα εισάγει στις βασικές Ιατρικές και Θεολογικές παραμέτρους που συνιστούν την «υγεία». Η ύλη του μαθήματος στοχεύει στην εισαγωγή των φοιτητών στους βασικούς τρόπους διεπιστημονικής προσέγγισης της υγείας. Αναφέρεται κυρίως σε βασικές βιοψυχοκοινωνικές συνιστώσες της υγείας καθώς και σε βασικές αξιολογικές μεθόδους προστασίας της, κατά τον τρόπο που συναντιόνται στην Ιατρική βιβλιογραφία και στη Βίβλο. Τέλος, στοχεύει στην κατανόηση της ψυχοσωματικής διάστασης της υγείας και της σημασίας της για τις σύγχρονες κοινωνίες.</w:t>
      </w:r>
    </w:p>
    <w:p w14:paraId="73B2DD61" w14:textId="77777777" w:rsidR="00F578E8" w:rsidRDefault="009B6937">
      <w:pPr>
        <w:pStyle w:val="Bodytext20"/>
        <w:shd w:val="clear" w:color="auto" w:fill="auto"/>
        <w:spacing w:before="0" w:line="250" w:lineRule="exact"/>
        <w:ind w:left="580" w:firstLine="0"/>
        <w:jc w:val="both"/>
      </w:pPr>
      <w:r>
        <w:t>Με την επιτυχή ολοκλήρωση του μαθήματος οι φοιτητές είναι σε θέση:</w:t>
      </w:r>
    </w:p>
    <w:p w14:paraId="2FE3BE10" w14:textId="77777777" w:rsidR="00F578E8" w:rsidRDefault="009B6937">
      <w:pPr>
        <w:pStyle w:val="Bodytext20"/>
        <w:numPr>
          <w:ilvl w:val="0"/>
          <w:numId w:val="22"/>
        </w:numPr>
        <w:shd w:val="clear" w:color="auto" w:fill="auto"/>
        <w:tabs>
          <w:tab w:val="left" w:pos="928"/>
        </w:tabs>
        <w:spacing w:before="0" w:line="250" w:lineRule="exact"/>
        <w:ind w:left="580" w:firstLine="0"/>
        <w:jc w:val="both"/>
      </w:pPr>
      <w:r>
        <w:t>Να έχουν κατανοήσει βασικές παραμέτρους και χαρακτηριστικά της υγείας.</w:t>
      </w:r>
    </w:p>
    <w:p w14:paraId="4EFF2DF9" w14:textId="77777777" w:rsidR="00F578E8" w:rsidRDefault="009B6937">
      <w:pPr>
        <w:pStyle w:val="Bodytext20"/>
        <w:numPr>
          <w:ilvl w:val="0"/>
          <w:numId w:val="22"/>
        </w:numPr>
        <w:shd w:val="clear" w:color="auto" w:fill="auto"/>
        <w:tabs>
          <w:tab w:val="left" w:pos="928"/>
        </w:tabs>
        <w:spacing w:before="0" w:line="250" w:lineRule="exact"/>
        <w:ind w:left="940"/>
      </w:pPr>
      <w:r>
        <w:t>Να έχουν γνώση των βασικών διεπιστημονικών απόψεων σχετικά με τις παραμέτρους που συνιστούν την υγεία.</w:t>
      </w:r>
    </w:p>
    <w:p w14:paraId="2E939235" w14:textId="77777777" w:rsidR="00F578E8" w:rsidRDefault="009B6937">
      <w:pPr>
        <w:pStyle w:val="Bodytext20"/>
        <w:numPr>
          <w:ilvl w:val="0"/>
          <w:numId w:val="22"/>
        </w:numPr>
        <w:shd w:val="clear" w:color="auto" w:fill="auto"/>
        <w:tabs>
          <w:tab w:val="left" w:pos="928"/>
        </w:tabs>
        <w:spacing w:before="0" w:line="250" w:lineRule="exact"/>
        <w:ind w:left="940"/>
      </w:pPr>
      <w:r>
        <w:t>Να έχουν γνώση των τρόπων που οι βιοψυχοκοινωνικές συνιστώσες της υγείας συναντιόνται στη Βίβλο.</w:t>
      </w:r>
    </w:p>
    <w:p w14:paraId="6E5CD28B" w14:textId="77777777" w:rsidR="00F578E8" w:rsidRDefault="009B6937">
      <w:pPr>
        <w:pStyle w:val="Bodytext20"/>
        <w:numPr>
          <w:ilvl w:val="0"/>
          <w:numId w:val="22"/>
        </w:numPr>
        <w:shd w:val="clear" w:color="auto" w:fill="auto"/>
        <w:tabs>
          <w:tab w:val="left" w:pos="928"/>
        </w:tabs>
        <w:spacing w:before="0" w:after="348" w:line="250" w:lineRule="exact"/>
        <w:ind w:left="940"/>
      </w:pPr>
      <w:r>
        <w:t>Να είναι σε θέση να αναζητούν και αναλύουν τη λειτουργικότητα αξιολογικών μεθόδων προστασίας της ψυχοσωματικής υγείας.</w:t>
      </w:r>
    </w:p>
    <w:p w14:paraId="7A060FC9" w14:textId="77777777" w:rsidR="00F578E8" w:rsidRDefault="009B6937">
      <w:pPr>
        <w:pStyle w:val="Heading30"/>
        <w:keepNext/>
        <w:keepLines/>
        <w:shd w:val="clear" w:color="auto" w:fill="auto"/>
        <w:spacing w:before="0" w:after="194" w:line="190" w:lineRule="exact"/>
        <w:ind w:left="220"/>
      </w:pPr>
      <w:bookmarkStart w:id="81" w:name="bookmark79"/>
      <w:r>
        <w:t>ΠΕΡΙΕΧΟΜΕΝΟ ΜΑΘΗΜΑΤΟΣ</w:t>
      </w:r>
      <w:bookmarkEnd w:id="81"/>
    </w:p>
    <w:p w14:paraId="5598846F" w14:textId="77777777" w:rsidR="00F578E8" w:rsidRDefault="009B6937">
      <w:pPr>
        <w:pStyle w:val="Bodytext20"/>
        <w:shd w:val="clear" w:color="auto" w:fill="auto"/>
        <w:tabs>
          <w:tab w:val="left" w:pos="928"/>
        </w:tabs>
        <w:spacing w:before="0"/>
        <w:ind w:left="420" w:right="3440" w:firstLine="0"/>
      </w:pPr>
      <w:r>
        <w:t>ϊ. Υγεία: Ορισμός, Συνιστώσες, ϋ.</w:t>
      </w:r>
      <w:r>
        <w:tab/>
        <w:t>Αξιολογικές διαστάσεις της Υγείας</w:t>
      </w:r>
    </w:p>
    <w:p w14:paraId="571D7E40" w14:textId="77777777" w:rsidR="00F578E8" w:rsidRDefault="009B6937">
      <w:pPr>
        <w:pStyle w:val="Bodytext20"/>
        <w:shd w:val="clear" w:color="auto" w:fill="auto"/>
        <w:tabs>
          <w:tab w:val="left" w:pos="928"/>
        </w:tabs>
        <w:spacing w:before="0"/>
        <w:ind w:left="420" w:right="3260" w:firstLine="0"/>
      </w:pPr>
      <w:r>
        <w:rPr>
          <w:lang w:val="en-GB" w:eastAsia="en-GB" w:bidi="en-GB"/>
        </w:rPr>
        <w:t>iii</w:t>
      </w:r>
      <w:r w:rsidRPr="009B6937">
        <w:rPr>
          <w:lang w:eastAsia="en-GB" w:bidi="en-GB"/>
        </w:rPr>
        <w:t xml:space="preserve">. </w:t>
      </w:r>
      <w:r>
        <w:t>Υγεία και Νόσος: Βίβλος και σύγχρονες Ιατρικές παράμετροι ϊν.</w:t>
      </w:r>
      <w:r>
        <w:tab/>
        <w:t>Βασικά χαρακτηριστικά της Υγείας στη Βίβλο</w:t>
      </w:r>
    </w:p>
    <w:p w14:paraId="2181349E" w14:textId="77777777" w:rsidR="00F578E8" w:rsidRDefault="009B6937">
      <w:pPr>
        <w:pStyle w:val="Bodytext20"/>
        <w:shd w:val="clear" w:color="auto" w:fill="auto"/>
        <w:spacing w:before="0" w:after="675"/>
        <w:ind w:left="420" w:firstLine="0"/>
      </w:pPr>
      <w:r>
        <w:t>ν. Διερεύνηση των ψυχοσωματικών συνιστωσών της Υγείας.</w:t>
      </w:r>
    </w:p>
    <w:p w14:paraId="74CC634B" w14:textId="77777777" w:rsidR="00F578E8" w:rsidRDefault="009B6937">
      <w:pPr>
        <w:pStyle w:val="Heading30"/>
        <w:keepNext/>
        <w:keepLines/>
        <w:shd w:val="clear" w:color="auto" w:fill="000000"/>
        <w:spacing w:before="0" w:after="622" w:line="190" w:lineRule="exact"/>
        <w:ind w:left="220"/>
      </w:pPr>
      <w:bookmarkStart w:id="82" w:name="bookmark80"/>
      <w:r>
        <w:rPr>
          <w:rStyle w:val="Heading32"/>
          <w:b/>
          <w:bCs/>
        </w:rPr>
        <w:t>Ε3. ΜΑΘΗΜΑΤΑ ΠΡΟΑΙΡΕΤΙΚΑ</w:t>
      </w:r>
      <w:bookmarkEnd w:id="82"/>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2376"/>
        <w:gridCol w:w="1771"/>
        <w:gridCol w:w="2347"/>
      </w:tblGrid>
      <w:tr w:rsidR="00F578E8" w14:paraId="33A0C64D" w14:textId="77777777">
        <w:trPr>
          <w:trHeight w:hRule="exact" w:val="442"/>
          <w:jc w:val="center"/>
        </w:trPr>
        <w:tc>
          <w:tcPr>
            <w:tcW w:w="3130" w:type="dxa"/>
            <w:tcBorders>
              <w:top w:val="single" w:sz="4" w:space="0" w:color="auto"/>
              <w:left w:val="single" w:sz="4" w:space="0" w:color="auto"/>
            </w:tcBorders>
            <w:shd w:val="clear" w:color="auto" w:fill="FFFFFF"/>
          </w:tcPr>
          <w:p w14:paraId="600A228A"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7FDBF05B"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311019 ΕΞΑΜΗΝΟ ΣΠΟΥΔΩΝ 5°</w:t>
            </w:r>
          </w:p>
        </w:tc>
      </w:tr>
      <w:tr w:rsidR="00F578E8" w14:paraId="6391549C" w14:textId="77777777">
        <w:trPr>
          <w:trHeight w:hRule="exact" w:val="437"/>
          <w:jc w:val="center"/>
        </w:trPr>
        <w:tc>
          <w:tcPr>
            <w:tcW w:w="3130" w:type="dxa"/>
            <w:tcBorders>
              <w:top w:val="single" w:sz="4" w:space="0" w:color="auto"/>
              <w:left w:val="single" w:sz="4" w:space="0" w:color="auto"/>
            </w:tcBorders>
            <w:shd w:val="clear" w:color="auto" w:fill="FFFFFF"/>
          </w:tcPr>
          <w:p w14:paraId="39E43989"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03801424" w14:textId="77777777" w:rsidR="00F578E8" w:rsidRDefault="009B6937">
            <w:pPr>
              <w:pStyle w:val="Bodytext20"/>
              <w:framePr w:w="9624" w:wrap="notBeside" w:vAnchor="text" w:hAnchor="text" w:xAlign="center" w:y="1"/>
              <w:shd w:val="clear" w:color="auto" w:fill="auto"/>
              <w:spacing w:before="0" w:line="220" w:lineRule="exact"/>
              <w:ind w:firstLine="0"/>
            </w:pPr>
            <w:r>
              <w:t>ΕΘΝΙΚΗ ΚΑΙ ΚΟΙΝΩΝΙΚΗ ΠΡΟΣΦΟΡΑ ΤΗΣ ΕΚΚΛΗΣΙΑΣ</w:t>
            </w:r>
          </w:p>
        </w:tc>
      </w:tr>
      <w:tr w:rsidR="00F578E8" w14:paraId="6BC3C4E1" w14:textId="77777777">
        <w:trPr>
          <w:trHeight w:hRule="exact" w:val="432"/>
          <w:jc w:val="center"/>
        </w:trPr>
        <w:tc>
          <w:tcPr>
            <w:tcW w:w="3130" w:type="dxa"/>
            <w:tcBorders>
              <w:top w:val="single" w:sz="4" w:space="0" w:color="auto"/>
              <w:left w:val="single" w:sz="4" w:space="0" w:color="auto"/>
            </w:tcBorders>
            <w:shd w:val="clear" w:color="auto" w:fill="FFFFFF"/>
          </w:tcPr>
          <w:p w14:paraId="5967D2F7"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4" w:type="dxa"/>
            <w:gridSpan w:val="3"/>
            <w:tcBorders>
              <w:top w:val="single" w:sz="4" w:space="0" w:color="auto"/>
              <w:left w:val="single" w:sz="4" w:space="0" w:color="auto"/>
              <w:right w:val="single" w:sz="4" w:space="0" w:color="auto"/>
            </w:tcBorders>
            <w:shd w:val="clear" w:color="auto" w:fill="FFFFFF"/>
          </w:tcPr>
          <w:p w14:paraId="7F1535F4" w14:textId="77777777" w:rsidR="00F578E8" w:rsidRDefault="009B6937">
            <w:pPr>
              <w:pStyle w:val="Bodytext20"/>
              <w:framePr w:w="9624" w:wrap="notBeside" w:vAnchor="text" w:hAnchor="text" w:xAlign="center" w:y="1"/>
              <w:shd w:val="clear" w:color="auto" w:fill="auto"/>
              <w:spacing w:before="0" w:line="220" w:lineRule="exact"/>
              <w:ind w:firstLine="0"/>
            </w:pPr>
            <w:r>
              <w:t>Εμμανουήλ Καραγεωργούδης, Αναπλ. Καθηγητής</w:t>
            </w:r>
          </w:p>
        </w:tc>
      </w:tr>
      <w:tr w:rsidR="00F578E8" w14:paraId="23C4CC3F" w14:textId="77777777">
        <w:trPr>
          <w:trHeight w:hRule="exact" w:val="1080"/>
          <w:jc w:val="center"/>
        </w:trPr>
        <w:tc>
          <w:tcPr>
            <w:tcW w:w="5506" w:type="dxa"/>
            <w:gridSpan w:val="2"/>
            <w:tcBorders>
              <w:top w:val="single" w:sz="4" w:space="0" w:color="auto"/>
              <w:left w:val="single" w:sz="4" w:space="0" w:color="auto"/>
              <w:bottom w:val="single" w:sz="4" w:space="0" w:color="auto"/>
            </w:tcBorders>
            <w:shd w:val="clear" w:color="auto" w:fill="FFFFFF"/>
            <w:vAlign w:val="bottom"/>
          </w:tcPr>
          <w:p w14:paraId="5064D3AA"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4718F833"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Italic0"/>
              </w:rPr>
              <w:t>σε περίπτωση που οι πιστωτικές μονάδες απονέμονται σε διακριτά μέρη του μαθήματος π.χ. Διάλεξεις, Εργαστηριακές Ασκήσεις κλπ. Αν οι πιστωτικές μονάδες απονέμονται ενιαία</w:t>
            </w:r>
          </w:p>
        </w:tc>
        <w:tc>
          <w:tcPr>
            <w:tcW w:w="1771" w:type="dxa"/>
            <w:tcBorders>
              <w:top w:val="single" w:sz="4" w:space="0" w:color="auto"/>
              <w:left w:val="single" w:sz="4" w:space="0" w:color="auto"/>
              <w:bottom w:val="single" w:sz="4" w:space="0" w:color="auto"/>
            </w:tcBorders>
            <w:shd w:val="clear" w:color="auto" w:fill="FFFFFF"/>
          </w:tcPr>
          <w:p w14:paraId="23F69565"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45CE0780"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0C02A21A"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14:paraId="5C1188CC"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27B9F3A5"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bl>
    <w:p w14:paraId="4FDC556B" w14:textId="77777777" w:rsidR="00F578E8" w:rsidRDefault="00F578E8">
      <w:pPr>
        <w:framePr w:w="9624" w:wrap="notBeside" w:vAnchor="text" w:hAnchor="text" w:xAlign="center" w:y="1"/>
        <w:rPr>
          <w:sz w:val="2"/>
          <w:szCs w:val="2"/>
        </w:rPr>
      </w:pPr>
    </w:p>
    <w:p w14:paraId="52C5BD1E" w14:textId="77777777" w:rsidR="00F578E8" w:rsidRDefault="00F578E8">
      <w:pPr>
        <w:rPr>
          <w:sz w:val="2"/>
          <w:szCs w:val="2"/>
        </w:rPr>
      </w:pPr>
    </w:p>
    <w:p w14:paraId="06F4FA2C" w14:textId="77777777" w:rsidR="00F578E8" w:rsidRDefault="00F578E8">
      <w:pPr>
        <w:rPr>
          <w:sz w:val="2"/>
          <w:szCs w:val="2"/>
        </w:rPr>
        <w:sectPr w:rsidR="00F578E8">
          <w:pgSz w:w="12147" w:h="17175"/>
          <w:pgMar w:top="1216" w:right="1204" w:bottom="1216" w:left="1319"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2376"/>
        <w:gridCol w:w="1771"/>
        <w:gridCol w:w="2347"/>
      </w:tblGrid>
      <w:tr w:rsidR="00F578E8" w14:paraId="12B8CCBC" w14:textId="77777777">
        <w:trPr>
          <w:trHeight w:hRule="exact" w:val="710"/>
          <w:jc w:val="center"/>
        </w:trPr>
        <w:tc>
          <w:tcPr>
            <w:tcW w:w="5506" w:type="dxa"/>
            <w:gridSpan w:val="2"/>
            <w:tcBorders>
              <w:top w:val="single" w:sz="4" w:space="0" w:color="auto"/>
              <w:left w:val="single" w:sz="4" w:space="0" w:color="auto"/>
            </w:tcBorders>
            <w:shd w:val="clear" w:color="auto" w:fill="FFFFFF"/>
          </w:tcPr>
          <w:p w14:paraId="7F2E2E64" w14:textId="77777777" w:rsidR="00F578E8" w:rsidRDefault="009B6937">
            <w:pPr>
              <w:pStyle w:val="Bodytext20"/>
              <w:framePr w:w="9624" w:wrap="notBeside" w:vAnchor="text" w:hAnchor="text" w:xAlign="center" w:y="1"/>
              <w:shd w:val="clear" w:color="auto" w:fill="auto"/>
              <w:spacing w:before="0" w:line="259" w:lineRule="exact"/>
              <w:ind w:firstLine="0"/>
              <w:jc w:val="both"/>
            </w:pPr>
            <w:r>
              <w:rPr>
                <w:rStyle w:val="Bodytext2Italic0"/>
              </w:rPr>
              <w:lastRenderedPageBreak/>
              <w:t>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tcPr>
          <w:p w14:paraId="29B6AC50" w14:textId="77777777" w:rsidR="00F578E8" w:rsidRDefault="00F578E8">
            <w:pPr>
              <w:framePr w:w="9624" w:wrap="notBeside" w:vAnchor="text" w:hAnchor="text" w:xAlign="center" w:y="1"/>
              <w:rPr>
                <w:sz w:val="10"/>
                <w:szCs w:val="10"/>
              </w:rPr>
            </w:pPr>
          </w:p>
        </w:tc>
        <w:tc>
          <w:tcPr>
            <w:tcW w:w="2347" w:type="dxa"/>
            <w:tcBorders>
              <w:top w:val="single" w:sz="4" w:space="0" w:color="auto"/>
              <w:left w:val="single" w:sz="4" w:space="0" w:color="auto"/>
              <w:right w:val="single" w:sz="4" w:space="0" w:color="auto"/>
            </w:tcBorders>
            <w:shd w:val="clear" w:color="auto" w:fill="FFFFFF"/>
          </w:tcPr>
          <w:p w14:paraId="5FFD47CF" w14:textId="77777777" w:rsidR="00F578E8" w:rsidRDefault="00F578E8">
            <w:pPr>
              <w:framePr w:w="9624" w:wrap="notBeside" w:vAnchor="text" w:hAnchor="text" w:xAlign="center" w:y="1"/>
              <w:rPr>
                <w:sz w:val="10"/>
                <w:szCs w:val="10"/>
              </w:rPr>
            </w:pPr>
          </w:p>
        </w:tc>
      </w:tr>
      <w:tr w:rsidR="00F578E8" w14:paraId="68A6AAB4" w14:textId="77777777">
        <w:trPr>
          <w:trHeight w:hRule="exact" w:val="432"/>
          <w:jc w:val="center"/>
        </w:trPr>
        <w:tc>
          <w:tcPr>
            <w:tcW w:w="5506" w:type="dxa"/>
            <w:gridSpan w:val="2"/>
            <w:tcBorders>
              <w:top w:val="single" w:sz="4" w:space="0" w:color="auto"/>
              <w:left w:val="single" w:sz="4" w:space="0" w:color="auto"/>
            </w:tcBorders>
            <w:shd w:val="clear" w:color="auto" w:fill="FFFFFF"/>
          </w:tcPr>
          <w:p w14:paraId="5692F76D"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5F2AF41A" w14:textId="77777777" w:rsidR="00F578E8" w:rsidRDefault="009B6937">
            <w:pPr>
              <w:pStyle w:val="Bodytext20"/>
              <w:framePr w:w="9624" w:wrap="notBeside" w:vAnchor="text" w:hAnchor="text" w:xAlign="center" w:y="1"/>
              <w:shd w:val="clear" w:color="auto" w:fill="auto"/>
              <w:spacing w:before="0" w:line="220" w:lineRule="exact"/>
              <w:ind w:firstLine="0"/>
            </w:pPr>
            <w:r>
              <w:t>3</w:t>
            </w:r>
          </w:p>
        </w:tc>
        <w:tc>
          <w:tcPr>
            <w:tcW w:w="2347" w:type="dxa"/>
            <w:tcBorders>
              <w:top w:val="single" w:sz="4" w:space="0" w:color="auto"/>
              <w:left w:val="single" w:sz="4" w:space="0" w:color="auto"/>
              <w:right w:val="single" w:sz="4" w:space="0" w:color="auto"/>
            </w:tcBorders>
            <w:shd w:val="clear" w:color="auto" w:fill="FFFFFF"/>
            <w:vAlign w:val="center"/>
          </w:tcPr>
          <w:p w14:paraId="0DE36BAE" w14:textId="77777777" w:rsidR="00F578E8" w:rsidRDefault="009B6937">
            <w:pPr>
              <w:pStyle w:val="Bodytext20"/>
              <w:framePr w:w="9624" w:wrap="notBeside" w:vAnchor="text" w:hAnchor="text" w:xAlign="center" w:y="1"/>
              <w:shd w:val="clear" w:color="auto" w:fill="auto"/>
              <w:spacing w:before="0" w:line="220" w:lineRule="exact"/>
              <w:ind w:firstLine="0"/>
            </w:pPr>
            <w:r>
              <w:t>2</w:t>
            </w:r>
          </w:p>
        </w:tc>
      </w:tr>
      <w:tr w:rsidR="00F578E8" w14:paraId="61B6FB8B" w14:textId="77777777">
        <w:trPr>
          <w:trHeight w:hRule="exact" w:val="1819"/>
          <w:jc w:val="center"/>
        </w:trPr>
        <w:tc>
          <w:tcPr>
            <w:tcW w:w="3130" w:type="dxa"/>
            <w:tcBorders>
              <w:top w:val="single" w:sz="4" w:space="0" w:color="auto"/>
              <w:left w:val="single" w:sz="4" w:space="0" w:color="auto"/>
            </w:tcBorders>
            <w:shd w:val="clear" w:color="auto" w:fill="FFFFFF"/>
          </w:tcPr>
          <w:p w14:paraId="5CEFB9F1"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73BD4ABC"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3FE8F5A0"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ανάπτυξης δεξιοτήτων</w:t>
            </w:r>
          </w:p>
        </w:tc>
        <w:tc>
          <w:tcPr>
            <w:tcW w:w="6494" w:type="dxa"/>
            <w:gridSpan w:val="3"/>
            <w:tcBorders>
              <w:top w:val="single" w:sz="4" w:space="0" w:color="auto"/>
              <w:left w:val="single" w:sz="4" w:space="0" w:color="auto"/>
              <w:right w:val="single" w:sz="4" w:space="0" w:color="auto"/>
            </w:tcBorders>
            <w:shd w:val="clear" w:color="auto" w:fill="FFFFFF"/>
          </w:tcPr>
          <w:p w14:paraId="6723C12E" w14:textId="77777777" w:rsidR="00F578E8" w:rsidRDefault="009B6937">
            <w:pPr>
              <w:pStyle w:val="Bodytext20"/>
              <w:framePr w:w="9624" w:wrap="notBeside" w:vAnchor="text" w:hAnchor="text" w:xAlign="center" w:y="1"/>
              <w:shd w:val="clear" w:color="auto" w:fill="auto"/>
              <w:spacing w:before="0" w:line="220" w:lineRule="exact"/>
              <w:ind w:firstLine="0"/>
            </w:pPr>
            <w:r>
              <w:t>ΠΡΟΑΙΡΕΤΙΚΟ</w:t>
            </w:r>
          </w:p>
        </w:tc>
      </w:tr>
      <w:tr w:rsidR="00F578E8" w14:paraId="775A825F" w14:textId="77777777">
        <w:trPr>
          <w:trHeight w:hRule="exact" w:val="701"/>
          <w:jc w:val="center"/>
        </w:trPr>
        <w:tc>
          <w:tcPr>
            <w:tcW w:w="3130" w:type="dxa"/>
            <w:tcBorders>
              <w:top w:val="single" w:sz="4" w:space="0" w:color="auto"/>
              <w:left w:val="single" w:sz="4" w:space="0" w:color="auto"/>
            </w:tcBorders>
            <w:shd w:val="clear" w:color="auto" w:fill="FFFFFF"/>
          </w:tcPr>
          <w:p w14:paraId="43DCEAAC"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0D23A6E6"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94" w:type="dxa"/>
            <w:gridSpan w:val="3"/>
            <w:tcBorders>
              <w:top w:val="single" w:sz="4" w:space="0" w:color="auto"/>
              <w:left w:val="single" w:sz="4" w:space="0" w:color="auto"/>
              <w:right w:val="single" w:sz="4" w:space="0" w:color="auto"/>
            </w:tcBorders>
            <w:shd w:val="clear" w:color="auto" w:fill="FFFFFF"/>
          </w:tcPr>
          <w:p w14:paraId="2BC673F0" w14:textId="77777777" w:rsidR="00F578E8" w:rsidRDefault="00F578E8">
            <w:pPr>
              <w:framePr w:w="9624" w:wrap="notBeside" w:vAnchor="text" w:hAnchor="text" w:xAlign="center" w:y="1"/>
              <w:rPr>
                <w:sz w:val="10"/>
                <w:szCs w:val="10"/>
              </w:rPr>
            </w:pPr>
          </w:p>
        </w:tc>
      </w:tr>
      <w:tr w:rsidR="00F578E8" w14:paraId="5A590102" w14:textId="77777777">
        <w:trPr>
          <w:trHeight w:hRule="exact" w:val="701"/>
          <w:jc w:val="center"/>
        </w:trPr>
        <w:tc>
          <w:tcPr>
            <w:tcW w:w="3130" w:type="dxa"/>
            <w:tcBorders>
              <w:top w:val="single" w:sz="4" w:space="0" w:color="auto"/>
              <w:left w:val="single" w:sz="4" w:space="0" w:color="auto"/>
            </w:tcBorders>
            <w:shd w:val="clear" w:color="auto" w:fill="FFFFFF"/>
          </w:tcPr>
          <w:p w14:paraId="66485B97"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0"/>
              </w:rPr>
              <w:t>ΓΛΩΣΣΑ ΔΙΔΑΣΚΑΛΙΑΣ και ΕΞΕΤΑΣΕΩΝ:</w:t>
            </w:r>
          </w:p>
        </w:tc>
        <w:tc>
          <w:tcPr>
            <w:tcW w:w="6494" w:type="dxa"/>
            <w:gridSpan w:val="3"/>
            <w:tcBorders>
              <w:top w:val="single" w:sz="4" w:space="0" w:color="auto"/>
              <w:left w:val="single" w:sz="4" w:space="0" w:color="auto"/>
              <w:right w:val="single" w:sz="4" w:space="0" w:color="auto"/>
            </w:tcBorders>
            <w:shd w:val="clear" w:color="auto" w:fill="FFFFFF"/>
          </w:tcPr>
          <w:p w14:paraId="00EE8B0C" w14:textId="77777777" w:rsidR="00F578E8" w:rsidRDefault="009B6937">
            <w:pPr>
              <w:pStyle w:val="Bodytext20"/>
              <w:framePr w:w="9624" w:wrap="notBeside" w:vAnchor="text" w:hAnchor="text" w:xAlign="center" w:y="1"/>
              <w:shd w:val="clear" w:color="auto" w:fill="auto"/>
              <w:spacing w:before="0" w:line="220" w:lineRule="exact"/>
              <w:ind w:firstLine="0"/>
            </w:pPr>
            <w:r>
              <w:t>Δέν υπάρχουν προαπαπτούμενα μαθήματα</w:t>
            </w:r>
          </w:p>
        </w:tc>
      </w:tr>
      <w:tr w:rsidR="00F578E8" w14:paraId="14C047E0" w14:textId="77777777">
        <w:trPr>
          <w:trHeight w:hRule="exact" w:val="701"/>
          <w:jc w:val="center"/>
        </w:trPr>
        <w:tc>
          <w:tcPr>
            <w:tcW w:w="3130" w:type="dxa"/>
            <w:tcBorders>
              <w:top w:val="single" w:sz="4" w:space="0" w:color="auto"/>
              <w:left w:val="single" w:sz="4" w:space="0" w:color="auto"/>
            </w:tcBorders>
            <w:shd w:val="clear" w:color="auto" w:fill="FFFFFF"/>
          </w:tcPr>
          <w:p w14:paraId="238885AB"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494" w:type="dxa"/>
            <w:gridSpan w:val="3"/>
            <w:tcBorders>
              <w:top w:val="single" w:sz="4" w:space="0" w:color="auto"/>
              <w:left w:val="single" w:sz="4" w:space="0" w:color="auto"/>
              <w:right w:val="single" w:sz="4" w:space="0" w:color="auto"/>
            </w:tcBorders>
            <w:shd w:val="clear" w:color="auto" w:fill="FFFFFF"/>
          </w:tcPr>
          <w:p w14:paraId="477CAB31" w14:textId="77777777" w:rsidR="00F578E8" w:rsidRDefault="009B6937">
            <w:pPr>
              <w:pStyle w:val="Bodytext20"/>
              <w:framePr w:w="9624" w:wrap="notBeside" w:vAnchor="text" w:hAnchor="text" w:xAlign="center" w:y="1"/>
              <w:shd w:val="clear" w:color="auto" w:fill="auto"/>
              <w:spacing w:before="0" w:line="220" w:lineRule="exact"/>
              <w:ind w:firstLine="0"/>
            </w:pPr>
            <w:r>
              <w:t>Ελληνική</w:t>
            </w:r>
          </w:p>
        </w:tc>
      </w:tr>
      <w:tr w:rsidR="00F578E8" w14:paraId="223A4715" w14:textId="77777777">
        <w:trPr>
          <w:trHeight w:hRule="exact" w:val="710"/>
          <w:jc w:val="center"/>
        </w:trPr>
        <w:tc>
          <w:tcPr>
            <w:tcW w:w="3130" w:type="dxa"/>
            <w:tcBorders>
              <w:top w:val="single" w:sz="4" w:space="0" w:color="auto"/>
              <w:left w:val="single" w:sz="4" w:space="0" w:color="auto"/>
              <w:bottom w:val="single" w:sz="4" w:space="0" w:color="auto"/>
            </w:tcBorders>
            <w:shd w:val="clear" w:color="auto" w:fill="FFFFFF"/>
          </w:tcPr>
          <w:p w14:paraId="2F922462"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ΗΛΕΚΤΡΟΝΙΚΗ ΣΕΛΙΔΑ ΜΑΘΗΜΑΤΟΣ </w:t>
            </w:r>
            <w:r>
              <w:rPr>
                <w:rStyle w:val="Bodytext295pt0"/>
                <w:lang w:val="en-GB" w:eastAsia="en-GB" w:bidi="en-GB"/>
              </w:rPr>
              <w:t>(URL)</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14:paraId="148A8C6F" w14:textId="77777777" w:rsidR="00F578E8" w:rsidRDefault="00F578E8">
            <w:pPr>
              <w:framePr w:w="9624" w:wrap="notBeside" w:vAnchor="text" w:hAnchor="text" w:xAlign="center" w:y="1"/>
              <w:rPr>
                <w:sz w:val="10"/>
                <w:szCs w:val="10"/>
              </w:rPr>
            </w:pPr>
          </w:p>
        </w:tc>
      </w:tr>
    </w:tbl>
    <w:p w14:paraId="30C5B26B"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2B5A78C8" w14:textId="77777777" w:rsidR="00F578E8" w:rsidRDefault="00F578E8">
      <w:pPr>
        <w:framePr w:w="9624" w:wrap="notBeside" w:vAnchor="text" w:hAnchor="text" w:xAlign="center" w:y="1"/>
        <w:rPr>
          <w:sz w:val="2"/>
          <w:szCs w:val="2"/>
        </w:rPr>
      </w:pPr>
    </w:p>
    <w:p w14:paraId="48D85631" w14:textId="77777777" w:rsidR="00F578E8" w:rsidRDefault="00F578E8">
      <w:pPr>
        <w:rPr>
          <w:sz w:val="2"/>
          <w:szCs w:val="2"/>
        </w:rPr>
      </w:pPr>
    </w:p>
    <w:p w14:paraId="2E6F5EDB" w14:textId="77777777" w:rsidR="00F578E8" w:rsidRDefault="009B6937">
      <w:pPr>
        <w:pStyle w:val="Bodytext20"/>
        <w:shd w:val="clear" w:color="auto" w:fill="auto"/>
        <w:spacing w:before="202" w:line="245" w:lineRule="exact"/>
        <w:ind w:left="220" w:right="220" w:firstLine="720"/>
        <w:jc w:val="both"/>
      </w:pPr>
      <w:r>
        <w:t>Με την επιτυχή ολοκλήρωση του μαθήματος, ο φοιτητής θα έχει στέρεες γνώσεις σχετικά με την συμβολή της Εκκλησίας στους εθνικούς αγώνες της Ελλάδος στην αντιμετώπιση κοινωνικών προβλημάτων που ανεφύησαν από το 1833 και εξής. Ειδικότερα για την συμβολή της Εκκλησίας της Ελλάδος στην Επανάσταση του 1821, στον Μακεδονικό Αγώνα, στην Αντίσταση κατά των Γερμανών, στο Βορειοηπειρωτικό ζήτημα κ.ά. Φιλανθρωπική δράση της Εκκλησίας της Ελλάδος.</w:t>
      </w:r>
    </w:p>
    <w:p w14:paraId="0196D539" w14:textId="77777777" w:rsidR="00F578E8" w:rsidRDefault="009B6937">
      <w:pPr>
        <w:pStyle w:val="Bodytext20"/>
        <w:shd w:val="clear" w:color="auto" w:fill="auto"/>
        <w:spacing w:before="0" w:after="179" w:line="264" w:lineRule="exact"/>
        <w:ind w:left="220" w:right="220" w:firstLine="720"/>
        <w:jc w:val="both"/>
      </w:pPr>
      <w:r>
        <w:t>Θα αποκτήσει, επίσης, τη δυνατότητα να προβαίνει σε περιγραφή και ανάλυση στιγμών της ιστορίας της και μέσα από την επεξεργασία και τη σύνθεση στοιχείων από ποικίλες πηγές (ελληνόγλωσσες και ξενόγλωσσες, συμβατικές και ηλεκτρονικές] να οδηγείται σε συμπεράσματα και διαπιστώσεις.</w:t>
      </w:r>
    </w:p>
    <w:p w14:paraId="127EA122" w14:textId="77777777" w:rsidR="00F578E8" w:rsidRDefault="009B6937">
      <w:pPr>
        <w:pStyle w:val="Heading30"/>
        <w:keepNext/>
        <w:keepLines/>
        <w:shd w:val="clear" w:color="auto" w:fill="auto"/>
        <w:spacing w:before="0" w:after="139" w:line="190" w:lineRule="exact"/>
        <w:ind w:left="220"/>
      </w:pPr>
      <w:bookmarkStart w:id="83" w:name="bookmark81"/>
      <w:r>
        <w:t>ΠΕΡΙΕΧΟΜΕΝΟ ΜΑΘΗΜΑΤΟΣ</w:t>
      </w:r>
      <w:bookmarkEnd w:id="83"/>
    </w:p>
    <w:p w14:paraId="1EF85C63" w14:textId="77777777" w:rsidR="00F578E8" w:rsidRDefault="009B6937">
      <w:pPr>
        <w:pStyle w:val="Bodytext20"/>
        <w:shd w:val="clear" w:color="auto" w:fill="auto"/>
        <w:spacing w:before="0" w:after="603"/>
        <w:ind w:left="220" w:right="220" w:firstLine="720"/>
        <w:jc w:val="both"/>
      </w:pPr>
      <w:r>
        <w:t>Εξετάζεται η συμβολή της Εκκλησίας στους εθνικούς αγώνες της Ελλάδος στην αντιμετώπιση κοινωνικών προβλημάτων που ανεφύησαν από το 1833 και εξής. Ειδικότερα: Συμβολή της Εκκλησίας της Ελλάδος στην Επανάσταση του 1821, στον Μακεδονικό Αγώνα, στην Αντίσταση κατά των Γερμανών, στο Βορειοηπειρωτικό ζήτημα κ.ά. Φιλανθρωπική δράση της Εκκλησίας της Ελλάδος.</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2376"/>
        <w:gridCol w:w="1771"/>
        <w:gridCol w:w="2347"/>
      </w:tblGrid>
      <w:tr w:rsidR="00F578E8" w14:paraId="5CAE8AD7" w14:textId="77777777">
        <w:trPr>
          <w:trHeight w:hRule="exact" w:val="442"/>
          <w:jc w:val="center"/>
        </w:trPr>
        <w:tc>
          <w:tcPr>
            <w:tcW w:w="3130" w:type="dxa"/>
            <w:tcBorders>
              <w:top w:val="single" w:sz="4" w:space="0" w:color="auto"/>
              <w:left w:val="single" w:sz="4" w:space="0" w:color="auto"/>
            </w:tcBorders>
            <w:shd w:val="clear" w:color="auto" w:fill="FFFFFF"/>
          </w:tcPr>
          <w:p w14:paraId="38FD0870"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5E3970F0"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311012 ΕΞΑΜΗΝΟ ΣΠΟΥΔΩΝ Ε’</w:t>
            </w:r>
          </w:p>
        </w:tc>
      </w:tr>
      <w:tr w:rsidR="00F578E8" w14:paraId="5735434C" w14:textId="77777777">
        <w:trPr>
          <w:trHeight w:hRule="exact" w:val="437"/>
          <w:jc w:val="center"/>
        </w:trPr>
        <w:tc>
          <w:tcPr>
            <w:tcW w:w="3130" w:type="dxa"/>
            <w:tcBorders>
              <w:top w:val="single" w:sz="4" w:space="0" w:color="auto"/>
              <w:left w:val="single" w:sz="4" w:space="0" w:color="auto"/>
            </w:tcBorders>
            <w:shd w:val="clear" w:color="auto" w:fill="FFFFFF"/>
          </w:tcPr>
          <w:p w14:paraId="2F114A46"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455B360C" w14:textId="77777777" w:rsidR="00F578E8" w:rsidRDefault="009B6937">
            <w:pPr>
              <w:pStyle w:val="Bodytext20"/>
              <w:framePr w:w="9624" w:wrap="notBeside" w:vAnchor="text" w:hAnchor="text" w:xAlign="center" w:y="1"/>
              <w:shd w:val="clear" w:color="auto" w:fill="auto"/>
              <w:spacing w:before="0" w:line="220" w:lineRule="exact"/>
              <w:ind w:firstLine="0"/>
            </w:pPr>
            <w:r>
              <w:t>Θρησκευτικός Τουρισμός</w:t>
            </w:r>
          </w:p>
        </w:tc>
      </w:tr>
      <w:tr w:rsidR="00F578E8" w14:paraId="19F4A62A" w14:textId="77777777">
        <w:trPr>
          <w:trHeight w:hRule="exact" w:val="437"/>
          <w:jc w:val="center"/>
        </w:trPr>
        <w:tc>
          <w:tcPr>
            <w:tcW w:w="3130" w:type="dxa"/>
            <w:tcBorders>
              <w:top w:val="single" w:sz="4" w:space="0" w:color="auto"/>
              <w:left w:val="single" w:sz="4" w:space="0" w:color="auto"/>
            </w:tcBorders>
            <w:shd w:val="clear" w:color="auto" w:fill="FFFFFF"/>
          </w:tcPr>
          <w:p w14:paraId="3163ABC1"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4" w:type="dxa"/>
            <w:gridSpan w:val="3"/>
            <w:tcBorders>
              <w:top w:val="single" w:sz="4" w:space="0" w:color="auto"/>
              <w:left w:val="single" w:sz="4" w:space="0" w:color="auto"/>
              <w:right w:val="single" w:sz="4" w:space="0" w:color="auto"/>
            </w:tcBorders>
            <w:shd w:val="clear" w:color="auto" w:fill="FFFFFF"/>
          </w:tcPr>
          <w:p w14:paraId="57C0C93A" w14:textId="77777777" w:rsidR="00F578E8" w:rsidRDefault="009B6937">
            <w:pPr>
              <w:pStyle w:val="Bodytext20"/>
              <w:framePr w:w="9624" w:wrap="notBeside" w:vAnchor="text" w:hAnchor="text" w:xAlign="center" w:y="1"/>
              <w:shd w:val="clear" w:color="auto" w:fill="auto"/>
              <w:spacing w:before="0" w:line="220" w:lineRule="exact"/>
              <w:ind w:firstLine="0"/>
            </w:pPr>
            <w:r>
              <w:t>Διοτίμα Νικολακάκου - Λιαντίνη, Καθηγήτρια</w:t>
            </w:r>
          </w:p>
        </w:tc>
      </w:tr>
      <w:tr w:rsidR="00F578E8" w14:paraId="1D1337A9" w14:textId="77777777">
        <w:trPr>
          <w:trHeight w:hRule="exact" w:val="1771"/>
          <w:jc w:val="center"/>
        </w:trPr>
        <w:tc>
          <w:tcPr>
            <w:tcW w:w="5506" w:type="dxa"/>
            <w:gridSpan w:val="2"/>
            <w:tcBorders>
              <w:top w:val="single" w:sz="4" w:space="0" w:color="auto"/>
              <w:left w:val="single" w:sz="4" w:space="0" w:color="auto"/>
              <w:bottom w:val="single" w:sz="4" w:space="0" w:color="auto"/>
            </w:tcBorders>
            <w:shd w:val="clear" w:color="auto" w:fill="FFFFFF"/>
          </w:tcPr>
          <w:p w14:paraId="599768E8"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20A06958"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Italic0"/>
              </w:rPr>
              <w:t>σε περίπτωση που οι πιστωτικές μονάδες απονέμονται σε διακριτάμέρη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bottom w:val="single" w:sz="4" w:space="0" w:color="auto"/>
            </w:tcBorders>
            <w:shd w:val="clear" w:color="auto" w:fill="FFFFFF"/>
            <w:vAlign w:val="center"/>
          </w:tcPr>
          <w:p w14:paraId="44F61F5F"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311E6783"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7675EAEC"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14:paraId="24C253E0"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4E1880D5"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bl>
    <w:p w14:paraId="054AFE6D" w14:textId="77777777" w:rsidR="00F578E8" w:rsidRDefault="00F578E8">
      <w:pPr>
        <w:framePr w:w="9624" w:wrap="notBeside" w:vAnchor="text" w:hAnchor="text" w:xAlign="center" w:y="1"/>
        <w:rPr>
          <w:sz w:val="2"/>
          <w:szCs w:val="2"/>
        </w:rPr>
      </w:pPr>
    </w:p>
    <w:p w14:paraId="290F5FA2" w14:textId="77777777" w:rsidR="00F578E8" w:rsidRDefault="00F578E8">
      <w:pPr>
        <w:rPr>
          <w:sz w:val="2"/>
          <w:szCs w:val="2"/>
        </w:rPr>
      </w:pPr>
    </w:p>
    <w:p w14:paraId="4DD4A0FE" w14:textId="77777777" w:rsidR="00F578E8" w:rsidRDefault="00F578E8">
      <w:pPr>
        <w:rPr>
          <w:sz w:val="2"/>
          <w:szCs w:val="2"/>
        </w:rPr>
        <w:sectPr w:rsidR="00F578E8">
          <w:pgSz w:w="11900" w:h="16840"/>
          <w:pgMar w:top="1049" w:right="1080" w:bottom="1049" w:left="1195"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6494"/>
      </w:tblGrid>
      <w:tr w:rsidR="00F578E8" w14:paraId="02CADBC9" w14:textId="77777777">
        <w:trPr>
          <w:trHeight w:hRule="exact" w:val="442"/>
          <w:jc w:val="center"/>
        </w:trPr>
        <w:tc>
          <w:tcPr>
            <w:tcW w:w="9624" w:type="dxa"/>
            <w:gridSpan w:val="2"/>
            <w:tcBorders>
              <w:top w:val="single" w:sz="4" w:space="0" w:color="auto"/>
              <w:left w:val="single" w:sz="4" w:space="0" w:color="auto"/>
              <w:right w:val="single" w:sz="4" w:space="0" w:color="auto"/>
            </w:tcBorders>
            <w:shd w:val="clear" w:color="auto" w:fill="FFFFFF"/>
          </w:tcPr>
          <w:p w14:paraId="713113A0" w14:textId="77777777" w:rsidR="00F578E8" w:rsidRDefault="009B6937">
            <w:pPr>
              <w:pStyle w:val="Bodytext20"/>
              <w:framePr w:w="9624" w:wrap="notBeside" w:vAnchor="text" w:hAnchor="text" w:xAlign="center" w:y="1"/>
              <w:shd w:val="clear" w:color="auto" w:fill="auto"/>
              <w:spacing w:before="0" w:line="220" w:lineRule="exact"/>
              <w:ind w:left="5620" w:firstLine="0"/>
            </w:pPr>
            <w:r>
              <w:lastRenderedPageBreak/>
              <w:t>3 2</w:t>
            </w:r>
          </w:p>
        </w:tc>
      </w:tr>
      <w:tr w:rsidR="00F578E8" w14:paraId="4342BC7F" w14:textId="77777777">
        <w:trPr>
          <w:trHeight w:hRule="exact" w:val="1819"/>
          <w:jc w:val="center"/>
        </w:trPr>
        <w:tc>
          <w:tcPr>
            <w:tcW w:w="3130" w:type="dxa"/>
            <w:tcBorders>
              <w:top w:val="single" w:sz="4" w:space="0" w:color="auto"/>
              <w:left w:val="single" w:sz="4" w:space="0" w:color="auto"/>
            </w:tcBorders>
            <w:shd w:val="clear" w:color="auto" w:fill="FFFFFF"/>
          </w:tcPr>
          <w:p w14:paraId="3B5E6ED5"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30CEBFCB"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06A09422"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ανάπτυξης δεξιοτήτων</w:t>
            </w:r>
          </w:p>
        </w:tc>
        <w:tc>
          <w:tcPr>
            <w:tcW w:w="6494" w:type="dxa"/>
            <w:tcBorders>
              <w:top w:val="single" w:sz="4" w:space="0" w:color="auto"/>
              <w:left w:val="single" w:sz="4" w:space="0" w:color="auto"/>
              <w:right w:val="single" w:sz="4" w:space="0" w:color="auto"/>
            </w:tcBorders>
            <w:shd w:val="clear" w:color="auto" w:fill="FFFFFF"/>
          </w:tcPr>
          <w:p w14:paraId="595F9778" w14:textId="77777777" w:rsidR="00F578E8" w:rsidRDefault="009B6937">
            <w:pPr>
              <w:pStyle w:val="Bodytext20"/>
              <w:framePr w:w="9624" w:wrap="notBeside" w:vAnchor="text" w:hAnchor="text" w:xAlign="center" w:y="1"/>
              <w:shd w:val="clear" w:color="auto" w:fill="auto"/>
              <w:spacing w:before="0" w:line="220" w:lineRule="exact"/>
              <w:ind w:firstLine="0"/>
            </w:pPr>
            <w:r>
              <w:t>Προαιρετικό</w:t>
            </w:r>
          </w:p>
        </w:tc>
      </w:tr>
      <w:tr w:rsidR="00F578E8" w14:paraId="37503478" w14:textId="77777777">
        <w:trPr>
          <w:trHeight w:hRule="exact" w:val="701"/>
          <w:jc w:val="center"/>
        </w:trPr>
        <w:tc>
          <w:tcPr>
            <w:tcW w:w="3130" w:type="dxa"/>
            <w:tcBorders>
              <w:top w:val="single" w:sz="4" w:space="0" w:color="auto"/>
              <w:left w:val="single" w:sz="4" w:space="0" w:color="auto"/>
            </w:tcBorders>
            <w:shd w:val="clear" w:color="auto" w:fill="FFFFFF"/>
          </w:tcPr>
          <w:p w14:paraId="72462F2C"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098C9F6D"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94" w:type="dxa"/>
            <w:tcBorders>
              <w:top w:val="single" w:sz="4" w:space="0" w:color="auto"/>
              <w:left w:val="single" w:sz="4" w:space="0" w:color="auto"/>
              <w:right w:val="single" w:sz="4" w:space="0" w:color="auto"/>
            </w:tcBorders>
            <w:shd w:val="clear" w:color="auto" w:fill="FFFFFF"/>
          </w:tcPr>
          <w:p w14:paraId="72CCD690" w14:textId="77777777" w:rsidR="00F578E8" w:rsidRDefault="009B6937">
            <w:pPr>
              <w:pStyle w:val="Bodytext20"/>
              <w:framePr w:w="9624" w:wrap="notBeside" w:vAnchor="text" w:hAnchor="text" w:xAlign="center" w:y="1"/>
              <w:shd w:val="clear" w:color="auto" w:fill="auto"/>
              <w:spacing w:before="0" w:line="220" w:lineRule="exact"/>
              <w:ind w:firstLine="0"/>
            </w:pPr>
            <w:r>
              <w:t>Όχι</w:t>
            </w:r>
          </w:p>
        </w:tc>
      </w:tr>
      <w:tr w:rsidR="00F578E8" w14:paraId="10052AA7" w14:textId="77777777">
        <w:trPr>
          <w:trHeight w:hRule="exact" w:val="701"/>
          <w:jc w:val="center"/>
        </w:trPr>
        <w:tc>
          <w:tcPr>
            <w:tcW w:w="3130" w:type="dxa"/>
            <w:tcBorders>
              <w:top w:val="single" w:sz="4" w:space="0" w:color="auto"/>
              <w:left w:val="single" w:sz="4" w:space="0" w:color="auto"/>
            </w:tcBorders>
            <w:shd w:val="clear" w:color="auto" w:fill="FFFFFF"/>
          </w:tcPr>
          <w:p w14:paraId="1AF9B7A3"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ΓΛΩΣΣΑ ΔΙΔΑΣΚΑΛΙΑΣ και ΕΞΕΤΑΣΕΩΝ:</w:t>
            </w:r>
          </w:p>
        </w:tc>
        <w:tc>
          <w:tcPr>
            <w:tcW w:w="6494" w:type="dxa"/>
            <w:tcBorders>
              <w:top w:val="single" w:sz="4" w:space="0" w:color="auto"/>
              <w:left w:val="single" w:sz="4" w:space="0" w:color="auto"/>
              <w:right w:val="single" w:sz="4" w:space="0" w:color="auto"/>
            </w:tcBorders>
            <w:shd w:val="clear" w:color="auto" w:fill="FFFFFF"/>
          </w:tcPr>
          <w:p w14:paraId="7906AC19" w14:textId="77777777" w:rsidR="00F578E8" w:rsidRDefault="009B6937">
            <w:pPr>
              <w:pStyle w:val="Bodytext20"/>
              <w:framePr w:w="9624" w:wrap="notBeside" w:vAnchor="text" w:hAnchor="text" w:xAlign="center" w:y="1"/>
              <w:shd w:val="clear" w:color="auto" w:fill="auto"/>
              <w:spacing w:before="0" w:line="220" w:lineRule="exact"/>
              <w:ind w:firstLine="0"/>
            </w:pPr>
            <w:r>
              <w:t>Ελληνικά</w:t>
            </w:r>
          </w:p>
        </w:tc>
      </w:tr>
      <w:tr w:rsidR="00F578E8" w14:paraId="17DC48E8" w14:textId="77777777">
        <w:trPr>
          <w:trHeight w:hRule="exact" w:val="701"/>
          <w:jc w:val="center"/>
        </w:trPr>
        <w:tc>
          <w:tcPr>
            <w:tcW w:w="3130" w:type="dxa"/>
            <w:tcBorders>
              <w:top w:val="single" w:sz="4" w:space="0" w:color="auto"/>
              <w:left w:val="single" w:sz="4" w:space="0" w:color="auto"/>
            </w:tcBorders>
            <w:shd w:val="clear" w:color="auto" w:fill="FFFFFF"/>
          </w:tcPr>
          <w:p w14:paraId="31420DFA"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494" w:type="dxa"/>
            <w:tcBorders>
              <w:top w:val="single" w:sz="4" w:space="0" w:color="auto"/>
              <w:left w:val="single" w:sz="4" w:space="0" w:color="auto"/>
              <w:right w:val="single" w:sz="4" w:space="0" w:color="auto"/>
            </w:tcBorders>
            <w:shd w:val="clear" w:color="auto" w:fill="FFFFFF"/>
          </w:tcPr>
          <w:p w14:paraId="4E1F0A55" w14:textId="77777777" w:rsidR="00F578E8" w:rsidRDefault="009B6937">
            <w:pPr>
              <w:pStyle w:val="Bodytext20"/>
              <w:framePr w:w="9624" w:wrap="notBeside" w:vAnchor="text" w:hAnchor="text" w:xAlign="center" w:y="1"/>
              <w:shd w:val="clear" w:color="auto" w:fill="auto"/>
              <w:spacing w:before="0" w:line="220" w:lineRule="exact"/>
              <w:ind w:firstLine="0"/>
            </w:pPr>
            <w:r>
              <w:t>Όχι</w:t>
            </w:r>
          </w:p>
        </w:tc>
      </w:tr>
      <w:tr w:rsidR="00F578E8" w14:paraId="01D5C312" w14:textId="77777777">
        <w:trPr>
          <w:trHeight w:hRule="exact" w:val="710"/>
          <w:jc w:val="center"/>
        </w:trPr>
        <w:tc>
          <w:tcPr>
            <w:tcW w:w="3130" w:type="dxa"/>
            <w:tcBorders>
              <w:top w:val="single" w:sz="4" w:space="0" w:color="auto"/>
              <w:left w:val="single" w:sz="4" w:space="0" w:color="auto"/>
              <w:bottom w:val="single" w:sz="4" w:space="0" w:color="auto"/>
            </w:tcBorders>
            <w:shd w:val="clear" w:color="auto" w:fill="FFFFFF"/>
          </w:tcPr>
          <w:p w14:paraId="78E5A094"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ΗΛΕΚΤΡΟΝΙΚΗ ΣΕΛΙΔΑ ΜΑΘΗΜΑΤΟΣ </w:t>
            </w:r>
            <w:r>
              <w:rPr>
                <w:rStyle w:val="Bodytext295pt0"/>
                <w:lang w:val="en-GB" w:eastAsia="en-GB" w:bidi="en-GB"/>
              </w:rPr>
              <w:t>(URL)</w:t>
            </w:r>
          </w:p>
        </w:tc>
        <w:tc>
          <w:tcPr>
            <w:tcW w:w="6494" w:type="dxa"/>
            <w:tcBorders>
              <w:top w:val="single" w:sz="4" w:space="0" w:color="auto"/>
              <w:left w:val="single" w:sz="4" w:space="0" w:color="auto"/>
              <w:bottom w:val="single" w:sz="4" w:space="0" w:color="auto"/>
              <w:right w:val="single" w:sz="4" w:space="0" w:color="auto"/>
            </w:tcBorders>
            <w:shd w:val="clear" w:color="auto" w:fill="FFFFFF"/>
          </w:tcPr>
          <w:p w14:paraId="1C4E45BA" w14:textId="77777777" w:rsidR="00F578E8" w:rsidRDefault="00F578E8">
            <w:pPr>
              <w:framePr w:w="9624" w:wrap="notBeside" w:vAnchor="text" w:hAnchor="text" w:xAlign="center" w:y="1"/>
              <w:rPr>
                <w:sz w:val="10"/>
                <w:szCs w:val="10"/>
              </w:rPr>
            </w:pPr>
          </w:p>
        </w:tc>
      </w:tr>
    </w:tbl>
    <w:p w14:paraId="00A93C7F"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77827508" w14:textId="77777777" w:rsidR="00F578E8" w:rsidRDefault="00F578E8">
      <w:pPr>
        <w:framePr w:w="9624" w:wrap="notBeside" w:vAnchor="text" w:hAnchor="text" w:xAlign="center" w:y="1"/>
        <w:rPr>
          <w:sz w:val="2"/>
          <w:szCs w:val="2"/>
        </w:rPr>
      </w:pPr>
    </w:p>
    <w:p w14:paraId="62D09AC6" w14:textId="77777777" w:rsidR="00F578E8" w:rsidRDefault="00F578E8">
      <w:pPr>
        <w:rPr>
          <w:sz w:val="2"/>
          <w:szCs w:val="2"/>
        </w:rPr>
      </w:pPr>
    </w:p>
    <w:p w14:paraId="77CE9A15" w14:textId="77777777" w:rsidR="00F578E8" w:rsidRDefault="009B6937">
      <w:pPr>
        <w:pStyle w:val="Bodytext20"/>
        <w:shd w:val="clear" w:color="auto" w:fill="auto"/>
        <w:spacing w:before="187" w:after="155" w:line="264" w:lineRule="exact"/>
        <w:ind w:left="220" w:right="220" w:firstLine="720"/>
        <w:jc w:val="both"/>
      </w:pPr>
      <w:r>
        <w:t xml:space="preserve">Στους μαθησιακούς στόχους του παρόντος μαθήματος περιλαμβάνεται η διερεΰνηση των αντιλήψεων των γνωστών θρησκειών για τον προσκυνηματικό-θρησκευτικό τουρισμό, η ανάλυση και η επιστημονική προσέγγιση του προσκυνηματικοΰ τουρισμού ως θρησκευτικό, οικονομικό, κοινωνικό και πολιτισμικό φαινόμενο, η μελέτη της διαχρονικής εξέλιξης του φαινομένου του θρησκευτικού τουρισμού, </w:t>
      </w:r>
      <w:r>
        <w:rPr>
          <w:rStyle w:val="Bodytext2Calibri"/>
        </w:rPr>
        <w:t>ol</w:t>
      </w:r>
      <w:r w:rsidRPr="009B6937">
        <w:rPr>
          <w:rStyle w:val="Bodytext2Calibri"/>
          <w:lang w:val="el-GR"/>
        </w:rPr>
        <w:t xml:space="preserve"> </w:t>
      </w:r>
      <w:r>
        <w:t>θεολογικές προϋποθέσεις του και η σχέση του ως προς τις μεταβολές των διαφόρων κοινωνικο-οικονομικών, πολιτικών και θρησκευτικών συνθηκών της εκάστοτε εποχής.</w:t>
      </w:r>
    </w:p>
    <w:p w14:paraId="4BFA1702" w14:textId="77777777" w:rsidR="00F578E8" w:rsidRDefault="009B6937">
      <w:pPr>
        <w:pStyle w:val="Bodytext20"/>
        <w:shd w:val="clear" w:color="auto" w:fill="auto"/>
        <w:spacing w:before="0" w:after="128" w:line="220" w:lineRule="exact"/>
        <w:ind w:left="940"/>
        <w:jc w:val="both"/>
      </w:pPr>
      <w:r>
        <w:t>Με την ολοκλήρωση του μαθήματος οι φοιτητές / φοιτήτριες θα μπορούν να:</w:t>
      </w:r>
    </w:p>
    <w:p w14:paraId="54517979" w14:textId="77777777" w:rsidR="00F578E8" w:rsidRDefault="009B6937">
      <w:pPr>
        <w:pStyle w:val="Bodytext20"/>
        <w:numPr>
          <w:ilvl w:val="0"/>
          <w:numId w:val="22"/>
        </w:numPr>
        <w:shd w:val="clear" w:color="auto" w:fill="auto"/>
        <w:tabs>
          <w:tab w:val="left" w:pos="943"/>
        </w:tabs>
        <w:spacing w:before="0"/>
        <w:ind w:left="940" w:right="220"/>
        <w:jc w:val="both"/>
      </w:pPr>
      <w:r>
        <w:t>μελετούν τις ιστορικές θρησκευτικές καταβολές και να αναγνωρίζουν τις πτυχές του φαινομένου του προσκυνηματικού τουρισμού από την αρχαιότητα μέχρι και σήμερα.</w:t>
      </w:r>
    </w:p>
    <w:p w14:paraId="54ADF750" w14:textId="77777777" w:rsidR="00F578E8" w:rsidRDefault="009B6937">
      <w:pPr>
        <w:pStyle w:val="Bodytext20"/>
        <w:numPr>
          <w:ilvl w:val="0"/>
          <w:numId w:val="22"/>
        </w:numPr>
        <w:shd w:val="clear" w:color="auto" w:fill="auto"/>
        <w:tabs>
          <w:tab w:val="left" w:pos="943"/>
        </w:tabs>
        <w:spacing w:before="0"/>
        <w:ind w:left="940" w:right="220"/>
        <w:jc w:val="both"/>
      </w:pPr>
      <w:r>
        <w:t>διακρίνουν το θρησκευτικό τουρισμό ιστορικά ως ένα δυναμικό φαινόμενο που διαμορφώνεται ως προς τη μορφή και τις όψεις ανάλογα με τις θεολογικές, πολιτικές, κοινωνικές, οικονομικές και πολιτισμικές συνθήκες της εκάστοτε εποχής.</w:t>
      </w:r>
    </w:p>
    <w:p w14:paraId="30F5A888" w14:textId="77777777" w:rsidR="00F578E8" w:rsidRDefault="009B6937">
      <w:pPr>
        <w:pStyle w:val="Bodytext20"/>
        <w:numPr>
          <w:ilvl w:val="0"/>
          <w:numId w:val="22"/>
        </w:numPr>
        <w:shd w:val="clear" w:color="auto" w:fill="auto"/>
        <w:tabs>
          <w:tab w:val="left" w:pos="943"/>
        </w:tabs>
        <w:spacing w:before="0"/>
        <w:ind w:left="940" w:right="220"/>
        <w:jc w:val="both"/>
      </w:pPr>
      <w:r>
        <w:t>αναγνωρίζουν τη σημασία του θρησκευτικού τουρισμού στη σύγχρονη παγκοσμιοποιημένη και πλουραλιστική κοινωνία.</w:t>
      </w:r>
    </w:p>
    <w:p w14:paraId="5B4F3588" w14:textId="77777777" w:rsidR="00F578E8" w:rsidRDefault="009B6937">
      <w:pPr>
        <w:pStyle w:val="Bodytext20"/>
        <w:numPr>
          <w:ilvl w:val="0"/>
          <w:numId w:val="22"/>
        </w:numPr>
        <w:shd w:val="clear" w:color="auto" w:fill="auto"/>
        <w:spacing w:before="0" w:after="1095"/>
        <w:ind w:left="940" w:right="220"/>
        <w:jc w:val="both"/>
      </w:pPr>
      <w:r>
        <w:t xml:space="preserve"> κατανοούν την ιδιαίτερη θέση που τα προσκυνηματικά ταξίδια κατέχουν όλο και περισσότερο στη ζωή των πιστών σε συγκεκριμένες θρησκείες.</w:t>
      </w:r>
    </w:p>
    <w:p w14:paraId="08C5913B" w14:textId="77777777" w:rsidR="00F578E8" w:rsidRDefault="009B6937">
      <w:pPr>
        <w:pStyle w:val="Heading30"/>
        <w:keepNext/>
        <w:keepLines/>
        <w:shd w:val="clear" w:color="auto" w:fill="auto"/>
        <w:spacing w:before="0" w:after="169" w:line="190" w:lineRule="exact"/>
        <w:ind w:left="220"/>
      </w:pPr>
      <w:bookmarkStart w:id="84" w:name="bookmark82"/>
      <w:r>
        <w:t>ΠΕΡΙΕΧΟΜΕΝΟ ΜΑΘΗΜΑΤΟΣ</w:t>
      </w:r>
      <w:bookmarkEnd w:id="84"/>
    </w:p>
    <w:p w14:paraId="1E612A5A" w14:textId="77777777" w:rsidR="00F578E8" w:rsidRDefault="009B6937">
      <w:pPr>
        <w:pStyle w:val="Bodytext20"/>
        <w:shd w:val="clear" w:color="auto" w:fill="auto"/>
        <w:spacing w:before="0" w:after="371" w:line="245" w:lineRule="exact"/>
        <w:ind w:left="220" w:right="320" w:firstLine="720"/>
        <w:jc w:val="both"/>
      </w:pPr>
      <w:r>
        <w:t>Προσέγγιση και ερμηνεία του θρησκευτικού τουρισμού, ο οποίος σηματοδοτεί την μετακίνηση των ανθρώπων σεπροσκυνηματικούς ιερούςχώρους με σκοπό την επικοινωνία με το θείο, ως πολιτιστικό αγαθό και κοινωνικό φαινόμενο από την αρχαιότητα μέχρι σήμερα. Αξιοποίηση του θρησκευτικού στοιχείου του χώρου ως πολιτιστική κληρονομιά. Παραδείγματα και επιτόπιες επισκέψεις.</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1118"/>
        <w:gridCol w:w="2683"/>
        <w:gridCol w:w="2693"/>
      </w:tblGrid>
      <w:tr w:rsidR="00F578E8" w14:paraId="5B7C85A5" w14:textId="77777777">
        <w:trPr>
          <w:trHeight w:hRule="exact" w:val="451"/>
          <w:jc w:val="center"/>
        </w:trPr>
        <w:tc>
          <w:tcPr>
            <w:tcW w:w="3130" w:type="dxa"/>
            <w:tcBorders>
              <w:top w:val="single" w:sz="4" w:space="0" w:color="auto"/>
              <w:left w:val="single" w:sz="4" w:space="0" w:color="auto"/>
              <w:bottom w:val="single" w:sz="4" w:space="0" w:color="auto"/>
            </w:tcBorders>
            <w:shd w:val="clear" w:color="auto" w:fill="FFFFFF"/>
          </w:tcPr>
          <w:p w14:paraId="10A26EBA"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1118" w:type="dxa"/>
            <w:tcBorders>
              <w:top w:val="single" w:sz="4" w:space="0" w:color="auto"/>
              <w:left w:val="single" w:sz="4" w:space="0" w:color="auto"/>
              <w:bottom w:val="single" w:sz="4" w:space="0" w:color="auto"/>
            </w:tcBorders>
            <w:shd w:val="clear" w:color="auto" w:fill="FFFFFF"/>
          </w:tcPr>
          <w:p w14:paraId="427E999B"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311022</w:t>
            </w:r>
          </w:p>
        </w:tc>
        <w:tc>
          <w:tcPr>
            <w:tcW w:w="2683" w:type="dxa"/>
            <w:tcBorders>
              <w:top w:val="single" w:sz="4" w:space="0" w:color="auto"/>
              <w:left w:val="single" w:sz="4" w:space="0" w:color="auto"/>
              <w:bottom w:val="single" w:sz="4" w:space="0" w:color="auto"/>
            </w:tcBorders>
            <w:shd w:val="clear" w:color="auto" w:fill="FFFFFF"/>
          </w:tcPr>
          <w:p w14:paraId="0DD7A674"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ΕΞΑΜΗΝΟ ΣΠΟΥΔΩΝ</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5196D22" w14:textId="77777777" w:rsidR="00F578E8" w:rsidRDefault="009B6937">
            <w:pPr>
              <w:pStyle w:val="Bodytext20"/>
              <w:framePr w:w="9624" w:wrap="notBeside" w:vAnchor="text" w:hAnchor="text" w:xAlign="center" w:y="1"/>
              <w:shd w:val="clear" w:color="auto" w:fill="auto"/>
              <w:spacing w:before="0" w:line="190" w:lineRule="exact"/>
              <w:ind w:left="260" w:firstLine="0"/>
            </w:pPr>
            <w:r>
              <w:rPr>
                <w:rStyle w:val="Bodytext295pt0"/>
              </w:rPr>
              <w:t>5°</w:t>
            </w:r>
          </w:p>
        </w:tc>
      </w:tr>
    </w:tbl>
    <w:p w14:paraId="531FF20B" w14:textId="77777777" w:rsidR="00F578E8" w:rsidRDefault="00F578E8">
      <w:pPr>
        <w:framePr w:w="9624" w:wrap="notBeside" w:vAnchor="text" w:hAnchor="text" w:xAlign="center" w:y="1"/>
        <w:rPr>
          <w:sz w:val="2"/>
          <w:szCs w:val="2"/>
        </w:rPr>
      </w:pPr>
    </w:p>
    <w:p w14:paraId="0B956771" w14:textId="77777777" w:rsidR="00F578E8" w:rsidRDefault="00F578E8">
      <w:pPr>
        <w:rPr>
          <w:sz w:val="2"/>
          <w:szCs w:val="2"/>
        </w:rPr>
      </w:pPr>
    </w:p>
    <w:p w14:paraId="7DAE0C8D" w14:textId="77777777" w:rsidR="00F578E8" w:rsidRDefault="00F578E8">
      <w:pPr>
        <w:rPr>
          <w:sz w:val="2"/>
          <w:szCs w:val="2"/>
        </w:rPr>
        <w:sectPr w:rsidR="00F578E8">
          <w:pgSz w:w="12147" w:h="17175"/>
          <w:pgMar w:top="1216" w:right="1204" w:bottom="1216" w:left="1319"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2376"/>
        <w:gridCol w:w="1771"/>
        <w:gridCol w:w="2347"/>
      </w:tblGrid>
      <w:tr w:rsidR="00F578E8" w14:paraId="148CC479" w14:textId="77777777">
        <w:trPr>
          <w:trHeight w:hRule="exact" w:val="442"/>
          <w:jc w:val="center"/>
        </w:trPr>
        <w:tc>
          <w:tcPr>
            <w:tcW w:w="3130" w:type="dxa"/>
            <w:tcBorders>
              <w:top w:val="single" w:sz="4" w:space="0" w:color="auto"/>
              <w:left w:val="single" w:sz="4" w:space="0" w:color="auto"/>
            </w:tcBorders>
            <w:shd w:val="clear" w:color="auto" w:fill="FFFFFF"/>
          </w:tcPr>
          <w:p w14:paraId="19246766"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lastRenderedPageBreak/>
              <w:t>ΤΙΤΛΟΣ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249F765E" w14:textId="77777777" w:rsidR="00F578E8" w:rsidRDefault="009B6937">
            <w:pPr>
              <w:pStyle w:val="Bodytext20"/>
              <w:framePr w:w="9624" w:wrap="notBeside" w:vAnchor="text" w:hAnchor="text" w:xAlign="center" w:y="1"/>
              <w:shd w:val="clear" w:color="auto" w:fill="auto"/>
              <w:spacing w:before="0" w:line="220" w:lineRule="exact"/>
              <w:ind w:firstLine="0"/>
            </w:pPr>
            <w:r>
              <w:t>ΑΠΟΚΡΥΦΗ ΧΡΙΣΤΙΑΝΙΚΗ ΓΡΑΜΜΑΤΕΙΑ</w:t>
            </w:r>
          </w:p>
        </w:tc>
      </w:tr>
      <w:tr w:rsidR="00F578E8" w14:paraId="3E861FF1" w14:textId="77777777">
        <w:trPr>
          <w:trHeight w:hRule="exact" w:val="437"/>
          <w:jc w:val="center"/>
        </w:trPr>
        <w:tc>
          <w:tcPr>
            <w:tcW w:w="3130" w:type="dxa"/>
            <w:tcBorders>
              <w:top w:val="single" w:sz="4" w:space="0" w:color="auto"/>
              <w:left w:val="single" w:sz="4" w:space="0" w:color="auto"/>
            </w:tcBorders>
            <w:shd w:val="clear" w:color="auto" w:fill="FFFFFF"/>
          </w:tcPr>
          <w:p w14:paraId="775A2501"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4" w:type="dxa"/>
            <w:gridSpan w:val="3"/>
            <w:tcBorders>
              <w:top w:val="single" w:sz="4" w:space="0" w:color="auto"/>
              <w:left w:val="single" w:sz="4" w:space="0" w:color="auto"/>
              <w:right w:val="single" w:sz="4" w:space="0" w:color="auto"/>
            </w:tcBorders>
            <w:shd w:val="clear" w:color="auto" w:fill="FFFFFF"/>
          </w:tcPr>
          <w:p w14:paraId="584A8967" w14:textId="77777777" w:rsidR="00F578E8" w:rsidRDefault="009B6937">
            <w:pPr>
              <w:pStyle w:val="Bodytext20"/>
              <w:framePr w:w="9624" w:wrap="notBeside" w:vAnchor="text" w:hAnchor="text" w:xAlign="center" w:y="1"/>
              <w:shd w:val="clear" w:color="auto" w:fill="auto"/>
              <w:spacing w:before="0" w:line="220" w:lineRule="exact"/>
              <w:ind w:firstLine="0"/>
            </w:pPr>
            <w:r>
              <w:t>Αθανάσιος Άντωνόπουλος, Λέκτορας</w:t>
            </w:r>
          </w:p>
        </w:tc>
      </w:tr>
      <w:tr w:rsidR="00F578E8" w14:paraId="44F74438" w14:textId="77777777">
        <w:trPr>
          <w:trHeight w:hRule="exact" w:val="1766"/>
          <w:jc w:val="center"/>
        </w:trPr>
        <w:tc>
          <w:tcPr>
            <w:tcW w:w="5506" w:type="dxa"/>
            <w:gridSpan w:val="2"/>
            <w:tcBorders>
              <w:top w:val="single" w:sz="4" w:space="0" w:color="auto"/>
              <w:left w:val="single" w:sz="4" w:space="0" w:color="auto"/>
            </w:tcBorders>
            <w:shd w:val="clear" w:color="auto" w:fill="FFFFFF"/>
          </w:tcPr>
          <w:p w14:paraId="3A842D21"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7BC416E3"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2CAF02BE"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51090BAA"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63114E06"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29EB3125"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3EC920AC"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3D9CF6A6" w14:textId="77777777">
        <w:trPr>
          <w:trHeight w:hRule="exact" w:val="432"/>
          <w:jc w:val="center"/>
        </w:trPr>
        <w:tc>
          <w:tcPr>
            <w:tcW w:w="5506" w:type="dxa"/>
            <w:gridSpan w:val="2"/>
            <w:tcBorders>
              <w:top w:val="single" w:sz="4" w:space="0" w:color="auto"/>
              <w:left w:val="single" w:sz="4" w:space="0" w:color="auto"/>
            </w:tcBorders>
            <w:shd w:val="clear" w:color="auto" w:fill="FFFFFF"/>
          </w:tcPr>
          <w:p w14:paraId="5D00FB19"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09ADD75C" w14:textId="77777777" w:rsidR="00F578E8" w:rsidRDefault="009B6937">
            <w:pPr>
              <w:pStyle w:val="Bodytext20"/>
              <w:framePr w:w="9624" w:wrap="notBeside" w:vAnchor="text" w:hAnchor="text" w:xAlign="center" w:y="1"/>
              <w:shd w:val="clear" w:color="auto" w:fill="auto"/>
              <w:spacing w:before="0" w:line="220" w:lineRule="exact"/>
              <w:ind w:firstLine="0"/>
            </w:pPr>
            <w:r>
              <w:t>3</w:t>
            </w:r>
          </w:p>
        </w:tc>
        <w:tc>
          <w:tcPr>
            <w:tcW w:w="2347" w:type="dxa"/>
            <w:tcBorders>
              <w:top w:val="single" w:sz="4" w:space="0" w:color="auto"/>
              <w:left w:val="single" w:sz="4" w:space="0" w:color="auto"/>
              <w:right w:val="single" w:sz="4" w:space="0" w:color="auto"/>
            </w:tcBorders>
            <w:shd w:val="clear" w:color="auto" w:fill="FFFFFF"/>
            <w:vAlign w:val="center"/>
          </w:tcPr>
          <w:p w14:paraId="6D2B9FC3" w14:textId="77777777" w:rsidR="00F578E8" w:rsidRDefault="009B6937">
            <w:pPr>
              <w:pStyle w:val="Bodytext20"/>
              <w:framePr w:w="9624" w:wrap="notBeside" w:vAnchor="text" w:hAnchor="text" w:xAlign="center" w:y="1"/>
              <w:shd w:val="clear" w:color="auto" w:fill="auto"/>
              <w:spacing w:before="0" w:line="220" w:lineRule="exact"/>
              <w:ind w:firstLine="0"/>
            </w:pPr>
            <w:r>
              <w:t>2</w:t>
            </w:r>
          </w:p>
        </w:tc>
      </w:tr>
      <w:tr w:rsidR="00F578E8" w14:paraId="7521654A" w14:textId="77777777">
        <w:trPr>
          <w:trHeight w:hRule="exact" w:val="1819"/>
          <w:jc w:val="center"/>
        </w:trPr>
        <w:tc>
          <w:tcPr>
            <w:tcW w:w="3130" w:type="dxa"/>
            <w:tcBorders>
              <w:top w:val="single" w:sz="4" w:space="0" w:color="auto"/>
              <w:left w:val="single" w:sz="4" w:space="0" w:color="auto"/>
            </w:tcBorders>
            <w:shd w:val="clear" w:color="auto" w:fill="FFFFFF"/>
          </w:tcPr>
          <w:p w14:paraId="49AF0D0E"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5B94A841" w14:textId="77777777" w:rsidR="00F578E8" w:rsidRDefault="009B6937">
            <w:pPr>
              <w:pStyle w:val="Bodytext20"/>
              <w:framePr w:w="9624" w:wrap="notBeside" w:vAnchor="text" w:hAnchor="text" w:xAlign="center" w:y="1"/>
              <w:shd w:val="clear" w:color="auto" w:fill="auto"/>
              <w:spacing w:before="240" w:after="120" w:line="259" w:lineRule="exact"/>
              <w:ind w:firstLine="0"/>
            </w:pPr>
            <w:r>
              <w:rPr>
                <w:rStyle w:val="Bodytext2Italic0"/>
              </w:rPr>
              <w:t>γενικού υποβάθρου, ειδικού υποβάθρου, ειδίκευσης</w:t>
            </w:r>
          </w:p>
          <w:p w14:paraId="71079B1B" w14:textId="77777777" w:rsidR="00F578E8" w:rsidRDefault="009B6937">
            <w:pPr>
              <w:pStyle w:val="Bodytext20"/>
              <w:framePr w:w="9624" w:wrap="notBeside" w:vAnchor="text" w:hAnchor="text" w:xAlign="center" w:y="1"/>
              <w:shd w:val="clear" w:color="auto" w:fill="auto"/>
              <w:spacing w:before="120" w:line="259" w:lineRule="exact"/>
              <w:ind w:firstLine="0"/>
            </w:pPr>
            <w:r>
              <w:rPr>
                <w:rStyle w:val="Bodytext2Italic0"/>
              </w:rPr>
              <w:t>γενικών γνώσεων, ανάπτυξης δεξιοτήτων</w:t>
            </w:r>
          </w:p>
        </w:tc>
        <w:tc>
          <w:tcPr>
            <w:tcW w:w="6494" w:type="dxa"/>
            <w:gridSpan w:val="3"/>
            <w:tcBorders>
              <w:top w:val="single" w:sz="4" w:space="0" w:color="auto"/>
              <w:left w:val="single" w:sz="4" w:space="0" w:color="auto"/>
              <w:right w:val="single" w:sz="4" w:space="0" w:color="auto"/>
            </w:tcBorders>
            <w:shd w:val="clear" w:color="auto" w:fill="FFFFFF"/>
          </w:tcPr>
          <w:p w14:paraId="4BD63E50" w14:textId="77777777" w:rsidR="00F578E8" w:rsidRDefault="009B6937">
            <w:pPr>
              <w:pStyle w:val="Bodytext20"/>
              <w:framePr w:w="9624" w:wrap="notBeside" w:vAnchor="text" w:hAnchor="text" w:xAlign="center" w:y="1"/>
              <w:shd w:val="clear" w:color="auto" w:fill="auto"/>
              <w:spacing w:before="0" w:line="220" w:lineRule="exact"/>
              <w:ind w:firstLine="0"/>
            </w:pPr>
            <w:r>
              <w:t>ΠΡΟΑΙΡΕΤΙΚΟ</w:t>
            </w:r>
          </w:p>
        </w:tc>
      </w:tr>
      <w:tr w:rsidR="00F578E8" w14:paraId="283D2566" w14:textId="77777777">
        <w:trPr>
          <w:trHeight w:hRule="exact" w:val="701"/>
          <w:jc w:val="center"/>
        </w:trPr>
        <w:tc>
          <w:tcPr>
            <w:tcW w:w="3130" w:type="dxa"/>
            <w:tcBorders>
              <w:top w:val="single" w:sz="4" w:space="0" w:color="auto"/>
              <w:left w:val="single" w:sz="4" w:space="0" w:color="auto"/>
            </w:tcBorders>
            <w:shd w:val="clear" w:color="auto" w:fill="FFFFFF"/>
          </w:tcPr>
          <w:p w14:paraId="1D37CD1C"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00C45D27"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94" w:type="dxa"/>
            <w:gridSpan w:val="3"/>
            <w:tcBorders>
              <w:top w:val="single" w:sz="4" w:space="0" w:color="auto"/>
              <w:left w:val="single" w:sz="4" w:space="0" w:color="auto"/>
              <w:right w:val="single" w:sz="4" w:space="0" w:color="auto"/>
            </w:tcBorders>
            <w:shd w:val="clear" w:color="auto" w:fill="FFFFFF"/>
          </w:tcPr>
          <w:p w14:paraId="08365A91" w14:textId="77777777" w:rsidR="00F578E8" w:rsidRDefault="00F578E8">
            <w:pPr>
              <w:framePr w:w="9624" w:wrap="notBeside" w:vAnchor="text" w:hAnchor="text" w:xAlign="center" w:y="1"/>
              <w:rPr>
                <w:sz w:val="10"/>
                <w:szCs w:val="10"/>
              </w:rPr>
            </w:pPr>
          </w:p>
        </w:tc>
      </w:tr>
      <w:tr w:rsidR="00F578E8" w14:paraId="3AB8C0CF" w14:textId="77777777">
        <w:trPr>
          <w:trHeight w:hRule="exact" w:val="701"/>
          <w:jc w:val="center"/>
        </w:trPr>
        <w:tc>
          <w:tcPr>
            <w:tcW w:w="3130" w:type="dxa"/>
            <w:tcBorders>
              <w:top w:val="single" w:sz="4" w:space="0" w:color="auto"/>
              <w:left w:val="single" w:sz="4" w:space="0" w:color="auto"/>
            </w:tcBorders>
            <w:shd w:val="clear" w:color="auto" w:fill="FFFFFF"/>
          </w:tcPr>
          <w:p w14:paraId="4CD08C4A" w14:textId="77777777" w:rsidR="00F578E8" w:rsidRDefault="009B6937">
            <w:pPr>
              <w:pStyle w:val="Bodytext20"/>
              <w:framePr w:w="9624" w:wrap="notBeside" w:vAnchor="text" w:hAnchor="text" w:xAlign="center" w:y="1"/>
              <w:shd w:val="clear" w:color="auto" w:fill="auto"/>
              <w:spacing w:before="0" w:line="269" w:lineRule="exact"/>
              <w:ind w:firstLine="0"/>
            </w:pPr>
            <w:r>
              <w:rPr>
                <w:rStyle w:val="Bodytext295pt0"/>
              </w:rPr>
              <w:t>ΓΛΩΣΣΑ ΔΙΔΑΣΚΑΛΙΑΣ και ΕΞΕΤΑΣΕΩΝ:</w:t>
            </w:r>
          </w:p>
        </w:tc>
        <w:tc>
          <w:tcPr>
            <w:tcW w:w="6494" w:type="dxa"/>
            <w:gridSpan w:val="3"/>
            <w:tcBorders>
              <w:top w:val="single" w:sz="4" w:space="0" w:color="auto"/>
              <w:left w:val="single" w:sz="4" w:space="0" w:color="auto"/>
              <w:right w:val="single" w:sz="4" w:space="0" w:color="auto"/>
            </w:tcBorders>
            <w:shd w:val="clear" w:color="auto" w:fill="FFFFFF"/>
          </w:tcPr>
          <w:p w14:paraId="77A2C6FD" w14:textId="77777777" w:rsidR="00F578E8" w:rsidRDefault="009B6937">
            <w:pPr>
              <w:pStyle w:val="Bodytext20"/>
              <w:framePr w:w="9624" w:wrap="notBeside" w:vAnchor="text" w:hAnchor="text" w:xAlign="center" w:y="1"/>
              <w:shd w:val="clear" w:color="auto" w:fill="auto"/>
              <w:spacing w:before="0" w:line="220" w:lineRule="exact"/>
              <w:ind w:firstLine="0"/>
            </w:pPr>
            <w:r>
              <w:t>Ελληνική</w:t>
            </w:r>
          </w:p>
        </w:tc>
      </w:tr>
      <w:tr w:rsidR="00F578E8" w14:paraId="5ED1AD1B" w14:textId="77777777">
        <w:trPr>
          <w:trHeight w:hRule="exact" w:val="701"/>
          <w:jc w:val="center"/>
        </w:trPr>
        <w:tc>
          <w:tcPr>
            <w:tcW w:w="3130" w:type="dxa"/>
            <w:tcBorders>
              <w:top w:val="single" w:sz="4" w:space="0" w:color="auto"/>
              <w:left w:val="single" w:sz="4" w:space="0" w:color="auto"/>
            </w:tcBorders>
            <w:shd w:val="clear" w:color="auto" w:fill="FFFFFF"/>
          </w:tcPr>
          <w:p w14:paraId="5CC9AA6D"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494" w:type="dxa"/>
            <w:gridSpan w:val="3"/>
            <w:tcBorders>
              <w:top w:val="single" w:sz="4" w:space="0" w:color="auto"/>
              <w:left w:val="single" w:sz="4" w:space="0" w:color="auto"/>
              <w:right w:val="single" w:sz="4" w:space="0" w:color="auto"/>
            </w:tcBorders>
            <w:shd w:val="clear" w:color="auto" w:fill="FFFFFF"/>
          </w:tcPr>
          <w:p w14:paraId="3F9C00A6" w14:textId="77777777" w:rsidR="00F578E8" w:rsidRDefault="009B6937">
            <w:pPr>
              <w:pStyle w:val="Bodytext20"/>
              <w:framePr w:w="9624" w:wrap="notBeside" w:vAnchor="text" w:hAnchor="text" w:xAlign="center" w:y="1"/>
              <w:shd w:val="clear" w:color="auto" w:fill="auto"/>
              <w:spacing w:before="0" w:line="220" w:lineRule="exact"/>
              <w:ind w:firstLine="0"/>
            </w:pPr>
            <w:r>
              <w:t>Ναι</w:t>
            </w:r>
          </w:p>
        </w:tc>
      </w:tr>
      <w:tr w:rsidR="00F578E8" w:rsidRPr="00C5674A" w14:paraId="7453430A" w14:textId="77777777">
        <w:trPr>
          <w:trHeight w:hRule="exact" w:val="715"/>
          <w:jc w:val="center"/>
        </w:trPr>
        <w:tc>
          <w:tcPr>
            <w:tcW w:w="3130" w:type="dxa"/>
            <w:tcBorders>
              <w:top w:val="single" w:sz="4" w:space="0" w:color="auto"/>
              <w:left w:val="single" w:sz="4" w:space="0" w:color="auto"/>
              <w:bottom w:val="single" w:sz="4" w:space="0" w:color="auto"/>
            </w:tcBorders>
            <w:shd w:val="clear" w:color="auto" w:fill="FFFFFF"/>
          </w:tcPr>
          <w:p w14:paraId="2CEAC59E"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ΗΛΕΚΤΡΟΝΙΚΗ ΣΕΛΙΔΑ ΜΑΘΗΜΑΤΟΣ </w:t>
            </w:r>
            <w:r>
              <w:rPr>
                <w:rStyle w:val="Bodytext295pt0"/>
                <w:lang w:val="en-GB" w:eastAsia="en-GB" w:bidi="en-GB"/>
              </w:rPr>
              <w:t>(URL)</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14:paraId="45AC0BF3" w14:textId="77777777" w:rsidR="00F578E8" w:rsidRPr="009B6937" w:rsidRDefault="009B6937">
            <w:pPr>
              <w:pStyle w:val="Bodytext20"/>
              <w:framePr w:w="9624" w:wrap="notBeside" w:vAnchor="text" w:hAnchor="text" w:xAlign="center" w:y="1"/>
              <w:shd w:val="clear" w:color="auto" w:fill="auto"/>
              <w:spacing w:before="0" w:line="220" w:lineRule="exact"/>
              <w:ind w:firstLine="0"/>
              <w:rPr>
                <w:lang w:val="en-GB"/>
              </w:rPr>
            </w:pPr>
            <w:r>
              <w:rPr>
                <w:rStyle w:val="Bodytext2Calibri2"/>
              </w:rPr>
              <w:t>httDS</w:t>
            </w:r>
            <w:r w:rsidRPr="009B6937">
              <w:rPr>
                <w:rStyle w:val="Bodytext25"/>
                <w:lang w:eastAsia="el-GR" w:bidi="el-GR"/>
              </w:rPr>
              <w:t xml:space="preserve">: / </w:t>
            </w:r>
            <w:r>
              <w:rPr>
                <w:rStyle w:val="Bodytext25"/>
              </w:rPr>
              <w:t xml:space="preserve">/eclass.uoa.gr /courses /SOCTHEOL2 </w:t>
            </w:r>
            <w:r w:rsidRPr="009B6937">
              <w:rPr>
                <w:rStyle w:val="Bodytext2Italic1"/>
                <w:lang w:val="en-GB"/>
              </w:rPr>
              <w:t>26/</w:t>
            </w:r>
          </w:p>
        </w:tc>
      </w:tr>
    </w:tbl>
    <w:p w14:paraId="393FC7B3"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5EDCFB9C" w14:textId="77777777" w:rsidR="00F578E8" w:rsidRDefault="00F578E8">
      <w:pPr>
        <w:framePr w:w="9624" w:wrap="notBeside" w:vAnchor="text" w:hAnchor="text" w:xAlign="center" w:y="1"/>
        <w:rPr>
          <w:sz w:val="2"/>
          <w:szCs w:val="2"/>
        </w:rPr>
      </w:pPr>
    </w:p>
    <w:p w14:paraId="5EAD8ADA" w14:textId="77777777" w:rsidR="00F578E8" w:rsidRDefault="00F578E8">
      <w:pPr>
        <w:rPr>
          <w:sz w:val="2"/>
          <w:szCs w:val="2"/>
        </w:rPr>
      </w:pPr>
    </w:p>
    <w:p w14:paraId="42B4BEB6" w14:textId="77777777" w:rsidR="00F578E8" w:rsidRDefault="009B6937">
      <w:pPr>
        <w:pStyle w:val="Heading30"/>
        <w:keepNext/>
        <w:keepLines/>
        <w:shd w:val="clear" w:color="auto" w:fill="auto"/>
        <w:spacing w:before="256" w:after="160" w:line="190" w:lineRule="exact"/>
        <w:ind w:left="220" w:firstLine="340"/>
        <w:jc w:val="both"/>
      </w:pPr>
      <w:bookmarkStart w:id="85" w:name="bookmark83"/>
      <w:r>
        <w:t>Σκοπός του μαθήματος</w:t>
      </w:r>
      <w:bookmarkEnd w:id="85"/>
    </w:p>
    <w:p w14:paraId="2B052D13" w14:textId="77777777" w:rsidR="00F578E8" w:rsidRDefault="009B6937">
      <w:pPr>
        <w:pStyle w:val="Bodytext20"/>
        <w:shd w:val="clear" w:color="auto" w:fill="auto"/>
        <w:spacing w:before="0" w:after="288" w:line="250" w:lineRule="exact"/>
        <w:ind w:left="220" w:right="220" w:firstLine="340"/>
        <w:jc w:val="both"/>
      </w:pPr>
      <w:r>
        <w:t>Το μάθημα αποτελεί το βασικό εισαγωγικό μάθημα στις ποικίλες θεολογικές έννοιες των έργων της καλούμενης μη κανονικής -απόκρυφης βιβλικής χριστιανικής γραμματείας.</w:t>
      </w:r>
    </w:p>
    <w:p w14:paraId="009F0D65" w14:textId="77777777" w:rsidR="00F578E8" w:rsidRDefault="009B6937">
      <w:pPr>
        <w:pStyle w:val="Heading30"/>
        <w:keepNext/>
        <w:keepLines/>
        <w:shd w:val="clear" w:color="auto" w:fill="auto"/>
        <w:spacing w:before="0" w:after="164" w:line="190" w:lineRule="exact"/>
        <w:ind w:left="220"/>
      </w:pPr>
      <w:bookmarkStart w:id="86" w:name="bookmark84"/>
      <w:r>
        <w:t>Προσδοκώμενα αποτελέσματα</w:t>
      </w:r>
      <w:bookmarkEnd w:id="86"/>
    </w:p>
    <w:p w14:paraId="70D186D9" w14:textId="77777777" w:rsidR="00F578E8" w:rsidRDefault="009B6937">
      <w:pPr>
        <w:pStyle w:val="Bodytext20"/>
        <w:shd w:val="clear" w:color="auto" w:fill="auto"/>
        <w:spacing w:before="0" w:line="245" w:lineRule="exact"/>
        <w:ind w:left="220" w:firstLine="340"/>
        <w:jc w:val="both"/>
      </w:pPr>
      <w:r>
        <w:t>Με την επιτυχή ολοκλήρωση του μαθήματος ο φοιτητής / τρία θα είναι σε θέση να:</w:t>
      </w:r>
    </w:p>
    <w:p w14:paraId="312F24A7" w14:textId="77777777" w:rsidR="00F578E8" w:rsidRDefault="009B6937">
      <w:pPr>
        <w:pStyle w:val="Bodytext20"/>
        <w:shd w:val="clear" w:color="auto" w:fill="auto"/>
        <w:spacing w:before="0" w:line="245" w:lineRule="exact"/>
        <w:ind w:left="220" w:right="220" w:firstLine="340"/>
        <w:jc w:val="both"/>
      </w:pPr>
      <w:r>
        <w:t>-Να κατανοεί τις διαφορετικές πτυχές της απόκρυφης χριστιανικής βιβλικής γραμματείας μέ βάση την θρησκειολογική προσέγγισή τους.</w:t>
      </w:r>
    </w:p>
    <w:p w14:paraId="789DD662" w14:textId="77777777" w:rsidR="00F578E8" w:rsidRDefault="009B6937">
      <w:pPr>
        <w:pStyle w:val="Bodytext20"/>
        <w:shd w:val="clear" w:color="auto" w:fill="auto"/>
        <w:spacing w:before="0" w:line="245" w:lineRule="exact"/>
        <w:ind w:left="220" w:right="220" w:firstLine="340"/>
        <w:jc w:val="both"/>
      </w:pPr>
      <w:r>
        <w:t>-Να κατανοεί τις πτυχές της λειτουργίας των έργων της απόκρυφης χριστιανικής βιβλικής γραμματείας στό πλαίσιο της Χριστιανικής Εκκλησίας.</w:t>
      </w:r>
    </w:p>
    <w:p w14:paraId="5A3664E3" w14:textId="77777777" w:rsidR="00F578E8" w:rsidRDefault="009B6937">
      <w:pPr>
        <w:pStyle w:val="Bodytext20"/>
        <w:shd w:val="clear" w:color="auto" w:fill="auto"/>
        <w:spacing w:before="0" w:line="245" w:lineRule="exact"/>
        <w:ind w:left="220" w:right="220" w:firstLine="340"/>
        <w:jc w:val="both"/>
      </w:pPr>
      <w:r>
        <w:t>-Είναι σε θέση να διακρίνει τα διαφορετικά είδη των έργων απόκρυφης χριστιανικής βιβλικής γραμματείας.</w:t>
      </w:r>
    </w:p>
    <w:p w14:paraId="73C938E5" w14:textId="77777777" w:rsidR="00F578E8" w:rsidRDefault="009B6937">
      <w:pPr>
        <w:pStyle w:val="Bodytext20"/>
        <w:shd w:val="clear" w:color="auto" w:fill="auto"/>
        <w:spacing w:before="0" w:line="245" w:lineRule="exact"/>
        <w:ind w:left="220" w:right="220" w:firstLine="340"/>
        <w:jc w:val="both"/>
      </w:pPr>
      <w:r>
        <w:t>-Χρησιμοποιεί τις μεθοδολογίες της σύγχρονης βιβλικής καί ιστορικής έ'ρευνας στην άνάλυση καί ερμηνεία τοϋ περιεχομένου των έργων τής απόκρυφης χριστιανικής βιβλικής γραμματείας.</w:t>
      </w:r>
    </w:p>
    <w:p w14:paraId="0998A0A1" w14:textId="77777777" w:rsidR="00F578E8" w:rsidRDefault="009B6937">
      <w:pPr>
        <w:pStyle w:val="Bodytext20"/>
        <w:shd w:val="clear" w:color="auto" w:fill="auto"/>
        <w:spacing w:before="0" w:after="104" w:line="245" w:lineRule="exact"/>
        <w:ind w:left="220" w:right="220" w:firstLine="340"/>
        <w:jc w:val="both"/>
      </w:pPr>
      <w:r>
        <w:t>-Συνεργαστεί εποικοδομητικά με τους/τις συμφοιτητές/τριες του για να ερευνήσουν, δημιουργήσουν και να παρουσιάσουν τις ιστορικές, κοινωνικές, πολιτισμικές καθώς έπίσης καί τις θεολογικές πτυχές συγκεκριμένων έργων τής απόκρυφης χριστιανικής βιβλικής γραμματείας.</w:t>
      </w:r>
    </w:p>
    <w:p w14:paraId="3F5708A5" w14:textId="77777777" w:rsidR="00F578E8" w:rsidRDefault="009B6937">
      <w:pPr>
        <w:pStyle w:val="Heading30"/>
        <w:keepNext/>
        <w:keepLines/>
        <w:shd w:val="clear" w:color="auto" w:fill="auto"/>
        <w:spacing w:before="0" w:after="169" w:line="190" w:lineRule="exact"/>
        <w:ind w:left="220"/>
      </w:pPr>
      <w:bookmarkStart w:id="87" w:name="bookmark85"/>
      <w:r>
        <w:t>ΠΕΡΙΕΧΟΜΕΝΟ ΜΑΘΗΜΑΤΟΣ</w:t>
      </w:r>
      <w:bookmarkEnd w:id="87"/>
    </w:p>
    <w:p w14:paraId="08F378B6" w14:textId="77777777" w:rsidR="00F578E8" w:rsidRDefault="009B6937">
      <w:pPr>
        <w:pStyle w:val="Bodytext20"/>
        <w:numPr>
          <w:ilvl w:val="0"/>
          <w:numId w:val="30"/>
        </w:numPr>
        <w:shd w:val="clear" w:color="auto" w:fill="auto"/>
        <w:tabs>
          <w:tab w:val="left" w:pos="679"/>
        </w:tabs>
        <w:spacing w:before="0" w:line="245" w:lineRule="exact"/>
        <w:ind w:left="340" w:firstLine="0"/>
        <w:jc w:val="both"/>
      </w:pPr>
      <w:r>
        <w:t>Εισαγωγή.</w:t>
      </w:r>
    </w:p>
    <w:p w14:paraId="7F6A9EA0" w14:textId="77777777" w:rsidR="00F578E8" w:rsidRDefault="009B6937">
      <w:pPr>
        <w:pStyle w:val="Bodytext20"/>
        <w:numPr>
          <w:ilvl w:val="0"/>
          <w:numId w:val="30"/>
        </w:numPr>
        <w:shd w:val="clear" w:color="auto" w:fill="auto"/>
        <w:tabs>
          <w:tab w:val="left" w:pos="684"/>
        </w:tabs>
        <w:spacing w:before="0" w:line="245" w:lineRule="exact"/>
        <w:ind w:left="340" w:firstLine="0"/>
        <w:jc w:val="both"/>
      </w:pPr>
      <w:r>
        <w:t>Απόκρυφα Κείμενα της Καινής Διαθήκης.</w:t>
      </w:r>
    </w:p>
    <w:p w14:paraId="38546F64" w14:textId="77777777" w:rsidR="00F578E8" w:rsidRDefault="009B6937">
      <w:pPr>
        <w:pStyle w:val="Bodytext20"/>
        <w:numPr>
          <w:ilvl w:val="0"/>
          <w:numId w:val="30"/>
        </w:numPr>
        <w:shd w:val="clear" w:color="auto" w:fill="auto"/>
        <w:tabs>
          <w:tab w:val="left" w:pos="684"/>
        </w:tabs>
        <w:spacing w:before="0" w:line="245" w:lineRule="exact"/>
        <w:ind w:left="340" w:firstLine="0"/>
        <w:jc w:val="both"/>
        <w:sectPr w:rsidR="00F578E8">
          <w:pgSz w:w="11900" w:h="16840"/>
          <w:pgMar w:top="1094" w:right="1080" w:bottom="1094" w:left="1195" w:header="0" w:footer="3" w:gutter="0"/>
          <w:cols w:space="720"/>
          <w:noEndnote/>
          <w:docGrid w:linePitch="360"/>
        </w:sectPr>
      </w:pPr>
      <w:r>
        <w:t>Απόκρυφα Ιουδαιοχριστιανικά Ευαγγέλια.</w:t>
      </w:r>
    </w:p>
    <w:p w14:paraId="1A420E32" w14:textId="77777777" w:rsidR="00F578E8" w:rsidRDefault="009B6937">
      <w:pPr>
        <w:pStyle w:val="Bodytext20"/>
        <w:numPr>
          <w:ilvl w:val="0"/>
          <w:numId w:val="30"/>
        </w:numPr>
        <w:shd w:val="clear" w:color="auto" w:fill="auto"/>
        <w:tabs>
          <w:tab w:val="left" w:pos="617"/>
        </w:tabs>
        <w:spacing w:before="0" w:line="245" w:lineRule="exact"/>
        <w:ind w:left="320" w:firstLine="0"/>
        <w:jc w:val="both"/>
      </w:pPr>
      <w:r>
        <w:lastRenderedPageBreak/>
        <w:t>Απόκρυφα Γνωστικά Ευαγγέλια.</w:t>
      </w:r>
    </w:p>
    <w:p w14:paraId="732756D9" w14:textId="77777777" w:rsidR="00F578E8" w:rsidRDefault="009B6937">
      <w:pPr>
        <w:pStyle w:val="Bodytext20"/>
        <w:numPr>
          <w:ilvl w:val="0"/>
          <w:numId w:val="30"/>
        </w:numPr>
        <w:shd w:val="clear" w:color="auto" w:fill="auto"/>
        <w:tabs>
          <w:tab w:val="left" w:pos="617"/>
        </w:tabs>
        <w:spacing w:before="0" w:line="245" w:lineRule="exact"/>
        <w:ind w:left="320" w:firstLine="0"/>
        <w:jc w:val="both"/>
      </w:pPr>
      <w:r>
        <w:t>Απόκρυφες Πράξεις.</w:t>
      </w:r>
    </w:p>
    <w:p w14:paraId="473BB5FF" w14:textId="77777777" w:rsidR="00F578E8" w:rsidRDefault="009B6937">
      <w:pPr>
        <w:pStyle w:val="Bodytext20"/>
        <w:numPr>
          <w:ilvl w:val="0"/>
          <w:numId w:val="30"/>
        </w:numPr>
        <w:shd w:val="clear" w:color="auto" w:fill="auto"/>
        <w:tabs>
          <w:tab w:val="left" w:pos="517"/>
        </w:tabs>
        <w:spacing w:before="0" w:line="245" w:lineRule="exact"/>
        <w:ind w:left="220" w:firstLine="0"/>
        <w:jc w:val="both"/>
      </w:pPr>
      <w:r>
        <w:t>Απόκρυφες Επιστολές.</w:t>
      </w:r>
    </w:p>
    <w:p w14:paraId="58C1D885" w14:textId="77777777" w:rsidR="00F578E8" w:rsidRDefault="009B6937">
      <w:pPr>
        <w:pStyle w:val="Bodytext20"/>
        <w:numPr>
          <w:ilvl w:val="0"/>
          <w:numId w:val="30"/>
        </w:numPr>
        <w:shd w:val="clear" w:color="auto" w:fill="auto"/>
        <w:tabs>
          <w:tab w:val="left" w:pos="512"/>
        </w:tabs>
        <w:spacing w:before="0" w:after="371" w:line="245" w:lineRule="exact"/>
        <w:ind w:left="220" w:firstLine="0"/>
        <w:jc w:val="both"/>
      </w:pPr>
      <w:r>
        <w:t>Απόκρυφες Αποκαλύψεις.</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2376"/>
        <w:gridCol w:w="1771"/>
        <w:gridCol w:w="2347"/>
      </w:tblGrid>
      <w:tr w:rsidR="00F578E8" w14:paraId="1331160C" w14:textId="77777777">
        <w:trPr>
          <w:trHeight w:hRule="exact" w:val="442"/>
          <w:jc w:val="center"/>
        </w:trPr>
        <w:tc>
          <w:tcPr>
            <w:tcW w:w="3130" w:type="dxa"/>
            <w:tcBorders>
              <w:top w:val="single" w:sz="4" w:space="0" w:color="auto"/>
              <w:left w:val="single" w:sz="4" w:space="0" w:color="auto"/>
            </w:tcBorders>
            <w:shd w:val="clear" w:color="auto" w:fill="FFFFFF"/>
          </w:tcPr>
          <w:p w14:paraId="1F9C3AD6"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4789F963"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311051 ΕΞΑΜΗΝΟ ΣΠΟΥΔΩΝ 5°</w:t>
            </w:r>
          </w:p>
        </w:tc>
      </w:tr>
      <w:tr w:rsidR="00F578E8" w14:paraId="0EF42BAF" w14:textId="77777777">
        <w:trPr>
          <w:trHeight w:hRule="exact" w:val="442"/>
          <w:jc w:val="center"/>
        </w:trPr>
        <w:tc>
          <w:tcPr>
            <w:tcW w:w="3130" w:type="dxa"/>
            <w:tcBorders>
              <w:top w:val="single" w:sz="4" w:space="0" w:color="auto"/>
              <w:left w:val="single" w:sz="4" w:space="0" w:color="auto"/>
            </w:tcBorders>
            <w:shd w:val="clear" w:color="auto" w:fill="FFFFFF"/>
          </w:tcPr>
          <w:p w14:paraId="5D277DFC"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4F190C28" w14:textId="77777777" w:rsidR="00F578E8" w:rsidRDefault="009B6937">
            <w:pPr>
              <w:pStyle w:val="Bodytext20"/>
              <w:framePr w:w="9624" w:wrap="notBeside" w:vAnchor="text" w:hAnchor="text" w:xAlign="center" w:y="1"/>
              <w:shd w:val="clear" w:color="auto" w:fill="auto"/>
              <w:spacing w:before="0" w:line="220" w:lineRule="exact"/>
              <w:ind w:firstLine="0"/>
            </w:pPr>
            <w:r>
              <w:t>ΔΙΟΡΘΟΔΟΞΕΣ ΚΑΙ ΔΙΑΧΡΙΣΤΙΑΝΙΚΕΣ ΣΧΕΣΕΙΣ</w:t>
            </w:r>
          </w:p>
        </w:tc>
      </w:tr>
      <w:tr w:rsidR="00F578E8" w14:paraId="099521F0" w14:textId="77777777">
        <w:trPr>
          <w:trHeight w:hRule="exact" w:val="696"/>
          <w:jc w:val="center"/>
        </w:trPr>
        <w:tc>
          <w:tcPr>
            <w:tcW w:w="3130" w:type="dxa"/>
            <w:tcBorders>
              <w:top w:val="single" w:sz="4" w:space="0" w:color="auto"/>
              <w:left w:val="single" w:sz="4" w:space="0" w:color="auto"/>
            </w:tcBorders>
            <w:shd w:val="clear" w:color="auto" w:fill="FFFFFF"/>
            <w:vAlign w:val="center"/>
          </w:tcPr>
          <w:p w14:paraId="483C812F"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4" w:type="dxa"/>
            <w:gridSpan w:val="3"/>
            <w:tcBorders>
              <w:top w:val="single" w:sz="4" w:space="0" w:color="auto"/>
              <w:left w:val="single" w:sz="4" w:space="0" w:color="auto"/>
              <w:right w:val="single" w:sz="4" w:space="0" w:color="auto"/>
            </w:tcBorders>
            <w:shd w:val="clear" w:color="auto" w:fill="FFFFFF"/>
          </w:tcPr>
          <w:p w14:paraId="5434D325" w14:textId="77777777" w:rsidR="00F578E8" w:rsidRDefault="009B6937">
            <w:pPr>
              <w:pStyle w:val="Bodytext20"/>
              <w:framePr w:w="9624" w:wrap="notBeside" w:vAnchor="text" w:hAnchor="text" w:xAlign="center" w:y="1"/>
              <w:shd w:val="clear" w:color="auto" w:fill="auto"/>
              <w:spacing w:before="0" w:line="259" w:lineRule="exact"/>
              <w:ind w:firstLine="0"/>
            </w:pPr>
            <w:r>
              <w:t>Θεοφιλέστατος Επίσκοπος Άβύδου Κύριλλος (Κατερέλος), Καθηγητής</w:t>
            </w:r>
          </w:p>
        </w:tc>
      </w:tr>
      <w:tr w:rsidR="00F578E8" w14:paraId="3BAC80A6" w14:textId="77777777">
        <w:trPr>
          <w:trHeight w:hRule="exact" w:val="1766"/>
          <w:jc w:val="center"/>
        </w:trPr>
        <w:tc>
          <w:tcPr>
            <w:tcW w:w="5506" w:type="dxa"/>
            <w:gridSpan w:val="2"/>
            <w:tcBorders>
              <w:top w:val="single" w:sz="4" w:space="0" w:color="auto"/>
              <w:left w:val="single" w:sz="4" w:space="0" w:color="auto"/>
            </w:tcBorders>
            <w:shd w:val="clear" w:color="auto" w:fill="FFFFFF"/>
          </w:tcPr>
          <w:p w14:paraId="3943B274"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7521E3CE"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302D439B"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53876F31"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0DC19B7F"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577711CE"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0DF2EE4C"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366BB068" w14:textId="77777777">
        <w:trPr>
          <w:trHeight w:hRule="exact" w:val="432"/>
          <w:jc w:val="center"/>
        </w:trPr>
        <w:tc>
          <w:tcPr>
            <w:tcW w:w="5506" w:type="dxa"/>
            <w:gridSpan w:val="2"/>
            <w:tcBorders>
              <w:top w:val="single" w:sz="4" w:space="0" w:color="auto"/>
              <w:left w:val="single" w:sz="4" w:space="0" w:color="auto"/>
            </w:tcBorders>
            <w:shd w:val="clear" w:color="auto" w:fill="FFFFFF"/>
          </w:tcPr>
          <w:p w14:paraId="63D02C21"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4439E74C" w14:textId="77777777" w:rsidR="00F578E8" w:rsidRDefault="009B6937">
            <w:pPr>
              <w:pStyle w:val="Bodytext20"/>
              <w:framePr w:w="9624" w:wrap="notBeside" w:vAnchor="text" w:hAnchor="text" w:xAlign="center" w:y="1"/>
              <w:shd w:val="clear" w:color="auto" w:fill="auto"/>
              <w:spacing w:before="0" w:line="220" w:lineRule="exact"/>
              <w:ind w:firstLine="0"/>
            </w:pPr>
            <w:r>
              <w:t>3</w:t>
            </w:r>
          </w:p>
        </w:tc>
        <w:tc>
          <w:tcPr>
            <w:tcW w:w="2347" w:type="dxa"/>
            <w:tcBorders>
              <w:top w:val="single" w:sz="4" w:space="0" w:color="auto"/>
              <w:left w:val="single" w:sz="4" w:space="0" w:color="auto"/>
              <w:right w:val="single" w:sz="4" w:space="0" w:color="auto"/>
            </w:tcBorders>
            <w:shd w:val="clear" w:color="auto" w:fill="FFFFFF"/>
            <w:vAlign w:val="center"/>
          </w:tcPr>
          <w:p w14:paraId="7C6B2B5E" w14:textId="77777777" w:rsidR="00F578E8" w:rsidRDefault="009B6937">
            <w:pPr>
              <w:pStyle w:val="Bodytext20"/>
              <w:framePr w:w="9624" w:wrap="notBeside" w:vAnchor="text" w:hAnchor="text" w:xAlign="center" w:y="1"/>
              <w:shd w:val="clear" w:color="auto" w:fill="auto"/>
              <w:spacing w:before="0" w:line="220" w:lineRule="exact"/>
              <w:ind w:firstLine="0"/>
            </w:pPr>
            <w:r>
              <w:t>2</w:t>
            </w:r>
          </w:p>
        </w:tc>
      </w:tr>
      <w:tr w:rsidR="00F578E8" w14:paraId="51B088DE" w14:textId="77777777">
        <w:trPr>
          <w:trHeight w:hRule="exact" w:val="1819"/>
          <w:jc w:val="center"/>
        </w:trPr>
        <w:tc>
          <w:tcPr>
            <w:tcW w:w="3130" w:type="dxa"/>
            <w:tcBorders>
              <w:top w:val="single" w:sz="4" w:space="0" w:color="auto"/>
              <w:left w:val="single" w:sz="4" w:space="0" w:color="auto"/>
            </w:tcBorders>
            <w:shd w:val="clear" w:color="auto" w:fill="FFFFFF"/>
          </w:tcPr>
          <w:p w14:paraId="5C5B57FA"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374AF5A0"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51BDD2DE"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ανόπττυξης δεξιοτήτων</w:t>
            </w:r>
          </w:p>
        </w:tc>
        <w:tc>
          <w:tcPr>
            <w:tcW w:w="6494" w:type="dxa"/>
            <w:gridSpan w:val="3"/>
            <w:tcBorders>
              <w:top w:val="single" w:sz="4" w:space="0" w:color="auto"/>
              <w:left w:val="single" w:sz="4" w:space="0" w:color="auto"/>
              <w:right w:val="single" w:sz="4" w:space="0" w:color="auto"/>
            </w:tcBorders>
            <w:shd w:val="clear" w:color="auto" w:fill="FFFFFF"/>
          </w:tcPr>
          <w:p w14:paraId="7A4F5D05" w14:textId="77777777" w:rsidR="00F578E8" w:rsidRDefault="009B6937">
            <w:pPr>
              <w:pStyle w:val="Bodytext20"/>
              <w:framePr w:w="9624" w:wrap="notBeside" w:vAnchor="text" w:hAnchor="text" w:xAlign="center" w:y="1"/>
              <w:shd w:val="clear" w:color="auto" w:fill="auto"/>
              <w:spacing w:before="0" w:line="220" w:lineRule="exact"/>
              <w:ind w:firstLine="0"/>
            </w:pPr>
            <w:r>
              <w:t>ΠΡΟΑΙΡΕΤΙΚΟ</w:t>
            </w:r>
          </w:p>
        </w:tc>
      </w:tr>
      <w:tr w:rsidR="00F578E8" w14:paraId="69BFD03E" w14:textId="77777777">
        <w:trPr>
          <w:trHeight w:hRule="exact" w:val="706"/>
          <w:jc w:val="center"/>
        </w:trPr>
        <w:tc>
          <w:tcPr>
            <w:tcW w:w="3130" w:type="dxa"/>
            <w:tcBorders>
              <w:top w:val="single" w:sz="4" w:space="0" w:color="auto"/>
              <w:left w:val="single" w:sz="4" w:space="0" w:color="auto"/>
            </w:tcBorders>
            <w:shd w:val="clear" w:color="auto" w:fill="FFFFFF"/>
          </w:tcPr>
          <w:p w14:paraId="7C7F96D2"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45C9DEE4"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94" w:type="dxa"/>
            <w:gridSpan w:val="3"/>
            <w:tcBorders>
              <w:top w:val="single" w:sz="4" w:space="0" w:color="auto"/>
              <w:left w:val="single" w:sz="4" w:space="0" w:color="auto"/>
              <w:right w:val="single" w:sz="4" w:space="0" w:color="auto"/>
            </w:tcBorders>
            <w:shd w:val="clear" w:color="auto" w:fill="FFFFFF"/>
          </w:tcPr>
          <w:p w14:paraId="6C789A2E" w14:textId="77777777" w:rsidR="00F578E8" w:rsidRDefault="00F578E8">
            <w:pPr>
              <w:framePr w:w="9624" w:wrap="notBeside" w:vAnchor="text" w:hAnchor="text" w:xAlign="center" w:y="1"/>
              <w:rPr>
                <w:sz w:val="10"/>
                <w:szCs w:val="10"/>
              </w:rPr>
            </w:pPr>
          </w:p>
        </w:tc>
      </w:tr>
      <w:tr w:rsidR="00F578E8" w14:paraId="18B6300F" w14:textId="77777777">
        <w:trPr>
          <w:trHeight w:hRule="exact" w:val="701"/>
          <w:jc w:val="center"/>
        </w:trPr>
        <w:tc>
          <w:tcPr>
            <w:tcW w:w="3130" w:type="dxa"/>
            <w:tcBorders>
              <w:top w:val="single" w:sz="4" w:space="0" w:color="auto"/>
              <w:left w:val="single" w:sz="4" w:space="0" w:color="auto"/>
            </w:tcBorders>
            <w:shd w:val="clear" w:color="auto" w:fill="FFFFFF"/>
          </w:tcPr>
          <w:p w14:paraId="7EA4CC56"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0"/>
              </w:rPr>
              <w:t>ΓΛΩΣΣΑ ΔΙΔΑΣΚΑΛΙΑΣ και ΕΞΕΤΑΣΕΩΝ:</w:t>
            </w:r>
          </w:p>
        </w:tc>
        <w:tc>
          <w:tcPr>
            <w:tcW w:w="6494" w:type="dxa"/>
            <w:gridSpan w:val="3"/>
            <w:tcBorders>
              <w:top w:val="single" w:sz="4" w:space="0" w:color="auto"/>
              <w:left w:val="single" w:sz="4" w:space="0" w:color="auto"/>
              <w:right w:val="single" w:sz="4" w:space="0" w:color="auto"/>
            </w:tcBorders>
            <w:shd w:val="clear" w:color="auto" w:fill="FFFFFF"/>
          </w:tcPr>
          <w:p w14:paraId="133FFC13" w14:textId="77777777" w:rsidR="00F578E8" w:rsidRDefault="009B6937">
            <w:pPr>
              <w:pStyle w:val="Bodytext20"/>
              <w:framePr w:w="9624" w:wrap="notBeside" w:vAnchor="text" w:hAnchor="text" w:xAlign="center" w:y="1"/>
              <w:shd w:val="clear" w:color="auto" w:fill="auto"/>
              <w:spacing w:before="0" w:line="220" w:lineRule="exact"/>
              <w:ind w:firstLine="0"/>
            </w:pPr>
            <w:r>
              <w:t>ΕΛΛΗΝΙΚΗ</w:t>
            </w:r>
          </w:p>
        </w:tc>
      </w:tr>
      <w:tr w:rsidR="00F578E8" w14:paraId="4AED7D92" w14:textId="77777777">
        <w:trPr>
          <w:trHeight w:hRule="exact" w:val="701"/>
          <w:jc w:val="center"/>
        </w:trPr>
        <w:tc>
          <w:tcPr>
            <w:tcW w:w="3130" w:type="dxa"/>
            <w:tcBorders>
              <w:top w:val="single" w:sz="4" w:space="0" w:color="auto"/>
              <w:left w:val="single" w:sz="4" w:space="0" w:color="auto"/>
            </w:tcBorders>
            <w:shd w:val="clear" w:color="auto" w:fill="FFFFFF"/>
          </w:tcPr>
          <w:p w14:paraId="205E6A0C"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494" w:type="dxa"/>
            <w:gridSpan w:val="3"/>
            <w:tcBorders>
              <w:top w:val="single" w:sz="4" w:space="0" w:color="auto"/>
              <w:left w:val="single" w:sz="4" w:space="0" w:color="auto"/>
              <w:right w:val="single" w:sz="4" w:space="0" w:color="auto"/>
            </w:tcBorders>
            <w:shd w:val="clear" w:color="auto" w:fill="FFFFFF"/>
          </w:tcPr>
          <w:p w14:paraId="6117037B" w14:textId="77777777" w:rsidR="00F578E8" w:rsidRDefault="00F578E8">
            <w:pPr>
              <w:framePr w:w="9624" w:wrap="notBeside" w:vAnchor="text" w:hAnchor="text" w:xAlign="center" w:y="1"/>
              <w:rPr>
                <w:sz w:val="10"/>
                <w:szCs w:val="10"/>
              </w:rPr>
            </w:pPr>
          </w:p>
        </w:tc>
      </w:tr>
      <w:tr w:rsidR="00F578E8" w14:paraId="6D6C6A86" w14:textId="77777777">
        <w:trPr>
          <w:trHeight w:hRule="exact" w:val="710"/>
          <w:jc w:val="center"/>
        </w:trPr>
        <w:tc>
          <w:tcPr>
            <w:tcW w:w="3130" w:type="dxa"/>
            <w:tcBorders>
              <w:top w:val="single" w:sz="4" w:space="0" w:color="auto"/>
              <w:left w:val="single" w:sz="4" w:space="0" w:color="auto"/>
              <w:bottom w:val="single" w:sz="4" w:space="0" w:color="auto"/>
            </w:tcBorders>
            <w:shd w:val="clear" w:color="auto" w:fill="FFFFFF"/>
          </w:tcPr>
          <w:p w14:paraId="13F7157F"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ΗΛΕΚΤΡΟΝΙΚΗ ΣΕΛΙΔΑ ΜΑΘΗΜΑΤΟΣ </w:t>
            </w:r>
            <w:r>
              <w:rPr>
                <w:rStyle w:val="Bodytext295pt0"/>
                <w:lang w:val="en-GB" w:eastAsia="en-GB" w:bidi="en-GB"/>
              </w:rPr>
              <w:t>(URL)</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14:paraId="0900593F" w14:textId="77777777" w:rsidR="00F578E8" w:rsidRDefault="00F578E8">
            <w:pPr>
              <w:framePr w:w="9624" w:wrap="notBeside" w:vAnchor="text" w:hAnchor="text" w:xAlign="center" w:y="1"/>
              <w:rPr>
                <w:sz w:val="10"/>
                <w:szCs w:val="10"/>
              </w:rPr>
            </w:pPr>
          </w:p>
        </w:tc>
      </w:tr>
    </w:tbl>
    <w:p w14:paraId="733F9010"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6886998A" w14:textId="77777777" w:rsidR="00F578E8" w:rsidRDefault="00F578E8">
      <w:pPr>
        <w:framePr w:w="9624" w:wrap="notBeside" w:vAnchor="text" w:hAnchor="text" w:xAlign="center" w:y="1"/>
        <w:rPr>
          <w:sz w:val="2"/>
          <w:szCs w:val="2"/>
        </w:rPr>
      </w:pPr>
    </w:p>
    <w:p w14:paraId="0EBD3A59" w14:textId="77777777" w:rsidR="00F578E8" w:rsidRDefault="00F578E8">
      <w:pPr>
        <w:rPr>
          <w:sz w:val="2"/>
          <w:szCs w:val="2"/>
        </w:rPr>
      </w:pPr>
    </w:p>
    <w:p w14:paraId="0C741B70" w14:textId="77777777" w:rsidR="00F578E8" w:rsidRDefault="009B6937">
      <w:pPr>
        <w:pStyle w:val="Bodytext20"/>
        <w:shd w:val="clear" w:color="auto" w:fill="auto"/>
        <w:spacing w:before="202" w:after="240" w:line="245" w:lineRule="exact"/>
        <w:ind w:left="220" w:right="220" w:firstLine="720"/>
        <w:jc w:val="both"/>
      </w:pPr>
      <w:r>
        <w:t>Με την επιτυχή ολοκλήρωση του μαθήματος, ο φοιτητής θα έχει στέρεες γνώσεις σχετικά με την συμβολή της Ορθοδοξίας στα μεγάλα διανθρώπινα προβλήματα του αιώνα μας μέσα από επίσημα Γράμματα Ορθοδόξων Εκκλησιών, από διορθόδοξα και διαχριστιανικά συνέδρια, από «Συνοδικά» μηνύματα και συνέδρια θεολόγων. Επίσης θα ενημερωθεί για την πορεία προς την αγία και μεγάλη σύνοδο της Ορθοδοξίας., όπως και για το Φανάρι και τις κατά τόπους αυτοκέφαλες Εκκλησίες.</w:t>
      </w:r>
    </w:p>
    <w:p w14:paraId="5D4D4684" w14:textId="77777777" w:rsidR="00F578E8" w:rsidRDefault="009B6937">
      <w:pPr>
        <w:pStyle w:val="Bodytext20"/>
        <w:shd w:val="clear" w:color="auto" w:fill="auto"/>
        <w:spacing w:before="0" w:after="104" w:line="245" w:lineRule="exact"/>
        <w:ind w:left="220" w:right="320" w:firstLine="720"/>
        <w:jc w:val="both"/>
      </w:pPr>
      <w:r>
        <w:t>0 φοιτητής θα αποκτήσει, επίσης, τη δυνατότητα να προβαίνει σε περιγραφή και ανάλυση στιγμών της ιστορίας της και μέσα από την επεξεργασία καιτη σύνθεση στοιχείων από ποικίλες πηγές (ελληνόγλωσσες και ξενόγλωσσες, συμβατικές και ηλεκτρονικές) να οδηγείται σε συμπεράσματα και διαπιστώσεις.</w:t>
      </w:r>
    </w:p>
    <w:p w14:paraId="789723F2" w14:textId="77777777" w:rsidR="00F578E8" w:rsidRDefault="009B6937">
      <w:pPr>
        <w:pStyle w:val="Heading30"/>
        <w:keepNext/>
        <w:keepLines/>
        <w:shd w:val="clear" w:color="auto" w:fill="auto"/>
        <w:spacing w:before="0" w:after="164" w:line="190" w:lineRule="exact"/>
        <w:ind w:left="220"/>
        <w:jc w:val="both"/>
      </w:pPr>
      <w:bookmarkStart w:id="88" w:name="bookmark86"/>
      <w:r>
        <w:t>ΠΕΡΙΕΧΟΜΕΝΟ ΜΑΘΗΜΑΤΟΣ</w:t>
      </w:r>
      <w:bookmarkEnd w:id="88"/>
    </w:p>
    <w:p w14:paraId="594AEDA1" w14:textId="77777777" w:rsidR="00F578E8" w:rsidRDefault="009B6937">
      <w:pPr>
        <w:pStyle w:val="Bodytext20"/>
        <w:shd w:val="clear" w:color="auto" w:fill="auto"/>
        <w:spacing w:before="0" w:line="245" w:lineRule="exact"/>
        <w:ind w:left="320" w:right="320" w:firstLine="620"/>
        <w:jc w:val="both"/>
      </w:pPr>
      <w:r>
        <w:t>Η συμβολή της Ορθοδοξίας στα μεγάλα διανθρώπινα προβλήματα του αιώνα μας μέσα από επίσημα Γράμματα Ορθοδόξων Εκκλησιών, από διορθόδοξα και διαχριστιανικά συνέδρια, από «Συνοδικά» μηνύματα και συνέδρια θεολόγων. Η πορεία προς την αγία και μεγάλη σύνοδο της Ορθοδοξίας. Το Φανάρι και οι κατά τόπους αυτοκέφαλες Εκκλησίες.</w:t>
      </w:r>
    </w:p>
    <w:p w14:paraId="2A8B16ED" w14:textId="77777777" w:rsidR="00F578E8" w:rsidRDefault="009B6937">
      <w:pPr>
        <w:pStyle w:val="Bodytext20"/>
        <w:shd w:val="clear" w:color="auto" w:fill="auto"/>
        <w:spacing w:before="0" w:line="245" w:lineRule="exact"/>
        <w:ind w:left="20" w:firstLine="0"/>
        <w:jc w:val="center"/>
        <w:sectPr w:rsidR="00F578E8">
          <w:footerReference w:type="even" r:id="rId52"/>
          <w:footerReference w:type="default" r:id="rId53"/>
          <w:headerReference w:type="first" r:id="rId54"/>
          <w:footerReference w:type="first" r:id="rId55"/>
          <w:pgSz w:w="11900" w:h="16840"/>
          <w:pgMar w:top="1113" w:right="1080" w:bottom="945" w:left="1195" w:header="0" w:footer="3" w:gutter="0"/>
          <w:cols w:space="720"/>
          <w:noEndnote/>
          <w:titlePg/>
          <w:docGrid w:linePitch="360"/>
        </w:sectPr>
      </w:pPr>
      <w:r>
        <w:t>80</w:t>
      </w:r>
    </w:p>
    <w:p w14:paraId="34FB48FB" w14:textId="77777777" w:rsidR="00F578E8" w:rsidRDefault="00F578E8">
      <w:pPr>
        <w:spacing w:line="240" w:lineRule="exact"/>
        <w:rPr>
          <w:sz w:val="19"/>
          <w:szCs w:val="19"/>
        </w:rPr>
      </w:pPr>
    </w:p>
    <w:p w14:paraId="272B9895" w14:textId="77777777" w:rsidR="00F578E8" w:rsidRDefault="00F578E8">
      <w:pPr>
        <w:spacing w:before="72" w:after="72" w:line="240" w:lineRule="exact"/>
        <w:rPr>
          <w:sz w:val="19"/>
          <w:szCs w:val="19"/>
        </w:rPr>
      </w:pPr>
    </w:p>
    <w:p w14:paraId="4E8945F9" w14:textId="77777777" w:rsidR="00F578E8" w:rsidRDefault="00F578E8">
      <w:pPr>
        <w:rPr>
          <w:sz w:val="2"/>
          <w:szCs w:val="2"/>
        </w:rPr>
        <w:sectPr w:rsidR="00F578E8">
          <w:pgSz w:w="12147" w:h="17175"/>
          <w:pgMar w:top="1186" w:right="0" w:bottom="1498" w:left="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2376"/>
        <w:gridCol w:w="1771"/>
        <w:gridCol w:w="2347"/>
      </w:tblGrid>
      <w:tr w:rsidR="00F578E8" w14:paraId="61A432DD" w14:textId="77777777">
        <w:trPr>
          <w:trHeight w:hRule="exact" w:val="442"/>
          <w:jc w:val="center"/>
        </w:trPr>
        <w:tc>
          <w:tcPr>
            <w:tcW w:w="3130" w:type="dxa"/>
            <w:tcBorders>
              <w:top w:val="single" w:sz="4" w:space="0" w:color="auto"/>
              <w:left w:val="single" w:sz="4" w:space="0" w:color="auto"/>
            </w:tcBorders>
            <w:shd w:val="clear" w:color="auto" w:fill="FFFFFF"/>
          </w:tcPr>
          <w:p w14:paraId="034E43FE" w14:textId="77777777" w:rsidR="00F578E8" w:rsidRDefault="009B6937">
            <w:pPr>
              <w:pStyle w:val="Bodytext20"/>
              <w:framePr w:w="9624" w:wrap="notBeside" w:vAnchor="text" w:hAnchor="text" w:xAlign="center" w:y="1"/>
              <w:shd w:val="clear" w:color="auto" w:fill="auto"/>
              <w:spacing w:before="0" w:line="190" w:lineRule="exact"/>
              <w:ind w:firstLine="0"/>
              <w:jc w:val="right"/>
            </w:pPr>
            <w:r>
              <w:rPr>
                <w:rStyle w:val="Bodytext295pt0"/>
              </w:rPr>
              <w:t>ΚΩΔΙΚΟΣ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6C931547"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311038 ΕΞΑΜΗΝΟ ΣΠΟΥΔΩΝ 5°</w:t>
            </w:r>
          </w:p>
        </w:tc>
      </w:tr>
      <w:tr w:rsidR="00F578E8" w14:paraId="06C3F819" w14:textId="77777777">
        <w:trPr>
          <w:trHeight w:hRule="exact" w:val="437"/>
          <w:jc w:val="center"/>
        </w:trPr>
        <w:tc>
          <w:tcPr>
            <w:tcW w:w="3130" w:type="dxa"/>
            <w:tcBorders>
              <w:top w:val="single" w:sz="4" w:space="0" w:color="auto"/>
              <w:left w:val="single" w:sz="4" w:space="0" w:color="auto"/>
            </w:tcBorders>
            <w:shd w:val="clear" w:color="auto" w:fill="FFFFFF"/>
          </w:tcPr>
          <w:p w14:paraId="7340329B" w14:textId="77777777" w:rsidR="00F578E8" w:rsidRDefault="009B6937">
            <w:pPr>
              <w:pStyle w:val="Bodytext20"/>
              <w:framePr w:w="9624" w:wrap="notBeside" w:vAnchor="text" w:hAnchor="text" w:xAlign="center" w:y="1"/>
              <w:shd w:val="clear" w:color="auto" w:fill="auto"/>
              <w:spacing w:before="0" w:line="190" w:lineRule="exact"/>
              <w:ind w:firstLine="0"/>
              <w:jc w:val="right"/>
            </w:pPr>
            <w:r>
              <w:rPr>
                <w:rStyle w:val="Bodytext295pt0"/>
              </w:rPr>
              <w:t>ΤΙΤΛΟΣ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00E25AD9" w14:textId="77777777" w:rsidR="00F578E8" w:rsidRDefault="009B6937">
            <w:pPr>
              <w:pStyle w:val="Bodytext20"/>
              <w:framePr w:w="9624" w:wrap="notBeside" w:vAnchor="text" w:hAnchor="text" w:xAlign="center" w:y="1"/>
              <w:shd w:val="clear" w:color="auto" w:fill="auto"/>
              <w:spacing w:before="0" w:line="220" w:lineRule="exact"/>
              <w:ind w:firstLine="0"/>
            </w:pPr>
            <w:r>
              <w:t>ΝΕΑ ΘΡΗΣΚΕΥΤΙΚΑ ΚΙΝΗΜΑΤΑ Α'</w:t>
            </w:r>
          </w:p>
        </w:tc>
      </w:tr>
      <w:tr w:rsidR="00F578E8" w14:paraId="4FD0BF02" w14:textId="77777777">
        <w:trPr>
          <w:trHeight w:hRule="exact" w:val="2030"/>
          <w:jc w:val="center"/>
        </w:trPr>
        <w:tc>
          <w:tcPr>
            <w:tcW w:w="5506" w:type="dxa"/>
            <w:gridSpan w:val="2"/>
            <w:tcBorders>
              <w:top w:val="single" w:sz="4" w:space="0" w:color="auto"/>
              <w:left w:val="single" w:sz="4" w:space="0" w:color="auto"/>
            </w:tcBorders>
            <w:shd w:val="clear" w:color="auto" w:fill="FFFFFF"/>
          </w:tcPr>
          <w:p w14:paraId="27119294" w14:textId="77777777" w:rsidR="00F578E8" w:rsidRDefault="009B6937">
            <w:pPr>
              <w:pStyle w:val="Bodytext20"/>
              <w:framePr w:w="9624" w:wrap="notBeside" w:vAnchor="text" w:hAnchor="text" w:xAlign="center" w:y="1"/>
              <w:shd w:val="clear" w:color="auto" w:fill="auto"/>
              <w:spacing w:before="0" w:line="264" w:lineRule="exact"/>
              <w:ind w:firstLine="0"/>
              <w:jc w:val="center"/>
            </w:pPr>
            <w:r>
              <w:rPr>
                <w:rStyle w:val="Bodytext295pt0"/>
              </w:rPr>
              <w:t>ΑΥΤΟΤΕΛΕΙΣ ΔΙΔΑΚΤΙΚΕΣ ΔΡΑΣΤΗΡΙΟΤΗΤΕΣ</w:t>
            </w:r>
          </w:p>
          <w:p w14:paraId="6830FF48" w14:textId="77777777" w:rsidR="00F578E8" w:rsidRDefault="009B6937">
            <w:pPr>
              <w:pStyle w:val="Bodytext20"/>
              <w:framePr w:w="9624" w:wrap="notBeside" w:vAnchor="text" w:hAnchor="text" w:xAlign="center" w:y="1"/>
              <w:shd w:val="clear" w:color="auto" w:fill="auto"/>
              <w:spacing w:before="0" w:line="264" w:lineRule="exact"/>
              <w:ind w:firstLine="0"/>
              <w:jc w:val="center"/>
            </w:pPr>
            <w:r>
              <w:rPr>
                <w:rStyle w:val="Bodytext2Italic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3ABE689A"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35BFAC45" w14:textId="77777777" w:rsidR="00F578E8" w:rsidRDefault="009B6937">
            <w:pPr>
              <w:pStyle w:val="Bodytext20"/>
              <w:framePr w:w="9624" w:wrap="notBeside" w:vAnchor="text" w:hAnchor="text" w:xAlign="center" w:y="1"/>
              <w:shd w:val="clear" w:color="auto" w:fill="auto"/>
              <w:spacing w:before="0" w:line="264" w:lineRule="exact"/>
              <w:ind w:firstLine="0"/>
              <w:jc w:val="center"/>
            </w:pPr>
            <w:r>
              <w:rPr>
                <w:rStyle w:val="Bodytext295pt0"/>
              </w:rPr>
              <w:t>ΩΡΕΣ</w:t>
            </w:r>
          </w:p>
          <w:p w14:paraId="1540A21E" w14:textId="77777777" w:rsidR="00F578E8" w:rsidRDefault="009B6937">
            <w:pPr>
              <w:pStyle w:val="Bodytext20"/>
              <w:framePr w:w="9624" w:wrap="notBeside" w:vAnchor="text" w:hAnchor="text" w:xAlign="center" w:y="1"/>
              <w:shd w:val="clear" w:color="auto" w:fill="auto"/>
              <w:spacing w:before="0" w:line="264" w:lineRule="exact"/>
              <w:ind w:left="220" w:firstLine="0"/>
            </w:pPr>
            <w:r>
              <w:rPr>
                <w:rStyle w:val="Bodytext295pt0"/>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6B982493" w14:textId="77777777" w:rsidR="00F578E8" w:rsidRDefault="009B6937">
            <w:pPr>
              <w:pStyle w:val="Bodytext20"/>
              <w:framePr w:w="9624" w:wrap="notBeside" w:vAnchor="text" w:hAnchor="text" w:xAlign="center" w:y="1"/>
              <w:shd w:val="clear" w:color="auto" w:fill="auto"/>
              <w:spacing w:before="0" w:after="60" w:line="190" w:lineRule="exact"/>
              <w:ind w:firstLine="0"/>
              <w:jc w:val="center"/>
            </w:pPr>
            <w:r>
              <w:rPr>
                <w:rStyle w:val="Bodytext295pt0"/>
              </w:rPr>
              <w:t>ΠΙΣΤΩΤΙΚΕΣ</w:t>
            </w:r>
          </w:p>
          <w:p w14:paraId="46C006C6" w14:textId="77777777" w:rsidR="00F578E8" w:rsidRDefault="009B6937">
            <w:pPr>
              <w:pStyle w:val="Bodytext20"/>
              <w:framePr w:w="9624" w:wrap="notBeside" w:vAnchor="text" w:hAnchor="text" w:xAlign="center" w:y="1"/>
              <w:shd w:val="clear" w:color="auto" w:fill="auto"/>
              <w:spacing w:before="60" w:line="190" w:lineRule="exact"/>
              <w:ind w:firstLine="0"/>
              <w:jc w:val="center"/>
            </w:pPr>
            <w:r>
              <w:rPr>
                <w:rStyle w:val="Bodytext295pt0"/>
              </w:rPr>
              <w:t>ΜΟΝΑΔΕΣ</w:t>
            </w:r>
          </w:p>
        </w:tc>
      </w:tr>
      <w:tr w:rsidR="00F578E8" w14:paraId="776986E0" w14:textId="77777777">
        <w:trPr>
          <w:trHeight w:hRule="exact" w:val="432"/>
          <w:jc w:val="center"/>
        </w:trPr>
        <w:tc>
          <w:tcPr>
            <w:tcW w:w="5506" w:type="dxa"/>
            <w:gridSpan w:val="2"/>
            <w:tcBorders>
              <w:top w:val="single" w:sz="4" w:space="0" w:color="auto"/>
              <w:left w:val="single" w:sz="4" w:space="0" w:color="auto"/>
            </w:tcBorders>
            <w:shd w:val="clear" w:color="auto" w:fill="FFFFFF"/>
          </w:tcPr>
          <w:p w14:paraId="163C8AD8"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2BA72F27" w14:textId="77777777" w:rsidR="00F578E8" w:rsidRDefault="009B6937">
            <w:pPr>
              <w:pStyle w:val="Bodytext20"/>
              <w:framePr w:w="9624" w:wrap="notBeside" w:vAnchor="text" w:hAnchor="text" w:xAlign="center" w:y="1"/>
              <w:shd w:val="clear" w:color="auto" w:fill="auto"/>
              <w:spacing w:before="0" w:line="220" w:lineRule="exact"/>
              <w:ind w:firstLine="0"/>
              <w:jc w:val="center"/>
            </w:pPr>
            <w:r>
              <w:t>3</w:t>
            </w:r>
          </w:p>
        </w:tc>
        <w:tc>
          <w:tcPr>
            <w:tcW w:w="2347" w:type="dxa"/>
            <w:tcBorders>
              <w:top w:val="single" w:sz="4" w:space="0" w:color="auto"/>
              <w:left w:val="single" w:sz="4" w:space="0" w:color="auto"/>
              <w:right w:val="single" w:sz="4" w:space="0" w:color="auto"/>
            </w:tcBorders>
            <w:shd w:val="clear" w:color="auto" w:fill="FFFFFF"/>
            <w:vAlign w:val="center"/>
          </w:tcPr>
          <w:p w14:paraId="47C8A4DD" w14:textId="77777777" w:rsidR="00F578E8" w:rsidRDefault="009B6937">
            <w:pPr>
              <w:pStyle w:val="Bodytext20"/>
              <w:framePr w:w="9624" w:wrap="notBeside" w:vAnchor="text" w:hAnchor="text" w:xAlign="center" w:y="1"/>
              <w:shd w:val="clear" w:color="auto" w:fill="auto"/>
              <w:spacing w:before="0" w:line="220" w:lineRule="exact"/>
              <w:ind w:firstLine="0"/>
              <w:jc w:val="center"/>
            </w:pPr>
            <w:r>
              <w:t>2</w:t>
            </w:r>
          </w:p>
        </w:tc>
      </w:tr>
      <w:tr w:rsidR="00F578E8" w14:paraId="7EC3E32D" w14:textId="77777777">
        <w:trPr>
          <w:trHeight w:hRule="exact" w:val="1819"/>
          <w:jc w:val="center"/>
        </w:trPr>
        <w:tc>
          <w:tcPr>
            <w:tcW w:w="3130" w:type="dxa"/>
            <w:tcBorders>
              <w:top w:val="single" w:sz="4" w:space="0" w:color="auto"/>
              <w:left w:val="single" w:sz="4" w:space="0" w:color="auto"/>
            </w:tcBorders>
            <w:shd w:val="clear" w:color="auto" w:fill="FFFFFF"/>
          </w:tcPr>
          <w:p w14:paraId="2668425A" w14:textId="77777777" w:rsidR="00F578E8" w:rsidRDefault="009B6937">
            <w:pPr>
              <w:pStyle w:val="Bodytext20"/>
              <w:framePr w:w="9624" w:wrap="notBeside" w:vAnchor="text" w:hAnchor="text" w:xAlign="center" w:y="1"/>
              <w:shd w:val="clear" w:color="auto" w:fill="auto"/>
              <w:spacing w:before="0" w:after="240" w:line="190" w:lineRule="exact"/>
              <w:ind w:firstLine="0"/>
              <w:jc w:val="right"/>
            </w:pPr>
            <w:r>
              <w:rPr>
                <w:rStyle w:val="Bodytext295pt0"/>
              </w:rPr>
              <w:t>ΤΥΠΟΣ ΜΑΘΗΜΑΤΟΣ</w:t>
            </w:r>
          </w:p>
          <w:p w14:paraId="08C63DA8"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38380A08"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ανάπτυξης δεξιοτήτων</w:t>
            </w:r>
          </w:p>
        </w:tc>
        <w:tc>
          <w:tcPr>
            <w:tcW w:w="6494" w:type="dxa"/>
            <w:gridSpan w:val="3"/>
            <w:tcBorders>
              <w:top w:val="single" w:sz="4" w:space="0" w:color="auto"/>
              <w:left w:val="single" w:sz="4" w:space="0" w:color="auto"/>
              <w:right w:val="single" w:sz="4" w:space="0" w:color="auto"/>
            </w:tcBorders>
            <w:shd w:val="clear" w:color="auto" w:fill="FFFFFF"/>
          </w:tcPr>
          <w:p w14:paraId="58E5B0FE" w14:textId="77777777" w:rsidR="00F578E8" w:rsidRDefault="009B6937">
            <w:pPr>
              <w:pStyle w:val="Bodytext20"/>
              <w:framePr w:w="9624" w:wrap="notBeside" w:vAnchor="text" w:hAnchor="text" w:xAlign="center" w:y="1"/>
              <w:shd w:val="clear" w:color="auto" w:fill="auto"/>
              <w:spacing w:before="0" w:line="220" w:lineRule="exact"/>
              <w:ind w:firstLine="0"/>
            </w:pPr>
            <w:r>
              <w:t>ΠΡΟΑΙΡΕΤΙΚΟ</w:t>
            </w:r>
          </w:p>
        </w:tc>
      </w:tr>
      <w:tr w:rsidR="00F578E8" w14:paraId="056740EB" w14:textId="77777777">
        <w:trPr>
          <w:trHeight w:hRule="exact" w:val="706"/>
          <w:jc w:val="center"/>
        </w:trPr>
        <w:tc>
          <w:tcPr>
            <w:tcW w:w="3130" w:type="dxa"/>
            <w:tcBorders>
              <w:top w:val="single" w:sz="4" w:space="0" w:color="auto"/>
              <w:left w:val="single" w:sz="4" w:space="0" w:color="auto"/>
            </w:tcBorders>
            <w:shd w:val="clear" w:color="auto" w:fill="FFFFFF"/>
          </w:tcPr>
          <w:p w14:paraId="3BEF2C8F"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618D437D"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94" w:type="dxa"/>
            <w:gridSpan w:val="3"/>
            <w:tcBorders>
              <w:top w:val="single" w:sz="4" w:space="0" w:color="auto"/>
              <w:left w:val="single" w:sz="4" w:space="0" w:color="auto"/>
              <w:right w:val="single" w:sz="4" w:space="0" w:color="auto"/>
            </w:tcBorders>
            <w:shd w:val="clear" w:color="auto" w:fill="FFFFFF"/>
          </w:tcPr>
          <w:p w14:paraId="0362EE93" w14:textId="77777777" w:rsidR="00F578E8" w:rsidRDefault="00F578E8">
            <w:pPr>
              <w:framePr w:w="9624" w:wrap="notBeside" w:vAnchor="text" w:hAnchor="text" w:xAlign="center" w:y="1"/>
              <w:rPr>
                <w:sz w:val="10"/>
                <w:szCs w:val="10"/>
              </w:rPr>
            </w:pPr>
          </w:p>
        </w:tc>
      </w:tr>
      <w:tr w:rsidR="00F578E8" w14:paraId="269F0363" w14:textId="77777777">
        <w:trPr>
          <w:trHeight w:hRule="exact" w:val="701"/>
          <w:jc w:val="center"/>
        </w:trPr>
        <w:tc>
          <w:tcPr>
            <w:tcW w:w="3130" w:type="dxa"/>
            <w:tcBorders>
              <w:top w:val="single" w:sz="4" w:space="0" w:color="auto"/>
              <w:left w:val="single" w:sz="4" w:space="0" w:color="auto"/>
            </w:tcBorders>
            <w:shd w:val="clear" w:color="auto" w:fill="FFFFFF"/>
          </w:tcPr>
          <w:p w14:paraId="65321DBC"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ΓΛΩΣΣΑ ΔΙΔΑΣΚΑΛΙΑΣ και ΕΞΕΤΑΣΕΩΝ:</w:t>
            </w:r>
          </w:p>
        </w:tc>
        <w:tc>
          <w:tcPr>
            <w:tcW w:w="6494" w:type="dxa"/>
            <w:gridSpan w:val="3"/>
            <w:tcBorders>
              <w:top w:val="single" w:sz="4" w:space="0" w:color="auto"/>
              <w:left w:val="single" w:sz="4" w:space="0" w:color="auto"/>
              <w:right w:val="single" w:sz="4" w:space="0" w:color="auto"/>
            </w:tcBorders>
            <w:shd w:val="clear" w:color="auto" w:fill="FFFFFF"/>
          </w:tcPr>
          <w:p w14:paraId="4EAB8F23" w14:textId="77777777" w:rsidR="00F578E8" w:rsidRDefault="009B6937">
            <w:pPr>
              <w:pStyle w:val="Bodytext20"/>
              <w:framePr w:w="9624" w:wrap="notBeside" w:vAnchor="text" w:hAnchor="text" w:xAlign="center" w:y="1"/>
              <w:shd w:val="clear" w:color="auto" w:fill="auto"/>
              <w:spacing w:before="0" w:line="220" w:lineRule="exact"/>
              <w:ind w:firstLine="0"/>
            </w:pPr>
            <w:r>
              <w:t>ΕΛΛΗΝΙΚΗ</w:t>
            </w:r>
          </w:p>
        </w:tc>
      </w:tr>
      <w:tr w:rsidR="00F578E8" w14:paraId="1EDB3F46" w14:textId="77777777">
        <w:trPr>
          <w:trHeight w:hRule="exact" w:val="696"/>
          <w:jc w:val="center"/>
        </w:trPr>
        <w:tc>
          <w:tcPr>
            <w:tcW w:w="3130" w:type="dxa"/>
            <w:tcBorders>
              <w:top w:val="single" w:sz="4" w:space="0" w:color="auto"/>
              <w:left w:val="single" w:sz="4" w:space="0" w:color="auto"/>
            </w:tcBorders>
            <w:shd w:val="clear" w:color="auto" w:fill="FFFFFF"/>
          </w:tcPr>
          <w:p w14:paraId="3D51C65B" w14:textId="77777777" w:rsidR="00F578E8" w:rsidRDefault="009B6937">
            <w:pPr>
              <w:pStyle w:val="Bodytext20"/>
              <w:framePr w:w="9624" w:wrap="notBeside" w:vAnchor="text" w:hAnchor="text" w:xAlign="center" w:y="1"/>
              <w:shd w:val="clear" w:color="auto" w:fill="auto"/>
              <w:spacing w:before="0" w:line="269"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494" w:type="dxa"/>
            <w:gridSpan w:val="3"/>
            <w:tcBorders>
              <w:top w:val="single" w:sz="4" w:space="0" w:color="auto"/>
              <w:left w:val="single" w:sz="4" w:space="0" w:color="auto"/>
              <w:right w:val="single" w:sz="4" w:space="0" w:color="auto"/>
            </w:tcBorders>
            <w:shd w:val="clear" w:color="auto" w:fill="FFFFFF"/>
          </w:tcPr>
          <w:p w14:paraId="05335F4A" w14:textId="77777777" w:rsidR="00F578E8" w:rsidRDefault="00F578E8">
            <w:pPr>
              <w:framePr w:w="9624" w:wrap="notBeside" w:vAnchor="text" w:hAnchor="text" w:xAlign="center" w:y="1"/>
              <w:rPr>
                <w:sz w:val="10"/>
                <w:szCs w:val="10"/>
              </w:rPr>
            </w:pPr>
          </w:p>
        </w:tc>
      </w:tr>
      <w:tr w:rsidR="00F578E8" w14:paraId="6BAEB846" w14:textId="77777777">
        <w:trPr>
          <w:trHeight w:hRule="exact" w:val="715"/>
          <w:jc w:val="center"/>
        </w:trPr>
        <w:tc>
          <w:tcPr>
            <w:tcW w:w="3130" w:type="dxa"/>
            <w:tcBorders>
              <w:top w:val="single" w:sz="4" w:space="0" w:color="auto"/>
              <w:left w:val="single" w:sz="4" w:space="0" w:color="auto"/>
              <w:bottom w:val="single" w:sz="4" w:space="0" w:color="auto"/>
            </w:tcBorders>
            <w:shd w:val="clear" w:color="auto" w:fill="FFFFFF"/>
          </w:tcPr>
          <w:p w14:paraId="5C172C68"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ΗΛΕΚΤΡΟΝΙΚΗ ΣΕΛΙΔΑ ΜΑΘΗΜΑΤΟΣ </w:t>
            </w:r>
            <w:r>
              <w:rPr>
                <w:rStyle w:val="Bodytext295pt0"/>
                <w:lang w:val="en-GB" w:eastAsia="en-GB" w:bidi="en-GB"/>
              </w:rPr>
              <w:t>(URL)</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14:paraId="000F72AB" w14:textId="77777777" w:rsidR="00F578E8" w:rsidRDefault="00F578E8">
            <w:pPr>
              <w:framePr w:w="9624" w:wrap="notBeside" w:vAnchor="text" w:hAnchor="text" w:xAlign="center" w:y="1"/>
              <w:rPr>
                <w:sz w:val="10"/>
                <w:szCs w:val="10"/>
              </w:rPr>
            </w:pPr>
          </w:p>
        </w:tc>
      </w:tr>
    </w:tbl>
    <w:p w14:paraId="28E05170"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40A10E7A" w14:textId="77777777" w:rsidR="00F578E8" w:rsidRDefault="00F578E8">
      <w:pPr>
        <w:framePr w:w="9624" w:wrap="notBeside" w:vAnchor="text" w:hAnchor="text" w:xAlign="center" w:y="1"/>
        <w:rPr>
          <w:sz w:val="2"/>
          <w:szCs w:val="2"/>
        </w:rPr>
      </w:pPr>
    </w:p>
    <w:p w14:paraId="7DB54186" w14:textId="77777777" w:rsidR="00F578E8" w:rsidRDefault="00F578E8">
      <w:pPr>
        <w:rPr>
          <w:sz w:val="2"/>
          <w:szCs w:val="2"/>
        </w:rPr>
      </w:pPr>
    </w:p>
    <w:p w14:paraId="2D9F9E67" w14:textId="77777777" w:rsidR="00F578E8" w:rsidRDefault="009B6937">
      <w:pPr>
        <w:pStyle w:val="Bodytext20"/>
        <w:shd w:val="clear" w:color="auto" w:fill="auto"/>
        <w:spacing w:before="169" w:after="116" w:line="293" w:lineRule="exact"/>
        <w:ind w:left="220" w:right="220" w:firstLine="720"/>
        <w:jc w:val="both"/>
      </w:pPr>
      <w:r>
        <w:t>0 γενικός σκοπός του μαθήματος «Νέα Θρησκευτικά Κινήματα» είναι διττός: από τη μία μεριά, να εισαγάγει τους φοιτητές/τριες στα βασικότερα επιστημονικά προβλήματα και τις επικρατέστερες σήμερα θεωρητικές τάσεις στο χώρο της θρησκειολογικής μελέτης των ΝΘΚ. Από την άλλη, να προσφέρει στους φοιτητές/τριες μία επιστημονικά έμπεδη κατανόηση των μεταπλάσεων του θρησκευτικού φαινομένου στο σύγχρονο κόσμο.</w:t>
      </w:r>
    </w:p>
    <w:p w14:paraId="5F8C9E79" w14:textId="77777777" w:rsidR="00F578E8" w:rsidRDefault="009B6937">
      <w:pPr>
        <w:pStyle w:val="Bodytext20"/>
        <w:shd w:val="clear" w:color="auto" w:fill="auto"/>
        <w:spacing w:before="0" w:after="120" w:line="298" w:lineRule="exact"/>
        <w:ind w:left="220" w:right="220" w:firstLine="720"/>
      </w:pPr>
      <w:r>
        <w:t>Κατά συνέπεια, με την επιτυχή ολοκλήρωση του μαθήματος, οι φοιτητές/τριες θα πρέπει να είναι σε θέση:</w:t>
      </w:r>
    </w:p>
    <w:p w14:paraId="30A8659E" w14:textId="77777777" w:rsidR="00F578E8" w:rsidRDefault="009B6937">
      <w:pPr>
        <w:pStyle w:val="Bodytext20"/>
        <w:numPr>
          <w:ilvl w:val="0"/>
          <w:numId w:val="22"/>
        </w:numPr>
        <w:shd w:val="clear" w:color="auto" w:fill="auto"/>
        <w:tabs>
          <w:tab w:val="left" w:pos="1300"/>
        </w:tabs>
        <w:spacing w:before="0" w:line="298" w:lineRule="exact"/>
        <w:ind w:left="1300" w:right="220"/>
        <w:jc w:val="both"/>
      </w:pPr>
      <w:r>
        <w:t>Να προσλαμβάνουν κριτικά και να αναστοχάζονται βασικές έννοιες, αναλυτικές κατηγορίες, μεθόδους, θεωρίες και επιστημονικά προβλήματα των ΝΘΚ.</w:t>
      </w:r>
    </w:p>
    <w:p w14:paraId="474F3A2F" w14:textId="77777777" w:rsidR="00F578E8" w:rsidRDefault="009B6937">
      <w:pPr>
        <w:pStyle w:val="Bodytext20"/>
        <w:numPr>
          <w:ilvl w:val="0"/>
          <w:numId w:val="22"/>
        </w:numPr>
        <w:shd w:val="clear" w:color="auto" w:fill="auto"/>
        <w:spacing w:before="0" w:line="298" w:lineRule="exact"/>
        <w:ind w:left="1300" w:right="220"/>
        <w:jc w:val="both"/>
      </w:pPr>
      <w:r>
        <w:t xml:space="preserve"> Να αναγνωρίζουν τις βασικότερες θρησκευτικές πρακτικές, πεποιθήσεις, λόγους </w:t>
      </w:r>
      <w:r w:rsidRPr="009B6937">
        <w:rPr>
          <w:lang w:eastAsia="en-GB" w:bidi="en-GB"/>
        </w:rPr>
        <w:t>(</w:t>
      </w:r>
      <w:r>
        <w:rPr>
          <w:lang w:val="en-GB" w:eastAsia="en-GB" w:bidi="en-GB"/>
        </w:rPr>
        <w:t>discourses</w:t>
      </w:r>
      <w:r w:rsidRPr="009B6937">
        <w:rPr>
          <w:lang w:eastAsia="en-GB" w:bidi="en-GB"/>
        </w:rPr>
        <w:t xml:space="preserve">] </w:t>
      </w:r>
      <w:r>
        <w:t>και συμβολισμούς που προάγονται από συγκεκριμένα ΝΘΚ.</w:t>
      </w:r>
    </w:p>
    <w:p w14:paraId="45780A78" w14:textId="77777777" w:rsidR="00F578E8" w:rsidRDefault="009B6937">
      <w:pPr>
        <w:pStyle w:val="Bodytext20"/>
        <w:numPr>
          <w:ilvl w:val="0"/>
          <w:numId w:val="22"/>
        </w:numPr>
        <w:shd w:val="clear" w:color="auto" w:fill="auto"/>
        <w:spacing w:before="0" w:line="298" w:lineRule="exact"/>
        <w:ind w:left="1300" w:right="220"/>
        <w:jc w:val="both"/>
      </w:pPr>
      <w:r>
        <w:t xml:space="preserve"> Να κατανοούν τις συγκεκριμένες προκείμενες (ιστορικές, πολιτισμικές, κοινωνικοπολιτικές] της ίδρυσης των ΝΘΚ, καθώς και τους λόγους τής άπήχησης πού κάνουν τούς ανθρώπους νά στρέφονται σε αυτά.</w:t>
      </w:r>
    </w:p>
    <w:p w14:paraId="29367EED" w14:textId="77777777" w:rsidR="00F578E8" w:rsidRDefault="009B6937">
      <w:pPr>
        <w:pStyle w:val="Bodytext20"/>
        <w:numPr>
          <w:ilvl w:val="0"/>
          <w:numId w:val="22"/>
        </w:numPr>
        <w:shd w:val="clear" w:color="auto" w:fill="auto"/>
        <w:tabs>
          <w:tab w:val="left" w:pos="1300"/>
        </w:tabs>
        <w:spacing w:before="0" w:line="298" w:lineRule="exact"/>
        <w:ind w:left="1300"/>
        <w:jc w:val="both"/>
      </w:pPr>
      <w:r>
        <w:t>Να συγκρίνουν διαφορετικές κοσμοθεωρητικές πεποιθήσεις μεταξύ διαφορετικών ΝΘΚ</w:t>
      </w:r>
    </w:p>
    <w:p w14:paraId="2AB02211" w14:textId="77777777" w:rsidR="00F578E8" w:rsidRDefault="009B6937">
      <w:pPr>
        <w:pStyle w:val="Bodytext20"/>
        <w:numPr>
          <w:ilvl w:val="0"/>
          <w:numId w:val="22"/>
        </w:numPr>
        <w:shd w:val="clear" w:color="auto" w:fill="auto"/>
        <w:tabs>
          <w:tab w:val="left" w:pos="1300"/>
        </w:tabs>
        <w:spacing w:before="0" w:line="298" w:lineRule="exact"/>
        <w:ind w:left="1300" w:right="220"/>
        <w:jc w:val="both"/>
      </w:pPr>
      <w:r>
        <w:t xml:space="preserve">Να αντιπαραβάλλουν τις κοσμοθεωρητικές πεποιθήσεις των ΝΘΚ στις αντίστοιχες δικές τους κατά τρόπο θρησκειολογικά ενήμερο το περιεχόμενο της δικής τους θρησκευτικής </w:t>
      </w:r>
      <w:r>
        <w:lastRenderedPageBreak/>
        <w:t>πίστης.</w:t>
      </w:r>
    </w:p>
    <w:p w14:paraId="4217A318" w14:textId="77777777" w:rsidR="00F578E8" w:rsidRDefault="009B6937">
      <w:pPr>
        <w:pStyle w:val="Bodytext20"/>
        <w:numPr>
          <w:ilvl w:val="0"/>
          <w:numId w:val="22"/>
        </w:numPr>
        <w:shd w:val="clear" w:color="auto" w:fill="auto"/>
        <w:tabs>
          <w:tab w:val="left" w:pos="1300"/>
        </w:tabs>
        <w:spacing w:before="0" w:after="242" w:line="298" w:lineRule="exact"/>
        <w:ind w:left="1300" w:right="220"/>
        <w:jc w:val="both"/>
      </w:pPr>
      <w:r>
        <w:t>Να κατανοούν τη συνύπαρξη «παραδοσιακών» και νέων θρησκευτικών τάσεων στις σύγχρονες «μεταμοντέρνες» και «ρευστές» γεωγραφίες του Ιερού.</w:t>
      </w:r>
    </w:p>
    <w:p w14:paraId="1FD89D0C" w14:textId="77777777" w:rsidR="00F578E8" w:rsidRDefault="009B6937">
      <w:pPr>
        <w:pStyle w:val="Bodytext20"/>
        <w:shd w:val="clear" w:color="auto" w:fill="auto"/>
        <w:spacing w:before="0" w:after="180" w:line="220" w:lineRule="exact"/>
        <w:ind w:left="220" w:firstLine="0"/>
        <w:jc w:val="both"/>
      </w:pPr>
      <w:r>
        <w:t>ΠΕΡΙΕΧΟΜΕΝΟ ΜΑΘΗΜΑΤΟΣ</w:t>
      </w:r>
    </w:p>
    <w:p w14:paraId="540D9A38" w14:textId="77777777" w:rsidR="00F578E8" w:rsidRDefault="009B6937">
      <w:pPr>
        <w:pStyle w:val="Bodytext20"/>
        <w:shd w:val="clear" w:color="auto" w:fill="auto"/>
        <w:spacing w:before="0" w:line="293" w:lineRule="exact"/>
        <w:ind w:left="220" w:right="220" w:firstLine="720"/>
        <w:jc w:val="both"/>
      </w:pPr>
      <w:r>
        <w:t>Το μάθημα φιλοδοξεί να εισαγάγει τους φοιτητές και τις φοιτήτριες σε ορισμένα από τα σημαντικότερα Νέα Θρησκευτικά Κινήματα (ΝΘΚ), τα οποία δραστηριοποιούνται σήμερα σε ολόκληρο τον κόσμο και των οποίων η ίδρυση ανάγεται στις δεκαετίες 1960 έως 1980. Πιο συγκεκριμένα, το μάθημα επιχειρεί α) να εξετάσει τους ιστορικούς, πολιτισμικούς και κοινωνικοπολιτικούς όρους ίδρυσης των εν λόγω κινημάτων, β) να εγκύψει σε θεμελιώδεις πεποιθήσεις και πρακτικές τους, γ) να εξοικειώσει τους φοιτητές και τις φοιτήτριες με την προσωπικότητα και το έργο των ιδρυτών τους, και δ) να προσφέρει ερεθίσματα για κριτική και αναστοχασμό, όσον αφορά στην ταυτότητα και την κοινωνική λειτουργικότητα των ΝΘΚ -ιδιαίτερα μάλιστα στο πλαίσιο της σύγχρονης «μετανεωτερικής» πολιτισμικής συνθήκης.</w:t>
      </w:r>
    </w:p>
    <w:p w14:paraId="28E22D6A" w14:textId="77777777" w:rsidR="00F578E8" w:rsidRDefault="009B6937">
      <w:pPr>
        <w:pStyle w:val="Bodytext20"/>
        <w:shd w:val="clear" w:color="auto" w:fill="auto"/>
        <w:spacing w:before="0" w:line="293" w:lineRule="exact"/>
        <w:ind w:left="340" w:right="320" w:firstLine="600"/>
        <w:jc w:val="both"/>
      </w:pPr>
      <w:r>
        <w:t>Ως ακαδημαϊκό εγχείρημα το μάθημα βρίσκεται στον αντίποδα κάθε «απολογητικής» ή «αντιαιρετικής» προσπέλασης των ΝΘΚ· η οπτική γωνία μελέτης και κατανόησής τους είναι αυστηρά έπιστημονική. Για το λόγο αυτό, το μάθημα θα επικεντρωθεί κατά περίπτωση σε συγκεκριμένες αντιλήψεις που προβάλλονται από τα ΝΘΚ σχετικά με τη φύση του ανθρώπου και του υπαρκτού, τον τρόπο με τον οποίο κατανοείται η λύτρωση και η μεταθανάτια ζωή, καθώς και σε ειδικότερες απόψεις που αφορούν στο πώς μπορεί κανείς να ζήσει μία πλήρως νοηματισμένη και «ευτυχισμένη» ζωή.</w:t>
      </w:r>
    </w:p>
    <w:p w14:paraId="07F4F189" w14:textId="77777777" w:rsidR="00F578E8" w:rsidRDefault="009B6937">
      <w:pPr>
        <w:pStyle w:val="Bodytext20"/>
        <w:shd w:val="clear" w:color="auto" w:fill="auto"/>
        <w:spacing w:before="0" w:line="293" w:lineRule="exact"/>
        <w:ind w:left="340" w:right="320" w:firstLine="600"/>
        <w:jc w:val="both"/>
      </w:pPr>
      <w:r>
        <w:t>Η ιστορία του φαινομένου των ΝΘΚ χωρίζεται και περιγράφεται σε δύο περιόδους: της λεγάμενης «πνευματικότητας» και αυτού που μπορεί να ονομασθεί «κοσμοθεϊσμός». Και οι δύο θεωρούνται συνέχεια του κινήματος του Ρομαντισμού. Κατά συνέπεια, το μάθημα θα ασχοληθεί αρχικά με την εποχή της πνευματικότητας, έτσι όπως αυτή εγκαινιάζεται με την έλευση ανατολικών θρησκειών στη Δύση και εν συνεχεία καθιερώνεται με την ανάδυση της Θεοσοφίας, τη διάδοση του Ζεν, της δράσης γκουρού όπως ο Σβάμι Γιογκανάντα, ο Μαχαρίσι, ο Σβάμι Πραμπουπάντα, ο Ραζνίς κ.λπ. Θα επιχειρήσει, επίσης να εξοικειώσει τους φοιτητές/φοιτήτριες και με άλλα ΝΘΚ της ίδιας εποχής, όπως ο πνευματισμός, ο αντι-πολιτισμός της δεκαετίας του 50 και 60 (μπήτνικς, χίππυς), η πρώτη μορφή της Νέας Εποχής, η Σαηεντολογία κ.λπ.</w:t>
      </w:r>
    </w:p>
    <w:p w14:paraId="5AE2C6D2" w14:textId="77777777" w:rsidR="00F578E8" w:rsidRDefault="009B6937">
      <w:pPr>
        <w:pStyle w:val="Bodytext20"/>
        <w:shd w:val="clear" w:color="auto" w:fill="auto"/>
        <w:spacing w:before="0" w:after="418" w:line="293" w:lineRule="exact"/>
        <w:ind w:left="340" w:right="320" w:firstLine="600"/>
        <w:jc w:val="both"/>
      </w:pPr>
      <w:r>
        <w:t>Στη συνέχεια, το μάθημα θα ασχοληθεί με την εποχή του κοσμοθεϊσμού. Η εποχή αυτή εγκαινιάζεται με τη μεταφορά της έννοιας του απολύτου από μια υπερβατική πραγματικότητα σε στοιχεία του κόσμου, όπως το ίδιο το σύμπαν, διάφορες μορφές ενέργειας (π.χ. ρέϊκι), τη φύση (επανάδυση της λατρείας της θεάς), εξωγήινων η υπερφυσικών όντων (ουφολογικές λατρείες, Σούπερμαν κ.λπ.) Παράλληλα, θα εξεταστούν θρησκείες όπως η Νέα Εποχή στη σύγχρονη μορφή της του μη-ανήκειν, ο νεοπαγανισμός, ο σατανισμός, η μαγεία, η γουίκα κ.λπ.</w:t>
      </w:r>
    </w:p>
    <w:p w14:paraId="48F24D04" w14:textId="77777777" w:rsidR="00F578E8" w:rsidRDefault="009B6937">
      <w:pPr>
        <w:pStyle w:val="Heading321"/>
        <w:keepNext/>
        <w:keepLines/>
        <w:shd w:val="clear" w:color="auto" w:fill="000000"/>
        <w:tabs>
          <w:tab w:val="left" w:leader="underscore" w:pos="3426"/>
        </w:tabs>
        <w:spacing w:before="0" w:after="229" w:line="220" w:lineRule="exact"/>
        <w:ind w:left="220"/>
      </w:pPr>
      <w:bookmarkStart w:id="89" w:name="bookmark87"/>
      <w:r>
        <w:rPr>
          <w:rStyle w:val="Heading322"/>
        </w:rPr>
        <w:t>ΣΤ. ΕΞΑΜΗΝΟ</w:t>
      </w:r>
      <w:r>
        <w:rPr>
          <w:rStyle w:val="Heading323"/>
        </w:rPr>
        <w:tab/>
      </w:r>
      <w:bookmarkEnd w:id="89"/>
    </w:p>
    <w:p w14:paraId="12816D6B" w14:textId="77777777" w:rsidR="00F578E8" w:rsidRDefault="009B6937">
      <w:pPr>
        <w:pStyle w:val="Bodytext20"/>
        <w:shd w:val="clear" w:color="auto" w:fill="000000"/>
        <w:spacing w:before="0" w:after="616" w:line="220" w:lineRule="exact"/>
        <w:ind w:left="220" w:firstLine="0"/>
        <w:jc w:val="both"/>
      </w:pPr>
      <w:r>
        <w:rPr>
          <w:rStyle w:val="Bodytext27"/>
        </w:rPr>
        <w:t>ΣΤ1. ΜΑΘΗΜΑΤΑ ΥΠΟΧΡΕΩΤΙΚΑ</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25"/>
        <w:gridCol w:w="1123"/>
        <w:gridCol w:w="2683"/>
        <w:gridCol w:w="2693"/>
      </w:tblGrid>
      <w:tr w:rsidR="00F578E8" w14:paraId="6EAC3608" w14:textId="77777777">
        <w:trPr>
          <w:trHeight w:hRule="exact" w:val="446"/>
          <w:jc w:val="center"/>
        </w:trPr>
        <w:tc>
          <w:tcPr>
            <w:tcW w:w="3125" w:type="dxa"/>
            <w:tcBorders>
              <w:top w:val="single" w:sz="4" w:space="0" w:color="auto"/>
              <w:left w:val="single" w:sz="4" w:space="0" w:color="auto"/>
            </w:tcBorders>
            <w:shd w:val="clear" w:color="auto" w:fill="FFFFFF"/>
          </w:tcPr>
          <w:p w14:paraId="0A4F68FB" w14:textId="77777777" w:rsidR="00F578E8" w:rsidRDefault="009B6937">
            <w:pPr>
              <w:pStyle w:val="Bodytext20"/>
              <w:framePr w:w="9624" w:wrap="notBeside" w:vAnchor="text" w:hAnchor="text" w:xAlign="center" w:y="1"/>
              <w:shd w:val="clear" w:color="auto" w:fill="auto"/>
              <w:spacing w:before="0" w:line="220" w:lineRule="exact"/>
              <w:ind w:firstLine="0"/>
            </w:pPr>
            <w:r>
              <w:t>ΚΩΔΙΚΟΣ ΜΑΘΗΜΑΤΟΣ</w:t>
            </w:r>
          </w:p>
        </w:tc>
        <w:tc>
          <w:tcPr>
            <w:tcW w:w="1123" w:type="dxa"/>
            <w:tcBorders>
              <w:top w:val="single" w:sz="4" w:space="0" w:color="auto"/>
              <w:left w:val="single" w:sz="4" w:space="0" w:color="auto"/>
            </w:tcBorders>
            <w:shd w:val="clear" w:color="auto" w:fill="FFFFFF"/>
          </w:tcPr>
          <w:p w14:paraId="237B271F" w14:textId="77777777" w:rsidR="00F578E8" w:rsidRDefault="009B6937">
            <w:pPr>
              <w:pStyle w:val="Bodytext20"/>
              <w:framePr w:w="9624" w:wrap="notBeside" w:vAnchor="text" w:hAnchor="text" w:xAlign="center" w:y="1"/>
              <w:shd w:val="clear" w:color="auto" w:fill="auto"/>
              <w:spacing w:before="0" w:line="220" w:lineRule="exact"/>
              <w:ind w:firstLine="0"/>
            </w:pPr>
            <w:r>
              <w:t>31Υ010</w:t>
            </w:r>
          </w:p>
        </w:tc>
        <w:tc>
          <w:tcPr>
            <w:tcW w:w="2683" w:type="dxa"/>
            <w:tcBorders>
              <w:top w:val="single" w:sz="4" w:space="0" w:color="auto"/>
              <w:left w:val="single" w:sz="4" w:space="0" w:color="auto"/>
            </w:tcBorders>
            <w:shd w:val="clear" w:color="auto" w:fill="FFFFFF"/>
          </w:tcPr>
          <w:p w14:paraId="4698A41B" w14:textId="77777777" w:rsidR="00F578E8" w:rsidRDefault="009B6937">
            <w:pPr>
              <w:pStyle w:val="Bodytext20"/>
              <w:framePr w:w="9624" w:wrap="notBeside" w:vAnchor="text" w:hAnchor="text" w:xAlign="center" w:y="1"/>
              <w:shd w:val="clear" w:color="auto" w:fill="auto"/>
              <w:spacing w:before="0" w:line="220" w:lineRule="exact"/>
              <w:ind w:firstLine="0"/>
            </w:pPr>
            <w:r>
              <w:t>ΕΞΑΜΗΝΟ ΣΠΟΥΔΩΝ</w:t>
            </w:r>
          </w:p>
        </w:tc>
        <w:tc>
          <w:tcPr>
            <w:tcW w:w="2693" w:type="dxa"/>
            <w:tcBorders>
              <w:top w:val="single" w:sz="4" w:space="0" w:color="auto"/>
              <w:left w:val="single" w:sz="4" w:space="0" w:color="auto"/>
              <w:right w:val="single" w:sz="4" w:space="0" w:color="auto"/>
            </w:tcBorders>
            <w:shd w:val="clear" w:color="auto" w:fill="FFFFFF"/>
          </w:tcPr>
          <w:p w14:paraId="68DC8376" w14:textId="77777777" w:rsidR="00F578E8" w:rsidRDefault="009B6937">
            <w:pPr>
              <w:pStyle w:val="Bodytext20"/>
              <w:framePr w:w="9624" w:wrap="notBeside" w:vAnchor="text" w:hAnchor="text" w:xAlign="center" w:y="1"/>
              <w:shd w:val="clear" w:color="auto" w:fill="auto"/>
              <w:spacing w:before="0" w:line="220" w:lineRule="exact"/>
              <w:ind w:firstLine="0"/>
            </w:pPr>
            <w:r>
              <w:t>ΣΤ'</w:t>
            </w:r>
          </w:p>
        </w:tc>
      </w:tr>
      <w:tr w:rsidR="00F578E8" w14:paraId="6D539E8F" w14:textId="77777777">
        <w:trPr>
          <w:trHeight w:hRule="exact" w:val="542"/>
          <w:jc w:val="center"/>
        </w:trPr>
        <w:tc>
          <w:tcPr>
            <w:tcW w:w="3125" w:type="dxa"/>
            <w:tcBorders>
              <w:top w:val="single" w:sz="4" w:space="0" w:color="auto"/>
              <w:left w:val="single" w:sz="4" w:space="0" w:color="auto"/>
              <w:bottom w:val="single" w:sz="4" w:space="0" w:color="auto"/>
            </w:tcBorders>
            <w:shd w:val="clear" w:color="auto" w:fill="FFFFFF"/>
          </w:tcPr>
          <w:p w14:paraId="5FA1CDE3" w14:textId="77777777" w:rsidR="00F578E8" w:rsidRDefault="009B6937">
            <w:pPr>
              <w:pStyle w:val="Bodytext20"/>
              <w:framePr w:w="9624" w:wrap="notBeside" w:vAnchor="text" w:hAnchor="text" w:xAlign="center" w:y="1"/>
              <w:shd w:val="clear" w:color="auto" w:fill="auto"/>
              <w:spacing w:before="0" w:line="220" w:lineRule="exact"/>
              <w:ind w:firstLine="0"/>
            </w:pPr>
            <w:r>
              <w:t>ΤΙΤΛΟΣ ΜΑΘΗΜΑΤΟΣ</w:t>
            </w:r>
          </w:p>
        </w:tc>
        <w:tc>
          <w:tcPr>
            <w:tcW w:w="64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5D645667" w14:textId="77777777" w:rsidR="00F578E8" w:rsidRDefault="009B6937">
            <w:pPr>
              <w:pStyle w:val="Bodytext20"/>
              <w:framePr w:w="9624" w:wrap="notBeside" w:vAnchor="text" w:hAnchor="text" w:xAlign="center" w:y="1"/>
              <w:shd w:val="clear" w:color="auto" w:fill="auto"/>
              <w:spacing w:before="0" w:line="259" w:lineRule="exact"/>
              <w:ind w:firstLine="0"/>
            </w:pPr>
            <w:r>
              <w:t>Η Ερμηνευτική Τέχνη της Βίβλου και ο Πολιτιστικός βίος της Μεσογείου</w:t>
            </w:r>
          </w:p>
        </w:tc>
      </w:tr>
    </w:tbl>
    <w:p w14:paraId="3BF6B86E" w14:textId="77777777" w:rsidR="00F578E8" w:rsidRDefault="00F578E8">
      <w:pPr>
        <w:framePr w:w="9624" w:wrap="notBeside" w:vAnchor="text" w:hAnchor="text" w:xAlign="center" w:y="1"/>
        <w:rPr>
          <w:sz w:val="2"/>
          <w:szCs w:val="2"/>
        </w:rPr>
      </w:pPr>
    </w:p>
    <w:p w14:paraId="030E1DC5" w14:textId="77777777" w:rsidR="00F578E8" w:rsidRDefault="00F578E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25"/>
        <w:gridCol w:w="2381"/>
        <w:gridCol w:w="1771"/>
        <w:gridCol w:w="2347"/>
      </w:tblGrid>
      <w:tr w:rsidR="00F578E8" w14:paraId="13685438" w14:textId="77777777">
        <w:trPr>
          <w:trHeight w:hRule="exact" w:val="442"/>
          <w:jc w:val="center"/>
        </w:trPr>
        <w:tc>
          <w:tcPr>
            <w:tcW w:w="3125" w:type="dxa"/>
            <w:tcBorders>
              <w:top w:val="single" w:sz="4" w:space="0" w:color="auto"/>
              <w:left w:val="single" w:sz="4" w:space="0" w:color="auto"/>
            </w:tcBorders>
            <w:shd w:val="clear" w:color="auto" w:fill="FFFFFF"/>
          </w:tcPr>
          <w:p w14:paraId="4F98BED2"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lastRenderedPageBreak/>
              <w:t>ΔΙΔΑΣΚΑΛΙΑ</w:t>
            </w:r>
          </w:p>
        </w:tc>
        <w:tc>
          <w:tcPr>
            <w:tcW w:w="6499" w:type="dxa"/>
            <w:gridSpan w:val="3"/>
            <w:tcBorders>
              <w:top w:val="single" w:sz="4" w:space="0" w:color="auto"/>
              <w:left w:val="single" w:sz="4" w:space="0" w:color="auto"/>
              <w:right w:val="single" w:sz="4" w:space="0" w:color="auto"/>
            </w:tcBorders>
            <w:shd w:val="clear" w:color="auto" w:fill="FFFFFF"/>
          </w:tcPr>
          <w:p w14:paraId="31DD573C" w14:textId="77777777" w:rsidR="00F578E8" w:rsidRDefault="009B6937">
            <w:pPr>
              <w:pStyle w:val="Bodytext20"/>
              <w:framePr w:w="9624" w:wrap="notBeside" w:vAnchor="text" w:hAnchor="text" w:xAlign="center" w:y="1"/>
              <w:shd w:val="clear" w:color="auto" w:fill="auto"/>
              <w:spacing w:before="0" w:line="220" w:lineRule="exact"/>
              <w:ind w:firstLine="0"/>
            </w:pPr>
            <w:r>
              <w:t>Σωτήριος Δεσπότης, Καθηγητής</w:t>
            </w:r>
          </w:p>
        </w:tc>
      </w:tr>
      <w:tr w:rsidR="00F578E8" w14:paraId="2C4F2145" w14:textId="77777777">
        <w:trPr>
          <w:trHeight w:hRule="exact" w:val="1766"/>
          <w:jc w:val="center"/>
        </w:trPr>
        <w:tc>
          <w:tcPr>
            <w:tcW w:w="5506" w:type="dxa"/>
            <w:gridSpan w:val="2"/>
            <w:tcBorders>
              <w:top w:val="single" w:sz="4" w:space="0" w:color="auto"/>
              <w:left w:val="single" w:sz="4" w:space="0" w:color="auto"/>
            </w:tcBorders>
            <w:shd w:val="clear" w:color="auto" w:fill="FFFFFF"/>
          </w:tcPr>
          <w:p w14:paraId="24739D65"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0269F640"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36189E76"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6983EAF6"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04D9C4E6"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316363C1"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4CF69F6E"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4506D980" w14:textId="77777777">
        <w:trPr>
          <w:trHeight w:hRule="exact" w:val="437"/>
          <w:jc w:val="center"/>
        </w:trPr>
        <w:tc>
          <w:tcPr>
            <w:tcW w:w="5506" w:type="dxa"/>
            <w:gridSpan w:val="2"/>
            <w:tcBorders>
              <w:top w:val="single" w:sz="4" w:space="0" w:color="auto"/>
              <w:left w:val="single" w:sz="4" w:space="0" w:color="auto"/>
            </w:tcBorders>
            <w:shd w:val="clear" w:color="auto" w:fill="FFFFFF"/>
          </w:tcPr>
          <w:p w14:paraId="72BC1387"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34461C7A" w14:textId="77777777" w:rsidR="00F578E8" w:rsidRDefault="009B6937">
            <w:pPr>
              <w:pStyle w:val="Bodytext20"/>
              <w:framePr w:w="9624" w:wrap="notBeside" w:vAnchor="text" w:hAnchor="text" w:xAlign="center" w:y="1"/>
              <w:shd w:val="clear" w:color="auto" w:fill="auto"/>
              <w:spacing w:before="0" w:line="220" w:lineRule="exact"/>
              <w:ind w:firstLine="0"/>
            </w:pPr>
            <w:r>
              <w:rPr>
                <w:lang w:val="en-GB" w:eastAsia="en-GB" w:bidi="en-GB"/>
              </w:rPr>
              <w:t>4</w:t>
            </w:r>
          </w:p>
        </w:tc>
        <w:tc>
          <w:tcPr>
            <w:tcW w:w="2347" w:type="dxa"/>
            <w:tcBorders>
              <w:top w:val="single" w:sz="4" w:space="0" w:color="auto"/>
              <w:left w:val="single" w:sz="4" w:space="0" w:color="auto"/>
              <w:right w:val="single" w:sz="4" w:space="0" w:color="auto"/>
            </w:tcBorders>
            <w:shd w:val="clear" w:color="auto" w:fill="FFFFFF"/>
            <w:vAlign w:val="center"/>
          </w:tcPr>
          <w:p w14:paraId="00BF46AC" w14:textId="77777777" w:rsidR="00F578E8" w:rsidRDefault="009B6937">
            <w:pPr>
              <w:pStyle w:val="Bodytext20"/>
              <w:framePr w:w="9624" w:wrap="notBeside" w:vAnchor="text" w:hAnchor="text" w:xAlign="center" w:y="1"/>
              <w:shd w:val="clear" w:color="auto" w:fill="auto"/>
              <w:spacing w:before="0" w:line="220" w:lineRule="exact"/>
              <w:ind w:firstLine="0"/>
            </w:pPr>
            <w:r>
              <w:t>6</w:t>
            </w:r>
          </w:p>
        </w:tc>
      </w:tr>
      <w:tr w:rsidR="00F578E8" w14:paraId="59D0D9D3" w14:textId="77777777">
        <w:trPr>
          <w:trHeight w:hRule="exact" w:val="1814"/>
          <w:jc w:val="center"/>
        </w:trPr>
        <w:tc>
          <w:tcPr>
            <w:tcW w:w="3125" w:type="dxa"/>
            <w:tcBorders>
              <w:top w:val="single" w:sz="4" w:space="0" w:color="auto"/>
              <w:left w:val="single" w:sz="4" w:space="0" w:color="auto"/>
            </w:tcBorders>
            <w:shd w:val="clear" w:color="auto" w:fill="FFFFFF"/>
          </w:tcPr>
          <w:p w14:paraId="32D2D300"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5CF58196"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5179487C"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ανάπτυξης δεξιοτήτων</w:t>
            </w:r>
          </w:p>
        </w:tc>
        <w:tc>
          <w:tcPr>
            <w:tcW w:w="6499" w:type="dxa"/>
            <w:gridSpan w:val="3"/>
            <w:tcBorders>
              <w:top w:val="single" w:sz="4" w:space="0" w:color="auto"/>
              <w:left w:val="single" w:sz="4" w:space="0" w:color="auto"/>
              <w:right w:val="single" w:sz="4" w:space="0" w:color="auto"/>
            </w:tcBorders>
            <w:shd w:val="clear" w:color="auto" w:fill="FFFFFF"/>
          </w:tcPr>
          <w:p w14:paraId="34DE9397" w14:textId="77777777" w:rsidR="00F578E8" w:rsidRDefault="009B6937">
            <w:pPr>
              <w:pStyle w:val="Bodytext20"/>
              <w:framePr w:w="9624" w:wrap="notBeside" w:vAnchor="text" w:hAnchor="text" w:xAlign="center" w:y="1"/>
              <w:shd w:val="clear" w:color="auto" w:fill="auto"/>
              <w:spacing w:before="0" w:line="220" w:lineRule="exact"/>
              <w:ind w:firstLine="0"/>
            </w:pPr>
            <w:r>
              <w:t>Υποχρεωτικό</w:t>
            </w:r>
          </w:p>
        </w:tc>
      </w:tr>
      <w:tr w:rsidR="00F578E8" w14:paraId="05F2D947" w14:textId="77777777">
        <w:trPr>
          <w:trHeight w:hRule="exact" w:val="706"/>
          <w:jc w:val="center"/>
        </w:trPr>
        <w:tc>
          <w:tcPr>
            <w:tcW w:w="3125" w:type="dxa"/>
            <w:tcBorders>
              <w:top w:val="single" w:sz="4" w:space="0" w:color="auto"/>
              <w:left w:val="single" w:sz="4" w:space="0" w:color="auto"/>
            </w:tcBorders>
            <w:shd w:val="clear" w:color="auto" w:fill="FFFFFF"/>
          </w:tcPr>
          <w:p w14:paraId="3C4168EA"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3462BD1D"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99" w:type="dxa"/>
            <w:gridSpan w:val="3"/>
            <w:tcBorders>
              <w:top w:val="single" w:sz="4" w:space="0" w:color="auto"/>
              <w:left w:val="single" w:sz="4" w:space="0" w:color="auto"/>
              <w:right w:val="single" w:sz="4" w:space="0" w:color="auto"/>
            </w:tcBorders>
            <w:shd w:val="clear" w:color="auto" w:fill="FFFFFF"/>
          </w:tcPr>
          <w:p w14:paraId="4AFDCEC9" w14:textId="77777777" w:rsidR="00F578E8" w:rsidRDefault="009B6937">
            <w:pPr>
              <w:pStyle w:val="Bodytext20"/>
              <w:framePr w:w="9624" w:wrap="notBeside" w:vAnchor="text" w:hAnchor="text" w:xAlign="center" w:y="1"/>
              <w:shd w:val="clear" w:color="auto" w:fill="auto"/>
              <w:spacing w:before="0" w:line="220" w:lineRule="exact"/>
              <w:ind w:firstLine="0"/>
            </w:pPr>
            <w:r>
              <w:t>Όχι</w:t>
            </w:r>
          </w:p>
        </w:tc>
      </w:tr>
      <w:tr w:rsidR="00F578E8" w14:paraId="3F4AB215" w14:textId="77777777">
        <w:trPr>
          <w:trHeight w:hRule="exact" w:val="696"/>
          <w:jc w:val="center"/>
        </w:trPr>
        <w:tc>
          <w:tcPr>
            <w:tcW w:w="3125" w:type="dxa"/>
            <w:tcBorders>
              <w:top w:val="single" w:sz="4" w:space="0" w:color="auto"/>
              <w:left w:val="single" w:sz="4" w:space="0" w:color="auto"/>
            </w:tcBorders>
            <w:shd w:val="clear" w:color="auto" w:fill="FFFFFF"/>
          </w:tcPr>
          <w:p w14:paraId="50862D9E"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0"/>
              </w:rPr>
              <w:t xml:space="preserve">ΓΛΩΣΣΑ ΔΙΔΑΣΚΑΛΙΑΣ </w:t>
            </w:r>
            <w:r>
              <w:rPr>
                <w:rStyle w:val="Bodytext295pt0"/>
                <w:lang w:val="en-GB" w:eastAsia="en-GB" w:bidi="en-GB"/>
              </w:rPr>
              <w:t xml:space="preserve">KaL </w:t>
            </w:r>
            <w:r>
              <w:rPr>
                <w:rStyle w:val="Bodytext295pt0"/>
              </w:rPr>
              <w:t>ΕΞΕΤΑΣΕΩΝ:</w:t>
            </w:r>
          </w:p>
        </w:tc>
        <w:tc>
          <w:tcPr>
            <w:tcW w:w="6499" w:type="dxa"/>
            <w:gridSpan w:val="3"/>
            <w:tcBorders>
              <w:top w:val="single" w:sz="4" w:space="0" w:color="auto"/>
              <w:left w:val="single" w:sz="4" w:space="0" w:color="auto"/>
              <w:right w:val="single" w:sz="4" w:space="0" w:color="auto"/>
            </w:tcBorders>
            <w:shd w:val="clear" w:color="auto" w:fill="FFFFFF"/>
          </w:tcPr>
          <w:p w14:paraId="4690E269" w14:textId="77777777" w:rsidR="00F578E8" w:rsidRDefault="009B6937">
            <w:pPr>
              <w:pStyle w:val="Bodytext20"/>
              <w:framePr w:w="9624" w:wrap="notBeside" w:vAnchor="text" w:hAnchor="text" w:xAlign="center" w:y="1"/>
              <w:shd w:val="clear" w:color="auto" w:fill="auto"/>
              <w:spacing w:before="0" w:line="220" w:lineRule="exact"/>
              <w:ind w:firstLine="0"/>
            </w:pPr>
            <w:r>
              <w:t>Ελληνική</w:t>
            </w:r>
          </w:p>
        </w:tc>
      </w:tr>
      <w:tr w:rsidR="00F578E8" w14:paraId="252C5134" w14:textId="77777777">
        <w:trPr>
          <w:trHeight w:hRule="exact" w:val="701"/>
          <w:jc w:val="center"/>
        </w:trPr>
        <w:tc>
          <w:tcPr>
            <w:tcW w:w="3125" w:type="dxa"/>
            <w:tcBorders>
              <w:top w:val="single" w:sz="4" w:space="0" w:color="auto"/>
              <w:left w:val="single" w:sz="4" w:space="0" w:color="auto"/>
            </w:tcBorders>
            <w:shd w:val="clear" w:color="auto" w:fill="FFFFFF"/>
          </w:tcPr>
          <w:p w14:paraId="2F9EA499"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499" w:type="dxa"/>
            <w:gridSpan w:val="3"/>
            <w:tcBorders>
              <w:top w:val="single" w:sz="4" w:space="0" w:color="auto"/>
              <w:left w:val="single" w:sz="4" w:space="0" w:color="auto"/>
              <w:right w:val="single" w:sz="4" w:space="0" w:color="auto"/>
            </w:tcBorders>
            <w:shd w:val="clear" w:color="auto" w:fill="FFFFFF"/>
          </w:tcPr>
          <w:p w14:paraId="741D5AAB" w14:textId="77777777" w:rsidR="00F578E8" w:rsidRDefault="009B6937">
            <w:pPr>
              <w:pStyle w:val="Bodytext20"/>
              <w:framePr w:w="9624" w:wrap="notBeside" w:vAnchor="text" w:hAnchor="text" w:xAlign="center" w:y="1"/>
              <w:shd w:val="clear" w:color="auto" w:fill="auto"/>
              <w:spacing w:before="0" w:line="220" w:lineRule="exact"/>
              <w:ind w:firstLine="0"/>
            </w:pPr>
            <w:r>
              <w:t>Όχι</w:t>
            </w:r>
          </w:p>
        </w:tc>
      </w:tr>
      <w:tr w:rsidR="00F578E8" w:rsidRPr="00C5674A" w14:paraId="27164AED" w14:textId="77777777">
        <w:trPr>
          <w:trHeight w:hRule="exact" w:val="1272"/>
          <w:jc w:val="center"/>
        </w:trPr>
        <w:tc>
          <w:tcPr>
            <w:tcW w:w="3125" w:type="dxa"/>
            <w:tcBorders>
              <w:top w:val="single" w:sz="4" w:space="0" w:color="auto"/>
              <w:left w:val="single" w:sz="4" w:space="0" w:color="auto"/>
              <w:bottom w:val="single" w:sz="4" w:space="0" w:color="auto"/>
            </w:tcBorders>
            <w:shd w:val="clear" w:color="auto" w:fill="FFFFFF"/>
          </w:tcPr>
          <w:p w14:paraId="3033EDC4"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ΗΛΕΚΤΡΟΝΙΚΗ ΣΕΛΙΔΑ ΜΑΘΗΜΑΤΟΣ </w:t>
            </w:r>
            <w:r>
              <w:rPr>
                <w:rStyle w:val="Bodytext295pt0"/>
                <w:lang w:val="en-GB" w:eastAsia="en-GB" w:bidi="en-GB"/>
              </w:rPr>
              <w:t>(URL)</w:t>
            </w:r>
          </w:p>
        </w:tc>
        <w:tc>
          <w:tcPr>
            <w:tcW w:w="6499" w:type="dxa"/>
            <w:gridSpan w:val="3"/>
            <w:tcBorders>
              <w:top w:val="single" w:sz="4" w:space="0" w:color="auto"/>
              <w:left w:val="single" w:sz="4" w:space="0" w:color="auto"/>
              <w:bottom w:val="single" w:sz="4" w:space="0" w:color="auto"/>
              <w:right w:val="single" w:sz="4" w:space="0" w:color="auto"/>
            </w:tcBorders>
            <w:shd w:val="clear" w:color="auto" w:fill="FFFFFF"/>
          </w:tcPr>
          <w:p w14:paraId="533542AE" w14:textId="77777777" w:rsidR="00F578E8" w:rsidRPr="009B6937" w:rsidRDefault="009B6937">
            <w:pPr>
              <w:pStyle w:val="Bodytext20"/>
              <w:framePr w:w="9624" w:wrap="notBeside" w:vAnchor="text" w:hAnchor="text" w:xAlign="center" w:y="1"/>
              <w:shd w:val="clear" w:color="auto" w:fill="auto"/>
              <w:spacing w:before="0" w:after="300" w:line="220" w:lineRule="exact"/>
              <w:ind w:firstLine="0"/>
              <w:rPr>
                <w:lang w:val="en-GB"/>
              </w:rPr>
            </w:pPr>
            <w:r w:rsidRPr="009B6937">
              <w:rPr>
                <w:lang w:val="en-GB"/>
              </w:rPr>
              <w:t>«</w:t>
            </w:r>
            <w:r>
              <w:t>Ανοικτό</w:t>
            </w:r>
            <w:r w:rsidRPr="009B6937">
              <w:rPr>
                <w:lang w:val="en-GB"/>
              </w:rPr>
              <w:t xml:space="preserve"> </w:t>
            </w:r>
            <w:r>
              <w:t>μάθημα</w:t>
            </w:r>
            <w:r w:rsidRPr="009B6937">
              <w:rPr>
                <w:lang w:val="en-GB"/>
              </w:rPr>
              <w:t xml:space="preserve">» - </w:t>
            </w:r>
            <w:r>
              <w:rPr>
                <w:lang w:val="en-GB" w:eastAsia="en-GB" w:bidi="en-GB"/>
              </w:rPr>
              <w:t>Open Course</w:t>
            </w:r>
          </w:p>
          <w:p w14:paraId="3D4BFC2E" w14:textId="77777777" w:rsidR="00F578E8" w:rsidRPr="009B6937" w:rsidRDefault="009B6937">
            <w:pPr>
              <w:pStyle w:val="Bodytext20"/>
              <w:framePr w:w="9624" w:wrap="notBeside" w:vAnchor="text" w:hAnchor="text" w:xAlign="center" w:y="1"/>
              <w:shd w:val="clear" w:color="auto" w:fill="auto"/>
              <w:spacing w:before="300" w:line="278" w:lineRule="exact"/>
              <w:ind w:firstLine="0"/>
              <w:rPr>
                <w:lang w:val="en-GB"/>
              </w:rPr>
            </w:pPr>
            <w:r>
              <w:rPr>
                <w:rStyle w:val="Bodytext25"/>
              </w:rPr>
              <w:t xml:space="preserve">httD: </w:t>
            </w:r>
            <w:r w:rsidRPr="009B6937">
              <w:rPr>
                <w:rStyle w:val="Bodytext25"/>
                <w:lang w:eastAsia="el-GR" w:bidi="el-GR"/>
              </w:rPr>
              <w:t xml:space="preserve">/ </w:t>
            </w:r>
            <w:r>
              <w:rPr>
                <w:rStyle w:val="Bodytext25"/>
              </w:rPr>
              <w:t>/oDencourses.uoa.sr/courses /S0CTHE0L6 / httn://eclass.uoa.er/courses/SOCTHEOL105/</w:t>
            </w:r>
          </w:p>
        </w:tc>
      </w:tr>
    </w:tbl>
    <w:p w14:paraId="1D453440"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02F2400A" w14:textId="77777777" w:rsidR="00F578E8" w:rsidRDefault="00F578E8">
      <w:pPr>
        <w:framePr w:w="9624" w:wrap="notBeside" w:vAnchor="text" w:hAnchor="text" w:xAlign="center" w:y="1"/>
        <w:rPr>
          <w:sz w:val="2"/>
          <w:szCs w:val="2"/>
        </w:rPr>
      </w:pPr>
    </w:p>
    <w:p w14:paraId="228F695F" w14:textId="77777777" w:rsidR="00F578E8" w:rsidRDefault="00F578E8">
      <w:pPr>
        <w:rPr>
          <w:sz w:val="2"/>
          <w:szCs w:val="2"/>
        </w:rPr>
      </w:pPr>
    </w:p>
    <w:p w14:paraId="72CA1BA8" w14:textId="77777777" w:rsidR="00F578E8" w:rsidRDefault="009B6937">
      <w:pPr>
        <w:pStyle w:val="Bodytext20"/>
        <w:shd w:val="clear" w:color="auto" w:fill="auto"/>
        <w:spacing w:before="187" w:after="995" w:line="264" w:lineRule="exact"/>
        <w:ind w:left="220" w:right="240" w:firstLine="720"/>
        <w:jc w:val="both"/>
      </w:pPr>
      <w:r>
        <w:t xml:space="preserve">Στη Βιβλική επιστήμη κυρίαρχη θέση καταλαμβάνει η Ιστορία της Ερμηνείας και της Ερμηνευτικής της Αγίας Γραφής και ιδιαιτέρως της Καινής Διαθήκης. Ως αντικειμενικοί στόχοι του παρόντος μαθήματος αναδεικνύονταιτα θεωρητικά, πρακτικά και μεθοδολογικά ζητήματα αναφορικά με την ερμηνευτική τέχνη της Βίβλου. Παρουσιάζονται οι βασικές αρχές της Πατερικής Ερμηνευτικής και αναλύονται οι προϋποθέσεις της χριστιανικής και της σύγχρονης Ερμηνείας των Γραφών. Παράλληλα αναδεικνύεται ο επιστημονικός διάλογος με τις ερμηνευτικές μεθόδους του σήμερα και αναγνωρίζονται τα οφέλη της κατανοήσεως ενός κειμένου που αναγιγνώσκεται διαχρονικά και οι ερμηνευτικές προσεγγίσεις του οποίου επηρεάζουν τον πολιτισμό, τη ζωή και τη θεολογία του Χριστιανισμού μέχρι σήμερα. Επιπλέον παρουσιάζονται παραδείγματα και επιχειρούνται εφαρμογές με βάση παραδοσιακές και σύγχρονες μεθόδους ερμηνείας στο κείμενο του </w:t>
      </w:r>
      <w:r>
        <w:rPr>
          <w:rStyle w:val="Bodytext2Italic0"/>
        </w:rPr>
        <w:t>Κατά Ιωάννην</w:t>
      </w:r>
      <w:r>
        <w:t xml:space="preserve"> ευαγγελίου.</w:t>
      </w:r>
    </w:p>
    <w:p w14:paraId="4E93EB13" w14:textId="77777777" w:rsidR="00F578E8" w:rsidRDefault="009B6937">
      <w:pPr>
        <w:pStyle w:val="Bodytext20"/>
        <w:shd w:val="clear" w:color="auto" w:fill="auto"/>
        <w:spacing w:before="0" w:after="158" w:line="220" w:lineRule="exact"/>
        <w:ind w:left="580" w:firstLine="0"/>
        <w:jc w:val="both"/>
      </w:pPr>
      <w:r>
        <w:t>Μετά την επιτυχή ολοκλήρωση του μαθήματος θα μπορούν οι φοιτητές να:</w:t>
      </w:r>
    </w:p>
    <w:p w14:paraId="1BAE193D" w14:textId="77777777" w:rsidR="00F578E8" w:rsidRDefault="009B6937">
      <w:pPr>
        <w:pStyle w:val="Bodytext20"/>
        <w:numPr>
          <w:ilvl w:val="0"/>
          <w:numId w:val="22"/>
        </w:numPr>
        <w:shd w:val="clear" w:color="auto" w:fill="auto"/>
        <w:tabs>
          <w:tab w:val="left" w:pos="936"/>
        </w:tabs>
        <w:spacing w:before="0" w:line="245" w:lineRule="exact"/>
        <w:ind w:left="940"/>
      </w:pPr>
      <w:r>
        <w:t>Αναλύουν ερμηνευτικά ευαγγελικά κείμενα και να αναγνωρίζουν τις διαφορετικές ερμηνευτικές προσεγγίσεις τους.</w:t>
      </w:r>
    </w:p>
    <w:p w14:paraId="010AEAC4" w14:textId="77777777" w:rsidR="00F578E8" w:rsidRDefault="009B6937">
      <w:pPr>
        <w:pStyle w:val="Bodytext20"/>
        <w:numPr>
          <w:ilvl w:val="0"/>
          <w:numId w:val="22"/>
        </w:numPr>
        <w:shd w:val="clear" w:color="auto" w:fill="auto"/>
        <w:tabs>
          <w:tab w:val="left" w:pos="936"/>
        </w:tabs>
        <w:spacing w:before="0" w:line="245" w:lineRule="exact"/>
        <w:ind w:left="580" w:firstLine="0"/>
        <w:jc w:val="both"/>
      </w:pPr>
      <w:r>
        <w:t xml:space="preserve">Κατανοούν την ιστορία των πηγών, παραδόσεων και σύνταξης του </w:t>
      </w:r>
      <w:r>
        <w:rPr>
          <w:rStyle w:val="Bodytext2Italic0"/>
        </w:rPr>
        <w:t>Κατά Ιωάννην</w:t>
      </w:r>
      <w:r>
        <w:t xml:space="preserve"> ευαγγελίου.</w:t>
      </w:r>
    </w:p>
    <w:p w14:paraId="1ADD1E1F" w14:textId="77777777" w:rsidR="00F578E8" w:rsidRDefault="009B6937">
      <w:pPr>
        <w:pStyle w:val="Bodytext20"/>
        <w:numPr>
          <w:ilvl w:val="0"/>
          <w:numId w:val="22"/>
        </w:numPr>
        <w:shd w:val="clear" w:color="auto" w:fill="auto"/>
        <w:tabs>
          <w:tab w:val="left" w:pos="936"/>
        </w:tabs>
        <w:spacing w:before="0" w:line="245" w:lineRule="exact"/>
        <w:ind w:left="940"/>
      </w:pPr>
      <w:r>
        <w:t>Εντοπίζουν τις ενδοκειμενικές σχέσεις των αφηγήσεων και κατόπιν να συγκρίνουν και να εντοπίζουν δάνεια, ομοιότητες και διαφορές μεταξύ ερμηνευτικών προσπαθειών.</w:t>
      </w:r>
    </w:p>
    <w:p w14:paraId="2FD95897" w14:textId="77777777" w:rsidR="00F578E8" w:rsidRDefault="009B6937">
      <w:pPr>
        <w:pStyle w:val="Bodytext20"/>
        <w:numPr>
          <w:ilvl w:val="0"/>
          <w:numId w:val="22"/>
        </w:numPr>
        <w:shd w:val="clear" w:color="auto" w:fill="auto"/>
        <w:tabs>
          <w:tab w:val="left" w:pos="936"/>
        </w:tabs>
        <w:spacing w:before="0" w:line="245" w:lineRule="exact"/>
        <w:ind w:left="580" w:firstLine="0"/>
        <w:jc w:val="both"/>
      </w:pPr>
      <w:r>
        <w:t>Ανακαλύπτουν τη θέση αφηγήσεων μέσα στη μικρο-μακροσυνάφεια των βιβλικών κειμένων.</w:t>
      </w:r>
    </w:p>
    <w:p w14:paraId="40286937" w14:textId="77777777" w:rsidR="00F578E8" w:rsidRDefault="009B6937">
      <w:pPr>
        <w:pStyle w:val="Bodytext20"/>
        <w:numPr>
          <w:ilvl w:val="0"/>
          <w:numId w:val="22"/>
        </w:numPr>
        <w:shd w:val="clear" w:color="auto" w:fill="auto"/>
        <w:tabs>
          <w:tab w:val="left" w:pos="936"/>
        </w:tabs>
        <w:spacing w:before="0" w:line="245" w:lineRule="exact"/>
        <w:ind w:left="580" w:firstLine="0"/>
        <w:jc w:val="both"/>
      </w:pPr>
      <w:r>
        <w:t xml:space="preserve">Εντοπίζουν τις βαθύτερες θεολογικές ιδέες του </w:t>
      </w:r>
      <w:r>
        <w:rPr>
          <w:rStyle w:val="Bodytext2Italic0"/>
        </w:rPr>
        <w:t>Κατά Ιωάννην</w:t>
      </w:r>
      <w:r>
        <w:t xml:space="preserve"> ευαγγελίου.</w:t>
      </w:r>
    </w:p>
    <w:p w14:paraId="695948B2" w14:textId="77777777" w:rsidR="00F578E8" w:rsidRDefault="009B6937">
      <w:pPr>
        <w:pStyle w:val="Bodytext20"/>
        <w:shd w:val="clear" w:color="auto" w:fill="auto"/>
        <w:spacing w:before="0" w:after="284" w:line="245" w:lineRule="exact"/>
        <w:ind w:left="940"/>
      </w:pPr>
      <w:r w:rsidRPr="009B6937">
        <w:rPr>
          <w:lang w:eastAsia="en-GB" w:bidi="en-GB"/>
        </w:rPr>
        <w:t xml:space="preserve">• </w:t>
      </w:r>
      <w:r>
        <w:t xml:space="preserve">Εφαρμόζουν τα συμπεράσματα που προκύπτουν από την ανάλυση των κειμένων σε σύγχρονα </w:t>
      </w:r>
      <w:r>
        <w:lastRenderedPageBreak/>
        <w:t>ερμηνευτικά πλαίσια.</w:t>
      </w:r>
    </w:p>
    <w:p w14:paraId="2146B16D" w14:textId="77777777" w:rsidR="00F578E8" w:rsidRDefault="009B6937">
      <w:pPr>
        <w:pStyle w:val="Heading30"/>
        <w:keepNext/>
        <w:keepLines/>
        <w:shd w:val="clear" w:color="auto" w:fill="auto"/>
        <w:spacing w:before="0" w:after="164" w:line="190" w:lineRule="exact"/>
        <w:ind w:left="220"/>
        <w:jc w:val="both"/>
      </w:pPr>
      <w:bookmarkStart w:id="90" w:name="bookmark88"/>
      <w:r>
        <w:t>ΠΕΡΙΕΧΟΜΕΝΟ ΜΑΘΗΜΑΤΟΣ</w:t>
      </w:r>
      <w:bookmarkEnd w:id="90"/>
    </w:p>
    <w:p w14:paraId="3011777E" w14:textId="77777777" w:rsidR="00F578E8" w:rsidRDefault="009B6937">
      <w:pPr>
        <w:pStyle w:val="Bodytext20"/>
        <w:shd w:val="clear" w:color="auto" w:fill="auto"/>
        <w:spacing w:before="0" w:line="245" w:lineRule="exact"/>
        <w:ind w:left="340" w:firstLine="0"/>
        <w:jc w:val="both"/>
      </w:pPr>
      <w:r>
        <w:t>Η Ιστορία και η τέχνη της Ερμηνείας και της Εξήγησης</w:t>
      </w:r>
    </w:p>
    <w:p w14:paraId="2921EEE6" w14:textId="77777777" w:rsidR="00F578E8" w:rsidRDefault="009B6937">
      <w:pPr>
        <w:pStyle w:val="Bodytext20"/>
        <w:numPr>
          <w:ilvl w:val="0"/>
          <w:numId w:val="31"/>
        </w:numPr>
        <w:shd w:val="clear" w:color="auto" w:fill="auto"/>
        <w:tabs>
          <w:tab w:val="left" w:pos="641"/>
        </w:tabs>
        <w:spacing w:before="0" w:line="245" w:lineRule="exact"/>
        <w:ind w:left="340" w:right="320" w:firstLine="0"/>
        <w:jc w:val="both"/>
      </w:pPr>
      <w:r>
        <w:t>Πατερική Ερμηνευτική [φιλολογική, λειτουργική και ασκητική προσέγγιση των Κειμένων με απώτερο στόχο την πνευματική θεωρία του "άπόθετου Κάλλους" που ενυπάρχει στο γράμμα των Γραφών). Αξιοποίηση μοντέρνων ερμηνευτικών μεθόδων, όπως της πρόσληψης, της ανταπόκρισης του αναγνώστη, της ρητορικής και αφηγηματολογικής ανάλυσης, της ερμηνευτικής της υποψίας και της ανάμνηση ς-αναβίωσης.</w:t>
      </w:r>
    </w:p>
    <w:p w14:paraId="15D6A408" w14:textId="77777777" w:rsidR="00F578E8" w:rsidRDefault="009B6937">
      <w:pPr>
        <w:pStyle w:val="Bodytext20"/>
        <w:numPr>
          <w:ilvl w:val="0"/>
          <w:numId w:val="31"/>
        </w:numPr>
        <w:shd w:val="clear" w:color="auto" w:fill="auto"/>
        <w:tabs>
          <w:tab w:val="left" w:pos="641"/>
        </w:tabs>
        <w:spacing w:before="0" w:line="245" w:lineRule="exact"/>
        <w:ind w:left="340" w:right="320" w:firstLine="0"/>
        <w:jc w:val="both"/>
      </w:pPr>
      <w:r>
        <w:t xml:space="preserve">Πρακτική εφαρμογή στα βιβλία της ιωάννειας γραμματείας. Ιστορικές, φιλολογικές και θεολογικές προϋποθέσεις ερμηνείας του «ποιητικού» - πνευματικού </w:t>
      </w:r>
      <w:r>
        <w:rPr>
          <w:rStyle w:val="Bodytext2Italic0"/>
        </w:rPr>
        <w:t>Κατά Ιωάννη</w:t>
      </w:r>
      <w:r>
        <w:t xml:space="preserve"> Ευαγγελίου.</w:t>
      </w:r>
    </w:p>
    <w:p w14:paraId="665F7C67" w14:textId="77777777" w:rsidR="00F578E8" w:rsidRDefault="009B6937">
      <w:pPr>
        <w:pStyle w:val="Bodytext20"/>
        <w:numPr>
          <w:ilvl w:val="0"/>
          <w:numId w:val="31"/>
        </w:numPr>
        <w:shd w:val="clear" w:color="auto" w:fill="auto"/>
        <w:tabs>
          <w:tab w:val="left" w:pos="772"/>
        </w:tabs>
        <w:spacing w:before="0" w:after="33" w:line="245" w:lineRule="exact"/>
        <w:ind w:left="340" w:right="320" w:firstLine="0"/>
        <w:jc w:val="both"/>
      </w:pPr>
      <w:r>
        <w:t>Οι ιστορικές προϋποθέσεις και τα «πολιτισμικά δάνεια» της περιοχής της Μεσογείου στη διαμόρφωση των βασικών αρχών των Ερμηνευτικών Σχολών του Χριστιανισμού.</w:t>
      </w:r>
    </w:p>
    <w:p w14:paraId="78346FC7" w14:textId="77777777" w:rsidR="00F578E8" w:rsidRDefault="009B6937">
      <w:pPr>
        <w:pStyle w:val="Bodytext20"/>
        <w:shd w:val="clear" w:color="auto" w:fill="auto"/>
        <w:spacing w:before="0" w:after="604" w:line="278" w:lineRule="exact"/>
        <w:ind w:left="220" w:right="220" w:firstLine="0"/>
        <w:jc w:val="both"/>
      </w:pPr>
      <w:r>
        <w:t xml:space="preserve">Σεμιναριακοί κύκλοι: σύγκριση του σημασιολογικού εύρους του λεξιλογίου στο </w:t>
      </w:r>
      <w:r>
        <w:rPr>
          <w:rStyle w:val="Bodytext2Italic0"/>
        </w:rPr>
        <w:t>Κατά Ιωάννη</w:t>
      </w:r>
      <w:r>
        <w:t xml:space="preserve"> και στα Συνοπτικά Ευαγγέλια: προς μία αναζήτηση του ύφους μέσω συγκλίσεων και αποκλίσεων.</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67"/>
        <w:gridCol w:w="2491"/>
        <w:gridCol w:w="1776"/>
        <w:gridCol w:w="2290"/>
      </w:tblGrid>
      <w:tr w:rsidR="00F578E8" w14:paraId="7EBB5DAA" w14:textId="77777777">
        <w:trPr>
          <w:trHeight w:hRule="exact" w:val="442"/>
          <w:jc w:val="center"/>
        </w:trPr>
        <w:tc>
          <w:tcPr>
            <w:tcW w:w="3067" w:type="dxa"/>
            <w:tcBorders>
              <w:top w:val="single" w:sz="4" w:space="0" w:color="auto"/>
              <w:left w:val="single" w:sz="4" w:space="0" w:color="auto"/>
            </w:tcBorders>
            <w:shd w:val="clear" w:color="auto" w:fill="FFFFFF"/>
          </w:tcPr>
          <w:p w14:paraId="0EB128DF"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6557" w:type="dxa"/>
            <w:gridSpan w:val="3"/>
            <w:tcBorders>
              <w:top w:val="single" w:sz="4" w:space="0" w:color="auto"/>
              <w:left w:val="single" w:sz="4" w:space="0" w:color="auto"/>
              <w:right w:val="single" w:sz="4" w:space="0" w:color="auto"/>
            </w:tcBorders>
            <w:shd w:val="clear" w:color="auto" w:fill="FFFFFF"/>
          </w:tcPr>
          <w:p w14:paraId="3D79A4FD" w14:textId="77777777" w:rsidR="00F578E8" w:rsidRDefault="009B6937">
            <w:pPr>
              <w:pStyle w:val="Bodytext20"/>
              <w:framePr w:w="9624" w:wrap="notBeside" w:vAnchor="text" w:hAnchor="text" w:xAlign="center" w:y="1"/>
              <w:shd w:val="clear" w:color="auto" w:fill="auto"/>
              <w:spacing w:before="0" w:line="190" w:lineRule="exact"/>
              <w:ind w:left="240" w:firstLine="0"/>
            </w:pPr>
            <w:r>
              <w:rPr>
                <w:rStyle w:val="Bodytext295pt0"/>
              </w:rPr>
              <w:t>[31Ε117] ΕΞΑΜΗΝΟ ΣΠΟΥΔΩΝ ΣΤ'</w:t>
            </w:r>
          </w:p>
        </w:tc>
      </w:tr>
      <w:tr w:rsidR="00F578E8" w14:paraId="04339251" w14:textId="77777777">
        <w:trPr>
          <w:trHeight w:hRule="exact" w:val="437"/>
          <w:jc w:val="center"/>
        </w:trPr>
        <w:tc>
          <w:tcPr>
            <w:tcW w:w="3067" w:type="dxa"/>
            <w:tcBorders>
              <w:top w:val="single" w:sz="4" w:space="0" w:color="auto"/>
              <w:left w:val="single" w:sz="4" w:space="0" w:color="auto"/>
            </w:tcBorders>
            <w:shd w:val="clear" w:color="auto" w:fill="FFFFFF"/>
          </w:tcPr>
          <w:p w14:paraId="75054834"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557" w:type="dxa"/>
            <w:gridSpan w:val="3"/>
            <w:tcBorders>
              <w:top w:val="single" w:sz="4" w:space="0" w:color="auto"/>
              <w:left w:val="single" w:sz="4" w:space="0" w:color="auto"/>
              <w:right w:val="single" w:sz="4" w:space="0" w:color="auto"/>
            </w:tcBorders>
            <w:shd w:val="clear" w:color="auto" w:fill="FFFFFF"/>
          </w:tcPr>
          <w:p w14:paraId="66AFE00F" w14:textId="77777777" w:rsidR="00F578E8" w:rsidRDefault="009B6937">
            <w:pPr>
              <w:pStyle w:val="Bodytext20"/>
              <w:framePr w:w="9624" w:wrap="notBeside" w:vAnchor="text" w:hAnchor="text" w:xAlign="center" w:y="1"/>
              <w:shd w:val="clear" w:color="auto" w:fill="auto"/>
              <w:spacing w:before="0" w:line="220" w:lineRule="exact"/>
              <w:ind w:firstLine="0"/>
              <w:jc w:val="both"/>
            </w:pPr>
            <w:r>
              <w:t>Διδακτική του μαθήματος των Θρησκευτικών</w:t>
            </w:r>
          </w:p>
        </w:tc>
      </w:tr>
      <w:tr w:rsidR="00F578E8" w14:paraId="5F7F0DC5" w14:textId="77777777">
        <w:trPr>
          <w:trHeight w:hRule="exact" w:val="701"/>
          <w:jc w:val="center"/>
        </w:trPr>
        <w:tc>
          <w:tcPr>
            <w:tcW w:w="3067" w:type="dxa"/>
            <w:tcBorders>
              <w:top w:val="single" w:sz="4" w:space="0" w:color="auto"/>
              <w:left w:val="single" w:sz="4" w:space="0" w:color="auto"/>
            </w:tcBorders>
            <w:shd w:val="clear" w:color="auto" w:fill="FFFFFF"/>
            <w:vAlign w:val="center"/>
          </w:tcPr>
          <w:p w14:paraId="4980F25C" w14:textId="77777777" w:rsidR="00F578E8" w:rsidRDefault="009B6937">
            <w:pPr>
              <w:pStyle w:val="Bodytext20"/>
              <w:framePr w:w="9624" w:wrap="notBeside" w:vAnchor="text" w:hAnchor="text" w:xAlign="center" w:y="1"/>
              <w:shd w:val="clear" w:color="auto" w:fill="auto"/>
              <w:spacing w:before="0" w:line="190" w:lineRule="exact"/>
              <w:ind w:firstLine="0"/>
              <w:jc w:val="right"/>
            </w:pPr>
            <w:r>
              <w:rPr>
                <w:rStyle w:val="Bodytext295pt0"/>
              </w:rPr>
              <w:t>ΔΙΔΑΣΚΑΛΙΑ</w:t>
            </w:r>
          </w:p>
        </w:tc>
        <w:tc>
          <w:tcPr>
            <w:tcW w:w="6557" w:type="dxa"/>
            <w:gridSpan w:val="3"/>
            <w:tcBorders>
              <w:top w:val="single" w:sz="4" w:space="0" w:color="auto"/>
              <w:left w:val="single" w:sz="4" w:space="0" w:color="auto"/>
              <w:right w:val="single" w:sz="4" w:space="0" w:color="auto"/>
            </w:tcBorders>
            <w:shd w:val="clear" w:color="auto" w:fill="FFFFFF"/>
          </w:tcPr>
          <w:p w14:paraId="72DE9174" w14:textId="77777777" w:rsidR="00F578E8" w:rsidRDefault="009B6937">
            <w:pPr>
              <w:pStyle w:val="Bodytext20"/>
              <w:framePr w:w="9624" w:wrap="notBeside" w:vAnchor="text" w:hAnchor="text" w:xAlign="center" w:y="1"/>
              <w:shd w:val="clear" w:color="auto" w:fill="auto"/>
              <w:spacing w:before="0" w:line="264" w:lineRule="exact"/>
              <w:ind w:firstLine="0"/>
            </w:pPr>
            <w:r>
              <w:t>Μάριος Κουκουνάρας - Λιάγκης, Επικ. Καθηγητής (Ανάθεση Διδασκαλίας)</w:t>
            </w:r>
          </w:p>
        </w:tc>
      </w:tr>
      <w:tr w:rsidR="00F578E8" w14:paraId="4603EA9A" w14:textId="77777777">
        <w:trPr>
          <w:trHeight w:hRule="exact" w:val="1762"/>
          <w:jc w:val="center"/>
        </w:trPr>
        <w:tc>
          <w:tcPr>
            <w:tcW w:w="5558" w:type="dxa"/>
            <w:gridSpan w:val="2"/>
            <w:tcBorders>
              <w:top w:val="single" w:sz="4" w:space="0" w:color="auto"/>
              <w:left w:val="single" w:sz="4" w:space="0" w:color="auto"/>
            </w:tcBorders>
            <w:shd w:val="clear" w:color="auto" w:fill="FFFFFF"/>
          </w:tcPr>
          <w:p w14:paraId="28401782"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3DD2A101"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Italic0"/>
              </w:rPr>
              <w:t>σε περίπτωση που</w:t>
            </w:r>
            <w:r>
              <w:t xml:space="preserve"> οι </w:t>
            </w:r>
            <w:r>
              <w:rPr>
                <w:rStyle w:val="Bodytext2Italic0"/>
              </w:rPr>
              <w:t>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6" w:type="dxa"/>
            <w:tcBorders>
              <w:top w:val="single" w:sz="4" w:space="0" w:color="auto"/>
              <w:left w:val="single" w:sz="4" w:space="0" w:color="auto"/>
            </w:tcBorders>
            <w:shd w:val="clear" w:color="auto" w:fill="FFFFFF"/>
            <w:vAlign w:val="center"/>
          </w:tcPr>
          <w:p w14:paraId="547787D7" w14:textId="77777777" w:rsidR="00F578E8" w:rsidRDefault="009B6937">
            <w:pPr>
              <w:pStyle w:val="Bodytext20"/>
              <w:framePr w:w="9624" w:wrap="notBeside" w:vAnchor="text" w:hAnchor="text" w:xAlign="center" w:y="1"/>
              <w:shd w:val="clear" w:color="auto" w:fill="auto"/>
              <w:spacing w:before="0" w:line="269" w:lineRule="exact"/>
              <w:ind w:firstLine="0"/>
            </w:pPr>
            <w:r>
              <w:rPr>
                <w:rStyle w:val="Bodytext295pt0"/>
              </w:rPr>
              <w:t>ΕΒΔΟΜΑΔΙΑΙΕΣ</w:t>
            </w:r>
          </w:p>
          <w:p w14:paraId="08A33334" w14:textId="77777777" w:rsidR="00F578E8" w:rsidRDefault="009B6937">
            <w:pPr>
              <w:pStyle w:val="Bodytext20"/>
              <w:framePr w:w="9624" w:wrap="notBeside" w:vAnchor="text" w:hAnchor="text" w:xAlign="center" w:y="1"/>
              <w:shd w:val="clear" w:color="auto" w:fill="auto"/>
              <w:spacing w:before="0" w:line="269" w:lineRule="exact"/>
              <w:ind w:firstLine="0"/>
            </w:pPr>
            <w:r>
              <w:rPr>
                <w:rStyle w:val="Bodytext295pt0"/>
              </w:rPr>
              <w:t>ΩΡΕΣ</w:t>
            </w:r>
          </w:p>
          <w:p w14:paraId="77EFFB2C" w14:textId="77777777" w:rsidR="00F578E8" w:rsidRDefault="009B6937">
            <w:pPr>
              <w:pStyle w:val="Bodytext20"/>
              <w:framePr w:w="9624" w:wrap="notBeside" w:vAnchor="text" w:hAnchor="text" w:xAlign="center" w:y="1"/>
              <w:shd w:val="clear" w:color="auto" w:fill="auto"/>
              <w:spacing w:before="0" w:line="269" w:lineRule="exact"/>
              <w:ind w:firstLine="0"/>
            </w:pPr>
            <w:r>
              <w:rPr>
                <w:rStyle w:val="Bodytext295pt0"/>
              </w:rPr>
              <w:t>ΔΙΔΑΣΚΑΛΙΑΣ</w:t>
            </w:r>
          </w:p>
        </w:tc>
        <w:tc>
          <w:tcPr>
            <w:tcW w:w="2290" w:type="dxa"/>
            <w:tcBorders>
              <w:top w:val="single" w:sz="4" w:space="0" w:color="auto"/>
              <w:left w:val="single" w:sz="4" w:space="0" w:color="auto"/>
              <w:right w:val="single" w:sz="4" w:space="0" w:color="auto"/>
            </w:tcBorders>
            <w:shd w:val="clear" w:color="auto" w:fill="FFFFFF"/>
            <w:vAlign w:val="center"/>
          </w:tcPr>
          <w:p w14:paraId="4C83CA68"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76F8E8B2"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3659E8CB" w14:textId="77777777">
        <w:trPr>
          <w:trHeight w:hRule="exact" w:val="437"/>
          <w:jc w:val="center"/>
        </w:trPr>
        <w:tc>
          <w:tcPr>
            <w:tcW w:w="5558" w:type="dxa"/>
            <w:gridSpan w:val="2"/>
            <w:tcBorders>
              <w:top w:val="single" w:sz="4" w:space="0" w:color="auto"/>
              <w:left w:val="single" w:sz="4" w:space="0" w:color="auto"/>
            </w:tcBorders>
            <w:shd w:val="clear" w:color="auto" w:fill="FFFFFF"/>
          </w:tcPr>
          <w:p w14:paraId="1F4BEC31" w14:textId="77777777" w:rsidR="00F578E8" w:rsidRDefault="00F578E8">
            <w:pPr>
              <w:framePr w:w="9624" w:wrap="notBeside" w:vAnchor="text" w:hAnchor="text" w:xAlign="center" w:y="1"/>
              <w:rPr>
                <w:sz w:val="10"/>
                <w:szCs w:val="10"/>
              </w:rPr>
            </w:pPr>
          </w:p>
        </w:tc>
        <w:tc>
          <w:tcPr>
            <w:tcW w:w="1776" w:type="dxa"/>
            <w:tcBorders>
              <w:top w:val="single" w:sz="4" w:space="0" w:color="auto"/>
              <w:left w:val="single" w:sz="4" w:space="0" w:color="auto"/>
            </w:tcBorders>
            <w:shd w:val="clear" w:color="auto" w:fill="FFFFFF"/>
          </w:tcPr>
          <w:p w14:paraId="3EB0C9E6" w14:textId="77777777" w:rsidR="00F578E8" w:rsidRDefault="009B6937">
            <w:pPr>
              <w:pStyle w:val="Bodytext20"/>
              <w:framePr w:w="9624" w:wrap="notBeside" w:vAnchor="text" w:hAnchor="text" w:xAlign="center" w:y="1"/>
              <w:shd w:val="clear" w:color="auto" w:fill="auto"/>
              <w:spacing w:before="0" w:line="220" w:lineRule="exact"/>
              <w:ind w:left="220" w:firstLine="0"/>
            </w:pPr>
            <w:r>
              <w:t>4</w:t>
            </w:r>
          </w:p>
        </w:tc>
        <w:tc>
          <w:tcPr>
            <w:tcW w:w="2290" w:type="dxa"/>
            <w:tcBorders>
              <w:top w:val="single" w:sz="4" w:space="0" w:color="auto"/>
              <w:left w:val="single" w:sz="4" w:space="0" w:color="auto"/>
              <w:right w:val="single" w:sz="4" w:space="0" w:color="auto"/>
            </w:tcBorders>
            <w:shd w:val="clear" w:color="auto" w:fill="FFFFFF"/>
          </w:tcPr>
          <w:p w14:paraId="1F3E5BF1"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6"/>
              </w:rPr>
              <w:t>7</w:t>
            </w:r>
          </w:p>
        </w:tc>
      </w:tr>
      <w:tr w:rsidR="00F578E8" w14:paraId="38BE6B00" w14:textId="77777777">
        <w:trPr>
          <w:trHeight w:hRule="exact" w:val="1819"/>
          <w:jc w:val="center"/>
        </w:trPr>
        <w:tc>
          <w:tcPr>
            <w:tcW w:w="3067" w:type="dxa"/>
            <w:tcBorders>
              <w:top w:val="single" w:sz="4" w:space="0" w:color="auto"/>
              <w:left w:val="single" w:sz="4" w:space="0" w:color="auto"/>
            </w:tcBorders>
            <w:shd w:val="clear" w:color="auto" w:fill="FFFFFF"/>
          </w:tcPr>
          <w:p w14:paraId="32448F16"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0B320295"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1899BB77"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ανάπτυξης δεξιοτήτων</w:t>
            </w:r>
          </w:p>
        </w:tc>
        <w:tc>
          <w:tcPr>
            <w:tcW w:w="6557" w:type="dxa"/>
            <w:gridSpan w:val="3"/>
            <w:tcBorders>
              <w:top w:val="single" w:sz="4" w:space="0" w:color="auto"/>
              <w:left w:val="single" w:sz="4" w:space="0" w:color="auto"/>
              <w:right w:val="single" w:sz="4" w:space="0" w:color="auto"/>
            </w:tcBorders>
            <w:shd w:val="clear" w:color="auto" w:fill="FFFFFF"/>
          </w:tcPr>
          <w:p w14:paraId="5CB97395" w14:textId="77777777" w:rsidR="00F578E8" w:rsidRDefault="009B6937">
            <w:pPr>
              <w:pStyle w:val="Bodytext20"/>
              <w:framePr w:w="9624" w:wrap="notBeside" w:vAnchor="text" w:hAnchor="text" w:xAlign="center" w:y="1"/>
              <w:shd w:val="clear" w:color="auto" w:fill="auto"/>
              <w:spacing w:before="0" w:after="240" w:line="220" w:lineRule="exact"/>
              <w:ind w:firstLine="0"/>
              <w:jc w:val="both"/>
            </w:pPr>
            <w:r>
              <w:t>Υποχρεωτικό</w:t>
            </w:r>
          </w:p>
          <w:p w14:paraId="5194138A" w14:textId="77777777" w:rsidR="00F578E8" w:rsidRDefault="009B6937">
            <w:pPr>
              <w:pStyle w:val="Bodytext20"/>
              <w:framePr w:w="9624" w:wrap="notBeside" w:vAnchor="text" w:hAnchor="text" w:xAlign="center" w:y="1"/>
              <w:shd w:val="clear" w:color="auto" w:fill="auto"/>
              <w:spacing w:before="240" w:line="264" w:lineRule="exact"/>
              <w:ind w:firstLine="0"/>
              <w:jc w:val="both"/>
            </w:pPr>
            <w:r>
              <w:t>(Συμπεριλαμβάνονται στην ομάδα των 8 υποχρεωτικών μαθημάτων για τη απόκτηση Βεβαίωσης Παιδαγωγικής Επάρκειας του Τμήματος Κοινωνικής Θεολογίας και Θρησκειολογίας)</w:t>
            </w:r>
          </w:p>
        </w:tc>
      </w:tr>
      <w:tr w:rsidR="00F578E8" w14:paraId="66C6806D" w14:textId="77777777">
        <w:trPr>
          <w:trHeight w:hRule="exact" w:val="706"/>
          <w:jc w:val="center"/>
        </w:trPr>
        <w:tc>
          <w:tcPr>
            <w:tcW w:w="3067" w:type="dxa"/>
            <w:tcBorders>
              <w:top w:val="single" w:sz="4" w:space="0" w:color="auto"/>
              <w:left w:val="single" w:sz="4" w:space="0" w:color="auto"/>
            </w:tcBorders>
            <w:shd w:val="clear" w:color="auto" w:fill="FFFFFF"/>
          </w:tcPr>
          <w:p w14:paraId="7C1BBEFB"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4F7A972C"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557" w:type="dxa"/>
            <w:gridSpan w:val="3"/>
            <w:tcBorders>
              <w:top w:val="single" w:sz="4" w:space="0" w:color="auto"/>
              <w:left w:val="single" w:sz="4" w:space="0" w:color="auto"/>
              <w:right w:val="single" w:sz="4" w:space="0" w:color="auto"/>
            </w:tcBorders>
            <w:shd w:val="clear" w:color="auto" w:fill="FFFFFF"/>
          </w:tcPr>
          <w:p w14:paraId="2D0653B8" w14:textId="77777777" w:rsidR="00F578E8" w:rsidRDefault="009B6937">
            <w:pPr>
              <w:pStyle w:val="Bodytext20"/>
              <w:framePr w:w="9624" w:wrap="notBeside" w:vAnchor="text" w:hAnchor="text" w:xAlign="center" w:y="1"/>
              <w:shd w:val="clear" w:color="auto" w:fill="auto"/>
              <w:spacing w:before="0" w:line="220" w:lineRule="exact"/>
              <w:ind w:firstLine="0"/>
              <w:jc w:val="both"/>
            </w:pPr>
            <w:r>
              <w:t>Όχι</w:t>
            </w:r>
          </w:p>
        </w:tc>
      </w:tr>
      <w:tr w:rsidR="00F578E8" w14:paraId="190F51E9" w14:textId="77777777">
        <w:trPr>
          <w:trHeight w:hRule="exact" w:val="701"/>
          <w:jc w:val="center"/>
        </w:trPr>
        <w:tc>
          <w:tcPr>
            <w:tcW w:w="3067" w:type="dxa"/>
            <w:tcBorders>
              <w:top w:val="single" w:sz="4" w:space="0" w:color="auto"/>
              <w:left w:val="single" w:sz="4" w:space="0" w:color="auto"/>
            </w:tcBorders>
            <w:shd w:val="clear" w:color="auto" w:fill="FFFFFF"/>
          </w:tcPr>
          <w:p w14:paraId="6839B37B"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ΓΛΩΣΣΑ ΔΙΔΑΣΚΑΛΙΑΣ και ΕΞΕΤΑΣΕΩΝ:</w:t>
            </w:r>
          </w:p>
        </w:tc>
        <w:tc>
          <w:tcPr>
            <w:tcW w:w="6557" w:type="dxa"/>
            <w:gridSpan w:val="3"/>
            <w:tcBorders>
              <w:top w:val="single" w:sz="4" w:space="0" w:color="auto"/>
              <w:left w:val="single" w:sz="4" w:space="0" w:color="auto"/>
              <w:right w:val="single" w:sz="4" w:space="0" w:color="auto"/>
            </w:tcBorders>
            <w:shd w:val="clear" w:color="auto" w:fill="FFFFFF"/>
          </w:tcPr>
          <w:p w14:paraId="08A76661" w14:textId="77777777" w:rsidR="00F578E8" w:rsidRDefault="009B6937">
            <w:pPr>
              <w:pStyle w:val="Bodytext20"/>
              <w:framePr w:w="9624" w:wrap="notBeside" w:vAnchor="text" w:hAnchor="text" w:xAlign="center" w:y="1"/>
              <w:shd w:val="clear" w:color="auto" w:fill="auto"/>
              <w:spacing w:before="0" w:line="220" w:lineRule="exact"/>
              <w:ind w:firstLine="0"/>
              <w:jc w:val="both"/>
            </w:pPr>
            <w:r>
              <w:t>Ελληνική</w:t>
            </w:r>
          </w:p>
        </w:tc>
      </w:tr>
      <w:tr w:rsidR="00F578E8" w14:paraId="2B4BBCB7" w14:textId="77777777">
        <w:trPr>
          <w:trHeight w:hRule="exact" w:val="701"/>
          <w:jc w:val="center"/>
        </w:trPr>
        <w:tc>
          <w:tcPr>
            <w:tcW w:w="3067" w:type="dxa"/>
            <w:tcBorders>
              <w:top w:val="single" w:sz="4" w:space="0" w:color="auto"/>
              <w:left w:val="single" w:sz="4" w:space="0" w:color="auto"/>
            </w:tcBorders>
            <w:shd w:val="clear" w:color="auto" w:fill="FFFFFF"/>
          </w:tcPr>
          <w:p w14:paraId="7BC613BC"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557" w:type="dxa"/>
            <w:gridSpan w:val="3"/>
            <w:tcBorders>
              <w:top w:val="single" w:sz="4" w:space="0" w:color="auto"/>
              <w:left w:val="single" w:sz="4" w:space="0" w:color="auto"/>
              <w:right w:val="single" w:sz="4" w:space="0" w:color="auto"/>
            </w:tcBorders>
            <w:shd w:val="clear" w:color="auto" w:fill="FFFFFF"/>
          </w:tcPr>
          <w:p w14:paraId="78F0070F" w14:textId="77777777" w:rsidR="00F578E8" w:rsidRDefault="009B6937">
            <w:pPr>
              <w:pStyle w:val="Bodytext20"/>
              <w:framePr w:w="9624" w:wrap="notBeside" w:vAnchor="text" w:hAnchor="text" w:xAlign="center" w:y="1"/>
              <w:shd w:val="clear" w:color="auto" w:fill="auto"/>
              <w:spacing w:before="0" w:line="220" w:lineRule="exact"/>
              <w:ind w:firstLine="0"/>
              <w:jc w:val="both"/>
            </w:pPr>
            <w:r>
              <w:t>Όχι</w:t>
            </w:r>
          </w:p>
        </w:tc>
      </w:tr>
      <w:tr w:rsidR="00F578E8" w14:paraId="4973CD0A" w14:textId="77777777">
        <w:trPr>
          <w:trHeight w:hRule="exact" w:val="710"/>
          <w:jc w:val="center"/>
        </w:trPr>
        <w:tc>
          <w:tcPr>
            <w:tcW w:w="3067" w:type="dxa"/>
            <w:tcBorders>
              <w:top w:val="single" w:sz="4" w:space="0" w:color="auto"/>
              <w:left w:val="single" w:sz="4" w:space="0" w:color="auto"/>
              <w:bottom w:val="single" w:sz="4" w:space="0" w:color="auto"/>
            </w:tcBorders>
            <w:shd w:val="clear" w:color="auto" w:fill="FFFFFF"/>
          </w:tcPr>
          <w:p w14:paraId="13939279"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ΗΛΕΚΤΡΟΝΙΚΗ ΣΕΛΙΔΑ ΜΑΘΗΜΑΤΟΣ </w:t>
            </w:r>
            <w:r>
              <w:rPr>
                <w:rStyle w:val="Bodytext295pt0"/>
                <w:lang w:val="en-GB" w:eastAsia="en-GB" w:bidi="en-GB"/>
              </w:rPr>
              <w:t>(URL)</w:t>
            </w:r>
          </w:p>
        </w:tc>
        <w:tc>
          <w:tcPr>
            <w:tcW w:w="6557" w:type="dxa"/>
            <w:gridSpan w:val="3"/>
            <w:tcBorders>
              <w:top w:val="single" w:sz="4" w:space="0" w:color="auto"/>
              <w:left w:val="single" w:sz="4" w:space="0" w:color="auto"/>
              <w:bottom w:val="single" w:sz="4" w:space="0" w:color="auto"/>
              <w:right w:val="single" w:sz="4" w:space="0" w:color="auto"/>
            </w:tcBorders>
            <w:shd w:val="clear" w:color="auto" w:fill="FFFFFF"/>
          </w:tcPr>
          <w:p w14:paraId="1F66E534" w14:textId="77777777" w:rsidR="00F578E8" w:rsidRDefault="00F578E8">
            <w:pPr>
              <w:framePr w:w="9624" w:wrap="notBeside" w:vAnchor="text" w:hAnchor="text" w:xAlign="center" w:y="1"/>
              <w:rPr>
                <w:sz w:val="10"/>
                <w:szCs w:val="10"/>
              </w:rPr>
            </w:pPr>
          </w:p>
        </w:tc>
      </w:tr>
    </w:tbl>
    <w:p w14:paraId="7A8DC79B"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2C2F7062" w14:textId="77777777" w:rsidR="00F578E8" w:rsidRDefault="00F578E8">
      <w:pPr>
        <w:framePr w:w="9624" w:wrap="notBeside" w:vAnchor="text" w:hAnchor="text" w:xAlign="center" w:y="1"/>
        <w:rPr>
          <w:sz w:val="2"/>
          <w:szCs w:val="2"/>
        </w:rPr>
      </w:pPr>
    </w:p>
    <w:p w14:paraId="32F728CF" w14:textId="77777777" w:rsidR="00F578E8" w:rsidRDefault="00F578E8">
      <w:pPr>
        <w:rPr>
          <w:sz w:val="2"/>
          <w:szCs w:val="2"/>
        </w:rPr>
      </w:pPr>
    </w:p>
    <w:p w14:paraId="4EE5526F" w14:textId="77777777" w:rsidR="00F578E8" w:rsidRDefault="009B6937">
      <w:pPr>
        <w:pStyle w:val="Bodytext20"/>
        <w:shd w:val="clear" w:color="auto" w:fill="auto"/>
        <w:spacing w:before="0" w:after="345" w:line="245" w:lineRule="exact"/>
        <w:ind w:left="220" w:right="240" w:firstLine="720"/>
        <w:jc w:val="both"/>
      </w:pPr>
      <w:r>
        <w:t xml:space="preserve">Σκοπός του μαθήματος είναι να έρθουν οι φοιτητές και οι φοιτήτριες σε επαφή με το μάθημα των Θρησκευτικών, όπως αυτό διδάσκεται στη Δευτεροβάθμια Εκπαίδευση. Ειδικότερα, επιδιώκεται να αντιληφθούν το ιδεολογικό, παιδαγωγικό και επιστημολογικό του πλαίσιο, να γνωρίσουν τις παραμέτρους που διαμορφώνουν στους σκοπούς, το περιεχόμενο και τις μεθόδους διδασκαλίας καθώς και να εξοικειωθούν με τη σύγχρονη διδακτική μεθοδολογία της θρησκευτικής αγωγής όπως αυτή </w:t>
      </w:r>
      <w:r>
        <w:lastRenderedPageBreak/>
        <w:t>εφαρμόζεται στην ελληνική εκπαιδευτική πραγματικότητα. Παρουσιάζονται και αναλύονται οι γενικές αρχές της Διδακτικής και οι θεωρίες μάθησης και αγωγής σε συνδυασμό με τους ψυχοπαιδαγωγικούς και τους κοινωνιοπολιτιστικούς παράγοντες που επηρεάζουν τη διδακτική πράξη στη θρησκευτική εκπαίδευση. Τα Αναλυτικά Προγράμματα (διδακτικοί σκοποί, μαθησιακοί στόχοι και γνωστικό αντικείμενο) και οι προσεγγίσεις της διδακτικής μεθοδολογίας του μαθήματος των θρησκευτικών (μέσα οργάνωσης, τεχνικές διεξαγωγής και αξιολόγησης της διδακτικής πράξης) μελετώνται ως περιπτώσεις πρακτικής εφαρμογής των παραπάνω παιδαγωγικών αρχών στη Θρησκευτική Εκπαίδευση.</w:t>
      </w:r>
    </w:p>
    <w:p w14:paraId="4E983FDE" w14:textId="77777777" w:rsidR="00F578E8" w:rsidRDefault="009B6937">
      <w:pPr>
        <w:pStyle w:val="Bodytext20"/>
        <w:shd w:val="clear" w:color="auto" w:fill="auto"/>
        <w:spacing w:before="0" w:after="255" w:line="264" w:lineRule="exact"/>
        <w:ind w:left="220" w:firstLine="360"/>
      </w:pPr>
      <w:r>
        <w:t xml:space="preserve">Με την επιτυχή παρακολούθηση και ολοκλήρωση του μαθήματος </w:t>
      </w:r>
      <w:r>
        <w:rPr>
          <w:rStyle w:val="Bodytext2Calibri"/>
        </w:rPr>
        <w:t>ol</w:t>
      </w:r>
      <w:r w:rsidRPr="009B6937">
        <w:rPr>
          <w:rStyle w:val="Bodytext2Calibri"/>
          <w:lang w:val="el-GR"/>
        </w:rPr>
        <w:t xml:space="preserve"> </w:t>
      </w:r>
      <w:r>
        <w:t xml:space="preserve">φοιτητές ή </w:t>
      </w:r>
      <w:r>
        <w:rPr>
          <w:rStyle w:val="Bodytext2Calibri"/>
        </w:rPr>
        <w:t>ol</w:t>
      </w:r>
      <w:r w:rsidRPr="009B6937">
        <w:rPr>
          <w:rStyle w:val="Bodytext2Calibri"/>
          <w:lang w:val="el-GR"/>
        </w:rPr>
        <w:t xml:space="preserve"> </w:t>
      </w:r>
      <w:r>
        <w:t>φοιτήτριες θα είναι σε θέση:</w:t>
      </w:r>
    </w:p>
    <w:p w14:paraId="41D715CB" w14:textId="77777777" w:rsidR="00F578E8" w:rsidRDefault="009B6937">
      <w:pPr>
        <w:pStyle w:val="Bodytext20"/>
        <w:numPr>
          <w:ilvl w:val="0"/>
          <w:numId w:val="22"/>
        </w:numPr>
        <w:shd w:val="clear" w:color="auto" w:fill="auto"/>
        <w:tabs>
          <w:tab w:val="left" w:pos="945"/>
        </w:tabs>
        <w:spacing w:before="0" w:line="245" w:lineRule="exact"/>
        <w:ind w:left="940" w:right="240"/>
        <w:jc w:val="both"/>
      </w:pPr>
      <w:r>
        <w:t>Να αναγνωρίζουν τις γενικές αρχές που διέπουν το φαινόμενο και τις διαδικασίας μάθησης και ειδικότερα τα ζητήματα στο χώρο της Διδακτικής του Μαθήματος των Θρησκευτικών</w:t>
      </w:r>
    </w:p>
    <w:p w14:paraId="736BE708" w14:textId="77777777" w:rsidR="00F578E8" w:rsidRDefault="009B6937">
      <w:pPr>
        <w:pStyle w:val="Bodytext20"/>
        <w:numPr>
          <w:ilvl w:val="0"/>
          <w:numId w:val="22"/>
        </w:numPr>
        <w:shd w:val="clear" w:color="auto" w:fill="auto"/>
        <w:spacing w:before="0" w:line="245" w:lineRule="exact"/>
        <w:ind w:left="940"/>
        <w:jc w:val="both"/>
      </w:pPr>
      <w:r>
        <w:t xml:space="preserve"> Να είναι ενημερωμένοι/ες για σύγχρονα ερευνητικά ζητήματα στο πεδίο αυτό.</w:t>
      </w:r>
    </w:p>
    <w:p w14:paraId="0D8B1964" w14:textId="77777777" w:rsidR="00F578E8" w:rsidRDefault="009B6937">
      <w:pPr>
        <w:pStyle w:val="Bodytext20"/>
        <w:numPr>
          <w:ilvl w:val="0"/>
          <w:numId w:val="22"/>
        </w:numPr>
        <w:shd w:val="clear" w:color="auto" w:fill="auto"/>
        <w:tabs>
          <w:tab w:val="left" w:pos="945"/>
        </w:tabs>
        <w:spacing w:before="0" w:line="245" w:lineRule="exact"/>
        <w:ind w:left="940"/>
      </w:pPr>
      <w:r>
        <w:t>Να αναγνωρίζουν το φαινόμενο και τα χαρακτηριστικά της διδασκαλίας, τη σχέση της με τη μάθηση και ιδιαίτερα με θρησκευτική αγωγή.</w:t>
      </w:r>
    </w:p>
    <w:p w14:paraId="2C59D1FE" w14:textId="77777777" w:rsidR="00F578E8" w:rsidRDefault="009B6937">
      <w:pPr>
        <w:pStyle w:val="Bodytext20"/>
        <w:numPr>
          <w:ilvl w:val="0"/>
          <w:numId w:val="22"/>
        </w:numPr>
        <w:shd w:val="clear" w:color="auto" w:fill="auto"/>
        <w:tabs>
          <w:tab w:val="left" w:pos="945"/>
        </w:tabs>
        <w:spacing w:before="0" w:line="245" w:lineRule="exact"/>
        <w:ind w:left="940"/>
      </w:pPr>
      <w:r>
        <w:t>Να κατανοούν τις προϋποθέσεις να εμπλουτίζουν τις δικές τους παραδοχές για το φαινόμενο και τις διαδικασίες της μάθησης.</w:t>
      </w:r>
    </w:p>
    <w:p w14:paraId="0CD9CDC0" w14:textId="77777777" w:rsidR="00F578E8" w:rsidRDefault="009B6937">
      <w:pPr>
        <w:pStyle w:val="Bodytext20"/>
        <w:numPr>
          <w:ilvl w:val="0"/>
          <w:numId w:val="22"/>
        </w:numPr>
        <w:shd w:val="clear" w:color="auto" w:fill="auto"/>
        <w:spacing w:before="0" w:line="245" w:lineRule="exact"/>
        <w:ind w:left="940"/>
      </w:pPr>
      <w:r>
        <w:t xml:space="preserve"> Να μελετούν επιστημονικής και επιστημολογικής φύσης ζητήματα σχετικά με τη διδακτική του μαθήματος των Θρησκευτικών.</w:t>
      </w:r>
    </w:p>
    <w:p w14:paraId="1AB6F560" w14:textId="77777777" w:rsidR="00F578E8" w:rsidRDefault="009B6937">
      <w:pPr>
        <w:pStyle w:val="Bodytext20"/>
        <w:numPr>
          <w:ilvl w:val="0"/>
          <w:numId w:val="22"/>
        </w:numPr>
        <w:shd w:val="clear" w:color="auto" w:fill="auto"/>
        <w:tabs>
          <w:tab w:val="left" w:pos="945"/>
        </w:tabs>
        <w:spacing w:before="0" w:line="245" w:lineRule="exact"/>
        <w:ind w:left="940" w:right="240"/>
        <w:jc w:val="both"/>
      </w:pPr>
      <w:r>
        <w:t>Να αναλύουν, να συγκρίνουν και να αξιολογούν σχέδια διδασκαλίας και τεχνικές αξιολόγησης της, όπως αυτά εμπεριέχονται στα Αναλυτικά Προγράμματα του μαθήματος των Θρησκευτικών.</w:t>
      </w:r>
    </w:p>
    <w:p w14:paraId="77F0274F" w14:textId="77777777" w:rsidR="00F578E8" w:rsidRDefault="009B6937">
      <w:pPr>
        <w:pStyle w:val="Bodytext20"/>
        <w:numPr>
          <w:ilvl w:val="0"/>
          <w:numId w:val="22"/>
        </w:numPr>
        <w:shd w:val="clear" w:color="auto" w:fill="auto"/>
        <w:spacing w:before="0" w:after="284" w:line="245" w:lineRule="exact"/>
        <w:ind w:left="940" w:right="240"/>
        <w:jc w:val="both"/>
      </w:pPr>
      <w:r>
        <w:t xml:space="preserve"> Να δημιουργούν μια ερευνητική στάση που να τους/τις «ακολουθεί» σ’ όλη την επαγγελματική τους πορεία ως εκπαιδευτικοί.</w:t>
      </w:r>
    </w:p>
    <w:p w14:paraId="5320EDD2" w14:textId="77777777" w:rsidR="00F578E8" w:rsidRDefault="009B6937">
      <w:pPr>
        <w:pStyle w:val="Heading30"/>
        <w:keepNext/>
        <w:keepLines/>
        <w:shd w:val="clear" w:color="auto" w:fill="auto"/>
        <w:spacing w:before="0" w:after="269" w:line="190" w:lineRule="exact"/>
        <w:ind w:left="220"/>
        <w:jc w:val="both"/>
      </w:pPr>
      <w:bookmarkStart w:id="91" w:name="bookmark89"/>
      <w:r>
        <w:t>ΠΕΡΙΕΧΟΜΕΝΟ ΜΑΘΗΜΑΤΟΣ</w:t>
      </w:r>
      <w:bookmarkEnd w:id="91"/>
    </w:p>
    <w:p w14:paraId="31506F53" w14:textId="77777777" w:rsidR="00F578E8" w:rsidRDefault="009B6937">
      <w:pPr>
        <w:pStyle w:val="Bodytext20"/>
        <w:shd w:val="clear" w:color="auto" w:fill="auto"/>
        <w:spacing w:before="0" w:after="1087" w:line="264" w:lineRule="exact"/>
        <w:ind w:left="220" w:right="240" w:firstLine="0"/>
        <w:jc w:val="both"/>
      </w:pPr>
      <w:r>
        <w:t>1) Ιστορική επισκόπηση της θέσης του μαθήματος των Θρησκευτικών στα αναλυτικά προγράμματα της σχολικής εκπαίδευσης. 2) Οι σκοποί του μαθήματος των Θρησκευτικών στην Πρωτοβάθμια και Δευτεροβάθμια εκπαίδευση. 3) Σύγχρονες παιδαγωγικές θεωρίες, μέθοδοι διδασκαλίας και το μάθημα των Θρησκευτικών. 4) Δομή και περιεχόμενο των εν χρήσει Αναλυτικών Προγραμμάτων Σπουδών και των διδακτικών εγχειριδίων του μαθήματος των Θρησκευτικών Γυμνασίου και Λυκείου. 5) Ανάλυση εννοιών, όπως: αφήγηση, σύμβολο, δόγμα, τελετουργία, παραβολή, θαύμα κ.λπ. σε σχέση με τη θρησκευτική και την παιδαγωγική τους σημασία καιλεπτουργία 6) Κατήχηση, κήρυγμα καιχρκτυιανική αγωγή. 7) Οικογενειακή αγωγή κατά τους Πατέρες της Εκκλησίας. 8) Θρησκευτικός πλουραλισμός, οικολογική κρίση, ανθρώπινα δικαιώματα και σχολική θρησκευτική αγωγή.</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1118"/>
        <w:gridCol w:w="2683"/>
        <w:gridCol w:w="2693"/>
      </w:tblGrid>
      <w:tr w:rsidR="00F578E8" w14:paraId="098E6B36" w14:textId="77777777">
        <w:trPr>
          <w:trHeight w:hRule="exact" w:val="446"/>
          <w:jc w:val="center"/>
        </w:trPr>
        <w:tc>
          <w:tcPr>
            <w:tcW w:w="3130" w:type="dxa"/>
            <w:tcBorders>
              <w:top w:val="single" w:sz="4" w:space="0" w:color="auto"/>
              <w:left w:val="single" w:sz="4" w:space="0" w:color="auto"/>
            </w:tcBorders>
            <w:shd w:val="clear" w:color="auto" w:fill="FFFFFF"/>
          </w:tcPr>
          <w:p w14:paraId="75CB9B6A"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1118" w:type="dxa"/>
            <w:tcBorders>
              <w:top w:val="single" w:sz="4" w:space="0" w:color="auto"/>
              <w:left w:val="single" w:sz="4" w:space="0" w:color="auto"/>
            </w:tcBorders>
            <w:shd w:val="clear" w:color="auto" w:fill="FFFFFF"/>
          </w:tcPr>
          <w:p w14:paraId="1F1630AA"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311010</w:t>
            </w:r>
          </w:p>
        </w:tc>
        <w:tc>
          <w:tcPr>
            <w:tcW w:w="2683" w:type="dxa"/>
            <w:tcBorders>
              <w:top w:val="single" w:sz="4" w:space="0" w:color="auto"/>
              <w:left w:val="single" w:sz="4" w:space="0" w:color="auto"/>
            </w:tcBorders>
            <w:shd w:val="clear" w:color="auto" w:fill="FFFFFF"/>
          </w:tcPr>
          <w:p w14:paraId="3155A6AD"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ΕΞΑΜΗΝΟ ΣΠΟΥΔΩΝ</w:t>
            </w:r>
          </w:p>
        </w:tc>
        <w:tc>
          <w:tcPr>
            <w:tcW w:w="2693" w:type="dxa"/>
            <w:tcBorders>
              <w:top w:val="single" w:sz="4" w:space="0" w:color="auto"/>
              <w:left w:val="single" w:sz="4" w:space="0" w:color="auto"/>
              <w:right w:val="single" w:sz="4" w:space="0" w:color="auto"/>
            </w:tcBorders>
            <w:shd w:val="clear" w:color="auto" w:fill="FFFFFF"/>
          </w:tcPr>
          <w:p w14:paraId="3DE8082D" w14:textId="77777777" w:rsidR="00F578E8" w:rsidRDefault="009B6937">
            <w:pPr>
              <w:pStyle w:val="Bodytext20"/>
              <w:framePr w:w="9624" w:wrap="notBeside" w:vAnchor="text" w:hAnchor="text" w:xAlign="center" w:y="1"/>
              <w:shd w:val="clear" w:color="auto" w:fill="auto"/>
              <w:spacing w:before="0" w:line="190" w:lineRule="exact"/>
              <w:ind w:left="260" w:firstLine="0"/>
            </w:pPr>
            <w:r>
              <w:rPr>
                <w:rStyle w:val="Bodytext295pt0"/>
              </w:rPr>
              <w:t>6°</w:t>
            </w:r>
          </w:p>
        </w:tc>
      </w:tr>
      <w:tr w:rsidR="00F578E8" w14:paraId="263383C4" w14:textId="77777777">
        <w:trPr>
          <w:trHeight w:hRule="exact" w:val="432"/>
          <w:jc w:val="center"/>
        </w:trPr>
        <w:tc>
          <w:tcPr>
            <w:tcW w:w="3130" w:type="dxa"/>
            <w:tcBorders>
              <w:top w:val="single" w:sz="4" w:space="0" w:color="auto"/>
              <w:left w:val="single" w:sz="4" w:space="0" w:color="auto"/>
            </w:tcBorders>
            <w:shd w:val="clear" w:color="auto" w:fill="FFFFFF"/>
          </w:tcPr>
          <w:p w14:paraId="37B3A752"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0226D12E" w14:textId="77777777" w:rsidR="00F578E8" w:rsidRDefault="009B6937">
            <w:pPr>
              <w:pStyle w:val="Bodytext20"/>
              <w:framePr w:w="9624" w:wrap="notBeside" w:vAnchor="text" w:hAnchor="text" w:xAlign="center" w:y="1"/>
              <w:shd w:val="clear" w:color="auto" w:fill="auto"/>
              <w:spacing w:before="0" w:line="220" w:lineRule="exact"/>
              <w:ind w:firstLine="0"/>
            </w:pPr>
            <w:r>
              <w:t>ΙΣΤΟΡΙΑ ΤΩΝ ΘΡΗΣΚΕΙΩΝ - ΙΝΔΟΥΙΣΜΟΣ</w:t>
            </w:r>
          </w:p>
        </w:tc>
      </w:tr>
      <w:tr w:rsidR="00F578E8" w14:paraId="2094D9FC" w14:textId="77777777">
        <w:trPr>
          <w:trHeight w:hRule="exact" w:val="446"/>
          <w:jc w:val="center"/>
        </w:trPr>
        <w:tc>
          <w:tcPr>
            <w:tcW w:w="3130" w:type="dxa"/>
            <w:tcBorders>
              <w:top w:val="single" w:sz="4" w:space="0" w:color="auto"/>
              <w:left w:val="single" w:sz="4" w:space="0" w:color="auto"/>
              <w:bottom w:val="single" w:sz="4" w:space="0" w:color="auto"/>
            </w:tcBorders>
            <w:shd w:val="clear" w:color="auto" w:fill="FFFFFF"/>
          </w:tcPr>
          <w:p w14:paraId="2152B692"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14:paraId="7D32CAA3" w14:textId="77777777" w:rsidR="00F578E8" w:rsidRDefault="009B6937">
            <w:pPr>
              <w:pStyle w:val="Bodytext20"/>
              <w:framePr w:w="9624" w:wrap="notBeside" w:vAnchor="text" w:hAnchor="text" w:xAlign="center" w:y="1"/>
              <w:shd w:val="clear" w:color="auto" w:fill="auto"/>
              <w:spacing w:before="0" w:line="220" w:lineRule="exact"/>
              <w:ind w:firstLine="0"/>
            </w:pPr>
            <w:r>
              <w:t>Στέλιος Λ. Παπαλεξανδρόπουλος, Καθηγητής</w:t>
            </w:r>
          </w:p>
        </w:tc>
      </w:tr>
    </w:tbl>
    <w:p w14:paraId="097B5B50" w14:textId="77777777" w:rsidR="00F578E8" w:rsidRDefault="00F578E8">
      <w:pPr>
        <w:framePr w:w="9624" w:wrap="notBeside" w:vAnchor="text" w:hAnchor="text" w:xAlign="center" w:y="1"/>
        <w:rPr>
          <w:sz w:val="2"/>
          <w:szCs w:val="2"/>
        </w:rPr>
      </w:pPr>
    </w:p>
    <w:p w14:paraId="5C6AB978" w14:textId="77777777" w:rsidR="00F578E8" w:rsidRDefault="00F578E8">
      <w:pPr>
        <w:rPr>
          <w:sz w:val="2"/>
          <w:szCs w:val="2"/>
        </w:rPr>
      </w:pPr>
    </w:p>
    <w:p w14:paraId="055A0D49" w14:textId="77777777" w:rsidR="00F578E8" w:rsidRDefault="00F578E8">
      <w:pPr>
        <w:rPr>
          <w:sz w:val="2"/>
          <w:szCs w:val="2"/>
        </w:rPr>
        <w:sectPr w:rsidR="00F578E8">
          <w:type w:val="continuous"/>
          <w:pgSz w:w="12147" w:h="17175"/>
          <w:pgMar w:top="1186" w:right="1204" w:bottom="1498" w:left="1319"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2376"/>
        <w:gridCol w:w="1771"/>
        <w:gridCol w:w="2347"/>
      </w:tblGrid>
      <w:tr w:rsidR="00F578E8" w14:paraId="73DCF87E" w14:textId="77777777">
        <w:trPr>
          <w:trHeight w:hRule="exact" w:val="1771"/>
          <w:jc w:val="center"/>
        </w:trPr>
        <w:tc>
          <w:tcPr>
            <w:tcW w:w="5506" w:type="dxa"/>
            <w:gridSpan w:val="2"/>
            <w:tcBorders>
              <w:top w:val="single" w:sz="4" w:space="0" w:color="auto"/>
              <w:left w:val="single" w:sz="4" w:space="0" w:color="auto"/>
            </w:tcBorders>
            <w:shd w:val="clear" w:color="auto" w:fill="FFFFFF"/>
          </w:tcPr>
          <w:p w14:paraId="6ABC5114"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lastRenderedPageBreak/>
              <w:t>ΑΥΤΟΤΕΛΕΙΣ ΔΙΔΑΚΤΙΚΕΣ ΔΡΑΣΤΗΡΙΟΤΗΤΕΣ</w:t>
            </w:r>
          </w:p>
          <w:p w14:paraId="557F68DF"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13E70F7A"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22497458"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77011035"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7ED7C2F4"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365EF4AA"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6312CDB0" w14:textId="77777777">
        <w:trPr>
          <w:trHeight w:hRule="exact" w:val="437"/>
          <w:jc w:val="center"/>
        </w:trPr>
        <w:tc>
          <w:tcPr>
            <w:tcW w:w="5506" w:type="dxa"/>
            <w:gridSpan w:val="2"/>
            <w:tcBorders>
              <w:top w:val="single" w:sz="4" w:space="0" w:color="auto"/>
              <w:left w:val="single" w:sz="4" w:space="0" w:color="auto"/>
            </w:tcBorders>
            <w:shd w:val="clear" w:color="auto" w:fill="FFFFFF"/>
          </w:tcPr>
          <w:p w14:paraId="7F35F8B3"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5492DFD7"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c>
          <w:tcPr>
            <w:tcW w:w="2347" w:type="dxa"/>
            <w:tcBorders>
              <w:top w:val="single" w:sz="4" w:space="0" w:color="auto"/>
              <w:left w:val="single" w:sz="4" w:space="0" w:color="auto"/>
              <w:right w:val="single" w:sz="4" w:space="0" w:color="auto"/>
            </w:tcBorders>
            <w:shd w:val="clear" w:color="auto" w:fill="FFFFFF"/>
          </w:tcPr>
          <w:p w14:paraId="21A21BD7" w14:textId="77777777" w:rsidR="00F578E8" w:rsidRDefault="009B6937">
            <w:pPr>
              <w:pStyle w:val="Bodytext20"/>
              <w:framePr w:w="9624" w:wrap="notBeside" w:vAnchor="text" w:hAnchor="text" w:xAlign="center" w:y="1"/>
              <w:shd w:val="clear" w:color="auto" w:fill="auto"/>
              <w:spacing w:before="0" w:line="220" w:lineRule="exact"/>
              <w:ind w:firstLine="0"/>
            </w:pPr>
            <w:r>
              <w:t>5</w:t>
            </w:r>
          </w:p>
        </w:tc>
      </w:tr>
      <w:tr w:rsidR="00F578E8" w14:paraId="1ADAC23E" w14:textId="77777777">
        <w:trPr>
          <w:trHeight w:hRule="exact" w:val="1819"/>
          <w:jc w:val="center"/>
        </w:trPr>
        <w:tc>
          <w:tcPr>
            <w:tcW w:w="3130" w:type="dxa"/>
            <w:tcBorders>
              <w:top w:val="single" w:sz="4" w:space="0" w:color="auto"/>
              <w:left w:val="single" w:sz="4" w:space="0" w:color="auto"/>
            </w:tcBorders>
            <w:shd w:val="clear" w:color="auto" w:fill="FFFFFF"/>
          </w:tcPr>
          <w:p w14:paraId="6369B6D2"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699786FB" w14:textId="77777777" w:rsidR="00F578E8" w:rsidRDefault="009B6937">
            <w:pPr>
              <w:pStyle w:val="Bodytext20"/>
              <w:framePr w:w="9624" w:wrap="notBeside" w:vAnchor="text" w:hAnchor="text" w:xAlign="center" w:y="1"/>
              <w:shd w:val="clear" w:color="auto" w:fill="auto"/>
              <w:spacing w:before="240" w:after="120" w:line="259" w:lineRule="exact"/>
              <w:ind w:firstLine="0"/>
            </w:pPr>
            <w:r>
              <w:rPr>
                <w:rStyle w:val="Bodytext2Italic0"/>
              </w:rPr>
              <w:t>γενικού υποβάθρου, ειδικού υποβάθρου, ειδίκευσης</w:t>
            </w:r>
          </w:p>
          <w:p w14:paraId="75222C36" w14:textId="77777777" w:rsidR="00F578E8" w:rsidRDefault="009B6937">
            <w:pPr>
              <w:pStyle w:val="Bodytext20"/>
              <w:framePr w:w="9624" w:wrap="notBeside" w:vAnchor="text" w:hAnchor="text" w:xAlign="center" w:y="1"/>
              <w:shd w:val="clear" w:color="auto" w:fill="auto"/>
              <w:spacing w:before="120" w:line="259" w:lineRule="exact"/>
              <w:ind w:firstLine="0"/>
            </w:pPr>
            <w:r>
              <w:rPr>
                <w:rStyle w:val="Bodytext2Italic0"/>
              </w:rPr>
              <w:t>γενικών γνώσεων, ανάπτυξης δεξιοτήτων</w:t>
            </w:r>
          </w:p>
        </w:tc>
        <w:tc>
          <w:tcPr>
            <w:tcW w:w="6494" w:type="dxa"/>
            <w:gridSpan w:val="3"/>
            <w:tcBorders>
              <w:top w:val="single" w:sz="4" w:space="0" w:color="auto"/>
              <w:left w:val="single" w:sz="4" w:space="0" w:color="auto"/>
              <w:right w:val="single" w:sz="4" w:space="0" w:color="auto"/>
            </w:tcBorders>
            <w:shd w:val="clear" w:color="auto" w:fill="FFFFFF"/>
          </w:tcPr>
          <w:p w14:paraId="3B071C70" w14:textId="77777777" w:rsidR="00F578E8" w:rsidRDefault="009B6937">
            <w:pPr>
              <w:pStyle w:val="Bodytext20"/>
              <w:framePr w:w="9624" w:wrap="notBeside" w:vAnchor="text" w:hAnchor="text" w:xAlign="center" w:y="1"/>
              <w:shd w:val="clear" w:color="auto" w:fill="auto"/>
              <w:spacing w:before="0" w:line="220" w:lineRule="exact"/>
              <w:ind w:firstLine="0"/>
            </w:pPr>
            <w:r>
              <w:t>ΥΠΟΧΡΕΩΤΙΚΟ</w:t>
            </w:r>
          </w:p>
        </w:tc>
      </w:tr>
      <w:tr w:rsidR="00F578E8" w14:paraId="13654367" w14:textId="77777777">
        <w:trPr>
          <w:trHeight w:hRule="exact" w:val="701"/>
          <w:jc w:val="center"/>
        </w:trPr>
        <w:tc>
          <w:tcPr>
            <w:tcW w:w="3130" w:type="dxa"/>
            <w:tcBorders>
              <w:top w:val="single" w:sz="4" w:space="0" w:color="auto"/>
              <w:left w:val="single" w:sz="4" w:space="0" w:color="auto"/>
            </w:tcBorders>
            <w:shd w:val="clear" w:color="auto" w:fill="FFFFFF"/>
          </w:tcPr>
          <w:p w14:paraId="555A77EC"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0AB789CE"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94" w:type="dxa"/>
            <w:gridSpan w:val="3"/>
            <w:tcBorders>
              <w:top w:val="single" w:sz="4" w:space="0" w:color="auto"/>
              <w:left w:val="single" w:sz="4" w:space="0" w:color="auto"/>
              <w:right w:val="single" w:sz="4" w:space="0" w:color="auto"/>
            </w:tcBorders>
            <w:shd w:val="clear" w:color="auto" w:fill="FFFFFF"/>
          </w:tcPr>
          <w:p w14:paraId="3E2E5AFC" w14:textId="77777777" w:rsidR="00F578E8" w:rsidRDefault="00F578E8">
            <w:pPr>
              <w:framePr w:w="9624" w:wrap="notBeside" w:vAnchor="text" w:hAnchor="text" w:xAlign="center" w:y="1"/>
              <w:rPr>
                <w:sz w:val="10"/>
                <w:szCs w:val="10"/>
              </w:rPr>
            </w:pPr>
          </w:p>
        </w:tc>
      </w:tr>
      <w:tr w:rsidR="00F578E8" w14:paraId="60140017" w14:textId="77777777">
        <w:trPr>
          <w:trHeight w:hRule="exact" w:val="696"/>
          <w:jc w:val="center"/>
        </w:trPr>
        <w:tc>
          <w:tcPr>
            <w:tcW w:w="3130" w:type="dxa"/>
            <w:tcBorders>
              <w:top w:val="single" w:sz="4" w:space="0" w:color="auto"/>
              <w:left w:val="single" w:sz="4" w:space="0" w:color="auto"/>
            </w:tcBorders>
            <w:shd w:val="clear" w:color="auto" w:fill="FFFFFF"/>
          </w:tcPr>
          <w:p w14:paraId="2ED76F55"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ΓΛΩΣΣΑ ΔΙΔΑΣΚΑΛΙΑΣ </w:t>
            </w:r>
            <w:r>
              <w:rPr>
                <w:rStyle w:val="Bodytext295pt0"/>
                <w:lang w:val="en-GB" w:eastAsia="en-GB" w:bidi="en-GB"/>
              </w:rPr>
              <w:t xml:space="preserve">KaL </w:t>
            </w:r>
            <w:r>
              <w:rPr>
                <w:rStyle w:val="Bodytext295pt0"/>
              </w:rPr>
              <w:t>ΕΞΕΤΑΣΕΩΝ:</w:t>
            </w:r>
          </w:p>
        </w:tc>
        <w:tc>
          <w:tcPr>
            <w:tcW w:w="6494" w:type="dxa"/>
            <w:gridSpan w:val="3"/>
            <w:tcBorders>
              <w:top w:val="single" w:sz="4" w:space="0" w:color="auto"/>
              <w:left w:val="single" w:sz="4" w:space="0" w:color="auto"/>
              <w:right w:val="single" w:sz="4" w:space="0" w:color="auto"/>
            </w:tcBorders>
            <w:shd w:val="clear" w:color="auto" w:fill="FFFFFF"/>
          </w:tcPr>
          <w:p w14:paraId="19D6CA1A" w14:textId="77777777" w:rsidR="00F578E8" w:rsidRDefault="009B6937">
            <w:pPr>
              <w:pStyle w:val="Bodytext20"/>
              <w:framePr w:w="9624" w:wrap="notBeside" w:vAnchor="text" w:hAnchor="text" w:xAlign="center" w:y="1"/>
              <w:shd w:val="clear" w:color="auto" w:fill="auto"/>
              <w:spacing w:before="0" w:line="220" w:lineRule="exact"/>
              <w:ind w:firstLine="0"/>
            </w:pPr>
            <w:r>
              <w:t>ΕΛΛΗΝΙΚΗ</w:t>
            </w:r>
          </w:p>
        </w:tc>
      </w:tr>
      <w:tr w:rsidR="00F578E8" w14:paraId="16AF205A" w14:textId="77777777">
        <w:trPr>
          <w:trHeight w:hRule="exact" w:val="706"/>
          <w:jc w:val="center"/>
        </w:trPr>
        <w:tc>
          <w:tcPr>
            <w:tcW w:w="3130" w:type="dxa"/>
            <w:tcBorders>
              <w:top w:val="single" w:sz="4" w:space="0" w:color="auto"/>
              <w:left w:val="single" w:sz="4" w:space="0" w:color="auto"/>
            </w:tcBorders>
            <w:shd w:val="clear" w:color="auto" w:fill="FFFFFF"/>
          </w:tcPr>
          <w:p w14:paraId="7A54587B"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494" w:type="dxa"/>
            <w:gridSpan w:val="3"/>
            <w:tcBorders>
              <w:top w:val="single" w:sz="4" w:space="0" w:color="auto"/>
              <w:left w:val="single" w:sz="4" w:space="0" w:color="auto"/>
              <w:right w:val="single" w:sz="4" w:space="0" w:color="auto"/>
            </w:tcBorders>
            <w:shd w:val="clear" w:color="auto" w:fill="FFFFFF"/>
          </w:tcPr>
          <w:p w14:paraId="10D356A1" w14:textId="77777777" w:rsidR="00F578E8" w:rsidRDefault="00F578E8">
            <w:pPr>
              <w:framePr w:w="9624" w:wrap="notBeside" w:vAnchor="text" w:hAnchor="text" w:xAlign="center" w:y="1"/>
              <w:rPr>
                <w:sz w:val="10"/>
                <w:szCs w:val="10"/>
              </w:rPr>
            </w:pPr>
          </w:p>
        </w:tc>
      </w:tr>
      <w:tr w:rsidR="00F578E8" w14:paraId="6972B45A" w14:textId="77777777">
        <w:trPr>
          <w:trHeight w:hRule="exact" w:val="710"/>
          <w:jc w:val="center"/>
        </w:trPr>
        <w:tc>
          <w:tcPr>
            <w:tcW w:w="3130" w:type="dxa"/>
            <w:tcBorders>
              <w:top w:val="single" w:sz="4" w:space="0" w:color="auto"/>
              <w:left w:val="single" w:sz="4" w:space="0" w:color="auto"/>
              <w:bottom w:val="single" w:sz="4" w:space="0" w:color="auto"/>
            </w:tcBorders>
            <w:shd w:val="clear" w:color="auto" w:fill="FFFFFF"/>
          </w:tcPr>
          <w:p w14:paraId="5778E992"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ΗΛΕΚΤΡΟΝΙΚΗ ΣΕΛΙΔΑ ΜΑΘΗΜΑΤΟΣ </w:t>
            </w:r>
            <w:r>
              <w:rPr>
                <w:rStyle w:val="Bodytext295pt0"/>
                <w:lang w:val="en-GB" w:eastAsia="en-GB" w:bidi="en-GB"/>
              </w:rPr>
              <w:t>(URL)</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14:paraId="54A56DD0" w14:textId="77777777" w:rsidR="00F578E8" w:rsidRDefault="00F578E8">
            <w:pPr>
              <w:framePr w:w="9624" w:wrap="notBeside" w:vAnchor="text" w:hAnchor="text" w:xAlign="center" w:y="1"/>
              <w:rPr>
                <w:sz w:val="10"/>
                <w:szCs w:val="10"/>
              </w:rPr>
            </w:pPr>
          </w:p>
        </w:tc>
      </w:tr>
    </w:tbl>
    <w:p w14:paraId="707DE132"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283528B6" w14:textId="77777777" w:rsidR="00F578E8" w:rsidRDefault="00F578E8">
      <w:pPr>
        <w:framePr w:w="9624" w:wrap="notBeside" w:vAnchor="text" w:hAnchor="text" w:xAlign="center" w:y="1"/>
        <w:rPr>
          <w:sz w:val="2"/>
          <w:szCs w:val="2"/>
        </w:rPr>
      </w:pPr>
    </w:p>
    <w:p w14:paraId="1A67972D" w14:textId="77777777" w:rsidR="00F578E8" w:rsidRDefault="00F578E8">
      <w:pPr>
        <w:rPr>
          <w:sz w:val="2"/>
          <w:szCs w:val="2"/>
        </w:rPr>
      </w:pPr>
    </w:p>
    <w:p w14:paraId="131F50A6" w14:textId="77777777" w:rsidR="00F578E8" w:rsidRDefault="009B6937">
      <w:pPr>
        <w:pStyle w:val="Bodytext20"/>
        <w:shd w:val="clear" w:color="auto" w:fill="auto"/>
        <w:spacing w:before="203" w:after="264" w:line="250" w:lineRule="exact"/>
        <w:ind w:left="220" w:firstLine="720"/>
      </w:pPr>
      <w:r>
        <w:t>Το μάθημα αποτελεί το βασικό εισαγωγικό μάθημα στο σύμπλεγμα των θρησκειών που αποτελεί τον Ινδουισμό.</w:t>
      </w:r>
    </w:p>
    <w:p w14:paraId="3365A5BB" w14:textId="77777777" w:rsidR="00F578E8" w:rsidRDefault="009B6937">
      <w:pPr>
        <w:pStyle w:val="Bodytext20"/>
        <w:shd w:val="clear" w:color="auto" w:fill="auto"/>
        <w:spacing w:before="0" w:after="223" w:line="220" w:lineRule="exact"/>
        <w:ind w:left="220" w:firstLine="720"/>
      </w:pPr>
      <w:r>
        <w:t>Με την επιτυχή ολοκλήρωση του μαθήματος ο φοιτητής / τρία θα είναι σε θέση να:</w:t>
      </w:r>
    </w:p>
    <w:p w14:paraId="5D93BDF7" w14:textId="77777777" w:rsidR="00F578E8" w:rsidRDefault="009B6937">
      <w:pPr>
        <w:pStyle w:val="Bodytext20"/>
        <w:shd w:val="clear" w:color="auto" w:fill="auto"/>
        <w:spacing w:before="0" w:line="245" w:lineRule="exact"/>
        <w:ind w:left="220" w:firstLine="0"/>
      </w:pPr>
      <w:r>
        <w:t>-Γνωρίζει την ιστορία του Ινδουισμού. Να είναι σε θέση να την εντάσσει μέσα στη γενικότερη ιστορία της Ινδίας.</w:t>
      </w:r>
    </w:p>
    <w:p w14:paraId="07EB8E11" w14:textId="77777777" w:rsidR="00F578E8" w:rsidRDefault="009B6937">
      <w:pPr>
        <w:pStyle w:val="Bodytext20"/>
        <w:shd w:val="clear" w:color="auto" w:fill="auto"/>
        <w:spacing w:before="0" w:line="245" w:lineRule="exact"/>
        <w:ind w:left="220" w:firstLine="0"/>
      </w:pPr>
      <w:r>
        <w:t>-Γνωρίζειτη σημερινή κατάσταση της έρευναςγύρω από τον Ινδουισμό.</w:t>
      </w:r>
    </w:p>
    <w:p w14:paraId="72B5D3C7" w14:textId="77777777" w:rsidR="00F578E8" w:rsidRDefault="009B6937">
      <w:pPr>
        <w:pStyle w:val="Bodytext20"/>
        <w:shd w:val="clear" w:color="auto" w:fill="auto"/>
        <w:spacing w:before="0" w:line="245" w:lineRule="exact"/>
        <w:ind w:left="220" w:firstLine="0"/>
      </w:pPr>
      <w:r>
        <w:t>-Γνωρίζει τις διάφορες φάσεις της ιστορίας του Ινδουισμού και ποιες εξελίξεις περιλαμβάνουν αυτές. -Γνωρίζειτις θρησκείες που αποτελούν τον Ινδουισμό, κυρίως τον Βισνουϊσμό, Σιβαϊσμό, Σακτισμό και τη Βεδάντα, την ιστορία τους, τις πηγές τους, τη λατρεία τους, τα χρησιμοποιούμενα στη λατρεία αντικείμενα, τις εικαστικές παραστάσεις των θεών τους κ.λπ., τις ασκητικές τεχνικές τους (γιόγκα), τα χαρακτηριστικά και τις ιδιομορφίες τους.</w:t>
      </w:r>
    </w:p>
    <w:p w14:paraId="448A5C93" w14:textId="77777777" w:rsidR="00F578E8" w:rsidRDefault="009B6937">
      <w:pPr>
        <w:pStyle w:val="Bodytext20"/>
        <w:shd w:val="clear" w:color="auto" w:fill="auto"/>
        <w:spacing w:before="0" w:line="245" w:lineRule="exact"/>
        <w:ind w:left="220" w:firstLine="0"/>
      </w:pPr>
      <w:r>
        <w:t>-Γνωρίζειτη σημερινή κατάσταση του Ινδουισμού.</w:t>
      </w:r>
    </w:p>
    <w:p w14:paraId="0B0E40CF" w14:textId="77777777" w:rsidR="00F578E8" w:rsidRDefault="009B6937">
      <w:pPr>
        <w:pStyle w:val="Bodytext20"/>
        <w:shd w:val="clear" w:color="auto" w:fill="auto"/>
        <w:spacing w:before="0" w:after="284" w:line="245" w:lineRule="exact"/>
        <w:ind w:left="220" w:firstLine="0"/>
      </w:pPr>
      <w:r>
        <w:t>- Γνωρίζει στοιχεία σχετικά με την εξάπλωση του Ινδουισμού στη Δύση.</w:t>
      </w:r>
    </w:p>
    <w:p w14:paraId="3CD8EAAA" w14:textId="77777777" w:rsidR="00F578E8" w:rsidRDefault="009B6937">
      <w:pPr>
        <w:pStyle w:val="Heading30"/>
        <w:keepNext/>
        <w:keepLines/>
        <w:shd w:val="clear" w:color="auto" w:fill="auto"/>
        <w:spacing w:before="0" w:after="184" w:line="190" w:lineRule="exact"/>
        <w:ind w:left="220"/>
      </w:pPr>
      <w:bookmarkStart w:id="92" w:name="bookmark90"/>
      <w:r>
        <w:t>ΠΕΡΙΕΧΟΜΕΝΟ ΜΑΘΗΜΑΤΟΣ</w:t>
      </w:r>
      <w:bookmarkEnd w:id="92"/>
    </w:p>
    <w:p w14:paraId="68AF4EB4" w14:textId="77777777" w:rsidR="00F578E8" w:rsidRDefault="009B6937">
      <w:pPr>
        <w:pStyle w:val="Bodytext20"/>
        <w:shd w:val="clear" w:color="auto" w:fill="auto"/>
        <w:spacing w:before="0" w:after="218" w:line="220" w:lineRule="exact"/>
        <w:ind w:left="340" w:firstLine="0"/>
      </w:pPr>
      <w:r>
        <w:t>Ιστορία της Ινδίας</w:t>
      </w:r>
    </w:p>
    <w:p w14:paraId="286B2C27" w14:textId="77777777" w:rsidR="00F578E8" w:rsidRDefault="009B6937">
      <w:pPr>
        <w:pStyle w:val="Bodytext20"/>
        <w:shd w:val="clear" w:color="auto" w:fill="auto"/>
        <w:spacing w:before="0" w:after="240" w:line="245" w:lineRule="exact"/>
        <w:ind w:left="340" w:firstLine="0"/>
      </w:pPr>
      <w:r>
        <w:t>Εφόσον η ιστορία του Ινδουισμού αποτελεί μέρος της ιστορίας της Ινδίας, αρχικά δίνεται μια περιγραφή αυτής, της γενικής ιστορίας.</w:t>
      </w:r>
    </w:p>
    <w:p w14:paraId="3289A910" w14:textId="77777777" w:rsidR="00F578E8" w:rsidRDefault="009B6937">
      <w:pPr>
        <w:pStyle w:val="Bodytext20"/>
        <w:shd w:val="clear" w:color="auto" w:fill="auto"/>
        <w:spacing w:before="0" w:line="245" w:lineRule="exact"/>
        <w:ind w:left="340" w:firstLine="0"/>
      </w:pPr>
      <w:r>
        <w:t>Ανασκόπηση των κύριων γραμμών της σύγχρονης έρευνας του Ινδουισμού.</w:t>
      </w:r>
    </w:p>
    <w:p w14:paraId="66279CEF" w14:textId="77777777" w:rsidR="00F578E8" w:rsidRDefault="009B6937">
      <w:pPr>
        <w:pStyle w:val="Bodytext20"/>
        <w:shd w:val="clear" w:color="auto" w:fill="auto"/>
        <w:spacing w:before="0" w:after="260" w:line="245" w:lineRule="exact"/>
        <w:ind w:left="340" w:firstLine="0"/>
      </w:pPr>
      <w:r>
        <w:t>Η αναθεώρηση του Ινδουισμού. Η μετα-αποικιοκρατική θεωρία. Ένας Ινδουισμός η πολλοί. Τόποι και αριθμοί</w:t>
      </w:r>
    </w:p>
    <w:p w14:paraId="18BC59AA" w14:textId="77777777" w:rsidR="00F578E8" w:rsidRDefault="009B6937">
      <w:pPr>
        <w:pStyle w:val="Bodytext20"/>
        <w:shd w:val="clear" w:color="auto" w:fill="auto"/>
        <w:spacing w:before="0" w:after="3" w:line="220" w:lineRule="exact"/>
        <w:ind w:left="340" w:firstLine="0"/>
      </w:pPr>
      <w:r>
        <w:t>0 πολιτισμός της κοιλάδας του Ινδού.</w:t>
      </w:r>
    </w:p>
    <w:p w14:paraId="0CC88443" w14:textId="77777777" w:rsidR="00F578E8" w:rsidRDefault="009B6937">
      <w:pPr>
        <w:pStyle w:val="Bodytext20"/>
        <w:shd w:val="clear" w:color="auto" w:fill="auto"/>
        <w:spacing w:before="0" w:line="220" w:lineRule="exact"/>
        <w:ind w:left="340" w:firstLine="0"/>
      </w:pPr>
      <w:r>
        <w:t>Εξέταση του πολιτισμού και των κύριων θεωριών σχετικά με το ποια μπορεί να υπήρξε η θρησκεία</w:t>
      </w:r>
    </w:p>
    <w:p w14:paraId="0386A5FB" w14:textId="77777777" w:rsidR="00F578E8" w:rsidRDefault="009B6937">
      <w:pPr>
        <w:pStyle w:val="Bodytext20"/>
        <w:shd w:val="clear" w:color="auto" w:fill="auto"/>
        <w:spacing w:before="0" w:after="158" w:line="220" w:lineRule="exact"/>
        <w:ind w:left="340" w:firstLine="0"/>
        <w:jc w:val="both"/>
      </w:pPr>
      <w:r>
        <w:t>αυτού του πολιτισμού (θρησκείαγονιμότητος). Πιθανές επιβιώσεις στον μετέπειτα Ινδουισμό.</w:t>
      </w:r>
    </w:p>
    <w:p w14:paraId="5F9A4508" w14:textId="77777777" w:rsidR="00F578E8" w:rsidRDefault="009B6937">
      <w:pPr>
        <w:pStyle w:val="Bodytext20"/>
        <w:shd w:val="clear" w:color="auto" w:fill="auto"/>
        <w:spacing w:before="0" w:line="245" w:lineRule="exact"/>
        <w:ind w:left="340" w:firstLine="0"/>
        <w:jc w:val="both"/>
      </w:pPr>
      <w:r>
        <w:lastRenderedPageBreak/>
        <w:t>Η πρώιμη βεδική περίοδος.</w:t>
      </w:r>
    </w:p>
    <w:p w14:paraId="3C571C3F" w14:textId="77777777" w:rsidR="00F578E8" w:rsidRDefault="009B6937">
      <w:pPr>
        <w:pStyle w:val="Bodytext20"/>
        <w:shd w:val="clear" w:color="auto" w:fill="auto"/>
        <w:spacing w:before="0" w:after="240" w:line="245" w:lineRule="exact"/>
        <w:ind w:left="340" w:right="320" w:firstLine="0"/>
        <w:jc w:val="both"/>
      </w:pPr>
      <w:r>
        <w:t>Οι πηγές (ο Βεδικός Κανόνας). Οι θεοί, η θυσία, η πρώτη μορφή του συστήματος των καστών, οι διαβατήριεςτελετές,η πρώιμη βεδική φιλοσοφία: αντιστοιχίες,σκεπτικισμός).</w:t>
      </w:r>
    </w:p>
    <w:p w14:paraId="74E37CA4" w14:textId="77777777" w:rsidR="00F578E8" w:rsidRDefault="009B6937">
      <w:pPr>
        <w:pStyle w:val="Bodytext20"/>
        <w:shd w:val="clear" w:color="auto" w:fill="auto"/>
        <w:spacing w:before="0" w:line="245" w:lineRule="exact"/>
        <w:ind w:left="340" w:firstLine="0"/>
        <w:jc w:val="both"/>
      </w:pPr>
      <w:r>
        <w:t>Η ύστερη βεδική περίοδος</w:t>
      </w:r>
    </w:p>
    <w:p w14:paraId="5631A506" w14:textId="77777777" w:rsidR="00F578E8" w:rsidRDefault="009B6937">
      <w:pPr>
        <w:pStyle w:val="Bodytext20"/>
        <w:shd w:val="clear" w:color="auto" w:fill="auto"/>
        <w:spacing w:before="0" w:after="240" w:line="245" w:lineRule="exact"/>
        <w:ind w:left="340" w:right="320" w:firstLine="0"/>
        <w:jc w:val="both"/>
      </w:pPr>
      <w:r>
        <w:t>ΟιΟυπανισάδες. Ο μονισμός και οι μορφές του. Το άτμαν και το Μπράχμαν. Η ανθρωπολογία των Ουπανισάδων. Κάρμα και μετενσάρκωση. Το νέο αωτηριολογικό αίτημα (απελευθέρωση από τον κύκλο των μετενσαρκώσεων). 0 αναχωρητισμός. Η γιόγκα στις Ουπανισάδες. Η μετεξέλιξη του Μπράχμαν από απρόσωπο σε προσωπικό.</w:t>
      </w:r>
    </w:p>
    <w:p w14:paraId="4994C45A" w14:textId="77777777" w:rsidR="00F578E8" w:rsidRDefault="009B6937">
      <w:pPr>
        <w:pStyle w:val="Bodytext20"/>
        <w:shd w:val="clear" w:color="auto" w:fill="auto"/>
        <w:spacing w:before="0" w:line="245" w:lineRule="exact"/>
        <w:ind w:left="340" w:firstLine="0"/>
        <w:jc w:val="both"/>
      </w:pPr>
      <w:r>
        <w:t>Η εποχή των επών (5ος αι. π.Χ. - 4ος αι. μ.Χ.</w:t>
      </w:r>
    </w:p>
    <w:p w14:paraId="6B3D7D1F" w14:textId="77777777" w:rsidR="00F578E8" w:rsidRDefault="009B6937">
      <w:pPr>
        <w:pStyle w:val="Bodytext20"/>
        <w:shd w:val="clear" w:color="auto" w:fill="auto"/>
        <w:spacing w:before="0" w:after="260" w:line="245" w:lineRule="exact"/>
        <w:ind w:left="340" w:right="320" w:firstLine="0"/>
        <w:jc w:val="both"/>
      </w:pPr>
      <w:r>
        <w:t xml:space="preserve">Η ανάπτυξη του θεϊσμού. Τα επη:Μαχάμπάρατα και Ραμάγιανα. Η εμφάνιση νέων θρησκειών (Βουδισμός, Τζεϊνισμός). Η νέα πολιτική κατάσταση (δυναστεία Μάουρια). Ανασύνταξη και μεταμόρφωση του Ινδουισμού. Η ανάπτυξη του Βισνουϊσμού. Η </w:t>
      </w:r>
      <w:r>
        <w:rPr>
          <w:rStyle w:val="Bodytext2Italic0"/>
        </w:rPr>
        <w:t>ΜπαγκαβάτΓκίτα,</w:t>
      </w:r>
      <w:r>
        <w:t xml:space="preserve"> ο Κρίσνα,η μπάκτι γιόγκα. Ο Σιβαϊσμός. Η φιλοσοφία της Σάνκια. Η Ράτζα γιόγκα.</w:t>
      </w:r>
    </w:p>
    <w:p w14:paraId="30F5F298" w14:textId="77777777" w:rsidR="00F578E8" w:rsidRDefault="009B6937">
      <w:pPr>
        <w:pStyle w:val="Bodytext20"/>
        <w:shd w:val="clear" w:color="auto" w:fill="auto"/>
        <w:spacing w:before="0" w:line="220" w:lineRule="exact"/>
        <w:ind w:left="340" w:firstLine="0"/>
        <w:jc w:val="both"/>
      </w:pPr>
      <w:r>
        <w:t>Η εποχή των Πουράνα (320 μ.Χ.-600 μ.Χ.</w:t>
      </w:r>
    </w:p>
    <w:p w14:paraId="66686D16" w14:textId="77777777" w:rsidR="00F578E8" w:rsidRDefault="009B6937">
      <w:pPr>
        <w:pStyle w:val="Bodytext20"/>
        <w:shd w:val="clear" w:color="auto" w:fill="auto"/>
        <w:spacing w:before="0" w:after="158" w:line="220" w:lineRule="exact"/>
        <w:ind w:left="340" w:firstLine="0"/>
        <w:jc w:val="both"/>
      </w:pPr>
      <w:r>
        <w:t>Η πουρανική γραμματεία. Χρόνος και κόσμος στις Πουράνα.</w:t>
      </w:r>
    </w:p>
    <w:p w14:paraId="4F2DC3DA" w14:textId="77777777" w:rsidR="00F578E8" w:rsidRDefault="009B6937">
      <w:pPr>
        <w:pStyle w:val="Bodytext20"/>
        <w:shd w:val="clear" w:color="auto" w:fill="auto"/>
        <w:spacing w:before="0" w:line="245" w:lineRule="exact"/>
        <w:ind w:left="340" w:firstLine="0"/>
        <w:jc w:val="both"/>
      </w:pPr>
      <w:r>
        <w:t>0 Μεσαίωνας (600 μ.Χ. - 1800 μ.Χ.</w:t>
      </w:r>
    </w:p>
    <w:p w14:paraId="29BF5A63" w14:textId="77777777" w:rsidR="00F578E8" w:rsidRDefault="009B6937">
      <w:pPr>
        <w:pStyle w:val="Bodytext20"/>
        <w:shd w:val="clear" w:color="auto" w:fill="auto"/>
        <w:spacing w:before="0" w:after="260" w:line="245" w:lineRule="exact"/>
        <w:ind w:left="220" w:right="320" w:firstLine="0"/>
        <w:jc w:val="both"/>
      </w:pPr>
      <w:r>
        <w:t>Ο Σακτισμός (ή Ντέβι και οι διάφορες μορφές της). Η Τάντρα. Η ταντρική γιόγκα (κουνταλίνι). Η νέα μορφή λατρείας. Τα κινήματα μπάκτε</w:t>
      </w:r>
    </w:p>
    <w:p w14:paraId="2CFB59CA" w14:textId="77777777" w:rsidR="00F578E8" w:rsidRDefault="009B6937">
      <w:pPr>
        <w:pStyle w:val="Bodytext20"/>
        <w:shd w:val="clear" w:color="auto" w:fill="auto"/>
        <w:spacing w:before="0" w:line="220" w:lineRule="exact"/>
        <w:ind w:left="340" w:firstLine="0"/>
        <w:jc w:val="both"/>
      </w:pPr>
      <w:r>
        <w:t>Η αποικιοκρατία.</w:t>
      </w:r>
    </w:p>
    <w:p w14:paraId="41B05B59" w14:textId="77777777" w:rsidR="00F578E8" w:rsidRDefault="009B6937">
      <w:pPr>
        <w:pStyle w:val="Bodytext20"/>
        <w:shd w:val="clear" w:color="auto" w:fill="auto"/>
        <w:spacing w:before="0" w:after="158" w:line="220" w:lineRule="exact"/>
        <w:ind w:left="340" w:firstLine="0"/>
        <w:jc w:val="both"/>
      </w:pPr>
      <w:r>
        <w:t>0 Ινδουισμός την εποχή της Βρεταννικής κατοχής. Τα μεταρρυθμιστικά κινήματα. 0 Γκάντι.</w:t>
      </w:r>
    </w:p>
    <w:p w14:paraId="25AD2B51" w14:textId="77777777" w:rsidR="00F578E8" w:rsidRDefault="009B6937">
      <w:pPr>
        <w:pStyle w:val="Bodytext20"/>
        <w:shd w:val="clear" w:color="auto" w:fill="auto"/>
        <w:spacing w:before="0" w:line="245" w:lineRule="exact"/>
        <w:ind w:left="340" w:firstLine="0"/>
        <w:jc w:val="both"/>
      </w:pPr>
      <w:r>
        <w:t>Ο Ινδουισμός σήμερα.</w:t>
      </w:r>
    </w:p>
    <w:p w14:paraId="7F638EED" w14:textId="77777777" w:rsidR="00F578E8" w:rsidRDefault="009B6937">
      <w:pPr>
        <w:pStyle w:val="Bodytext20"/>
        <w:shd w:val="clear" w:color="auto" w:fill="auto"/>
        <w:spacing w:before="0" w:after="791" w:line="245" w:lineRule="exact"/>
        <w:ind w:left="220" w:right="320" w:firstLine="0"/>
        <w:jc w:val="both"/>
      </w:pPr>
      <w:r>
        <w:rPr>
          <w:rStyle w:val="Bodytext2Calibri"/>
        </w:rPr>
        <w:t>Ol</w:t>
      </w:r>
      <w:r w:rsidRPr="009B6937">
        <w:rPr>
          <w:rStyle w:val="Bodytext2Calibri"/>
          <w:lang w:val="el-GR"/>
        </w:rPr>
        <w:t xml:space="preserve"> </w:t>
      </w:r>
      <w:r>
        <w:t xml:space="preserve">θρησκείες που αποτελούν τον σημερινό Ινδουισμό. Βραχυπρόθεσμη και μακροπρόθεσμη σωτηρία. Η λατρεία στους ναούς. Η οικιακή λατρεία. Το σύστημα των καστων σήμερα. Η καθαρότητα και η ακαθαρσία. </w:t>
      </w:r>
      <w:r>
        <w:rPr>
          <w:rStyle w:val="Bodytext2Calibri"/>
        </w:rPr>
        <w:t xml:space="preserve">Ol </w:t>
      </w:r>
      <w:r>
        <w:t>γιορτές του Ινδουισμού.</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72"/>
        <w:gridCol w:w="2486"/>
        <w:gridCol w:w="1776"/>
        <w:gridCol w:w="2290"/>
      </w:tblGrid>
      <w:tr w:rsidR="00F578E8" w14:paraId="5630A4D6" w14:textId="77777777">
        <w:trPr>
          <w:trHeight w:hRule="exact" w:val="442"/>
          <w:jc w:val="center"/>
        </w:trPr>
        <w:tc>
          <w:tcPr>
            <w:tcW w:w="3072" w:type="dxa"/>
            <w:tcBorders>
              <w:top w:val="single" w:sz="4" w:space="0" w:color="auto"/>
              <w:left w:val="single" w:sz="4" w:space="0" w:color="auto"/>
            </w:tcBorders>
            <w:shd w:val="clear" w:color="auto" w:fill="FFFFFF"/>
          </w:tcPr>
          <w:p w14:paraId="296F0566"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6552" w:type="dxa"/>
            <w:gridSpan w:val="3"/>
            <w:tcBorders>
              <w:top w:val="single" w:sz="4" w:space="0" w:color="auto"/>
              <w:left w:val="single" w:sz="4" w:space="0" w:color="auto"/>
              <w:right w:val="single" w:sz="4" w:space="0" w:color="auto"/>
            </w:tcBorders>
            <w:shd w:val="clear" w:color="auto" w:fill="FFFFFF"/>
          </w:tcPr>
          <w:p w14:paraId="232ED1BA" w14:textId="77777777" w:rsidR="00F578E8" w:rsidRDefault="009B6937">
            <w:pPr>
              <w:pStyle w:val="Bodytext20"/>
              <w:framePr w:w="9624" w:wrap="notBeside" w:vAnchor="text" w:hAnchor="text" w:xAlign="center" w:y="1"/>
              <w:shd w:val="clear" w:color="auto" w:fill="auto"/>
              <w:spacing w:before="0" w:line="190" w:lineRule="exact"/>
              <w:ind w:left="240" w:firstLine="0"/>
            </w:pPr>
            <w:r>
              <w:rPr>
                <w:rStyle w:val="Bodytext295pt0"/>
              </w:rPr>
              <w:t>[31Ε025] ΕΞΑΜΗΝΟΣΠΟΥΔΩΝ ΣΤ'</w:t>
            </w:r>
          </w:p>
        </w:tc>
      </w:tr>
      <w:tr w:rsidR="00F578E8" w14:paraId="566AEF64" w14:textId="77777777">
        <w:trPr>
          <w:trHeight w:hRule="exact" w:val="432"/>
          <w:jc w:val="center"/>
        </w:trPr>
        <w:tc>
          <w:tcPr>
            <w:tcW w:w="3072" w:type="dxa"/>
            <w:tcBorders>
              <w:top w:val="single" w:sz="4" w:space="0" w:color="auto"/>
              <w:left w:val="single" w:sz="4" w:space="0" w:color="auto"/>
            </w:tcBorders>
            <w:shd w:val="clear" w:color="auto" w:fill="FFFFFF"/>
          </w:tcPr>
          <w:p w14:paraId="23307E89"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552" w:type="dxa"/>
            <w:gridSpan w:val="3"/>
            <w:tcBorders>
              <w:top w:val="single" w:sz="4" w:space="0" w:color="auto"/>
              <w:left w:val="single" w:sz="4" w:space="0" w:color="auto"/>
              <w:right w:val="single" w:sz="4" w:space="0" w:color="auto"/>
            </w:tcBorders>
            <w:shd w:val="clear" w:color="auto" w:fill="FFFFFF"/>
          </w:tcPr>
          <w:p w14:paraId="16730A9D" w14:textId="77777777" w:rsidR="00F578E8" w:rsidRDefault="009B6937">
            <w:pPr>
              <w:pStyle w:val="Bodytext20"/>
              <w:framePr w:w="9624" w:wrap="notBeside" w:vAnchor="text" w:hAnchor="text" w:xAlign="center" w:y="1"/>
              <w:shd w:val="clear" w:color="auto" w:fill="auto"/>
              <w:spacing w:before="0" w:line="220" w:lineRule="exact"/>
              <w:ind w:firstLine="0"/>
              <w:jc w:val="both"/>
            </w:pPr>
            <w:r>
              <w:t>Μουσειοδιδακτική της Θρησκευτικής Τέχνης</w:t>
            </w:r>
          </w:p>
        </w:tc>
      </w:tr>
      <w:tr w:rsidR="00F578E8" w14:paraId="25A1D542" w14:textId="77777777">
        <w:trPr>
          <w:trHeight w:hRule="exact" w:val="437"/>
          <w:jc w:val="center"/>
        </w:trPr>
        <w:tc>
          <w:tcPr>
            <w:tcW w:w="3072" w:type="dxa"/>
            <w:tcBorders>
              <w:top w:val="single" w:sz="4" w:space="0" w:color="auto"/>
              <w:left w:val="single" w:sz="4" w:space="0" w:color="auto"/>
            </w:tcBorders>
            <w:shd w:val="clear" w:color="auto" w:fill="FFFFFF"/>
          </w:tcPr>
          <w:p w14:paraId="5F6EBEAC"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552" w:type="dxa"/>
            <w:gridSpan w:val="3"/>
            <w:tcBorders>
              <w:top w:val="single" w:sz="4" w:space="0" w:color="auto"/>
              <w:left w:val="single" w:sz="4" w:space="0" w:color="auto"/>
              <w:right w:val="single" w:sz="4" w:space="0" w:color="auto"/>
            </w:tcBorders>
            <w:shd w:val="clear" w:color="auto" w:fill="FFFFFF"/>
          </w:tcPr>
          <w:p w14:paraId="3695A32D" w14:textId="77777777" w:rsidR="00F578E8" w:rsidRDefault="009B6937">
            <w:pPr>
              <w:pStyle w:val="Bodytext20"/>
              <w:framePr w:w="9624" w:wrap="notBeside" w:vAnchor="text" w:hAnchor="text" w:xAlign="center" w:y="1"/>
              <w:shd w:val="clear" w:color="auto" w:fill="auto"/>
              <w:spacing w:before="0" w:line="220" w:lineRule="exact"/>
              <w:ind w:firstLine="0"/>
              <w:jc w:val="both"/>
            </w:pPr>
            <w:r>
              <w:t>Διοτίμα Νικολακάκου - Λιαντίνη, Καθηγήτρια</w:t>
            </w:r>
          </w:p>
        </w:tc>
      </w:tr>
      <w:tr w:rsidR="00F578E8" w14:paraId="2CB906FB" w14:textId="77777777">
        <w:trPr>
          <w:trHeight w:hRule="exact" w:val="1766"/>
          <w:jc w:val="center"/>
        </w:trPr>
        <w:tc>
          <w:tcPr>
            <w:tcW w:w="5558" w:type="dxa"/>
            <w:gridSpan w:val="2"/>
            <w:tcBorders>
              <w:top w:val="single" w:sz="4" w:space="0" w:color="auto"/>
              <w:left w:val="single" w:sz="4" w:space="0" w:color="auto"/>
            </w:tcBorders>
            <w:shd w:val="clear" w:color="auto" w:fill="FFFFFF"/>
          </w:tcPr>
          <w:p w14:paraId="4C7F0BA2"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40EE2AB5"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6" w:type="dxa"/>
            <w:tcBorders>
              <w:top w:val="single" w:sz="4" w:space="0" w:color="auto"/>
              <w:left w:val="single" w:sz="4" w:space="0" w:color="auto"/>
            </w:tcBorders>
            <w:shd w:val="clear" w:color="auto" w:fill="FFFFFF"/>
            <w:vAlign w:val="center"/>
          </w:tcPr>
          <w:p w14:paraId="0BE927F7"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0AAEE9C7"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734B2FDC"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290" w:type="dxa"/>
            <w:tcBorders>
              <w:top w:val="single" w:sz="4" w:space="0" w:color="auto"/>
              <w:left w:val="single" w:sz="4" w:space="0" w:color="auto"/>
              <w:right w:val="single" w:sz="4" w:space="0" w:color="auto"/>
            </w:tcBorders>
            <w:shd w:val="clear" w:color="auto" w:fill="FFFFFF"/>
            <w:vAlign w:val="center"/>
          </w:tcPr>
          <w:p w14:paraId="26781072"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671BB343"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71C3EF26" w14:textId="77777777">
        <w:trPr>
          <w:trHeight w:hRule="exact" w:val="437"/>
          <w:jc w:val="center"/>
        </w:trPr>
        <w:tc>
          <w:tcPr>
            <w:tcW w:w="5558" w:type="dxa"/>
            <w:gridSpan w:val="2"/>
            <w:tcBorders>
              <w:top w:val="single" w:sz="4" w:space="0" w:color="auto"/>
              <w:left w:val="single" w:sz="4" w:space="0" w:color="auto"/>
            </w:tcBorders>
            <w:shd w:val="clear" w:color="auto" w:fill="FFFFFF"/>
          </w:tcPr>
          <w:p w14:paraId="514D8567" w14:textId="77777777" w:rsidR="00F578E8" w:rsidRDefault="00F578E8">
            <w:pPr>
              <w:framePr w:w="9624" w:wrap="notBeside" w:vAnchor="text" w:hAnchor="text" w:xAlign="center" w:y="1"/>
              <w:rPr>
                <w:sz w:val="10"/>
                <w:szCs w:val="10"/>
              </w:rPr>
            </w:pPr>
          </w:p>
        </w:tc>
        <w:tc>
          <w:tcPr>
            <w:tcW w:w="1776" w:type="dxa"/>
            <w:tcBorders>
              <w:top w:val="single" w:sz="4" w:space="0" w:color="auto"/>
              <w:left w:val="single" w:sz="4" w:space="0" w:color="auto"/>
            </w:tcBorders>
            <w:shd w:val="clear" w:color="auto" w:fill="FFFFFF"/>
          </w:tcPr>
          <w:p w14:paraId="26039F6E"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c>
          <w:tcPr>
            <w:tcW w:w="2290" w:type="dxa"/>
            <w:tcBorders>
              <w:top w:val="single" w:sz="4" w:space="0" w:color="auto"/>
              <w:left w:val="single" w:sz="4" w:space="0" w:color="auto"/>
              <w:right w:val="single" w:sz="4" w:space="0" w:color="auto"/>
            </w:tcBorders>
            <w:shd w:val="clear" w:color="auto" w:fill="FFFFFF"/>
          </w:tcPr>
          <w:p w14:paraId="7407FEB9" w14:textId="77777777" w:rsidR="00F578E8" w:rsidRDefault="009B6937">
            <w:pPr>
              <w:pStyle w:val="Bodytext20"/>
              <w:framePr w:w="9624" w:wrap="notBeside" w:vAnchor="text" w:hAnchor="text" w:xAlign="center" w:y="1"/>
              <w:shd w:val="clear" w:color="auto" w:fill="auto"/>
              <w:spacing w:before="0" w:line="220" w:lineRule="exact"/>
              <w:ind w:firstLine="0"/>
            </w:pPr>
            <w:r>
              <w:t>7</w:t>
            </w:r>
          </w:p>
        </w:tc>
      </w:tr>
      <w:tr w:rsidR="00F578E8" w14:paraId="046C98F3" w14:textId="77777777">
        <w:trPr>
          <w:trHeight w:hRule="exact" w:val="1829"/>
          <w:jc w:val="center"/>
        </w:trPr>
        <w:tc>
          <w:tcPr>
            <w:tcW w:w="3072" w:type="dxa"/>
            <w:tcBorders>
              <w:top w:val="single" w:sz="4" w:space="0" w:color="auto"/>
              <w:left w:val="single" w:sz="4" w:space="0" w:color="auto"/>
              <w:bottom w:val="single" w:sz="4" w:space="0" w:color="auto"/>
            </w:tcBorders>
            <w:shd w:val="clear" w:color="auto" w:fill="FFFFFF"/>
          </w:tcPr>
          <w:p w14:paraId="04BA6D09" w14:textId="77777777" w:rsidR="00F578E8" w:rsidRDefault="009B6937">
            <w:pPr>
              <w:pStyle w:val="Bodytext20"/>
              <w:framePr w:w="9624" w:wrap="notBeside" w:vAnchor="text" w:hAnchor="text" w:xAlign="center" w:y="1"/>
              <w:shd w:val="clear" w:color="auto" w:fill="auto"/>
              <w:spacing w:before="0" w:after="240" w:line="190" w:lineRule="exact"/>
              <w:ind w:firstLine="0"/>
            </w:pPr>
            <w:r>
              <w:rPr>
                <w:rStyle w:val="Bodytext295pt0"/>
              </w:rPr>
              <w:t>ΤΥΠΟΣ ΜΑΘΗΜΑΤΟΣ</w:t>
            </w:r>
          </w:p>
          <w:p w14:paraId="7EF598DB" w14:textId="77777777" w:rsidR="00F578E8" w:rsidRDefault="009B6937">
            <w:pPr>
              <w:pStyle w:val="Bodytext20"/>
              <w:framePr w:w="9624" w:wrap="notBeside" w:vAnchor="text" w:hAnchor="text" w:xAlign="center" w:y="1"/>
              <w:shd w:val="clear" w:color="auto" w:fill="auto"/>
              <w:spacing w:before="240" w:after="120" w:line="259" w:lineRule="exact"/>
              <w:ind w:firstLine="0"/>
            </w:pPr>
            <w:r>
              <w:rPr>
                <w:rStyle w:val="Bodytext2Italic0"/>
              </w:rPr>
              <w:t>γενικού υποβάθρου, ειδικού υποβάθρου, ειδίκευσης</w:t>
            </w:r>
          </w:p>
          <w:p w14:paraId="2EF5F84E" w14:textId="77777777" w:rsidR="00F578E8" w:rsidRDefault="009B6937">
            <w:pPr>
              <w:pStyle w:val="Bodytext20"/>
              <w:framePr w:w="9624" w:wrap="notBeside" w:vAnchor="text" w:hAnchor="text" w:xAlign="center" w:y="1"/>
              <w:shd w:val="clear" w:color="auto" w:fill="auto"/>
              <w:spacing w:before="120" w:line="259" w:lineRule="exact"/>
              <w:ind w:firstLine="0"/>
            </w:pPr>
            <w:r>
              <w:rPr>
                <w:rStyle w:val="Bodytext2Italic0"/>
              </w:rPr>
              <w:t>γενικών γνώσεων, ανάπτυξης δεξιοτήτων</w:t>
            </w:r>
          </w:p>
        </w:tc>
        <w:tc>
          <w:tcPr>
            <w:tcW w:w="6552" w:type="dxa"/>
            <w:gridSpan w:val="3"/>
            <w:tcBorders>
              <w:top w:val="single" w:sz="4" w:space="0" w:color="auto"/>
              <w:left w:val="single" w:sz="4" w:space="0" w:color="auto"/>
              <w:bottom w:val="single" w:sz="4" w:space="0" w:color="auto"/>
              <w:right w:val="single" w:sz="4" w:space="0" w:color="auto"/>
            </w:tcBorders>
            <w:shd w:val="clear" w:color="auto" w:fill="FFFFFF"/>
          </w:tcPr>
          <w:p w14:paraId="2D438DCC" w14:textId="77777777" w:rsidR="00F578E8" w:rsidRDefault="009B6937">
            <w:pPr>
              <w:pStyle w:val="Bodytext20"/>
              <w:framePr w:w="9624" w:wrap="notBeside" w:vAnchor="text" w:hAnchor="text" w:xAlign="center" w:y="1"/>
              <w:shd w:val="clear" w:color="auto" w:fill="auto"/>
              <w:spacing w:before="0" w:after="240" w:line="220" w:lineRule="exact"/>
              <w:ind w:firstLine="0"/>
              <w:jc w:val="both"/>
            </w:pPr>
            <w:r>
              <w:t>Υποχρεωτικό</w:t>
            </w:r>
          </w:p>
          <w:p w14:paraId="13A38D33" w14:textId="77777777" w:rsidR="00F578E8" w:rsidRDefault="009B6937">
            <w:pPr>
              <w:pStyle w:val="Bodytext20"/>
              <w:framePr w:w="9624" w:wrap="notBeside" w:vAnchor="text" w:hAnchor="text" w:xAlign="center" w:y="1"/>
              <w:shd w:val="clear" w:color="auto" w:fill="auto"/>
              <w:spacing w:before="240" w:line="264" w:lineRule="exact"/>
              <w:ind w:firstLine="0"/>
              <w:jc w:val="both"/>
            </w:pPr>
            <w:r>
              <w:t>(Συμπεριλαμβάνονται στην ομάδα των 8 υποχρεωτικών μαθημάτων για τη απόκτηση Βεβαίωσης Παιδαγωγικής Επάρκειας του Τμήματος Κοινωνικής Θεολογίας και Θρησκειολογίας)</w:t>
            </w:r>
          </w:p>
        </w:tc>
      </w:tr>
    </w:tbl>
    <w:p w14:paraId="55345753" w14:textId="77777777" w:rsidR="00F578E8" w:rsidRDefault="00F578E8">
      <w:pPr>
        <w:framePr w:w="9624" w:wrap="notBeside" w:vAnchor="text" w:hAnchor="text" w:xAlign="center" w:y="1"/>
        <w:rPr>
          <w:sz w:val="2"/>
          <w:szCs w:val="2"/>
        </w:rPr>
      </w:pPr>
    </w:p>
    <w:p w14:paraId="5406FC12" w14:textId="77777777" w:rsidR="00F578E8" w:rsidRDefault="00F578E8">
      <w:pPr>
        <w:rPr>
          <w:sz w:val="2"/>
          <w:szCs w:val="2"/>
        </w:rPr>
      </w:pPr>
    </w:p>
    <w:p w14:paraId="2B010E1D" w14:textId="77777777" w:rsidR="00F578E8" w:rsidRDefault="00F578E8">
      <w:pPr>
        <w:rPr>
          <w:sz w:val="2"/>
          <w:szCs w:val="2"/>
        </w:rPr>
        <w:sectPr w:rsidR="00F578E8">
          <w:pgSz w:w="11900" w:h="16840"/>
          <w:pgMar w:top="1064" w:right="1080" w:bottom="1261" w:left="1195"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72"/>
        <w:gridCol w:w="6552"/>
      </w:tblGrid>
      <w:tr w:rsidR="00F578E8" w14:paraId="7594FB69" w14:textId="77777777">
        <w:trPr>
          <w:trHeight w:hRule="exact" w:val="710"/>
          <w:jc w:val="center"/>
        </w:trPr>
        <w:tc>
          <w:tcPr>
            <w:tcW w:w="3072" w:type="dxa"/>
            <w:tcBorders>
              <w:top w:val="single" w:sz="4" w:space="0" w:color="auto"/>
              <w:left w:val="single" w:sz="4" w:space="0" w:color="auto"/>
            </w:tcBorders>
            <w:shd w:val="clear" w:color="auto" w:fill="FFFFFF"/>
          </w:tcPr>
          <w:p w14:paraId="628744A0" w14:textId="77777777" w:rsidR="00F578E8" w:rsidRDefault="009B6937">
            <w:pPr>
              <w:pStyle w:val="Bodytext20"/>
              <w:framePr w:w="9624" w:wrap="notBeside" w:vAnchor="text" w:hAnchor="text" w:xAlign="center" w:y="1"/>
              <w:shd w:val="clear" w:color="auto" w:fill="auto"/>
              <w:spacing w:before="0" w:after="60" w:line="190" w:lineRule="exact"/>
              <w:ind w:firstLine="0"/>
              <w:jc w:val="both"/>
            </w:pPr>
            <w:r>
              <w:rPr>
                <w:rStyle w:val="Bodytext295pt0"/>
              </w:rPr>
              <w:lastRenderedPageBreak/>
              <w:t>ΠΡΟΑΠΑΙΤΟΥΜΕΝΑ</w:t>
            </w:r>
          </w:p>
          <w:p w14:paraId="7A60A303" w14:textId="77777777" w:rsidR="00F578E8" w:rsidRDefault="009B6937">
            <w:pPr>
              <w:pStyle w:val="Bodytext20"/>
              <w:framePr w:w="9624" w:wrap="notBeside" w:vAnchor="text" w:hAnchor="text" w:xAlign="center" w:y="1"/>
              <w:shd w:val="clear" w:color="auto" w:fill="auto"/>
              <w:spacing w:before="60" w:line="190" w:lineRule="exact"/>
              <w:ind w:firstLine="0"/>
              <w:jc w:val="both"/>
            </w:pPr>
            <w:r>
              <w:rPr>
                <w:rStyle w:val="Bodytext295pt0"/>
              </w:rPr>
              <w:t>ΜΑΘΗΜΑΤΑ:</w:t>
            </w:r>
          </w:p>
        </w:tc>
        <w:tc>
          <w:tcPr>
            <w:tcW w:w="6552" w:type="dxa"/>
            <w:tcBorders>
              <w:top w:val="single" w:sz="4" w:space="0" w:color="auto"/>
              <w:left w:val="single" w:sz="4" w:space="0" w:color="auto"/>
              <w:right w:val="single" w:sz="4" w:space="0" w:color="auto"/>
            </w:tcBorders>
            <w:shd w:val="clear" w:color="auto" w:fill="FFFFFF"/>
          </w:tcPr>
          <w:p w14:paraId="685A91B7" w14:textId="77777777" w:rsidR="00F578E8" w:rsidRDefault="009B6937">
            <w:pPr>
              <w:pStyle w:val="Bodytext20"/>
              <w:framePr w:w="9624" w:wrap="notBeside" w:vAnchor="text" w:hAnchor="text" w:xAlign="center" w:y="1"/>
              <w:shd w:val="clear" w:color="auto" w:fill="auto"/>
              <w:spacing w:before="0" w:line="220" w:lineRule="exact"/>
              <w:ind w:firstLine="0"/>
            </w:pPr>
            <w:r>
              <w:t>Όχι</w:t>
            </w:r>
          </w:p>
        </w:tc>
      </w:tr>
      <w:tr w:rsidR="00F578E8" w14:paraId="48FBA1EB" w14:textId="77777777">
        <w:trPr>
          <w:trHeight w:hRule="exact" w:val="696"/>
          <w:jc w:val="center"/>
        </w:trPr>
        <w:tc>
          <w:tcPr>
            <w:tcW w:w="3072" w:type="dxa"/>
            <w:tcBorders>
              <w:top w:val="single" w:sz="4" w:space="0" w:color="auto"/>
              <w:left w:val="single" w:sz="4" w:space="0" w:color="auto"/>
            </w:tcBorders>
            <w:shd w:val="clear" w:color="auto" w:fill="FFFFFF"/>
          </w:tcPr>
          <w:p w14:paraId="6F7DD47E"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ΓΛΩΣΣΑ ΔΙΔΑΣΚΑΛΙΑΣ και ΕΞΕΤΑΣΕΩΝ:</w:t>
            </w:r>
          </w:p>
        </w:tc>
        <w:tc>
          <w:tcPr>
            <w:tcW w:w="6552" w:type="dxa"/>
            <w:tcBorders>
              <w:top w:val="single" w:sz="4" w:space="0" w:color="auto"/>
              <w:left w:val="single" w:sz="4" w:space="0" w:color="auto"/>
              <w:right w:val="single" w:sz="4" w:space="0" w:color="auto"/>
            </w:tcBorders>
            <w:shd w:val="clear" w:color="auto" w:fill="FFFFFF"/>
          </w:tcPr>
          <w:p w14:paraId="494DCE99" w14:textId="77777777" w:rsidR="00F578E8" w:rsidRDefault="009B6937">
            <w:pPr>
              <w:pStyle w:val="Bodytext20"/>
              <w:framePr w:w="9624" w:wrap="notBeside" w:vAnchor="text" w:hAnchor="text" w:xAlign="center" w:y="1"/>
              <w:shd w:val="clear" w:color="auto" w:fill="auto"/>
              <w:spacing w:before="0" w:line="220" w:lineRule="exact"/>
              <w:ind w:firstLine="0"/>
            </w:pPr>
            <w:r>
              <w:t>Ελληνική</w:t>
            </w:r>
          </w:p>
        </w:tc>
      </w:tr>
      <w:tr w:rsidR="00F578E8" w14:paraId="6BFA7AF3" w14:textId="77777777">
        <w:trPr>
          <w:trHeight w:hRule="exact" w:val="864"/>
          <w:jc w:val="center"/>
        </w:trPr>
        <w:tc>
          <w:tcPr>
            <w:tcW w:w="3072" w:type="dxa"/>
            <w:tcBorders>
              <w:top w:val="single" w:sz="4" w:space="0" w:color="auto"/>
              <w:left w:val="single" w:sz="4" w:space="0" w:color="auto"/>
            </w:tcBorders>
            <w:shd w:val="clear" w:color="auto" w:fill="FFFFFF"/>
          </w:tcPr>
          <w:p w14:paraId="787F8225"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 xml:space="preserve">ΤΟ ΜΑΘΗΜΑ ΠΡΟΣΦΕΡΕΤΑΙ ΣΕ ΦΟΙΤΗΤΕΣ </w:t>
            </w:r>
            <w:r>
              <w:rPr>
                <w:rStyle w:val="Bodytext295pt0"/>
                <w:lang w:val="en-GB" w:eastAsia="en-GB" w:bidi="en-GB"/>
              </w:rPr>
              <w:t>ERASMUS</w:t>
            </w:r>
          </w:p>
        </w:tc>
        <w:tc>
          <w:tcPr>
            <w:tcW w:w="6552" w:type="dxa"/>
            <w:tcBorders>
              <w:top w:val="single" w:sz="4" w:space="0" w:color="auto"/>
              <w:left w:val="single" w:sz="4" w:space="0" w:color="auto"/>
              <w:right w:val="single" w:sz="4" w:space="0" w:color="auto"/>
            </w:tcBorders>
            <w:shd w:val="clear" w:color="auto" w:fill="FFFFFF"/>
          </w:tcPr>
          <w:p w14:paraId="4EB0B41C" w14:textId="77777777" w:rsidR="00F578E8" w:rsidRDefault="009B6937">
            <w:pPr>
              <w:pStyle w:val="Bodytext20"/>
              <w:framePr w:w="9624" w:wrap="notBeside" w:vAnchor="text" w:hAnchor="text" w:xAlign="center" w:y="1"/>
              <w:shd w:val="clear" w:color="auto" w:fill="auto"/>
              <w:spacing w:before="0" w:line="220" w:lineRule="exact"/>
              <w:ind w:firstLine="0"/>
            </w:pPr>
            <w:r>
              <w:t>Όχι</w:t>
            </w:r>
          </w:p>
        </w:tc>
      </w:tr>
      <w:tr w:rsidR="00F578E8" w14:paraId="71928143" w14:textId="77777777">
        <w:trPr>
          <w:trHeight w:hRule="exact" w:val="710"/>
          <w:jc w:val="center"/>
        </w:trPr>
        <w:tc>
          <w:tcPr>
            <w:tcW w:w="3072" w:type="dxa"/>
            <w:tcBorders>
              <w:top w:val="single" w:sz="4" w:space="0" w:color="auto"/>
              <w:left w:val="single" w:sz="4" w:space="0" w:color="auto"/>
              <w:bottom w:val="single" w:sz="4" w:space="0" w:color="auto"/>
            </w:tcBorders>
            <w:shd w:val="clear" w:color="auto" w:fill="FFFFFF"/>
          </w:tcPr>
          <w:p w14:paraId="034BA1E2"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 xml:space="preserve">ΗΛΕΚΤΡΟΝΙΚΗ ΣΕΛΙΔΑ ΜΑΘΗΜΑΤΟΣ </w:t>
            </w:r>
            <w:r>
              <w:rPr>
                <w:rStyle w:val="Bodytext295pt0"/>
                <w:lang w:val="en-GB" w:eastAsia="en-GB" w:bidi="en-GB"/>
              </w:rPr>
              <w:t>(URL)</w:t>
            </w:r>
          </w:p>
        </w:tc>
        <w:tc>
          <w:tcPr>
            <w:tcW w:w="6552" w:type="dxa"/>
            <w:tcBorders>
              <w:top w:val="single" w:sz="4" w:space="0" w:color="auto"/>
              <w:left w:val="single" w:sz="4" w:space="0" w:color="auto"/>
              <w:bottom w:val="single" w:sz="4" w:space="0" w:color="auto"/>
              <w:right w:val="single" w:sz="4" w:space="0" w:color="auto"/>
            </w:tcBorders>
            <w:shd w:val="clear" w:color="auto" w:fill="FFFFFF"/>
          </w:tcPr>
          <w:p w14:paraId="078E1A45" w14:textId="77777777" w:rsidR="00F578E8" w:rsidRDefault="00F578E8">
            <w:pPr>
              <w:framePr w:w="9624" w:wrap="notBeside" w:vAnchor="text" w:hAnchor="text" w:xAlign="center" w:y="1"/>
              <w:rPr>
                <w:sz w:val="10"/>
                <w:szCs w:val="10"/>
              </w:rPr>
            </w:pPr>
          </w:p>
        </w:tc>
      </w:tr>
    </w:tbl>
    <w:p w14:paraId="1C75E104"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7146208E" w14:textId="77777777" w:rsidR="00F578E8" w:rsidRDefault="00F578E8">
      <w:pPr>
        <w:framePr w:w="9624" w:wrap="notBeside" w:vAnchor="text" w:hAnchor="text" w:xAlign="center" w:y="1"/>
        <w:rPr>
          <w:sz w:val="2"/>
          <w:szCs w:val="2"/>
        </w:rPr>
      </w:pPr>
    </w:p>
    <w:p w14:paraId="2A5BDA14" w14:textId="77777777" w:rsidR="00F578E8" w:rsidRDefault="00F578E8">
      <w:pPr>
        <w:rPr>
          <w:sz w:val="2"/>
          <w:szCs w:val="2"/>
        </w:rPr>
      </w:pPr>
    </w:p>
    <w:p w14:paraId="20C9F9B9" w14:textId="77777777" w:rsidR="00F578E8" w:rsidRDefault="009B6937">
      <w:pPr>
        <w:pStyle w:val="Bodytext20"/>
        <w:shd w:val="clear" w:color="auto" w:fill="auto"/>
        <w:spacing w:before="347" w:after="263" w:line="220" w:lineRule="exact"/>
        <w:ind w:left="220" w:firstLine="0"/>
      </w:pPr>
      <w:r>
        <w:t>Το μάθημα «Μουσείοδιδακτική της Θρησκευτικής Τέχνης» πραγματοποιείται σε δυο επίπεδα:</w:t>
      </w:r>
    </w:p>
    <w:p w14:paraId="7F7DFA7B" w14:textId="77777777" w:rsidR="00F578E8" w:rsidRDefault="009B6937">
      <w:pPr>
        <w:pStyle w:val="Bodytext20"/>
        <w:shd w:val="clear" w:color="auto" w:fill="auto"/>
        <w:spacing w:before="0" w:after="240" w:line="264" w:lineRule="exact"/>
        <w:ind w:left="220" w:right="260" w:firstLine="720"/>
        <w:jc w:val="both"/>
      </w:pPr>
      <w:r>
        <w:t>Πρώτο: Σε θεωρητικό επίπεδο, δηλαδή η διδασκαλία της τέχνης θρησκευτικών θεμάτων, κυρίως βιβλικών, επιτελείται με εποπτικό τρόπο διδασκαλίας, δηλαδή σύγχρονη προβολή του εξεταζόμενου έργου τέχνης, ιστορικοτεχνική του ανάλυση, ερμηνεία του θέματος και επισήμανση των παιδαγωγικών και ηθικών στόχων που εκπορεύονται από αυτό. Με αυτόν τον τρόπο οι φοιτητές βλέπουν το συγκεκριμένο έργο, θέτουν ερωτήσεις και εκφράζουν προβληματικές. Το μάθημα ανήκει στο χώρο της αισθητικής αγωγής και αφορά στις παιδαγωγικές έννοιες της πρόσληψης και της παραγωγής. Για να υπάρξει παραγωγή, δηλαδή αισθητική εργασία, είναι αναγκαία η κριτική ανάλυση, ώστε η αισθητική πράξη που δηλώνεται με το έργο τέχνης να προάγεται σε κοινωνική πράξη. Για τη γνώση των θεωρητικών δομών και την ανάγκη ανάπτυξης ορθολογικών ικανοτήτων στην αισθητική αγωγή είναι πρωταρχικά αναγκαία η επίτευξη των στόχων αυτής της μορφής της αγωγής, της οποίας προοπτική είναι η δημιουργία παραγωγικότητας τόσο στο σχολικό όσο και στον εξωσχολικό χώρο, όπου σημαίνοντα ρόλο στη δημιουργική πρωτοβουλία εκπαιδευτή και μαθητή παίζει η οπτικοακουστική επικοινωνία. Η οπτική επικοινωνία συνδέεται με τη θεωρία της αφομοίωσης,γιατίη πρόσληψη έργων θρησκευτικής τέχνης δίδει ευκαιρίες για τη βίωση της κοινωνικής πραγματικότητας ιστορικά και πολιτιστικά, για την άσκηση κριτικής και μεταμόρφωσης του κοινωνικού γίγνεσθαι με διατυπώσεις προβλημάτων και τέλος για αναζήτηση δυνατοτήτων αλλαγής. Σήμερα ο ρόλος της εικόνας, ιδιαίτερα στο χώρο της παιδαγωγικής και διδακτικής είναι καθολικά αποδεκτός και αναγκαίος δίπλα στο γραπτό, προφορικό και επιστημονικό λόγο.</w:t>
      </w:r>
    </w:p>
    <w:p w14:paraId="1EFF3D71" w14:textId="77777777" w:rsidR="00F578E8" w:rsidRDefault="009B6937">
      <w:pPr>
        <w:pStyle w:val="Bodytext20"/>
        <w:shd w:val="clear" w:color="auto" w:fill="auto"/>
        <w:spacing w:before="0" w:after="275" w:line="264" w:lineRule="exact"/>
        <w:ind w:left="220" w:right="260" w:firstLine="720"/>
        <w:jc w:val="both"/>
      </w:pPr>
      <w:r>
        <w:t>Δεύτερο: Σε δεύτερο επίπεδο το μάθημα προεκτείνεται σε υποδείγματα εμπειρικής μουσειοδιδακτικής διδασκαλίας και άσκησης στο χώρο των ίδιων των Μουσείων. Πραγματοποιούνται με ομάδες φοιτητών επισκέψεις σε Μουσεία τέχνης, όπως π.χ. Βυζαντινό, Αρχαιολογικό, και σε ιερούς θρησκευτικούς χώρους, όπως π.χ. Ακρόπολη, Μυστράς, και Ναούς αρχαιολογικής αξίας, τόσο στην Ελλάδα όσο και στο εξωτερικό. Με αυτόν τον τρόπο συνδέεται η αισθητική και μουσειοδιδακτική αγωγή της θρησκευτικής τέχνης. Ο παιδαγωγικός στόχος που υπηρετείται είναι η συμβολή στη διαμόρφωση ηθικής και κοινωνικής συμπεριφοράς, αφού η τέχνη μεταμορφώνει την κοινωνική συνάφεια σε εποπτική δημιουργία. Όπως η ιστορία της Θεολογίας το ίδιο και το έργο τέχνης ως έκφραση κοινωνικών συνθηκών ωθεί σε αναστοχασμό για το παρόν, που είναι άμεση συνάρτηση του παρελθόντος και προϊόν του. Η μουσειοδιδακτική γνώση της θρησκευτικής τέχνης μπορεί άμεσα και έμμεσα να αφυπνίσει την αισθητική φαντασία του εκπαιδευτή και του μαθητή, να τους επηρεάσει και να δημιουργήσει διαύλους επικοινωνίας με τον καλλιτέχνη, γιατί η αισθητική αγωγή στο Μουσείο ανήκει στο χώρο της επικοινωνιακής διδακτικής.</w:t>
      </w:r>
    </w:p>
    <w:p w14:paraId="40E4DC29" w14:textId="77777777" w:rsidR="00F578E8" w:rsidRDefault="009B6937">
      <w:pPr>
        <w:pStyle w:val="Bodytext20"/>
        <w:shd w:val="clear" w:color="auto" w:fill="auto"/>
        <w:spacing w:before="0" w:after="303" w:line="220" w:lineRule="exact"/>
        <w:ind w:left="600" w:firstLine="0"/>
        <w:jc w:val="both"/>
      </w:pPr>
      <w:r>
        <w:t>Οι φοιτητές με την πρακτική τους άσκηση στα Μουσεία θα μπορέσουν:</w:t>
      </w:r>
    </w:p>
    <w:p w14:paraId="26DEEF02" w14:textId="77777777" w:rsidR="00F578E8" w:rsidRDefault="009B6937">
      <w:pPr>
        <w:pStyle w:val="Bodytext20"/>
        <w:numPr>
          <w:ilvl w:val="0"/>
          <w:numId w:val="32"/>
        </w:numPr>
        <w:shd w:val="clear" w:color="auto" w:fill="auto"/>
        <w:tabs>
          <w:tab w:val="left" w:pos="955"/>
        </w:tabs>
        <w:spacing w:before="0" w:line="220" w:lineRule="exact"/>
        <w:ind w:left="600" w:firstLine="0"/>
        <w:jc w:val="both"/>
      </w:pPr>
      <w:r>
        <w:t>Να έλθουν οι φοιτητές σε επαφή με τις τέχνες και την εν γένει θρησκευτική πολιτιστική</w:t>
      </w:r>
    </w:p>
    <w:p w14:paraId="5183D899" w14:textId="77777777" w:rsidR="00F578E8" w:rsidRDefault="009B6937">
      <w:pPr>
        <w:pStyle w:val="Bodytext20"/>
        <w:shd w:val="clear" w:color="auto" w:fill="auto"/>
        <w:spacing w:before="0" w:line="220" w:lineRule="exact"/>
        <w:ind w:left="220" w:firstLine="720"/>
        <w:jc w:val="both"/>
      </w:pPr>
      <w:r>
        <w:t>κληρονομιά.</w:t>
      </w:r>
    </w:p>
    <w:p w14:paraId="4A193A40" w14:textId="77777777" w:rsidR="00F578E8" w:rsidRDefault="009B6937">
      <w:pPr>
        <w:pStyle w:val="Bodytext20"/>
        <w:numPr>
          <w:ilvl w:val="0"/>
          <w:numId w:val="32"/>
        </w:numPr>
        <w:shd w:val="clear" w:color="auto" w:fill="auto"/>
        <w:tabs>
          <w:tab w:val="left" w:pos="943"/>
        </w:tabs>
        <w:spacing w:before="0" w:line="245" w:lineRule="exact"/>
        <w:ind w:left="940" w:right="240"/>
        <w:jc w:val="both"/>
      </w:pPr>
      <w:r>
        <w:t>Να ανακαλύψουν τις δυναμικές που κάνουν εφικτή τη μάθηση μέσω του εποπτικού βιώματος που παρέχει η Μουσειοδιδακτική προσέγγιση της θρησκευτικής τέχνης.</w:t>
      </w:r>
    </w:p>
    <w:p w14:paraId="44DC8CD4" w14:textId="77777777" w:rsidR="00F578E8" w:rsidRDefault="009B6937">
      <w:pPr>
        <w:pStyle w:val="Bodytext20"/>
        <w:numPr>
          <w:ilvl w:val="0"/>
          <w:numId w:val="32"/>
        </w:numPr>
        <w:shd w:val="clear" w:color="auto" w:fill="auto"/>
        <w:tabs>
          <w:tab w:val="left" w:pos="943"/>
        </w:tabs>
        <w:spacing w:before="0" w:line="245" w:lineRule="exact"/>
        <w:ind w:left="940" w:right="240"/>
        <w:jc w:val="both"/>
      </w:pPr>
      <w:r>
        <w:lastRenderedPageBreak/>
        <w:t>Να κατανοήσουν τη διδακτική μέθοδο προσέγγισης μουσειακών αντικειμένων μέσω παραδειγμάτων στο πλαίσιο της επίτευξης των στόχων της μάθησης κατά την εκπαιδευτική διαδικασία.</w:t>
      </w:r>
    </w:p>
    <w:p w14:paraId="5C138A37" w14:textId="77777777" w:rsidR="00F578E8" w:rsidRDefault="009B6937">
      <w:pPr>
        <w:pStyle w:val="Bodytext20"/>
        <w:numPr>
          <w:ilvl w:val="0"/>
          <w:numId w:val="32"/>
        </w:numPr>
        <w:shd w:val="clear" w:color="auto" w:fill="auto"/>
        <w:tabs>
          <w:tab w:val="left" w:pos="943"/>
        </w:tabs>
        <w:spacing w:before="0" w:line="245" w:lineRule="exact"/>
        <w:ind w:left="940"/>
        <w:jc w:val="both"/>
      </w:pPr>
      <w:r>
        <w:t>Να αναπτύξουν την ιδέα της πολιτισμικότητας στο πλαίσιο της Μουσειολογίας.</w:t>
      </w:r>
    </w:p>
    <w:p w14:paraId="74AA3AB7" w14:textId="77777777" w:rsidR="00F578E8" w:rsidRDefault="009B6937">
      <w:pPr>
        <w:pStyle w:val="Bodytext20"/>
        <w:numPr>
          <w:ilvl w:val="0"/>
          <w:numId w:val="32"/>
        </w:numPr>
        <w:shd w:val="clear" w:color="auto" w:fill="auto"/>
        <w:tabs>
          <w:tab w:val="left" w:pos="943"/>
        </w:tabs>
        <w:spacing w:before="0" w:line="245" w:lineRule="exact"/>
        <w:ind w:left="940" w:right="240"/>
        <w:jc w:val="both"/>
      </w:pPr>
      <w:r>
        <w:t>Να κατανοήσουν τη συμβολή της εμπειρικής μουσειοδιδακτικής διαδικασίας στην επίτευξη βιωματικών δραστηριοτήτων κατά την επίτευξη προσδοκώμενων μαθησιακών αποτελεσμάτων.</w:t>
      </w:r>
    </w:p>
    <w:p w14:paraId="419B7D69" w14:textId="77777777" w:rsidR="00F578E8" w:rsidRDefault="009B6937">
      <w:pPr>
        <w:pStyle w:val="Bodytext20"/>
        <w:numPr>
          <w:ilvl w:val="0"/>
          <w:numId w:val="32"/>
        </w:numPr>
        <w:shd w:val="clear" w:color="auto" w:fill="auto"/>
        <w:tabs>
          <w:tab w:val="left" w:pos="943"/>
        </w:tabs>
        <w:spacing w:before="0" w:line="605" w:lineRule="exact"/>
        <w:ind w:left="220" w:right="240" w:firstLine="360"/>
      </w:pPr>
      <w:r>
        <w:t xml:space="preserve">Να αφομοιώσουν την έννοια της διαπολιτισμικότητας και της πολιτιστικής ελευθερίας. </w:t>
      </w:r>
      <w:r>
        <w:rPr>
          <w:rStyle w:val="Bodytext295pt0"/>
        </w:rPr>
        <w:t>ΠΕΡΙΕΧΟΜΕΝΟ ΜΑΘΗΜΑΤΟΣ</w:t>
      </w:r>
    </w:p>
    <w:p w14:paraId="0526F399" w14:textId="77777777" w:rsidR="00F578E8" w:rsidRDefault="009B6937">
      <w:pPr>
        <w:pStyle w:val="Bodytext20"/>
        <w:shd w:val="clear" w:color="auto" w:fill="auto"/>
        <w:spacing w:before="0" w:after="464" w:line="245" w:lineRule="exact"/>
        <w:ind w:left="220" w:right="320" w:firstLine="720"/>
        <w:jc w:val="both"/>
      </w:pPr>
      <w:r>
        <w:t>Το μάθημα «Μουσειοδιδακτική της Θρησκευτικής Τέχνης» αποσκοπεί να καταρτίσει τους φοιτητές σε νέες μεθόδους εποπτικής μάθησης θρησκευτικών θεμάτων με την προβολή του Μουσείου ως χώρου εκπαίδευσης, κατάλληλου για την άσκηση νέων μορφών μάθησης με δυναμικές ελκυστικές και σύγχρονες μορφές διδασκαλίας. Το Μουσείο αποτελεί πλέον χώρο μορφωτικής εμπειρίας, αλλά και αισθητικής απόλαυσης για τους εκπαιδευτικούς και μαθητές. Μέθοδοι διδασκαλίας και πρακτικές προοπτικές διδακτικής της θρησκευτικής τέχνης. Τα μουσεία, οι αρχαιολογικοί χώροι και οι μουσειακές εκθέσεις ως χώροι παιδαγωγικής λειτουργίας, μελέτης, μορφωτικής εποικοδομής και αισθητικής απόλαυσης.</w:t>
      </w:r>
    </w:p>
    <w:p w14:paraId="425BEEE0" w14:textId="77777777" w:rsidR="00F578E8" w:rsidRDefault="009B6937">
      <w:pPr>
        <w:pStyle w:val="Heading30"/>
        <w:keepNext/>
        <w:keepLines/>
        <w:shd w:val="clear" w:color="auto" w:fill="000000"/>
        <w:spacing w:before="0" w:after="622" w:line="190" w:lineRule="exact"/>
        <w:ind w:left="220"/>
      </w:pPr>
      <w:bookmarkStart w:id="93" w:name="bookmark91"/>
      <w:r>
        <w:rPr>
          <w:rStyle w:val="Heading32"/>
          <w:b/>
          <w:bCs/>
        </w:rPr>
        <w:t>ΣΤ2. ΜΑΘΗΜΑΤΑ ΕΠΙΛΟΓΗΣ</w:t>
      </w:r>
      <w:bookmarkEnd w:id="93"/>
    </w:p>
    <w:tbl>
      <w:tblPr>
        <w:tblOverlap w:val="never"/>
        <w:tblW w:w="0" w:type="auto"/>
        <w:jc w:val="center"/>
        <w:tblLayout w:type="fixed"/>
        <w:tblCellMar>
          <w:left w:w="10" w:type="dxa"/>
          <w:right w:w="10" w:type="dxa"/>
        </w:tblCellMar>
        <w:tblLook w:val="04A0" w:firstRow="1" w:lastRow="0" w:firstColumn="1" w:lastColumn="0" w:noHBand="0" w:noVBand="1"/>
      </w:tblPr>
      <w:tblGrid>
        <w:gridCol w:w="3043"/>
        <w:gridCol w:w="2520"/>
        <w:gridCol w:w="1781"/>
        <w:gridCol w:w="2280"/>
      </w:tblGrid>
      <w:tr w:rsidR="00F578E8" w14:paraId="13C1FE59" w14:textId="77777777">
        <w:trPr>
          <w:trHeight w:hRule="exact" w:val="442"/>
          <w:jc w:val="center"/>
        </w:trPr>
        <w:tc>
          <w:tcPr>
            <w:tcW w:w="3043" w:type="dxa"/>
            <w:tcBorders>
              <w:top w:val="single" w:sz="4" w:space="0" w:color="auto"/>
              <w:left w:val="single" w:sz="4" w:space="0" w:color="auto"/>
            </w:tcBorders>
            <w:shd w:val="clear" w:color="auto" w:fill="FFFFFF"/>
          </w:tcPr>
          <w:p w14:paraId="5BE7ED5A"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6581" w:type="dxa"/>
            <w:gridSpan w:val="3"/>
            <w:tcBorders>
              <w:top w:val="single" w:sz="4" w:space="0" w:color="auto"/>
              <w:left w:val="single" w:sz="4" w:space="0" w:color="auto"/>
              <w:right w:val="single" w:sz="4" w:space="0" w:color="auto"/>
            </w:tcBorders>
            <w:shd w:val="clear" w:color="auto" w:fill="FFFFFF"/>
          </w:tcPr>
          <w:p w14:paraId="6B8977B3" w14:textId="77777777" w:rsidR="00F578E8" w:rsidRDefault="009B6937">
            <w:pPr>
              <w:pStyle w:val="Bodytext20"/>
              <w:framePr w:w="9624" w:wrap="notBeside" w:vAnchor="text" w:hAnchor="text" w:xAlign="center" w:y="1"/>
              <w:shd w:val="clear" w:color="auto" w:fill="auto"/>
              <w:spacing w:before="0" w:line="190" w:lineRule="exact"/>
              <w:ind w:left="240" w:firstLine="0"/>
            </w:pPr>
            <w:r>
              <w:rPr>
                <w:rStyle w:val="Bodytext295pt0"/>
              </w:rPr>
              <w:t>[31Π030] ΕΞΑΜΗΝΟΣΠΟΥΔΩΝ ΣΤ'</w:t>
            </w:r>
          </w:p>
        </w:tc>
      </w:tr>
      <w:tr w:rsidR="00F578E8" w14:paraId="05CA99A9" w14:textId="77777777">
        <w:trPr>
          <w:trHeight w:hRule="exact" w:val="432"/>
          <w:jc w:val="center"/>
        </w:trPr>
        <w:tc>
          <w:tcPr>
            <w:tcW w:w="3043" w:type="dxa"/>
            <w:tcBorders>
              <w:top w:val="single" w:sz="4" w:space="0" w:color="auto"/>
              <w:left w:val="single" w:sz="4" w:space="0" w:color="auto"/>
            </w:tcBorders>
            <w:shd w:val="clear" w:color="auto" w:fill="FFFFFF"/>
          </w:tcPr>
          <w:p w14:paraId="14475A9A"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581" w:type="dxa"/>
            <w:gridSpan w:val="3"/>
            <w:tcBorders>
              <w:top w:val="single" w:sz="4" w:space="0" w:color="auto"/>
              <w:left w:val="single" w:sz="4" w:space="0" w:color="auto"/>
              <w:right w:val="single" w:sz="4" w:space="0" w:color="auto"/>
            </w:tcBorders>
            <w:shd w:val="clear" w:color="auto" w:fill="FFFFFF"/>
          </w:tcPr>
          <w:p w14:paraId="106B7740" w14:textId="77777777" w:rsidR="00F578E8" w:rsidRDefault="009B6937">
            <w:pPr>
              <w:pStyle w:val="Bodytext20"/>
              <w:framePr w:w="9624" w:wrap="notBeside" w:vAnchor="text" w:hAnchor="text" w:xAlign="center" w:y="1"/>
              <w:shd w:val="clear" w:color="auto" w:fill="auto"/>
              <w:spacing w:before="0" w:line="220" w:lineRule="exact"/>
              <w:ind w:firstLine="0"/>
              <w:jc w:val="both"/>
            </w:pPr>
            <w:r>
              <w:t>Θρησκευτική Ανάπτυξη και Αγωγή της Παιδικής και Εφηβικής ηλικίας</w:t>
            </w:r>
          </w:p>
        </w:tc>
      </w:tr>
      <w:tr w:rsidR="00F578E8" w14:paraId="09347E2C" w14:textId="77777777">
        <w:trPr>
          <w:trHeight w:hRule="exact" w:val="437"/>
          <w:jc w:val="center"/>
        </w:trPr>
        <w:tc>
          <w:tcPr>
            <w:tcW w:w="3043" w:type="dxa"/>
            <w:tcBorders>
              <w:top w:val="single" w:sz="4" w:space="0" w:color="auto"/>
              <w:left w:val="single" w:sz="4" w:space="0" w:color="auto"/>
            </w:tcBorders>
            <w:shd w:val="clear" w:color="auto" w:fill="FFFFFF"/>
          </w:tcPr>
          <w:p w14:paraId="48759FD7"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581" w:type="dxa"/>
            <w:gridSpan w:val="3"/>
            <w:tcBorders>
              <w:top w:val="single" w:sz="4" w:space="0" w:color="auto"/>
              <w:left w:val="single" w:sz="4" w:space="0" w:color="auto"/>
              <w:right w:val="single" w:sz="4" w:space="0" w:color="auto"/>
            </w:tcBorders>
            <w:shd w:val="clear" w:color="auto" w:fill="FFFFFF"/>
          </w:tcPr>
          <w:p w14:paraId="6381E4D4" w14:textId="77777777" w:rsidR="00F578E8" w:rsidRDefault="009B6937">
            <w:pPr>
              <w:pStyle w:val="Bodytext20"/>
              <w:framePr w:w="9624" w:wrap="notBeside" w:vAnchor="text" w:hAnchor="text" w:xAlign="center" w:y="1"/>
              <w:shd w:val="clear" w:color="auto" w:fill="auto"/>
              <w:spacing w:before="0" w:line="220" w:lineRule="exact"/>
              <w:ind w:firstLine="0"/>
              <w:jc w:val="both"/>
            </w:pPr>
            <w:r>
              <w:t>Εμμανουήλ Περσελής, Ομότιμος Καθηγητής (Ανάθεση Διδασκαλίας]</w:t>
            </w:r>
          </w:p>
        </w:tc>
      </w:tr>
      <w:tr w:rsidR="00F578E8" w14:paraId="3924BD85" w14:textId="77777777">
        <w:trPr>
          <w:trHeight w:hRule="exact" w:val="1762"/>
          <w:jc w:val="center"/>
        </w:trPr>
        <w:tc>
          <w:tcPr>
            <w:tcW w:w="5563" w:type="dxa"/>
            <w:gridSpan w:val="2"/>
            <w:tcBorders>
              <w:top w:val="single" w:sz="4" w:space="0" w:color="auto"/>
              <w:left w:val="single" w:sz="4" w:space="0" w:color="auto"/>
            </w:tcBorders>
            <w:shd w:val="clear" w:color="auto" w:fill="FFFFFF"/>
          </w:tcPr>
          <w:p w14:paraId="3DD919B4"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4CBBDF50"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Italic0"/>
              </w:rPr>
              <w:t>σε περίπτωση που οι πιστωτικές μονάδες απσνέμονται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81" w:type="dxa"/>
            <w:tcBorders>
              <w:top w:val="single" w:sz="4" w:space="0" w:color="auto"/>
              <w:left w:val="single" w:sz="4" w:space="0" w:color="auto"/>
            </w:tcBorders>
            <w:shd w:val="clear" w:color="auto" w:fill="FFFFFF"/>
            <w:vAlign w:val="center"/>
          </w:tcPr>
          <w:p w14:paraId="5E72E07E"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781B3935"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476E94A0"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280" w:type="dxa"/>
            <w:tcBorders>
              <w:top w:val="single" w:sz="4" w:space="0" w:color="auto"/>
              <w:left w:val="single" w:sz="4" w:space="0" w:color="auto"/>
              <w:right w:val="single" w:sz="4" w:space="0" w:color="auto"/>
            </w:tcBorders>
            <w:shd w:val="clear" w:color="auto" w:fill="FFFFFF"/>
            <w:vAlign w:val="center"/>
          </w:tcPr>
          <w:p w14:paraId="78488707"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11710DA2"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0563EC77" w14:textId="77777777">
        <w:trPr>
          <w:trHeight w:hRule="exact" w:val="442"/>
          <w:jc w:val="center"/>
        </w:trPr>
        <w:tc>
          <w:tcPr>
            <w:tcW w:w="5563" w:type="dxa"/>
            <w:gridSpan w:val="2"/>
            <w:tcBorders>
              <w:top w:val="single" w:sz="4" w:space="0" w:color="auto"/>
              <w:left w:val="single" w:sz="4" w:space="0" w:color="auto"/>
            </w:tcBorders>
            <w:shd w:val="clear" w:color="auto" w:fill="FFFFFF"/>
          </w:tcPr>
          <w:p w14:paraId="51875D99" w14:textId="77777777" w:rsidR="00F578E8" w:rsidRDefault="00F578E8">
            <w:pPr>
              <w:framePr w:w="9624" w:wrap="notBeside" w:vAnchor="text" w:hAnchor="text" w:xAlign="center" w:y="1"/>
              <w:rPr>
                <w:sz w:val="10"/>
                <w:szCs w:val="10"/>
              </w:rPr>
            </w:pPr>
          </w:p>
        </w:tc>
        <w:tc>
          <w:tcPr>
            <w:tcW w:w="1781" w:type="dxa"/>
            <w:tcBorders>
              <w:top w:val="single" w:sz="4" w:space="0" w:color="auto"/>
              <w:left w:val="single" w:sz="4" w:space="0" w:color="auto"/>
            </w:tcBorders>
            <w:shd w:val="clear" w:color="auto" w:fill="FFFFFF"/>
          </w:tcPr>
          <w:p w14:paraId="511E9EF5"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6"/>
              </w:rPr>
              <w:t>4</w:t>
            </w:r>
          </w:p>
        </w:tc>
        <w:tc>
          <w:tcPr>
            <w:tcW w:w="2280" w:type="dxa"/>
            <w:tcBorders>
              <w:top w:val="single" w:sz="4" w:space="0" w:color="auto"/>
              <w:left w:val="single" w:sz="4" w:space="0" w:color="auto"/>
              <w:right w:val="single" w:sz="4" w:space="0" w:color="auto"/>
            </w:tcBorders>
            <w:shd w:val="clear" w:color="auto" w:fill="FFFFFF"/>
          </w:tcPr>
          <w:p w14:paraId="1EC4F7D2"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6"/>
              </w:rPr>
              <w:t>4</w:t>
            </w:r>
          </w:p>
        </w:tc>
      </w:tr>
      <w:tr w:rsidR="00F578E8" w14:paraId="7C10DD1F" w14:textId="77777777">
        <w:trPr>
          <w:trHeight w:hRule="exact" w:val="1814"/>
          <w:jc w:val="center"/>
        </w:trPr>
        <w:tc>
          <w:tcPr>
            <w:tcW w:w="3043" w:type="dxa"/>
            <w:tcBorders>
              <w:top w:val="single" w:sz="4" w:space="0" w:color="auto"/>
              <w:left w:val="single" w:sz="4" w:space="0" w:color="auto"/>
            </w:tcBorders>
            <w:shd w:val="clear" w:color="auto" w:fill="FFFFFF"/>
          </w:tcPr>
          <w:p w14:paraId="6573350B"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0FC6E075"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5B9DACD6"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ανάπτυξης δεξιοτήτων</w:t>
            </w:r>
          </w:p>
        </w:tc>
        <w:tc>
          <w:tcPr>
            <w:tcW w:w="6581" w:type="dxa"/>
            <w:gridSpan w:val="3"/>
            <w:tcBorders>
              <w:top w:val="single" w:sz="4" w:space="0" w:color="auto"/>
              <w:left w:val="single" w:sz="4" w:space="0" w:color="auto"/>
              <w:right w:val="single" w:sz="4" w:space="0" w:color="auto"/>
            </w:tcBorders>
            <w:shd w:val="clear" w:color="auto" w:fill="FFFFFF"/>
          </w:tcPr>
          <w:p w14:paraId="4AFC80C2" w14:textId="77777777" w:rsidR="00F578E8" w:rsidRDefault="009B6937">
            <w:pPr>
              <w:pStyle w:val="Bodytext20"/>
              <w:framePr w:w="9624" w:wrap="notBeside" w:vAnchor="text" w:hAnchor="text" w:xAlign="center" w:y="1"/>
              <w:shd w:val="clear" w:color="auto" w:fill="auto"/>
              <w:spacing w:before="0" w:after="240" w:line="220" w:lineRule="exact"/>
              <w:ind w:firstLine="0"/>
              <w:jc w:val="both"/>
            </w:pPr>
            <w:r>
              <w:t>Υποχρεωτικό κατ’επιλογή</w:t>
            </w:r>
          </w:p>
          <w:p w14:paraId="53E46559" w14:textId="77777777" w:rsidR="00F578E8" w:rsidRDefault="009B6937">
            <w:pPr>
              <w:pStyle w:val="Bodytext20"/>
              <w:framePr w:w="9624" w:wrap="notBeside" w:vAnchor="text" w:hAnchor="text" w:xAlign="center" w:y="1"/>
              <w:shd w:val="clear" w:color="auto" w:fill="auto"/>
              <w:spacing w:before="240" w:line="264" w:lineRule="exact"/>
              <w:ind w:firstLine="0"/>
              <w:jc w:val="both"/>
            </w:pPr>
            <w:r>
              <w:t>(Συμπεριλαμβάνονται στην ομάδα των 8 υποχρεωτικών μαθημάτων για τη απόκτηση Βεβαίωσης Παιδαγωγικής Επάρκειας του Τμήματος Κοινωνικής Θεολογίας και Θρησκειολογίας]</w:t>
            </w:r>
          </w:p>
        </w:tc>
      </w:tr>
      <w:tr w:rsidR="00F578E8" w14:paraId="2A4769B2" w14:textId="77777777">
        <w:trPr>
          <w:trHeight w:hRule="exact" w:val="706"/>
          <w:jc w:val="center"/>
        </w:trPr>
        <w:tc>
          <w:tcPr>
            <w:tcW w:w="3043" w:type="dxa"/>
            <w:tcBorders>
              <w:top w:val="single" w:sz="4" w:space="0" w:color="auto"/>
              <w:left w:val="single" w:sz="4" w:space="0" w:color="auto"/>
            </w:tcBorders>
            <w:shd w:val="clear" w:color="auto" w:fill="FFFFFF"/>
          </w:tcPr>
          <w:p w14:paraId="2DFFEDA4"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4E4C7E53"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581" w:type="dxa"/>
            <w:gridSpan w:val="3"/>
            <w:tcBorders>
              <w:top w:val="single" w:sz="4" w:space="0" w:color="auto"/>
              <w:left w:val="single" w:sz="4" w:space="0" w:color="auto"/>
              <w:right w:val="single" w:sz="4" w:space="0" w:color="auto"/>
            </w:tcBorders>
            <w:shd w:val="clear" w:color="auto" w:fill="FFFFFF"/>
          </w:tcPr>
          <w:p w14:paraId="67971682" w14:textId="77777777" w:rsidR="00F578E8" w:rsidRDefault="009B6937">
            <w:pPr>
              <w:pStyle w:val="Bodytext20"/>
              <w:framePr w:w="9624" w:wrap="notBeside" w:vAnchor="text" w:hAnchor="text" w:xAlign="center" w:y="1"/>
              <w:shd w:val="clear" w:color="auto" w:fill="auto"/>
              <w:spacing w:before="0" w:line="220" w:lineRule="exact"/>
              <w:ind w:firstLine="0"/>
              <w:jc w:val="both"/>
            </w:pPr>
            <w:r>
              <w:t>Όχι</w:t>
            </w:r>
          </w:p>
        </w:tc>
      </w:tr>
      <w:tr w:rsidR="00F578E8" w14:paraId="0980C02C" w14:textId="77777777">
        <w:trPr>
          <w:trHeight w:hRule="exact" w:val="701"/>
          <w:jc w:val="center"/>
        </w:trPr>
        <w:tc>
          <w:tcPr>
            <w:tcW w:w="3043" w:type="dxa"/>
            <w:tcBorders>
              <w:top w:val="single" w:sz="4" w:space="0" w:color="auto"/>
              <w:left w:val="single" w:sz="4" w:space="0" w:color="auto"/>
            </w:tcBorders>
            <w:shd w:val="clear" w:color="auto" w:fill="FFFFFF"/>
          </w:tcPr>
          <w:p w14:paraId="10AE9DCB"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ΓΛΩΣΣΑ ΔΙΔΑΣΚΑΛΙΑΣ και ΕΞΕΤΑΣΕΩΝ:</w:t>
            </w:r>
          </w:p>
        </w:tc>
        <w:tc>
          <w:tcPr>
            <w:tcW w:w="6581" w:type="dxa"/>
            <w:gridSpan w:val="3"/>
            <w:tcBorders>
              <w:top w:val="single" w:sz="4" w:space="0" w:color="auto"/>
              <w:left w:val="single" w:sz="4" w:space="0" w:color="auto"/>
              <w:right w:val="single" w:sz="4" w:space="0" w:color="auto"/>
            </w:tcBorders>
            <w:shd w:val="clear" w:color="auto" w:fill="FFFFFF"/>
          </w:tcPr>
          <w:p w14:paraId="15E83D34" w14:textId="77777777" w:rsidR="00F578E8" w:rsidRDefault="009B6937">
            <w:pPr>
              <w:pStyle w:val="Bodytext20"/>
              <w:framePr w:w="9624" w:wrap="notBeside" w:vAnchor="text" w:hAnchor="text" w:xAlign="center" w:y="1"/>
              <w:shd w:val="clear" w:color="auto" w:fill="auto"/>
              <w:spacing w:before="0" w:line="220" w:lineRule="exact"/>
              <w:ind w:firstLine="0"/>
              <w:jc w:val="both"/>
            </w:pPr>
            <w:r>
              <w:t>Ελληνική</w:t>
            </w:r>
          </w:p>
        </w:tc>
      </w:tr>
      <w:tr w:rsidR="00F578E8" w14:paraId="2697A38E" w14:textId="77777777">
        <w:trPr>
          <w:trHeight w:hRule="exact" w:val="710"/>
          <w:jc w:val="center"/>
        </w:trPr>
        <w:tc>
          <w:tcPr>
            <w:tcW w:w="3043" w:type="dxa"/>
            <w:tcBorders>
              <w:top w:val="single" w:sz="4" w:space="0" w:color="auto"/>
              <w:left w:val="single" w:sz="4" w:space="0" w:color="auto"/>
              <w:bottom w:val="single" w:sz="4" w:space="0" w:color="auto"/>
            </w:tcBorders>
            <w:shd w:val="clear" w:color="auto" w:fill="FFFFFF"/>
          </w:tcPr>
          <w:p w14:paraId="2B590804"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581" w:type="dxa"/>
            <w:gridSpan w:val="3"/>
            <w:tcBorders>
              <w:top w:val="single" w:sz="4" w:space="0" w:color="auto"/>
              <w:left w:val="single" w:sz="4" w:space="0" w:color="auto"/>
              <w:bottom w:val="single" w:sz="4" w:space="0" w:color="auto"/>
              <w:right w:val="single" w:sz="4" w:space="0" w:color="auto"/>
            </w:tcBorders>
            <w:shd w:val="clear" w:color="auto" w:fill="FFFFFF"/>
          </w:tcPr>
          <w:p w14:paraId="1195457E" w14:textId="77777777" w:rsidR="00F578E8" w:rsidRDefault="009B6937">
            <w:pPr>
              <w:pStyle w:val="Bodytext20"/>
              <w:framePr w:w="9624" w:wrap="notBeside" w:vAnchor="text" w:hAnchor="text" w:xAlign="center" w:y="1"/>
              <w:shd w:val="clear" w:color="auto" w:fill="auto"/>
              <w:spacing w:before="0" w:line="220" w:lineRule="exact"/>
              <w:ind w:firstLine="0"/>
              <w:jc w:val="both"/>
            </w:pPr>
            <w:r>
              <w:t>Όχι</w:t>
            </w:r>
          </w:p>
        </w:tc>
      </w:tr>
    </w:tbl>
    <w:p w14:paraId="226A3B94" w14:textId="77777777" w:rsidR="00F578E8" w:rsidRDefault="00F578E8">
      <w:pPr>
        <w:framePr w:w="9624" w:wrap="notBeside" w:vAnchor="text" w:hAnchor="text" w:xAlign="center" w:y="1"/>
        <w:rPr>
          <w:sz w:val="2"/>
          <w:szCs w:val="2"/>
        </w:rPr>
      </w:pPr>
    </w:p>
    <w:p w14:paraId="607C710F" w14:textId="77777777" w:rsidR="00F578E8" w:rsidRDefault="00F578E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43"/>
        <w:gridCol w:w="6581"/>
      </w:tblGrid>
      <w:tr w:rsidR="00F578E8" w14:paraId="06F675A0" w14:textId="77777777">
        <w:trPr>
          <w:trHeight w:hRule="exact" w:val="230"/>
          <w:jc w:val="center"/>
        </w:trPr>
        <w:tc>
          <w:tcPr>
            <w:tcW w:w="3043" w:type="dxa"/>
            <w:tcBorders>
              <w:top w:val="single" w:sz="4" w:space="0" w:color="auto"/>
              <w:left w:val="single" w:sz="4" w:space="0" w:color="auto"/>
            </w:tcBorders>
            <w:shd w:val="clear" w:color="auto" w:fill="FFFFFF"/>
            <w:vAlign w:val="bottom"/>
          </w:tcPr>
          <w:p w14:paraId="210A338E"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lastRenderedPageBreak/>
              <w:t>ΗΛΕΚΤΡΟΝΙΚΗ ΣΕΛΙΔΑ</w:t>
            </w:r>
          </w:p>
        </w:tc>
        <w:tc>
          <w:tcPr>
            <w:tcW w:w="6581" w:type="dxa"/>
            <w:tcBorders>
              <w:top w:val="single" w:sz="4" w:space="0" w:color="auto"/>
              <w:left w:val="single" w:sz="4" w:space="0" w:color="auto"/>
              <w:right w:val="single" w:sz="4" w:space="0" w:color="auto"/>
            </w:tcBorders>
            <w:shd w:val="clear" w:color="auto" w:fill="FFFFFF"/>
            <w:vAlign w:val="bottom"/>
          </w:tcPr>
          <w:p w14:paraId="1F687FAB" w14:textId="77777777" w:rsidR="00F578E8" w:rsidRDefault="00C5674A">
            <w:pPr>
              <w:pStyle w:val="Bodytext20"/>
              <w:framePr w:w="9624" w:wrap="notBeside" w:vAnchor="text" w:hAnchor="text" w:xAlign="center" w:y="1"/>
              <w:shd w:val="clear" w:color="auto" w:fill="auto"/>
              <w:spacing w:before="0" w:line="220" w:lineRule="exact"/>
              <w:ind w:firstLine="0"/>
            </w:pPr>
            <w:hyperlink r:id="rId56" w:history="1">
              <w:r w:rsidR="009B6937">
                <w:rPr>
                  <w:rStyle w:val="-"/>
                </w:rPr>
                <w:t>http://eclass.uoa.fr/modules/auth/opencourses.php?fc=307</w:t>
              </w:r>
            </w:hyperlink>
          </w:p>
        </w:tc>
      </w:tr>
      <w:tr w:rsidR="00F578E8" w14:paraId="46E001F4" w14:textId="77777777">
        <w:trPr>
          <w:trHeight w:hRule="exact" w:val="490"/>
          <w:jc w:val="center"/>
        </w:trPr>
        <w:tc>
          <w:tcPr>
            <w:tcW w:w="3043" w:type="dxa"/>
            <w:tcBorders>
              <w:top w:val="single" w:sz="4" w:space="0" w:color="auto"/>
              <w:left w:val="single" w:sz="4" w:space="0" w:color="auto"/>
              <w:bottom w:val="single" w:sz="4" w:space="0" w:color="auto"/>
            </w:tcBorders>
            <w:shd w:val="clear" w:color="auto" w:fill="FFFFFF"/>
          </w:tcPr>
          <w:p w14:paraId="380B3EF0"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 xml:space="preserve">ΜΑΘΗΜΑΤΟΣ </w:t>
            </w:r>
            <w:r>
              <w:rPr>
                <w:rStyle w:val="Bodytext295pt0"/>
                <w:lang w:val="en-GB" w:eastAsia="en-GB" w:bidi="en-GB"/>
              </w:rPr>
              <w:t>(URL)</w:t>
            </w:r>
          </w:p>
        </w:tc>
        <w:tc>
          <w:tcPr>
            <w:tcW w:w="6581" w:type="dxa"/>
            <w:tcBorders>
              <w:top w:val="single" w:sz="4" w:space="0" w:color="auto"/>
              <w:left w:val="single" w:sz="4" w:space="0" w:color="auto"/>
              <w:bottom w:val="single" w:sz="4" w:space="0" w:color="auto"/>
              <w:right w:val="single" w:sz="4" w:space="0" w:color="auto"/>
            </w:tcBorders>
            <w:shd w:val="clear" w:color="auto" w:fill="FFFFFF"/>
          </w:tcPr>
          <w:p w14:paraId="227A3F6D" w14:textId="77777777" w:rsidR="00F578E8" w:rsidRDefault="00F578E8">
            <w:pPr>
              <w:framePr w:w="9624" w:wrap="notBeside" w:vAnchor="text" w:hAnchor="text" w:xAlign="center" w:y="1"/>
              <w:rPr>
                <w:sz w:val="10"/>
                <w:szCs w:val="10"/>
              </w:rPr>
            </w:pPr>
          </w:p>
        </w:tc>
      </w:tr>
    </w:tbl>
    <w:p w14:paraId="1AB7C0D0"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166CB6DE" w14:textId="77777777" w:rsidR="00F578E8" w:rsidRDefault="00F578E8">
      <w:pPr>
        <w:framePr w:w="9624" w:wrap="notBeside" w:vAnchor="text" w:hAnchor="text" w:xAlign="center" w:y="1"/>
        <w:rPr>
          <w:sz w:val="2"/>
          <w:szCs w:val="2"/>
        </w:rPr>
      </w:pPr>
    </w:p>
    <w:p w14:paraId="63B02B2D" w14:textId="77777777" w:rsidR="00F578E8" w:rsidRDefault="00F578E8">
      <w:pPr>
        <w:rPr>
          <w:sz w:val="2"/>
          <w:szCs w:val="2"/>
        </w:rPr>
      </w:pPr>
    </w:p>
    <w:p w14:paraId="787556F4" w14:textId="77777777" w:rsidR="00F578E8" w:rsidRDefault="009B6937">
      <w:pPr>
        <w:pStyle w:val="Bodytext20"/>
        <w:shd w:val="clear" w:color="auto" w:fill="auto"/>
        <w:spacing w:before="202" w:after="101" w:line="245" w:lineRule="exact"/>
        <w:ind w:left="220" w:right="240" w:firstLine="720"/>
        <w:jc w:val="both"/>
      </w:pPr>
      <w:r>
        <w:t xml:space="preserve">Τα θέματα που άπτονταιτης θρησκευτικής ανάπτυξης και αγωγής του παιδιού καιτου εφήβου καθίστανται μοναδικής σπουδαιότητας ζητήματα που αναπόφευκτα αποτελούν τμήμα μιας ευρύτερης εισαγωγής στη θρησκευτική αγωγή. Η γνώση των αρχών της αναπτυξιακής ψυχολογίας, όπως η επίδραση του πολιτισμικού πλαισίου, λειτουργεί υποστηρικτικά στην κατανόηση των ζητουμένων της θρησκευτικής αγωγής του παιδιού καιτου εφήβου. Η θρησκευτική ανάπτυξη σχετίζεται με </w:t>
      </w:r>
      <w:r>
        <w:rPr>
          <w:rStyle w:val="Bodytext28"/>
        </w:rPr>
        <w:t xml:space="preserve">τιςγονεϊκές πρακτικές όσο </w:t>
      </w:r>
      <w:r>
        <w:t xml:space="preserve">και με τους φορείς θρησκευτικής αγωγής </w:t>
      </w:r>
      <w:r>
        <w:rPr>
          <w:rStyle w:val="Bodytext2SmallCaps"/>
        </w:rPr>
        <w:t>kol</w:t>
      </w:r>
      <w:r w:rsidRPr="009B6937">
        <w:rPr>
          <w:lang w:eastAsia="en-GB" w:bidi="en-GB"/>
        </w:rPr>
        <w:t xml:space="preserve"> </w:t>
      </w:r>
      <w:r>
        <w:t>Θρησκευτικής Εκπαίδευσης. Η καταγεγραμμένη ιστορική εμπειρία της θρησκευτικής εκπαίδευσης και της χριστιανικής αγωγής στο ελληνικό σχολείο καθώς και οι διάφορες μεθοδολογικές εμπειρίες και παιδαγωγικές μελέτεςγια θέματα χριστιανικής αγωγής και εκπαίδευσης προσεγγίζονται κριτικά ενώ παράλληλα αξιολογούνται και παραδείγματα ευρωπαϊκών και διεθνών προσεγγίσεων της θρησκευτικής αγωγής και εκπαίδευσης.</w:t>
      </w:r>
    </w:p>
    <w:p w14:paraId="4895C746" w14:textId="77777777" w:rsidR="00F578E8" w:rsidRDefault="009B6937">
      <w:pPr>
        <w:pStyle w:val="Bodytext20"/>
        <w:shd w:val="clear" w:color="auto" w:fill="auto"/>
        <w:spacing w:before="0" w:after="139" w:line="269" w:lineRule="exact"/>
        <w:ind w:left="220" w:right="240" w:firstLine="720"/>
        <w:jc w:val="both"/>
      </w:pPr>
      <w:r>
        <w:rPr>
          <w:rStyle w:val="Bodytext2Calibri"/>
        </w:rPr>
        <w:t>Ol</w:t>
      </w:r>
      <w:r w:rsidRPr="009B6937">
        <w:rPr>
          <w:rStyle w:val="Bodytext2Calibri"/>
          <w:lang w:val="el-GR"/>
        </w:rPr>
        <w:t xml:space="preserve"> </w:t>
      </w:r>
      <w:r>
        <w:t xml:space="preserve">φοιτητές και </w:t>
      </w:r>
      <w:r>
        <w:rPr>
          <w:rStyle w:val="Bodytext2Calibri"/>
        </w:rPr>
        <w:t>ol</w:t>
      </w:r>
      <w:r w:rsidRPr="009B6937">
        <w:rPr>
          <w:rStyle w:val="Bodytext2Calibri"/>
          <w:lang w:val="el-GR"/>
        </w:rPr>
        <w:t xml:space="preserve"> </w:t>
      </w:r>
      <w:r>
        <w:t>φοιτήτριες ολοκληρώνοντας με επιτυχία την παρακολούθηση του μαθήματος θα πρέπει:</w:t>
      </w:r>
    </w:p>
    <w:p w14:paraId="350AB35A" w14:textId="77777777" w:rsidR="00F578E8" w:rsidRDefault="009B6937">
      <w:pPr>
        <w:pStyle w:val="Bodytext20"/>
        <w:numPr>
          <w:ilvl w:val="0"/>
          <w:numId w:val="26"/>
        </w:numPr>
        <w:shd w:val="clear" w:color="auto" w:fill="auto"/>
        <w:tabs>
          <w:tab w:val="left" w:pos="418"/>
        </w:tabs>
        <w:spacing w:before="0" w:line="245" w:lineRule="exact"/>
        <w:ind w:left="220" w:right="240" w:firstLine="0"/>
        <w:jc w:val="both"/>
      </w:pPr>
      <w:r>
        <w:t>Να αναγνωρίζουν τα θεωρητικά, επιστημολογικά και μεθοδολογικά ζητήματα της θρησκευτικής ανάπτυξης τα παιδικής και εφηβικής ηλικίας κατά την εκπαιδευτική διαδικασία.</w:t>
      </w:r>
    </w:p>
    <w:p w14:paraId="768F6540" w14:textId="77777777" w:rsidR="00F578E8" w:rsidRDefault="009B6937">
      <w:pPr>
        <w:pStyle w:val="Bodytext20"/>
        <w:numPr>
          <w:ilvl w:val="0"/>
          <w:numId w:val="26"/>
        </w:numPr>
        <w:shd w:val="clear" w:color="auto" w:fill="auto"/>
        <w:tabs>
          <w:tab w:val="left" w:pos="427"/>
        </w:tabs>
        <w:spacing w:before="0" w:line="245" w:lineRule="exact"/>
        <w:ind w:left="220" w:right="240" w:firstLine="0"/>
        <w:jc w:val="both"/>
      </w:pPr>
      <w:r>
        <w:t>Να αξιολογούν τις μεθόδους, τις κρίσιμες θεματικές, το περιεχόμενο Παιδαγωγικής Ψυχολογίας και τα πορίσματα της εκπαιδευτικής έρευνας αναφορικά με τη θρησκευτική ανάπτυξη και αγωγή ανηλίκων.</w:t>
      </w:r>
    </w:p>
    <w:p w14:paraId="762C351E" w14:textId="77777777" w:rsidR="00F578E8" w:rsidRDefault="009B6937">
      <w:pPr>
        <w:pStyle w:val="Bodytext20"/>
        <w:numPr>
          <w:ilvl w:val="0"/>
          <w:numId w:val="26"/>
        </w:numPr>
        <w:shd w:val="clear" w:color="auto" w:fill="auto"/>
        <w:tabs>
          <w:tab w:val="left" w:pos="422"/>
        </w:tabs>
        <w:spacing w:before="0" w:line="245" w:lineRule="exact"/>
        <w:ind w:left="220" w:right="240" w:firstLine="0"/>
        <w:jc w:val="both"/>
      </w:pPr>
      <w:r>
        <w:t>Να συμμερίζονται το ρόλο και τη λειτουργία της θρησκευτικής εκπαίδευσης τόσο παραδοσιακά όσο και στα πλαίσια του σύγχρονου πολυπολιτισμικού και παγκοσμιοποιημένου σχολικού περιβάλλοντος.</w:t>
      </w:r>
    </w:p>
    <w:p w14:paraId="18FEBD42" w14:textId="77777777" w:rsidR="00F578E8" w:rsidRDefault="009B6937">
      <w:pPr>
        <w:pStyle w:val="Bodytext20"/>
        <w:numPr>
          <w:ilvl w:val="0"/>
          <w:numId w:val="26"/>
        </w:numPr>
        <w:shd w:val="clear" w:color="auto" w:fill="auto"/>
        <w:tabs>
          <w:tab w:val="left" w:pos="427"/>
        </w:tabs>
        <w:spacing w:before="0" w:line="245" w:lineRule="exact"/>
        <w:ind w:left="220" w:right="240" w:firstLine="0"/>
        <w:jc w:val="both"/>
      </w:pPr>
      <w:r>
        <w:t>Να καταλήγουν σε συμπεράσματα αναφορικά με τη γνώση και την κατανόηση των σύγχρονων προσεγγίσεων της θρησκευτικής ανάπτυξης και αγωγής παιδιών και εφήβων μέσα από τη μελέτη περιπτώσεων.</w:t>
      </w:r>
    </w:p>
    <w:p w14:paraId="7FAF3C1A" w14:textId="77777777" w:rsidR="00F578E8" w:rsidRDefault="009B6937">
      <w:pPr>
        <w:pStyle w:val="Bodytext20"/>
        <w:numPr>
          <w:ilvl w:val="0"/>
          <w:numId w:val="26"/>
        </w:numPr>
        <w:shd w:val="clear" w:color="auto" w:fill="auto"/>
        <w:tabs>
          <w:tab w:val="left" w:pos="418"/>
        </w:tabs>
        <w:spacing w:before="0" w:after="464" w:line="245" w:lineRule="exact"/>
        <w:ind w:left="220" w:right="240" w:firstLine="0"/>
        <w:jc w:val="both"/>
      </w:pPr>
      <w:r>
        <w:t>Να αναλύουν θρησκευτικές έννοιες και να αναγνωρίζουν τις ψυχολογικές γνώσεις ως απαραίτητα στοιχείαγιατη θρησκευτική ανάπτυξη του παιδιού καιτου εφήβου κατά την εκπαιδευτική διαδικασία.</w:t>
      </w:r>
    </w:p>
    <w:p w14:paraId="00A1BB51" w14:textId="77777777" w:rsidR="00F578E8" w:rsidRDefault="009B6937">
      <w:pPr>
        <w:pStyle w:val="Heading30"/>
        <w:keepNext/>
        <w:keepLines/>
        <w:shd w:val="clear" w:color="auto" w:fill="auto"/>
        <w:spacing w:before="0" w:after="274" w:line="190" w:lineRule="exact"/>
        <w:ind w:left="220"/>
        <w:jc w:val="both"/>
      </w:pPr>
      <w:bookmarkStart w:id="94" w:name="bookmark92"/>
      <w:r>
        <w:t>ΠΕΡΙΕΧΟΜΕΝΟ ΜΑΘΗΜΑΤΟΣ</w:t>
      </w:r>
      <w:bookmarkEnd w:id="94"/>
    </w:p>
    <w:p w14:paraId="579BCE4B" w14:textId="77777777" w:rsidR="00F578E8" w:rsidRDefault="009B6937">
      <w:pPr>
        <w:pStyle w:val="Bodytext20"/>
        <w:shd w:val="clear" w:color="auto" w:fill="auto"/>
        <w:spacing w:before="0" w:after="787" w:line="264" w:lineRule="exact"/>
        <w:ind w:left="220" w:right="240" w:firstLine="720"/>
        <w:jc w:val="both"/>
      </w:pPr>
      <w:r>
        <w:t xml:space="preserve">Η ψυχοκοινωνική θεωρία για την ανάπτυξη της παιδικής και εφηβικής ηλικίας του </w:t>
      </w:r>
      <w:r>
        <w:rPr>
          <w:lang w:val="en-GB" w:eastAsia="en-GB" w:bidi="en-GB"/>
        </w:rPr>
        <w:t>Erik</w:t>
      </w:r>
      <w:r w:rsidRPr="009B6937">
        <w:rPr>
          <w:lang w:eastAsia="en-GB" w:bidi="en-GB"/>
        </w:rPr>
        <w:t xml:space="preserve"> </w:t>
      </w:r>
      <w:r>
        <w:rPr>
          <w:lang w:val="en-GB" w:eastAsia="en-GB" w:bidi="en-GB"/>
        </w:rPr>
        <w:t>Erikson</w:t>
      </w:r>
      <w:r w:rsidRPr="009B6937">
        <w:rPr>
          <w:lang w:eastAsia="en-GB" w:bidi="en-GB"/>
        </w:rPr>
        <w:t xml:space="preserve"> </w:t>
      </w:r>
      <w:r>
        <w:t xml:space="preserve">και η θεωρία της γενετικής επιστημολογίας για τη γένεση και τις διεργασίες της ανθρώπινης νόησης του </w:t>
      </w:r>
      <w:r>
        <w:rPr>
          <w:lang w:val="en-GB" w:eastAsia="en-GB" w:bidi="en-GB"/>
        </w:rPr>
        <w:t>J</w:t>
      </w:r>
      <w:r w:rsidRPr="009B6937">
        <w:rPr>
          <w:lang w:eastAsia="en-GB" w:bidi="en-GB"/>
        </w:rPr>
        <w:t xml:space="preserve">. </w:t>
      </w:r>
      <w:r>
        <w:rPr>
          <w:lang w:val="en-GB" w:eastAsia="en-GB" w:bidi="en-GB"/>
        </w:rPr>
        <w:t>Piaget</w:t>
      </w:r>
      <w:r w:rsidRPr="009B6937">
        <w:rPr>
          <w:lang w:eastAsia="en-GB" w:bidi="en-GB"/>
        </w:rPr>
        <w:t xml:space="preserve">. </w:t>
      </w:r>
      <w:r>
        <w:t xml:space="preserve">Σχέση των θεωριών αυτών με τη θρησκευτική ανάπτυξη και αγωγή των παιδιών και των εφήβων. Η θεωρία του </w:t>
      </w:r>
      <w:r>
        <w:rPr>
          <w:lang w:val="en-GB" w:eastAsia="en-GB" w:bidi="en-GB"/>
        </w:rPr>
        <w:t>R</w:t>
      </w:r>
      <w:r w:rsidRPr="009B6937">
        <w:rPr>
          <w:lang w:eastAsia="en-GB" w:bidi="en-GB"/>
        </w:rPr>
        <w:t xml:space="preserve">. </w:t>
      </w:r>
      <w:r>
        <w:rPr>
          <w:lang w:val="en-GB" w:eastAsia="en-GB" w:bidi="en-GB"/>
        </w:rPr>
        <w:t>Goldman</w:t>
      </w:r>
      <w:r w:rsidRPr="009B6937">
        <w:rPr>
          <w:lang w:eastAsia="en-GB" w:bidi="en-GB"/>
        </w:rPr>
        <w:t xml:space="preserve"> </w:t>
      </w:r>
      <w:r>
        <w:t xml:space="preserve">για την ανάπτυξη των θρησκευτικών εννοιών στα παιδιά και τους εφήβους. Η θεωρία του </w:t>
      </w:r>
      <w:r>
        <w:rPr>
          <w:lang w:val="en-GB" w:eastAsia="en-GB" w:bidi="en-GB"/>
        </w:rPr>
        <w:t>J</w:t>
      </w:r>
      <w:r w:rsidRPr="009B6937">
        <w:rPr>
          <w:lang w:eastAsia="en-GB" w:bidi="en-GB"/>
        </w:rPr>
        <w:t xml:space="preserve">. </w:t>
      </w:r>
      <w:r>
        <w:rPr>
          <w:lang w:val="en-GB" w:eastAsia="en-GB" w:bidi="en-GB"/>
        </w:rPr>
        <w:t>Fowler</w:t>
      </w:r>
      <w:r w:rsidRPr="009B6937">
        <w:rPr>
          <w:lang w:eastAsia="en-GB" w:bidi="en-GB"/>
        </w:rPr>
        <w:t xml:space="preserve"> </w:t>
      </w:r>
      <w:r>
        <w:t xml:space="preserve">για την ανάπτυξη της θρησκευτικής πίστης. Οι έρευνες των </w:t>
      </w:r>
      <w:r>
        <w:rPr>
          <w:lang w:val="en-GB" w:eastAsia="en-GB" w:bidi="en-GB"/>
        </w:rPr>
        <w:t>A</w:t>
      </w:r>
      <w:r w:rsidRPr="009B6937">
        <w:rPr>
          <w:lang w:eastAsia="en-GB" w:bidi="en-GB"/>
        </w:rPr>
        <w:t xml:space="preserve">. </w:t>
      </w:r>
      <w:r>
        <w:rPr>
          <w:lang w:val="en-GB" w:eastAsia="en-GB" w:bidi="en-GB"/>
        </w:rPr>
        <w:t>Godin</w:t>
      </w:r>
      <w:r w:rsidRPr="009B6937">
        <w:rPr>
          <w:lang w:eastAsia="en-GB" w:bidi="en-GB"/>
        </w:rPr>
        <w:t xml:space="preserve">, </w:t>
      </w:r>
      <w:r>
        <w:rPr>
          <w:lang w:val="en-GB" w:eastAsia="en-GB" w:bidi="en-GB"/>
        </w:rPr>
        <w:t>D</w:t>
      </w:r>
      <w:r w:rsidRPr="009B6937">
        <w:rPr>
          <w:lang w:eastAsia="en-GB" w:bidi="en-GB"/>
        </w:rPr>
        <w:t xml:space="preserve">. </w:t>
      </w:r>
      <w:r>
        <w:rPr>
          <w:lang w:val="en-GB" w:eastAsia="en-GB" w:bidi="en-GB"/>
        </w:rPr>
        <w:t>Elkind</w:t>
      </w:r>
      <w:r w:rsidRPr="009B6937">
        <w:rPr>
          <w:lang w:eastAsia="en-GB" w:bidi="en-GB"/>
        </w:rPr>
        <w:t xml:space="preserve"> </w:t>
      </w:r>
      <w:r>
        <w:t xml:space="preserve">κ.ά. για θέματα θρησκευτικής ανάπτυξης παιδιών και εφήβων. Ανάλυση και συζήτηση αποτελεσμάτων ερευνών που πραγματοποιήθηκαν με θέμα τη διαμόρφωση, εξέλιξη και σημασία των εννοιών: «θεός», «προσευχή», «θάνατος» κ.ά. κατά την παιδική και εφηβική ηλικία. Πατερικές απόψεις για την ψυχοσωματική ανάπτυξη του ανθρώπου. Ανάλυση και συζήτηση των πατερικών θέσεων με βάση επιλεγμένα αποσπάσματα από τα έργα: Μ. Βασιλείου, </w:t>
      </w:r>
      <w:r>
        <w:rPr>
          <w:rStyle w:val="Bodytext2Italic0"/>
        </w:rPr>
        <w:t>Ομιλίαι εις την Εξαήμερον-</w:t>
      </w:r>
      <w:r>
        <w:t xml:space="preserve"> Γρηγορίου Νύσσης, </w:t>
      </w:r>
      <w:r>
        <w:rPr>
          <w:rStyle w:val="Bodytext2Italic0"/>
        </w:rPr>
        <w:t>Περί κατασκευής του ανθρώπου-</w:t>
      </w:r>
      <w:r>
        <w:t xml:space="preserve"> Ιωάννου Χρυσοστόμου, </w:t>
      </w:r>
      <w:r>
        <w:rPr>
          <w:rStyle w:val="Bodytext2Italic0"/>
        </w:rPr>
        <w:t>Περί κενοδοξίας και όπως δει τους γονέας ανατρέφειν τα τέκνα-</w:t>
      </w:r>
      <w:r>
        <w:t xml:space="preserve"> κ.ά.</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1128"/>
        <w:gridCol w:w="2674"/>
        <w:gridCol w:w="2693"/>
      </w:tblGrid>
      <w:tr w:rsidR="00F578E8" w14:paraId="2D430468" w14:textId="77777777">
        <w:trPr>
          <w:trHeight w:hRule="exact" w:val="446"/>
          <w:jc w:val="center"/>
        </w:trPr>
        <w:tc>
          <w:tcPr>
            <w:tcW w:w="3130" w:type="dxa"/>
            <w:tcBorders>
              <w:top w:val="single" w:sz="4" w:space="0" w:color="auto"/>
              <w:left w:val="single" w:sz="4" w:space="0" w:color="auto"/>
            </w:tcBorders>
            <w:shd w:val="clear" w:color="auto" w:fill="FFFFFF"/>
          </w:tcPr>
          <w:p w14:paraId="0F45F21C"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1128" w:type="dxa"/>
            <w:tcBorders>
              <w:top w:val="single" w:sz="4" w:space="0" w:color="auto"/>
              <w:left w:val="single" w:sz="4" w:space="0" w:color="auto"/>
            </w:tcBorders>
            <w:shd w:val="clear" w:color="auto" w:fill="FFFFFF"/>
          </w:tcPr>
          <w:p w14:paraId="0965D978"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31Ε005</w:t>
            </w:r>
          </w:p>
        </w:tc>
        <w:tc>
          <w:tcPr>
            <w:tcW w:w="2674" w:type="dxa"/>
            <w:tcBorders>
              <w:top w:val="single" w:sz="4" w:space="0" w:color="auto"/>
              <w:left w:val="single" w:sz="4" w:space="0" w:color="auto"/>
            </w:tcBorders>
            <w:shd w:val="clear" w:color="auto" w:fill="FFFFFF"/>
          </w:tcPr>
          <w:p w14:paraId="23547409"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ΕΞΑΜΗΝΟ ΣΠΟΥΔΩΝ</w:t>
            </w:r>
          </w:p>
        </w:tc>
        <w:tc>
          <w:tcPr>
            <w:tcW w:w="2693" w:type="dxa"/>
            <w:tcBorders>
              <w:top w:val="single" w:sz="4" w:space="0" w:color="auto"/>
              <w:left w:val="single" w:sz="4" w:space="0" w:color="auto"/>
              <w:right w:val="single" w:sz="4" w:space="0" w:color="auto"/>
            </w:tcBorders>
            <w:shd w:val="clear" w:color="auto" w:fill="FFFFFF"/>
          </w:tcPr>
          <w:p w14:paraId="79F453E2"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6°</w:t>
            </w:r>
          </w:p>
        </w:tc>
      </w:tr>
      <w:tr w:rsidR="00F578E8" w14:paraId="5FB5FCE4" w14:textId="77777777">
        <w:trPr>
          <w:trHeight w:hRule="exact" w:val="437"/>
          <w:jc w:val="center"/>
        </w:trPr>
        <w:tc>
          <w:tcPr>
            <w:tcW w:w="3130" w:type="dxa"/>
            <w:tcBorders>
              <w:top w:val="single" w:sz="4" w:space="0" w:color="auto"/>
              <w:left w:val="single" w:sz="4" w:space="0" w:color="auto"/>
            </w:tcBorders>
            <w:shd w:val="clear" w:color="auto" w:fill="FFFFFF"/>
          </w:tcPr>
          <w:p w14:paraId="7F0CD4A2"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1128" w:type="dxa"/>
            <w:tcBorders>
              <w:top w:val="single" w:sz="4" w:space="0" w:color="auto"/>
              <w:left w:val="single" w:sz="4" w:space="0" w:color="auto"/>
            </w:tcBorders>
            <w:shd w:val="clear" w:color="auto" w:fill="FFFFFF"/>
          </w:tcPr>
          <w:p w14:paraId="2A46364D" w14:textId="77777777" w:rsidR="00F578E8" w:rsidRDefault="009B6937">
            <w:pPr>
              <w:pStyle w:val="Bodytext20"/>
              <w:framePr w:w="9624" w:wrap="notBeside" w:vAnchor="text" w:hAnchor="text" w:xAlign="center" w:y="1"/>
              <w:shd w:val="clear" w:color="auto" w:fill="auto"/>
              <w:spacing w:before="0" w:line="220" w:lineRule="exact"/>
              <w:ind w:firstLine="0"/>
            </w:pPr>
            <w:r>
              <w:t>ΟΡΘΟΔΟΞΕ</w:t>
            </w:r>
          </w:p>
        </w:tc>
        <w:tc>
          <w:tcPr>
            <w:tcW w:w="5367" w:type="dxa"/>
            <w:gridSpan w:val="2"/>
            <w:tcBorders>
              <w:top w:val="single" w:sz="4" w:space="0" w:color="auto"/>
              <w:left w:val="single" w:sz="4" w:space="0" w:color="auto"/>
              <w:right w:val="single" w:sz="4" w:space="0" w:color="auto"/>
            </w:tcBorders>
            <w:shd w:val="clear" w:color="auto" w:fill="FFFFFF"/>
          </w:tcPr>
          <w:p w14:paraId="629DEDBB" w14:textId="77777777" w:rsidR="00F578E8" w:rsidRDefault="009B6937">
            <w:pPr>
              <w:pStyle w:val="Bodytext20"/>
              <w:framePr w:w="9624" w:wrap="notBeside" w:vAnchor="text" w:hAnchor="text" w:xAlign="center" w:y="1"/>
              <w:shd w:val="clear" w:color="auto" w:fill="auto"/>
              <w:spacing w:before="0" w:line="220" w:lineRule="exact"/>
              <w:ind w:firstLine="0"/>
            </w:pPr>
            <w:r>
              <w:t>ΕΚΚΛΗΣΙΑΣΤΙΚΗ ΓΡΑΜΜΑΤΕΙΑ</w:t>
            </w:r>
          </w:p>
        </w:tc>
      </w:tr>
      <w:tr w:rsidR="00F578E8" w14:paraId="67AD029E" w14:textId="77777777">
        <w:trPr>
          <w:trHeight w:hRule="exact" w:val="442"/>
          <w:jc w:val="center"/>
        </w:trPr>
        <w:tc>
          <w:tcPr>
            <w:tcW w:w="3130" w:type="dxa"/>
            <w:tcBorders>
              <w:top w:val="single" w:sz="4" w:space="0" w:color="auto"/>
              <w:left w:val="single" w:sz="4" w:space="0" w:color="auto"/>
              <w:bottom w:val="single" w:sz="4" w:space="0" w:color="auto"/>
            </w:tcBorders>
            <w:shd w:val="clear" w:color="auto" w:fill="FFFFFF"/>
          </w:tcPr>
          <w:p w14:paraId="63B3AE7D"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5" w:type="dxa"/>
            <w:gridSpan w:val="3"/>
            <w:tcBorders>
              <w:top w:val="single" w:sz="4" w:space="0" w:color="auto"/>
              <w:left w:val="single" w:sz="4" w:space="0" w:color="auto"/>
              <w:bottom w:val="single" w:sz="4" w:space="0" w:color="auto"/>
              <w:right w:val="single" w:sz="4" w:space="0" w:color="auto"/>
            </w:tcBorders>
            <w:shd w:val="clear" w:color="auto" w:fill="FFFFFF"/>
          </w:tcPr>
          <w:p w14:paraId="7F39CE51" w14:textId="77777777" w:rsidR="00F578E8" w:rsidRDefault="009B6937">
            <w:pPr>
              <w:pStyle w:val="Bodytext20"/>
              <w:framePr w:w="9624" w:wrap="notBeside" w:vAnchor="text" w:hAnchor="text" w:xAlign="center" w:y="1"/>
              <w:shd w:val="clear" w:color="auto" w:fill="auto"/>
              <w:spacing w:before="0" w:line="220" w:lineRule="exact"/>
              <w:ind w:firstLine="0"/>
            </w:pPr>
            <w:r>
              <w:t>Αθανάσιος Γλάρος, Μον. Επίκ. Καθηγητής</w:t>
            </w:r>
          </w:p>
        </w:tc>
      </w:tr>
    </w:tbl>
    <w:p w14:paraId="734A57B7" w14:textId="77777777" w:rsidR="00F578E8" w:rsidRDefault="00F578E8">
      <w:pPr>
        <w:framePr w:w="9624" w:wrap="notBeside" w:vAnchor="text" w:hAnchor="text" w:xAlign="center" w:y="1"/>
        <w:rPr>
          <w:sz w:val="2"/>
          <w:szCs w:val="2"/>
        </w:rPr>
      </w:pPr>
    </w:p>
    <w:p w14:paraId="0613EC0A" w14:textId="77777777" w:rsidR="00F578E8" w:rsidRDefault="00F578E8">
      <w:pPr>
        <w:rPr>
          <w:sz w:val="2"/>
          <w:szCs w:val="2"/>
        </w:rPr>
      </w:pPr>
    </w:p>
    <w:p w14:paraId="4552E61E" w14:textId="77777777" w:rsidR="00F578E8" w:rsidRDefault="00F578E8">
      <w:pPr>
        <w:rPr>
          <w:sz w:val="2"/>
          <w:szCs w:val="2"/>
        </w:rPr>
        <w:sectPr w:rsidR="00F578E8">
          <w:pgSz w:w="12147" w:h="17175"/>
          <w:pgMar w:top="1192" w:right="1204" w:bottom="1640" w:left="1319"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2376"/>
        <w:gridCol w:w="1771"/>
        <w:gridCol w:w="2347"/>
      </w:tblGrid>
      <w:tr w:rsidR="00F578E8" w14:paraId="1A230D4C" w14:textId="77777777">
        <w:trPr>
          <w:trHeight w:hRule="exact" w:val="1771"/>
          <w:jc w:val="center"/>
        </w:trPr>
        <w:tc>
          <w:tcPr>
            <w:tcW w:w="5506" w:type="dxa"/>
            <w:gridSpan w:val="2"/>
            <w:tcBorders>
              <w:top w:val="single" w:sz="4" w:space="0" w:color="auto"/>
              <w:left w:val="single" w:sz="4" w:space="0" w:color="auto"/>
            </w:tcBorders>
            <w:shd w:val="clear" w:color="auto" w:fill="FFFFFF"/>
          </w:tcPr>
          <w:p w14:paraId="1852E65E"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lastRenderedPageBreak/>
              <w:t>ΑΥΤΟΤΕΛΕΙΣ ΔΙΔΑΚΤΙΚΕΣ ΔΡΑΣΤΗΡΙΟΤΗΤΕΣ</w:t>
            </w:r>
          </w:p>
          <w:p w14:paraId="3F5C52FB"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53E82ED0"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0D58D448"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23D48528"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2B050F72"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7C2E5FED"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6C8CDD48" w14:textId="77777777">
        <w:trPr>
          <w:trHeight w:hRule="exact" w:val="437"/>
          <w:jc w:val="center"/>
        </w:trPr>
        <w:tc>
          <w:tcPr>
            <w:tcW w:w="5506" w:type="dxa"/>
            <w:gridSpan w:val="2"/>
            <w:tcBorders>
              <w:top w:val="single" w:sz="4" w:space="0" w:color="auto"/>
              <w:left w:val="single" w:sz="4" w:space="0" w:color="auto"/>
            </w:tcBorders>
            <w:shd w:val="clear" w:color="auto" w:fill="FFFFFF"/>
          </w:tcPr>
          <w:p w14:paraId="4DC1DC5F"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21301875"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c>
          <w:tcPr>
            <w:tcW w:w="2347" w:type="dxa"/>
            <w:tcBorders>
              <w:top w:val="single" w:sz="4" w:space="0" w:color="auto"/>
              <w:left w:val="single" w:sz="4" w:space="0" w:color="auto"/>
              <w:right w:val="single" w:sz="4" w:space="0" w:color="auto"/>
            </w:tcBorders>
            <w:shd w:val="clear" w:color="auto" w:fill="FFFFFF"/>
          </w:tcPr>
          <w:p w14:paraId="4D270237"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r>
      <w:tr w:rsidR="00F578E8" w14:paraId="6B3D2332" w14:textId="77777777">
        <w:trPr>
          <w:trHeight w:hRule="exact" w:val="1819"/>
          <w:jc w:val="center"/>
        </w:trPr>
        <w:tc>
          <w:tcPr>
            <w:tcW w:w="3130" w:type="dxa"/>
            <w:tcBorders>
              <w:top w:val="single" w:sz="4" w:space="0" w:color="auto"/>
              <w:left w:val="single" w:sz="4" w:space="0" w:color="auto"/>
            </w:tcBorders>
            <w:shd w:val="clear" w:color="auto" w:fill="FFFFFF"/>
          </w:tcPr>
          <w:p w14:paraId="7312032C"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15109E1B" w14:textId="77777777" w:rsidR="00F578E8" w:rsidRDefault="009B6937">
            <w:pPr>
              <w:pStyle w:val="Bodytext20"/>
              <w:framePr w:w="9624" w:wrap="notBeside" w:vAnchor="text" w:hAnchor="text" w:xAlign="center" w:y="1"/>
              <w:shd w:val="clear" w:color="auto" w:fill="auto"/>
              <w:spacing w:before="240" w:after="120" w:line="259" w:lineRule="exact"/>
              <w:ind w:firstLine="0"/>
            </w:pPr>
            <w:r>
              <w:rPr>
                <w:rStyle w:val="Bodytext2Italic0"/>
              </w:rPr>
              <w:t>γενικού υποβάθρου, ειδικού υποβάθρου, ειδίκευσης</w:t>
            </w:r>
          </w:p>
          <w:p w14:paraId="398E33AC" w14:textId="77777777" w:rsidR="00F578E8" w:rsidRDefault="009B6937">
            <w:pPr>
              <w:pStyle w:val="Bodytext20"/>
              <w:framePr w:w="9624" w:wrap="notBeside" w:vAnchor="text" w:hAnchor="text" w:xAlign="center" w:y="1"/>
              <w:shd w:val="clear" w:color="auto" w:fill="auto"/>
              <w:spacing w:before="120" w:line="259" w:lineRule="exact"/>
              <w:ind w:firstLine="0"/>
            </w:pPr>
            <w:r>
              <w:rPr>
                <w:rStyle w:val="Bodytext2Italic0"/>
              </w:rPr>
              <w:t>γενικών γνώσεων, ανάπτυξης δεξιοτήτων</w:t>
            </w:r>
          </w:p>
        </w:tc>
        <w:tc>
          <w:tcPr>
            <w:tcW w:w="6494" w:type="dxa"/>
            <w:gridSpan w:val="3"/>
            <w:tcBorders>
              <w:top w:val="single" w:sz="4" w:space="0" w:color="auto"/>
              <w:left w:val="single" w:sz="4" w:space="0" w:color="auto"/>
              <w:right w:val="single" w:sz="4" w:space="0" w:color="auto"/>
            </w:tcBorders>
            <w:shd w:val="clear" w:color="auto" w:fill="FFFFFF"/>
          </w:tcPr>
          <w:p w14:paraId="1F611A5D" w14:textId="77777777" w:rsidR="00F578E8" w:rsidRDefault="009B6937">
            <w:pPr>
              <w:pStyle w:val="Bodytext20"/>
              <w:framePr w:w="9624" w:wrap="notBeside" w:vAnchor="text" w:hAnchor="text" w:xAlign="center" w:y="1"/>
              <w:shd w:val="clear" w:color="auto" w:fill="auto"/>
              <w:spacing w:before="0" w:line="220" w:lineRule="exact"/>
              <w:ind w:firstLine="0"/>
            </w:pPr>
            <w:r>
              <w:t>ΥΠΟΧΡΕΩΤΙΚΟ ΚΑΤ’ ΕΠΙΛΟΓΗ</w:t>
            </w:r>
          </w:p>
        </w:tc>
      </w:tr>
      <w:tr w:rsidR="00F578E8" w14:paraId="237D1A2F" w14:textId="77777777">
        <w:trPr>
          <w:trHeight w:hRule="exact" w:val="701"/>
          <w:jc w:val="center"/>
        </w:trPr>
        <w:tc>
          <w:tcPr>
            <w:tcW w:w="3130" w:type="dxa"/>
            <w:tcBorders>
              <w:top w:val="single" w:sz="4" w:space="0" w:color="auto"/>
              <w:left w:val="single" w:sz="4" w:space="0" w:color="auto"/>
            </w:tcBorders>
            <w:shd w:val="clear" w:color="auto" w:fill="FFFFFF"/>
          </w:tcPr>
          <w:p w14:paraId="237C24F6"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6CA2A524"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94" w:type="dxa"/>
            <w:gridSpan w:val="3"/>
            <w:tcBorders>
              <w:top w:val="single" w:sz="4" w:space="0" w:color="auto"/>
              <w:left w:val="single" w:sz="4" w:space="0" w:color="auto"/>
              <w:right w:val="single" w:sz="4" w:space="0" w:color="auto"/>
            </w:tcBorders>
            <w:shd w:val="clear" w:color="auto" w:fill="FFFFFF"/>
          </w:tcPr>
          <w:p w14:paraId="36A643A0" w14:textId="77777777" w:rsidR="00F578E8" w:rsidRDefault="00F578E8">
            <w:pPr>
              <w:framePr w:w="9624" w:wrap="notBeside" w:vAnchor="text" w:hAnchor="text" w:xAlign="center" w:y="1"/>
              <w:rPr>
                <w:sz w:val="10"/>
                <w:szCs w:val="10"/>
              </w:rPr>
            </w:pPr>
          </w:p>
        </w:tc>
      </w:tr>
      <w:tr w:rsidR="00F578E8" w14:paraId="6BFEDD01" w14:textId="77777777">
        <w:trPr>
          <w:trHeight w:hRule="exact" w:val="696"/>
          <w:jc w:val="center"/>
        </w:trPr>
        <w:tc>
          <w:tcPr>
            <w:tcW w:w="3130" w:type="dxa"/>
            <w:tcBorders>
              <w:top w:val="single" w:sz="4" w:space="0" w:color="auto"/>
              <w:left w:val="single" w:sz="4" w:space="0" w:color="auto"/>
            </w:tcBorders>
            <w:shd w:val="clear" w:color="auto" w:fill="FFFFFF"/>
          </w:tcPr>
          <w:p w14:paraId="11623460"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ΓΛΩΣΣΑ ΔΙΔΑΣΚΑΛΙΑΣ </w:t>
            </w:r>
            <w:r>
              <w:rPr>
                <w:rStyle w:val="Bodytext295pt0"/>
                <w:lang w:val="en-GB" w:eastAsia="en-GB" w:bidi="en-GB"/>
              </w:rPr>
              <w:t xml:space="preserve">KaL </w:t>
            </w:r>
            <w:r>
              <w:rPr>
                <w:rStyle w:val="Bodytext295pt0"/>
              </w:rPr>
              <w:t>ΕΞΕΤΑΣΕΩΝ:</w:t>
            </w:r>
          </w:p>
        </w:tc>
        <w:tc>
          <w:tcPr>
            <w:tcW w:w="6494" w:type="dxa"/>
            <w:gridSpan w:val="3"/>
            <w:tcBorders>
              <w:top w:val="single" w:sz="4" w:space="0" w:color="auto"/>
              <w:left w:val="single" w:sz="4" w:space="0" w:color="auto"/>
              <w:right w:val="single" w:sz="4" w:space="0" w:color="auto"/>
            </w:tcBorders>
            <w:shd w:val="clear" w:color="auto" w:fill="FFFFFF"/>
          </w:tcPr>
          <w:p w14:paraId="7F7FFC4C" w14:textId="77777777" w:rsidR="00F578E8" w:rsidRDefault="009B6937">
            <w:pPr>
              <w:pStyle w:val="Bodytext20"/>
              <w:framePr w:w="9624" w:wrap="notBeside" w:vAnchor="text" w:hAnchor="text" w:xAlign="center" w:y="1"/>
              <w:shd w:val="clear" w:color="auto" w:fill="auto"/>
              <w:spacing w:before="0" w:line="220" w:lineRule="exact"/>
              <w:ind w:firstLine="0"/>
            </w:pPr>
            <w:r>
              <w:t>ΕΛΛΗΝΙΚΗ</w:t>
            </w:r>
          </w:p>
        </w:tc>
      </w:tr>
      <w:tr w:rsidR="00F578E8" w14:paraId="4A22A7A3" w14:textId="77777777">
        <w:trPr>
          <w:trHeight w:hRule="exact" w:val="706"/>
          <w:jc w:val="center"/>
        </w:trPr>
        <w:tc>
          <w:tcPr>
            <w:tcW w:w="3130" w:type="dxa"/>
            <w:tcBorders>
              <w:top w:val="single" w:sz="4" w:space="0" w:color="auto"/>
              <w:left w:val="single" w:sz="4" w:space="0" w:color="auto"/>
            </w:tcBorders>
            <w:shd w:val="clear" w:color="auto" w:fill="FFFFFF"/>
          </w:tcPr>
          <w:p w14:paraId="2B7150B2"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494" w:type="dxa"/>
            <w:gridSpan w:val="3"/>
            <w:tcBorders>
              <w:top w:val="single" w:sz="4" w:space="0" w:color="auto"/>
              <w:left w:val="single" w:sz="4" w:space="0" w:color="auto"/>
              <w:right w:val="single" w:sz="4" w:space="0" w:color="auto"/>
            </w:tcBorders>
            <w:shd w:val="clear" w:color="auto" w:fill="FFFFFF"/>
          </w:tcPr>
          <w:p w14:paraId="353194B5" w14:textId="77777777" w:rsidR="00F578E8" w:rsidRDefault="00F578E8">
            <w:pPr>
              <w:framePr w:w="9624" w:wrap="notBeside" w:vAnchor="text" w:hAnchor="text" w:xAlign="center" w:y="1"/>
              <w:rPr>
                <w:sz w:val="10"/>
                <w:szCs w:val="10"/>
              </w:rPr>
            </w:pPr>
          </w:p>
        </w:tc>
      </w:tr>
      <w:tr w:rsidR="00F578E8" w14:paraId="0AE9E429" w14:textId="77777777">
        <w:trPr>
          <w:trHeight w:hRule="exact" w:val="710"/>
          <w:jc w:val="center"/>
        </w:trPr>
        <w:tc>
          <w:tcPr>
            <w:tcW w:w="3130" w:type="dxa"/>
            <w:tcBorders>
              <w:top w:val="single" w:sz="4" w:space="0" w:color="auto"/>
              <w:left w:val="single" w:sz="4" w:space="0" w:color="auto"/>
              <w:bottom w:val="single" w:sz="4" w:space="0" w:color="auto"/>
            </w:tcBorders>
            <w:shd w:val="clear" w:color="auto" w:fill="FFFFFF"/>
          </w:tcPr>
          <w:p w14:paraId="2E8607C9"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ΗΛΕΚΤΡΟΝΙΚΗ ΣΕΛΙΔΑ ΜΑΘΗΜΑΤΟΣ </w:t>
            </w:r>
            <w:r>
              <w:rPr>
                <w:rStyle w:val="Bodytext295pt0"/>
                <w:lang w:val="en-GB" w:eastAsia="en-GB" w:bidi="en-GB"/>
              </w:rPr>
              <w:t>(URL)</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14:paraId="66E56F40" w14:textId="77777777" w:rsidR="00F578E8" w:rsidRDefault="00F578E8">
            <w:pPr>
              <w:framePr w:w="9624" w:wrap="notBeside" w:vAnchor="text" w:hAnchor="text" w:xAlign="center" w:y="1"/>
              <w:rPr>
                <w:sz w:val="10"/>
                <w:szCs w:val="10"/>
              </w:rPr>
            </w:pPr>
          </w:p>
        </w:tc>
      </w:tr>
    </w:tbl>
    <w:p w14:paraId="49E2C0AD" w14:textId="77777777" w:rsidR="00F578E8" w:rsidRDefault="00F578E8">
      <w:pPr>
        <w:framePr w:w="9624" w:wrap="notBeside" w:vAnchor="text" w:hAnchor="text" w:xAlign="center" w:y="1"/>
        <w:rPr>
          <w:sz w:val="2"/>
          <w:szCs w:val="2"/>
        </w:rPr>
      </w:pPr>
    </w:p>
    <w:p w14:paraId="1B068724" w14:textId="77777777" w:rsidR="00F578E8" w:rsidRDefault="00F578E8">
      <w:pPr>
        <w:rPr>
          <w:sz w:val="2"/>
          <w:szCs w:val="2"/>
        </w:rPr>
      </w:pPr>
    </w:p>
    <w:p w14:paraId="647B1ED5" w14:textId="77777777" w:rsidR="00F578E8" w:rsidRDefault="009B6937">
      <w:pPr>
        <w:pStyle w:val="Heading30"/>
        <w:keepNext/>
        <w:keepLines/>
        <w:shd w:val="clear" w:color="auto" w:fill="auto"/>
        <w:spacing w:before="477" w:after="164" w:line="190" w:lineRule="exact"/>
        <w:ind w:left="220"/>
        <w:jc w:val="both"/>
      </w:pPr>
      <w:bookmarkStart w:id="95" w:name="bookmark93"/>
      <w:r>
        <w:t>ΜΑΘΗΣΙΑΚΑ ΑΠΟΤΕΛΕΣΜΑΤΑ</w:t>
      </w:r>
      <w:bookmarkEnd w:id="95"/>
    </w:p>
    <w:p w14:paraId="625AB867" w14:textId="77777777" w:rsidR="00F578E8" w:rsidRDefault="009B6937">
      <w:pPr>
        <w:pStyle w:val="Bodytext20"/>
        <w:shd w:val="clear" w:color="auto" w:fill="auto"/>
        <w:spacing w:before="0" w:line="245" w:lineRule="exact"/>
        <w:ind w:left="220" w:right="220" w:firstLine="720"/>
        <w:jc w:val="both"/>
      </w:pPr>
      <w:r>
        <w:t>Το μάθημα αποτελεί το βασικό εισαγωγικό μάθημα στην έννοια της Ορθόδοξης Εκκλησιαστικής Γραμματείας με έμφαση στους Πατέρες και εκκλησιαστικούς συγγραφείς της Βυζαντινής, Μεταβυζαντινής και νεότερης περιόδου.</w:t>
      </w:r>
    </w:p>
    <w:p w14:paraId="4D613E41" w14:textId="77777777" w:rsidR="00F578E8" w:rsidRDefault="009B6937">
      <w:pPr>
        <w:pStyle w:val="Bodytext20"/>
        <w:shd w:val="clear" w:color="auto" w:fill="auto"/>
        <w:spacing w:before="0" w:line="245" w:lineRule="exact"/>
        <w:ind w:left="220" w:right="220" w:firstLine="720"/>
        <w:jc w:val="both"/>
      </w:pPr>
      <w:r>
        <w:t>Η ύλη του μαθήματος στοχεύει στην εισαγωγή των σπουδαστών στις βασικές γνώσεις της Ορθόδοξης Εκκλησιαστικής Γραμματείας και της σύνδεσης της με τους άλλους συναφείς κλάδους της Θεολογίας, όπως η Πατρολογία, η Πατερική Θεολογία, η χειρόγραφη παράδοση και κριτική των Πατερικών Κειμένων.</w:t>
      </w:r>
    </w:p>
    <w:p w14:paraId="269E209A" w14:textId="77777777" w:rsidR="00F578E8" w:rsidRDefault="009B6937">
      <w:pPr>
        <w:pStyle w:val="Bodytext20"/>
        <w:shd w:val="clear" w:color="auto" w:fill="auto"/>
        <w:spacing w:before="0" w:after="720" w:line="245" w:lineRule="exact"/>
        <w:ind w:left="220" w:right="220" w:firstLine="720"/>
        <w:jc w:val="both"/>
      </w:pPr>
      <w:r>
        <w:t>Με αυτή την έννοια το μάθη μα αποτελεί τη βάση για τη μαθησιακή προσέγγιση και εμπέδωση ουσιωδών κεφαλαίων των παραπάνω μαθημάτων του Τμήματος καθώς και άλλων μαθημάτων όπως η Βιβλική ερμηνευτική, η Εκκλησιαστική Ιστορία, οι Πηγές του Κανονικού Δικαίου, η Χριστιανική Ηθική, η Προαγωγή Ψυχικής Υγείας στις πηγές του Χριστιανισμού, η Υμνολογία, η Ομιλητική και κάθε άλλου μαθήματος που αντλεί την ύλη του από την ορθόδοξη εκκλησιαστική και θεολογική γραμματεία. Τέλος, στόχο του μαθήματος αποτελεί η κατανόηση από τους σπουδαστές της σημασίας της γνώσης των γραπτών πηγών της ορθόδοξης θεολογίας, των προσώπων που διαδραμάτισαν σημαντικό ρόλο για τη διαμόρφωση του δόγματος και της ηθικοποιμαντικής διδασκαλίας της Εκκλησίας, καθώς και των περιόδων στις οποίες διακρίνεταιη κειμενική ύλη του συνόλου της εκκλησιαστικής καιπατερικής γραμματείας με γνώμονα τις θεολογικές προκλήσεις και τα δογματικοηθικά και κοινωνικά ζητήματα κάθε εποχής.</w:t>
      </w:r>
    </w:p>
    <w:p w14:paraId="1B557762" w14:textId="77777777" w:rsidR="00F578E8" w:rsidRDefault="009B6937">
      <w:pPr>
        <w:pStyle w:val="Bodytext20"/>
        <w:shd w:val="clear" w:color="auto" w:fill="auto"/>
        <w:spacing w:before="0" w:line="245" w:lineRule="exact"/>
        <w:ind w:left="220" w:firstLine="720"/>
        <w:jc w:val="both"/>
      </w:pPr>
      <w:r>
        <w:t>Με την επιτυχή ολοκλήρωση του μαθήματος ο φοιτητής / τρία θα είναι σε θέση να:</w:t>
      </w:r>
    </w:p>
    <w:p w14:paraId="38D1B05C" w14:textId="77777777" w:rsidR="00F578E8" w:rsidRDefault="009B6937">
      <w:pPr>
        <w:pStyle w:val="Bodytext20"/>
        <w:shd w:val="clear" w:color="auto" w:fill="auto"/>
        <w:spacing w:before="0" w:line="245" w:lineRule="exact"/>
        <w:ind w:left="220" w:right="220" w:firstLine="0"/>
        <w:jc w:val="both"/>
      </w:pPr>
      <w:r>
        <w:t>-Έχει κατανόηση στα βασικά και κρίσιμα χαρακτηριστικά των Πατέρων και εκκλησιαστικών συγγραφέων της Εκκλησίας και της εποχής τους.</w:t>
      </w:r>
    </w:p>
    <w:p w14:paraId="5F679761" w14:textId="77777777" w:rsidR="00F578E8" w:rsidRDefault="009B6937">
      <w:pPr>
        <w:pStyle w:val="Bodytext20"/>
        <w:shd w:val="clear" w:color="auto" w:fill="auto"/>
        <w:spacing w:before="0" w:line="245" w:lineRule="exact"/>
        <w:ind w:left="220" w:right="220" w:firstLine="0"/>
        <w:jc w:val="both"/>
      </w:pPr>
      <w:r>
        <w:t>- Έχει γνώση του βίου, του έργου και των βασικών σημείων της διδασκαλίας των Πατέρων της Εκκλησίας και των εκκλησιαστικών συγγραφέων και της διασύνδεσής των παραπάνω μετά ζητήματα που χαρακτηρίζουν την εποχή που έζησαν και έδρασαν.</w:t>
      </w:r>
    </w:p>
    <w:p w14:paraId="24275BE7" w14:textId="77777777" w:rsidR="00F578E8" w:rsidRDefault="009B6937">
      <w:pPr>
        <w:pStyle w:val="Bodytext20"/>
        <w:shd w:val="clear" w:color="auto" w:fill="auto"/>
        <w:spacing w:before="0" w:after="200" w:line="245" w:lineRule="exact"/>
        <w:ind w:left="220" w:right="220" w:firstLine="0"/>
        <w:jc w:val="both"/>
      </w:pPr>
      <w:r w:rsidRPr="009B6937">
        <w:rPr>
          <w:lang w:eastAsia="en-GB" w:bidi="en-GB"/>
        </w:rPr>
        <w:lastRenderedPageBreak/>
        <w:t xml:space="preserve">- </w:t>
      </w:r>
      <w:r>
        <w:t>Έχει γνώση των εργαλείων πρόσβασης στις πηγές και τη βιβλιογραφία της Ορθόδοξης Εκκλησιαστικής Γραμματείας. και τα ιστορικοβιογραφικά στοιχεία των Πατέρων και εκκλησιαστικών συγγραφέων.</w:t>
      </w:r>
    </w:p>
    <w:p w14:paraId="14FD6378" w14:textId="77777777" w:rsidR="00F578E8" w:rsidRDefault="009B6937">
      <w:pPr>
        <w:pStyle w:val="Bodytext20"/>
        <w:shd w:val="clear" w:color="auto" w:fill="auto"/>
        <w:spacing w:before="0" w:after="218" w:line="220" w:lineRule="exact"/>
        <w:ind w:left="220" w:firstLine="0"/>
        <w:jc w:val="both"/>
      </w:pPr>
      <w:r>
        <w:t>ΠΕΡΙΕΧΟΜΕΝΟ ΤΟΥ ΜΑΘΗΜΑΤΟΣ</w:t>
      </w:r>
    </w:p>
    <w:p w14:paraId="57DDAF0F" w14:textId="77777777" w:rsidR="00F578E8" w:rsidRDefault="009B6937">
      <w:pPr>
        <w:pStyle w:val="Bodytext20"/>
        <w:shd w:val="clear" w:color="auto" w:fill="auto"/>
        <w:spacing w:before="0" w:line="245" w:lineRule="exact"/>
        <w:ind w:left="220" w:right="220" w:firstLine="740"/>
        <w:jc w:val="both"/>
      </w:pPr>
      <w:r>
        <w:t>Εισαγωγή, πηγές, ιστορία, μέθοδος, αντικείμενο και τρόπος έρευνας, διαίρεση του μαθήματος, βίος, έργα και διδασκαλία Πατέρων και Ορθόδοξων Εκκλησιαστικών Συγγραφέων από τον 9ο αιώνα καιεξής.</w:t>
      </w:r>
    </w:p>
    <w:p w14:paraId="6E91C2B0" w14:textId="77777777" w:rsidR="00F578E8" w:rsidRDefault="009B6937">
      <w:pPr>
        <w:pStyle w:val="Bodytext20"/>
        <w:shd w:val="clear" w:color="auto" w:fill="auto"/>
        <w:spacing w:before="0" w:line="245" w:lineRule="exact"/>
        <w:ind w:left="220" w:right="7160" w:firstLine="0"/>
      </w:pPr>
      <w:r>
        <w:t>Νικηφόρος Κων/πόλεως Θεόδωρος Στουδίτης Μέγας Φώτιος Γεώργιος Νικομήδειας Νικήτας Παφλαγών Λέοντας ΣΤ'ό Σοφός Αρέθας Καισαρείας Κασσιανή</w:t>
      </w:r>
    </w:p>
    <w:p w14:paraId="68E6DDE2" w14:textId="77777777" w:rsidR="00F578E8" w:rsidRDefault="009B6937">
      <w:pPr>
        <w:pStyle w:val="Bodytext20"/>
        <w:shd w:val="clear" w:color="auto" w:fill="auto"/>
        <w:spacing w:before="0" w:after="2291" w:line="245" w:lineRule="exact"/>
        <w:ind w:left="220" w:right="6300" w:firstLine="0"/>
      </w:pPr>
      <w:r>
        <w:t>Συμεών Μεταφραστής Ιωάννης Μαυρόπους Ιωάννης Ξιφιλίνος Μιχαήλ Ψελλός Συμεών Νέος Θεολόγος Θεοφύλακτος Αχρίδος Ευθύμιος Ζιγαβηνός Νικήτας Στηθάτος Ευστάθιος Θεσσαλονίκης Ευστράτιος Νίκαιας Νικόλαος Μεθώνης Νεόφυτος ο Έγκλειστος Γερμανός Β' Κωνσταντινουπόλεως Γ ρηγόριος Σιναΐτης Βαρλαάμ Καλαβρός Γρηγόριος Παλαμάς Νικηφόρος Γρηγοράς Γ ρηγόριος Ακίνδυνος Δημήτριος καί Πρόχορος Κυδώνης Ιωάννης Καλέκας Μανουήλ Καλέκας Ιωάννης Κυπαρισσιώτης Ιωάννης Καντακουζηνός Φιλόθεος Κόκκινος</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25"/>
        <w:gridCol w:w="1123"/>
        <w:gridCol w:w="2683"/>
        <w:gridCol w:w="2693"/>
      </w:tblGrid>
      <w:tr w:rsidR="00F578E8" w14:paraId="16584107" w14:textId="77777777">
        <w:trPr>
          <w:trHeight w:hRule="exact" w:val="442"/>
          <w:jc w:val="center"/>
        </w:trPr>
        <w:tc>
          <w:tcPr>
            <w:tcW w:w="3125" w:type="dxa"/>
            <w:tcBorders>
              <w:top w:val="single" w:sz="4" w:space="0" w:color="auto"/>
              <w:left w:val="single" w:sz="4" w:space="0" w:color="auto"/>
            </w:tcBorders>
            <w:shd w:val="clear" w:color="auto" w:fill="FFFFFF"/>
          </w:tcPr>
          <w:p w14:paraId="7BDB225B" w14:textId="77777777" w:rsidR="00F578E8" w:rsidRDefault="009B6937">
            <w:pPr>
              <w:pStyle w:val="Bodytext20"/>
              <w:framePr w:w="9624" w:wrap="notBeside" w:vAnchor="text" w:hAnchor="text" w:xAlign="center" w:y="1"/>
              <w:shd w:val="clear" w:color="auto" w:fill="auto"/>
              <w:spacing w:before="0" w:line="220" w:lineRule="exact"/>
              <w:ind w:firstLine="0"/>
            </w:pPr>
            <w:r>
              <w:t>ΚΩΔΙΚΟΣ ΜΑΘΗΜΑΤΟΣ</w:t>
            </w:r>
          </w:p>
        </w:tc>
        <w:tc>
          <w:tcPr>
            <w:tcW w:w="1123" w:type="dxa"/>
            <w:tcBorders>
              <w:top w:val="single" w:sz="4" w:space="0" w:color="auto"/>
              <w:left w:val="single" w:sz="4" w:space="0" w:color="auto"/>
            </w:tcBorders>
            <w:shd w:val="clear" w:color="auto" w:fill="FFFFFF"/>
          </w:tcPr>
          <w:p w14:paraId="20C1F58C" w14:textId="77777777" w:rsidR="00F578E8" w:rsidRDefault="009B6937">
            <w:pPr>
              <w:pStyle w:val="Bodytext20"/>
              <w:framePr w:w="9624" w:wrap="notBeside" w:vAnchor="text" w:hAnchor="text" w:xAlign="center" w:y="1"/>
              <w:shd w:val="clear" w:color="auto" w:fill="auto"/>
              <w:spacing w:before="0" w:line="220" w:lineRule="exact"/>
              <w:ind w:firstLine="0"/>
            </w:pPr>
            <w:r>
              <w:t>31Υ002</w:t>
            </w:r>
          </w:p>
        </w:tc>
        <w:tc>
          <w:tcPr>
            <w:tcW w:w="2683" w:type="dxa"/>
            <w:tcBorders>
              <w:top w:val="single" w:sz="4" w:space="0" w:color="auto"/>
              <w:left w:val="single" w:sz="4" w:space="0" w:color="auto"/>
            </w:tcBorders>
            <w:shd w:val="clear" w:color="auto" w:fill="FFFFFF"/>
          </w:tcPr>
          <w:p w14:paraId="4BF5B255" w14:textId="77777777" w:rsidR="00F578E8" w:rsidRDefault="009B6937">
            <w:pPr>
              <w:pStyle w:val="Bodytext20"/>
              <w:framePr w:w="9624" w:wrap="notBeside" w:vAnchor="text" w:hAnchor="text" w:xAlign="center" w:y="1"/>
              <w:shd w:val="clear" w:color="auto" w:fill="auto"/>
              <w:spacing w:before="0" w:line="220" w:lineRule="exact"/>
              <w:ind w:firstLine="0"/>
            </w:pPr>
            <w:r>
              <w:t>ΕΞΑΜΗΝΟ ΣΠΟΥΔΩΝ</w:t>
            </w:r>
          </w:p>
        </w:tc>
        <w:tc>
          <w:tcPr>
            <w:tcW w:w="2693" w:type="dxa"/>
            <w:tcBorders>
              <w:top w:val="single" w:sz="4" w:space="0" w:color="auto"/>
              <w:left w:val="single" w:sz="4" w:space="0" w:color="auto"/>
              <w:right w:val="single" w:sz="4" w:space="0" w:color="auto"/>
            </w:tcBorders>
            <w:shd w:val="clear" w:color="auto" w:fill="FFFFFF"/>
          </w:tcPr>
          <w:p w14:paraId="2BC742BE" w14:textId="77777777" w:rsidR="00F578E8" w:rsidRDefault="009B6937">
            <w:pPr>
              <w:pStyle w:val="Bodytext20"/>
              <w:framePr w:w="9624" w:wrap="notBeside" w:vAnchor="text" w:hAnchor="text" w:xAlign="center" w:y="1"/>
              <w:shd w:val="clear" w:color="auto" w:fill="auto"/>
              <w:spacing w:before="0" w:line="220" w:lineRule="exact"/>
              <w:ind w:left="260" w:firstLine="0"/>
            </w:pPr>
            <w:r>
              <w:t>6°</w:t>
            </w:r>
          </w:p>
        </w:tc>
      </w:tr>
      <w:tr w:rsidR="00F578E8" w14:paraId="10330DD3" w14:textId="77777777">
        <w:trPr>
          <w:trHeight w:hRule="exact" w:val="437"/>
          <w:jc w:val="center"/>
        </w:trPr>
        <w:tc>
          <w:tcPr>
            <w:tcW w:w="3125" w:type="dxa"/>
            <w:tcBorders>
              <w:top w:val="single" w:sz="4" w:space="0" w:color="auto"/>
              <w:left w:val="single" w:sz="4" w:space="0" w:color="auto"/>
            </w:tcBorders>
            <w:shd w:val="clear" w:color="auto" w:fill="FFFFFF"/>
          </w:tcPr>
          <w:p w14:paraId="52C36064" w14:textId="77777777" w:rsidR="00F578E8" w:rsidRDefault="009B6937">
            <w:pPr>
              <w:pStyle w:val="Bodytext20"/>
              <w:framePr w:w="9624" w:wrap="notBeside" w:vAnchor="text" w:hAnchor="text" w:xAlign="center" w:y="1"/>
              <w:shd w:val="clear" w:color="auto" w:fill="auto"/>
              <w:spacing w:before="0" w:line="220" w:lineRule="exact"/>
              <w:ind w:firstLine="0"/>
            </w:pPr>
            <w:r>
              <w:t>ΤΙΤΛΟΣ ΜΑΘΗΜΑΤΟΣ</w:t>
            </w:r>
          </w:p>
        </w:tc>
        <w:tc>
          <w:tcPr>
            <w:tcW w:w="1123" w:type="dxa"/>
            <w:tcBorders>
              <w:top w:val="single" w:sz="4" w:space="0" w:color="auto"/>
              <w:left w:val="single" w:sz="4" w:space="0" w:color="auto"/>
            </w:tcBorders>
            <w:shd w:val="clear" w:color="auto" w:fill="FFFFFF"/>
          </w:tcPr>
          <w:p w14:paraId="2C55B4AC" w14:textId="77777777" w:rsidR="00F578E8" w:rsidRDefault="009B6937">
            <w:pPr>
              <w:pStyle w:val="Bodytext20"/>
              <w:framePr w:w="9624" w:wrap="notBeside" w:vAnchor="text" w:hAnchor="text" w:xAlign="center" w:y="1"/>
              <w:shd w:val="clear" w:color="auto" w:fill="auto"/>
              <w:spacing w:before="0" w:line="220" w:lineRule="exact"/>
              <w:ind w:firstLine="0"/>
            </w:pPr>
            <w:r>
              <w:t>ΕΚΚΛΗΣΙΑ!</w:t>
            </w:r>
          </w:p>
        </w:tc>
        <w:tc>
          <w:tcPr>
            <w:tcW w:w="5376" w:type="dxa"/>
            <w:gridSpan w:val="2"/>
            <w:tcBorders>
              <w:top w:val="single" w:sz="4" w:space="0" w:color="auto"/>
              <w:left w:val="single" w:sz="4" w:space="0" w:color="auto"/>
              <w:right w:val="single" w:sz="4" w:space="0" w:color="auto"/>
            </w:tcBorders>
            <w:shd w:val="clear" w:color="auto" w:fill="FFFFFF"/>
          </w:tcPr>
          <w:p w14:paraId="6F00E3E0" w14:textId="77777777" w:rsidR="00F578E8" w:rsidRDefault="009B6937">
            <w:pPr>
              <w:pStyle w:val="Bodytext20"/>
              <w:framePr w:w="9624" w:wrap="notBeside" w:vAnchor="text" w:hAnchor="text" w:xAlign="center" w:y="1"/>
              <w:shd w:val="clear" w:color="auto" w:fill="auto"/>
              <w:spacing w:before="0" w:line="220" w:lineRule="exact"/>
              <w:ind w:firstLine="0"/>
            </w:pPr>
            <w:r>
              <w:t>[ΤΙΚΟ ΔΙΚΑΙΟ</w:t>
            </w:r>
          </w:p>
        </w:tc>
      </w:tr>
      <w:tr w:rsidR="00F578E8" w14:paraId="5D005E93" w14:textId="77777777">
        <w:trPr>
          <w:trHeight w:hRule="exact" w:val="446"/>
          <w:jc w:val="center"/>
        </w:trPr>
        <w:tc>
          <w:tcPr>
            <w:tcW w:w="3125" w:type="dxa"/>
            <w:tcBorders>
              <w:top w:val="single" w:sz="4" w:space="0" w:color="auto"/>
              <w:left w:val="single" w:sz="4" w:space="0" w:color="auto"/>
              <w:bottom w:val="single" w:sz="4" w:space="0" w:color="auto"/>
            </w:tcBorders>
            <w:shd w:val="clear" w:color="auto" w:fill="FFFFFF"/>
          </w:tcPr>
          <w:p w14:paraId="11A61E76" w14:textId="77777777" w:rsidR="00F578E8" w:rsidRDefault="009B6937">
            <w:pPr>
              <w:pStyle w:val="Bodytext20"/>
              <w:framePr w:w="9624" w:wrap="notBeside" w:vAnchor="text" w:hAnchor="text" w:xAlign="center" w:y="1"/>
              <w:shd w:val="clear" w:color="auto" w:fill="auto"/>
              <w:spacing w:before="0" w:line="220" w:lineRule="exact"/>
              <w:ind w:firstLine="0"/>
            </w:pPr>
            <w:r>
              <w:t>ΔΙΔΑΣΚΑΛΙΑ</w:t>
            </w:r>
          </w:p>
        </w:tc>
        <w:tc>
          <w:tcPr>
            <w:tcW w:w="6499" w:type="dxa"/>
            <w:gridSpan w:val="3"/>
            <w:tcBorders>
              <w:top w:val="single" w:sz="4" w:space="0" w:color="auto"/>
              <w:left w:val="single" w:sz="4" w:space="0" w:color="auto"/>
              <w:bottom w:val="single" w:sz="4" w:space="0" w:color="auto"/>
              <w:right w:val="single" w:sz="4" w:space="0" w:color="auto"/>
            </w:tcBorders>
            <w:shd w:val="clear" w:color="auto" w:fill="FFFFFF"/>
          </w:tcPr>
          <w:p w14:paraId="2CEB614C" w14:textId="77777777" w:rsidR="00F578E8" w:rsidRDefault="009B6937">
            <w:pPr>
              <w:pStyle w:val="Bodytext20"/>
              <w:framePr w:w="9624" w:wrap="notBeside" w:vAnchor="text" w:hAnchor="text" w:xAlign="center" w:y="1"/>
              <w:shd w:val="clear" w:color="auto" w:fill="auto"/>
              <w:spacing w:before="0" w:line="220" w:lineRule="exact"/>
              <w:ind w:firstLine="0"/>
            </w:pPr>
            <w:r>
              <w:t>Ειρήνη Χριστινάκη - Γλάρου, Καθηγήτρια</w:t>
            </w:r>
          </w:p>
        </w:tc>
      </w:tr>
    </w:tbl>
    <w:p w14:paraId="72390F8E" w14:textId="77777777" w:rsidR="00F578E8" w:rsidRDefault="00F578E8">
      <w:pPr>
        <w:framePr w:w="9624" w:wrap="notBeside" w:vAnchor="text" w:hAnchor="text" w:xAlign="center" w:y="1"/>
        <w:rPr>
          <w:sz w:val="2"/>
          <w:szCs w:val="2"/>
        </w:rPr>
      </w:pPr>
    </w:p>
    <w:p w14:paraId="1216B8D8" w14:textId="77777777" w:rsidR="00F578E8" w:rsidRDefault="00F578E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25"/>
        <w:gridCol w:w="2381"/>
        <w:gridCol w:w="1771"/>
        <w:gridCol w:w="2347"/>
      </w:tblGrid>
      <w:tr w:rsidR="00F578E8" w14:paraId="3DB82B37" w14:textId="77777777">
        <w:trPr>
          <w:trHeight w:hRule="exact" w:val="1771"/>
          <w:jc w:val="center"/>
        </w:trPr>
        <w:tc>
          <w:tcPr>
            <w:tcW w:w="5506" w:type="dxa"/>
            <w:gridSpan w:val="2"/>
            <w:tcBorders>
              <w:top w:val="single" w:sz="4" w:space="0" w:color="auto"/>
              <w:left w:val="single" w:sz="4" w:space="0" w:color="auto"/>
            </w:tcBorders>
            <w:shd w:val="clear" w:color="auto" w:fill="FFFFFF"/>
          </w:tcPr>
          <w:p w14:paraId="0CBDEC7F" w14:textId="77777777" w:rsidR="00F578E8" w:rsidRDefault="009B6937">
            <w:pPr>
              <w:pStyle w:val="Bodytext20"/>
              <w:framePr w:w="9624" w:wrap="notBeside" w:vAnchor="text" w:hAnchor="text" w:xAlign="center" w:y="1"/>
              <w:shd w:val="clear" w:color="auto" w:fill="auto"/>
              <w:spacing w:before="0" w:line="264" w:lineRule="exact"/>
              <w:ind w:firstLine="0"/>
              <w:jc w:val="both"/>
            </w:pPr>
            <w:r>
              <w:lastRenderedPageBreak/>
              <w:t>ΑΥΤΟΤΕΛΕΙΣ ΔΙΔΑΚΤΙΚΕΣ ΔΡΑΣΤΗΡΙΟΤΗΤΕΣ</w:t>
            </w:r>
          </w:p>
          <w:p w14:paraId="6D267630"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7790F629" w14:textId="77777777" w:rsidR="00F578E8" w:rsidRDefault="009B6937">
            <w:pPr>
              <w:pStyle w:val="Bodytext20"/>
              <w:framePr w:w="9624" w:wrap="notBeside" w:vAnchor="text" w:hAnchor="text" w:xAlign="center" w:y="1"/>
              <w:shd w:val="clear" w:color="auto" w:fill="auto"/>
              <w:spacing w:before="0" w:line="264" w:lineRule="exact"/>
              <w:ind w:firstLine="0"/>
            </w:pPr>
            <w:r>
              <w:t>ΕΒΔΟΜΑΔΙΑΙΕΣ</w:t>
            </w:r>
          </w:p>
          <w:p w14:paraId="0F40844D" w14:textId="77777777" w:rsidR="00F578E8" w:rsidRDefault="009B6937">
            <w:pPr>
              <w:pStyle w:val="Bodytext20"/>
              <w:framePr w:w="9624" w:wrap="notBeside" w:vAnchor="text" w:hAnchor="text" w:xAlign="center" w:y="1"/>
              <w:shd w:val="clear" w:color="auto" w:fill="auto"/>
              <w:spacing w:before="0" w:line="264" w:lineRule="exact"/>
              <w:ind w:firstLine="0"/>
            </w:pPr>
            <w:r>
              <w:t>ΩΡΕΣ</w:t>
            </w:r>
          </w:p>
          <w:p w14:paraId="392025C3" w14:textId="77777777" w:rsidR="00F578E8" w:rsidRDefault="009B6937">
            <w:pPr>
              <w:pStyle w:val="Bodytext20"/>
              <w:framePr w:w="9624" w:wrap="notBeside" w:vAnchor="text" w:hAnchor="text" w:xAlign="center" w:y="1"/>
              <w:shd w:val="clear" w:color="auto" w:fill="auto"/>
              <w:spacing w:before="0" w:line="264" w:lineRule="exact"/>
              <w:ind w:firstLine="0"/>
            </w:pPr>
            <w: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21556EA0" w14:textId="77777777" w:rsidR="00F578E8" w:rsidRDefault="009B6937">
            <w:pPr>
              <w:pStyle w:val="Bodytext20"/>
              <w:framePr w:w="9624" w:wrap="notBeside" w:vAnchor="text" w:hAnchor="text" w:xAlign="center" w:y="1"/>
              <w:shd w:val="clear" w:color="auto" w:fill="auto"/>
              <w:spacing w:before="0" w:after="60" w:line="220" w:lineRule="exact"/>
              <w:ind w:firstLine="0"/>
            </w:pPr>
            <w:r>
              <w:t>ΠΙΣΤΩΤΙΚΕΣ</w:t>
            </w:r>
          </w:p>
          <w:p w14:paraId="6581C039" w14:textId="77777777" w:rsidR="00F578E8" w:rsidRDefault="009B6937">
            <w:pPr>
              <w:pStyle w:val="Bodytext20"/>
              <w:framePr w:w="9624" w:wrap="notBeside" w:vAnchor="text" w:hAnchor="text" w:xAlign="center" w:y="1"/>
              <w:shd w:val="clear" w:color="auto" w:fill="auto"/>
              <w:spacing w:before="60" w:line="220" w:lineRule="exact"/>
              <w:ind w:firstLine="0"/>
            </w:pPr>
            <w:r>
              <w:t>ΜΟΝΑΔΕΣ</w:t>
            </w:r>
          </w:p>
        </w:tc>
      </w:tr>
      <w:tr w:rsidR="00F578E8" w14:paraId="5FC958D5" w14:textId="77777777">
        <w:trPr>
          <w:trHeight w:hRule="exact" w:val="437"/>
          <w:jc w:val="center"/>
        </w:trPr>
        <w:tc>
          <w:tcPr>
            <w:tcW w:w="5506" w:type="dxa"/>
            <w:gridSpan w:val="2"/>
            <w:tcBorders>
              <w:top w:val="single" w:sz="4" w:space="0" w:color="auto"/>
              <w:left w:val="single" w:sz="4" w:space="0" w:color="auto"/>
            </w:tcBorders>
            <w:shd w:val="clear" w:color="auto" w:fill="FFFFFF"/>
          </w:tcPr>
          <w:p w14:paraId="5D5EB505"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15536B11"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c>
          <w:tcPr>
            <w:tcW w:w="2347" w:type="dxa"/>
            <w:tcBorders>
              <w:top w:val="single" w:sz="4" w:space="0" w:color="auto"/>
              <w:left w:val="single" w:sz="4" w:space="0" w:color="auto"/>
              <w:right w:val="single" w:sz="4" w:space="0" w:color="auto"/>
            </w:tcBorders>
            <w:shd w:val="clear" w:color="auto" w:fill="FFFFFF"/>
          </w:tcPr>
          <w:p w14:paraId="3C3F3462"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r>
      <w:tr w:rsidR="00F578E8" w14:paraId="45296359" w14:textId="77777777">
        <w:trPr>
          <w:trHeight w:hRule="exact" w:val="1819"/>
          <w:jc w:val="center"/>
        </w:trPr>
        <w:tc>
          <w:tcPr>
            <w:tcW w:w="3125" w:type="dxa"/>
            <w:tcBorders>
              <w:top w:val="single" w:sz="4" w:space="0" w:color="auto"/>
              <w:left w:val="single" w:sz="4" w:space="0" w:color="auto"/>
            </w:tcBorders>
            <w:shd w:val="clear" w:color="auto" w:fill="FFFFFF"/>
          </w:tcPr>
          <w:p w14:paraId="4A61DD49" w14:textId="77777777" w:rsidR="00F578E8" w:rsidRDefault="009B6937">
            <w:pPr>
              <w:pStyle w:val="Bodytext20"/>
              <w:framePr w:w="9624" w:wrap="notBeside" w:vAnchor="text" w:hAnchor="text" w:xAlign="center" w:y="1"/>
              <w:shd w:val="clear" w:color="auto" w:fill="auto"/>
              <w:spacing w:before="0" w:after="240" w:line="220" w:lineRule="exact"/>
              <w:ind w:firstLine="0"/>
              <w:jc w:val="both"/>
            </w:pPr>
            <w:r>
              <w:t>ΤΥΠΟΣ ΜΑΘΗΜΑΤΟΣ</w:t>
            </w:r>
          </w:p>
          <w:p w14:paraId="277327AA" w14:textId="77777777" w:rsidR="00F578E8" w:rsidRDefault="009B6937">
            <w:pPr>
              <w:pStyle w:val="Bodytext20"/>
              <w:framePr w:w="9624" w:wrap="notBeside" w:vAnchor="text" w:hAnchor="text" w:xAlign="center" w:y="1"/>
              <w:shd w:val="clear" w:color="auto" w:fill="auto"/>
              <w:spacing w:before="240" w:after="120" w:line="259" w:lineRule="exact"/>
              <w:ind w:firstLine="0"/>
            </w:pPr>
            <w:r>
              <w:rPr>
                <w:rStyle w:val="Bodytext2Italic0"/>
              </w:rPr>
              <w:t>γενικού υποβάθρου, ειδικού υποβάθρου, ειδίκευσης</w:t>
            </w:r>
          </w:p>
          <w:p w14:paraId="07C57F0D" w14:textId="77777777" w:rsidR="00F578E8" w:rsidRDefault="009B6937">
            <w:pPr>
              <w:pStyle w:val="Bodytext20"/>
              <w:framePr w:w="9624" w:wrap="notBeside" w:vAnchor="text" w:hAnchor="text" w:xAlign="center" w:y="1"/>
              <w:shd w:val="clear" w:color="auto" w:fill="auto"/>
              <w:spacing w:before="120" w:line="259" w:lineRule="exact"/>
              <w:ind w:firstLine="0"/>
            </w:pPr>
            <w:r>
              <w:rPr>
                <w:rStyle w:val="Bodytext2Italic0"/>
              </w:rPr>
              <w:t>γενικών γνώσεων, ανάπτυξης δεξιοτήτων</w:t>
            </w:r>
          </w:p>
        </w:tc>
        <w:tc>
          <w:tcPr>
            <w:tcW w:w="6499" w:type="dxa"/>
            <w:gridSpan w:val="3"/>
            <w:tcBorders>
              <w:top w:val="single" w:sz="4" w:space="0" w:color="auto"/>
              <w:left w:val="single" w:sz="4" w:space="0" w:color="auto"/>
              <w:right w:val="single" w:sz="4" w:space="0" w:color="auto"/>
            </w:tcBorders>
            <w:shd w:val="clear" w:color="auto" w:fill="FFFFFF"/>
          </w:tcPr>
          <w:p w14:paraId="3EA7C47A" w14:textId="77777777" w:rsidR="00F578E8" w:rsidRDefault="009B6937">
            <w:pPr>
              <w:pStyle w:val="Bodytext20"/>
              <w:framePr w:w="9624" w:wrap="notBeside" w:vAnchor="text" w:hAnchor="text" w:xAlign="center" w:y="1"/>
              <w:shd w:val="clear" w:color="auto" w:fill="auto"/>
              <w:spacing w:before="0" w:line="220" w:lineRule="exact"/>
              <w:ind w:firstLine="0"/>
            </w:pPr>
            <w:r>
              <w:t>ΥΠΟΧΡΕΩΤΙΚΟ ΚΑΤ’ ΕΠΙΛΟΓΗ</w:t>
            </w:r>
          </w:p>
        </w:tc>
      </w:tr>
      <w:tr w:rsidR="00F578E8" w14:paraId="78F2361C" w14:textId="77777777">
        <w:trPr>
          <w:trHeight w:hRule="exact" w:val="701"/>
          <w:jc w:val="center"/>
        </w:trPr>
        <w:tc>
          <w:tcPr>
            <w:tcW w:w="3125" w:type="dxa"/>
            <w:tcBorders>
              <w:top w:val="single" w:sz="4" w:space="0" w:color="auto"/>
              <w:left w:val="single" w:sz="4" w:space="0" w:color="auto"/>
            </w:tcBorders>
            <w:shd w:val="clear" w:color="auto" w:fill="FFFFFF"/>
          </w:tcPr>
          <w:p w14:paraId="5FD51DCE" w14:textId="77777777" w:rsidR="00F578E8" w:rsidRDefault="009B6937">
            <w:pPr>
              <w:pStyle w:val="Bodytext20"/>
              <w:framePr w:w="9624" w:wrap="notBeside" w:vAnchor="text" w:hAnchor="text" w:xAlign="center" w:y="1"/>
              <w:shd w:val="clear" w:color="auto" w:fill="auto"/>
              <w:spacing w:before="0" w:after="60" w:line="220" w:lineRule="exact"/>
              <w:ind w:firstLine="0"/>
            </w:pPr>
            <w:r>
              <w:t>ΠΡΟΑΠΑΙΤΟΥΜΕΝΑ</w:t>
            </w:r>
          </w:p>
          <w:p w14:paraId="0DE544D3" w14:textId="77777777" w:rsidR="00F578E8" w:rsidRDefault="009B6937">
            <w:pPr>
              <w:pStyle w:val="Bodytext20"/>
              <w:framePr w:w="9624" w:wrap="notBeside" w:vAnchor="text" w:hAnchor="text" w:xAlign="center" w:y="1"/>
              <w:shd w:val="clear" w:color="auto" w:fill="auto"/>
              <w:spacing w:before="60" w:line="220" w:lineRule="exact"/>
              <w:ind w:firstLine="0"/>
            </w:pPr>
            <w:r>
              <w:t>ΜΑΘΗΜΑΤΑ:</w:t>
            </w:r>
          </w:p>
        </w:tc>
        <w:tc>
          <w:tcPr>
            <w:tcW w:w="6499" w:type="dxa"/>
            <w:gridSpan w:val="3"/>
            <w:tcBorders>
              <w:top w:val="single" w:sz="4" w:space="0" w:color="auto"/>
              <w:left w:val="single" w:sz="4" w:space="0" w:color="auto"/>
              <w:right w:val="single" w:sz="4" w:space="0" w:color="auto"/>
            </w:tcBorders>
            <w:shd w:val="clear" w:color="auto" w:fill="FFFFFF"/>
          </w:tcPr>
          <w:p w14:paraId="2F8E1617" w14:textId="77777777" w:rsidR="00F578E8" w:rsidRDefault="00F578E8">
            <w:pPr>
              <w:framePr w:w="9624" w:wrap="notBeside" w:vAnchor="text" w:hAnchor="text" w:xAlign="center" w:y="1"/>
              <w:rPr>
                <w:sz w:val="10"/>
                <w:szCs w:val="10"/>
              </w:rPr>
            </w:pPr>
          </w:p>
        </w:tc>
      </w:tr>
      <w:tr w:rsidR="00F578E8" w14:paraId="0837880E" w14:textId="77777777">
        <w:trPr>
          <w:trHeight w:hRule="exact" w:val="696"/>
          <w:jc w:val="center"/>
        </w:trPr>
        <w:tc>
          <w:tcPr>
            <w:tcW w:w="3125" w:type="dxa"/>
            <w:tcBorders>
              <w:top w:val="single" w:sz="4" w:space="0" w:color="auto"/>
              <w:left w:val="single" w:sz="4" w:space="0" w:color="auto"/>
            </w:tcBorders>
            <w:shd w:val="clear" w:color="auto" w:fill="FFFFFF"/>
          </w:tcPr>
          <w:p w14:paraId="7F12D47E" w14:textId="77777777" w:rsidR="00F578E8" w:rsidRDefault="009B6937">
            <w:pPr>
              <w:pStyle w:val="Bodytext20"/>
              <w:framePr w:w="9624" w:wrap="notBeside" w:vAnchor="text" w:hAnchor="text" w:xAlign="center" w:y="1"/>
              <w:shd w:val="clear" w:color="auto" w:fill="auto"/>
              <w:spacing w:before="0" w:line="264" w:lineRule="exact"/>
              <w:ind w:firstLine="0"/>
            </w:pPr>
            <w:r>
              <w:t xml:space="preserve">ΓΛΩΣΣΑ ΔΙΔΑΣΚΑΛΙΑΣ </w:t>
            </w:r>
            <w:r>
              <w:rPr>
                <w:lang w:val="en-GB" w:eastAsia="en-GB" w:bidi="en-GB"/>
              </w:rPr>
              <w:t xml:space="preserve">KaL </w:t>
            </w:r>
            <w:r>
              <w:t>ΕΞΕΤΑΣΕΩΝ:</w:t>
            </w:r>
          </w:p>
        </w:tc>
        <w:tc>
          <w:tcPr>
            <w:tcW w:w="6499" w:type="dxa"/>
            <w:gridSpan w:val="3"/>
            <w:tcBorders>
              <w:top w:val="single" w:sz="4" w:space="0" w:color="auto"/>
              <w:left w:val="single" w:sz="4" w:space="0" w:color="auto"/>
              <w:right w:val="single" w:sz="4" w:space="0" w:color="auto"/>
            </w:tcBorders>
            <w:shd w:val="clear" w:color="auto" w:fill="FFFFFF"/>
          </w:tcPr>
          <w:p w14:paraId="106EDD96" w14:textId="77777777" w:rsidR="00F578E8" w:rsidRDefault="009B6937">
            <w:pPr>
              <w:pStyle w:val="Bodytext20"/>
              <w:framePr w:w="9624" w:wrap="notBeside" w:vAnchor="text" w:hAnchor="text" w:xAlign="center" w:y="1"/>
              <w:shd w:val="clear" w:color="auto" w:fill="auto"/>
              <w:spacing w:before="0" w:line="220" w:lineRule="exact"/>
              <w:ind w:firstLine="0"/>
            </w:pPr>
            <w:r>
              <w:t>ΕΛΛΗΝΙΚΗ</w:t>
            </w:r>
          </w:p>
        </w:tc>
      </w:tr>
      <w:tr w:rsidR="00F578E8" w14:paraId="7293BCAC" w14:textId="77777777">
        <w:trPr>
          <w:trHeight w:hRule="exact" w:val="706"/>
          <w:jc w:val="center"/>
        </w:trPr>
        <w:tc>
          <w:tcPr>
            <w:tcW w:w="3125" w:type="dxa"/>
            <w:tcBorders>
              <w:top w:val="single" w:sz="4" w:space="0" w:color="auto"/>
              <w:left w:val="single" w:sz="4" w:space="0" w:color="auto"/>
            </w:tcBorders>
            <w:shd w:val="clear" w:color="auto" w:fill="FFFFFF"/>
          </w:tcPr>
          <w:p w14:paraId="556B3C47" w14:textId="77777777" w:rsidR="00F578E8" w:rsidRDefault="009B6937">
            <w:pPr>
              <w:pStyle w:val="Bodytext20"/>
              <w:framePr w:w="9624" w:wrap="notBeside" w:vAnchor="text" w:hAnchor="text" w:xAlign="center" w:y="1"/>
              <w:shd w:val="clear" w:color="auto" w:fill="auto"/>
              <w:spacing w:before="0" w:line="264" w:lineRule="exact"/>
              <w:ind w:firstLine="0"/>
            </w:pPr>
            <w:r>
              <w:t xml:space="preserve">ΤΟ ΜΑΘΗΜΑ ΠΡΟΣΦΕΡΕΤΑΙ ΣΕ ΦΟΙΤΗΤΕΣ </w:t>
            </w:r>
            <w:r>
              <w:rPr>
                <w:lang w:val="en-GB" w:eastAsia="en-GB" w:bidi="en-GB"/>
              </w:rPr>
              <w:t>ERASMUS</w:t>
            </w:r>
          </w:p>
        </w:tc>
        <w:tc>
          <w:tcPr>
            <w:tcW w:w="6499" w:type="dxa"/>
            <w:gridSpan w:val="3"/>
            <w:tcBorders>
              <w:top w:val="single" w:sz="4" w:space="0" w:color="auto"/>
              <w:left w:val="single" w:sz="4" w:space="0" w:color="auto"/>
              <w:right w:val="single" w:sz="4" w:space="0" w:color="auto"/>
            </w:tcBorders>
            <w:shd w:val="clear" w:color="auto" w:fill="FFFFFF"/>
          </w:tcPr>
          <w:p w14:paraId="0DF45CAB" w14:textId="77777777" w:rsidR="00F578E8" w:rsidRDefault="00F578E8">
            <w:pPr>
              <w:framePr w:w="9624" w:wrap="notBeside" w:vAnchor="text" w:hAnchor="text" w:xAlign="center" w:y="1"/>
              <w:rPr>
                <w:sz w:val="10"/>
                <w:szCs w:val="10"/>
              </w:rPr>
            </w:pPr>
          </w:p>
        </w:tc>
      </w:tr>
      <w:tr w:rsidR="00F578E8" w14:paraId="173D298E" w14:textId="77777777">
        <w:trPr>
          <w:trHeight w:hRule="exact" w:val="710"/>
          <w:jc w:val="center"/>
        </w:trPr>
        <w:tc>
          <w:tcPr>
            <w:tcW w:w="3125" w:type="dxa"/>
            <w:tcBorders>
              <w:top w:val="single" w:sz="4" w:space="0" w:color="auto"/>
              <w:left w:val="single" w:sz="4" w:space="0" w:color="auto"/>
              <w:bottom w:val="single" w:sz="4" w:space="0" w:color="auto"/>
            </w:tcBorders>
            <w:shd w:val="clear" w:color="auto" w:fill="FFFFFF"/>
          </w:tcPr>
          <w:p w14:paraId="28BA074D" w14:textId="77777777" w:rsidR="00F578E8" w:rsidRDefault="009B6937">
            <w:pPr>
              <w:pStyle w:val="Bodytext20"/>
              <w:framePr w:w="9624" w:wrap="notBeside" w:vAnchor="text" w:hAnchor="text" w:xAlign="center" w:y="1"/>
              <w:shd w:val="clear" w:color="auto" w:fill="auto"/>
              <w:spacing w:before="0" w:line="264" w:lineRule="exact"/>
              <w:ind w:firstLine="0"/>
            </w:pPr>
            <w:r>
              <w:t xml:space="preserve">ΗΛΕΚΤΡΟΝΙΚΗ ΣΕΛΙΔΑ ΜΑΘΗΜΑΤΟΣ </w:t>
            </w:r>
            <w:r>
              <w:rPr>
                <w:lang w:val="en-GB" w:eastAsia="en-GB" w:bidi="en-GB"/>
              </w:rPr>
              <w:t>(URL)</w:t>
            </w:r>
          </w:p>
        </w:tc>
        <w:tc>
          <w:tcPr>
            <w:tcW w:w="6499" w:type="dxa"/>
            <w:gridSpan w:val="3"/>
            <w:tcBorders>
              <w:top w:val="single" w:sz="4" w:space="0" w:color="auto"/>
              <w:left w:val="single" w:sz="4" w:space="0" w:color="auto"/>
              <w:bottom w:val="single" w:sz="4" w:space="0" w:color="auto"/>
              <w:right w:val="single" w:sz="4" w:space="0" w:color="auto"/>
            </w:tcBorders>
            <w:shd w:val="clear" w:color="auto" w:fill="FFFFFF"/>
          </w:tcPr>
          <w:p w14:paraId="03B6CF59" w14:textId="77777777" w:rsidR="00F578E8" w:rsidRDefault="00F578E8">
            <w:pPr>
              <w:framePr w:w="9624" w:wrap="notBeside" w:vAnchor="text" w:hAnchor="text" w:xAlign="center" w:y="1"/>
              <w:rPr>
                <w:sz w:val="10"/>
                <w:szCs w:val="10"/>
              </w:rPr>
            </w:pPr>
          </w:p>
        </w:tc>
      </w:tr>
    </w:tbl>
    <w:p w14:paraId="206FE41C" w14:textId="77777777" w:rsidR="00F578E8" w:rsidRDefault="009B6937">
      <w:pPr>
        <w:pStyle w:val="Tablecaption20"/>
        <w:framePr w:w="9624" w:wrap="notBeside" w:vAnchor="text" w:hAnchor="text" w:xAlign="center" w:y="1"/>
        <w:shd w:val="clear" w:color="auto" w:fill="auto"/>
        <w:spacing w:line="220" w:lineRule="exact"/>
      </w:pPr>
      <w:r>
        <w:t>ΜΑΘΗΣΙΑΚΑ ΑΠΟΤΕΛΕΣΜΑΤΑ</w:t>
      </w:r>
    </w:p>
    <w:p w14:paraId="7F8ED07F" w14:textId="77777777" w:rsidR="00F578E8" w:rsidRDefault="00F578E8">
      <w:pPr>
        <w:framePr w:w="9624" w:wrap="notBeside" w:vAnchor="text" w:hAnchor="text" w:xAlign="center" w:y="1"/>
        <w:rPr>
          <w:sz w:val="2"/>
          <w:szCs w:val="2"/>
        </w:rPr>
      </w:pPr>
    </w:p>
    <w:p w14:paraId="24E19F89" w14:textId="77777777" w:rsidR="00F578E8" w:rsidRDefault="00F578E8">
      <w:pPr>
        <w:rPr>
          <w:sz w:val="2"/>
          <w:szCs w:val="2"/>
        </w:rPr>
      </w:pPr>
    </w:p>
    <w:p w14:paraId="7EB206EF" w14:textId="77777777" w:rsidR="00F578E8" w:rsidRDefault="009B6937">
      <w:pPr>
        <w:pStyle w:val="Bodytext20"/>
        <w:shd w:val="clear" w:color="auto" w:fill="auto"/>
        <w:spacing w:before="222" w:after="158" w:line="220" w:lineRule="exact"/>
        <w:ind w:left="220" w:firstLine="720"/>
        <w:jc w:val="both"/>
      </w:pPr>
      <w:r>
        <w:t>Το μάθημα αποτελεί το βασικό εισαγωγικό μάθημα στις έννοιες της Εκκλησιαστικού Δικαίου.</w:t>
      </w:r>
    </w:p>
    <w:p w14:paraId="0EC0F98F" w14:textId="77777777" w:rsidR="00F578E8" w:rsidRDefault="009B6937">
      <w:pPr>
        <w:pStyle w:val="Bodytext20"/>
        <w:shd w:val="clear" w:color="auto" w:fill="auto"/>
        <w:spacing w:before="0" w:line="245" w:lineRule="exact"/>
        <w:ind w:left="220" w:right="240" w:firstLine="720"/>
        <w:jc w:val="both"/>
      </w:pPr>
      <w:r>
        <w:t>Η ύλη του μαθήματος στοχεύει στην εισαγωγή των σπουδαστών στις βασικές έννοιες του εκκλησιαστικού δικαίου στην Ελλάδα και το εξωτερικό, όσον αφορά το δίκαιο που διέπειτις ορθόδοξες θρησκευτικές κοινότητες αλλά και τις διεθνείς συνθήκες, τις Καταστατικές Νομοθεσίες των Διεθνών Οργανισμών και τις κρατικές και διακρατικές νομοθεσίες που ρυθμίζουν εν γένει τα ζητήματα των εκκλησιαστικών κοινοτήτων. Το μάθημα επικεντρώνεται στις σχέσεις Εκκλησίας και Πολιτείας, σε συστήματα οργάνωσης και διοίκησης των Εκκλησιών, στο ζήτημα της θρησκευτικής ελευθερίας και της προστασίας των ανθρώπινων δικαιωμάτων των μελών των θρησκευτικών κοινοτήτων σε συνδυασμό με το δίκαιο της προσωπικότητας, στο δίκαιο του γάμου και των μοναστικών κοινοτήτων, και διαφόρων στοιχείων εκκλησιαστικού ενδιαφέροντος από όλο το φάσμα του δικαίου (διοικητικό, ποινικό, αστικό, φορολογικό, προστασίας αρχαιοτήτων και περιβάλλοντος).</w:t>
      </w:r>
    </w:p>
    <w:p w14:paraId="1C32AACF" w14:textId="77777777" w:rsidR="00F578E8" w:rsidRDefault="009B6937">
      <w:pPr>
        <w:pStyle w:val="Bodytext20"/>
        <w:shd w:val="clear" w:color="auto" w:fill="auto"/>
        <w:spacing w:before="0" w:line="245" w:lineRule="exact"/>
        <w:ind w:left="220" w:right="240" w:firstLine="720"/>
        <w:jc w:val="both"/>
      </w:pPr>
      <w:r>
        <w:t>Επίσης αναφέρεται σε εισαγωγικές έννοιες του εκκλησιαστικού δικαίου ώστε ο φοιτητής να είναι σε θέση να διακρίνει μεταξύ κοσμικής και εκκλησιαστικής δικαιοταξίας, και να παρακολουθεί με άνεση τα λοιπά προσφερόμενα μαθήματα που ανήκουν στο ευρύτερο γνωστικό αντικείμενο της κανονικής επιστήμης και του διαλόγου των Εκκλησιών και των Θρησκειών.</w:t>
      </w:r>
    </w:p>
    <w:p w14:paraId="5ECF8217" w14:textId="77777777" w:rsidR="00F578E8" w:rsidRDefault="009B6937">
      <w:pPr>
        <w:pStyle w:val="Bodytext20"/>
        <w:shd w:val="clear" w:color="auto" w:fill="auto"/>
        <w:spacing w:before="0" w:after="240" w:line="245" w:lineRule="exact"/>
        <w:ind w:left="220" w:right="240" w:firstLine="720"/>
        <w:jc w:val="both"/>
      </w:pPr>
      <w:r>
        <w:t>Τέλος, στόχο του μαθήματος αποτελεί η κατανόηση από τους σπουδαστές της σημασίας των κατά τόπους εκκλησιαστικών δικαιίων, της κοινής τους θεμελίωσης και των διαφορών που παρουσιάζουν εντός του παγκόσμιου γίγνεσθαι, λόγω της ποικιλότητας των νομικών καθεστώτων και της στάσης των κρατικών νομοθεσιών απέναντι στις εκκλησιαστικές κοινότητες.</w:t>
      </w:r>
    </w:p>
    <w:p w14:paraId="59BEA3B7" w14:textId="77777777" w:rsidR="00F578E8" w:rsidRDefault="009B6937">
      <w:pPr>
        <w:pStyle w:val="Bodytext20"/>
        <w:shd w:val="clear" w:color="auto" w:fill="auto"/>
        <w:spacing w:before="0" w:line="245" w:lineRule="exact"/>
        <w:ind w:left="220" w:firstLine="720"/>
        <w:jc w:val="both"/>
      </w:pPr>
      <w:r>
        <w:t>Με την επιτυχή ολοκλήρωση του μαθήματος ο φοιτητής / τρία θα είναι σε θέση να:</w:t>
      </w:r>
    </w:p>
    <w:p w14:paraId="019B8AE3" w14:textId="77777777" w:rsidR="00F578E8" w:rsidRDefault="009B6937">
      <w:pPr>
        <w:pStyle w:val="Bodytext20"/>
        <w:shd w:val="clear" w:color="auto" w:fill="auto"/>
        <w:spacing w:before="0" w:line="245" w:lineRule="exact"/>
        <w:ind w:left="220" w:right="1740" w:firstLine="0"/>
      </w:pPr>
      <w:r>
        <w:t>-Έχει κατανόηση τα βασικά και κρίσιμα χαρακτηριστικά του εκκλησιαστικού δικαίου - Έχειγνώση βασικής βιβλιογραφίας και των πηγών του εκκλησιαστικού δικαίου.</w:t>
      </w:r>
    </w:p>
    <w:p w14:paraId="472BCD0E" w14:textId="77777777" w:rsidR="00F578E8" w:rsidRDefault="009B6937">
      <w:pPr>
        <w:pStyle w:val="Bodytext20"/>
        <w:shd w:val="clear" w:color="auto" w:fill="auto"/>
        <w:spacing w:before="0" w:line="245" w:lineRule="exact"/>
        <w:ind w:left="220" w:right="240" w:firstLine="0"/>
        <w:jc w:val="both"/>
        <w:sectPr w:rsidR="00F578E8">
          <w:pgSz w:w="11900" w:h="16840"/>
          <w:pgMar w:top="1064" w:right="1080" w:bottom="1213" w:left="1195" w:header="0" w:footer="3" w:gutter="0"/>
          <w:cols w:space="720"/>
          <w:noEndnote/>
          <w:docGrid w:linePitch="360"/>
        </w:sectPr>
      </w:pPr>
      <w:r>
        <w:t>-Είναι σε θέση διακρίνει τους βασικούς όρους του εκκλησιαστικού δικαίου, να διακρίνειτις πολιτειακές από τις κανονολογικές αρχές διοίκησης και οργάνωσης των Εκκλησιών, να προσεγγίζει επιτυχώς τα ζητήματα όταν του ζητείται να τα προσεγγίσει από τη σκοπιά της κανονικότητας ή της νοΜιμότητας χωρίς να συγχέει τις έννοιες.</w:t>
      </w:r>
    </w:p>
    <w:p w14:paraId="76665A77" w14:textId="77777777" w:rsidR="00F578E8" w:rsidRDefault="009B6937">
      <w:pPr>
        <w:pStyle w:val="Bodytext20"/>
        <w:shd w:val="clear" w:color="auto" w:fill="auto"/>
        <w:spacing w:before="0" w:after="371" w:line="245" w:lineRule="exact"/>
        <w:ind w:left="220" w:right="320" w:firstLine="740"/>
        <w:jc w:val="both"/>
      </w:pPr>
      <w:r>
        <w:lastRenderedPageBreak/>
        <w:t>1. Δικαϊικό πλαίσιο σχέσεων Εκκλησίας και Πολιτείας στην Ελληνική Επικράτεια και το εξωτερικό 2. Νομοθετικές Πηγές Ελληνικού και Διεθνούς Εκκλησιαστικού Δικαίου, 3. Οργάνωση των Πρεσβυγενών Πατριαρχείων και των Αυτοκεφάλων Εκκλησιών της Ελλάδος και της Κύπρου. 4. Διοίκηση της Εκκλησίας της Ελλάδος. 5. Η δικαιοδοσία των Ορθοδόξων Εκκλησιών επί των μελών της για τη ρύθμιση θεμάτων δημόσιου και ιδιωτικού χαρακτήρα,για τα ατομικά δικαιώματα και για τις ελευθερίες των μελών της έναντι της Πολιτείας. 6. Στοιχεία Οικογενειακού Εκκλησιαστικού Δικαίου στην Ελληνική Επικράτεια και το εξωτερικό 7. Στοιχεία Περιουσιακού Εκκλησιαστικού Δικαίου, Δικαίου των Εκκλησιαστικών Νομικών Πρόσωπων, και Δικαίου Ιερών Μονών στην Ελληνική Επικράτεια και το εξωτερικό 8. Ποινικό Δίκαιο και Ποινική Δικονομία της Εκκλησίας της Ελλάδος, της Κρήτης και της Κύπρου. 9. Το Εκκλησιαστικό Καθεστώς Αγίου Όρους, Κρήτης και Δωδεκανήσου. 10. Η κρατική ουδετερότητα και το ζήτημα της Διασποράς.</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25"/>
        <w:gridCol w:w="2381"/>
        <w:gridCol w:w="1771"/>
        <w:gridCol w:w="2347"/>
      </w:tblGrid>
      <w:tr w:rsidR="00F578E8" w14:paraId="227B8900" w14:textId="77777777">
        <w:trPr>
          <w:trHeight w:hRule="exact" w:val="442"/>
          <w:jc w:val="center"/>
        </w:trPr>
        <w:tc>
          <w:tcPr>
            <w:tcW w:w="3125" w:type="dxa"/>
            <w:tcBorders>
              <w:top w:val="single" w:sz="4" w:space="0" w:color="auto"/>
              <w:left w:val="single" w:sz="4" w:space="0" w:color="auto"/>
            </w:tcBorders>
            <w:shd w:val="clear" w:color="auto" w:fill="FFFFFF"/>
          </w:tcPr>
          <w:p w14:paraId="4FA97E5E"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3461AECC"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31Π066 ΕΞΑΜΗΝΟΣΠΟΥΔΩΝ 6°</w:t>
            </w:r>
          </w:p>
        </w:tc>
      </w:tr>
      <w:tr w:rsidR="00F578E8" w14:paraId="2E21E9D4" w14:textId="77777777">
        <w:trPr>
          <w:trHeight w:hRule="exact" w:val="432"/>
          <w:jc w:val="center"/>
        </w:trPr>
        <w:tc>
          <w:tcPr>
            <w:tcW w:w="3125" w:type="dxa"/>
            <w:tcBorders>
              <w:top w:val="single" w:sz="4" w:space="0" w:color="auto"/>
              <w:left w:val="single" w:sz="4" w:space="0" w:color="auto"/>
            </w:tcBorders>
            <w:shd w:val="clear" w:color="auto" w:fill="FFFFFF"/>
          </w:tcPr>
          <w:p w14:paraId="78438403"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512C5E13" w14:textId="77777777" w:rsidR="00F578E8" w:rsidRDefault="009B6937">
            <w:pPr>
              <w:pStyle w:val="Bodytext20"/>
              <w:framePr w:w="9624" w:wrap="notBeside" w:vAnchor="text" w:hAnchor="text" w:xAlign="center" w:y="1"/>
              <w:shd w:val="clear" w:color="auto" w:fill="auto"/>
              <w:spacing w:before="0" w:line="220" w:lineRule="exact"/>
              <w:ind w:firstLine="0"/>
            </w:pPr>
            <w:r>
              <w:t>ΘΕΟΛΟΓΙΑ ΤΩΝ ΘΡΗΣΚΕΙΩΝ</w:t>
            </w:r>
          </w:p>
        </w:tc>
      </w:tr>
      <w:tr w:rsidR="00F578E8" w14:paraId="2ABC558B" w14:textId="77777777">
        <w:trPr>
          <w:trHeight w:hRule="exact" w:val="701"/>
          <w:jc w:val="center"/>
        </w:trPr>
        <w:tc>
          <w:tcPr>
            <w:tcW w:w="3125" w:type="dxa"/>
            <w:tcBorders>
              <w:top w:val="single" w:sz="4" w:space="0" w:color="auto"/>
              <w:left w:val="single" w:sz="4" w:space="0" w:color="auto"/>
            </w:tcBorders>
            <w:shd w:val="clear" w:color="auto" w:fill="FFFFFF"/>
            <w:vAlign w:val="center"/>
          </w:tcPr>
          <w:p w14:paraId="66142535"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9" w:type="dxa"/>
            <w:gridSpan w:val="3"/>
            <w:tcBorders>
              <w:top w:val="single" w:sz="4" w:space="0" w:color="auto"/>
              <w:left w:val="single" w:sz="4" w:space="0" w:color="auto"/>
              <w:right w:val="single" w:sz="4" w:space="0" w:color="auto"/>
            </w:tcBorders>
            <w:shd w:val="clear" w:color="auto" w:fill="FFFFFF"/>
          </w:tcPr>
          <w:p w14:paraId="2DE44F20" w14:textId="77777777" w:rsidR="00F578E8" w:rsidRDefault="009B6937">
            <w:pPr>
              <w:pStyle w:val="Bodytext20"/>
              <w:framePr w:w="9624" w:wrap="notBeside" w:vAnchor="text" w:hAnchor="text" w:xAlign="center" w:y="1"/>
              <w:shd w:val="clear" w:color="auto" w:fill="auto"/>
              <w:spacing w:before="0" w:line="269" w:lineRule="exact"/>
              <w:ind w:firstLine="0"/>
            </w:pPr>
            <w:r>
              <w:t>Θεοφιλέστατος Επίσκοπος Άβύδου Κύριλλος (Κατερέλος), Καθηγητής</w:t>
            </w:r>
          </w:p>
        </w:tc>
      </w:tr>
      <w:tr w:rsidR="00F578E8" w14:paraId="33FBA485" w14:textId="77777777">
        <w:trPr>
          <w:trHeight w:hRule="exact" w:val="1766"/>
          <w:jc w:val="center"/>
        </w:trPr>
        <w:tc>
          <w:tcPr>
            <w:tcW w:w="5506" w:type="dxa"/>
            <w:gridSpan w:val="2"/>
            <w:tcBorders>
              <w:top w:val="single" w:sz="4" w:space="0" w:color="auto"/>
              <w:left w:val="single" w:sz="4" w:space="0" w:color="auto"/>
            </w:tcBorders>
            <w:shd w:val="clear" w:color="auto" w:fill="FFFFFF"/>
          </w:tcPr>
          <w:p w14:paraId="162A83F3"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7814BB92"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 μέρη του μαθήματος π.χ. Διάλέξεις,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4E6CB604"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3B8F9989"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0F01EDB2"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58087FBB"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5919205E"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15EA2A5B" w14:textId="77777777">
        <w:trPr>
          <w:trHeight w:hRule="exact" w:val="437"/>
          <w:jc w:val="center"/>
        </w:trPr>
        <w:tc>
          <w:tcPr>
            <w:tcW w:w="5506" w:type="dxa"/>
            <w:gridSpan w:val="2"/>
            <w:tcBorders>
              <w:top w:val="single" w:sz="4" w:space="0" w:color="auto"/>
              <w:left w:val="single" w:sz="4" w:space="0" w:color="auto"/>
            </w:tcBorders>
            <w:shd w:val="clear" w:color="auto" w:fill="FFFFFF"/>
          </w:tcPr>
          <w:p w14:paraId="57E34B25"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45C6B98F"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c>
          <w:tcPr>
            <w:tcW w:w="2347" w:type="dxa"/>
            <w:tcBorders>
              <w:top w:val="single" w:sz="4" w:space="0" w:color="auto"/>
              <w:left w:val="single" w:sz="4" w:space="0" w:color="auto"/>
              <w:right w:val="single" w:sz="4" w:space="0" w:color="auto"/>
            </w:tcBorders>
            <w:shd w:val="clear" w:color="auto" w:fill="FFFFFF"/>
          </w:tcPr>
          <w:p w14:paraId="73C98B19"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r>
      <w:tr w:rsidR="00F578E8" w14:paraId="57F28CD7" w14:textId="77777777">
        <w:trPr>
          <w:trHeight w:hRule="exact" w:val="1819"/>
          <w:jc w:val="center"/>
        </w:trPr>
        <w:tc>
          <w:tcPr>
            <w:tcW w:w="3125" w:type="dxa"/>
            <w:tcBorders>
              <w:top w:val="single" w:sz="4" w:space="0" w:color="auto"/>
              <w:left w:val="single" w:sz="4" w:space="0" w:color="auto"/>
            </w:tcBorders>
            <w:shd w:val="clear" w:color="auto" w:fill="FFFFFF"/>
          </w:tcPr>
          <w:p w14:paraId="5367AAAB"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4B0B3225"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078F8EFC"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ανάπτυξης δεξιοτήτων</w:t>
            </w:r>
          </w:p>
        </w:tc>
        <w:tc>
          <w:tcPr>
            <w:tcW w:w="6499" w:type="dxa"/>
            <w:gridSpan w:val="3"/>
            <w:tcBorders>
              <w:top w:val="single" w:sz="4" w:space="0" w:color="auto"/>
              <w:left w:val="single" w:sz="4" w:space="0" w:color="auto"/>
              <w:right w:val="single" w:sz="4" w:space="0" w:color="auto"/>
            </w:tcBorders>
            <w:shd w:val="clear" w:color="auto" w:fill="FFFFFF"/>
          </w:tcPr>
          <w:p w14:paraId="296D0F59" w14:textId="77777777" w:rsidR="00F578E8" w:rsidRDefault="009B6937">
            <w:pPr>
              <w:pStyle w:val="Bodytext20"/>
              <w:framePr w:w="9624" w:wrap="notBeside" w:vAnchor="text" w:hAnchor="text" w:xAlign="center" w:y="1"/>
              <w:shd w:val="clear" w:color="auto" w:fill="auto"/>
              <w:spacing w:before="0" w:line="220" w:lineRule="exact"/>
              <w:ind w:firstLine="0"/>
            </w:pPr>
            <w:r>
              <w:t>ΥΠΟΧΡΕΩΤΙΚΟ ΚΑΤ' ΕΠΙΛΟΓΗ</w:t>
            </w:r>
          </w:p>
        </w:tc>
      </w:tr>
      <w:tr w:rsidR="00F578E8" w14:paraId="715785A8" w14:textId="77777777">
        <w:trPr>
          <w:trHeight w:hRule="exact" w:val="701"/>
          <w:jc w:val="center"/>
        </w:trPr>
        <w:tc>
          <w:tcPr>
            <w:tcW w:w="3125" w:type="dxa"/>
            <w:tcBorders>
              <w:top w:val="single" w:sz="4" w:space="0" w:color="auto"/>
              <w:left w:val="single" w:sz="4" w:space="0" w:color="auto"/>
            </w:tcBorders>
            <w:shd w:val="clear" w:color="auto" w:fill="FFFFFF"/>
          </w:tcPr>
          <w:p w14:paraId="0F120733"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41AAE301"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99" w:type="dxa"/>
            <w:gridSpan w:val="3"/>
            <w:tcBorders>
              <w:top w:val="single" w:sz="4" w:space="0" w:color="auto"/>
              <w:left w:val="single" w:sz="4" w:space="0" w:color="auto"/>
              <w:right w:val="single" w:sz="4" w:space="0" w:color="auto"/>
            </w:tcBorders>
            <w:shd w:val="clear" w:color="auto" w:fill="FFFFFF"/>
          </w:tcPr>
          <w:p w14:paraId="53D36F09" w14:textId="77777777" w:rsidR="00F578E8" w:rsidRDefault="009B6937">
            <w:pPr>
              <w:pStyle w:val="Bodytext20"/>
              <w:framePr w:w="9624" w:wrap="notBeside" w:vAnchor="text" w:hAnchor="text" w:xAlign="center" w:y="1"/>
              <w:shd w:val="clear" w:color="auto" w:fill="auto"/>
              <w:spacing w:before="0" w:line="220" w:lineRule="exact"/>
              <w:ind w:firstLine="0"/>
            </w:pPr>
            <w:r>
              <w:t>ΟΧΙ</w:t>
            </w:r>
          </w:p>
        </w:tc>
      </w:tr>
      <w:tr w:rsidR="00F578E8" w14:paraId="32F2D8EE" w14:textId="77777777">
        <w:trPr>
          <w:trHeight w:hRule="exact" w:val="701"/>
          <w:jc w:val="center"/>
        </w:trPr>
        <w:tc>
          <w:tcPr>
            <w:tcW w:w="3125" w:type="dxa"/>
            <w:tcBorders>
              <w:top w:val="single" w:sz="4" w:space="0" w:color="auto"/>
              <w:left w:val="single" w:sz="4" w:space="0" w:color="auto"/>
            </w:tcBorders>
            <w:shd w:val="clear" w:color="auto" w:fill="FFFFFF"/>
          </w:tcPr>
          <w:p w14:paraId="45AF729F"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ΓΛΩΣΣΑ ΔΙΔΑΣΚΑΛΙΑΣ και ΕΞΕΤΑΣΕΩΝ:</w:t>
            </w:r>
          </w:p>
        </w:tc>
        <w:tc>
          <w:tcPr>
            <w:tcW w:w="6499" w:type="dxa"/>
            <w:gridSpan w:val="3"/>
            <w:tcBorders>
              <w:top w:val="single" w:sz="4" w:space="0" w:color="auto"/>
              <w:left w:val="single" w:sz="4" w:space="0" w:color="auto"/>
              <w:right w:val="single" w:sz="4" w:space="0" w:color="auto"/>
            </w:tcBorders>
            <w:shd w:val="clear" w:color="auto" w:fill="FFFFFF"/>
          </w:tcPr>
          <w:p w14:paraId="76CD0983" w14:textId="77777777" w:rsidR="00F578E8" w:rsidRDefault="009B6937">
            <w:pPr>
              <w:pStyle w:val="Bodytext20"/>
              <w:framePr w:w="9624" w:wrap="notBeside" w:vAnchor="text" w:hAnchor="text" w:xAlign="center" w:y="1"/>
              <w:shd w:val="clear" w:color="auto" w:fill="auto"/>
              <w:spacing w:before="0" w:line="220" w:lineRule="exact"/>
              <w:ind w:firstLine="0"/>
            </w:pPr>
            <w:r>
              <w:t>ΕΛΛΗΝΙΚΗ</w:t>
            </w:r>
          </w:p>
        </w:tc>
      </w:tr>
      <w:tr w:rsidR="00F578E8" w14:paraId="50F233D5" w14:textId="77777777">
        <w:trPr>
          <w:trHeight w:hRule="exact" w:val="701"/>
          <w:jc w:val="center"/>
        </w:trPr>
        <w:tc>
          <w:tcPr>
            <w:tcW w:w="3125" w:type="dxa"/>
            <w:tcBorders>
              <w:top w:val="single" w:sz="4" w:space="0" w:color="auto"/>
              <w:left w:val="single" w:sz="4" w:space="0" w:color="auto"/>
            </w:tcBorders>
            <w:shd w:val="clear" w:color="auto" w:fill="FFFFFF"/>
          </w:tcPr>
          <w:p w14:paraId="2979037F"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499" w:type="dxa"/>
            <w:gridSpan w:val="3"/>
            <w:tcBorders>
              <w:top w:val="single" w:sz="4" w:space="0" w:color="auto"/>
              <w:left w:val="single" w:sz="4" w:space="0" w:color="auto"/>
              <w:right w:val="single" w:sz="4" w:space="0" w:color="auto"/>
            </w:tcBorders>
            <w:shd w:val="clear" w:color="auto" w:fill="FFFFFF"/>
          </w:tcPr>
          <w:p w14:paraId="2287DB3B" w14:textId="77777777" w:rsidR="00F578E8" w:rsidRDefault="00F578E8">
            <w:pPr>
              <w:framePr w:w="9624" w:wrap="notBeside" w:vAnchor="text" w:hAnchor="text" w:xAlign="center" w:y="1"/>
              <w:rPr>
                <w:sz w:val="10"/>
                <w:szCs w:val="10"/>
              </w:rPr>
            </w:pPr>
          </w:p>
        </w:tc>
      </w:tr>
      <w:tr w:rsidR="00F578E8" w14:paraId="4B552B62" w14:textId="77777777">
        <w:trPr>
          <w:trHeight w:hRule="exact" w:val="715"/>
          <w:jc w:val="center"/>
        </w:trPr>
        <w:tc>
          <w:tcPr>
            <w:tcW w:w="3125" w:type="dxa"/>
            <w:tcBorders>
              <w:top w:val="single" w:sz="4" w:space="0" w:color="auto"/>
              <w:left w:val="single" w:sz="4" w:space="0" w:color="auto"/>
              <w:bottom w:val="single" w:sz="4" w:space="0" w:color="auto"/>
            </w:tcBorders>
            <w:shd w:val="clear" w:color="auto" w:fill="FFFFFF"/>
          </w:tcPr>
          <w:p w14:paraId="76BB6491"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ΗΛΕΚΤΡΟΝΙΚΗ ΣΕΛΙΔΑ ΜΑΘΗΜΑΤΟΣ </w:t>
            </w:r>
            <w:r>
              <w:rPr>
                <w:rStyle w:val="Bodytext295pt0"/>
                <w:lang w:val="en-GB" w:eastAsia="en-GB" w:bidi="en-GB"/>
              </w:rPr>
              <w:t>(URL)</w:t>
            </w:r>
          </w:p>
        </w:tc>
        <w:tc>
          <w:tcPr>
            <w:tcW w:w="6499" w:type="dxa"/>
            <w:gridSpan w:val="3"/>
            <w:tcBorders>
              <w:top w:val="single" w:sz="4" w:space="0" w:color="auto"/>
              <w:left w:val="single" w:sz="4" w:space="0" w:color="auto"/>
              <w:bottom w:val="single" w:sz="4" w:space="0" w:color="auto"/>
              <w:right w:val="single" w:sz="4" w:space="0" w:color="auto"/>
            </w:tcBorders>
            <w:shd w:val="clear" w:color="auto" w:fill="FFFFFF"/>
          </w:tcPr>
          <w:p w14:paraId="0E0E07FD" w14:textId="77777777" w:rsidR="00F578E8" w:rsidRDefault="00C5674A">
            <w:pPr>
              <w:pStyle w:val="Bodytext20"/>
              <w:framePr w:w="9624" w:wrap="notBeside" w:vAnchor="text" w:hAnchor="text" w:xAlign="center" w:y="1"/>
              <w:shd w:val="clear" w:color="auto" w:fill="auto"/>
              <w:spacing w:before="0" w:line="220" w:lineRule="exact"/>
              <w:ind w:firstLine="0"/>
            </w:pPr>
            <w:hyperlink r:id="rId57" w:history="1">
              <w:r w:rsidR="009B6937">
                <w:rPr>
                  <w:rStyle w:val="-"/>
                  <w:lang w:val="en-GB" w:eastAsia="en-GB" w:bidi="en-GB"/>
                </w:rPr>
                <w:t>https</w:t>
              </w:r>
              <w:r w:rsidR="009B6937" w:rsidRPr="009B6937">
                <w:rPr>
                  <w:rStyle w:val="-"/>
                  <w:lang w:eastAsia="en-GB" w:bidi="en-GB"/>
                </w:rPr>
                <w:t>://</w:t>
              </w:r>
              <w:r w:rsidR="009B6937">
                <w:rPr>
                  <w:rStyle w:val="-"/>
                  <w:lang w:val="en-GB" w:eastAsia="en-GB" w:bidi="en-GB"/>
                </w:rPr>
                <w:t>eclass</w:t>
              </w:r>
              <w:r w:rsidR="009B6937" w:rsidRPr="009B6937">
                <w:rPr>
                  <w:rStyle w:val="-"/>
                  <w:lang w:eastAsia="en-GB" w:bidi="en-GB"/>
                </w:rPr>
                <w:t>.</w:t>
              </w:r>
              <w:r w:rsidR="009B6937">
                <w:rPr>
                  <w:rStyle w:val="-"/>
                  <w:lang w:val="en-GB" w:eastAsia="en-GB" w:bidi="en-GB"/>
                </w:rPr>
                <w:t>uoa</w:t>
              </w:r>
              <w:r w:rsidR="009B6937" w:rsidRPr="009B6937">
                <w:rPr>
                  <w:rStyle w:val="-"/>
                  <w:lang w:eastAsia="en-GB" w:bidi="en-GB"/>
                </w:rPr>
                <w:t>.</w:t>
              </w:r>
              <w:r w:rsidR="009B6937">
                <w:rPr>
                  <w:rStyle w:val="-"/>
                  <w:lang w:val="en-GB" w:eastAsia="en-GB" w:bidi="en-GB"/>
                </w:rPr>
                <w:t>gr</w:t>
              </w:r>
              <w:r w:rsidR="009B6937" w:rsidRPr="009B6937">
                <w:rPr>
                  <w:rStyle w:val="-"/>
                  <w:lang w:eastAsia="en-GB" w:bidi="en-GB"/>
                </w:rPr>
                <w:t>/</w:t>
              </w:r>
              <w:r w:rsidR="009B6937">
                <w:rPr>
                  <w:rStyle w:val="-"/>
                  <w:lang w:val="en-GB" w:eastAsia="en-GB" w:bidi="en-GB"/>
                </w:rPr>
                <w:t>courses</w:t>
              </w:r>
              <w:r w:rsidR="009B6937" w:rsidRPr="009B6937">
                <w:rPr>
                  <w:rStyle w:val="-"/>
                  <w:lang w:eastAsia="en-GB" w:bidi="en-GB"/>
                </w:rPr>
                <w:t>/</w:t>
              </w:r>
              <w:r w:rsidR="009B6937">
                <w:rPr>
                  <w:rStyle w:val="-"/>
                  <w:lang w:val="en-GB" w:eastAsia="en-GB" w:bidi="en-GB"/>
                </w:rPr>
                <w:t>SOCTHEOL</w:t>
              </w:r>
              <w:r w:rsidR="009B6937" w:rsidRPr="009B6937">
                <w:rPr>
                  <w:rStyle w:val="-"/>
                  <w:lang w:eastAsia="en-GB" w:bidi="en-GB"/>
                </w:rPr>
                <w:t>246/</w:t>
              </w:r>
            </w:hyperlink>
          </w:p>
        </w:tc>
      </w:tr>
    </w:tbl>
    <w:p w14:paraId="1D6E2A77" w14:textId="77777777" w:rsidR="00F578E8" w:rsidRDefault="00F578E8">
      <w:pPr>
        <w:framePr w:w="9624" w:wrap="notBeside" w:vAnchor="text" w:hAnchor="text" w:xAlign="center" w:y="1"/>
        <w:rPr>
          <w:sz w:val="2"/>
          <w:szCs w:val="2"/>
        </w:rPr>
      </w:pPr>
    </w:p>
    <w:p w14:paraId="265FE53C" w14:textId="77777777" w:rsidR="00F578E8" w:rsidRDefault="00F578E8">
      <w:pPr>
        <w:rPr>
          <w:sz w:val="2"/>
          <w:szCs w:val="2"/>
        </w:rPr>
      </w:pPr>
    </w:p>
    <w:p w14:paraId="47E9E5A5" w14:textId="77777777" w:rsidR="00F578E8" w:rsidRDefault="009B6937">
      <w:pPr>
        <w:pStyle w:val="Heading30"/>
        <w:keepNext/>
        <w:keepLines/>
        <w:shd w:val="clear" w:color="auto" w:fill="auto"/>
        <w:spacing w:before="597" w:after="224" w:line="190" w:lineRule="exact"/>
        <w:ind w:left="220"/>
        <w:jc w:val="both"/>
      </w:pPr>
      <w:bookmarkStart w:id="96" w:name="bookmark94"/>
      <w:r>
        <w:t>ΜΑΘΗΣΙΑΚΑ ΑΠΟΤΕΛΕΣΜΑΤΑ</w:t>
      </w:r>
      <w:bookmarkEnd w:id="96"/>
    </w:p>
    <w:p w14:paraId="731BC347" w14:textId="77777777" w:rsidR="00F578E8" w:rsidRDefault="009B6937">
      <w:pPr>
        <w:pStyle w:val="Bodytext20"/>
        <w:numPr>
          <w:ilvl w:val="0"/>
          <w:numId w:val="26"/>
        </w:numPr>
        <w:shd w:val="clear" w:color="auto" w:fill="auto"/>
        <w:tabs>
          <w:tab w:val="left" w:pos="418"/>
        </w:tabs>
        <w:spacing w:before="0" w:line="245" w:lineRule="exact"/>
        <w:ind w:left="220" w:right="240" w:firstLine="0"/>
        <w:jc w:val="both"/>
      </w:pPr>
      <w:r>
        <w:t>Αναζήτηση, ανάλυση και σύνθεση δεδομένων και πληροφοριών, με τη χρήση και των απαραίτητων ερευνητικών μεθοδολογιών.</w:t>
      </w:r>
    </w:p>
    <w:p w14:paraId="0B1F80EB" w14:textId="77777777" w:rsidR="00F578E8" w:rsidRDefault="009B6937">
      <w:pPr>
        <w:pStyle w:val="Bodytext20"/>
        <w:numPr>
          <w:ilvl w:val="0"/>
          <w:numId w:val="26"/>
        </w:numPr>
        <w:shd w:val="clear" w:color="auto" w:fill="auto"/>
        <w:tabs>
          <w:tab w:val="left" w:pos="418"/>
        </w:tabs>
        <w:spacing w:before="0" w:line="245" w:lineRule="exact"/>
        <w:ind w:left="220" w:firstLine="0"/>
        <w:jc w:val="both"/>
      </w:pPr>
      <w:r>
        <w:t>Λήψη αποφάσεων</w:t>
      </w:r>
    </w:p>
    <w:p w14:paraId="52A1703E" w14:textId="77777777" w:rsidR="00F578E8" w:rsidRDefault="009B6937">
      <w:pPr>
        <w:pStyle w:val="Bodytext20"/>
        <w:numPr>
          <w:ilvl w:val="0"/>
          <w:numId w:val="26"/>
        </w:numPr>
        <w:shd w:val="clear" w:color="auto" w:fill="auto"/>
        <w:tabs>
          <w:tab w:val="left" w:pos="418"/>
        </w:tabs>
        <w:spacing w:before="0" w:line="245" w:lineRule="exact"/>
        <w:ind w:left="220" w:firstLine="0"/>
        <w:jc w:val="both"/>
        <w:sectPr w:rsidR="00F578E8">
          <w:footerReference w:type="even" r:id="rId58"/>
          <w:footerReference w:type="default" r:id="rId59"/>
          <w:headerReference w:type="first" r:id="rId60"/>
          <w:footerReference w:type="first" r:id="rId61"/>
          <w:pgSz w:w="11900" w:h="16840"/>
          <w:pgMar w:top="1962" w:right="1080" w:bottom="1170" w:left="1195" w:header="0" w:footer="3" w:gutter="0"/>
          <w:cols w:space="720"/>
          <w:noEndnote/>
          <w:titlePg/>
          <w:docGrid w:linePitch="360"/>
        </w:sectPr>
      </w:pPr>
      <w:r>
        <w:t>Σεβασμός στο φυσικό περιβάλλον</w:t>
      </w:r>
    </w:p>
    <w:p w14:paraId="165BCF32" w14:textId="77777777" w:rsidR="00F578E8" w:rsidRDefault="009B6937">
      <w:pPr>
        <w:pStyle w:val="Bodytext20"/>
        <w:numPr>
          <w:ilvl w:val="0"/>
          <w:numId w:val="26"/>
        </w:numPr>
        <w:shd w:val="clear" w:color="auto" w:fill="auto"/>
        <w:tabs>
          <w:tab w:val="left" w:pos="461"/>
        </w:tabs>
        <w:spacing w:before="0" w:line="245" w:lineRule="exact"/>
        <w:ind w:left="220" w:firstLine="0"/>
        <w:jc w:val="both"/>
      </w:pPr>
      <w:r>
        <w:lastRenderedPageBreak/>
        <w:t>Άσκηση κριτικής και αυτοκριτικής</w:t>
      </w:r>
    </w:p>
    <w:p w14:paraId="5B286E61" w14:textId="77777777" w:rsidR="00F578E8" w:rsidRDefault="009B6937">
      <w:pPr>
        <w:pStyle w:val="Bodytext20"/>
        <w:numPr>
          <w:ilvl w:val="0"/>
          <w:numId w:val="26"/>
        </w:numPr>
        <w:shd w:val="clear" w:color="auto" w:fill="auto"/>
        <w:tabs>
          <w:tab w:val="left" w:pos="461"/>
        </w:tabs>
        <w:spacing w:before="0" w:line="245" w:lineRule="exact"/>
        <w:ind w:left="220" w:firstLine="0"/>
        <w:jc w:val="both"/>
      </w:pPr>
      <w:r>
        <w:t>Προαγωγή της ελεύθερης, δημιουργικής και επαγωγικής σκέψης</w:t>
      </w:r>
    </w:p>
    <w:p w14:paraId="391F6870" w14:textId="77777777" w:rsidR="00F578E8" w:rsidRDefault="009B6937">
      <w:pPr>
        <w:pStyle w:val="Bodytext20"/>
        <w:numPr>
          <w:ilvl w:val="0"/>
          <w:numId w:val="26"/>
        </w:numPr>
        <w:shd w:val="clear" w:color="auto" w:fill="auto"/>
        <w:tabs>
          <w:tab w:val="left" w:pos="461"/>
        </w:tabs>
        <w:spacing w:before="0" w:after="284" w:line="245" w:lineRule="exact"/>
        <w:ind w:left="220" w:firstLine="0"/>
        <w:jc w:val="both"/>
      </w:pPr>
      <w:r>
        <w:t>Παραγωγή νέων ερευνητικών ιδεών.</w:t>
      </w:r>
    </w:p>
    <w:p w14:paraId="04F66B6E" w14:textId="77777777" w:rsidR="00F578E8" w:rsidRDefault="009B6937">
      <w:pPr>
        <w:pStyle w:val="Heading30"/>
        <w:keepNext/>
        <w:keepLines/>
        <w:shd w:val="clear" w:color="auto" w:fill="auto"/>
        <w:spacing w:before="0" w:after="164" w:line="190" w:lineRule="exact"/>
        <w:ind w:left="220"/>
        <w:jc w:val="both"/>
      </w:pPr>
      <w:bookmarkStart w:id="97" w:name="bookmark95"/>
      <w:r>
        <w:t>ΠΕΡΙΕΧΟΜΕΝΟ ΜΑΘΗΜΑΤΟΣ</w:t>
      </w:r>
      <w:bookmarkEnd w:id="97"/>
    </w:p>
    <w:p w14:paraId="7C840D29" w14:textId="77777777" w:rsidR="00F578E8" w:rsidRDefault="009B6937">
      <w:pPr>
        <w:pStyle w:val="Bodytext20"/>
        <w:shd w:val="clear" w:color="auto" w:fill="auto"/>
        <w:spacing w:before="0" w:after="440" w:line="245" w:lineRule="exact"/>
        <w:ind w:left="340" w:right="320" w:firstLine="620"/>
        <w:jc w:val="both"/>
      </w:pPr>
      <w:r>
        <w:t xml:space="preserve">Εισαγωγή. Θρησκεία και Θρησκείες. Χριστιανισμός και Θρησκείες (Ιστορική θεώρηση). Η θέση της Ρωμαιοκαθολικής Εκκλησίας. </w:t>
      </w:r>
      <w:r>
        <w:rPr>
          <w:lang w:val="en-GB" w:eastAsia="en-GB" w:bidi="en-GB"/>
        </w:rPr>
        <w:t>Inclusivismus</w:t>
      </w:r>
      <w:r w:rsidRPr="009B6937">
        <w:rPr>
          <w:lang w:eastAsia="en-GB" w:bidi="en-GB"/>
        </w:rPr>
        <w:t xml:space="preserve">. </w:t>
      </w:r>
      <w:r>
        <w:rPr>
          <w:lang w:val="en-GB" w:eastAsia="en-GB" w:bidi="en-GB"/>
        </w:rPr>
        <w:t>Exclusivismus</w:t>
      </w:r>
      <w:r w:rsidRPr="009B6937">
        <w:rPr>
          <w:lang w:eastAsia="en-GB" w:bidi="en-GB"/>
        </w:rPr>
        <w:t xml:space="preserve">. </w:t>
      </w:r>
      <w:r>
        <w:t>Θρησκευτικός Πλουραλισμός. Θεία Αποκάλυψη και Θρησκείες. Η έννοια της σωτηρίας στις Θρησκείες. Διαθρησκευτικοί διάλογοι. Η Ιεραποστολή στην εποχή του διαθρησκευτικού Διαλόγου. Οι θρησκείες ως αγωγοί σωτηρίας. Προϋποθέσεις της Ορθόδοξης θεώρησης.</w:t>
      </w:r>
    </w:p>
    <w:p w14:paraId="70F9D28E" w14:textId="77777777" w:rsidR="00F578E8" w:rsidRDefault="009B6937">
      <w:pPr>
        <w:pStyle w:val="Bodytext20"/>
        <w:shd w:val="clear" w:color="auto" w:fill="000000"/>
        <w:spacing w:before="0" w:after="616" w:line="220" w:lineRule="exact"/>
        <w:ind w:left="220" w:firstLine="0"/>
        <w:jc w:val="both"/>
      </w:pPr>
      <w:r>
        <w:rPr>
          <w:rStyle w:val="Bodytext27"/>
        </w:rPr>
        <w:t>ΣΤ3. ΜΑΘΗΜΑΤΑ ΠΡΟΑΙΡΕΤΙΚΑ</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25"/>
        <w:gridCol w:w="2381"/>
        <w:gridCol w:w="1771"/>
        <w:gridCol w:w="2347"/>
      </w:tblGrid>
      <w:tr w:rsidR="00F578E8" w14:paraId="6D8E249F" w14:textId="77777777">
        <w:trPr>
          <w:trHeight w:hRule="exact" w:val="437"/>
          <w:jc w:val="center"/>
        </w:trPr>
        <w:tc>
          <w:tcPr>
            <w:tcW w:w="3125" w:type="dxa"/>
            <w:tcBorders>
              <w:top w:val="single" w:sz="4" w:space="0" w:color="auto"/>
              <w:left w:val="single" w:sz="4" w:space="0" w:color="auto"/>
            </w:tcBorders>
            <w:shd w:val="clear" w:color="auto" w:fill="FFFFFF"/>
          </w:tcPr>
          <w:p w14:paraId="3B0F8ABF"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5E4A9049"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31Π041 ΕΞΑΜΗΝΟΣΠΟΥΔΩΝ 6°</w:t>
            </w:r>
          </w:p>
        </w:tc>
      </w:tr>
      <w:tr w:rsidR="00F578E8" w14:paraId="4C396B0C" w14:textId="77777777">
        <w:trPr>
          <w:trHeight w:hRule="exact" w:val="442"/>
          <w:jc w:val="center"/>
        </w:trPr>
        <w:tc>
          <w:tcPr>
            <w:tcW w:w="3125" w:type="dxa"/>
            <w:tcBorders>
              <w:top w:val="single" w:sz="4" w:space="0" w:color="auto"/>
              <w:left w:val="single" w:sz="4" w:space="0" w:color="auto"/>
            </w:tcBorders>
            <w:shd w:val="clear" w:color="auto" w:fill="FFFFFF"/>
          </w:tcPr>
          <w:p w14:paraId="011FDB61"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3E2FD634" w14:textId="77777777" w:rsidR="00F578E8" w:rsidRDefault="009B6937">
            <w:pPr>
              <w:pStyle w:val="Bodytext20"/>
              <w:framePr w:w="9624" w:wrap="notBeside" w:vAnchor="text" w:hAnchor="text" w:xAlign="center" w:y="1"/>
              <w:shd w:val="clear" w:color="auto" w:fill="auto"/>
              <w:spacing w:before="0" w:line="220" w:lineRule="exact"/>
              <w:ind w:firstLine="0"/>
            </w:pPr>
            <w:r>
              <w:t>ΕΟΡΤΟΛΟΓΙΑ</w:t>
            </w:r>
          </w:p>
        </w:tc>
      </w:tr>
      <w:tr w:rsidR="00F578E8" w14:paraId="22BB5108" w14:textId="77777777">
        <w:trPr>
          <w:trHeight w:hRule="exact" w:val="432"/>
          <w:jc w:val="center"/>
        </w:trPr>
        <w:tc>
          <w:tcPr>
            <w:tcW w:w="3125" w:type="dxa"/>
            <w:tcBorders>
              <w:top w:val="single" w:sz="4" w:space="0" w:color="auto"/>
              <w:left w:val="single" w:sz="4" w:space="0" w:color="auto"/>
            </w:tcBorders>
            <w:shd w:val="clear" w:color="auto" w:fill="FFFFFF"/>
          </w:tcPr>
          <w:p w14:paraId="51CC8EB7"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9" w:type="dxa"/>
            <w:gridSpan w:val="3"/>
            <w:tcBorders>
              <w:top w:val="single" w:sz="4" w:space="0" w:color="auto"/>
              <w:left w:val="single" w:sz="4" w:space="0" w:color="auto"/>
              <w:right w:val="single" w:sz="4" w:space="0" w:color="auto"/>
            </w:tcBorders>
            <w:shd w:val="clear" w:color="auto" w:fill="FFFFFF"/>
          </w:tcPr>
          <w:p w14:paraId="2F8BD6C7" w14:textId="77777777" w:rsidR="00F578E8" w:rsidRDefault="009B6937">
            <w:pPr>
              <w:pStyle w:val="Bodytext20"/>
              <w:framePr w:w="9624" w:wrap="notBeside" w:vAnchor="text" w:hAnchor="text" w:xAlign="center" w:y="1"/>
              <w:shd w:val="clear" w:color="auto" w:fill="auto"/>
              <w:spacing w:before="0" w:line="220" w:lineRule="exact"/>
              <w:ind w:firstLine="0"/>
            </w:pPr>
            <w:r>
              <w:t>Γεώργιος Φιλίας, Καθηγητής</w:t>
            </w:r>
          </w:p>
        </w:tc>
      </w:tr>
      <w:tr w:rsidR="00F578E8" w14:paraId="09B67D8A" w14:textId="77777777">
        <w:trPr>
          <w:trHeight w:hRule="exact" w:val="1766"/>
          <w:jc w:val="center"/>
        </w:trPr>
        <w:tc>
          <w:tcPr>
            <w:tcW w:w="5506" w:type="dxa"/>
            <w:gridSpan w:val="2"/>
            <w:tcBorders>
              <w:top w:val="single" w:sz="4" w:space="0" w:color="auto"/>
              <w:left w:val="single" w:sz="4" w:space="0" w:color="auto"/>
            </w:tcBorders>
            <w:shd w:val="clear" w:color="auto" w:fill="FFFFFF"/>
          </w:tcPr>
          <w:p w14:paraId="0720775A"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038F6A33"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2FE9EA57"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3BCFCDD8"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2E18A0D3"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01DE91D4"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528D16F4"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0239AD0F" w14:textId="77777777">
        <w:trPr>
          <w:trHeight w:hRule="exact" w:val="859"/>
          <w:jc w:val="center"/>
        </w:trPr>
        <w:tc>
          <w:tcPr>
            <w:tcW w:w="5506" w:type="dxa"/>
            <w:gridSpan w:val="2"/>
            <w:tcBorders>
              <w:top w:val="single" w:sz="4" w:space="0" w:color="auto"/>
              <w:left w:val="single" w:sz="4" w:space="0" w:color="auto"/>
            </w:tcBorders>
            <w:shd w:val="clear" w:color="auto" w:fill="FFFFFF"/>
          </w:tcPr>
          <w:p w14:paraId="38FADB05"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0AB11806" w14:textId="77777777" w:rsidR="00F578E8" w:rsidRDefault="009B6937">
            <w:pPr>
              <w:pStyle w:val="Bodytext20"/>
              <w:framePr w:w="9624" w:wrap="notBeside" w:vAnchor="text" w:hAnchor="text" w:xAlign="center" w:y="1"/>
              <w:shd w:val="clear" w:color="auto" w:fill="auto"/>
              <w:spacing w:before="0" w:line="220" w:lineRule="exact"/>
              <w:ind w:firstLine="0"/>
            </w:pPr>
            <w:r>
              <w:t>3</w:t>
            </w:r>
          </w:p>
        </w:tc>
        <w:tc>
          <w:tcPr>
            <w:tcW w:w="2347" w:type="dxa"/>
            <w:tcBorders>
              <w:top w:val="single" w:sz="4" w:space="0" w:color="auto"/>
              <w:left w:val="single" w:sz="4" w:space="0" w:color="auto"/>
              <w:right w:val="single" w:sz="4" w:space="0" w:color="auto"/>
            </w:tcBorders>
            <w:shd w:val="clear" w:color="auto" w:fill="FFFFFF"/>
          </w:tcPr>
          <w:p w14:paraId="46F3636A" w14:textId="77777777" w:rsidR="00F578E8" w:rsidRDefault="009B6937">
            <w:pPr>
              <w:pStyle w:val="Bodytext20"/>
              <w:framePr w:w="9624" w:wrap="notBeside" w:vAnchor="text" w:hAnchor="text" w:xAlign="center" w:y="1"/>
              <w:shd w:val="clear" w:color="auto" w:fill="auto"/>
              <w:spacing w:before="0" w:line="220" w:lineRule="exact"/>
              <w:ind w:firstLine="0"/>
            </w:pPr>
            <w:r>
              <w:t>2</w:t>
            </w:r>
          </w:p>
        </w:tc>
      </w:tr>
      <w:tr w:rsidR="00F578E8" w14:paraId="48DD62B1" w14:textId="77777777">
        <w:trPr>
          <w:trHeight w:hRule="exact" w:val="1819"/>
          <w:jc w:val="center"/>
        </w:trPr>
        <w:tc>
          <w:tcPr>
            <w:tcW w:w="3125" w:type="dxa"/>
            <w:tcBorders>
              <w:top w:val="single" w:sz="4" w:space="0" w:color="auto"/>
              <w:left w:val="single" w:sz="4" w:space="0" w:color="auto"/>
            </w:tcBorders>
            <w:shd w:val="clear" w:color="auto" w:fill="FFFFFF"/>
          </w:tcPr>
          <w:p w14:paraId="79B0B9DD"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0BD753F1"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5EBC0A4F"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ανάπτυξης δεξιοτήτων</w:t>
            </w:r>
          </w:p>
        </w:tc>
        <w:tc>
          <w:tcPr>
            <w:tcW w:w="6499" w:type="dxa"/>
            <w:gridSpan w:val="3"/>
            <w:tcBorders>
              <w:top w:val="single" w:sz="4" w:space="0" w:color="auto"/>
              <w:left w:val="single" w:sz="4" w:space="0" w:color="auto"/>
              <w:right w:val="single" w:sz="4" w:space="0" w:color="auto"/>
            </w:tcBorders>
            <w:shd w:val="clear" w:color="auto" w:fill="FFFFFF"/>
          </w:tcPr>
          <w:p w14:paraId="6EE456A8" w14:textId="77777777" w:rsidR="00F578E8" w:rsidRDefault="009B6937">
            <w:pPr>
              <w:pStyle w:val="Bodytext20"/>
              <w:framePr w:w="9624" w:wrap="notBeside" w:vAnchor="text" w:hAnchor="text" w:xAlign="center" w:y="1"/>
              <w:shd w:val="clear" w:color="auto" w:fill="auto"/>
              <w:spacing w:before="0" w:line="220" w:lineRule="exact"/>
              <w:ind w:firstLine="0"/>
            </w:pPr>
            <w:r>
              <w:t>ΠΡΟΑΙΡΕΤΙΚΟ</w:t>
            </w:r>
          </w:p>
        </w:tc>
      </w:tr>
      <w:tr w:rsidR="00F578E8" w14:paraId="686A66D1" w14:textId="77777777">
        <w:trPr>
          <w:trHeight w:hRule="exact" w:val="701"/>
          <w:jc w:val="center"/>
        </w:trPr>
        <w:tc>
          <w:tcPr>
            <w:tcW w:w="3125" w:type="dxa"/>
            <w:tcBorders>
              <w:top w:val="single" w:sz="4" w:space="0" w:color="auto"/>
              <w:left w:val="single" w:sz="4" w:space="0" w:color="auto"/>
            </w:tcBorders>
            <w:shd w:val="clear" w:color="auto" w:fill="FFFFFF"/>
          </w:tcPr>
          <w:p w14:paraId="701FFD49"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1644C352"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99" w:type="dxa"/>
            <w:gridSpan w:val="3"/>
            <w:tcBorders>
              <w:top w:val="single" w:sz="4" w:space="0" w:color="auto"/>
              <w:left w:val="single" w:sz="4" w:space="0" w:color="auto"/>
              <w:right w:val="single" w:sz="4" w:space="0" w:color="auto"/>
            </w:tcBorders>
            <w:shd w:val="clear" w:color="auto" w:fill="FFFFFF"/>
          </w:tcPr>
          <w:p w14:paraId="6705E68C" w14:textId="77777777" w:rsidR="00F578E8" w:rsidRDefault="00F578E8">
            <w:pPr>
              <w:framePr w:w="9624" w:wrap="notBeside" w:vAnchor="text" w:hAnchor="text" w:xAlign="center" w:y="1"/>
              <w:rPr>
                <w:sz w:val="10"/>
                <w:szCs w:val="10"/>
              </w:rPr>
            </w:pPr>
          </w:p>
        </w:tc>
      </w:tr>
      <w:tr w:rsidR="00F578E8" w14:paraId="704B3C3F" w14:textId="77777777">
        <w:trPr>
          <w:trHeight w:hRule="exact" w:val="701"/>
          <w:jc w:val="center"/>
        </w:trPr>
        <w:tc>
          <w:tcPr>
            <w:tcW w:w="3125" w:type="dxa"/>
            <w:tcBorders>
              <w:top w:val="single" w:sz="4" w:space="0" w:color="auto"/>
              <w:left w:val="single" w:sz="4" w:space="0" w:color="auto"/>
            </w:tcBorders>
            <w:shd w:val="clear" w:color="auto" w:fill="FFFFFF"/>
          </w:tcPr>
          <w:p w14:paraId="54F75796"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ΓΛΩΣΣΑ ΔΙΔΑΣΚΑΛΙΑΣ </w:t>
            </w:r>
            <w:r>
              <w:rPr>
                <w:rStyle w:val="Bodytext295pt0"/>
                <w:lang w:val="en-GB" w:eastAsia="en-GB" w:bidi="en-GB"/>
              </w:rPr>
              <w:t xml:space="preserve">KaL </w:t>
            </w:r>
            <w:r>
              <w:rPr>
                <w:rStyle w:val="Bodytext295pt0"/>
              </w:rPr>
              <w:t>ΕΞΕΤΑΣΕΩΝ:</w:t>
            </w:r>
          </w:p>
        </w:tc>
        <w:tc>
          <w:tcPr>
            <w:tcW w:w="6499" w:type="dxa"/>
            <w:gridSpan w:val="3"/>
            <w:tcBorders>
              <w:top w:val="single" w:sz="4" w:space="0" w:color="auto"/>
              <w:left w:val="single" w:sz="4" w:space="0" w:color="auto"/>
              <w:right w:val="single" w:sz="4" w:space="0" w:color="auto"/>
            </w:tcBorders>
            <w:shd w:val="clear" w:color="auto" w:fill="FFFFFF"/>
          </w:tcPr>
          <w:p w14:paraId="2FE7F268" w14:textId="77777777" w:rsidR="00F578E8" w:rsidRDefault="009B6937">
            <w:pPr>
              <w:pStyle w:val="Bodytext20"/>
              <w:framePr w:w="9624" w:wrap="notBeside" w:vAnchor="text" w:hAnchor="text" w:xAlign="center" w:y="1"/>
              <w:shd w:val="clear" w:color="auto" w:fill="auto"/>
              <w:spacing w:before="0" w:line="220" w:lineRule="exact"/>
              <w:ind w:firstLine="0"/>
            </w:pPr>
            <w:r>
              <w:t>ΕΛΛΗΝΙΚΗ</w:t>
            </w:r>
          </w:p>
        </w:tc>
      </w:tr>
      <w:tr w:rsidR="00F578E8" w14:paraId="2AE223F7" w14:textId="77777777">
        <w:trPr>
          <w:trHeight w:hRule="exact" w:val="864"/>
          <w:jc w:val="center"/>
        </w:trPr>
        <w:tc>
          <w:tcPr>
            <w:tcW w:w="3125" w:type="dxa"/>
            <w:tcBorders>
              <w:top w:val="single" w:sz="4" w:space="0" w:color="auto"/>
              <w:left w:val="single" w:sz="4" w:space="0" w:color="auto"/>
            </w:tcBorders>
            <w:shd w:val="clear" w:color="auto" w:fill="FFFFFF"/>
          </w:tcPr>
          <w:p w14:paraId="11532D22"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499" w:type="dxa"/>
            <w:gridSpan w:val="3"/>
            <w:tcBorders>
              <w:top w:val="single" w:sz="4" w:space="0" w:color="auto"/>
              <w:left w:val="single" w:sz="4" w:space="0" w:color="auto"/>
              <w:right w:val="single" w:sz="4" w:space="0" w:color="auto"/>
            </w:tcBorders>
            <w:shd w:val="clear" w:color="auto" w:fill="FFFFFF"/>
          </w:tcPr>
          <w:p w14:paraId="3EF728B9" w14:textId="77777777" w:rsidR="00F578E8" w:rsidRDefault="00F578E8">
            <w:pPr>
              <w:framePr w:w="9624" w:wrap="notBeside" w:vAnchor="text" w:hAnchor="text" w:xAlign="center" w:y="1"/>
              <w:rPr>
                <w:sz w:val="10"/>
                <w:szCs w:val="10"/>
              </w:rPr>
            </w:pPr>
          </w:p>
        </w:tc>
      </w:tr>
      <w:tr w:rsidR="00F578E8" w14:paraId="35166AF7" w14:textId="77777777">
        <w:trPr>
          <w:trHeight w:hRule="exact" w:val="710"/>
          <w:jc w:val="center"/>
        </w:trPr>
        <w:tc>
          <w:tcPr>
            <w:tcW w:w="3125" w:type="dxa"/>
            <w:tcBorders>
              <w:top w:val="single" w:sz="4" w:space="0" w:color="auto"/>
              <w:left w:val="single" w:sz="4" w:space="0" w:color="auto"/>
              <w:bottom w:val="single" w:sz="4" w:space="0" w:color="auto"/>
            </w:tcBorders>
            <w:shd w:val="clear" w:color="auto" w:fill="FFFFFF"/>
          </w:tcPr>
          <w:p w14:paraId="408A7DA4"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ΗΛΕΚΤΡΟΝΙΚΗ ΣΕΛΙΔΑ ΜΑΘΗΜΑΤΟΣ </w:t>
            </w:r>
            <w:r>
              <w:rPr>
                <w:rStyle w:val="Bodytext295pt0"/>
                <w:lang w:val="en-GB" w:eastAsia="en-GB" w:bidi="en-GB"/>
              </w:rPr>
              <w:t>(URL)</w:t>
            </w:r>
          </w:p>
        </w:tc>
        <w:tc>
          <w:tcPr>
            <w:tcW w:w="6499" w:type="dxa"/>
            <w:gridSpan w:val="3"/>
            <w:tcBorders>
              <w:top w:val="single" w:sz="4" w:space="0" w:color="auto"/>
              <w:left w:val="single" w:sz="4" w:space="0" w:color="auto"/>
              <w:bottom w:val="single" w:sz="4" w:space="0" w:color="auto"/>
              <w:right w:val="single" w:sz="4" w:space="0" w:color="auto"/>
            </w:tcBorders>
            <w:shd w:val="clear" w:color="auto" w:fill="FFFFFF"/>
          </w:tcPr>
          <w:p w14:paraId="1C02DE4A" w14:textId="77777777" w:rsidR="00F578E8" w:rsidRDefault="00C5674A">
            <w:pPr>
              <w:pStyle w:val="Bodytext20"/>
              <w:framePr w:w="9624" w:wrap="notBeside" w:vAnchor="text" w:hAnchor="text" w:xAlign="center" w:y="1"/>
              <w:shd w:val="clear" w:color="auto" w:fill="auto"/>
              <w:spacing w:before="0" w:line="220" w:lineRule="exact"/>
              <w:ind w:firstLine="0"/>
            </w:pPr>
            <w:hyperlink r:id="rId62" w:history="1">
              <w:r w:rsidR="009B6937">
                <w:rPr>
                  <w:rStyle w:val="-"/>
                </w:rPr>
                <w:t>https://eclass.uoa.fr/courses/SOCTHEOL242/</w:t>
              </w:r>
            </w:hyperlink>
          </w:p>
        </w:tc>
      </w:tr>
    </w:tbl>
    <w:p w14:paraId="38125468"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323CE8FB" w14:textId="77777777" w:rsidR="00F578E8" w:rsidRDefault="00F578E8">
      <w:pPr>
        <w:framePr w:w="9624" w:wrap="notBeside" w:vAnchor="text" w:hAnchor="text" w:xAlign="center" w:y="1"/>
        <w:rPr>
          <w:sz w:val="2"/>
          <w:szCs w:val="2"/>
        </w:rPr>
      </w:pPr>
    </w:p>
    <w:p w14:paraId="65C2BECC" w14:textId="77777777" w:rsidR="00F578E8" w:rsidRDefault="00F578E8">
      <w:pPr>
        <w:rPr>
          <w:sz w:val="2"/>
          <w:szCs w:val="2"/>
        </w:rPr>
      </w:pPr>
    </w:p>
    <w:p w14:paraId="7B1E7B3C" w14:textId="77777777" w:rsidR="00F578E8" w:rsidRDefault="009B6937">
      <w:pPr>
        <w:pStyle w:val="Bodytext20"/>
        <w:shd w:val="clear" w:color="auto" w:fill="auto"/>
        <w:spacing w:before="69" w:line="418" w:lineRule="exact"/>
        <w:ind w:left="340" w:firstLine="0"/>
      </w:pPr>
      <w:r>
        <w:t>Με την επιτυχή ολοκλήρωση του μαθήματος, οι προπτυχιακοί φοιτητές θα πρέπει να είναι σε θέση: • να γνωρίζουν τα σχετικά με τις πηγές περί των χριστιανικών εορτών,</w:t>
      </w:r>
    </w:p>
    <w:p w14:paraId="5B6AB8E9" w14:textId="77777777" w:rsidR="00F578E8" w:rsidRDefault="009B6937">
      <w:pPr>
        <w:pStyle w:val="Bodytext20"/>
        <w:numPr>
          <w:ilvl w:val="0"/>
          <w:numId w:val="22"/>
        </w:numPr>
        <w:shd w:val="clear" w:color="auto" w:fill="auto"/>
        <w:tabs>
          <w:tab w:val="left" w:pos="638"/>
        </w:tabs>
        <w:spacing w:before="0" w:line="250" w:lineRule="exact"/>
        <w:ind w:left="640" w:hanging="280"/>
      </w:pPr>
      <w:r>
        <w:t>να γνωρίζουν ότι οι εορτές αυτές εμφανίστηκαν σε διαφορετικές εποχές, εξελίχθηκαν και έλαβαν την τελική τους διαμόρφωση,</w:t>
      </w:r>
    </w:p>
    <w:p w14:paraId="2844B643" w14:textId="77777777" w:rsidR="00F578E8" w:rsidRDefault="009B6937">
      <w:pPr>
        <w:pStyle w:val="Bodytext20"/>
        <w:numPr>
          <w:ilvl w:val="0"/>
          <w:numId w:val="22"/>
        </w:numPr>
        <w:shd w:val="clear" w:color="auto" w:fill="auto"/>
        <w:tabs>
          <w:tab w:val="left" w:pos="638"/>
        </w:tabs>
        <w:spacing w:before="0" w:line="250" w:lineRule="exact"/>
        <w:ind w:left="360" w:firstLine="0"/>
        <w:jc w:val="both"/>
      </w:pPr>
      <w:r>
        <w:lastRenderedPageBreak/>
        <w:t>να διακρίνουν τα είδη των χριστιανικών εορτών,</w:t>
      </w:r>
    </w:p>
    <w:p w14:paraId="6F10E63A" w14:textId="77777777" w:rsidR="00F578E8" w:rsidRDefault="009B6937">
      <w:pPr>
        <w:pStyle w:val="Bodytext20"/>
        <w:numPr>
          <w:ilvl w:val="0"/>
          <w:numId w:val="22"/>
        </w:numPr>
        <w:shd w:val="clear" w:color="auto" w:fill="auto"/>
        <w:tabs>
          <w:tab w:val="left" w:pos="638"/>
        </w:tabs>
        <w:spacing w:before="0" w:line="250" w:lineRule="exact"/>
        <w:ind w:left="360" w:firstLine="0"/>
        <w:jc w:val="both"/>
      </w:pPr>
      <w:r>
        <w:t>να συνειδητοποιήσουν τις ιστορικές παραμέτρους εμφάνισης των χριστιανικών εορτών,</w:t>
      </w:r>
    </w:p>
    <w:p w14:paraId="765D409E" w14:textId="77777777" w:rsidR="00F578E8" w:rsidRDefault="009B6937">
      <w:pPr>
        <w:pStyle w:val="Bodytext20"/>
        <w:numPr>
          <w:ilvl w:val="0"/>
          <w:numId w:val="22"/>
        </w:numPr>
        <w:shd w:val="clear" w:color="auto" w:fill="auto"/>
        <w:tabs>
          <w:tab w:val="left" w:pos="638"/>
        </w:tabs>
        <w:spacing w:before="0" w:line="250" w:lineRule="exact"/>
        <w:ind w:left="640" w:hanging="280"/>
      </w:pPr>
      <w:r>
        <w:t>να πληροφορηθούν τα σχετικά με τις επιδράσεις των εβραϊκών εορτών επί του χριστιανικού εορτολογίου,</w:t>
      </w:r>
    </w:p>
    <w:p w14:paraId="7284EFD9" w14:textId="77777777" w:rsidR="00F578E8" w:rsidRDefault="009B6937">
      <w:pPr>
        <w:pStyle w:val="Bodytext20"/>
        <w:numPr>
          <w:ilvl w:val="0"/>
          <w:numId w:val="22"/>
        </w:numPr>
        <w:shd w:val="clear" w:color="auto" w:fill="auto"/>
        <w:tabs>
          <w:tab w:val="left" w:pos="638"/>
        </w:tabs>
        <w:spacing w:before="0" w:line="250" w:lineRule="exact"/>
        <w:ind w:left="640" w:hanging="280"/>
      </w:pPr>
      <w:r>
        <w:t>να γνωρίζουν στοιχεία των ειδωλολατρικών εορτών, τα οποία επιβίωσαν ως λαϊκές παραδόσεις στις χριστιανικές εορτές,</w:t>
      </w:r>
    </w:p>
    <w:p w14:paraId="70F23ACF" w14:textId="77777777" w:rsidR="00F578E8" w:rsidRDefault="009B6937">
      <w:pPr>
        <w:pStyle w:val="Bodytext20"/>
        <w:numPr>
          <w:ilvl w:val="0"/>
          <w:numId w:val="22"/>
        </w:numPr>
        <w:shd w:val="clear" w:color="auto" w:fill="auto"/>
        <w:tabs>
          <w:tab w:val="left" w:pos="638"/>
        </w:tabs>
        <w:spacing w:before="0" w:line="250" w:lineRule="exact"/>
        <w:ind w:left="360" w:firstLine="0"/>
        <w:jc w:val="both"/>
      </w:pPr>
      <w:r>
        <w:t>να μυηθοΰν στην έννοια μιας «θεολογίας του χρόνου»,</w:t>
      </w:r>
    </w:p>
    <w:p w14:paraId="17C71575" w14:textId="77777777" w:rsidR="00F578E8" w:rsidRDefault="009B6937">
      <w:pPr>
        <w:pStyle w:val="Bodytext20"/>
        <w:numPr>
          <w:ilvl w:val="0"/>
          <w:numId w:val="22"/>
        </w:numPr>
        <w:shd w:val="clear" w:color="auto" w:fill="auto"/>
        <w:tabs>
          <w:tab w:val="left" w:pos="638"/>
        </w:tabs>
        <w:spacing w:before="0" w:line="250" w:lineRule="exact"/>
        <w:ind w:left="640" w:hanging="280"/>
      </w:pPr>
      <w:r>
        <w:t>να πληροφορηθούν τα σχετικά με την ιστορία του ημερολογίου και το θέμα του παλαιοη μερολογιτισμού,</w:t>
      </w:r>
    </w:p>
    <w:p w14:paraId="4B8EDF87" w14:textId="77777777" w:rsidR="00F578E8" w:rsidRDefault="009B6937">
      <w:pPr>
        <w:pStyle w:val="Bodytext20"/>
        <w:numPr>
          <w:ilvl w:val="0"/>
          <w:numId w:val="22"/>
        </w:numPr>
        <w:shd w:val="clear" w:color="auto" w:fill="auto"/>
        <w:tabs>
          <w:tab w:val="left" w:pos="638"/>
        </w:tabs>
        <w:spacing w:before="0" w:line="614" w:lineRule="exact"/>
        <w:ind w:left="220" w:firstLine="140"/>
      </w:pPr>
      <w:r>
        <w:t xml:space="preserve">να αποκτήσουν τα απαραίτητα εφόδια για μια κατηχητική αξιοποίηση των χριστιανικών εορτών. </w:t>
      </w:r>
      <w:r>
        <w:rPr>
          <w:rStyle w:val="Bodytext295pt0"/>
        </w:rPr>
        <w:t>ΠΕΡΙΕΧΟΜΕΝΟ ΜΑΘΗΜΑΤΟΣ</w:t>
      </w:r>
    </w:p>
    <w:p w14:paraId="43221675" w14:textId="77777777" w:rsidR="00F578E8" w:rsidRDefault="009B6937">
      <w:pPr>
        <w:pStyle w:val="Bodytext20"/>
        <w:shd w:val="clear" w:color="auto" w:fill="auto"/>
        <w:spacing w:before="0" w:after="611" w:line="245" w:lineRule="exact"/>
        <w:ind w:left="220" w:right="220" w:firstLine="720"/>
        <w:jc w:val="both"/>
      </w:pPr>
      <w:r>
        <w:t xml:space="preserve">Μελετώνταιη διαμόρφωση, εξέλιξη καιθεολογίατωνχριστιανικών εορτών. Γιατον σκοπό αυτό γίνεται εισαγωγική αναφορά στις πηγές της εορτολογίας (Βίβλος, Οδοιπορικά, Απόκρυφα κείμενα, Αποφάσεις Οικουμενικών Συνόδων κ.ά.), ακολούθως δε εκτίθενταιτα σχετικά με τη γένεση, εξέλιξη και τελική διαμόρφωση του εβδομαδιαίου, ετήσιου και κινητού κύκλου εορτών, καθώς και με τη διαμόρφωση του λειτουργικού έτους (διαμόρφωση λειτουργικής εβδομάδας/από το εβραϊκό Σάββατο στη χριστιανική Κυριακή/εορταστικοί κύκλοι Χριστουγέννων, Τριωδίου και Πεντηκοσταρίου). Ιδιαίτερη αναφορά γίνεται περί των πηγών και της εξελίξεως των Δεσποτικών και Θεομητορικών εορτών καθώς και περί της θεολογίας τους. Μελετιόνται, ακολούθως, τα σχετικά με τις εορτές των Μαρτύρων, Αποστόλων, Αγγέλων, Προφητών, εγκαινίων, θαυματουργικών γεγονότων και αγώνων κατά των αιρέσεων. Εξετάζονται, επίσης, η βυζαντινή και </w:t>
      </w:r>
      <w:r>
        <w:rPr>
          <w:rStyle w:val="Bodytext2Calibri"/>
        </w:rPr>
        <w:t>ol</w:t>
      </w:r>
      <w:r w:rsidRPr="009B6937">
        <w:rPr>
          <w:rStyle w:val="Bodytext2Calibri"/>
          <w:lang w:val="el-GR"/>
        </w:rPr>
        <w:t xml:space="preserve"> </w:t>
      </w:r>
      <w:r>
        <w:t>μετά την Άλωση περίοδοι της εορτολογίας καθώς και τα θέματα του εορτολογίου της Δυτικής Εκκλησίας, του εμπλουτισμού του εορτολογίου ως παράγοντος λειτουργικής εξελίξεως και της συμμετοχής των πιστών στις εορτές.</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25"/>
        <w:gridCol w:w="2381"/>
        <w:gridCol w:w="1771"/>
        <w:gridCol w:w="2347"/>
      </w:tblGrid>
      <w:tr w:rsidR="00F578E8" w14:paraId="511C4F29" w14:textId="77777777">
        <w:trPr>
          <w:trHeight w:hRule="exact" w:val="442"/>
          <w:jc w:val="center"/>
        </w:trPr>
        <w:tc>
          <w:tcPr>
            <w:tcW w:w="3125" w:type="dxa"/>
            <w:tcBorders>
              <w:top w:val="single" w:sz="4" w:space="0" w:color="auto"/>
              <w:left w:val="single" w:sz="4" w:space="0" w:color="auto"/>
            </w:tcBorders>
            <w:shd w:val="clear" w:color="auto" w:fill="FFFFFF"/>
          </w:tcPr>
          <w:p w14:paraId="0DC46D3C"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439F4B66"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31Π013 ΕΞΑΜΗΝΟΣΠΟΥΔΩΝ 6°</w:t>
            </w:r>
          </w:p>
        </w:tc>
      </w:tr>
      <w:tr w:rsidR="00F578E8" w14:paraId="4B6EBA61" w14:textId="77777777">
        <w:trPr>
          <w:trHeight w:hRule="exact" w:val="437"/>
          <w:jc w:val="center"/>
        </w:trPr>
        <w:tc>
          <w:tcPr>
            <w:tcW w:w="3125" w:type="dxa"/>
            <w:tcBorders>
              <w:top w:val="single" w:sz="4" w:space="0" w:color="auto"/>
              <w:left w:val="single" w:sz="4" w:space="0" w:color="auto"/>
            </w:tcBorders>
            <w:shd w:val="clear" w:color="auto" w:fill="FFFFFF"/>
          </w:tcPr>
          <w:p w14:paraId="4615C032"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4B7B1202" w14:textId="77777777" w:rsidR="00F578E8" w:rsidRDefault="009B6937">
            <w:pPr>
              <w:pStyle w:val="Bodytext20"/>
              <w:framePr w:w="9624" w:wrap="notBeside" w:vAnchor="text" w:hAnchor="text" w:xAlign="center" w:y="1"/>
              <w:shd w:val="clear" w:color="auto" w:fill="auto"/>
              <w:spacing w:before="0" w:line="220" w:lineRule="exact"/>
              <w:ind w:firstLine="0"/>
            </w:pPr>
            <w:r>
              <w:t>ΕΚΚΛΗΣΙΑΣΤΙΚΑ ΑΔΙΚΗΜΑΤΑ ΚΑΙ ΕΚΚΛΗΣΙΑΣΤΙΚΗ ΔΙΚΟΝΟΜΙΑ</w:t>
            </w:r>
          </w:p>
        </w:tc>
      </w:tr>
      <w:tr w:rsidR="00F578E8" w14:paraId="4CD800FE" w14:textId="77777777">
        <w:trPr>
          <w:trHeight w:hRule="exact" w:val="432"/>
          <w:jc w:val="center"/>
        </w:trPr>
        <w:tc>
          <w:tcPr>
            <w:tcW w:w="3125" w:type="dxa"/>
            <w:tcBorders>
              <w:top w:val="single" w:sz="4" w:space="0" w:color="auto"/>
              <w:left w:val="single" w:sz="4" w:space="0" w:color="auto"/>
            </w:tcBorders>
            <w:shd w:val="clear" w:color="auto" w:fill="FFFFFF"/>
          </w:tcPr>
          <w:p w14:paraId="71F10B67"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9" w:type="dxa"/>
            <w:gridSpan w:val="3"/>
            <w:tcBorders>
              <w:top w:val="single" w:sz="4" w:space="0" w:color="auto"/>
              <w:left w:val="single" w:sz="4" w:space="0" w:color="auto"/>
              <w:right w:val="single" w:sz="4" w:space="0" w:color="auto"/>
            </w:tcBorders>
            <w:shd w:val="clear" w:color="auto" w:fill="FFFFFF"/>
          </w:tcPr>
          <w:p w14:paraId="474F6B66" w14:textId="77777777" w:rsidR="00F578E8" w:rsidRDefault="009B6937">
            <w:pPr>
              <w:pStyle w:val="Bodytext20"/>
              <w:framePr w:w="9624" w:wrap="notBeside" w:vAnchor="text" w:hAnchor="text" w:xAlign="center" w:y="1"/>
              <w:shd w:val="clear" w:color="auto" w:fill="auto"/>
              <w:spacing w:before="0" w:line="220" w:lineRule="exact"/>
              <w:ind w:firstLine="0"/>
            </w:pPr>
            <w:r>
              <w:t>Ειρήνη Χριστινάκη - Γλάρου, Καθηγήτρια</w:t>
            </w:r>
          </w:p>
        </w:tc>
      </w:tr>
      <w:tr w:rsidR="00F578E8" w14:paraId="42BF67DF" w14:textId="77777777">
        <w:trPr>
          <w:trHeight w:hRule="exact" w:val="1766"/>
          <w:jc w:val="center"/>
        </w:trPr>
        <w:tc>
          <w:tcPr>
            <w:tcW w:w="5506" w:type="dxa"/>
            <w:gridSpan w:val="2"/>
            <w:tcBorders>
              <w:top w:val="single" w:sz="4" w:space="0" w:color="auto"/>
              <w:left w:val="single" w:sz="4" w:space="0" w:color="auto"/>
            </w:tcBorders>
            <w:shd w:val="clear" w:color="auto" w:fill="FFFFFF"/>
          </w:tcPr>
          <w:p w14:paraId="15AB016B"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5C6223FC"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3C0B6AA4"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1D06E53B"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2C94BF22"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617545C1"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6B01E51D"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4C8EDA6A" w14:textId="77777777">
        <w:trPr>
          <w:trHeight w:hRule="exact" w:val="437"/>
          <w:jc w:val="center"/>
        </w:trPr>
        <w:tc>
          <w:tcPr>
            <w:tcW w:w="5506" w:type="dxa"/>
            <w:gridSpan w:val="2"/>
            <w:tcBorders>
              <w:top w:val="single" w:sz="4" w:space="0" w:color="auto"/>
              <w:left w:val="single" w:sz="4" w:space="0" w:color="auto"/>
            </w:tcBorders>
            <w:shd w:val="clear" w:color="auto" w:fill="FFFFFF"/>
          </w:tcPr>
          <w:p w14:paraId="4400A3DD"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679B248F" w14:textId="77777777" w:rsidR="00F578E8" w:rsidRDefault="009B6937">
            <w:pPr>
              <w:pStyle w:val="Bodytext20"/>
              <w:framePr w:w="9624" w:wrap="notBeside" w:vAnchor="text" w:hAnchor="text" w:xAlign="center" w:y="1"/>
              <w:shd w:val="clear" w:color="auto" w:fill="auto"/>
              <w:spacing w:before="0" w:line="220" w:lineRule="exact"/>
              <w:ind w:firstLine="0"/>
            </w:pPr>
            <w:r>
              <w:t>3</w:t>
            </w:r>
          </w:p>
        </w:tc>
        <w:tc>
          <w:tcPr>
            <w:tcW w:w="2347" w:type="dxa"/>
            <w:tcBorders>
              <w:top w:val="single" w:sz="4" w:space="0" w:color="auto"/>
              <w:left w:val="single" w:sz="4" w:space="0" w:color="auto"/>
              <w:right w:val="single" w:sz="4" w:space="0" w:color="auto"/>
            </w:tcBorders>
            <w:shd w:val="clear" w:color="auto" w:fill="FFFFFF"/>
            <w:vAlign w:val="center"/>
          </w:tcPr>
          <w:p w14:paraId="45D66288" w14:textId="77777777" w:rsidR="00F578E8" w:rsidRDefault="009B6937">
            <w:pPr>
              <w:pStyle w:val="Bodytext20"/>
              <w:framePr w:w="9624" w:wrap="notBeside" w:vAnchor="text" w:hAnchor="text" w:xAlign="center" w:y="1"/>
              <w:shd w:val="clear" w:color="auto" w:fill="auto"/>
              <w:spacing w:before="0" w:line="220" w:lineRule="exact"/>
              <w:ind w:firstLine="0"/>
            </w:pPr>
            <w:r>
              <w:t>2</w:t>
            </w:r>
          </w:p>
        </w:tc>
      </w:tr>
      <w:tr w:rsidR="00F578E8" w14:paraId="15968CBF" w14:textId="77777777">
        <w:trPr>
          <w:trHeight w:hRule="exact" w:val="1819"/>
          <w:jc w:val="center"/>
        </w:trPr>
        <w:tc>
          <w:tcPr>
            <w:tcW w:w="3125" w:type="dxa"/>
            <w:tcBorders>
              <w:top w:val="single" w:sz="4" w:space="0" w:color="auto"/>
              <w:left w:val="single" w:sz="4" w:space="0" w:color="auto"/>
            </w:tcBorders>
            <w:shd w:val="clear" w:color="auto" w:fill="FFFFFF"/>
          </w:tcPr>
          <w:p w14:paraId="1F5DFAA3"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736508CB"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060F3BD3"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ανάπτυξης δεξιοτήτων</w:t>
            </w:r>
          </w:p>
        </w:tc>
        <w:tc>
          <w:tcPr>
            <w:tcW w:w="6499" w:type="dxa"/>
            <w:gridSpan w:val="3"/>
            <w:tcBorders>
              <w:top w:val="single" w:sz="4" w:space="0" w:color="auto"/>
              <w:left w:val="single" w:sz="4" w:space="0" w:color="auto"/>
              <w:right w:val="single" w:sz="4" w:space="0" w:color="auto"/>
            </w:tcBorders>
            <w:shd w:val="clear" w:color="auto" w:fill="FFFFFF"/>
          </w:tcPr>
          <w:p w14:paraId="1176CCAC" w14:textId="77777777" w:rsidR="00F578E8" w:rsidRDefault="009B6937">
            <w:pPr>
              <w:pStyle w:val="Bodytext20"/>
              <w:framePr w:w="9624" w:wrap="notBeside" w:vAnchor="text" w:hAnchor="text" w:xAlign="center" w:y="1"/>
              <w:shd w:val="clear" w:color="auto" w:fill="auto"/>
              <w:spacing w:before="0" w:line="220" w:lineRule="exact"/>
              <w:ind w:firstLine="0"/>
            </w:pPr>
            <w:r>
              <w:t>ΠΡΟΑΙΡΕΤΙΚΟ</w:t>
            </w:r>
          </w:p>
        </w:tc>
      </w:tr>
      <w:tr w:rsidR="00F578E8" w14:paraId="71133C25" w14:textId="77777777">
        <w:trPr>
          <w:trHeight w:hRule="exact" w:val="701"/>
          <w:jc w:val="center"/>
        </w:trPr>
        <w:tc>
          <w:tcPr>
            <w:tcW w:w="3125" w:type="dxa"/>
            <w:tcBorders>
              <w:top w:val="single" w:sz="4" w:space="0" w:color="auto"/>
              <w:left w:val="single" w:sz="4" w:space="0" w:color="auto"/>
            </w:tcBorders>
            <w:shd w:val="clear" w:color="auto" w:fill="FFFFFF"/>
          </w:tcPr>
          <w:p w14:paraId="4BA23FF2"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2A7C0879"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99" w:type="dxa"/>
            <w:gridSpan w:val="3"/>
            <w:tcBorders>
              <w:top w:val="single" w:sz="4" w:space="0" w:color="auto"/>
              <w:left w:val="single" w:sz="4" w:space="0" w:color="auto"/>
              <w:right w:val="single" w:sz="4" w:space="0" w:color="auto"/>
            </w:tcBorders>
            <w:shd w:val="clear" w:color="auto" w:fill="FFFFFF"/>
          </w:tcPr>
          <w:p w14:paraId="735DD076" w14:textId="77777777" w:rsidR="00F578E8" w:rsidRDefault="00F578E8">
            <w:pPr>
              <w:framePr w:w="9624" w:wrap="notBeside" w:vAnchor="text" w:hAnchor="text" w:xAlign="center" w:y="1"/>
              <w:rPr>
                <w:sz w:val="10"/>
                <w:szCs w:val="10"/>
              </w:rPr>
            </w:pPr>
          </w:p>
        </w:tc>
      </w:tr>
      <w:tr w:rsidR="00F578E8" w14:paraId="680C2EEA" w14:textId="77777777">
        <w:trPr>
          <w:trHeight w:hRule="exact" w:val="710"/>
          <w:jc w:val="center"/>
        </w:trPr>
        <w:tc>
          <w:tcPr>
            <w:tcW w:w="3125" w:type="dxa"/>
            <w:tcBorders>
              <w:top w:val="single" w:sz="4" w:space="0" w:color="auto"/>
              <w:left w:val="single" w:sz="4" w:space="0" w:color="auto"/>
              <w:bottom w:val="single" w:sz="4" w:space="0" w:color="auto"/>
            </w:tcBorders>
            <w:shd w:val="clear" w:color="auto" w:fill="FFFFFF"/>
          </w:tcPr>
          <w:p w14:paraId="09F74C42"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ΓΛΩΣΣΑ ΔΙΔΑΣΚΑΛΙΑΣ και ΕΞΕΤΑΣΕΩΝ:</w:t>
            </w:r>
          </w:p>
        </w:tc>
        <w:tc>
          <w:tcPr>
            <w:tcW w:w="6499" w:type="dxa"/>
            <w:gridSpan w:val="3"/>
            <w:tcBorders>
              <w:top w:val="single" w:sz="4" w:space="0" w:color="auto"/>
              <w:left w:val="single" w:sz="4" w:space="0" w:color="auto"/>
              <w:bottom w:val="single" w:sz="4" w:space="0" w:color="auto"/>
              <w:right w:val="single" w:sz="4" w:space="0" w:color="auto"/>
            </w:tcBorders>
            <w:shd w:val="clear" w:color="auto" w:fill="FFFFFF"/>
          </w:tcPr>
          <w:p w14:paraId="6F353A58" w14:textId="77777777" w:rsidR="00F578E8" w:rsidRDefault="009B6937">
            <w:pPr>
              <w:pStyle w:val="Bodytext20"/>
              <w:framePr w:w="9624" w:wrap="notBeside" w:vAnchor="text" w:hAnchor="text" w:xAlign="center" w:y="1"/>
              <w:shd w:val="clear" w:color="auto" w:fill="auto"/>
              <w:spacing w:before="0" w:line="220" w:lineRule="exact"/>
              <w:ind w:firstLine="0"/>
            </w:pPr>
            <w:r>
              <w:t>ΕΛΛΗΝΙΚΗ</w:t>
            </w:r>
          </w:p>
        </w:tc>
      </w:tr>
    </w:tbl>
    <w:p w14:paraId="3670A50B" w14:textId="77777777" w:rsidR="00F578E8" w:rsidRDefault="00F578E8">
      <w:pPr>
        <w:framePr w:w="9624" w:wrap="notBeside" w:vAnchor="text" w:hAnchor="text" w:xAlign="center" w:y="1"/>
        <w:rPr>
          <w:sz w:val="2"/>
          <w:szCs w:val="2"/>
        </w:rPr>
      </w:pPr>
    </w:p>
    <w:p w14:paraId="1A786F44" w14:textId="77777777" w:rsidR="00F578E8" w:rsidRDefault="00F578E8">
      <w:pPr>
        <w:rPr>
          <w:sz w:val="2"/>
          <w:szCs w:val="2"/>
        </w:rPr>
      </w:pPr>
    </w:p>
    <w:p w14:paraId="19513622" w14:textId="77777777" w:rsidR="00F578E8" w:rsidRDefault="00F578E8">
      <w:pPr>
        <w:rPr>
          <w:sz w:val="2"/>
          <w:szCs w:val="2"/>
        </w:rPr>
        <w:sectPr w:rsidR="00F578E8">
          <w:pgSz w:w="12147" w:h="17175"/>
          <w:pgMar w:top="1255" w:right="1204" w:bottom="1534" w:left="1319"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25"/>
        <w:gridCol w:w="6499"/>
      </w:tblGrid>
      <w:tr w:rsidR="00F578E8" w14:paraId="3C9CDCA9" w14:textId="77777777">
        <w:trPr>
          <w:trHeight w:hRule="exact" w:val="710"/>
          <w:jc w:val="center"/>
        </w:trPr>
        <w:tc>
          <w:tcPr>
            <w:tcW w:w="3125" w:type="dxa"/>
            <w:tcBorders>
              <w:top w:val="single" w:sz="4" w:space="0" w:color="auto"/>
              <w:left w:val="single" w:sz="4" w:space="0" w:color="auto"/>
            </w:tcBorders>
            <w:shd w:val="clear" w:color="auto" w:fill="FFFFFF"/>
          </w:tcPr>
          <w:p w14:paraId="5B967331"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lastRenderedPageBreak/>
              <w:t xml:space="preserve">ΤΟ ΜΑΘΗΜΑ ΠΡΟΣΦΕΡΕΤΑΙ ΣΕ ΦΟΙΤΗΤΕΣ </w:t>
            </w:r>
            <w:r>
              <w:rPr>
                <w:rStyle w:val="Bodytext295pt0"/>
                <w:lang w:val="en-GB" w:eastAsia="en-GB" w:bidi="en-GB"/>
              </w:rPr>
              <w:t>ERASMUS</w:t>
            </w:r>
          </w:p>
        </w:tc>
        <w:tc>
          <w:tcPr>
            <w:tcW w:w="6499" w:type="dxa"/>
            <w:tcBorders>
              <w:top w:val="single" w:sz="4" w:space="0" w:color="auto"/>
              <w:left w:val="single" w:sz="4" w:space="0" w:color="auto"/>
              <w:right w:val="single" w:sz="4" w:space="0" w:color="auto"/>
            </w:tcBorders>
            <w:shd w:val="clear" w:color="auto" w:fill="FFFFFF"/>
          </w:tcPr>
          <w:p w14:paraId="35CE0B86" w14:textId="77777777" w:rsidR="00F578E8" w:rsidRDefault="00F578E8">
            <w:pPr>
              <w:framePr w:w="9624" w:wrap="notBeside" w:vAnchor="text" w:hAnchor="text" w:xAlign="center" w:y="1"/>
              <w:rPr>
                <w:sz w:val="10"/>
                <w:szCs w:val="10"/>
              </w:rPr>
            </w:pPr>
          </w:p>
        </w:tc>
      </w:tr>
      <w:tr w:rsidR="00F578E8" w14:paraId="395A4993" w14:textId="77777777">
        <w:trPr>
          <w:trHeight w:hRule="exact" w:val="706"/>
          <w:jc w:val="center"/>
        </w:trPr>
        <w:tc>
          <w:tcPr>
            <w:tcW w:w="3125" w:type="dxa"/>
            <w:tcBorders>
              <w:top w:val="single" w:sz="4" w:space="0" w:color="auto"/>
              <w:left w:val="single" w:sz="4" w:space="0" w:color="auto"/>
              <w:bottom w:val="single" w:sz="4" w:space="0" w:color="auto"/>
            </w:tcBorders>
            <w:shd w:val="clear" w:color="auto" w:fill="FFFFFF"/>
          </w:tcPr>
          <w:p w14:paraId="68CA1616"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 xml:space="preserve">ΗΛΕΚΤΡΟΝΙΚΗ ΣΕΛΙΔΑ ΜΑΘΗΜΑΤΟΣ </w:t>
            </w:r>
            <w:r>
              <w:rPr>
                <w:rStyle w:val="Bodytext295pt0"/>
                <w:lang w:val="en-GB" w:eastAsia="en-GB" w:bidi="en-GB"/>
              </w:rPr>
              <w:t>(URL)</w:t>
            </w:r>
          </w:p>
        </w:tc>
        <w:tc>
          <w:tcPr>
            <w:tcW w:w="6499" w:type="dxa"/>
            <w:tcBorders>
              <w:top w:val="single" w:sz="4" w:space="0" w:color="auto"/>
              <w:left w:val="single" w:sz="4" w:space="0" w:color="auto"/>
              <w:bottom w:val="single" w:sz="4" w:space="0" w:color="auto"/>
              <w:right w:val="single" w:sz="4" w:space="0" w:color="auto"/>
            </w:tcBorders>
            <w:shd w:val="clear" w:color="auto" w:fill="FFFFFF"/>
          </w:tcPr>
          <w:p w14:paraId="2BBE29E7" w14:textId="77777777" w:rsidR="00F578E8" w:rsidRDefault="00F578E8">
            <w:pPr>
              <w:framePr w:w="9624" w:wrap="notBeside" w:vAnchor="text" w:hAnchor="text" w:xAlign="center" w:y="1"/>
              <w:rPr>
                <w:sz w:val="10"/>
                <w:szCs w:val="10"/>
              </w:rPr>
            </w:pPr>
          </w:p>
        </w:tc>
      </w:tr>
    </w:tbl>
    <w:p w14:paraId="57C57141"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4C96B72F" w14:textId="77777777" w:rsidR="00F578E8" w:rsidRDefault="00F578E8">
      <w:pPr>
        <w:framePr w:w="9624" w:wrap="notBeside" w:vAnchor="text" w:hAnchor="text" w:xAlign="center" w:y="1"/>
        <w:rPr>
          <w:sz w:val="2"/>
          <w:szCs w:val="2"/>
        </w:rPr>
      </w:pPr>
    </w:p>
    <w:p w14:paraId="4CFE677B" w14:textId="77777777" w:rsidR="00F578E8" w:rsidRDefault="00F578E8">
      <w:pPr>
        <w:rPr>
          <w:sz w:val="2"/>
          <w:szCs w:val="2"/>
        </w:rPr>
      </w:pPr>
    </w:p>
    <w:p w14:paraId="56D4B89E" w14:textId="77777777" w:rsidR="00F578E8" w:rsidRDefault="009B6937">
      <w:pPr>
        <w:pStyle w:val="Bodytext20"/>
        <w:shd w:val="clear" w:color="auto" w:fill="auto"/>
        <w:spacing w:before="202" w:line="245" w:lineRule="exact"/>
        <w:ind w:left="220" w:firstLine="720"/>
        <w:jc w:val="both"/>
      </w:pPr>
      <w:r>
        <w:t>Το μάθημα αποτελεί το βασικό εισαγωγικό μάθημα στις έννοιες της Εκκλησιαστικού Ποινικού</w:t>
      </w:r>
    </w:p>
    <w:p w14:paraId="39BB648F" w14:textId="77777777" w:rsidR="00F578E8" w:rsidRDefault="009B6937">
      <w:pPr>
        <w:pStyle w:val="Bodytext20"/>
        <w:shd w:val="clear" w:color="auto" w:fill="auto"/>
        <w:spacing w:before="0" w:line="245" w:lineRule="exact"/>
        <w:ind w:left="220" w:firstLine="0"/>
        <w:jc w:val="both"/>
      </w:pPr>
      <w:r>
        <w:t>Δικαίου</w:t>
      </w:r>
    </w:p>
    <w:p w14:paraId="650D8FA6" w14:textId="77777777" w:rsidR="00F578E8" w:rsidRDefault="009B6937">
      <w:pPr>
        <w:pStyle w:val="Bodytext20"/>
        <w:shd w:val="clear" w:color="auto" w:fill="auto"/>
        <w:spacing w:before="0" w:after="260" w:line="245" w:lineRule="exact"/>
        <w:ind w:left="220" w:right="220" w:firstLine="0"/>
        <w:jc w:val="both"/>
      </w:pPr>
      <w:r>
        <w:t>Η ύλη του μαθήματος στοχεύει στην εισαγωγή των σπουδαστών στις βασικές έννοιες του εκκλησιαστικού ποιινικού δικαίου στην Ελλάδα καιτο εξωτερικό, όσον αφορά το δίκαιο που διέπειτην απονομή της εκκλησιαστικής δικαιοσύνης, το ουσιαστικό ποινικό δίκαιο της Εκκλησίας αλλά και την εκκλησιαστική δικονομία. Το μάθημα αναφέρεται στα βασικά νομοθετήματα απονομής εκκλησιαστικής δικαιοσύνης στην Ελλάδα και στη διαπάλη μεταξύ νομιμότητας και κανονικότητας που παρατηρείται στην ελληνική δικαιοταξία, όσον αφορά στην απονομή της εκκλησιαστικής δικαιοσύνης. Τέλος, στόχο του μαθήματος αποτελεί η κατανόηση από τους σπουδαστές της σημασίας των κατά τόπους εκκλησιαστικών ποινικών και σωφρονιστικών δικαίων, της κοινής τους θεμελίωσης και των διαφορών που παρουσιάζουν, λόγω της ποικιλότητας των νομικών καθεστώτων και της στάσης των κρατικών νομοθεσιών απέναντι στις εκκλησιαστικές κοινότητες.</w:t>
      </w:r>
    </w:p>
    <w:p w14:paraId="544CBB01" w14:textId="77777777" w:rsidR="00F578E8" w:rsidRDefault="009B6937">
      <w:pPr>
        <w:pStyle w:val="Bodytext20"/>
        <w:shd w:val="clear" w:color="auto" w:fill="auto"/>
        <w:spacing w:before="0" w:after="163" w:line="220" w:lineRule="exact"/>
        <w:ind w:left="220" w:firstLine="720"/>
        <w:jc w:val="both"/>
      </w:pPr>
      <w:r>
        <w:t>Με την επιτυχή ολοκλήρωση του μαθήματος ο φοιτητής / τρία θα είναι σε θέση να:</w:t>
      </w:r>
    </w:p>
    <w:p w14:paraId="1EAEFE31" w14:textId="77777777" w:rsidR="00F578E8" w:rsidRDefault="009B6937">
      <w:pPr>
        <w:pStyle w:val="Bodytext20"/>
        <w:shd w:val="clear" w:color="auto" w:fill="auto"/>
        <w:spacing w:before="0" w:line="245" w:lineRule="exact"/>
        <w:ind w:left="220" w:firstLine="0"/>
        <w:jc w:val="both"/>
      </w:pPr>
      <w:r>
        <w:t>-Έχει κατανόηση στα βασικά και κρίσιμα χαρακτηριστικά του εκκλησιαστικού ποινικού δικαίου</w:t>
      </w:r>
    </w:p>
    <w:p w14:paraId="3A5A55B3" w14:textId="77777777" w:rsidR="00F578E8" w:rsidRDefault="009B6937">
      <w:pPr>
        <w:pStyle w:val="Bodytext20"/>
        <w:numPr>
          <w:ilvl w:val="0"/>
          <w:numId w:val="33"/>
        </w:numPr>
        <w:shd w:val="clear" w:color="auto" w:fill="auto"/>
        <w:tabs>
          <w:tab w:val="left" w:pos="418"/>
        </w:tabs>
        <w:spacing w:before="0" w:line="245" w:lineRule="exact"/>
        <w:ind w:left="220" w:firstLine="0"/>
        <w:jc w:val="both"/>
      </w:pPr>
      <w:r>
        <w:t>Έχειγνώση βασικής βιβλιογραφίας και των πηγών του εκκλησιαστικού ποινικού δικαίου.</w:t>
      </w:r>
    </w:p>
    <w:p w14:paraId="36967AD6" w14:textId="77777777" w:rsidR="00F578E8" w:rsidRDefault="009B6937">
      <w:pPr>
        <w:pStyle w:val="Bodytext20"/>
        <w:numPr>
          <w:ilvl w:val="0"/>
          <w:numId w:val="33"/>
        </w:numPr>
        <w:shd w:val="clear" w:color="auto" w:fill="auto"/>
        <w:tabs>
          <w:tab w:val="left" w:pos="427"/>
        </w:tabs>
        <w:spacing w:before="0" w:after="284" w:line="245" w:lineRule="exact"/>
        <w:ind w:left="220" w:right="220" w:firstLine="0"/>
        <w:jc w:val="both"/>
      </w:pPr>
      <w:r>
        <w:t>Είναι σε θέση να διακρίνει τους βασικούς όρους του εκκλησιαστικού ποινικού δικαίου, να διακρίνει τις πολιτειακές από τις κανονολογικές αρχές απονομής της εκκλησιαστικής δικαιοσύνης, να προσεγγίζει επιτυχώς τα ζητήματα όταν του ζητείται να τα προσεγγίσει από τη σκοπιά της κανονικότητας ή της νονιμότητας χωρίς να συγχέει τις έννοιες.</w:t>
      </w:r>
    </w:p>
    <w:p w14:paraId="45F3302B" w14:textId="77777777" w:rsidR="00F578E8" w:rsidRDefault="009B6937">
      <w:pPr>
        <w:pStyle w:val="Heading30"/>
        <w:keepNext/>
        <w:keepLines/>
        <w:shd w:val="clear" w:color="auto" w:fill="auto"/>
        <w:spacing w:before="0" w:after="149" w:line="190" w:lineRule="exact"/>
        <w:ind w:left="220"/>
        <w:jc w:val="both"/>
      </w:pPr>
      <w:bookmarkStart w:id="98" w:name="bookmark96"/>
      <w:r>
        <w:t>ΠΕΡΙΕΧΟΜΕΝΟ ΤΟΥ ΜΑΘΗΜΑΤΟΣ</w:t>
      </w:r>
      <w:bookmarkEnd w:id="98"/>
    </w:p>
    <w:p w14:paraId="1D8BC5F4" w14:textId="77777777" w:rsidR="00F578E8" w:rsidRDefault="009B6937">
      <w:pPr>
        <w:pStyle w:val="Bodytext20"/>
        <w:shd w:val="clear" w:color="auto" w:fill="auto"/>
        <w:spacing w:before="0" w:after="787" w:line="264" w:lineRule="exact"/>
        <w:ind w:left="220" w:right="220" w:firstLine="720"/>
        <w:jc w:val="both"/>
      </w:pPr>
      <w:r>
        <w:t>1. Κανονικό και Δικαϊικό πλαίσιο απονομής εκκλησιαστικής δικαιοσύνης στην Ελληνική Επικράτεια και το εξωτερικό 2. Νομοθετικές Πηγές Ελληνικού και Διεθνούς Εκκλησιαστικού Ποινικού Δικαίου, 3. Ποινικές Διατάξεις των Καταστατικών Νομοθεσιών των Ορθόδοξων Εκκλησιών. 4. Απονομή Εκκλησιαστικής Δικαιοσύνης στην Εκκλησία της Ελλάδος, την Εκκλησία της Κρήτης, το Αγιο Όρος, και την Κύπρο. 5. Η κανονική δικαιοδοσία των Ορθοδόξων Εκκλησιών επί των μελών αυτών και η αρχή της εδαφικότητας. 6.0 Κανονικός Σωφρονισμός. 7. Κανονική Θεωρία της Εκκλησιαστικής ποινής.</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25"/>
        <w:gridCol w:w="2381"/>
        <w:gridCol w:w="1771"/>
        <w:gridCol w:w="2347"/>
      </w:tblGrid>
      <w:tr w:rsidR="00F578E8" w14:paraId="6C59F14A" w14:textId="77777777">
        <w:trPr>
          <w:trHeight w:hRule="exact" w:val="442"/>
          <w:jc w:val="center"/>
        </w:trPr>
        <w:tc>
          <w:tcPr>
            <w:tcW w:w="3125" w:type="dxa"/>
            <w:tcBorders>
              <w:top w:val="single" w:sz="4" w:space="0" w:color="auto"/>
              <w:left w:val="single" w:sz="4" w:space="0" w:color="auto"/>
            </w:tcBorders>
            <w:shd w:val="clear" w:color="auto" w:fill="FFFFFF"/>
          </w:tcPr>
          <w:p w14:paraId="1635DD70"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2B7CC337"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31Π053 ΕΞΑΜΗΝΟΣΠΟΥΔΩΝ 6°</w:t>
            </w:r>
          </w:p>
        </w:tc>
      </w:tr>
      <w:tr w:rsidR="00F578E8" w14:paraId="52722C43" w14:textId="77777777">
        <w:trPr>
          <w:trHeight w:hRule="exact" w:val="437"/>
          <w:jc w:val="center"/>
        </w:trPr>
        <w:tc>
          <w:tcPr>
            <w:tcW w:w="3125" w:type="dxa"/>
            <w:tcBorders>
              <w:top w:val="single" w:sz="4" w:space="0" w:color="auto"/>
              <w:left w:val="single" w:sz="4" w:space="0" w:color="auto"/>
            </w:tcBorders>
            <w:shd w:val="clear" w:color="auto" w:fill="FFFFFF"/>
          </w:tcPr>
          <w:p w14:paraId="518A9BB1"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4D83C039" w14:textId="77777777" w:rsidR="00F578E8" w:rsidRDefault="009B6937">
            <w:pPr>
              <w:pStyle w:val="Bodytext20"/>
              <w:framePr w:w="9624" w:wrap="notBeside" w:vAnchor="text" w:hAnchor="text" w:xAlign="center" w:y="1"/>
              <w:shd w:val="clear" w:color="auto" w:fill="auto"/>
              <w:spacing w:before="0" w:line="220" w:lineRule="exact"/>
              <w:ind w:firstLine="0"/>
            </w:pPr>
            <w:r>
              <w:t>ΚΙΝΕΖΙΚΑ ΚΑΙ ΙΑΠΩΝΙΚΑ ΘΡΗΣΚΕΥΜΑΤΑ</w:t>
            </w:r>
          </w:p>
        </w:tc>
      </w:tr>
      <w:tr w:rsidR="00F578E8" w14:paraId="220D9739" w14:textId="77777777">
        <w:trPr>
          <w:trHeight w:hRule="exact" w:val="432"/>
          <w:jc w:val="center"/>
        </w:trPr>
        <w:tc>
          <w:tcPr>
            <w:tcW w:w="3125" w:type="dxa"/>
            <w:tcBorders>
              <w:top w:val="single" w:sz="4" w:space="0" w:color="auto"/>
              <w:left w:val="single" w:sz="4" w:space="0" w:color="auto"/>
            </w:tcBorders>
            <w:shd w:val="clear" w:color="auto" w:fill="FFFFFF"/>
          </w:tcPr>
          <w:p w14:paraId="0118F337"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9" w:type="dxa"/>
            <w:gridSpan w:val="3"/>
            <w:tcBorders>
              <w:top w:val="single" w:sz="4" w:space="0" w:color="auto"/>
              <w:left w:val="single" w:sz="4" w:space="0" w:color="auto"/>
              <w:right w:val="single" w:sz="4" w:space="0" w:color="auto"/>
            </w:tcBorders>
            <w:shd w:val="clear" w:color="auto" w:fill="FFFFFF"/>
          </w:tcPr>
          <w:p w14:paraId="35373589" w14:textId="77777777" w:rsidR="00F578E8" w:rsidRDefault="009B6937">
            <w:pPr>
              <w:pStyle w:val="Bodytext20"/>
              <w:framePr w:w="9624" w:wrap="notBeside" w:vAnchor="text" w:hAnchor="text" w:xAlign="center" w:y="1"/>
              <w:shd w:val="clear" w:color="auto" w:fill="auto"/>
              <w:spacing w:before="0" w:line="220" w:lineRule="exact"/>
              <w:ind w:firstLine="0"/>
            </w:pPr>
            <w:r>
              <w:t>Στέλιος Λ. Παπαλεξανδρόπουλος, Καθηγητής</w:t>
            </w:r>
          </w:p>
        </w:tc>
      </w:tr>
      <w:tr w:rsidR="00F578E8" w14:paraId="6BAB3535" w14:textId="77777777">
        <w:trPr>
          <w:trHeight w:hRule="exact" w:val="1766"/>
          <w:jc w:val="center"/>
        </w:trPr>
        <w:tc>
          <w:tcPr>
            <w:tcW w:w="5506" w:type="dxa"/>
            <w:gridSpan w:val="2"/>
            <w:tcBorders>
              <w:top w:val="single" w:sz="4" w:space="0" w:color="auto"/>
              <w:left w:val="single" w:sz="4" w:space="0" w:color="auto"/>
            </w:tcBorders>
            <w:shd w:val="clear" w:color="auto" w:fill="FFFFFF"/>
          </w:tcPr>
          <w:p w14:paraId="7E6F2B80"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09E4C221"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27F82828"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76295AE6"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2B9117A0"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78442884"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69D35686"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0E8B94DE" w14:textId="77777777">
        <w:trPr>
          <w:trHeight w:hRule="exact" w:val="446"/>
          <w:jc w:val="center"/>
        </w:trPr>
        <w:tc>
          <w:tcPr>
            <w:tcW w:w="5506" w:type="dxa"/>
            <w:gridSpan w:val="2"/>
            <w:tcBorders>
              <w:top w:val="single" w:sz="4" w:space="0" w:color="auto"/>
              <w:left w:val="single" w:sz="4" w:space="0" w:color="auto"/>
              <w:bottom w:val="single" w:sz="4" w:space="0" w:color="auto"/>
            </w:tcBorders>
            <w:shd w:val="clear" w:color="auto" w:fill="FFFFFF"/>
          </w:tcPr>
          <w:p w14:paraId="22252CFD"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bottom w:val="single" w:sz="4" w:space="0" w:color="auto"/>
            </w:tcBorders>
            <w:shd w:val="clear" w:color="auto" w:fill="FFFFFF"/>
          </w:tcPr>
          <w:p w14:paraId="073BADC5" w14:textId="77777777" w:rsidR="00F578E8" w:rsidRDefault="009B6937">
            <w:pPr>
              <w:pStyle w:val="Bodytext20"/>
              <w:framePr w:w="9624" w:wrap="notBeside" w:vAnchor="text" w:hAnchor="text" w:xAlign="center" w:y="1"/>
              <w:shd w:val="clear" w:color="auto" w:fill="auto"/>
              <w:spacing w:before="0" w:line="220" w:lineRule="exact"/>
              <w:ind w:firstLine="0"/>
            </w:pPr>
            <w:r>
              <w:t>3</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14:paraId="17861976" w14:textId="77777777" w:rsidR="00F578E8" w:rsidRDefault="009B6937">
            <w:pPr>
              <w:pStyle w:val="Bodytext20"/>
              <w:framePr w:w="9624" w:wrap="notBeside" w:vAnchor="text" w:hAnchor="text" w:xAlign="center" w:y="1"/>
              <w:shd w:val="clear" w:color="auto" w:fill="auto"/>
              <w:spacing w:before="0" w:line="220" w:lineRule="exact"/>
              <w:ind w:firstLine="0"/>
            </w:pPr>
            <w:r>
              <w:t>2</w:t>
            </w:r>
          </w:p>
        </w:tc>
      </w:tr>
    </w:tbl>
    <w:p w14:paraId="1BDAC9B0" w14:textId="77777777" w:rsidR="00F578E8" w:rsidRDefault="00F578E8">
      <w:pPr>
        <w:framePr w:w="9624" w:wrap="notBeside" w:vAnchor="text" w:hAnchor="text" w:xAlign="center" w:y="1"/>
        <w:rPr>
          <w:sz w:val="2"/>
          <w:szCs w:val="2"/>
        </w:rPr>
      </w:pPr>
    </w:p>
    <w:p w14:paraId="337831E4" w14:textId="77777777" w:rsidR="00F578E8" w:rsidRDefault="00F578E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25"/>
        <w:gridCol w:w="6499"/>
      </w:tblGrid>
      <w:tr w:rsidR="00F578E8" w14:paraId="5F554353" w14:textId="77777777">
        <w:trPr>
          <w:trHeight w:hRule="exact" w:val="1824"/>
          <w:jc w:val="center"/>
        </w:trPr>
        <w:tc>
          <w:tcPr>
            <w:tcW w:w="3125" w:type="dxa"/>
            <w:tcBorders>
              <w:top w:val="single" w:sz="4" w:space="0" w:color="auto"/>
              <w:left w:val="single" w:sz="4" w:space="0" w:color="auto"/>
            </w:tcBorders>
            <w:shd w:val="clear" w:color="auto" w:fill="FFFFFF"/>
          </w:tcPr>
          <w:p w14:paraId="251EC036"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lastRenderedPageBreak/>
              <w:t>ΤΥΠΟΣ ΜΑΘΗΜΑΤΟΣ</w:t>
            </w:r>
          </w:p>
          <w:p w14:paraId="27C09CED"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23510A9D"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ανάπτυξης δεξιοτήτων</w:t>
            </w:r>
          </w:p>
        </w:tc>
        <w:tc>
          <w:tcPr>
            <w:tcW w:w="6499" w:type="dxa"/>
            <w:tcBorders>
              <w:top w:val="single" w:sz="4" w:space="0" w:color="auto"/>
              <w:left w:val="single" w:sz="4" w:space="0" w:color="auto"/>
              <w:right w:val="single" w:sz="4" w:space="0" w:color="auto"/>
            </w:tcBorders>
            <w:shd w:val="clear" w:color="auto" w:fill="FFFFFF"/>
          </w:tcPr>
          <w:p w14:paraId="7710ECB1" w14:textId="77777777" w:rsidR="00F578E8" w:rsidRDefault="009B6937">
            <w:pPr>
              <w:pStyle w:val="Bodytext20"/>
              <w:framePr w:w="9624" w:wrap="notBeside" w:vAnchor="text" w:hAnchor="text" w:xAlign="center" w:y="1"/>
              <w:shd w:val="clear" w:color="auto" w:fill="auto"/>
              <w:spacing w:before="0" w:line="220" w:lineRule="exact"/>
              <w:ind w:firstLine="0"/>
            </w:pPr>
            <w:r>
              <w:t>ΠΡΟΑΙΡΕΤΙΚΟ</w:t>
            </w:r>
          </w:p>
        </w:tc>
      </w:tr>
      <w:tr w:rsidR="00F578E8" w14:paraId="3AD3627B" w14:textId="77777777">
        <w:trPr>
          <w:trHeight w:hRule="exact" w:val="701"/>
          <w:jc w:val="center"/>
        </w:trPr>
        <w:tc>
          <w:tcPr>
            <w:tcW w:w="3125" w:type="dxa"/>
            <w:tcBorders>
              <w:top w:val="single" w:sz="4" w:space="0" w:color="auto"/>
              <w:left w:val="single" w:sz="4" w:space="0" w:color="auto"/>
            </w:tcBorders>
            <w:shd w:val="clear" w:color="auto" w:fill="FFFFFF"/>
          </w:tcPr>
          <w:p w14:paraId="6504BF43"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022A4DB4"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99" w:type="dxa"/>
            <w:tcBorders>
              <w:top w:val="single" w:sz="4" w:space="0" w:color="auto"/>
              <w:left w:val="single" w:sz="4" w:space="0" w:color="auto"/>
              <w:right w:val="single" w:sz="4" w:space="0" w:color="auto"/>
            </w:tcBorders>
            <w:shd w:val="clear" w:color="auto" w:fill="FFFFFF"/>
          </w:tcPr>
          <w:p w14:paraId="2BF39622" w14:textId="77777777" w:rsidR="00F578E8" w:rsidRDefault="00F578E8">
            <w:pPr>
              <w:framePr w:w="9624" w:wrap="notBeside" w:vAnchor="text" w:hAnchor="text" w:xAlign="center" w:y="1"/>
              <w:rPr>
                <w:sz w:val="10"/>
                <w:szCs w:val="10"/>
              </w:rPr>
            </w:pPr>
          </w:p>
        </w:tc>
      </w:tr>
      <w:tr w:rsidR="00F578E8" w14:paraId="533B5BE2" w14:textId="77777777">
        <w:trPr>
          <w:trHeight w:hRule="exact" w:val="706"/>
          <w:jc w:val="center"/>
        </w:trPr>
        <w:tc>
          <w:tcPr>
            <w:tcW w:w="3125" w:type="dxa"/>
            <w:tcBorders>
              <w:top w:val="single" w:sz="4" w:space="0" w:color="auto"/>
              <w:left w:val="single" w:sz="4" w:space="0" w:color="auto"/>
            </w:tcBorders>
            <w:shd w:val="clear" w:color="auto" w:fill="FFFFFF"/>
          </w:tcPr>
          <w:p w14:paraId="5A75E824"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ΓΛΩΣΣΑ ΔΙΔΑΣΚΑΛΙΑΣ και ΕΞΕΤΑΣΕΩΝ:</w:t>
            </w:r>
          </w:p>
        </w:tc>
        <w:tc>
          <w:tcPr>
            <w:tcW w:w="6499" w:type="dxa"/>
            <w:tcBorders>
              <w:top w:val="single" w:sz="4" w:space="0" w:color="auto"/>
              <w:left w:val="single" w:sz="4" w:space="0" w:color="auto"/>
              <w:right w:val="single" w:sz="4" w:space="0" w:color="auto"/>
            </w:tcBorders>
            <w:shd w:val="clear" w:color="auto" w:fill="FFFFFF"/>
          </w:tcPr>
          <w:p w14:paraId="785796A6" w14:textId="77777777" w:rsidR="00F578E8" w:rsidRDefault="009B6937">
            <w:pPr>
              <w:pStyle w:val="Bodytext20"/>
              <w:framePr w:w="9624" w:wrap="notBeside" w:vAnchor="text" w:hAnchor="text" w:xAlign="center" w:y="1"/>
              <w:shd w:val="clear" w:color="auto" w:fill="auto"/>
              <w:spacing w:before="0" w:line="220" w:lineRule="exact"/>
              <w:ind w:firstLine="0"/>
            </w:pPr>
            <w:r>
              <w:t>ΕΛΛΗΝΙΚΗ</w:t>
            </w:r>
          </w:p>
        </w:tc>
      </w:tr>
      <w:tr w:rsidR="00F578E8" w14:paraId="61E2AD0A" w14:textId="77777777">
        <w:trPr>
          <w:trHeight w:hRule="exact" w:val="701"/>
          <w:jc w:val="center"/>
        </w:trPr>
        <w:tc>
          <w:tcPr>
            <w:tcW w:w="3125" w:type="dxa"/>
            <w:tcBorders>
              <w:top w:val="single" w:sz="4" w:space="0" w:color="auto"/>
              <w:left w:val="single" w:sz="4" w:space="0" w:color="auto"/>
            </w:tcBorders>
            <w:shd w:val="clear" w:color="auto" w:fill="FFFFFF"/>
          </w:tcPr>
          <w:p w14:paraId="2740D76D"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499" w:type="dxa"/>
            <w:tcBorders>
              <w:top w:val="single" w:sz="4" w:space="0" w:color="auto"/>
              <w:left w:val="single" w:sz="4" w:space="0" w:color="auto"/>
              <w:right w:val="single" w:sz="4" w:space="0" w:color="auto"/>
            </w:tcBorders>
            <w:shd w:val="clear" w:color="auto" w:fill="FFFFFF"/>
          </w:tcPr>
          <w:p w14:paraId="7D9540C4" w14:textId="77777777" w:rsidR="00F578E8" w:rsidRDefault="00F578E8">
            <w:pPr>
              <w:framePr w:w="9624" w:wrap="notBeside" w:vAnchor="text" w:hAnchor="text" w:xAlign="center" w:y="1"/>
              <w:rPr>
                <w:sz w:val="10"/>
                <w:szCs w:val="10"/>
              </w:rPr>
            </w:pPr>
          </w:p>
        </w:tc>
      </w:tr>
      <w:tr w:rsidR="00F578E8" w14:paraId="5563076D" w14:textId="77777777">
        <w:trPr>
          <w:trHeight w:hRule="exact" w:val="710"/>
          <w:jc w:val="center"/>
        </w:trPr>
        <w:tc>
          <w:tcPr>
            <w:tcW w:w="3125" w:type="dxa"/>
            <w:tcBorders>
              <w:top w:val="single" w:sz="4" w:space="0" w:color="auto"/>
              <w:left w:val="single" w:sz="4" w:space="0" w:color="auto"/>
              <w:bottom w:val="single" w:sz="4" w:space="0" w:color="auto"/>
            </w:tcBorders>
            <w:shd w:val="clear" w:color="auto" w:fill="FFFFFF"/>
          </w:tcPr>
          <w:p w14:paraId="501552FD"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ΗΛΕΚΤΡΟΝΙΚΗ ΣΕΛΙΔΑ ΜΑΘΗΜΑΤΟΣ </w:t>
            </w:r>
            <w:r>
              <w:rPr>
                <w:rStyle w:val="Bodytext295pt0"/>
                <w:lang w:val="en-GB" w:eastAsia="en-GB" w:bidi="en-GB"/>
              </w:rPr>
              <w:t>(URL)</w:t>
            </w:r>
          </w:p>
        </w:tc>
        <w:tc>
          <w:tcPr>
            <w:tcW w:w="6499" w:type="dxa"/>
            <w:tcBorders>
              <w:top w:val="single" w:sz="4" w:space="0" w:color="auto"/>
              <w:left w:val="single" w:sz="4" w:space="0" w:color="auto"/>
              <w:bottom w:val="single" w:sz="4" w:space="0" w:color="auto"/>
              <w:right w:val="single" w:sz="4" w:space="0" w:color="auto"/>
            </w:tcBorders>
            <w:shd w:val="clear" w:color="auto" w:fill="FFFFFF"/>
          </w:tcPr>
          <w:p w14:paraId="5D1DA580" w14:textId="77777777" w:rsidR="00F578E8" w:rsidRDefault="00F578E8">
            <w:pPr>
              <w:framePr w:w="9624" w:wrap="notBeside" w:vAnchor="text" w:hAnchor="text" w:xAlign="center" w:y="1"/>
              <w:rPr>
                <w:sz w:val="10"/>
                <w:szCs w:val="10"/>
              </w:rPr>
            </w:pPr>
          </w:p>
        </w:tc>
      </w:tr>
    </w:tbl>
    <w:p w14:paraId="5320B7F7" w14:textId="77777777" w:rsidR="00F578E8" w:rsidRDefault="00F578E8">
      <w:pPr>
        <w:framePr w:w="9624" w:wrap="notBeside" w:vAnchor="text" w:hAnchor="text" w:xAlign="center" w:y="1"/>
        <w:rPr>
          <w:sz w:val="2"/>
          <w:szCs w:val="2"/>
        </w:rPr>
      </w:pPr>
    </w:p>
    <w:p w14:paraId="293E50A1" w14:textId="77777777" w:rsidR="00F578E8" w:rsidRDefault="00F578E8">
      <w:pPr>
        <w:rPr>
          <w:sz w:val="2"/>
          <w:szCs w:val="2"/>
        </w:rPr>
      </w:pPr>
    </w:p>
    <w:p w14:paraId="56A7F86B" w14:textId="77777777" w:rsidR="00F578E8" w:rsidRDefault="009B6937">
      <w:pPr>
        <w:pStyle w:val="Heading30"/>
        <w:keepNext/>
        <w:keepLines/>
        <w:shd w:val="clear" w:color="auto" w:fill="auto"/>
        <w:spacing w:before="237" w:after="165" w:line="190" w:lineRule="exact"/>
        <w:ind w:left="220"/>
        <w:jc w:val="both"/>
      </w:pPr>
      <w:bookmarkStart w:id="99" w:name="bookmark97"/>
      <w:r>
        <w:t>ΜΑΘΗΣΙΑΚΑ ΑΠΟΤΕΛΕΣΜΑΤΑ</w:t>
      </w:r>
      <w:bookmarkEnd w:id="99"/>
    </w:p>
    <w:p w14:paraId="04F2091A" w14:textId="77777777" w:rsidR="00F578E8" w:rsidRDefault="009B6937">
      <w:pPr>
        <w:pStyle w:val="Bodytext20"/>
        <w:shd w:val="clear" w:color="auto" w:fill="auto"/>
        <w:spacing w:before="0" w:after="264" w:line="250" w:lineRule="exact"/>
        <w:ind w:left="220" w:firstLine="720"/>
      </w:pPr>
      <w:r>
        <w:t>Το μάθημα αποτελεί μία περιγραφή της ιστορίας των θρησκειών της Κίνας καί της Ιαπωνίας από την προϊστορική εποχή έως σήμερα.</w:t>
      </w:r>
    </w:p>
    <w:p w14:paraId="5453D0F5" w14:textId="77777777" w:rsidR="00F578E8" w:rsidRDefault="009B6937">
      <w:pPr>
        <w:pStyle w:val="Bodytext20"/>
        <w:shd w:val="clear" w:color="auto" w:fill="auto"/>
        <w:spacing w:before="0" w:after="178" w:line="220" w:lineRule="exact"/>
        <w:ind w:left="220" w:firstLine="720"/>
      </w:pPr>
      <w:r>
        <w:t>Με την επιτυχή ολοκλήρωση του μαθήματος ο φοιτητής / τρία θα είναι σε θέση να:</w:t>
      </w:r>
    </w:p>
    <w:p w14:paraId="2E842EC8" w14:textId="77777777" w:rsidR="00F578E8" w:rsidRDefault="009B6937">
      <w:pPr>
        <w:pStyle w:val="Bodytext20"/>
        <w:shd w:val="clear" w:color="auto" w:fill="auto"/>
        <w:spacing w:before="0" w:after="3" w:line="220" w:lineRule="exact"/>
        <w:ind w:left="220" w:firstLine="0"/>
        <w:jc w:val="both"/>
      </w:pPr>
      <w:r>
        <w:t>-Γνωρίζει ποιες θρησκείες αναπτύχθηκαν στις δύο χώρες στη διάρκεια της ιστορίας τους.</w:t>
      </w:r>
    </w:p>
    <w:p w14:paraId="20037817" w14:textId="77777777" w:rsidR="00F578E8" w:rsidRDefault="009B6937">
      <w:pPr>
        <w:pStyle w:val="Bodytext20"/>
        <w:shd w:val="clear" w:color="auto" w:fill="auto"/>
        <w:spacing w:before="0" w:line="220" w:lineRule="exact"/>
        <w:ind w:left="220" w:firstLine="0"/>
        <w:jc w:val="both"/>
      </w:pPr>
      <w:r>
        <w:t>-Γνωρίζει την ιστορία των θρησκειών της Κίνας και της Ιαπωνίας.</w:t>
      </w:r>
    </w:p>
    <w:p w14:paraId="4022BE22" w14:textId="77777777" w:rsidR="00F578E8" w:rsidRDefault="009B6937">
      <w:pPr>
        <w:pStyle w:val="Bodytext20"/>
        <w:shd w:val="clear" w:color="auto" w:fill="auto"/>
        <w:spacing w:before="0" w:line="250" w:lineRule="exact"/>
        <w:ind w:left="220" w:right="240" w:firstLine="0"/>
        <w:jc w:val="both"/>
      </w:pPr>
      <w:r>
        <w:t>-Γνωρίζει ποια τα κύρια στοιχεία (γιορτές, λατρευτική πράξη, προγονολατρεία κ.λπ.] της κινεζικής και ιαπωνικής λαϊκής θρησκείας.</w:t>
      </w:r>
    </w:p>
    <w:p w14:paraId="0FE4E589" w14:textId="77777777" w:rsidR="00F578E8" w:rsidRDefault="009B6937">
      <w:pPr>
        <w:pStyle w:val="Bodytext20"/>
        <w:shd w:val="clear" w:color="auto" w:fill="auto"/>
        <w:spacing w:before="0" w:after="60" w:line="245" w:lineRule="exact"/>
        <w:ind w:left="220" w:right="240" w:firstLine="0"/>
        <w:jc w:val="both"/>
      </w:pPr>
      <w:r>
        <w:t>-Γνωρίζει ποιά η διδασκαλία, λατρεία, τέχνη, εμπλοκή στον κοινωνικό και πολιτικό βίο των θρησκειών της Κίνας και της Ιαπωνίας. Εκτός από τη συμμετοχή στη διαμόρφωση της ιστορίας εξετάζεται ιδιαίτερα η επίδραση στον πολιτισμό ορισμένων θρησκειών ή Σχολών (Ταοϊσμός, Τσ'αν, Ζεν).</w:t>
      </w:r>
    </w:p>
    <w:p w14:paraId="5B4681AC" w14:textId="77777777" w:rsidR="00F578E8" w:rsidRDefault="009B6937">
      <w:pPr>
        <w:pStyle w:val="Bodytext20"/>
        <w:shd w:val="clear" w:color="auto" w:fill="auto"/>
        <w:spacing w:before="0" w:after="284" w:line="245" w:lineRule="exact"/>
        <w:ind w:left="220" w:right="240" w:firstLine="0"/>
        <w:jc w:val="both"/>
      </w:pPr>
      <w:r>
        <w:t>-Γνωρίζει τη διάδοση κάποιων από αυτές τις θρησκείες ή Σχολές στη Δύση και τη συμβολή τους στην λεγάμενη «ανατολικοποίηση της Δύσης».</w:t>
      </w:r>
    </w:p>
    <w:p w14:paraId="3AE99992" w14:textId="77777777" w:rsidR="00F578E8" w:rsidRDefault="009B6937">
      <w:pPr>
        <w:pStyle w:val="Heading30"/>
        <w:keepNext/>
        <w:keepLines/>
        <w:shd w:val="clear" w:color="auto" w:fill="auto"/>
        <w:spacing w:before="0" w:after="175" w:line="190" w:lineRule="exact"/>
        <w:ind w:left="220"/>
        <w:jc w:val="both"/>
      </w:pPr>
      <w:bookmarkStart w:id="100" w:name="bookmark98"/>
      <w:r>
        <w:t>ΠΕΡΙΕΧΟΜΕΝΟ ΜΑΘΗΜΑΤΟΣ</w:t>
      </w:r>
      <w:bookmarkEnd w:id="100"/>
    </w:p>
    <w:p w14:paraId="2EB55A12" w14:textId="77777777" w:rsidR="00F578E8" w:rsidRDefault="009B6937">
      <w:pPr>
        <w:pStyle w:val="Bodytext20"/>
        <w:shd w:val="clear" w:color="auto" w:fill="auto"/>
        <w:spacing w:before="0" w:after="158" w:line="220" w:lineRule="exact"/>
        <w:ind w:left="340" w:firstLine="0"/>
        <w:jc w:val="both"/>
      </w:pPr>
      <w:r>
        <w:t>ΚΙΝΑ</w:t>
      </w:r>
    </w:p>
    <w:p w14:paraId="7E4D2AD1" w14:textId="77777777" w:rsidR="00F578E8" w:rsidRDefault="009B6937">
      <w:pPr>
        <w:pStyle w:val="Bodytext20"/>
        <w:shd w:val="clear" w:color="auto" w:fill="auto"/>
        <w:spacing w:before="0" w:line="245" w:lineRule="exact"/>
        <w:ind w:left="340" w:firstLine="0"/>
        <w:jc w:val="both"/>
      </w:pPr>
      <w:r>
        <w:t>Ιστορία της Κίνας.</w:t>
      </w:r>
    </w:p>
    <w:p w14:paraId="7170A2A9" w14:textId="77777777" w:rsidR="00F578E8" w:rsidRDefault="009B6937">
      <w:pPr>
        <w:pStyle w:val="Bodytext20"/>
        <w:shd w:val="clear" w:color="auto" w:fill="auto"/>
        <w:spacing w:before="0" w:after="240" w:line="245" w:lineRule="exact"/>
        <w:ind w:left="340" w:right="320" w:firstLine="0"/>
        <w:jc w:val="both"/>
      </w:pPr>
      <w:r>
        <w:t>Περιγράφεται σύντομα η ιστορία της Κίνας, ώστε στο πλαίσιό της να ενταχθεί η ιστορία των θρησκειών αυτής της χώρας.</w:t>
      </w:r>
    </w:p>
    <w:p w14:paraId="091D2EA6" w14:textId="77777777" w:rsidR="00F578E8" w:rsidRDefault="009B6937">
      <w:pPr>
        <w:pStyle w:val="Bodytext20"/>
        <w:shd w:val="clear" w:color="auto" w:fill="auto"/>
        <w:spacing w:before="0" w:line="245" w:lineRule="exact"/>
        <w:ind w:left="340" w:firstLine="0"/>
        <w:jc w:val="both"/>
      </w:pPr>
      <w:r>
        <w:t>Οι κινεζικές θρησκείες της εποχής των Τριών Δυναστειών.</w:t>
      </w:r>
    </w:p>
    <w:p w14:paraId="3F935685" w14:textId="77777777" w:rsidR="00F578E8" w:rsidRDefault="009B6937">
      <w:pPr>
        <w:pStyle w:val="Bodytext20"/>
        <w:shd w:val="clear" w:color="auto" w:fill="auto"/>
        <w:spacing w:before="0" w:after="240" w:line="245" w:lineRule="exact"/>
        <w:ind w:left="340" w:right="320" w:firstLine="0"/>
        <w:jc w:val="both"/>
      </w:pPr>
      <w:r>
        <w:t xml:space="preserve">Εξετάζονται κυρίως οι δυναστείες των Σάνγκκαιτων Τζόου. Πηγές (επιγραφές, χρησμοδοτικά οστά, τα Πέντε Κλασσικά). Η πρώτη μορφή της κινεζικής προγονολατρείας. Η έννοια του Ντάο και της εναρμόνισης με αυτό. Διάφορες συλλήψεις του Ντάο, όπως κυρίως ο διπολισμός (γιν-γιάνγκ). Το / </w:t>
      </w:r>
      <w:r>
        <w:rPr>
          <w:rStyle w:val="Bodytext2Italic0"/>
        </w:rPr>
        <w:t>Τζνγκ.</w:t>
      </w:r>
      <w:r>
        <w:t xml:space="preserve"> 0 Κομφούκως και η διδασκαλία του. 0 φιλοσοφικός Ταοϊσμός (ο Λάο Τζου και η διδασκαλία του </w:t>
      </w:r>
      <w:r>
        <w:rPr>
          <w:rStyle w:val="Bodytext2Italic0"/>
        </w:rPr>
        <w:t>Ντάο Ντε Τζιγκ</w:t>
      </w:r>
      <w:r>
        <w:t>).</w:t>
      </w:r>
    </w:p>
    <w:p w14:paraId="126AF959" w14:textId="77777777" w:rsidR="00F578E8" w:rsidRDefault="009B6937">
      <w:pPr>
        <w:pStyle w:val="Bodytext20"/>
        <w:shd w:val="clear" w:color="auto" w:fill="auto"/>
        <w:spacing w:before="0" w:line="245" w:lineRule="exact"/>
        <w:ind w:left="340" w:firstLine="0"/>
        <w:jc w:val="both"/>
      </w:pPr>
      <w:r>
        <w:t>0 θρησκευτικός Ταοϊσμός.</w:t>
      </w:r>
    </w:p>
    <w:p w14:paraId="2CEC7452" w14:textId="77777777" w:rsidR="00F578E8" w:rsidRDefault="009B6937">
      <w:pPr>
        <w:pStyle w:val="Bodytext20"/>
        <w:shd w:val="clear" w:color="auto" w:fill="auto"/>
        <w:spacing w:before="0" w:after="260" w:line="245" w:lineRule="exact"/>
        <w:ind w:left="340" w:right="320" w:firstLine="0"/>
        <w:jc w:val="both"/>
      </w:pPr>
      <w:r>
        <w:t>Η εξέλιξη του θρησκευτικού Ταοϊσμού. Σκοποί (μακροβιότητα, αθανασία). Τι συμπεριέλαβε στη διάρκεια της ιστορίας του. Τελετές (εξορκισμοί, ευετήριες τελετές κ.λπ.).</w:t>
      </w:r>
    </w:p>
    <w:p w14:paraId="06372EFB" w14:textId="77777777" w:rsidR="00F578E8" w:rsidRDefault="009B6937">
      <w:pPr>
        <w:pStyle w:val="Bodytext20"/>
        <w:shd w:val="clear" w:color="auto" w:fill="auto"/>
        <w:spacing w:before="0" w:line="220" w:lineRule="exact"/>
        <w:ind w:left="340" w:firstLine="0"/>
        <w:jc w:val="both"/>
      </w:pPr>
      <w:r>
        <w:t>Ο κινεζικός Βουδισμός.</w:t>
      </w:r>
    </w:p>
    <w:p w14:paraId="0E1207B6" w14:textId="77777777" w:rsidR="00F578E8" w:rsidRDefault="009B6937">
      <w:pPr>
        <w:pStyle w:val="Bodytext20"/>
        <w:shd w:val="clear" w:color="auto" w:fill="auto"/>
        <w:spacing w:before="0" w:line="220" w:lineRule="exact"/>
        <w:ind w:left="340" w:firstLine="0"/>
        <w:jc w:val="both"/>
      </w:pPr>
      <w:r>
        <w:t>Ιστορία του κινεζικού Βουδισμού από την εποχή των Τριών Βασιλείων. Η σινοποίηση του Βουδισμού</w:t>
      </w:r>
    </w:p>
    <w:p w14:paraId="64BE9141" w14:textId="77777777" w:rsidR="00F578E8" w:rsidRDefault="009B6937">
      <w:pPr>
        <w:pStyle w:val="Bodytext20"/>
        <w:shd w:val="clear" w:color="auto" w:fill="auto"/>
        <w:spacing w:before="0" w:after="180" w:line="245" w:lineRule="exact"/>
        <w:ind w:left="340" w:firstLine="0"/>
      </w:pPr>
      <w:r>
        <w:t xml:space="preserve">στη δυναστεία Τ’ανγκ και οι Σχολές του. Μεταξύ των Σχολών ιδιαίτερα εξετάζονται η </w:t>
      </w:r>
      <w:r>
        <w:rPr>
          <w:lang w:val="en-GB" w:eastAsia="en-GB" w:bidi="en-GB"/>
        </w:rPr>
        <w:t>Ch</w:t>
      </w:r>
      <w:r w:rsidRPr="009B6937">
        <w:rPr>
          <w:lang w:eastAsia="en-GB" w:bidi="en-GB"/>
        </w:rPr>
        <w:t>'</w:t>
      </w:r>
      <w:r>
        <w:rPr>
          <w:lang w:val="en-GB" w:eastAsia="en-GB" w:bidi="en-GB"/>
        </w:rPr>
        <w:t>an</w:t>
      </w:r>
      <w:r w:rsidRPr="009B6937">
        <w:rPr>
          <w:lang w:eastAsia="en-GB" w:bidi="en-GB"/>
        </w:rPr>
        <w:t xml:space="preserve"> </w:t>
      </w:r>
      <w:r>
        <w:t xml:space="preserve">και η </w:t>
      </w:r>
      <w:r>
        <w:rPr>
          <w:lang w:val="en-GB" w:eastAsia="en-GB" w:bidi="en-GB"/>
        </w:rPr>
        <w:t>Huayen</w:t>
      </w:r>
      <w:r w:rsidRPr="009B6937">
        <w:rPr>
          <w:lang w:eastAsia="en-GB" w:bidi="en-GB"/>
        </w:rPr>
        <w:t>.</w:t>
      </w:r>
    </w:p>
    <w:p w14:paraId="7DD75708" w14:textId="77777777" w:rsidR="00F578E8" w:rsidRDefault="009B6937">
      <w:pPr>
        <w:pStyle w:val="Bodytext20"/>
        <w:shd w:val="clear" w:color="auto" w:fill="auto"/>
        <w:spacing w:before="0" w:line="245" w:lineRule="exact"/>
        <w:ind w:left="340" w:firstLine="0"/>
      </w:pPr>
      <w:r>
        <w:lastRenderedPageBreak/>
        <w:t>Η σύγχρονη εποχή.</w:t>
      </w:r>
    </w:p>
    <w:p w14:paraId="4932C7BD" w14:textId="77777777" w:rsidR="00F578E8" w:rsidRDefault="009B6937">
      <w:pPr>
        <w:pStyle w:val="Bodytext20"/>
        <w:shd w:val="clear" w:color="auto" w:fill="auto"/>
        <w:spacing w:before="0" w:after="200" w:line="245" w:lineRule="exact"/>
        <w:ind w:left="340" w:firstLine="0"/>
      </w:pPr>
      <w:r>
        <w:t>Η θρησκεία στη μαοϊκή και στη μετα-μαοϊκή εποχή. Κοινή και λαϊκή κινεζική θρησκεία. Η προγονολατρεία. 0 Ταοϊσμός και ο Βουδισμός σήμερα. Οι ετήσιες γιορτές.</w:t>
      </w:r>
    </w:p>
    <w:p w14:paraId="3C2584FD" w14:textId="77777777" w:rsidR="00F578E8" w:rsidRDefault="009B6937">
      <w:pPr>
        <w:pStyle w:val="Bodytext20"/>
        <w:shd w:val="clear" w:color="auto" w:fill="auto"/>
        <w:spacing w:before="0" w:after="223" w:line="220" w:lineRule="exact"/>
        <w:ind w:left="340" w:firstLine="0"/>
      </w:pPr>
      <w:r>
        <w:t>ΙΑΠΩΝΙΑ</w:t>
      </w:r>
    </w:p>
    <w:p w14:paraId="066BA3E6" w14:textId="77777777" w:rsidR="00F578E8" w:rsidRDefault="009B6937">
      <w:pPr>
        <w:pStyle w:val="Bodytext20"/>
        <w:shd w:val="clear" w:color="auto" w:fill="auto"/>
        <w:spacing w:before="0" w:line="245" w:lineRule="exact"/>
        <w:ind w:left="340" w:firstLine="0"/>
      </w:pPr>
      <w:r>
        <w:t>Ιστορία της Ιαπωνίας</w:t>
      </w:r>
    </w:p>
    <w:p w14:paraId="6A7B54B1" w14:textId="77777777" w:rsidR="00F578E8" w:rsidRDefault="009B6937">
      <w:pPr>
        <w:pStyle w:val="Bodytext20"/>
        <w:shd w:val="clear" w:color="auto" w:fill="auto"/>
        <w:spacing w:before="0" w:after="180" w:line="245" w:lineRule="exact"/>
        <w:ind w:left="340" w:firstLine="0"/>
      </w:pPr>
      <w:r>
        <w:t>Περιγράφεται σύντομα η ιστορία της Ιαπωνίας, ώστε στο πλαίσιό της να ενταχθεί η ιστορία των θρησκειών αυτής της χώρας.</w:t>
      </w:r>
    </w:p>
    <w:p w14:paraId="186CF59A" w14:textId="77777777" w:rsidR="00F578E8" w:rsidRDefault="009B6937">
      <w:pPr>
        <w:pStyle w:val="Bodytext20"/>
        <w:shd w:val="clear" w:color="auto" w:fill="auto"/>
        <w:spacing w:before="0" w:line="245" w:lineRule="exact"/>
        <w:ind w:left="340" w:firstLine="0"/>
      </w:pPr>
      <w:r>
        <w:t>Μια σύνθετη θρησκεία</w:t>
      </w:r>
    </w:p>
    <w:p w14:paraId="2716CC9E" w14:textId="77777777" w:rsidR="00F578E8" w:rsidRDefault="009B6937">
      <w:pPr>
        <w:pStyle w:val="Bodytext20"/>
        <w:shd w:val="clear" w:color="auto" w:fill="auto"/>
        <w:spacing w:before="0" w:after="180" w:line="245" w:lineRule="exact"/>
        <w:ind w:left="220" w:firstLine="0"/>
      </w:pPr>
      <w:r>
        <w:t>Σίντο για τη ζωή. Βουδισμός για τον θάνατο, Κομφουκιανισμός για την ηθική, Χριστιανισμός για τους γάμους. 0 πολυθεϊσμός ως η βασική θρησκεία του ιαπωνικού λαού.</w:t>
      </w:r>
    </w:p>
    <w:p w14:paraId="30B4A1AA" w14:textId="77777777" w:rsidR="00F578E8" w:rsidRDefault="009B6937">
      <w:pPr>
        <w:pStyle w:val="Bodytext20"/>
        <w:shd w:val="clear" w:color="auto" w:fill="auto"/>
        <w:spacing w:before="0" w:line="245" w:lineRule="exact"/>
        <w:ind w:left="340" w:firstLine="0"/>
      </w:pPr>
      <w:r>
        <w:t>Η «εγχώρια» θρησκεία Σίντο)</w:t>
      </w:r>
    </w:p>
    <w:p w14:paraId="1CAACF8D" w14:textId="77777777" w:rsidR="00F578E8" w:rsidRDefault="009B6937">
      <w:pPr>
        <w:pStyle w:val="Bodytext20"/>
        <w:shd w:val="clear" w:color="auto" w:fill="auto"/>
        <w:spacing w:before="0" w:after="200" w:line="245" w:lineRule="exact"/>
        <w:ind w:left="340" w:firstLine="0"/>
      </w:pPr>
      <w:r>
        <w:t>Το Σίντο ως ιστορική συνέχεια και ασυνέχεια. Τα κάμι. Η προϊστορική Ιαπωνία (πρώιμες λατρείες). Η εποχή των κοφούν).</w:t>
      </w:r>
    </w:p>
    <w:p w14:paraId="5FE91110" w14:textId="77777777" w:rsidR="00F578E8" w:rsidRDefault="009B6937">
      <w:pPr>
        <w:pStyle w:val="Bodytext20"/>
        <w:shd w:val="clear" w:color="auto" w:fill="auto"/>
        <w:spacing w:before="0" w:line="220" w:lineRule="exact"/>
        <w:ind w:left="340" w:firstLine="0"/>
      </w:pPr>
      <w:r>
        <w:t>Η εποχή Άσουκα (552-710) μ.Χ.</w:t>
      </w:r>
    </w:p>
    <w:p w14:paraId="0B407F89" w14:textId="77777777" w:rsidR="00F578E8" w:rsidRDefault="009B6937">
      <w:pPr>
        <w:pStyle w:val="Bodytext20"/>
        <w:shd w:val="clear" w:color="auto" w:fill="auto"/>
        <w:spacing w:before="0" w:line="494" w:lineRule="exact"/>
        <w:ind w:left="340" w:firstLine="0"/>
      </w:pPr>
      <w:r>
        <w:t>Εισαγωγή του Βουδισμού. Το έργο του Σόοτοκου Τάϊσε Η μονή Χοριούτζε Η εποχή Νάρα (710-794).</w:t>
      </w:r>
    </w:p>
    <w:p w14:paraId="446973C0" w14:textId="77777777" w:rsidR="00F578E8" w:rsidRDefault="009B6937">
      <w:pPr>
        <w:pStyle w:val="Bodytext20"/>
        <w:shd w:val="clear" w:color="auto" w:fill="auto"/>
        <w:spacing w:before="0" w:after="200" w:line="245" w:lineRule="exact"/>
        <w:ind w:left="340" w:firstLine="0"/>
      </w:pPr>
      <w:r>
        <w:t>Πρώτη συστηματοποίηση του Σίντο. Η καθιέρωση του Βουδισμού από τον αυτοκράτορα Σάμου. Οι Έξι Σχολές της Νάρα. Η αμαγαλμάτωση Σίντο και Βουδισμού.</w:t>
      </w:r>
    </w:p>
    <w:p w14:paraId="1C8A6372" w14:textId="77777777" w:rsidR="00F578E8" w:rsidRDefault="009B6937">
      <w:pPr>
        <w:pStyle w:val="Bodytext20"/>
        <w:shd w:val="clear" w:color="auto" w:fill="auto"/>
        <w:spacing w:before="0" w:after="3" w:line="220" w:lineRule="exact"/>
        <w:ind w:left="340" w:firstLine="0"/>
      </w:pPr>
      <w:r>
        <w:t>Η εποχή Χεϊάν (794-1185).</w:t>
      </w:r>
    </w:p>
    <w:p w14:paraId="0415C5F7" w14:textId="77777777" w:rsidR="00F578E8" w:rsidRDefault="009B6937">
      <w:pPr>
        <w:pStyle w:val="Bodytext20"/>
        <w:shd w:val="clear" w:color="auto" w:fill="auto"/>
        <w:spacing w:before="0" w:after="223" w:line="220" w:lineRule="exact"/>
        <w:ind w:left="340" w:firstLine="0"/>
      </w:pPr>
      <w:r>
        <w:t>Ο Σαϊτσό και το Τεν’ντάϊ. Ο Κούκαϊ και ο εσωτερικός Βουδισμός. Η θεωρία «χόν’τζι σουϊτζάκου».</w:t>
      </w:r>
    </w:p>
    <w:p w14:paraId="52583506" w14:textId="77777777" w:rsidR="00F578E8" w:rsidRDefault="009B6937">
      <w:pPr>
        <w:pStyle w:val="Bodytext20"/>
        <w:shd w:val="clear" w:color="auto" w:fill="auto"/>
        <w:spacing w:before="0" w:line="245" w:lineRule="exact"/>
        <w:ind w:left="340" w:firstLine="0"/>
      </w:pPr>
      <w:r>
        <w:t>Η εποχή Καμακούρα (1185-1333).</w:t>
      </w:r>
    </w:p>
    <w:p w14:paraId="1CF70C09" w14:textId="77777777" w:rsidR="00F578E8" w:rsidRDefault="009B6937">
      <w:pPr>
        <w:pStyle w:val="Bodytext20"/>
        <w:shd w:val="clear" w:color="auto" w:fill="auto"/>
        <w:spacing w:before="0" w:after="200" w:line="245" w:lineRule="exact"/>
        <w:ind w:left="340" w:firstLine="0"/>
      </w:pPr>
      <w:r>
        <w:t>Παλαιός και Νέος Βουδισμός. Ο Βουδισμός της Καθαρής Χώρας (Χόονεν και Σινράν). Το Ζεν. Ο Βουδισμός Νιτσιρέν.</w:t>
      </w:r>
    </w:p>
    <w:p w14:paraId="4C957B7A" w14:textId="77777777" w:rsidR="00F578E8" w:rsidRDefault="009B6937">
      <w:pPr>
        <w:pStyle w:val="Bodytext20"/>
        <w:shd w:val="clear" w:color="auto" w:fill="auto"/>
        <w:spacing w:before="0" w:line="220" w:lineRule="exact"/>
        <w:ind w:left="340" w:firstLine="0"/>
      </w:pPr>
      <w:r>
        <w:t>Εποχή Μουρομάτσι (1336-1573).</w:t>
      </w:r>
    </w:p>
    <w:p w14:paraId="1DAED8BB" w14:textId="77777777" w:rsidR="00F578E8" w:rsidRDefault="009B6937">
      <w:pPr>
        <w:pStyle w:val="Bodytext20"/>
        <w:shd w:val="clear" w:color="auto" w:fill="auto"/>
        <w:spacing w:before="0" w:after="238" w:line="220" w:lineRule="exact"/>
        <w:ind w:left="340" w:firstLine="0"/>
      </w:pPr>
      <w:r>
        <w:t>Η ακμή του Ζεν. Η αναβίωση του Σίντο.</w:t>
      </w:r>
    </w:p>
    <w:p w14:paraId="57BD3681" w14:textId="77777777" w:rsidR="00F578E8" w:rsidRDefault="009B6937">
      <w:pPr>
        <w:pStyle w:val="Bodytext20"/>
        <w:shd w:val="clear" w:color="auto" w:fill="auto"/>
        <w:spacing w:before="0" w:line="220" w:lineRule="exact"/>
        <w:ind w:left="340" w:firstLine="0"/>
      </w:pPr>
      <w:r>
        <w:t>Η εποχή Εντό (1600-1867).</w:t>
      </w:r>
    </w:p>
    <w:p w14:paraId="10E0D207" w14:textId="77777777" w:rsidR="00F578E8" w:rsidRDefault="009B6937">
      <w:pPr>
        <w:pStyle w:val="Bodytext20"/>
        <w:shd w:val="clear" w:color="auto" w:fill="auto"/>
        <w:spacing w:before="0" w:after="238" w:line="220" w:lineRule="exact"/>
        <w:ind w:left="340" w:firstLine="0"/>
      </w:pPr>
      <w:r>
        <w:t>Καθιέρωση της χόν’τζι σουϊτζάκου. Το Κομφουκιανό Σίντο. ΟιΚοκουγκάκουσα).</w:t>
      </w:r>
    </w:p>
    <w:p w14:paraId="1BE5FDE2" w14:textId="77777777" w:rsidR="00F578E8" w:rsidRDefault="009B6937">
      <w:pPr>
        <w:pStyle w:val="Bodytext20"/>
        <w:shd w:val="clear" w:color="auto" w:fill="auto"/>
        <w:spacing w:before="0" w:line="220" w:lineRule="exact"/>
        <w:ind w:left="340" w:firstLine="0"/>
      </w:pPr>
      <w:r>
        <w:t>Εποχή Μέϊτζι (1868-1912.</w:t>
      </w:r>
    </w:p>
    <w:p w14:paraId="61498870" w14:textId="77777777" w:rsidR="00F578E8" w:rsidRDefault="009B6937">
      <w:pPr>
        <w:pStyle w:val="Bodytext20"/>
        <w:shd w:val="clear" w:color="auto" w:fill="auto"/>
        <w:spacing w:before="0" w:after="243" w:line="220" w:lineRule="exact"/>
        <w:ind w:left="340" w:firstLine="0"/>
      </w:pPr>
      <w:r>
        <w:t>Ο χωρισμός Σίντο και Βουδισμού.</w:t>
      </w:r>
    </w:p>
    <w:p w14:paraId="5D041983" w14:textId="77777777" w:rsidR="00F578E8" w:rsidRDefault="009B6937">
      <w:pPr>
        <w:pStyle w:val="Bodytext20"/>
        <w:shd w:val="clear" w:color="auto" w:fill="auto"/>
        <w:spacing w:before="0" w:after="98" w:line="220" w:lineRule="exact"/>
        <w:ind w:left="340" w:firstLine="0"/>
      </w:pPr>
      <w:r>
        <w:t>Σήμερα</w:t>
      </w:r>
    </w:p>
    <w:p w14:paraId="015394DB" w14:textId="77777777" w:rsidR="00F578E8" w:rsidRDefault="009B6937">
      <w:pPr>
        <w:pStyle w:val="Bodytext20"/>
        <w:shd w:val="clear" w:color="auto" w:fill="auto"/>
        <w:spacing w:before="0" w:after="1631" w:line="245" w:lineRule="exact"/>
        <w:ind w:left="220" w:firstLine="0"/>
      </w:pPr>
      <w:r>
        <w:t>Ο Βουδισμός και το Σίντο σήμερα (ο μεταπολεμικός Βουδισμός. Το μεταπολεμικό Σίντο). Η διδασκαλία του Σίντο. Τα σιντοϊστικά ιερά. Οι σιντοϊστικές γιορτές (ματσούρι).</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1109"/>
        <w:gridCol w:w="2693"/>
        <w:gridCol w:w="2693"/>
      </w:tblGrid>
      <w:tr w:rsidR="00F578E8" w14:paraId="147A917C" w14:textId="77777777">
        <w:trPr>
          <w:trHeight w:hRule="exact" w:val="446"/>
          <w:jc w:val="center"/>
        </w:trPr>
        <w:tc>
          <w:tcPr>
            <w:tcW w:w="3130" w:type="dxa"/>
            <w:tcBorders>
              <w:top w:val="single" w:sz="4" w:space="0" w:color="auto"/>
              <w:left w:val="single" w:sz="4" w:space="0" w:color="auto"/>
            </w:tcBorders>
            <w:shd w:val="clear" w:color="auto" w:fill="FFFFFF"/>
          </w:tcPr>
          <w:p w14:paraId="7E823600"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1109" w:type="dxa"/>
            <w:tcBorders>
              <w:top w:val="single" w:sz="4" w:space="0" w:color="auto"/>
              <w:left w:val="single" w:sz="4" w:space="0" w:color="auto"/>
            </w:tcBorders>
            <w:shd w:val="clear" w:color="auto" w:fill="FFFFFF"/>
          </w:tcPr>
          <w:p w14:paraId="645E90CA"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31Ε126</w:t>
            </w:r>
          </w:p>
        </w:tc>
        <w:tc>
          <w:tcPr>
            <w:tcW w:w="2693" w:type="dxa"/>
            <w:tcBorders>
              <w:top w:val="single" w:sz="4" w:space="0" w:color="auto"/>
              <w:left w:val="single" w:sz="4" w:space="0" w:color="auto"/>
            </w:tcBorders>
            <w:shd w:val="clear" w:color="auto" w:fill="FFFFFF"/>
          </w:tcPr>
          <w:p w14:paraId="1AE58541"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ΕΞΑΜΗΝΟ ΣΠΟΥΔΩΝ</w:t>
            </w:r>
          </w:p>
        </w:tc>
        <w:tc>
          <w:tcPr>
            <w:tcW w:w="2693" w:type="dxa"/>
            <w:tcBorders>
              <w:top w:val="single" w:sz="4" w:space="0" w:color="auto"/>
              <w:left w:val="single" w:sz="4" w:space="0" w:color="auto"/>
              <w:right w:val="single" w:sz="4" w:space="0" w:color="auto"/>
            </w:tcBorders>
            <w:shd w:val="clear" w:color="auto" w:fill="FFFFFF"/>
          </w:tcPr>
          <w:p w14:paraId="7235C95B" w14:textId="77777777" w:rsidR="00F578E8" w:rsidRDefault="009B6937">
            <w:pPr>
              <w:pStyle w:val="Bodytext20"/>
              <w:framePr w:w="9624" w:wrap="notBeside" w:vAnchor="text" w:hAnchor="text" w:xAlign="center" w:y="1"/>
              <w:shd w:val="clear" w:color="auto" w:fill="auto"/>
              <w:spacing w:before="0" w:line="190" w:lineRule="exact"/>
              <w:ind w:left="260" w:firstLine="0"/>
            </w:pPr>
            <w:r>
              <w:rPr>
                <w:rStyle w:val="Bodytext295pt0"/>
              </w:rPr>
              <w:t>6°</w:t>
            </w:r>
          </w:p>
        </w:tc>
      </w:tr>
      <w:tr w:rsidR="00F578E8" w14:paraId="4857326D" w14:textId="77777777">
        <w:trPr>
          <w:trHeight w:hRule="exact" w:val="446"/>
          <w:jc w:val="center"/>
        </w:trPr>
        <w:tc>
          <w:tcPr>
            <w:tcW w:w="3130" w:type="dxa"/>
            <w:tcBorders>
              <w:top w:val="single" w:sz="4" w:space="0" w:color="auto"/>
              <w:left w:val="single" w:sz="4" w:space="0" w:color="auto"/>
              <w:bottom w:val="single" w:sz="4" w:space="0" w:color="auto"/>
            </w:tcBorders>
            <w:shd w:val="clear" w:color="auto" w:fill="FFFFFF"/>
          </w:tcPr>
          <w:p w14:paraId="3D2C0B67"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1109" w:type="dxa"/>
            <w:tcBorders>
              <w:top w:val="single" w:sz="4" w:space="0" w:color="auto"/>
              <w:left w:val="single" w:sz="4" w:space="0" w:color="auto"/>
              <w:bottom w:val="single" w:sz="4" w:space="0" w:color="auto"/>
            </w:tcBorders>
            <w:shd w:val="clear" w:color="auto" w:fill="FFFFFF"/>
          </w:tcPr>
          <w:p w14:paraId="5DBE4196" w14:textId="77777777" w:rsidR="00F578E8" w:rsidRDefault="009B6937">
            <w:pPr>
              <w:pStyle w:val="Bodytext20"/>
              <w:framePr w:w="9624" w:wrap="notBeside" w:vAnchor="text" w:hAnchor="text" w:xAlign="center" w:y="1"/>
              <w:shd w:val="clear" w:color="auto" w:fill="auto"/>
              <w:spacing w:before="0" w:line="220" w:lineRule="exact"/>
              <w:ind w:firstLine="0"/>
            </w:pPr>
            <w:r>
              <w:t>ΝΕΑ ΘΡΗΣ1</w:t>
            </w: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cPr>
          <w:p w14:paraId="66E70928" w14:textId="77777777" w:rsidR="00F578E8" w:rsidRDefault="009B6937">
            <w:pPr>
              <w:pStyle w:val="Bodytext20"/>
              <w:framePr w:w="9624" w:wrap="notBeside" w:vAnchor="text" w:hAnchor="text" w:xAlign="center" w:y="1"/>
              <w:shd w:val="clear" w:color="auto" w:fill="auto"/>
              <w:spacing w:before="0" w:line="220" w:lineRule="exact"/>
              <w:ind w:firstLine="0"/>
            </w:pPr>
            <w:r>
              <w:t>ΨΕΥΤΙΚΑ ΚΙΝΗΜΑΤΑ Β’</w:t>
            </w:r>
          </w:p>
        </w:tc>
      </w:tr>
    </w:tbl>
    <w:p w14:paraId="543652D8" w14:textId="77777777" w:rsidR="00F578E8" w:rsidRDefault="00F578E8">
      <w:pPr>
        <w:framePr w:w="9624" w:wrap="notBeside" w:vAnchor="text" w:hAnchor="text" w:xAlign="center" w:y="1"/>
        <w:rPr>
          <w:sz w:val="2"/>
          <w:szCs w:val="2"/>
        </w:rPr>
      </w:pPr>
    </w:p>
    <w:p w14:paraId="4314FABD" w14:textId="77777777" w:rsidR="00F578E8" w:rsidRDefault="00F578E8">
      <w:pPr>
        <w:rPr>
          <w:sz w:val="2"/>
          <w:szCs w:val="2"/>
        </w:rPr>
      </w:pPr>
    </w:p>
    <w:p w14:paraId="16E40F70" w14:textId="77777777" w:rsidR="00F578E8" w:rsidRDefault="00F578E8">
      <w:pPr>
        <w:rPr>
          <w:sz w:val="2"/>
          <w:szCs w:val="2"/>
        </w:rPr>
        <w:sectPr w:rsidR="00F578E8">
          <w:pgSz w:w="11900" w:h="16840"/>
          <w:pgMar w:top="1034" w:right="1080" w:bottom="1308" w:left="1195"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2376"/>
        <w:gridCol w:w="1771"/>
        <w:gridCol w:w="2347"/>
      </w:tblGrid>
      <w:tr w:rsidR="00F578E8" w14:paraId="145401EE" w14:textId="77777777">
        <w:trPr>
          <w:trHeight w:hRule="exact" w:val="974"/>
          <w:jc w:val="center"/>
        </w:trPr>
        <w:tc>
          <w:tcPr>
            <w:tcW w:w="3130" w:type="dxa"/>
            <w:tcBorders>
              <w:top w:val="single" w:sz="4" w:space="0" w:color="auto"/>
              <w:left w:val="single" w:sz="4" w:space="0" w:color="auto"/>
            </w:tcBorders>
            <w:shd w:val="clear" w:color="auto" w:fill="FFFFFF"/>
            <w:vAlign w:val="center"/>
          </w:tcPr>
          <w:p w14:paraId="4630E8F2"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lastRenderedPageBreak/>
              <w:t>ΔΙΔΑΣΚΑΛΙΑ</w:t>
            </w:r>
          </w:p>
        </w:tc>
        <w:tc>
          <w:tcPr>
            <w:tcW w:w="6494" w:type="dxa"/>
            <w:gridSpan w:val="3"/>
            <w:tcBorders>
              <w:top w:val="single" w:sz="4" w:space="0" w:color="auto"/>
              <w:left w:val="single" w:sz="4" w:space="0" w:color="auto"/>
              <w:right w:val="single" w:sz="4" w:space="0" w:color="auto"/>
            </w:tcBorders>
            <w:shd w:val="clear" w:color="auto" w:fill="FFFFFF"/>
          </w:tcPr>
          <w:p w14:paraId="5D655AAA" w14:textId="77777777" w:rsidR="00F578E8" w:rsidRDefault="009B6937">
            <w:pPr>
              <w:pStyle w:val="Bodytext20"/>
              <w:framePr w:w="9624" w:wrap="notBeside" w:vAnchor="text" w:hAnchor="text" w:xAlign="center" w:y="1"/>
              <w:shd w:val="clear" w:color="auto" w:fill="auto"/>
              <w:spacing w:before="0" w:line="264" w:lineRule="exact"/>
              <w:ind w:firstLine="0"/>
            </w:pPr>
            <w:r>
              <w:t>Δρ. Δημήτριος Ουλής, [«Απόκτηση ακαδημαϊκής διδακτικής εμπειρίας σε νέους επιστήμονες κατόχους διδακτορικού 2018-2019 στο Ε.Κ.Π.Α.»]</w:t>
            </w:r>
          </w:p>
        </w:tc>
      </w:tr>
      <w:tr w:rsidR="00F578E8" w14:paraId="6B04658D" w14:textId="77777777">
        <w:trPr>
          <w:trHeight w:hRule="exact" w:val="1762"/>
          <w:jc w:val="center"/>
        </w:trPr>
        <w:tc>
          <w:tcPr>
            <w:tcW w:w="5506" w:type="dxa"/>
            <w:gridSpan w:val="2"/>
            <w:tcBorders>
              <w:top w:val="single" w:sz="4" w:space="0" w:color="auto"/>
              <w:left w:val="single" w:sz="4" w:space="0" w:color="auto"/>
            </w:tcBorders>
            <w:shd w:val="clear" w:color="auto" w:fill="FFFFFF"/>
          </w:tcPr>
          <w:p w14:paraId="75DAB696"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629BA25C"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07B085A8"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1A043688"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2EACB13C"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32181C9F"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620EC0B9"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173C2588" w14:textId="77777777">
        <w:trPr>
          <w:trHeight w:hRule="exact" w:val="437"/>
          <w:jc w:val="center"/>
        </w:trPr>
        <w:tc>
          <w:tcPr>
            <w:tcW w:w="5506" w:type="dxa"/>
            <w:gridSpan w:val="2"/>
            <w:tcBorders>
              <w:top w:val="single" w:sz="4" w:space="0" w:color="auto"/>
              <w:left w:val="single" w:sz="4" w:space="0" w:color="auto"/>
            </w:tcBorders>
            <w:shd w:val="clear" w:color="auto" w:fill="FFFFFF"/>
          </w:tcPr>
          <w:p w14:paraId="22B8C517"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256DC85E" w14:textId="77777777" w:rsidR="00F578E8" w:rsidRDefault="009B6937">
            <w:pPr>
              <w:pStyle w:val="Bodytext20"/>
              <w:framePr w:w="9624" w:wrap="notBeside" w:vAnchor="text" w:hAnchor="text" w:xAlign="center" w:y="1"/>
              <w:shd w:val="clear" w:color="auto" w:fill="auto"/>
              <w:spacing w:before="0" w:line="220" w:lineRule="exact"/>
              <w:ind w:firstLine="0"/>
            </w:pPr>
            <w:r>
              <w:t>3</w:t>
            </w:r>
          </w:p>
        </w:tc>
        <w:tc>
          <w:tcPr>
            <w:tcW w:w="2347" w:type="dxa"/>
            <w:tcBorders>
              <w:top w:val="single" w:sz="4" w:space="0" w:color="auto"/>
              <w:left w:val="single" w:sz="4" w:space="0" w:color="auto"/>
              <w:right w:val="single" w:sz="4" w:space="0" w:color="auto"/>
            </w:tcBorders>
            <w:shd w:val="clear" w:color="auto" w:fill="FFFFFF"/>
            <w:vAlign w:val="center"/>
          </w:tcPr>
          <w:p w14:paraId="7FAC7CC9" w14:textId="77777777" w:rsidR="00F578E8" w:rsidRDefault="009B6937">
            <w:pPr>
              <w:pStyle w:val="Bodytext20"/>
              <w:framePr w:w="9624" w:wrap="notBeside" w:vAnchor="text" w:hAnchor="text" w:xAlign="center" w:y="1"/>
              <w:shd w:val="clear" w:color="auto" w:fill="auto"/>
              <w:spacing w:before="0" w:line="220" w:lineRule="exact"/>
              <w:ind w:firstLine="0"/>
            </w:pPr>
            <w:r>
              <w:t>2</w:t>
            </w:r>
          </w:p>
        </w:tc>
      </w:tr>
      <w:tr w:rsidR="00F578E8" w14:paraId="4E5DA309" w14:textId="77777777">
        <w:trPr>
          <w:trHeight w:hRule="exact" w:val="1819"/>
          <w:jc w:val="center"/>
        </w:trPr>
        <w:tc>
          <w:tcPr>
            <w:tcW w:w="3130" w:type="dxa"/>
            <w:tcBorders>
              <w:top w:val="single" w:sz="4" w:space="0" w:color="auto"/>
              <w:left w:val="single" w:sz="4" w:space="0" w:color="auto"/>
            </w:tcBorders>
            <w:shd w:val="clear" w:color="auto" w:fill="FFFFFF"/>
          </w:tcPr>
          <w:p w14:paraId="79788548"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1F9E01CF" w14:textId="77777777" w:rsidR="00F578E8" w:rsidRDefault="009B6937">
            <w:pPr>
              <w:pStyle w:val="Bodytext20"/>
              <w:framePr w:w="9624" w:wrap="notBeside" w:vAnchor="text" w:hAnchor="text" w:xAlign="center" w:y="1"/>
              <w:shd w:val="clear" w:color="auto" w:fill="auto"/>
              <w:spacing w:before="240" w:after="120" w:line="259" w:lineRule="exact"/>
              <w:ind w:firstLine="0"/>
            </w:pPr>
            <w:r>
              <w:rPr>
                <w:rStyle w:val="Bodytext2Italic0"/>
              </w:rPr>
              <w:t>γενικού υποβάθρου, ειδικού υποβάθρου, ειδίκευσης</w:t>
            </w:r>
          </w:p>
          <w:p w14:paraId="0BB83659" w14:textId="77777777" w:rsidR="00F578E8" w:rsidRDefault="009B6937">
            <w:pPr>
              <w:pStyle w:val="Bodytext20"/>
              <w:framePr w:w="9624" w:wrap="notBeside" w:vAnchor="text" w:hAnchor="text" w:xAlign="center" w:y="1"/>
              <w:shd w:val="clear" w:color="auto" w:fill="auto"/>
              <w:spacing w:before="120" w:line="259" w:lineRule="exact"/>
              <w:ind w:firstLine="0"/>
            </w:pPr>
            <w:r>
              <w:rPr>
                <w:rStyle w:val="Bodytext2Italic0"/>
              </w:rPr>
              <w:t>γενικών γνώσεων, ανάπτυξης δεξιοτήτων</w:t>
            </w:r>
          </w:p>
        </w:tc>
        <w:tc>
          <w:tcPr>
            <w:tcW w:w="6494" w:type="dxa"/>
            <w:gridSpan w:val="3"/>
            <w:tcBorders>
              <w:top w:val="single" w:sz="4" w:space="0" w:color="auto"/>
              <w:left w:val="single" w:sz="4" w:space="0" w:color="auto"/>
              <w:right w:val="single" w:sz="4" w:space="0" w:color="auto"/>
            </w:tcBorders>
            <w:shd w:val="clear" w:color="auto" w:fill="FFFFFF"/>
          </w:tcPr>
          <w:p w14:paraId="3509A722" w14:textId="77777777" w:rsidR="00F578E8" w:rsidRDefault="009B6937">
            <w:pPr>
              <w:pStyle w:val="Bodytext20"/>
              <w:framePr w:w="9624" w:wrap="notBeside" w:vAnchor="text" w:hAnchor="text" w:xAlign="center" w:y="1"/>
              <w:shd w:val="clear" w:color="auto" w:fill="auto"/>
              <w:spacing w:before="0" w:line="220" w:lineRule="exact"/>
              <w:ind w:firstLine="0"/>
            </w:pPr>
            <w:r>
              <w:t>ΠΡΟΑΙΡΕΤΙΚΟ</w:t>
            </w:r>
          </w:p>
        </w:tc>
      </w:tr>
      <w:tr w:rsidR="00F578E8" w14:paraId="20A4D95B" w14:textId="77777777">
        <w:trPr>
          <w:trHeight w:hRule="exact" w:val="701"/>
          <w:jc w:val="center"/>
        </w:trPr>
        <w:tc>
          <w:tcPr>
            <w:tcW w:w="3130" w:type="dxa"/>
            <w:tcBorders>
              <w:top w:val="single" w:sz="4" w:space="0" w:color="auto"/>
              <w:left w:val="single" w:sz="4" w:space="0" w:color="auto"/>
            </w:tcBorders>
            <w:shd w:val="clear" w:color="auto" w:fill="FFFFFF"/>
          </w:tcPr>
          <w:p w14:paraId="79446862"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506568D1"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94" w:type="dxa"/>
            <w:gridSpan w:val="3"/>
            <w:tcBorders>
              <w:top w:val="single" w:sz="4" w:space="0" w:color="auto"/>
              <w:left w:val="single" w:sz="4" w:space="0" w:color="auto"/>
              <w:right w:val="single" w:sz="4" w:space="0" w:color="auto"/>
            </w:tcBorders>
            <w:shd w:val="clear" w:color="auto" w:fill="FFFFFF"/>
          </w:tcPr>
          <w:p w14:paraId="5D730572" w14:textId="77777777" w:rsidR="00F578E8" w:rsidRDefault="00F578E8">
            <w:pPr>
              <w:framePr w:w="9624" w:wrap="notBeside" w:vAnchor="text" w:hAnchor="text" w:xAlign="center" w:y="1"/>
              <w:rPr>
                <w:sz w:val="10"/>
                <w:szCs w:val="10"/>
              </w:rPr>
            </w:pPr>
          </w:p>
        </w:tc>
      </w:tr>
      <w:tr w:rsidR="00F578E8" w14:paraId="0207B8CD" w14:textId="77777777">
        <w:trPr>
          <w:trHeight w:hRule="exact" w:val="701"/>
          <w:jc w:val="center"/>
        </w:trPr>
        <w:tc>
          <w:tcPr>
            <w:tcW w:w="3130" w:type="dxa"/>
            <w:tcBorders>
              <w:top w:val="single" w:sz="4" w:space="0" w:color="auto"/>
              <w:left w:val="single" w:sz="4" w:space="0" w:color="auto"/>
            </w:tcBorders>
            <w:shd w:val="clear" w:color="auto" w:fill="FFFFFF"/>
          </w:tcPr>
          <w:p w14:paraId="6F3343F5"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ΓΛΩΣΣΑ ΔΙΔΑΣΚΑΛΙΑΣ και ΕΞΕΤΑΣΕΩΝ:</w:t>
            </w:r>
          </w:p>
        </w:tc>
        <w:tc>
          <w:tcPr>
            <w:tcW w:w="6494" w:type="dxa"/>
            <w:gridSpan w:val="3"/>
            <w:tcBorders>
              <w:top w:val="single" w:sz="4" w:space="0" w:color="auto"/>
              <w:left w:val="single" w:sz="4" w:space="0" w:color="auto"/>
              <w:right w:val="single" w:sz="4" w:space="0" w:color="auto"/>
            </w:tcBorders>
            <w:shd w:val="clear" w:color="auto" w:fill="FFFFFF"/>
          </w:tcPr>
          <w:p w14:paraId="1CC30E49" w14:textId="77777777" w:rsidR="00F578E8" w:rsidRDefault="009B6937">
            <w:pPr>
              <w:pStyle w:val="Bodytext20"/>
              <w:framePr w:w="9624" w:wrap="notBeside" w:vAnchor="text" w:hAnchor="text" w:xAlign="center" w:y="1"/>
              <w:shd w:val="clear" w:color="auto" w:fill="auto"/>
              <w:spacing w:before="0" w:line="220" w:lineRule="exact"/>
              <w:ind w:firstLine="0"/>
            </w:pPr>
            <w:r>
              <w:t>ΕΛΛΗΝΙΚΗ</w:t>
            </w:r>
          </w:p>
        </w:tc>
      </w:tr>
      <w:tr w:rsidR="00F578E8" w14:paraId="760B2956" w14:textId="77777777">
        <w:trPr>
          <w:trHeight w:hRule="exact" w:val="701"/>
          <w:jc w:val="center"/>
        </w:trPr>
        <w:tc>
          <w:tcPr>
            <w:tcW w:w="3130" w:type="dxa"/>
            <w:tcBorders>
              <w:top w:val="single" w:sz="4" w:space="0" w:color="auto"/>
              <w:left w:val="single" w:sz="4" w:space="0" w:color="auto"/>
            </w:tcBorders>
            <w:shd w:val="clear" w:color="auto" w:fill="FFFFFF"/>
          </w:tcPr>
          <w:p w14:paraId="7D493F60"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494" w:type="dxa"/>
            <w:gridSpan w:val="3"/>
            <w:tcBorders>
              <w:top w:val="single" w:sz="4" w:space="0" w:color="auto"/>
              <w:left w:val="single" w:sz="4" w:space="0" w:color="auto"/>
              <w:right w:val="single" w:sz="4" w:space="0" w:color="auto"/>
            </w:tcBorders>
            <w:shd w:val="clear" w:color="auto" w:fill="FFFFFF"/>
          </w:tcPr>
          <w:p w14:paraId="7E113AD6" w14:textId="77777777" w:rsidR="00F578E8" w:rsidRDefault="00F578E8">
            <w:pPr>
              <w:framePr w:w="9624" w:wrap="notBeside" w:vAnchor="text" w:hAnchor="text" w:xAlign="center" w:y="1"/>
              <w:rPr>
                <w:sz w:val="10"/>
                <w:szCs w:val="10"/>
              </w:rPr>
            </w:pPr>
          </w:p>
        </w:tc>
      </w:tr>
      <w:tr w:rsidR="00F578E8" w14:paraId="2CAFD7B0" w14:textId="77777777">
        <w:trPr>
          <w:trHeight w:hRule="exact" w:val="715"/>
          <w:jc w:val="center"/>
        </w:trPr>
        <w:tc>
          <w:tcPr>
            <w:tcW w:w="3130" w:type="dxa"/>
            <w:tcBorders>
              <w:top w:val="single" w:sz="4" w:space="0" w:color="auto"/>
              <w:left w:val="single" w:sz="4" w:space="0" w:color="auto"/>
              <w:bottom w:val="single" w:sz="4" w:space="0" w:color="auto"/>
            </w:tcBorders>
            <w:shd w:val="clear" w:color="auto" w:fill="FFFFFF"/>
          </w:tcPr>
          <w:p w14:paraId="253DC35A"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ΗΛΕΚΤΡΟΝΙΚΗ ΣΕΛΙΔΑ ΜΑΘΗΜΑΤΟΣ </w:t>
            </w:r>
            <w:r>
              <w:rPr>
                <w:rStyle w:val="Bodytext295pt0"/>
                <w:lang w:val="en-GB" w:eastAsia="en-GB" w:bidi="en-GB"/>
              </w:rPr>
              <w:t>(URL)</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14:paraId="4D7C17F4" w14:textId="77777777" w:rsidR="00F578E8" w:rsidRDefault="00F578E8">
            <w:pPr>
              <w:framePr w:w="9624" w:wrap="notBeside" w:vAnchor="text" w:hAnchor="text" w:xAlign="center" w:y="1"/>
              <w:rPr>
                <w:sz w:val="10"/>
                <w:szCs w:val="10"/>
              </w:rPr>
            </w:pPr>
          </w:p>
        </w:tc>
      </w:tr>
    </w:tbl>
    <w:p w14:paraId="70F251ED"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1B3DECE2" w14:textId="77777777" w:rsidR="00F578E8" w:rsidRDefault="00F578E8">
      <w:pPr>
        <w:framePr w:w="9624" w:wrap="notBeside" w:vAnchor="text" w:hAnchor="text" w:xAlign="center" w:y="1"/>
        <w:rPr>
          <w:sz w:val="2"/>
          <w:szCs w:val="2"/>
        </w:rPr>
      </w:pPr>
    </w:p>
    <w:p w14:paraId="31B55047" w14:textId="77777777" w:rsidR="00F578E8" w:rsidRDefault="00F578E8">
      <w:pPr>
        <w:rPr>
          <w:sz w:val="2"/>
          <w:szCs w:val="2"/>
        </w:rPr>
      </w:pPr>
    </w:p>
    <w:p w14:paraId="13D573C9" w14:textId="77777777" w:rsidR="00F578E8" w:rsidRDefault="009B6937">
      <w:pPr>
        <w:pStyle w:val="Bodytext20"/>
        <w:shd w:val="clear" w:color="auto" w:fill="auto"/>
        <w:spacing w:before="202" w:line="245" w:lineRule="exact"/>
        <w:ind w:left="240" w:right="220" w:firstLine="700"/>
        <w:jc w:val="both"/>
      </w:pPr>
      <w:r>
        <w:t>Ο γενικός σκοπός του μαθήματος «Νέα Θρησκευτικά Κινήματα» είναι διττός: από τη μία μεριά, να εισάγει τους φοιτητές/τριες στα βασικότερα επιστημολογικά προβλήματα και τις επικρατέστερες σήμερα θεωρητικές τάσεις στο χώρο της θρησκειολογικής μελέτης των ΝΘΚ. Από την άλλη, να προσφέρει στους φοιτητές/τριες μία επιστημολογικά έμπεδη κατανόηση των μεταπλάσεων του θρησκευτικού φαινομένου στο σύγχρονο κόσμο.</w:t>
      </w:r>
    </w:p>
    <w:p w14:paraId="7EC79E23" w14:textId="77777777" w:rsidR="00F578E8" w:rsidRDefault="009B6937">
      <w:pPr>
        <w:pStyle w:val="Bodytext20"/>
        <w:shd w:val="clear" w:color="auto" w:fill="auto"/>
        <w:spacing w:before="0" w:after="176" w:line="245" w:lineRule="exact"/>
        <w:ind w:left="240" w:right="220" w:firstLine="0"/>
        <w:jc w:val="both"/>
      </w:pPr>
      <w:r>
        <w:t>Κατά συνέπεια, με την επιτυχή ολοκλήρωση του μαθήματος, οι φοιτητές/τριες θα πρέπει να είναι σε θέση:</w:t>
      </w:r>
    </w:p>
    <w:p w14:paraId="4B0AA6CA" w14:textId="77777777" w:rsidR="00F578E8" w:rsidRDefault="009B6937">
      <w:pPr>
        <w:pStyle w:val="Bodytext20"/>
        <w:numPr>
          <w:ilvl w:val="0"/>
          <w:numId w:val="34"/>
        </w:numPr>
        <w:shd w:val="clear" w:color="auto" w:fill="auto"/>
        <w:tabs>
          <w:tab w:val="left" w:pos="1302"/>
        </w:tabs>
        <w:spacing w:before="0" w:line="250" w:lineRule="exact"/>
        <w:ind w:left="1300" w:right="220"/>
        <w:jc w:val="both"/>
      </w:pPr>
      <w:r>
        <w:t>Να προσλαμβάνουν κριτικά βασικές έννοιες, αναλυτικές κατηγορίες, μεθόδους, θεωρίες και επιστημονικά προβλήματα των ΝΘΚ.</w:t>
      </w:r>
    </w:p>
    <w:p w14:paraId="72AD79CF" w14:textId="77777777" w:rsidR="00F578E8" w:rsidRDefault="009B6937">
      <w:pPr>
        <w:pStyle w:val="Bodytext20"/>
        <w:numPr>
          <w:ilvl w:val="0"/>
          <w:numId w:val="34"/>
        </w:numPr>
        <w:shd w:val="clear" w:color="auto" w:fill="auto"/>
        <w:spacing w:before="0" w:line="250" w:lineRule="exact"/>
        <w:ind w:left="1300" w:right="220"/>
        <w:jc w:val="both"/>
      </w:pPr>
      <w:r>
        <w:t xml:space="preserve"> Να αναγνωρίζουν τις βασικότερες θρησκευτικές πρακτικές, πεποιθήσεις, λόγους </w:t>
      </w:r>
      <w:r w:rsidRPr="009B6937">
        <w:rPr>
          <w:lang w:eastAsia="en-GB" w:bidi="en-GB"/>
        </w:rPr>
        <w:t>(</w:t>
      </w:r>
      <w:r>
        <w:rPr>
          <w:lang w:val="en-GB" w:eastAsia="en-GB" w:bidi="en-GB"/>
        </w:rPr>
        <w:t>discourses</w:t>
      </w:r>
      <w:r w:rsidRPr="009B6937">
        <w:rPr>
          <w:lang w:eastAsia="en-GB" w:bidi="en-GB"/>
        </w:rPr>
        <w:t xml:space="preserve">) </w:t>
      </w:r>
      <w:r>
        <w:t>και συμβολισμούς που προάγονται από συγκεκριμένα ΝΘΚ.</w:t>
      </w:r>
    </w:p>
    <w:p w14:paraId="0426DFA8" w14:textId="77777777" w:rsidR="00F578E8" w:rsidRDefault="009B6937">
      <w:pPr>
        <w:pStyle w:val="Bodytext20"/>
        <w:numPr>
          <w:ilvl w:val="0"/>
          <w:numId w:val="34"/>
        </w:numPr>
        <w:shd w:val="clear" w:color="auto" w:fill="auto"/>
        <w:spacing w:before="0" w:line="250" w:lineRule="exact"/>
        <w:ind w:left="1300" w:right="220"/>
        <w:jc w:val="both"/>
      </w:pPr>
      <w:r>
        <w:t xml:space="preserve"> Να κατανοούν τις συγκεκριμένες προκείμενες (ιστορικές, πολιτισμικές, κοινωνικοπολιτικές) της ίδρυσης των ΝΘΚ, καθώς και τους λόγους της απήχησής τους στους ανθρώπους που τους κάνει να στρέφονται σ' αυτά.</w:t>
      </w:r>
    </w:p>
    <w:p w14:paraId="625EE168" w14:textId="77777777" w:rsidR="00F578E8" w:rsidRDefault="009B6937">
      <w:pPr>
        <w:pStyle w:val="Bodytext20"/>
        <w:numPr>
          <w:ilvl w:val="0"/>
          <w:numId w:val="34"/>
        </w:numPr>
        <w:shd w:val="clear" w:color="auto" w:fill="auto"/>
        <w:tabs>
          <w:tab w:val="left" w:pos="1302"/>
        </w:tabs>
        <w:spacing w:before="0" w:line="250" w:lineRule="exact"/>
        <w:ind w:left="1300"/>
        <w:jc w:val="both"/>
      </w:pPr>
      <w:r>
        <w:t>Να συγκρίνουν διαφορετικές κοσμοθεωρητικές πεποιθήσεις μεταξύ διαφορετικών ΝΘΚ</w:t>
      </w:r>
    </w:p>
    <w:p w14:paraId="6CFA4784" w14:textId="77777777" w:rsidR="00F578E8" w:rsidRDefault="009B6937">
      <w:pPr>
        <w:pStyle w:val="Bodytext20"/>
        <w:numPr>
          <w:ilvl w:val="0"/>
          <w:numId w:val="34"/>
        </w:numPr>
        <w:shd w:val="clear" w:color="auto" w:fill="auto"/>
        <w:tabs>
          <w:tab w:val="left" w:pos="1302"/>
        </w:tabs>
        <w:spacing w:before="0" w:line="250" w:lineRule="exact"/>
        <w:ind w:left="1300" w:right="220"/>
        <w:jc w:val="both"/>
      </w:pPr>
      <w:r>
        <w:t>Να αντιπαραβάλλουν τις κοσμοθεωρητικές πεποιθήσεις των ΝΘΚ στις αντίστοιχες δικές τους ώστε να αντιλαμβάνονται κατά τρόπο θρησκειολογικά ενήμερο το περιεχόμενο της δικής τους θρησκευτικής πίστης.</w:t>
      </w:r>
    </w:p>
    <w:p w14:paraId="58969301" w14:textId="77777777" w:rsidR="00F578E8" w:rsidRDefault="009B6937">
      <w:pPr>
        <w:pStyle w:val="Bodytext20"/>
        <w:numPr>
          <w:ilvl w:val="0"/>
          <w:numId w:val="34"/>
        </w:numPr>
        <w:shd w:val="clear" w:color="auto" w:fill="auto"/>
        <w:tabs>
          <w:tab w:val="left" w:pos="1302"/>
        </w:tabs>
        <w:spacing w:before="0" w:line="250" w:lineRule="exact"/>
        <w:ind w:left="1300" w:right="220"/>
        <w:jc w:val="both"/>
      </w:pPr>
      <w:r>
        <w:t>Να κατανοούν τη συνύπαρξη «παραδοσιακών» και νέων θρησκευτικών τάσεων στις σύγχρονες «μεταμοντέρνες» και «ρευστές» γεωγραφίες του Ιερού.</w:t>
      </w:r>
    </w:p>
    <w:p w14:paraId="2392778A" w14:textId="77777777" w:rsidR="00F578E8" w:rsidRDefault="009B6937">
      <w:pPr>
        <w:pStyle w:val="Heading30"/>
        <w:keepNext/>
        <w:keepLines/>
        <w:shd w:val="clear" w:color="auto" w:fill="auto"/>
        <w:spacing w:before="0" w:after="204" w:line="250" w:lineRule="exact"/>
        <w:ind w:left="240"/>
        <w:jc w:val="both"/>
      </w:pPr>
      <w:bookmarkStart w:id="101" w:name="bookmark99"/>
      <w:r>
        <w:t>ΠΕΡΙΕΧΟΜΕΝΟ ΜΑΘΗΜΑΤΟΣ</w:t>
      </w:r>
      <w:bookmarkEnd w:id="101"/>
    </w:p>
    <w:p w14:paraId="4500AB5F" w14:textId="77777777" w:rsidR="00F578E8" w:rsidRDefault="009B6937">
      <w:pPr>
        <w:pStyle w:val="Bodytext20"/>
        <w:shd w:val="clear" w:color="auto" w:fill="auto"/>
        <w:spacing w:before="0" w:line="220" w:lineRule="exact"/>
        <w:ind w:left="1300"/>
        <w:jc w:val="both"/>
        <w:sectPr w:rsidR="00F578E8">
          <w:pgSz w:w="12147" w:h="17175"/>
          <w:pgMar w:top="1261" w:right="1204" w:bottom="1261" w:left="1319" w:header="0" w:footer="3" w:gutter="0"/>
          <w:cols w:space="720"/>
          <w:noEndnote/>
          <w:docGrid w:linePitch="360"/>
        </w:sectPr>
      </w:pPr>
      <w:r>
        <w:t>Αυτό το μάθημα αποτελεί τη συνέχεια της ιστορίας του φαινομένου των Νέων Θρησκειών, της</w:t>
      </w:r>
    </w:p>
    <w:p w14:paraId="45BB24DE" w14:textId="77777777" w:rsidR="00F578E8" w:rsidRDefault="009B6937">
      <w:pPr>
        <w:pStyle w:val="Bodytext20"/>
        <w:shd w:val="clear" w:color="auto" w:fill="auto"/>
        <w:spacing w:before="0" w:after="791" w:line="245" w:lineRule="exact"/>
        <w:ind w:left="220" w:right="220" w:firstLine="0"/>
        <w:jc w:val="both"/>
      </w:pPr>
      <w:r>
        <w:lastRenderedPageBreak/>
        <w:t xml:space="preserve">οποίας το πρώτο μέρος διαλαμβάνεται στο μάθημα «Νέα Θρησκευτικά Κινήματα Α'». Στο πλαίσιο του μαθήματος αυτού, προτιθέμεθα να επικεντρωθούμε σε κινήματα των οποίων η ίδρυση και η ενεργή δραστηριοποίηση ανάγεται στη δεκαετία του 1980 ή και αργότερα. Μεταξύ των θεματικών που θα μας απασχολήσουν περιλαμβάνονται κινήματα τα οποία σχετίζονται με σύγχρονες αναβιώσεις του Παγανισμού και της Μαγείας </w:t>
      </w:r>
      <w:r w:rsidRPr="009B6937">
        <w:rPr>
          <w:lang w:eastAsia="en-GB" w:bidi="en-GB"/>
        </w:rPr>
        <w:t>(</w:t>
      </w:r>
      <w:r>
        <w:rPr>
          <w:lang w:val="en-GB" w:eastAsia="en-GB" w:bidi="en-GB"/>
        </w:rPr>
        <w:t>Wicca</w:t>
      </w:r>
      <w:r w:rsidRPr="009B6937">
        <w:rPr>
          <w:lang w:eastAsia="en-GB" w:bidi="en-GB"/>
        </w:rPr>
        <w:t xml:space="preserve">), </w:t>
      </w:r>
      <w:r>
        <w:t xml:space="preserve">νεο-αποκαλυπτικά κινήματα όπως το κίνημα του «Ναού του Λαού» </w:t>
      </w:r>
      <w:r w:rsidRPr="009B6937">
        <w:rPr>
          <w:lang w:eastAsia="en-GB" w:bidi="en-GB"/>
        </w:rPr>
        <w:t>(</w:t>
      </w:r>
      <w:r>
        <w:rPr>
          <w:lang w:val="en-GB" w:eastAsia="en-GB" w:bidi="en-GB"/>
        </w:rPr>
        <w:t>People</w:t>
      </w:r>
      <w:r w:rsidRPr="009B6937">
        <w:rPr>
          <w:lang w:eastAsia="en-GB" w:bidi="en-GB"/>
        </w:rPr>
        <w:t>'</w:t>
      </w:r>
      <w:r>
        <w:rPr>
          <w:lang w:val="en-GB" w:eastAsia="en-GB" w:bidi="en-GB"/>
        </w:rPr>
        <w:t>s</w:t>
      </w:r>
      <w:r w:rsidRPr="009B6937">
        <w:rPr>
          <w:lang w:eastAsia="en-GB" w:bidi="en-GB"/>
        </w:rPr>
        <w:t xml:space="preserve"> </w:t>
      </w:r>
      <w:r>
        <w:rPr>
          <w:lang w:val="en-GB" w:eastAsia="en-GB" w:bidi="en-GB"/>
        </w:rPr>
        <w:t>Temple</w:t>
      </w:r>
      <w:r w:rsidRPr="009B6937">
        <w:rPr>
          <w:lang w:eastAsia="en-GB" w:bidi="en-GB"/>
        </w:rPr>
        <w:t xml:space="preserve">) </w:t>
      </w:r>
      <w:r>
        <w:t xml:space="preserve">και του «Κλάδου του Δαβίδ» </w:t>
      </w:r>
      <w:r w:rsidRPr="009B6937">
        <w:rPr>
          <w:lang w:eastAsia="en-GB" w:bidi="en-GB"/>
        </w:rPr>
        <w:t>(</w:t>
      </w:r>
      <w:r>
        <w:rPr>
          <w:lang w:val="en-GB" w:eastAsia="en-GB" w:bidi="en-GB"/>
        </w:rPr>
        <w:t>Branch</w:t>
      </w:r>
      <w:r w:rsidRPr="009B6937">
        <w:rPr>
          <w:lang w:eastAsia="en-GB" w:bidi="en-GB"/>
        </w:rPr>
        <w:t xml:space="preserve"> </w:t>
      </w:r>
      <w:r>
        <w:rPr>
          <w:lang w:val="en-GB" w:eastAsia="en-GB" w:bidi="en-GB"/>
        </w:rPr>
        <w:t>Davidians</w:t>
      </w:r>
      <w:r w:rsidRPr="009B6937">
        <w:rPr>
          <w:lang w:eastAsia="en-GB" w:bidi="en-GB"/>
        </w:rPr>
        <w:t xml:space="preserve">) </w:t>
      </w:r>
      <w:r>
        <w:t xml:space="preserve">καθώς και διάφορα κινήματα Ουφολογίας </w:t>
      </w:r>
      <w:r w:rsidRPr="009B6937">
        <w:rPr>
          <w:lang w:eastAsia="en-GB" w:bidi="en-GB"/>
        </w:rPr>
        <w:t>(</w:t>
      </w:r>
      <w:r>
        <w:rPr>
          <w:lang w:val="en-GB" w:eastAsia="en-GB" w:bidi="en-GB"/>
        </w:rPr>
        <w:t>UFO</w:t>
      </w:r>
      <w:r w:rsidRPr="009B6937">
        <w:rPr>
          <w:lang w:eastAsia="en-GB" w:bidi="en-GB"/>
        </w:rPr>
        <w:t xml:space="preserve"> </w:t>
      </w:r>
      <w:r>
        <w:rPr>
          <w:lang w:val="en-GB" w:eastAsia="en-GB" w:bidi="en-GB"/>
        </w:rPr>
        <w:t>Cults</w:t>
      </w:r>
      <w:r w:rsidRPr="009B6937">
        <w:rPr>
          <w:lang w:eastAsia="en-GB" w:bidi="en-GB"/>
        </w:rPr>
        <w:t xml:space="preserve">), </w:t>
      </w:r>
      <w:r>
        <w:t xml:space="preserve">όπως το κίνημα της «Πύλης του Παραδείσου» </w:t>
      </w:r>
      <w:r w:rsidRPr="009B6937">
        <w:rPr>
          <w:lang w:eastAsia="en-GB" w:bidi="en-GB"/>
        </w:rPr>
        <w:t>(</w:t>
      </w:r>
      <w:r>
        <w:rPr>
          <w:lang w:val="en-GB" w:eastAsia="en-GB" w:bidi="en-GB"/>
        </w:rPr>
        <w:t>Heaven</w:t>
      </w:r>
      <w:r w:rsidRPr="009B6937">
        <w:rPr>
          <w:lang w:eastAsia="en-GB" w:bidi="en-GB"/>
        </w:rPr>
        <w:t>'</w:t>
      </w:r>
      <w:r>
        <w:rPr>
          <w:lang w:val="en-GB" w:eastAsia="en-GB" w:bidi="en-GB"/>
        </w:rPr>
        <w:t>s</w:t>
      </w:r>
      <w:r w:rsidRPr="009B6937">
        <w:rPr>
          <w:lang w:eastAsia="en-GB" w:bidi="en-GB"/>
        </w:rPr>
        <w:t xml:space="preserve"> </w:t>
      </w:r>
      <w:r>
        <w:rPr>
          <w:lang w:val="en-GB" w:eastAsia="en-GB" w:bidi="en-GB"/>
        </w:rPr>
        <w:t>Gate</w:t>
      </w:r>
      <w:r w:rsidRPr="009B6937">
        <w:rPr>
          <w:lang w:eastAsia="en-GB" w:bidi="en-GB"/>
        </w:rPr>
        <w:t xml:space="preserve">) </w:t>
      </w:r>
      <w:r>
        <w:t xml:space="preserve">και το «Διεθνές Κίνημα των Ραελιανών». Παράλληλα με τη μελέτη των βασικότερων δοξασιών, των πρακτικών και των οργανωτικών τους δομών, το μάθημα θα δώσει έμφαση σε ερωτήματα που αφορούν στην κοινωνική «επικινδυνότητα» των ΝΘΚ, καθώς και στις ψυχο-γνωστικές διαδικασίες και τεχνικές τις οποίες αυτά επιστρατεύουν, προκειμένου να εμπεδώσουν τις πεποιθήσεις τους στα μέλη τους. Στη </w:t>
      </w:r>
      <w:r>
        <w:rPr>
          <w:rStyle w:val="Bodytext2Italic0"/>
        </w:rPr>
        <w:t>φαινομενολογική</w:t>
      </w:r>
      <w:r>
        <w:t xml:space="preserve"> και </w:t>
      </w:r>
      <w:r>
        <w:rPr>
          <w:rStyle w:val="Bodytext2Italic0"/>
        </w:rPr>
        <w:t>θρησκειολογική</w:t>
      </w:r>
      <w:r>
        <w:t xml:space="preserve"> οπτική γωνία προσπέλασης και μελέτης των ΝΘΚ προστίθεται επομένως τώρα και μία οπτική γωνία </w:t>
      </w:r>
      <w:r>
        <w:rPr>
          <w:rStyle w:val="Bodytext2Italic0"/>
        </w:rPr>
        <w:t>κοινωνιολογική</w:t>
      </w:r>
      <w:r>
        <w:t xml:space="preserve"> και </w:t>
      </w:r>
      <w:r>
        <w:rPr>
          <w:rStyle w:val="Bodytext2Italic0"/>
        </w:rPr>
        <w:t>ψυχολογική,</w:t>
      </w:r>
      <w:r>
        <w:t xml:space="preserve"> οι οποίες κρίνονται απαραίτητες για την πληρέστερη κατανόηση των βίαιων και αυτοκτονικών στοιχείων που ανιχνεύονται συχνά σε ορισμένα από τα κινήματα αυτά.</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11"/>
        <w:gridCol w:w="2434"/>
        <w:gridCol w:w="1555"/>
        <w:gridCol w:w="2424"/>
      </w:tblGrid>
      <w:tr w:rsidR="00F578E8" w14:paraId="501CA9C0" w14:textId="77777777">
        <w:trPr>
          <w:trHeight w:hRule="exact" w:val="442"/>
          <w:jc w:val="center"/>
        </w:trPr>
        <w:tc>
          <w:tcPr>
            <w:tcW w:w="3211" w:type="dxa"/>
            <w:tcBorders>
              <w:top w:val="single" w:sz="4" w:space="0" w:color="auto"/>
              <w:left w:val="single" w:sz="4" w:space="0" w:color="auto"/>
            </w:tcBorders>
            <w:shd w:val="clear" w:color="auto" w:fill="FFFFFF"/>
          </w:tcPr>
          <w:p w14:paraId="37822BD2"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6413" w:type="dxa"/>
            <w:gridSpan w:val="3"/>
            <w:tcBorders>
              <w:top w:val="single" w:sz="4" w:space="0" w:color="auto"/>
              <w:left w:val="single" w:sz="4" w:space="0" w:color="auto"/>
              <w:right w:val="single" w:sz="4" w:space="0" w:color="auto"/>
            </w:tcBorders>
            <w:shd w:val="clear" w:color="auto" w:fill="FFFFFF"/>
          </w:tcPr>
          <w:p w14:paraId="17D7E298"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311045 ΕΞΑΜΗΝΟ ΣΠΟΥΔΩΝ 6°</w:t>
            </w:r>
          </w:p>
        </w:tc>
      </w:tr>
      <w:tr w:rsidR="00F578E8" w14:paraId="40613C34" w14:textId="77777777">
        <w:trPr>
          <w:trHeight w:hRule="exact" w:val="432"/>
          <w:jc w:val="center"/>
        </w:trPr>
        <w:tc>
          <w:tcPr>
            <w:tcW w:w="3211" w:type="dxa"/>
            <w:tcBorders>
              <w:top w:val="single" w:sz="4" w:space="0" w:color="auto"/>
              <w:left w:val="single" w:sz="4" w:space="0" w:color="auto"/>
            </w:tcBorders>
            <w:shd w:val="clear" w:color="auto" w:fill="FFFFFF"/>
          </w:tcPr>
          <w:p w14:paraId="76A8FDFE"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13" w:type="dxa"/>
            <w:gridSpan w:val="3"/>
            <w:tcBorders>
              <w:top w:val="single" w:sz="4" w:space="0" w:color="auto"/>
              <w:left w:val="single" w:sz="4" w:space="0" w:color="auto"/>
              <w:right w:val="single" w:sz="4" w:space="0" w:color="auto"/>
            </w:tcBorders>
            <w:shd w:val="clear" w:color="auto" w:fill="FFFFFF"/>
          </w:tcPr>
          <w:p w14:paraId="4C24F1E8" w14:textId="77777777" w:rsidR="00F578E8" w:rsidRDefault="009B6937">
            <w:pPr>
              <w:pStyle w:val="Bodytext20"/>
              <w:framePr w:w="9624" w:wrap="notBeside" w:vAnchor="text" w:hAnchor="text" w:xAlign="center" w:y="1"/>
              <w:shd w:val="clear" w:color="auto" w:fill="auto"/>
              <w:spacing w:before="0" w:line="220" w:lineRule="exact"/>
              <w:ind w:firstLine="0"/>
            </w:pPr>
            <w:r>
              <w:t>ΤΟ ΙΣΛΑΜ ΣΤΗ ΒΥΖΑΝΤΙΝΗ ΓΡΑΜΜΑΤΕΙΑ (7ος-10ος ΑΙΩΝΑΣ)</w:t>
            </w:r>
          </w:p>
        </w:tc>
      </w:tr>
      <w:tr w:rsidR="00F578E8" w14:paraId="7047B982" w14:textId="77777777">
        <w:trPr>
          <w:trHeight w:hRule="exact" w:val="970"/>
          <w:jc w:val="center"/>
        </w:trPr>
        <w:tc>
          <w:tcPr>
            <w:tcW w:w="3211" w:type="dxa"/>
            <w:tcBorders>
              <w:top w:val="single" w:sz="4" w:space="0" w:color="auto"/>
              <w:left w:val="single" w:sz="4" w:space="0" w:color="auto"/>
            </w:tcBorders>
            <w:shd w:val="clear" w:color="auto" w:fill="FFFFFF"/>
            <w:vAlign w:val="center"/>
          </w:tcPr>
          <w:p w14:paraId="6D4F7872"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13" w:type="dxa"/>
            <w:gridSpan w:val="3"/>
            <w:tcBorders>
              <w:top w:val="single" w:sz="4" w:space="0" w:color="auto"/>
              <w:left w:val="single" w:sz="4" w:space="0" w:color="auto"/>
              <w:right w:val="single" w:sz="4" w:space="0" w:color="auto"/>
            </w:tcBorders>
            <w:shd w:val="clear" w:color="auto" w:fill="FFFFFF"/>
          </w:tcPr>
          <w:p w14:paraId="1CCC9A4A" w14:textId="77777777" w:rsidR="00F578E8" w:rsidRDefault="009B6937">
            <w:pPr>
              <w:pStyle w:val="Bodytext20"/>
              <w:framePr w:w="9624" w:wrap="notBeside" w:vAnchor="text" w:hAnchor="text" w:xAlign="center" w:y="1"/>
              <w:shd w:val="clear" w:color="auto" w:fill="auto"/>
              <w:spacing w:before="0" w:line="264" w:lineRule="exact"/>
              <w:ind w:firstLine="0"/>
            </w:pPr>
            <w:r>
              <w:t>Δρ. Ηλίας Μαλεβίτης, [«Απόκτηση ακαδημαϊκής διδακτικής εμπειρίας σε νέους επιστήμονες κατόχους διδακτορικού 2018-2019 στο Ε.Κ.ΠΑ»]</w:t>
            </w:r>
          </w:p>
        </w:tc>
      </w:tr>
      <w:tr w:rsidR="00F578E8" w14:paraId="4ADE8A35" w14:textId="77777777">
        <w:trPr>
          <w:trHeight w:hRule="exact" w:val="1766"/>
          <w:jc w:val="center"/>
        </w:trPr>
        <w:tc>
          <w:tcPr>
            <w:tcW w:w="5645" w:type="dxa"/>
            <w:gridSpan w:val="2"/>
            <w:tcBorders>
              <w:top w:val="single" w:sz="4" w:space="0" w:color="auto"/>
              <w:left w:val="single" w:sz="4" w:space="0" w:color="auto"/>
            </w:tcBorders>
            <w:shd w:val="clear" w:color="auto" w:fill="FFFFFF"/>
          </w:tcPr>
          <w:p w14:paraId="0AA4AC03"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6A67A543"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Italic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5" w:type="dxa"/>
            <w:tcBorders>
              <w:top w:val="single" w:sz="4" w:space="0" w:color="auto"/>
              <w:left w:val="single" w:sz="4" w:space="0" w:color="auto"/>
            </w:tcBorders>
            <w:shd w:val="clear" w:color="auto" w:fill="FFFFFF"/>
            <w:vAlign w:val="center"/>
          </w:tcPr>
          <w:p w14:paraId="253BE1B2"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w:t>
            </w:r>
          </w:p>
          <w:p w14:paraId="054E21CA"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ΕΣ</w:t>
            </w:r>
          </w:p>
          <w:p w14:paraId="2172F7BC"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5296A75C"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w:t>
            </w:r>
          </w:p>
          <w:p w14:paraId="789F59DF"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Σ</w:t>
            </w:r>
          </w:p>
        </w:tc>
        <w:tc>
          <w:tcPr>
            <w:tcW w:w="2424" w:type="dxa"/>
            <w:tcBorders>
              <w:top w:val="single" w:sz="4" w:space="0" w:color="auto"/>
              <w:left w:val="single" w:sz="4" w:space="0" w:color="auto"/>
              <w:right w:val="single" w:sz="4" w:space="0" w:color="auto"/>
            </w:tcBorders>
            <w:shd w:val="clear" w:color="auto" w:fill="FFFFFF"/>
            <w:vAlign w:val="center"/>
          </w:tcPr>
          <w:p w14:paraId="1447BDF8"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1F4F939C"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7F8C3BE3" w14:textId="77777777">
        <w:trPr>
          <w:trHeight w:hRule="exact" w:val="437"/>
          <w:jc w:val="center"/>
        </w:trPr>
        <w:tc>
          <w:tcPr>
            <w:tcW w:w="5645" w:type="dxa"/>
            <w:gridSpan w:val="2"/>
            <w:tcBorders>
              <w:top w:val="single" w:sz="4" w:space="0" w:color="auto"/>
              <w:left w:val="single" w:sz="4" w:space="0" w:color="auto"/>
            </w:tcBorders>
            <w:shd w:val="clear" w:color="auto" w:fill="FFFFFF"/>
          </w:tcPr>
          <w:p w14:paraId="5668F87B" w14:textId="77777777" w:rsidR="00F578E8" w:rsidRDefault="00F578E8">
            <w:pPr>
              <w:framePr w:w="9624"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14:paraId="14116FBC" w14:textId="77777777" w:rsidR="00F578E8" w:rsidRDefault="009B6937">
            <w:pPr>
              <w:pStyle w:val="Bodytext20"/>
              <w:framePr w:w="9624" w:wrap="notBeside" w:vAnchor="text" w:hAnchor="text" w:xAlign="center" w:y="1"/>
              <w:shd w:val="clear" w:color="auto" w:fill="auto"/>
              <w:spacing w:before="0" w:line="220" w:lineRule="exact"/>
              <w:ind w:firstLine="0"/>
            </w:pPr>
            <w:r>
              <w:t>3</w:t>
            </w:r>
          </w:p>
        </w:tc>
        <w:tc>
          <w:tcPr>
            <w:tcW w:w="2424" w:type="dxa"/>
            <w:tcBorders>
              <w:top w:val="single" w:sz="4" w:space="0" w:color="auto"/>
              <w:left w:val="single" w:sz="4" w:space="0" w:color="auto"/>
              <w:right w:val="single" w:sz="4" w:space="0" w:color="auto"/>
            </w:tcBorders>
            <w:shd w:val="clear" w:color="auto" w:fill="FFFFFF"/>
            <w:vAlign w:val="center"/>
          </w:tcPr>
          <w:p w14:paraId="7BF84C18" w14:textId="77777777" w:rsidR="00F578E8" w:rsidRDefault="009B6937">
            <w:pPr>
              <w:pStyle w:val="Bodytext20"/>
              <w:framePr w:w="9624" w:wrap="notBeside" w:vAnchor="text" w:hAnchor="text" w:xAlign="center" w:y="1"/>
              <w:shd w:val="clear" w:color="auto" w:fill="auto"/>
              <w:spacing w:before="0" w:line="220" w:lineRule="exact"/>
              <w:ind w:firstLine="0"/>
            </w:pPr>
            <w:r>
              <w:t>2</w:t>
            </w:r>
          </w:p>
        </w:tc>
      </w:tr>
      <w:tr w:rsidR="00F578E8" w14:paraId="1DE0E1FE" w14:textId="77777777">
        <w:trPr>
          <w:trHeight w:hRule="exact" w:val="1814"/>
          <w:jc w:val="center"/>
        </w:trPr>
        <w:tc>
          <w:tcPr>
            <w:tcW w:w="3211" w:type="dxa"/>
            <w:tcBorders>
              <w:top w:val="single" w:sz="4" w:space="0" w:color="auto"/>
              <w:left w:val="single" w:sz="4" w:space="0" w:color="auto"/>
            </w:tcBorders>
            <w:shd w:val="clear" w:color="auto" w:fill="FFFFFF"/>
          </w:tcPr>
          <w:p w14:paraId="41E26761"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25A4CE14"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3E82A6F0"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ανάπτυξης δεξιοτήτων</w:t>
            </w:r>
          </w:p>
        </w:tc>
        <w:tc>
          <w:tcPr>
            <w:tcW w:w="6413" w:type="dxa"/>
            <w:gridSpan w:val="3"/>
            <w:tcBorders>
              <w:top w:val="single" w:sz="4" w:space="0" w:color="auto"/>
              <w:left w:val="single" w:sz="4" w:space="0" w:color="auto"/>
              <w:right w:val="single" w:sz="4" w:space="0" w:color="auto"/>
            </w:tcBorders>
            <w:shd w:val="clear" w:color="auto" w:fill="FFFFFF"/>
          </w:tcPr>
          <w:p w14:paraId="354B1E94" w14:textId="77777777" w:rsidR="00F578E8" w:rsidRDefault="009B6937">
            <w:pPr>
              <w:pStyle w:val="Bodytext20"/>
              <w:framePr w:w="9624" w:wrap="notBeside" w:vAnchor="text" w:hAnchor="text" w:xAlign="center" w:y="1"/>
              <w:shd w:val="clear" w:color="auto" w:fill="auto"/>
              <w:spacing w:before="0" w:line="220" w:lineRule="exact"/>
              <w:ind w:firstLine="0"/>
            </w:pPr>
            <w:r>
              <w:t>ΠΡΟΑΙΡΕΤΙΚΟ</w:t>
            </w:r>
          </w:p>
        </w:tc>
      </w:tr>
      <w:tr w:rsidR="00F578E8" w14:paraId="0A0D410D" w14:textId="77777777">
        <w:trPr>
          <w:trHeight w:hRule="exact" w:val="706"/>
          <w:jc w:val="center"/>
        </w:trPr>
        <w:tc>
          <w:tcPr>
            <w:tcW w:w="3211" w:type="dxa"/>
            <w:tcBorders>
              <w:top w:val="single" w:sz="4" w:space="0" w:color="auto"/>
              <w:left w:val="single" w:sz="4" w:space="0" w:color="auto"/>
            </w:tcBorders>
            <w:shd w:val="clear" w:color="auto" w:fill="FFFFFF"/>
          </w:tcPr>
          <w:p w14:paraId="574A9906"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63DD6D85"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13" w:type="dxa"/>
            <w:gridSpan w:val="3"/>
            <w:tcBorders>
              <w:top w:val="single" w:sz="4" w:space="0" w:color="auto"/>
              <w:left w:val="single" w:sz="4" w:space="0" w:color="auto"/>
              <w:right w:val="single" w:sz="4" w:space="0" w:color="auto"/>
            </w:tcBorders>
            <w:shd w:val="clear" w:color="auto" w:fill="FFFFFF"/>
          </w:tcPr>
          <w:p w14:paraId="40BF6833" w14:textId="77777777" w:rsidR="00F578E8" w:rsidRDefault="00F578E8">
            <w:pPr>
              <w:framePr w:w="9624" w:wrap="notBeside" w:vAnchor="text" w:hAnchor="text" w:xAlign="center" w:y="1"/>
              <w:rPr>
                <w:sz w:val="10"/>
                <w:szCs w:val="10"/>
              </w:rPr>
            </w:pPr>
          </w:p>
        </w:tc>
      </w:tr>
      <w:tr w:rsidR="00F578E8" w14:paraId="64B8CD0A" w14:textId="77777777">
        <w:trPr>
          <w:trHeight w:hRule="exact" w:val="701"/>
          <w:jc w:val="center"/>
        </w:trPr>
        <w:tc>
          <w:tcPr>
            <w:tcW w:w="3211" w:type="dxa"/>
            <w:tcBorders>
              <w:top w:val="single" w:sz="4" w:space="0" w:color="auto"/>
              <w:left w:val="single" w:sz="4" w:space="0" w:color="auto"/>
            </w:tcBorders>
            <w:shd w:val="clear" w:color="auto" w:fill="FFFFFF"/>
          </w:tcPr>
          <w:p w14:paraId="39853F01"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ΓΛΩΣΣΑ ΔΙΔΑΣΚΑΛΙΑΣ και ΕΞΕΤΑΣΕΩΝ:</w:t>
            </w:r>
          </w:p>
        </w:tc>
        <w:tc>
          <w:tcPr>
            <w:tcW w:w="6413" w:type="dxa"/>
            <w:gridSpan w:val="3"/>
            <w:tcBorders>
              <w:top w:val="single" w:sz="4" w:space="0" w:color="auto"/>
              <w:left w:val="single" w:sz="4" w:space="0" w:color="auto"/>
              <w:right w:val="single" w:sz="4" w:space="0" w:color="auto"/>
            </w:tcBorders>
            <w:shd w:val="clear" w:color="auto" w:fill="FFFFFF"/>
          </w:tcPr>
          <w:p w14:paraId="47CED471" w14:textId="77777777" w:rsidR="00F578E8" w:rsidRDefault="009B6937">
            <w:pPr>
              <w:pStyle w:val="Bodytext20"/>
              <w:framePr w:w="9624" w:wrap="notBeside" w:vAnchor="text" w:hAnchor="text" w:xAlign="center" w:y="1"/>
              <w:shd w:val="clear" w:color="auto" w:fill="auto"/>
              <w:spacing w:before="0" w:line="220" w:lineRule="exact"/>
              <w:ind w:firstLine="0"/>
            </w:pPr>
            <w:r>
              <w:t>ΕΛΛΗΝΙΚΗ</w:t>
            </w:r>
          </w:p>
        </w:tc>
      </w:tr>
      <w:tr w:rsidR="00F578E8" w14:paraId="445FFC75" w14:textId="77777777">
        <w:trPr>
          <w:trHeight w:hRule="exact" w:val="701"/>
          <w:jc w:val="center"/>
        </w:trPr>
        <w:tc>
          <w:tcPr>
            <w:tcW w:w="3211" w:type="dxa"/>
            <w:tcBorders>
              <w:top w:val="single" w:sz="4" w:space="0" w:color="auto"/>
              <w:left w:val="single" w:sz="4" w:space="0" w:color="auto"/>
            </w:tcBorders>
            <w:shd w:val="clear" w:color="auto" w:fill="FFFFFF"/>
          </w:tcPr>
          <w:p w14:paraId="209ED83E"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413" w:type="dxa"/>
            <w:gridSpan w:val="3"/>
            <w:tcBorders>
              <w:top w:val="single" w:sz="4" w:space="0" w:color="auto"/>
              <w:left w:val="single" w:sz="4" w:space="0" w:color="auto"/>
              <w:right w:val="single" w:sz="4" w:space="0" w:color="auto"/>
            </w:tcBorders>
            <w:shd w:val="clear" w:color="auto" w:fill="FFFFFF"/>
          </w:tcPr>
          <w:p w14:paraId="08DA93AD" w14:textId="77777777" w:rsidR="00F578E8" w:rsidRDefault="00F578E8">
            <w:pPr>
              <w:framePr w:w="9624" w:wrap="notBeside" w:vAnchor="text" w:hAnchor="text" w:xAlign="center" w:y="1"/>
              <w:rPr>
                <w:sz w:val="10"/>
                <w:szCs w:val="10"/>
              </w:rPr>
            </w:pPr>
          </w:p>
        </w:tc>
      </w:tr>
      <w:tr w:rsidR="00F578E8" w14:paraId="40F5CAD2" w14:textId="77777777">
        <w:trPr>
          <w:trHeight w:hRule="exact" w:val="710"/>
          <w:jc w:val="center"/>
        </w:trPr>
        <w:tc>
          <w:tcPr>
            <w:tcW w:w="3211" w:type="dxa"/>
            <w:tcBorders>
              <w:top w:val="single" w:sz="4" w:space="0" w:color="auto"/>
              <w:left w:val="single" w:sz="4" w:space="0" w:color="auto"/>
              <w:bottom w:val="single" w:sz="4" w:space="0" w:color="auto"/>
            </w:tcBorders>
            <w:shd w:val="clear" w:color="auto" w:fill="FFFFFF"/>
          </w:tcPr>
          <w:p w14:paraId="3164FF94"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ΗΛΕΚΤΡΟΝΙΚΗ ΣΕΛΙΔΑ ΜΑΘΗΜΑΤΟΣ </w:t>
            </w:r>
            <w:r>
              <w:rPr>
                <w:rStyle w:val="Bodytext295pt0"/>
                <w:lang w:val="en-GB" w:eastAsia="en-GB" w:bidi="en-GB"/>
              </w:rPr>
              <w:t>(URL)</w:t>
            </w:r>
          </w:p>
        </w:tc>
        <w:tc>
          <w:tcPr>
            <w:tcW w:w="6413" w:type="dxa"/>
            <w:gridSpan w:val="3"/>
            <w:tcBorders>
              <w:top w:val="single" w:sz="4" w:space="0" w:color="auto"/>
              <w:left w:val="single" w:sz="4" w:space="0" w:color="auto"/>
              <w:bottom w:val="single" w:sz="4" w:space="0" w:color="auto"/>
              <w:right w:val="single" w:sz="4" w:space="0" w:color="auto"/>
            </w:tcBorders>
            <w:shd w:val="clear" w:color="auto" w:fill="FFFFFF"/>
          </w:tcPr>
          <w:p w14:paraId="0AAD99E6" w14:textId="77777777" w:rsidR="00F578E8" w:rsidRDefault="00F578E8">
            <w:pPr>
              <w:framePr w:w="9624" w:wrap="notBeside" w:vAnchor="text" w:hAnchor="text" w:xAlign="center" w:y="1"/>
              <w:rPr>
                <w:sz w:val="10"/>
                <w:szCs w:val="10"/>
              </w:rPr>
            </w:pPr>
          </w:p>
        </w:tc>
      </w:tr>
    </w:tbl>
    <w:p w14:paraId="3072B1F5" w14:textId="77777777" w:rsidR="00F578E8" w:rsidRDefault="00F578E8">
      <w:pPr>
        <w:framePr w:w="9624" w:wrap="notBeside" w:vAnchor="text" w:hAnchor="text" w:xAlign="center" w:y="1"/>
        <w:rPr>
          <w:sz w:val="2"/>
          <w:szCs w:val="2"/>
        </w:rPr>
      </w:pPr>
    </w:p>
    <w:p w14:paraId="3B21CB69" w14:textId="77777777" w:rsidR="00F578E8" w:rsidRDefault="00F578E8">
      <w:pPr>
        <w:rPr>
          <w:sz w:val="2"/>
          <w:szCs w:val="2"/>
        </w:rPr>
      </w:pPr>
    </w:p>
    <w:p w14:paraId="1A8558F5" w14:textId="77777777" w:rsidR="00F578E8" w:rsidRDefault="009B6937">
      <w:pPr>
        <w:pStyle w:val="Heading30"/>
        <w:keepNext/>
        <w:keepLines/>
        <w:shd w:val="clear" w:color="auto" w:fill="auto"/>
        <w:spacing w:before="597" w:after="0" w:line="190" w:lineRule="exact"/>
        <w:ind w:left="220"/>
        <w:jc w:val="both"/>
      </w:pPr>
      <w:bookmarkStart w:id="102" w:name="bookmark100"/>
      <w:r>
        <w:t>ΜΑΘΗΣΙΑΚΑ ΑΠΟΤΕΛΕΣΜΑΤΑ</w:t>
      </w:r>
      <w:bookmarkEnd w:id="102"/>
    </w:p>
    <w:p w14:paraId="08B2725E" w14:textId="77777777" w:rsidR="00F578E8" w:rsidRDefault="009B6937">
      <w:pPr>
        <w:pStyle w:val="Bodytext20"/>
        <w:shd w:val="clear" w:color="auto" w:fill="auto"/>
        <w:spacing w:before="0" w:after="180" w:line="245" w:lineRule="exact"/>
        <w:ind w:left="220" w:right="220" w:firstLine="720"/>
        <w:jc w:val="both"/>
      </w:pPr>
      <w:r>
        <w:t xml:space="preserve">Σκοπός του μαθήματος αυτού είναιη διερεύνηση των βυζαντινών αντιλήψεων για το Ισλάμκαι </w:t>
      </w:r>
      <w:r>
        <w:lastRenderedPageBreak/>
        <w:t xml:space="preserve">τους Μουσουλμάνους από τις απαρχές της εμφάνισής του μέχρι τον 10 αιώνα, την περίοδο δηλαδή που διαμορφώθηκαν καιπαγιώθηκαν </w:t>
      </w:r>
      <w:r>
        <w:rPr>
          <w:rStyle w:val="Bodytext2Calibri"/>
        </w:rPr>
        <w:t>ol</w:t>
      </w:r>
      <w:r w:rsidRPr="009B6937">
        <w:rPr>
          <w:rStyle w:val="Bodytext2Calibri"/>
          <w:lang w:val="el-GR"/>
        </w:rPr>
        <w:t xml:space="preserve"> </w:t>
      </w:r>
      <w:r>
        <w:t>βυζαντινές αντιλήψεις έναντιτου Ισλάμ, εν αναφορά πάντοτε προς τη διττή σχέση (πολιτικο-στρατιωτική και θρησκευτική) μεταξύ Χαλιφάτου και Αυτοκρατορίας.</w:t>
      </w:r>
    </w:p>
    <w:p w14:paraId="40DA3EF0" w14:textId="77777777" w:rsidR="00F578E8" w:rsidRDefault="009B6937">
      <w:pPr>
        <w:pStyle w:val="Bodytext20"/>
        <w:shd w:val="clear" w:color="auto" w:fill="auto"/>
        <w:spacing w:before="0" w:line="245" w:lineRule="exact"/>
        <w:ind w:left="600" w:firstLine="0"/>
        <w:jc w:val="both"/>
      </w:pPr>
      <w:r>
        <w:t>Με την επιτυχή ολοκλήρωση του μαθήματος ο φοιτητής / φοιτήτρια θα είναι σε θέση να:</w:t>
      </w:r>
    </w:p>
    <w:p w14:paraId="0FAD5F46" w14:textId="77777777" w:rsidR="00F578E8" w:rsidRDefault="009B6937">
      <w:pPr>
        <w:pStyle w:val="Bodytext20"/>
        <w:numPr>
          <w:ilvl w:val="0"/>
          <w:numId w:val="34"/>
        </w:numPr>
        <w:shd w:val="clear" w:color="auto" w:fill="auto"/>
        <w:tabs>
          <w:tab w:val="left" w:pos="834"/>
        </w:tabs>
        <w:spacing w:before="0" w:line="245" w:lineRule="exact"/>
        <w:ind w:left="700" w:right="1040" w:hanging="100"/>
      </w:pPr>
      <w:r>
        <w:t>γνωρίζει την διαμόρφωση και εξέλιξη των ποικιλόμορφων βυζαντινών απόψεων για το Ισλάμ και τους μουσουλμάνους</w:t>
      </w:r>
    </w:p>
    <w:p w14:paraId="092CAAFE" w14:textId="77777777" w:rsidR="00F578E8" w:rsidRDefault="009B6937">
      <w:pPr>
        <w:pStyle w:val="Bodytext20"/>
        <w:numPr>
          <w:ilvl w:val="0"/>
          <w:numId w:val="34"/>
        </w:numPr>
        <w:shd w:val="clear" w:color="auto" w:fill="auto"/>
        <w:tabs>
          <w:tab w:val="left" w:pos="834"/>
        </w:tabs>
        <w:spacing w:before="0" w:line="245" w:lineRule="exact"/>
        <w:ind w:left="700" w:right="1040" w:hanging="100"/>
      </w:pPr>
      <w:r>
        <w:t>ερμηνεύει το εύρος των βυζαντινών απόψεων για το Ισλάμ και τους μουσουλμάνους στη διαχρονία του</w:t>
      </w:r>
    </w:p>
    <w:p w14:paraId="11A88C59" w14:textId="77777777" w:rsidR="00F578E8" w:rsidRDefault="009B6937">
      <w:pPr>
        <w:pStyle w:val="Bodytext20"/>
        <w:numPr>
          <w:ilvl w:val="0"/>
          <w:numId w:val="34"/>
        </w:numPr>
        <w:shd w:val="clear" w:color="auto" w:fill="auto"/>
        <w:tabs>
          <w:tab w:val="left" w:pos="834"/>
        </w:tabs>
        <w:spacing w:before="0" w:line="245" w:lineRule="exact"/>
        <w:ind w:left="600" w:firstLine="0"/>
        <w:jc w:val="both"/>
      </w:pPr>
      <w:r>
        <w:t>αξιολογεί τις ακριβείς πληροφορίες από τις προκαταλήψεις</w:t>
      </w:r>
    </w:p>
    <w:p w14:paraId="0A1CDD0B" w14:textId="77777777" w:rsidR="00F578E8" w:rsidRDefault="009B6937">
      <w:pPr>
        <w:pStyle w:val="Bodytext20"/>
        <w:numPr>
          <w:ilvl w:val="0"/>
          <w:numId w:val="34"/>
        </w:numPr>
        <w:shd w:val="clear" w:color="auto" w:fill="auto"/>
        <w:tabs>
          <w:tab w:val="left" w:pos="834"/>
        </w:tabs>
        <w:spacing w:before="0" w:line="245" w:lineRule="exact"/>
        <w:ind w:left="600" w:firstLine="0"/>
        <w:jc w:val="both"/>
      </w:pPr>
      <w:r>
        <w:t>διακρίνει τα θεολογικά επιχειρήματα από τα στερεότυπα</w:t>
      </w:r>
    </w:p>
    <w:p w14:paraId="1058B701" w14:textId="77777777" w:rsidR="00F578E8" w:rsidRDefault="009B6937">
      <w:pPr>
        <w:pStyle w:val="Bodytext20"/>
        <w:numPr>
          <w:ilvl w:val="0"/>
          <w:numId w:val="34"/>
        </w:numPr>
        <w:shd w:val="clear" w:color="auto" w:fill="auto"/>
        <w:tabs>
          <w:tab w:val="left" w:pos="834"/>
        </w:tabs>
        <w:spacing w:before="0" w:line="245" w:lineRule="exact"/>
        <w:ind w:left="600" w:firstLine="0"/>
        <w:jc w:val="both"/>
      </w:pPr>
      <w:r>
        <w:t>αιτιολογεί τηνπολιτικο-διπλωματική συνύπαρξη Βυζαντίου και Ισλάμ</w:t>
      </w:r>
    </w:p>
    <w:p w14:paraId="36716A32" w14:textId="77777777" w:rsidR="00F578E8" w:rsidRDefault="009B6937">
      <w:pPr>
        <w:pStyle w:val="Bodytext20"/>
        <w:numPr>
          <w:ilvl w:val="0"/>
          <w:numId w:val="34"/>
        </w:numPr>
        <w:shd w:val="clear" w:color="auto" w:fill="auto"/>
        <w:tabs>
          <w:tab w:val="left" w:pos="834"/>
        </w:tabs>
        <w:spacing w:before="0" w:line="245" w:lineRule="exact"/>
        <w:ind w:left="600" w:firstLine="0"/>
        <w:jc w:val="both"/>
      </w:pPr>
      <w:r>
        <w:t>αναλύει αντιλήψεις και στερεότυπα που επαναλαμβάνονται στα κείμενα</w:t>
      </w:r>
    </w:p>
    <w:p w14:paraId="3803C8EC" w14:textId="77777777" w:rsidR="00F578E8" w:rsidRDefault="009B6937">
      <w:pPr>
        <w:pStyle w:val="Bodytext20"/>
        <w:numPr>
          <w:ilvl w:val="0"/>
          <w:numId w:val="34"/>
        </w:numPr>
        <w:shd w:val="clear" w:color="auto" w:fill="auto"/>
        <w:tabs>
          <w:tab w:val="left" w:pos="834"/>
        </w:tabs>
        <w:spacing w:before="0" w:line="245" w:lineRule="exact"/>
        <w:ind w:left="600" w:firstLine="0"/>
        <w:jc w:val="both"/>
      </w:pPr>
      <w:r>
        <w:t>σχολιάζει κριτικά κείμενα πολεμικής ή/και αντιρρητικής λογοτεχνίας</w:t>
      </w:r>
    </w:p>
    <w:p w14:paraId="043FC787" w14:textId="77777777" w:rsidR="00F578E8" w:rsidRDefault="009B6937">
      <w:pPr>
        <w:pStyle w:val="Bodytext20"/>
        <w:numPr>
          <w:ilvl w:val="0"/>
          <w:numId w:val="34"/>
        </w:numPr>
        <w:shd w:val="clear" w:color="auto" w:fill="auto"/>
        <w:tabs>
          <w:tab w:val="left" w:pos="834"/>
        </w:tabs>
        <w:spacing w:before="0" w:line="245" w:lineRule="exact"/>
        <w:ind w:left="600" w:firstLine="0"/>
        <w:jc w:val="both"/>
      </w:pPr>
      <w:r>
        <w:t>επεξεργάζονται και ερευνούν κείμενα θεολογικής πολεμικής</w:t>
      </w:r>
    </w:p>
    <w:p w14:paraId="1DD62597" w14:textId="77777777" w:rsidR="00F578E8" w:rsidRDefault="009B6937">
      <w:pPr>
        <w:pStyle w:val="Bodytext20"/>
        <w:numPr>
          <w:ilvl w:val="0"/>
          <w:numId w:val="34"/>
        </w:numPr>
        <w:shd w:val="clear" w:color="auto" w:fill="auto"/>
        <w:tabs>
          <w:tab w:val="left" w:pos="834"/>
        </w:tabs>
        <w:spacing w:before="0" w:line="245" w:lineRule="exact"/>
        <w:ind w:left="700" w:right="2540" w:hanging="100"/>
      </w:pPr>
      <w:r>
        <w:t>περιγράφει την εξέλιξη των βυζαντινών απόψεων σε συνάρτηση με τα ιστορικά συμφραζόμενα</w:t>
      </w:r>
    </w:p>
    <w:p w14:paraId="3B6CD764" w14:textId="77777777" w:rsidR="00F578E8" w:rsidRDefault="009B6937">
      <w:pPr>
        <w:pStyle w:val="Bodytext20"/>
        <w:shd w:val="clear" w:color="auto" w:fill="auto"/>
        <w:spacing w:before="0" w:after="224" w:line="245" w:lineRule="exact"/>
        <w:ind w:left="700" w:right="2540" w:hanging="100"/>
      </w:pPr>
      <w:r>
        <w:t>■ κρίνει και αξιολογεί τις διαφορές απόψεων για τους μουσουλμάνους και το Ισλάμ, όπως εκφράζονται στη σύνολη βυζαντινή γραμματεία υπό εξέτασιν.</w:t>
      </w:r>
    </w:p>
    <w:p w14:paraId="598FE062" w14:textId="77777777" w:rsidR="00F578E8" w:rsidRDefault="009B6937">
      <w:pPr>
        <w:pStyle w:val="Heading30"/>
        <w:keepNext/>
        <w:keepLines/>
        <w:shd w:val="clear" w:color="auto" w:fill="auto"/>
        <w:spacing w:before="0" w:after="224" w:line="190" w:lineRule="exact"/>
        <w:ind w:left="220"/>
        <w:jc w:val="both"/>
      </w:pPr>
      <w:bookmarkStart w:id="103" w:name="bookmark101"/>
      <w:r>
        <w:t>ΠΕΡΙΕΧΟΜΕΝΟ ΜΑΘΗΜΑΤΟΣ</w:t>
      </w:r>
      <w:bookmarkEnd w:id="103"/>
    </w:p>
    <w:p w14:paraId="7F9FED42" w14:textId="77777777" w:rsidR="00F578E8" w:rsidRDefault="009B6937">
      <w:pPr>
        <w:pStyle w:val="Bodytext20"/>
        <w:numPr>
          <w:ilvl w:val="0"/>
          <w:numId w:val="35"/>
        </w:numPr>
        <w:shd w:val="clear" w:color="auto" w:fill="auto"/>
        <w:tabs>
          <w:tab w:val="left" w:pos="554"/>
        </w:tabs>
        <w:spacing w:before="0" w:line="245" w:lineRule="exact"/>
        <w:ind w:left="220" w:firstLine="0"/>
        <w:jc w:val="both"/>
      </w:pPr>
      <w:r>
        <w:t>Εισαγωγικά: Σημασία, πηγές, επιστημονική έρευνα</w:t>
      </w:r>
    </w:p>
    <w:p w14:paraId="355DFF21" w14:textId="77777777" w:rsidR="00F578E8" w:rsidRDefault="009B6937">
      <w:pPr>
        <w:pStyle w:val="Bodytext20"/>
        <w:shd w:val="clear" w:color="auto" w:fill="auto"/>
        <w:spacing w:before="0" w:line="245" w:lineRule="exact"/>
        <w:ind w:left="220" w:firstLine="0"/>
      </w:pPr>
      <w:r>
        <w:t>Σημασία και πορεία της επιστημονικής έρευνας ως σήμερα. Προβλήματα και προοπτικές, κριτικές εκδόσεις. Ζητήματα μεθοδολογίας — Ορολογία.</w:t>
      </w:r>
    </w:p>
    <w:p w14:paraId="72115C18" w14:textId="77777777" w:rsidR="00F578E8" w:rsidRDefault="009B6937">
      <w:pPr>
        <w:pStyle w:val="Bodytext20"/>
        <w:numPr>
          <w:ilvl w:val="0"/>
          <w:numId w:val="35"/>
        </w:numPr>
        <w:shd w:val="clear" w:color="auto" w:fill="auto"/>
        <w:tabs>
          <w:tab w:val="left" w:pos="559"/>
        </w:tabs>
        <w:spacing w:before="0" w:line="245" w:lineRule="exact"/>
        <w:ind w:left="220" w:firstLine="0"/>
        <w:jc w:val="both"/>
      </w:pPr>
      <w:r>
        <w:t>Ιστορικό πλαίσιο: Βυζάντιο και Ισλάμ (7ος-10ος αι.)</w:t>
      </w:r>
    </w:p>
    <w:p w14:paraId="1F06ED05" w14:textId="77777777" w:rsidR="00F578E8" w:rsidRDefault="009B6937">
      <w:pPr>
        <w:pStyle w:val="Bodytext20"/>
        <w:shd w:val="clear" w:color="auto" w:fill="auto"/>
        <w:spacing w:before="0" w:line="245" w:lineRule="exact"/>
        <w:ind w:left="220" w:firstLine="0"/>
      </w:pPr>
      <w:r>
        <w:t>Το Βυζάντιο στον 7ο αιώνα. Πόλεμοι με τους Πέρσες. Ουμεγιάδες και βυζαντινή επίδραση στη διοίκηση. Αββασίδες: επιστημονικές και άλλες αλληλεπιδράσεις με το Βυζάντιο.</w:t>
      </w:r>
    </w:p>
    <w:p w14:paraId="67BFACA9" w14:textId="77777777" w:rsidR="00F578E8" w:rsidRDefault="009B6937">
      <w:pPr>
        <w:pStyle w:val="Bodytext20"/>
        <w:numPr>
          <w:ilvl w:val="0"/>
          <w:numId w:val="35"/>
        </w:numPr>
        <w:shd w:val="clear" w:color="auto" w:fill="auto"/>
        <w:tabs>
          <w:tab w:val="left" w:pos="559"/>
        </w:tabs>
        <w:spacing w:before="0" w:line="245" w:lineRule="exact"/>
        <w:ind w:left="220" w:firstLine="0"/>
        <w:jc w:val="both"/>
      </w:pPr>
      <w:r>
        <w:t>Η εικόνα των προ-ισλαμικών Αράβων στις βυζαντινές πηγές</w:t>
      </w:r>
    </w:p>
    <w:p w14:paraId="3F4FB30D" w14:textId="77777777" w:rsidR="00F578E8" w:rsidRDefault="009B6937">
      <w:pPr>
        <w:pStyle w:val="Bodytext20"/>
        <w:shd w:val="clear" w:color="auto" w:fill="auto"/>
        <w:spacing w:before="0" w:line="245" w:lineRule="exact"/>
        <w:ind w:left="220" w:firstLine="0"/>
        <w:jc w:val="both"/>
      </w:pPr>
      <w:r>
        <w:t>Η εικόνα των παγανιστών Αράβων στις πηγές. Οι χριστιανοί Άραβες. Γασανίδες και Λαχμίδες.</w:t>
      </w:r>
    </w:p>
    <w:p w14:paraId="6F94C386" w14:textId="77777777" w:rsidR="00F578E8" w:rsidRDefault="009B6937">
      <w:pPr>
        <w:pStyle w:val="Bodytext20"/>
        <w:numPr>
          <w:ilvl w:val="0"/>
          <w:numId w:val="35"/>
        </w:numPr>
        <w:shd w:val="clear" w:color="auto" w:fill="auto"/>
        <w:tabs>
          <w:tab w:val="left" w:pos="569"/>
        </w:tabs>
        <w:spacing w:before="0" w:line="245" w:lineRule="exact"/>
        <w:ind w:left="220" w:firstLine="0"/>
        <w:jc w:val="both"/>
      </w:pPr>
      <w:r>
        <w:t>Η ανάδυση του Ισλάμ και οι πρώτες βυζαντινές αντιδράσεις (7ος αι.)</w:t>
      </w:r>
    </w:p>
    <w:p w14:paraId="391DE8A9" w14:textId="77777777" w:rsidR="00F578E8" w:rsidRDefault="009B6937">
      <w:pPr>
        <w:pStyle w:val="Bodytext20"/>
        <w:shd w:val="clear" w:color="auto" w:fill="auto"/>
        <w:spacing w:before="0" w:line="245" w:lineRule="exact"/>
        <w:ind w:left="220" w:firstLine="0"/>
      </w:pPr>
      <w:r>
        <w:t xml:space="preserve">Κείμενα και σχολιασμός </w:t>
      </w:r>
      <w:r>
        <w:rPr>
          <w:rStyle w:val="Bodytext2Italic0"/>
        </w:rPr>
        <w:t>(Διδασκαλία Ιακώβου του νεοφώτιστου,</w:t>
      </w:r>
      <w:r>
        <w:t xml:space="preserve"> Μάξιμος Ομολογητής, Σωφρόνιος Ιεροσολύμων, Αναστάσιος Σιναΐτης)</w:t>
      </w:r>
    </w:p>
    <w:p w14:paraId="4B737456" w14:textId="77777777" w:rsidR="00F578E8" w:rsidRDefault="009B6937">
      <w:pPr>
        <w:pStyle w:val="Bodytext20"/>
        <w:numPr>
          <w:ilvl w:val="0"/>
          <w:numId w:val="35"/>
        </w:numPr>
        <w:shd w:val="clear" w:color="auto" w:fill="auto"/>
        <w:tabs>
          <w:tab w:val="left" w:pos="569"/>
        </w:tabs>
        <w:spacing w:before="0" w:line="245" w:lineRule="exact"/>
        <w:ind w:left="220" w:firstLine="0"/>
        <w:jc w:val="both"/>
      </w:pPr>
      <w:r>
        <w:t>Αποκαλυπτικές απαντήσεις και ερμηνείες</w:t>
      </w:r>
    </w:p>
    <w:p w14:paraId="2742D206" w14:textId="77777777" w:rsidR="00F578E8" w:rsidRDefault="009B6937">
      <w:pPr>
        <w:pStyle w:val="Bodytext20"/>
        <w:shd w:val="clear" w:color="auto" w:fill="auto"/>
        <w:spacing w:before="0" w:line="245" w:lineRule="exact"/>
        <w:ind w:left="220" w:firstLine="0"/>
      </w:pPr>
      <w:r>
        <w:t>Αποκάλυψη Ψευδο-Μεθόδιου, Δανιήλ, Ανδρέα δια Χριστόν Σαλού. Η Κωνσταντινούπολη στην αποκαλυπτική γραμματεία.</w:t>
      </w:r>
    </w:p>
    <w:p w14:paraId="497FEE4C" w14:textId="77777777" w:rsidR="00F578E8" w:rsidRDefault="009B6937">
      <w:pPr>
        <w:pStyle w:val="Bodytext20"/>
        <w:numPr>
          <w:ilvl w:val="0"/>
          <w:numId w:val="35"/>
        </w:numPr>
        <w:shd w:val="clear" w:color="auto" w:fill="auto"/>
        <w:tabs>
          <w:tab w:val="left" w:pos="569"/>
        </w:tabs>
        <w:spacing w:before="0" w:line="245" w:lineRule="exact"/>
        <w:ind w:left="220" w:firstLine="0"/>
        <w:jc w:val="both"/>
      </w:pPr>
      <w:r>
        <w:t>Οι μαρτυρίες από το αυτοκρατορικό κέντρο</w:t>
      </w:r>
    </w:p>
    <w:p w14:paraId="4BE5A357" w14:textId="77777777" w:rsidR="00F578E8" w:rsidRDefault="009B6937">
      <w:pPr>
        <w:pStyle w:val="Bodytext20"/>
        <w:shd w:val="clear" w:color="auto" w:fill="auto"/>
        <w:spacing w:before="0" w:line="245" w:lineRule="exact"/>
        <w:ind w:left="220" w:firstLine="0"/>
      </w:pPr>
      <w:r>
        <w:t>Η «σύγκρουση» των νομισμάτων. Πολιορκία Κωνσταντινουπόλεως. Λέων Γ' Ίσαυρος (Νομοθεσία — Αλληλογραφία Λέοντος - Ομάρ — Εικονομαχία).</w:t>
      </w:r>
    </w:p>
    <w:p w14:paraId="43B81041" w14:textId="77777777" w:rsidR="00F578E8" w:rsidRDefault="009B6937">
      <w:pPr>
        <w:pStyle w:val="Bodytext20"/>
        <w:numPr>
          <w:ilvl w:val="0"/>
          <w:numId w:val="35"/>
        </w:numPr>
        <w:shd w:val="clear" w:color="auto" w:fill="auto"/>
        <w:tabs>
          <w:tab w:val="left" w:pos="569"/>
        </w:tabs>
        <w:spacing w:before="0" w:line="245" w:lineRule="exact"/>
        <w:ind w:left="220" w:firstLine="0"/>
        <w:jc w:val="both"/>
      </w:pPr>
      <w:r>
        <w:t>Η μαρτυρία των Χαλκηδόνιων χριστιανών της Μέσης Ανατολής</w:t>
      </w:r>
    </w:p>
    <w:p w14:paraId="07546AAE" w14:textId="77777777" w:rsidR="00F578E8" w:rsidRDefault="009B6937">
      <w:pPr>
        <w:pStyle w:val="Bodytext20"/>
        <w:shd w:val="clear" w:color="auto" w:fill="auto"/>
        <w:spacing w:before="0" w:line="245" w:lineRule="exact"/>
        <w:ind w:left="220" w:firstLine="0"/>
      </w:pPr>
      <w:r>
        <w:t>Οι Χαλκηδόνιοι Χριστιανοί της Μέσης Ανατολής. Εξαραβισμός και οικειοποίηση της αραβικής γλώσσας. Ιωάννης Δαμασκηνός, Κοσμάς Μελωδός, Θεόδωρος Αμπουκουρρά.</w:t>
      </w:r>
    </w:p>
    <w:p w14:paraId="4C8D3940" w14:textId="77777777" w:rsidR="00F578E8" w:rsidRDefault="009B6937">
      <w:pPr>
        <w:pStyle w:val="Bodytext20"/>
        <w:numPr>
          <w:ilvl w:val="0"/>
          <w:numId w:val="35"/>
        </w:numPr>
        <w:shd w:val="clear" w:color="auto" w:fill="auto"/>
        <w:tabs>
          <w:tab w:val="left" w:pos="569"/>
        </w:tabs>
        <w:spacing w:before="0" w:line="245" w:lineRule="exact"/>
        <w:ind w:left="220" w:firstLine="0"/>
        <w:jc w:val="both"/>
      </w:pPr>
      <w:r>
        <w:t>Η γραμματεία του 8ου-10ου αι. Α': ιστοριογραφία-χρ ονογραφ ία</w:t>
      </w:r>
    </w:p>
    <w:p w14:paraId="60DA3440" w14:textId="77777777" w:rsidR="00F578E8" w:rsidRDefault="009B6937">
      <w:pPr>
        <w:pStyle w:val="Bodytext20"/>
        <w:shd w:val="clear" w:color="auto" w:fill="auto"/>
        <w:spacing w:before="0" w:line="245" w:lineRule="exact"/>
        <w:ind w:left="220" w:firstLine="0"/>
      </w:pPr>
      <w:r>
        <w:t>Θεοφάνης, Συνεχιστές Θεοφάνους, Γεώργιος Αμαρτωλός, Νικηφόρος, Πατριάρχης Κωνσταντινουπόλεως.</w:t>
      </w:r>
    </w:p>
    <w:p w14:paraId="2E135996" w14:textId="77777777" w:rsidR="00F578E8" w:rsidRDefault="009B6937">
      <w:pPr>
        <w:pStyle w:val="Bodytext20"/>
        <w:numPr>
          <w:ilvl w:val="0"/>
          <w:numId w:val="35"/>
        </w:numPr>
        <w:shd w:val="clear" w:color="auto" w:fill="auto"/>
        <w:tabs>
          <w:tab w:val="left" w:pos="569"/>
        </w:tabs>
        <w:spacing w:before="0" w:line="245" w:lineRule="exact"/>
        <w:ind w:left="220" w:firstLine="0"/>
        <w:jc w:val="both"/>
      </w:pPr>
      <w:r>
        <w:t>Η γραμματεία του 8ου-10ου αι. Β': θεολογικά και λειτουργικά κείμενα</w:t>
      </w:r>
    </w:p>
    <w:p w14:paraId="37609D45" w14:textId="77777777" w:rsidR="00F578E8" w:rsidRDefault="009B6937">
      <w:pPr>
        <w:pStyle w:val="Bodytext20"/>
        <w:shd w:val="clear" w:color="auto" w:fill="auto"/>
        <w:spacing w:before="0" w:line="245" w:lineRule="exact"/>
        <w:ind w:left="220" w:firstLine="0"/>
      </w:pPr>
      <w:r>
        <w:t xml:space="preserve">Νικήτας Βυζάντιος, Ακολουθία επί τη επιστροφή αποστατήσαντος στο Ισλάμ, Επιστολή Αρέθα (;) στον εμίρη της Δαμασκού, </w:t>
      </w:r>
      <w:r>
        <w:rPr>
          <w:rStyle w:val="Bodytext2Italic0"/>
        </w:rPr>
        <w:t>Βίοι Αγίων</w:t>
      </w:r>
    </w:p>
    <w:p w14:paraId="107E2860" w14:textId="77777777" w:rsidR="00F578E8" w:rsidRDefault="009B6937">
      <w:pPr>
        <w:pStyle w:val="Bodytext20"/>
        <w:numPr>
          <w:ilvl w:val="0"/>
          <w:numId w:val="35"/>
        </w:numPr>
        <w:shd w:val="clear" w:color="auto" w:fill="auto"/>
        <w:tabs>
          <w:tab w:val="left" w:pos="694"/>
        </w:tabs>
        <w:spacing w:before="0" w:line="245" w:lineRule="exact"/>
        <w:ind w:left="220" w:firstLine="0"/>
      </w:pPr>
      <w:r>
        <w:t>Μαρτυρίες από τις πολιτικές και διπλωματικές σχέσεις της αυτοκρατορίας με το Χαλιφάτο Αιχμάλωτοι πολέμου και ανταλλαγή τους. Κωνσταντίνος Πορφυρογέννητος. Ιωάννης Γραμματικός κι η αποστολή του στη Βαγδάτη. Τακτικά Λέοντος Σοφού.</w:t>
      </w:r>
    </w:p>
    <w:p w14:paraId="52DFA937" w14:textId="77777777" w:rsidR="00F578E8" w:rsidRDefault="009B6937">
      <w:pPr>
        <w:pStyle w:val="Bodytext20"/>
        <w:numPr>
          <w:ilvl w:val="0"/>
          <w:numId w:val="35"/>
        </w:numPr>
        <w:shd w:val="clear" w:color="auto" w:fill="auto"/>
        <w:tabs>
          <w:tab w:val="left" w:pos="674"/>
        </w:tabs>
        <w:spacing w:before="0" w:line="245" w:lineRule="exact"/>
        <w:ind w:left="220" w:firstLine="0"/>
        <w:jc w:val="both"/>
      </w:pPr>
      <w:r>
        <w:t>Θέματα, αντιλήψεις, τάσεις και στάσεις. Γνώση και προκαταλήψεις</w:t>
      </w:r>
    </w:p>
    <w:p w14:paraId="696B819D" w14:textId="77777777" w:rsidR="00F578E8" w:rsidRDefault="009B6937">
      <w:pPr>
        <w:pStyle w:val="Bodytext20"/>
        <w:shd w:val="clear" w:color="auto" w:fill="auto"/>
        <w:spacing w:before="0" w:line="245" w:lineRule="exact"/>
        <w:ind w:left="220" w:firstLine="0"/>
      </w:pPr>
      <w:r>
        <w:t>Μωάμεθ, Το Κοράνιο, λατρεία και ήθος-ηθική στο Ισλάμ, ο ιερός νόμος, ελευθερία βούλησης και απόλυτος προορισμός.</w:t>
      </w:r>
    </w:p>
    <w:p w14:paraId="5C584DAF" w14:textId="77777777" w:rsidR="00F578E8" w:rsidRDefault="009B6937">
      <w:pPr>
        <w:pStyle w:val="Bodytext20"/>
        <w:numPr>
          <w:ilvl w:val="0"/>
          <w:numId w:val="35"/>
        </w:numPr>
        <w:shd w:val="clear" w:color="auto" w:fill="auto"/>
        <w:tabs>
          <w:tab w:val="left" w:pos="674"/>
        </w:tabs>
        <w:spacing w:before="0" w:line="245" w:lineRule="exact"/>
        <w:ind w:left="220" w:firstLine="0"/>
        <w:jc w:val="both"/>
      </w:pPr>
      <w:r>
        <w:t>Το Κοράνιο και η μετάφρασή του στα ελληνικά</w:t>
      </w:r>
    </w:p>
    <w:p w14:paraId="42A910C2" w14:textId="77777777" w:rsidR="00F578E8" w:rsidRDefault="009B6937">
      <w:pPr>
        <w:pStyle w:val="Bodytext20"/>
        <w:shd w:val="clear" w:color="auto" w:fill="auto"/>
        <w:spacing w:before="0" w:line="245" w:lineRule="exact"/>
        <w:ind w:left="220" w:firstLine="0"/>
        <w:jc w:val="both"/>
      </w:pPr>
      <w:r>
        <w:t>Ιωάννης Δαμασκηνός, Νικήτας Βυζάντιος, Ακολουθία επί τη επιστροφή αποστατήσαντος στο Ισλάμ.</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20"/>
        <w:gridCol w:w="2390"/>
        <w:gridCol w:w="1771"/>
        <w:gridCol w:w="2342"/>
      </w:tblGrid>
      <w:tr w:rsidR="00F578E8" w14:paraId="27D57582" w14:textId="77777777">
        <w:trPr>
          <w:trHeight w:hRule="exact" w:val="442"/>
          <w:jc w:val="center"/>
        </w:trPr>
        <w:tc>
          <w:tcPr>
            <w:tcW w:w="3120" w:type="dxa"/>
            <w:tcBorders>
              <w:top w:val="single" w:sz="4" w:space="0" w:color="auto"/>
              <w:left w:val="single" w:sz="4" w:space="0" w:color="auto"/>
            </w:tcBorders>
            <w:shd w:val="clear" w:color="auto" w:fill="FFFFFF"/>
          </w:tcPr>
          <w:p w14:paraId="6AF4C8AD"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lastRenderedPageBreak/>
              <w:t>ΚΩΔΙΚΟΣ ΜΑΘΗΜΑΤΟΣ</w:t>
            </w:r>
          </w:p>
        </w:tc>
        <w:tc>
          <w:tcPr>
            <w:tcW w:w="6503" w:type="dxa"/>
            <w:gridSpan w:val="3"/>
            <w:tcBorders>
              <w:top w:val="single" w:sz="4" w:space="0" w:color="auto"/>
              <w:left w:val="single" w:sz="4" w:space="0" w:color="auto"/>
              <w:right w:val="single" w:sz="4" w:space="0" w:color="auto"/>
            </w:tcBorders>
            <w:shd w:val="clear" w:color="auto" w:fill="FFFFFF"/>
          </w:tcPr>
          <w:p w14:paraId="4BC38BC2" w14:textId="77777777" w:rsidR="00F578E8" w:rsidRDefault="009B6937">
            <w:pPr>
              <w:pStyle w:val="Bodytext20"/>
              <w:framePr w:w="9624" w:wrap="notBeside" w:vAnchor="text" w:hAnchor="text" w:xAlign="center" w:y="1"/>
              <w:shd w:val="clear" w:color="auto" w:fill="auto"/>
              <w:spacing w:before="0" w:line="190" w:lineRule="exact"/>
              <w:ind w:firstLine="0"/>
              <w:jc w:val="both"/>
            </w:pPr>
            <w:r>
              <w:rPr>
                <w:rStyle w:val="Bodytext295pt0"/>
              </w:rPr>
              <w:t>[311026] ΕΞΑΜΗΝΟ ΣΠΟΥΔΩΝ ΣΤ'</w:t>
            </w:r>
          </w:p>
        </w:tc>
      </w:tr>
      <w:tr w:rsidR="00F578E8" w14:paraId="597D37C2" w14:textId="77777777">
        <w:trPr>
          <w:trHeight w:hRule="exact" w:val="432"/>
          <w:jc w:val="center"/>
        </w:trPr>
        <w:tc>
          <w:tcPr>
            <w:tcW w:w="3120" w:type="dxa"/>
            <w:tcBorders>
              <w:top w:val="single" w:sz="4" w:space="0" w:color="auto"/>
              <w:left w:val="single" w:sz="4" w:space="0" w:color="auto"/>
            </w:tcBorders>
            <w:shd w:val="clear" w:color="auto" w:fill="FFFFFF"/>
          </w:tcPr>
          <w:p w14:paraId="4309C282"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503" w:type="dxa"/>
            <w:gridSpan w:val="3"/>
            <w:tcBorders>
              <w:top w:val="single" w:sz="4" w:space="0" w:color="auto"/>
              <w:left w:val="single" w:sz="4" w:space="0" w:color="auto"/>
              <w:right w:val="single" w:sz="4" w:space="0" w:color="auto"/>
            </w:tcBorders>
            <w:shd w:val="clear" w:color="auto" w:fill="FFFFFF"/>
          </w:tcPr>
          <w:p w14:paraId="6877DD99" w14:textId="77777777" w:rsidR="00F578E8" w:rsidRDefault="009B6937">
            <w:pPr>
              <w:pStyle w:val="Bodytext20"/>
              <w:framePr w:w="9624" w:wrap="notBeside" w:vAnchor="text" w:hAnchor="text" w:xAlign="center" w:y="1"/>
              <w:shd w:val="clear" w:color="auto" w:fill="auto"/>
              <w:spacing w:before="0" w:line="220" w:lineRule="exact"/>
              <w:ind w:firstLine="0"/>
              <w:jc w:val="both"/>
            </w:pPr>
            <w:r>
              <w:t>Βίβλος και Παιδαγωγικές Εφαρμογές</w:t>
            </w:r>
          </w:p>
        </w:tc>
      </w:tr>
      <w:tr w:rsidR="00F578E8" w14:paraId="26F7682A" w14:textId="77777777">
        <w:trPr>
          <w:trHeight w:hRule="exact" w:val="442"/>
          <w:jc w:val="center"/>
        </w:trPr>
        <w:tc>
          <w:tcPr>
            <w:tcW w:w="3120" w:type="dxa"/>
            <w:tcBorders>
              <w:top w:val="single" w:sz="4" w:space="0" w:color="auto"/>
              <w:left w:val="single" w:sz="4" w:space="0" w:color="auto"/>
            </w:tcBorders>
            <w:shd w:val="clear" w:color="auto" w:fill="FFFFFF"/>
          </w:tcPr>
          <w:p w14:paraId="33D0ED03"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503" w:type="dxa"/>
            <w:gridSpan w:val="3"/>
            <w:tcBorders>
              <w:top w:val="single" w:sz="4" w:space="0" w:color="auto"/>
              <w:left w:val="single" w:sz="4" w:space="0" w:color="auto"/>
              <w:right w:val="single" w:sz="4" w:space="0" w:color="auto"/>
            </w:tcBorders>
            <w:shd w:val="clear" w:color="auto" w:fill="FFFFFF"/>
          </w:tcPr>
          <w:p w14:paraId="71215644" w14:textId="77777777" w:rsidR="00F578E8" w:rsidRDefault="009B6937">
            <w:pPr>
              <w:pStyle w:val="Bodytext20"/>
              <w:framePr w:w="9624" w:wrap="notBeside" w:vAnchor="text" w:hAnchor="text" w:xAlign="center" w:y="1"/>
              <w:shd w:val="clear" w:color="auto" w:fill="auto"/>
              <w:spacing w:before="0" w:line="220" w:lineRule="exact"/>
              <w:ind w:firstLine="0"/>
              <w:jc w:val="both"/>
            </w:pPr>
            <w:r>
              <w:t>Σωτήριος Δεσπότης, Καθηγητής</w:t>
            </w:r>
          </w:p>
        </w:tc>
      </w:tr>
      <w:tr w:rsidR="00F578E8" w14:paraId="1CE2DEDA" w14:textId="77777777">
        <w:trPr>
          <w:trHeight w:hRule="exact" w:val="1762"/>
          <w:jc w:val="center"/>
        </w:trPr>
        <w:tc>
          <w:tcPr>
            <w:tcW w:w="5510" w:type="dxa"/>
            <w:gridSpan w:val="2"/>
            <w:tcBorders>
              <w:top w:val="single" w:sz="4" w:space="0" w:color="auto"/>
              <w:left w:val="single" w:sz="4" w:space="0" w:color="auto"/>
            </w:tcBorders>
            <w:shd w:val="clear" w:color="auto" w:fill="FFFFFF"/>
          </w:tcPr>
          <w:p w14:paraId="7C63D7AA"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1D558EBE"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 μέρη του μαθήμαπος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7651DDC5"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3DB5CB19"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023D53BB"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2" w:type="dxa"/>
            <w:tcBorders>
              <w:top w:val="single" w:sz="4" w:space="0" w:color="auto"/>
              <w:left w:val="single" w:sz="4" w:space="0" w:color="auto"/>
              <w:right w:val="single" w:sz="4" w:space="0" w:color="auto"/>
            </w:tcBorders>
            <w:shd w:val="clear" w:color="auto" w:fill="FFFFFF"/>
            <w:vAlign w:val="center"/>
          </w:tcPr>
          <w:p w14:paraId="05C1D1A7"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7794A74B"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71CA418E" w14:textId="77777777">
        <w:trPr>
          <w:trHeight w:hRule="exact" w:val="432"/>
          <w:jc w:val="center"/>
        </w:trPr>
        <w:tc>
          <w:tcPr>
            <w:tcW w:w="5510" w:type="dxa"/>
            <w:gridSpan w:val="2"/>
            <w:tcBorders>
              <w:top w:val="single" w:sz="4" w:space="0" w:color="auto"/>
              <w:left w:val="single" w:sz="4" w:space="0" w:color="auto"/>
            </w:tcBorders>
            <w:shd w:val="clear" w:color="auto" w:fill="FFFFFF"/>
          </w:tcPr>
          <w:p w14:paraId="468C0A11"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056B02D9"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6"/>
              </w:rPr>
              <w:t>3</w:t>
            </w:r>
          </w:p>
        </w:tc>
        <w:tc>
          <w:tcPr>
            <w:tcW w:w="2342" w:type="dxa"/>
            <w:tcBorders>
              <w:top w:val="single" w:sz="4" w:space="0" w:color="auto"/>
              <w:left w:val="single" w:sz="4" w:space="0" w:color="auto"/>
              <w:right w:val="single" w:sz="4" w:space="0" w:color="auto"/>
            </w:tcBorders>
            <w:shd w:val="clear" w:color="auto" w:fill="FFFFFF"/>
            <w:vAlign w:val="center"/>
          </w:tcPr>
          <w:p w14:paraId="7558FC0C"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6"/>
              </w:rPr>
              <w:t>2</w:t>
            </w:r>
          </w:p>
        </w:tc>
      </w:tr>
      <w:tr w:rsidR="00F578E8" w14:paraId="636B2633" w14:textId="77777777">
        <w:trPr>
          <w:trHeight w:hRule="exact" w:val="1824"/>
          <w:jc w:val="center"/>
        </w:trPr>
        <w:tc>
          <w:tcPr>
            <w:tcW w:w="3120" w:type="dxa"/>
            <w:tcBorders>
              <w:top w:val="single" w:sz="4" w:space="0" w:color="auto"/>
              <w:left w:val="single" w:sz="4" w:space="0" w:color="auto"/>
            </w:tcBorders>
            <w:shd w:val="clear" w:color="auto" w:fill="FFFFFF"/>
          </w:tcPr>
          <w:p w14:paraId="7741E5AF"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36156994"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6E80281B"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ανόπττυξης δεξιοτήτων</w:t>
            </w:r>
          </w:p>
        </w:tc>
        <w:tc>
          <w:tcPr>
            <w:tcW w:w="6503" w:type="dxa"/>
            <w:gridSpan w:val="3"/>
            <w:tcBorders>
              <w:top w:val="single" w:sz="4" w:space="0" w:color="auto"/>
              <w:left w:val="single" w:sz="4" w:space="0" w:color="auto"/>
              <w:right w:val="single" w:sz="4" w:space="0" w:color="auto"/>
            </w:tcBorders>
            <w:shd w:val="clear" w:color="auto" w:fill="FFFFFF"/>
          </w:tcPr>
          <w:p w14:paraId="458F8FBD" w14:textId="77777777" w:rsidR="00F578E8" w:rsidRDefault="009B6937">
            <w:pPr>
              <w:pStyle w:val="Bodytext20"/>
              <w:framePr w:w="9624" w:wrap="notBeside" w:vAnchor="text" w:hAnchor="text" w:xAlign="center" w:y="1"/>
              <w:shd w:val="clear" w:color="auto" w:fill="auto"/>
              <w:spacing w:before="0" w:after="240" w:line="220" w:lineRule="exact"/>
              <w:ind w:firstLine="0"/>
              <w:jc w:val="both"/>
            </w:pPr>
            <w:r>
              <w:t>Προαιρετικό</w:t>
            </w:r>
          </w:p>
          <w:p w14:paraId="2F8A3049" w14:textId="77777777" w:rsidR="00F578E8" w:rsidRDefault="009B6937">
            <w:pPr>
              <w:pStyle w:val="Bodytext20"/>
              <w:framePr w:w="9624" w:wrap="notBeside" w:vAnchor="text" w:hAnchor="text" w:xAlign="center" w:y="1"/>
              <w:shd w:val="clear" w:color="auto" w:fill="auto"/>
              <w:spacing w:before="240" w:line="264" w:lineRule="exact"/>
              <w:ind w:firstLine="0"/>
              <w:jc w:val="both"/>
            </w:pPr>
            <w:r>
              <w:t>(Συμπεριλαμβάνονται στην ομάδα των 8 υποχρεωτικών μαθημάτων για τη απόκτηση Βεβαίωσης Παιδαγωγικής Επάρκειας του Τμήματος Κοινωνικής Θεολογίας και Θρησκειολογίας)</w:t>
            </w:r>
          </w:p>
        </w:tc>
      </w:tr>
      <w:tr w:rsidR="00F578E8" w14:paraId="11D7A98D" w14:textId="77777777">
        <w:trPr>
          <w:trHeight w:hRule="exact" w:val="696"/>
          <w:jc w:val="center"/>
        </w:trPr>
        <w:tc>
          <w:tcPr>
            <w:tcW w:w="3120" w:type="dxa"/>
            <w:tcBorders>
              <w:top w:val="single" w:sz="4" w:space="0" w:color="auto"/>
              <w:left w:val="single" w:sz="4" w:space="0" w:color="auto"/>
            </w:tcBorders>
            <w:shd w:val="clear" w:color="auto" w:fill="FFFFFF"/>
          </w:tcPr>
          <w:p w14:paraId="20A56FE2"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05C20686"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503" w:type="dxa"/>
            <w:gridSpan w:val="3"/>
            <w:tcBorders>
              <w:top w:val="single" w:sz="4" w:space="0" w:color="auto"/>
              <w:left w:val="single" w:sz="4" w:space="0" w:color="auto"/>
              <w:right w:val="single" w:sz="4" w:space="0" w:color="auto"/>
            </w:tcBorders>
            <w:shd w:val="clear" w:color="auto" w:fill="FFFFFF"/>
          </w:tcPr>
          <w:p w14:paraId="7F80F8D9" w14:textId="77777777" w:rsidR="00F578E8" w:rsidRDefault="009B6937">
            <w:pPr>
              <w:pStyle w:val="Bodytext20"/>
              <w:framePr w:w="9624" w:wrap="notBeside" w:vAnchor="text" w:hAnchor="text" w:xAlign="center" w:y="1"/>
              <w:shd w:val="clear" w:color="auto" w:fill="auto"/>
              <w:spacing w:before="0" w:line="220" w:lineRule="exact"/>
              <w:ind w:firstLine="0"/>
              <w:jc w:val="both"/>
            </w:pPr>
            <w:r>
              <w:t>Όχι</w:t>
            </w:r>
          </w:p>
        </w:tc>
      </w:tr>
      <w:tr w:rsidR="00F578E8" w14:paraId="7FD27A6A" w14:textId="77777777">
        <w:trPr>
          <w:trHeight w:hRule="exact" w:val="706"/>
          <w:jc w:val="center"/>
        </w:trPr>
        <w:tc>
          <w:tcPr>
            <w:tcW w:w="3120" w:type="dxa"/>
            <w:tcBorders>
              <w:top w:val="single" w:sz="4" w:space="0" w:color="auto"/>
              <w:left w:val="single" w:sz="4" w:space="0" w:color="auto"/>
            </w:tcBorders>
            <w:shd w:val="clear" w:color="auto" w:fill="FFFFFF"/>
          </w:tcPr>
          <w:p w14:paraId="19903E7F"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ΓΛΩΣΣΑ ΔΙΔΑΣΚΑΛΙΑΣ και ΕΞΕΤΑΣΕΩΝ:</w:t>
            </w:r>
          </w:p>
        </w:tc>
        <w:tc>
          <w:tcPr>
            <w:tcW w:w="6503" w:type="dxa"/>
            <w:gridSpan w:val="3"/>
            <w:tcBorders>
              <w:top w:val="single" w:sz="4" w:space="0" w:color="auto"/>
              <w:left w:val="single" w:sz="4" w:space="0" w:color="auto"/>
              <w:right w:val="single" w:sz="4" w:space="0" w:color="auto"/>
            </w:tcBorders>
            <w:shd w:val="clear" w:color="auto" w:fill="FFFFFF"/>
          </w:tcPr>
          <w:p w14:paraId="4DBA516C" w14:textId="77777777" w:rsidR="00F578E8" w:rsidRDefault="009B6937">
            <w:pPr>
              <w:pStyle w:val="Bodytext20"/>
              <w:framePr w:w="9624" w:wrap="notBeside" w:vAnchor="text" w:hAnchor="text" w:xAlign="center" w:y="1"/>
              <w:shd w:val="clear" w:color="auto" w:fill="auto"/>
              <w:spacing w:before="0" w:line="220" w:lineRule="exact"/>
              <w:ind w:firstLine="0"/>
              <w:jc w:val="both"/>
            </w:pPr>
            <w:r>
              <w:t>Ελληνική</w:t>
            </w:r>
          </w:p>
        </w:tc>
      </w:tr>
      <w:tr w:rsidR="00F578E8" w14:paraId="367B8DBC" w14:textId="77777777">
        <w:trPr>
          <w:trHeight w:hRule="exact" w:val="701"/>
          <w:jc w:val="center"/>
        </w:trPr>
        <w:tc>
          <w:tcPr>
            <w:tcW w:w="3120" w:type="dxa"/>
            <w:tcBorders>
              <w:top w:val="single" w:sz="4" w:space="0" w:color="auto"/>
              <w:left w:val="single" w:sz="4" w:space="0" w:color="auto"/>
            </w:tcBorders>
            <w:shd w:val="clear" w:color="auto" w:fill="FFFFFF"/>
          </w:tcPr>
          <w:p w14:paraId="48AF4113"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503" w:type="dxa"/>
            <w:gridSpan w:val="3"/>
            <w:tcBorders>
              <w:top w:val="single" w:sz="4" w:space="0" w:color="auto"/>
              <w:left w:val="single" w:sz="4" w:space="0" w:color="auto"/>
              <w:right w:val="single" w:sz="4" w:space="0" w:color="auto"/>
            </w:tcBorders>
            <w:shd w:val="clear" w:color="auto" w:fill="FFFFFF"/>
          </w:tcPr>
          <w:p w14:paraId="06604674" w14:textId="77777777" w:rsidR="00F578E8" w:rsidRDefault="009B6937">
            <w:pPr>
              <w:pStyle w:val="Bodytext20"/>
              <w:framePr w:w="9624" w:wrap="notBeside" w:vAnchor="text" w:hAnchor="text" w:xAlign="center" w:y="1"/>
              <w:shd w:val="clear" w:color="auto" w:fill="auto"/>
              <w:spacing w:before="0" w:line="220" w:lineRule="exact"/>
              <w:ind w:firstLine="0"/>
              <w:jc w:val="both"/>
            </w:pPr>
            <w:r>
              <w:t>Όχι</w:t>
            </w:r>
          </w:p>
        </w:tc>
      </w:tr>
      <w:tr w:rsidR="00F578E8" w14:paraId="43AE1EA6" w14:textId="77777777">
        <w:trPr>
          <w:trHeight w:hRule="exact" w:val="1070"/>
          <w:jc w:val="center"/>
        </w:trPr>
        <w:tc>
          <w:tcPr>
            <w:tcW w:w="3120" w:type="dxa"/>
            <w:tcBorders>
              <w:top w:val="single" w:sz="4" w:space="0" w:color="auto"/>
              <w:left w:val="single" w:sz="4" w:space="0" w:color="auto"/>
              <w:bottom w:val="single" w:sz="4" w:space="0" w:color="auto"/>
            </w:tcBorders>
            <w:shd w:val="clear" w:color="auto" w:fill="FFFFFF"/>
          </w:tcPr>
          <w:p w14:paraId="3CF9249D"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ΗΛΕΚΤΡΟΝΙΚΗ ΣΕΛΙΔΑ ΜΑΘΗΜΑΤΟΣ </w:t>
            </w:r>
            <w:r>
              <w:rPr>
                <w:rStyle w:val="Bodytext295pt0"/>
                <w:lang w:val="en-GB" w:eastAsia="en-GB" w:bidi="en-GB"/>
              </w:rPr>
              <w:t>(URL)</w:t>
            </w:r>
          </w:p>
        </w:tc>
        <w:tc>
          <w:tcPr>
            <w:tcW w:w="6503" w:type="dxa"/>
            <w:gridSpan w:val="3"/>
            <w:tcBorders>
              <w:top w:val="single" w:sz="4" w:space="0" w:color="auto"/>
              <w:left w:val="single" w:sz="4" w:space="0" w:color="auto"/>
              <w:bottom w:val="single" w:sz="4" w:space="0" w:color="auto"/>
              <w:right w:val="single" w:sz="4" w:space="0" w:color="auto"/>
            </w:tcBorders>
            <w:shd w:val="clear" w:color="auto" w:fill="FFFFFF"/>
          </w:tcPr>
          <w:p w14:paraId="3CFE612B" w14:textId="77777777" w:rsidR="00F578E8" w:rsidRDefault="00C5674A">
            <w:pPr>
              <w:pStyle w:val="Bodytext20"/>
              <w:framePr w:w="9624" w:wrap="notBeside" w:vAnchor="text" w:hAnchor="text" w:xAlign="center" w:y="1"/>
              <w:shd w:val="clear" w:color="auto" w:fill="auto"/>
              <w:spacing w:before="0"/>
              <w:ind w:firstLine="0"/>
              <w:jc w:val="both"/>
            </w:pPr>
            <w:hyperlink r:id="rId63" w:history="1">
              <w:r w:rsidR="009B6937">
                <w:rPr>
                  <w:rStyle w:val="-"/>
                </w:rPr>
                <w:t>http://opencourses.uoa.fr/courses/S0CTHE0L3/</w:t>
              </w:r>
            </w:hyperlink>
          </w:p>
          <w:p w14:paraId="05E28910" w14:textId="77777777" w:rsidR="00F578E8" w:rsidRDefault="00C5674A">
            <w:pPr>
              <w:pStyle w:val="Bodytext20"/>
              <w:framePr w:w="9624" w:wrap="notBeside" w:vAnchor="text" w:hAnchor="text" w:xAlign="center" w:y="1"/>
              <w:shd w:val="clear" w:color="auto" w:fill="auto"/>
              <w:spacing w:before="0"/>
              <w:ind w:firstLine="0"/>
              <w:jc w:val="both"/>
            </w:pPr>
            <w:hyperlink r:id="rId64" w:history="1">
              <w:r w:rsidR="009B6937">
                <w:rPr>
                  <w:rStyle w:val="-"/>
                </w:rPr>
                <w:t>http://eclass.uoa.fr/courses/SOCTHEOL170/</w:t>
              </w:r>
            </w:hyperlink>
          </w:p>
          <w:p w14:paraId="5EB0E781" w14:textId="77777777" w:rsidR="00F578E8" w:rsidRDefault="00C5674A">
            <w:pPr>
              <w:pStyle w:val="Bodytext20"/>
              <w:framePr w:w="9624" w:wrap="notBeside" w:vAnchor="text" w:hAnchor="text" w:xAlign="center" w:y="1"/>
              <w:shd w:val="clear" w:color="auto" w:fill="auto"/>
              <w:spacing w:before="0"/>
              <w:ind w:firstLine="0"/>
              <w:jc w:val="both"/>
            </w:pPr>
            <w:hyperlink r:id="rId65" w:history="1">
              <w:r w:rsidR="009B6937">
                <w:rPr>
                  <w:rStyle w:val="-"/>
                </w:rPr>
                <w:t>http://eclass.uoa.gr/courses/SOCTHEOL138/</w:t>
              </w:r>
            </w:hyperlink>
          </w:p>
        </w:tc>
      </w:tr>
    </w:tbl>
    <w:p w14:paraId="09DA9788"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21F3EBFD" w14:textId="77777777" w:rsidR="00F578E8" w:rsidRDefault="00F578E8">
      <w:pPr>
        <w:framePr w:w="9624" w:wrap="notBeside" w:vAnchor="text" w:hAnchor="text" w:xAlign="center" w:y="1"/>
        <w:rPr>
          <w:sz w:val="2"/>
          <w:szCs w:val="2"/>
        </w:rPr>
      </w:pPr>
    </w:p>
    <w:p w14:paraId="25B10980" w14:textId="77777777" w:rsidR="00F578E8" w:rsidRDefault="00F578E8">
      <w:pPr>
        <w:rPr>
          <w:sz w:val="2"/>
          <w:szCs w:val="2"/>
        </w:rPr>
      </w:pPr>
    </w:p>
    <w:p w14:paraId="13C63D02" w14:textId="77777777" w:rsidR="00F578E8" w:rsidRDefault="009B6937">
      <w:pPr>
        <w:pStyle w:val="Bodytext20"/>
        <w:shd w:val="clear" w:color="auto" w:fill="auto"/>
        <w:spacing w:before="187" w:line="264" w:lineRule="exact"/>
        <w:ind w:left="220" w:right="220" w:firstLine="720"/>
        <w:jc w:val="both"/>
      </w:pPr>
      <w:r>
        <w:t>Το μάθημα αποβλέπει στο να μεταλαμπαδεύσει στους/στις φοιτητές/τήτριες τις απαραίτητες γνώσεις πάνω στο πεδίο της Βιβλικής επιστήμης, μέσα από τη μελέτη περιπτώσεων, ώστε να τις οργανώνουν και να τις σχηματοποιούν σε διδακτική πρόταση. Παράλληλα να επιδιώκουν την κατάληξη σε συμπεράσματα μέσα από την ανάλυση-σύνθεση δεδομένων διαπραγματευόμενοι με πανανθρώπινες αξίες, αγιογραφικά κείμενα και ιστορικές πληροφορίες σχετικά με την εποχή της Βίβλου. Μέσω της παρατήρησης και της περιγραφής βιβλικών γεγονότων και προσώπων να μελετούν παιδαγωγικές εφαρμογές, μεταφέροντας τις γνώσεις τους στο μικροεπίπεδο μιας σχολικής τάξης. Παράλληλα, οι φοιτητές/τριες να μυηθούν στο συστηματικό σχεδίασμά, τη διδακτική μεθοδολογία, την «αρχιτεκτονική» ανάπτυξης προσδοκώμενων μαθησιακών αποτελεσμάτων και στις στοχαστικές και αναστοχαστικές πρακτικές που απαιτούνται ως προς την υλοποίηση και προσαρμογή του Αναλυτικού Προγράμματος του μαθήματος των Θρησκευτικών στην εκπαιδευτική διαδικασία. Τέλος, προσεγγίζονται επιστημονικά κονστρουκτιβιστικά μοτίβα διδασκαλίας και αναλύονται τα στάδια κονστρουκτιβιστικών μεθόδων μάθησης.</w:t>
      </w:r>
    </w:p>
    <w:p w14:paraId="371F3079" w14:textId="77777777" w:rsidR="00F578E8" w:rsidRDefault="009B6937">
      <w:pPr>
        <w:pStyle w:val="Bodytext20"/>
        <w:shd w:val="clear" w:color="auto" w:fill="auto"/>
        <w:spacing w:before="0" w:line="264" w:lineRule="exact"/>
        <w:ind w:left="220" w:right="220" w:firstLine="720"/>
        <w:jc w:val="both"/>
        <w:sectPr w:rsidR="00F578E8">
          <w:pgSz w:w="11900" w:h="16840"/>
          <w:pgMar w:top="1117" w:right="1080" w:bottom="1319" w:left="1195" w:header="0" w:footer="3" w:gutter="0"/>
          <w:cols w:space="720"/>
          <w:noEndnote/>
          <w:docGrid w:linePitch="360"/>
        </w:sectPr>
      </w:pPr>
      <w:r>
        <w:t>Οι επιμέρους στόχοι του μαθήματος συνοψίζονται στην κατάρτιση των εκπαιδευομένων: α] στην επιλογή, ανάδειξη και προβολή εκείνων των στοιχείων της Βίβλου, τα οποία μπορούν να γίνουν αντικείμενο θρησκευτικής διδασκαλίας στη σχολική τάξη, β) στην παρακολούθηση και αξιολόγηση δειγματικής διδασκαλίας μαθήματος Θρησκευτικών σε συνεργαζόμενα σχολεία, γ) στη σύνταξη και</w:t>
      </w:r>
    </w:p>
    <w:p w14:paraId="42935505" w14:textId="77777777" w:rsidR="00F578E8" w:rsidRDefault="009B6937">
      <w:pPr>
        <w:pStyle w:val="Bodytext20"/>
        <w:shd w:val="clear" w:color="auto" w:fill="auto"/>
        <w:spacing w:before="0" w:after="275" w:line="264" w:lineRule="exact"/>
        <w:ind w:left="220" w:right="220" w:firstLine="0"/>
        <w:jc w:val="both"/>
      </w:pPr>
      <w:r>
        <w:lastRenderedPageBreak/>
        <w:t>εφαρμογή ενός Σχεδίου Μαθήματος με αντίστοιχη ανάληψη διδασκαλίας από τους εκπαιδευόμενους σε σχολική τάξη, δ) στη συνεχή ανατροφοδότηση και στην αξιολόγηση της διδακτικής τους εμπειρίας, καθώς και των προβλημάτων που ανακύπτουν από αυτήν.</w:t>
      </w:r>
    </w:p>
    <w:p w14:paraId="29316A19" w14:textId="77777777" w:rsidR="00F578E8" w:rsidRDefault="009B6937">
      <w:pPr>
        <w:pStyle w:val="Bodytext20"/>
        <w:shd w:val="clear" w:color="auto" w:fill="auto"/>
        <w:spacing w:before="0" w:after="188" w:line="220" w:lineRule="exact"/>
        <w:ind w:left="780" w:hanging="280"/>
        <w:jc w:val="both"/>
      </w:pPr>
      <w:r>
        <w:t>Με την επιτυχή ολοκλήρωση του μαθήματος ο/η φοιτητής/φοιτήτρια θα είναι σε θέση να:</w:t>
      </w:r>
    </w:p>
    <w:p w14:paraId="67C00D48" w14:textId="77777777" w:rsidR="00F578E8" w:rsidRDefault="009B6937">
      <w:pPr>
        <w:pStyle w:val="Bodytext20"/>
        <w:numPr>
          <w:ilvl w:val="0"/>
          <w:numId w:val="33"/>
        </w:numPr>
        <w:shd w:val="clear" w:color="auto" w:fill="auto"/>
        <w:tabs>
          <w:tab w:val="left" w:pos="783"/>
        </w:tabs>
        <w:spacing w:before="0"/>
        <w:ind w:left="780" w:right="220" w:hanging="280"/>
        <w:jc w:val="both"/>
      </w:pPr>
      <w:r>
        <w:t>να αναγνωρίζει, να κατανοεί και να εμβαθόνει στις θρησκευτικές εμπειρίες, όπως αυτές καταγράφονται στην Παλαιά και στην Καινή Διαθήκη.</w:t>
      </w:r>
    </w:p>
    <w:p w14:paraId="4DCA78F1" w14:textId="77777777" w:rsidR="00F578E8" w:rsidRDefault="009B6937">
      <w:pPr>
        <w:pStyle w:val="Bodytext20"/>
        <w:numPr>
          <w:ilvl w:val="0"/>
          <w:numId w:val="33"/>
        </w:numPr>
        <w:shd w:val="clear" w:color="auto" w:fill="auto"/>
        <w:tabs>
          <w:tab w:val="left" w:pos="783"/>
        </w:tabs>
        <w:spacing w:before="0"/>
        <w:ind w:left="780" w:right="220" w:hanging="280"/>
        <w:jc w:val="both"/>
      </w:pPr>
      <w:r>
        <w:t>να προσανατολίσει το ενδιαφέρον του/της στην ποικιλία των Βιβλικών θρησκευτικών προσεγγίσεων και ηθικών αντιλήψεων που αν ιχνεύονται στις Βιβλικές διηγήσεις.</w:t>
      </w:r>
    </w:p>
    <w:p w14:paraId="6B8EA411" w14:textId="77777777" w:rsidR="00F578E8" w:rsidRDefault="009B6937">
      <w:pPr>
        <w:pStyle w:val="Bodytext20"/>
        <w:numPr>
          <w:ilvl w:val="0"/>
          <w:numId w:val="33"/>
        </w:numPr>
        <w:shd w:val="clear" w:color="auto" w:fill="auto"/>
        <w:tabs>
          <w:tab w:val="left" w:pos="783"/>
        </w:tabs>
        <w:spacing w:before="0"/>
        <w:ind w:left="780" w:right="220" w:hanging="280"/>
        <w:jc w:val="both"/>
      </w:pPr>
      <w:r>
        <w:t>να ευαισθητοποιείται προς τα ζητήματα της θρησκείας καιτις θρησκευτικές διαστάσεις της ζωής ως σημαντικές πτυχές της θρησκευτικής ανάπτυξης του παιδιού - εφήβου.</w:t>
      </w:r>
    </w:p>
    <w:p w14:paraId="5A391D4E" w14:textId="77777777" w:rsidR="00F578E8" w:rsidRDefault="009B6937">
      <w:pPr>
        <w:pStyle w:val="Bodytext20"/>
        <w:numPr>
          <w:ilvl w:val="0"/>
          <w:numId w:val="33"/>
        </w:numPr>
        <w:shd w:val="clear" w:color="auto" w:fill="auto"/>
        <w:tabs>
          <w:tab w:val="left" w:pos="783"/>
        </w:tabs>
        <w:spacing w:before="0"/>
        <w:ind w:left="780" w:right="220" w:hanging="280"/>
        <w:jc w:val="both"/>
      </w:pPr>
      <w:r>
        <w:t>να αναπτύξει ικανότητες και επάρκειες -αλλά και διαθέσεις και στάσεις- που χαρακτηρίζουν τον θρησκευτικά εγγράμματο άνθρωπο, καλλιεργώντας παράλληλα την ηθική και κοινωνική του ευαισθησία.</w:t>
      </w:r>
    </w:p>
    <w:p w14:paraId="5C26205C" w14:textId="77777777" w:rsidR="00F578E8" w:rsidRDefault="009B6937">
      <w:pPr>
        <w:pStyle w:val="Bodytext20"/>
        <w:numPr>
          <w:ilvl w:val="0"/>
          <w:numId w:val="33"/>
        </w:numPr>
        <w:shd w:val="clear" w:color="auto" w:fill="auto"/>
        <w:tabs>
          <w:tab w:val="left" w:pos="783"/>
        </w:tabs>
        <w:spacing w:before="0"/>
        <w:ind w:left="780" w:right="220" w:hanging="280"/>
        <w:jc w:val="both"/>
      </w:pPr>
      <w:r>
        <w:t>αναδείξει τον ολιστικό και μεταμορφωτικό για τον άνθρωπο χαρακτήρα της θρησκευτικής εκπαίδευσης.</w:t>
      </w:r>
    </w:p>
    <w:p w14:paraId="3DB46042" w14:textId="77777777" w:rsidR="00F578E8" w:rsidRDefault="009B6937">
      <w:pPr>
        <w:pStyle w:val="Bodytext20"/>
        <w:numPr>
          <w:ilvl w:val="0"/>
          <w:numId w:val="33"/>
        </w:numPr>
        <w:shd w:val="clear" w:color="auto" w:fill="auto"/>
        <w:tabs>
          <w:tab w:val="left" w:pos="783"/>
        </w:tabs>
        <w:spacing w:before="0"/>
        <w:ind w:left="780" w:right="220" w:hanging="280"/>
        <w:jc w:val="both"/>
      </w:pPr>
      <w:r>
        <w:t>αναγνωρίζει τη θεμελίωση της θρησκευτικής αγωγής σε στέρεες παιδαγωγικές θεωρήσεις, στη σύγχρονη διδακτική μεθοδολογία και στη συνεχή ενημέρωση για τις σύγχρονες διδακτικές πρακτικές.</w:t>
      </w:r>
    </w:p>
    <w:p w14:paraId="4BDDA0F6" w14:textId="77777777" w:rsidR="00F578E8" w:rsidRDefault="009B6937">
      <w:pPr>
        <w:pStyle w:val="Bodytext20"/>
        <w:numPr>
          <w:ilvl w:val="0"/>
          <w:numId w:val="33"/>
        </w:numPr>
        <w:shd w:val="clear" w:color="auto" w:fill="auto"/>
        <w:tabs>
          <w:tab w:val="left" w:pos="783"/>
        </w:tabs>
        <w:spacing w:before="0" w:after="375"/>
        <w:ind w:left="780" w:right="220" w:hanging="280"/>
        <w:jc w:val="both"/>
      </w:pPr>
      <w:r>
        <w:t>αναπτύσσει θετική γνώμη και στάση προς τη μάθηση, εμπιστοσύνη στον εαυτό του/της και ευθύνη για τον κόσμο.</w:t>
      </w:r>
    </w:p>
    <w:p w14:paraId="1074E72B" w14:textId="77777777" w:rsidR="00F578E8" w:rsidRDefault="009B6937">
      <w:pPr>
        <w:pStyle w:val="Heading30"/>
        <w:keepNext/>
        <w:keepLines/>
        <w:shd w:val="clear" w:color="auto" w:fill="auto"/>
        <w:spacing w:before="0" w:after="214" w:line="190" w:lineRule="exact"/>
        <w:ind w:left="220"/>
        <w:jc w:val="both"/>
      </w:pPr>
      <w:bookmarkStart w:id="104" w:name="bookmark102"/>
      <w:r>
        <w:t>ΠΕΡΙΕΧΟΜΕΝΟ ΜΑΘΗΜΑΤΟΣ</w:t>
      </w:r>
      <w:bookmarkEnd w:id="104"/>
    </w:p>
    <w:p w14:paraId="6FD52260" w14:textId="77777777" w:rsidR="00F578E8" w:rsidRDefault="009B6937">
      <w:pPr>
        <w:pStyle w:val="Bodytext20"/>
        <w:shd w:val="clear" w:color="auto" w:fill="auto"/>
        <w:spacing w:before="0" w:after="607" w:line="264" w:lineRule="exact"/>
        <w:ind w:left="220" w:right="220" w:firstLine="720"/>
        <w:jc w:val="both"/>
      </w:pPr>
      <w:r>
        <w:t>Το μάθημα «Βίβλος και Παιδαγωγικές εφαρμογές» αποβλέπει στη θεωρητική και πρακτική εκπαίδευση των φοιτητριών/φοιτητών στη διδακτική αξιοποίηση θεμάτων-μοτίβων και παραδειγμάτων-μοντέλων τα οποία κυριαρχούν στην Βίβλο-Αγία Γραφή (Παλαιά και Καινή Διαθήκη], η οποία συνιστά τον «κοινό παρονομαστή» όλων των χριστιανικών Ομολογιών και επιπλέον έχει επηρεάσει και το Κοράνι-Ισλάμ. Αξιοποιείται επιπλέον η ερμηνευτική πρόσληψη των βιβλίων της Αγίας Γραφής (Α.Γ.] από τους Πατέρες της Ανατολής και της Δύσης, την Τέχνη καθώς επίσης και από διαφορετικούς πολιτισμούς. Βασικές αξίες που αναδεικνύονται από τη «συγχρονική» μελέτη των βιβλικών κειμένων είναι ο συνεχής διάλογος, η κατάφαση στο ανθρώπινο πρόσωπο ανεξαρτήτως φύλου, φυλής και τάξης, η πολυπολιτισμικότητα, η ελευθερία της ανθρώπινης προαίρεσης και η Ουσιαστική διάσταση της αγάπης του ίδιου του Θεού για τον «άλλον», η οποία τελικά νικά τον θάνατο και δίνει νόημα στον ανθρώπινο βίο. Επιπλέον εφαρμόζεται η διδακτική χρήση των βιβλικών «προτύπων», συμβόλων και μοτίβων και η διδασκαλία τους σε σχολικές τάξεις της Δευτεροβάθμιας Εκπαίδευσης με τη συνδρομή πορισμάτων ψυχοπαιδαγωγικών μεθόδων και εφαρμογών, σύγχρονων βοηθημάτων και κατάλληλου οπτικοακουστικού υλικού ανάλογα με την ψυχοσύνθεση και τις προσλαμβάνουσες παραστάσεις κάθε ηλικίας.</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25"/>
        <w:gridCol w:w="1123"/>
        <w:gridCol w:w="1258"/>
        <w:gridCol w:w="1416"/>
        <w:gridCol w:w="355"/>
        <w:gridCol w:w="2347"/>
      </w:tblGrid>
      <w:tr w:rsidR="00F578E8" w14:paraId="2F7C9DBA" w14:textId="77777777">
        <w:trPr>
          <w:trHeight w:hRule="exact" w:val="442"/>
          <w:jc w:val="center"/>
        </w:trPr>
        <w:tc>
          <w:tcPr>
            <w:tcW w:w="3125" w:type="dxa"/>
            <w:tcBorders>
              <w:top w:val="single" w:sz="4" w:space="0" w:color="auto"/>
              <w:left w:val="single" w:sz="4" w:space="0" w:color="auto"/>
            </w:tcBorders>
            <w:shd w:val="clear" w:color="auto" w:fill="FFFFFF"/>
          </w:tcPr>
          <w:p w14:paraId="5E94C132" w14:textId="77777777" w:rsidR="00F578E8" w:rsidRDefault="009B6937">
            <w:pPr>
              <w:pStyle w:val="Bodytext20"/>
              <w:framePr w:w="9624" w:wrap="notBeside" w:vAnchor="text" w:hAnchor="text" w:xAlign="center" w:y="1"/>
              <w:shd w:val="clear" w:color="auto" w:fill="auto"/>
              <w:spacing w:before="0" w:line="190" w:lineRule="exact"/>
              <w:ind w:firstLine="0"/>
              <w:jc w:val="right"/>
            </w:pPr>
            <w:r>
              <w:rPr>
                <w:rStyle w:val="Bodytext295pt0"/>
              </w:rPr>
              <w:t>ΚΩΔΙΚΟΣ ΜΑΘΗΜΑΤΟΣ</w:t>
            </w:r>
          </w:p>
        </w:tc>
        <w:tc>
          <w:tcPr>
            <w:tcW w:w="1123" w:type="dxa"/>
            <w:tcBorders>
              <w:top w:val="single" w:sz="4" w:space="0" w:color="auto"/>
              <w:left w:val="single" w:sz="4" w:space="0" w:color="auto"/>
            </w:tcBorders>
            <w:shd w:val="clear" w:color="auto" w:fill="FFFFFF"/>
          </w:tcPr>
          <w:p w14:paraId="0BC492FA"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31Π004</w:t>
            </w:r>
          </w:p>
        </w:tc>
        <w:tc>
          <w:tcPr>
            <w:tcW w:w="2674" w:type="dxa"/>
            <w:gridSpan w:val="2"/>
            <w:tcBorders>
              <w:top w:val="single" w:sz="4" w:space="0" w:color="auto"/>
              <w:left w:val="single" w:sz="4" w:space="0" w:color="auto"/>
            </w:tcBorders>
            <w:shd w:val="clear" w:color="auto" w:fill="FFFFFF"/>
          </w:tcPr>
          <w:p w14:paraId="0F47454F" w14:textId="77777777" w:rsidR="00F578E8" w:rsidRDefault="009B6937">
            <w:pPr>
              <w:pStyle w:val="Bodytext20"/>
              <w:framePr w:w="9624" w:wrap="notBeside" w:vAnchor="text" w:hAnchor="text" w:xAlign="center" w:y="1"/>
              <w:shd w:val="clear" w:color="auto" w:fill="auto"/>
              <w:spacing w:before="0" w:line="190" w:lineRule="exact"/>
              <w:ind w:firstLine="0"/>
              <w:jc w:val="right"/>
            </w:pPr>
            <w:r>
              <w:rPr>
                <w:rStyle w:val="Bodytext295pt0"/>
              </w:rPr>
              <w:t>ΕΞΑΜΗΝΟ ΣΠΟΥΔΩΝ</w:t>
            </w:r>
          </w:p>
        </w:tc>
        <w:tc>
          <w:tcPr>
            <w:tcW w:w="2702" w:type="dxa"/>
            <w:gridSpan w:val="2"/>
            <w:tcBorders>
              <w:top w:val="single" w:sz="4" w:space="0" w:color="auto"/>
              <w:left w:val="single" w:sz="4" w:space="0" w:color="auto"/>
              <w:right w:val="single" w:sz="4" w:space="0" w:color="auto"/>
            </w:tcBorders>
            <w:shd w:val="clear" w:color="auto" w:fill="FFFFFF"/>
          </w:tcPr>
          <w:p w14:paraId="3C3A9BED" w14:textId="77777777" w:rsidR="00F578E8" w:rsidRDefault="009B6937">
            <w:pPr>
              <w:pStyle w:val="Bodytext20"/>
              <w:framePr w:w="9624" w:wrap="notBeside" w:vAnchor="text" w:hAnchor="text" w:xAlign="center" w:y="1"/>
              <w:shd w:val="clear" w:color="auto" w:fill="auto"/>
              <w:spacing w:before="0" w:line="190" w:lineRule="exact"/>
              <w:ind w:left="260" w:firstLine="0"/>
            </w:pPr>
            <w:r>
              <w:rPr>
                <w:rStyle w:val="Bodytext295pt0"/>
              </w:rPr>
              <w:t>6°</w:t>
            </w:r>
          </w:p>
        </w:tc>
      </w:tr>
      <w:tr w:rsidR="00F578E8" w14:paraId="57048320" w14:textId="77777777">
        <w:trPr>
          <w:trHeight w:hRule="exact" w:val="437"/>
          <w:jc w:val="center"/>
        </w:trPr>
        <w:tc>
          <w:tcPr>
            <w:tcW w:w="3125" w:type="dxa"/>
            <w:tcBorders>
              <w:top w:val="single" w:sz="4" w:space="0" w:color="auto"/>
              <w:left w:val="single" w:sz="4" w:space="0" w:color="auto"/>
            </w:tcBorders>
            <w:shd w:val="clear" w:color="auto" w:fill="FFFFFF"/>
          </w:tcPr>
          <w:p w14:paraId="5ABBBF1C" w14:textId="77777777" w:rsidR="00F578E8" w:rsidRDefault="009B6937">
            <w:pPr>
              <w:pStyle w:val="Bodytext20"/>
              <w:framePr w:w="9624" w:wrap="notBeside" w:vAnchor="text" w:hAnchor="text" w:xAlign="center" w:y="1"/>
              <w:shd w:val="clear" w:color="auto" w:fill="auto"/>
              <w:spacing w:before="0" w:line="190" w:lineRule="exact"/>
              <w:ind w:firstLine="0"/>
              <w:jc w:val="right"/>
            </w:pPr>
            <w:r>
              <w:rPr>
                <w:rStyle w:val="Bodytext295pt0"/>
              </w:rPr>
              <w:t>ΤΙΤΛΟΣ ΜΑΘΗΜΑΤΟΣ</w:t>
            </w:r>
          </w:p>
        </w:tc>
        <w:tc>
          <w:tcPr>
            <w:tcW w:w="6499" w:type="dxa"/>
            <w:gridSpan w:val="5"/>
            <w:tcBorders>
              <w:top w:val="single" w:sz="4" w:space="0" w:color="auto"/>
              <w:left w:val="single" w:sz="4" w:space="0" w:color="auto"/>
              <w:right w:val="single" w:sz="4" w:space="0" w:color="auto"/>
            </w:tcBorders>
            <w:shd w:val="clear" w:color="auto" w:fill="FFFFFF"/>
          </w:tcPr>
          <w:p w14:paraId="6F9F8D81" w14:textId="77777777" w:rsidR="00F578E8" w:rsidRDefault="009B6937">
            <w:pPr>
              <w:pStyle w:val="Bodytext20"/>
              <w:framePr w:w="9624" w:wrap="notBeside" w:vAnchor="text" w:hAnchor="text" w:xAlign="center" w:y="1"/>
              <w:shd w:val="clear" w:color="auto" w:fill="auto"/>
              <w:spacing w:before="0" w:line="220" w:lineRule="exact"/>
              <w:ind w:firstLine="0"/>
            </w:pPr>
            <w:r>
              <w:t>ΕΓΚΛΗΜΑΤΟΛΟΓΙΑ-ΘΥΜΑΤΟΛΟΓΙΑ (ΘΕΟΛΟΓΙΚΗ ΠΡΟΣΕΓΓΙΣΗ)</w:t>
            </w:r>
          </w:p>
        </w:tc>
      </w:tr>
      <w:tr w:rsidR="00F578E8" w14:paraId="5F64EAEC" w14:textId="77777777">
        <w:trPr>
          <w:trHeight w:hRule="exact" w:val="1349"/>
          <w:jc w:val="center"/>
        </w:trPr>
        <w:tc>
          <w:tcPr>
            <w:tcW w:w="5506" w:type="dxa"/>
            <w:gridSpan w:val="3"/>
            <w:tcBorders>
              <w:top w:val="single" w:sz="4" w:space="0" w:color="auto"/>
              <w:left w:val="single" w:sz="4" w:space="0" w:color="auto"/>
              <w:bottom w:val="single" w:sz="4" w:space="0" w:color="auto"/>
            </w:tcBorders>
            <w:shd w:val="clear" w:color="auto" w:fill="FFFFFF"/>
            <w:vAlign w:val="bottom"/>
          </w:tcPr>
          <w:p w14:paraId="632746CD" w14:textId="77777777" w:rsidR="00F578E8" w:rsidRDefault="009B6937">
            <w:pPr>
              <w:pStyle w:val="Bodytext20"/>
              <w:framePr w:w="9624" w:wrap="notBeside" w:vAnchor="text" w:hAnchor="text" w:xAlign="center" w:y="1"/>
              <w:shd w:val="clear" w:color="auto" w:fill="auto"/>
              <w:spacing w:before="0" w:line="264" w:lineRule="exact"/>
              <w:ind w:firstLine="0"/>
              <w:jc w:val="center"/>
            </w:pPr>
            <w:r>
              <w:rPr>
                <w:rStyle w:val="Bodytext295pt0"/>
              </w:rPr>
              <w:t>ΑΥΤΟΤΕΛΕΙΣ ΔΙΔΑΚΤΙΚΕΣ ΔΡΑΣΤΗΡΙΟΤΗΤΕΣ</w:t>
            </w:r>
          </w:p>
          <w:p w14:paraId="74D4210D" w14:textId="77777777" w:rsidR="00F578E8" w:rsidRDefault="009B6937">
            <w:pPr>
              <w:pStyle w:val="Bodytext20"/>
              <w:framePr w:w="9624" w:wrap="notBeside" w:vAnchor="text" w:hAnchor="text" w:xAlign="center" w:y="1"/>
              <w:shd w:val="clear" w:color="auto" w:fill="auto"/>
              <w:spacing w:before="0" w:line="264" w:lineRule="exact"/>
              <w:ind w:firstLine="0"/>
              <w:jc w:val="center"/>
            </w:pPr>
            <w:r>
              <w:rPr>
                <w:rStyle w:val="Bodytext2Italic0"/>
              </w:rPr>
              <w:t>σε περίπτωση που οι πιστωτικές μονάδες απονέμονται σε διακριτάμέρη τον μαθήμοπος π.χ. Διαλέξεις, Εργαστηριακές Ασκήσεις κ,λπ. Αν οι πιστωτικές μονάδες απονέμονται ενιαία για το σύνολο του μαθήματος</w:t>
            </w:r>
          </w:p>
        </w:tc>
        <w:tc>
          <w:tcPr>
            <w:tcW w:w="1771" w:type="dxa"/>
            <w:gridSpan w:val="2"/>
            <w:tcBorders>
              <w:top w:val="single" w:sz="4" w:space="0" w:color="auto"/>
              <w:left w:val="single" w:sz="4" w:space="0" w:color="auto"/>
              <w:bottom w:val="single" w:sz="4" w:space="0" w:color="auto"/>
            </w:tcBorders>
            <w:shd w:val="clear" w:color="auto" w:fill="FFFFFF"/>
            <w:vAlign w:val="center"/>
          </w:tcPr>
          <w:p w14:paraId="0904F639"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1E669DFC" w14:textId="77777777" w:rsidR="00F578E8" w:rsidRDefault="009B6937">
            <w:pPr>
              <w:pStyle w:val="Bodytext20"/>
              <w:framePr w:w="9624" w:wrap="notBeside" w:vAnchor="text" w:hAnchor="text" w:xAlign="center" w:y="1"/>
              <w:shd w:val="clear" w:color="auto" w:fill="auto"/>
              <w:spacing w:before="0" w:line="264" w:lineRule="exact"/>
              <w:ind w:firstLine="0"/>
              <w:jc w:val="center"/>
            </w:pPr>
            <w:r>
              <w:rPr>
                <w:rStyle w:val="Bodytext295pt0"/>
              </w:rPr>
              <w:t>ΩΡΕΣ</w:t>
            </w:r>
          </w:p>
          <w:p w14:paraId="61C785A4" w14:textId="77777777" w:rsidR="00F578E8" w:rsidRDefault="009B6937">
            <w:pPr>
              <w:pStyle w:val="Bodytext20"/>
              <w:framePr w:w="9624" w:wrap="notBeside" w:vAnchor="text" w:hAnchor="text" w:xAlign="center" w:y="1"/>
              <w:shd w:val="clear" w:color="auto" w:fill="auto"/>
              <w:spacing w:before="0" w:line="264" w:lineRule="exact"/>
              <w:ind w:left="220" w:firstLine="0"/>
            </w:pPr>
            <w:r>
              <w:rPr>
                <w:rStyle w:val="Bodytext295pt0"/>
              </w:rPr>
              <w:t>ΔΙΔΑΣΚΑΛΙΑΣ</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14:paraId="3E5ECE27" w14:textId="77777777" w:rsidR="00F578E8" w:rsidRDefault="009B6937">
            <w:pPr>
              <w:pStyle w:val="Bodytext20"/>
              <w:framePr w:w="9624" w:wrap="notBeside" w:vAnchor="text" w:hAnchor="text" w:xAlign="center" w:y="1"/>
              <w:shd w:val="clear" w:color="auto" w:fill="auto"/>
              <w:spacing w:before="0" w:after="60" w:line="190" w:lineRule="exact"/>
              <w:ind w:firstLine="0"/>
              <w:jc w:val="center"/>
            </w:pPr>
            <w:r>
              <w:rPr>
                <w:rStyle w:val="Bodytext295pt0"/>
              </w:rPr>
              <w:t>ΠΙΣΤΩΤΙΚΕΣ</w:t>
            </w:r>
          </w:p>
          <w:p w14:paraId="56178562" w14:textId="77777777" w:rsidR="00F578E8" w:rsidRDefault="009B6937">
            <w:pPr>
              <w:pStyle w:val="Bodytext20"/>
              <w:framePr w:w="9624" w:wrap="notBeside" w:vAnchor="text" w:hAnchor="text" w:xAlign="center" w:y="1"/>
              <w:shd w:val="clear" w:color="auto" w:fill="auto"/>
              <w:spacing w:before="60" w:line="190" w:lineRule="exact"/>
              <w:ind w:firstLine="0"/>
              <w:jc w:val="center"/>
            </w:pPr>
            <w:r>
              <w:rPr>
                <w:rStyle w:val="Bodytext295pt0"/>
              </w:rPr>
              <w:t>ΜΟΝΑΔΕΣ</w:t>
            </w:r>
          </w:p>
        </w:tc>
      </w:tr>
    </w:tbl>
    <w:p w14:paraId="3D955645" w14:textId="77777777" w:rsidR="00F578E8" w:rsidRDefault="00F578E8">
      <w:pPr>
        <w:framePr w:w="9624" w:wrap="notBeside" w:vAnchor="text" w:hAnchor="text" w:xAlign="center" w:y="1"/>
        <w:rPr>
          <w:sz w:val="2"/>
          <w:szCs w:val="2"/>
        </w:rPr>
      </w:pPr>
    </w:p>
    <w:p w14:paraId="251B7C8B" w14:textId="77777777" w:rsidR="00F578E8" w:rsidRDefault="00F578E8">
      <w:pPr>
        <w:rPr>
          <w:sz w:val="2"/>
          <w:szCs w:val="2"/>
        </w:rPr>
      </w:pPr>
    </w:p>
    <w:p w14:paraId="2A85B46B" w14:textId="77777777" w:rsidR="00F578E8" w:rsidRDefault="00F578E8">
      <w:pPr>
        <w:rPr>
          <w:sz w:val="2"/>
          <w:szCs w:val="2"/>
        </w:rPr>
        <w:sectPr w:rsidR="00F578E8">
          <w:pgSz w:w="12147" w:h="17175"/>
          <w:pgMar w:top="1265" w:right="1204" w:bottom="1265" w:left="1319"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25"/>
        <w:gridCol w:w="2381"/>
        <w:gridCol w:w="1771"/>
        <w:gridCol w:w="2347"/>
      </w:tblGrid>
      <w:tr w:rsidR="00F578E8" w14:paraId="1F9792C3" w14:textId="77777777">
        <w:trPr>
          <w:trHeight w:hRule="exact" w:val="710"/>
          <w:jc w:val="center"/>
        </w:trPr>
        <w:tc>
          <w:tcPr>
            <w:tcW w:w="5506" w:type="dxa"/>
            <w:gridSpan w:val="2"/>
            <w:tcBorders>
              <w:top w:val="single" w:sz="4" w:space="0" w:color="auto"/>
              <w:left w:val="single" w:sz="4" w:space="0" w:color="auto"/>
            </w:tcBorders>
            <w:shd w:val="clear" w:color="auto" w:fill="FFFFFF"/>
          </w:tcPr>
          <w:p w14:paraId="66673121" w14:textId="77777777" w:rsidR="00F578E8" w:rsidRDefault="009B6937">
            <w:pPr>
              <w:pStyle w:val="Bodytext20"/>
              <w:framePr w:w="9624" w:wrap="notBeside" w:vAnchor="text" w:hAnchor="text" w:xAlign="center" w:y="1"/>
              <w:shd w:val="clear" w:color="auto" w:fill="auto"/>
              <w:spacing w:before="0" w:line="259" w:lineRule="exact"/>
              <w:ind w:firstLine="0"/>
              <w:jc w:val="center"/>
            </w:pPr>
            <w:r>
              <w:lastRenderedPageBreak/>
              <w:t xml:space="preserve">αναγράψτε </w:t>
            </w:r>
            <w:r>
              <w:rPr>
                <w:rStyle w:val="Bodytext2Italic0"/>
              </w:rPr>
              <w:t>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tcPr>
          <w:p w14:paraId="1FD4AB0A" w14:textId="77777777" w:rsidR="00F578E8" w:rsidRDefault="00F578E8">
            <w:pPr>
              <w:framePr w:w="9624" w:wrap="notBeside" w:vAnchor="text" w:hAnchor="text" w:xAlign="center" w:y="1"/>
              <w:rPr>
                <w:sz w:val="10"/>
                <w:szCs w:val="10"/>
              </w:rPr>
            </w:pPr>
          </w:p>
        </w:tc>
        <w:tc>
          <w:tcPr>
            <w:tcW w:w="2347" w:type="dxa"/>
            <w:tcBorders>
              <w:top w:val="single" w:sz="4" w:space="0" w:color="auto"/>
              <w:left w:val="single" w:sz="4" w:space="0" w:color="auto"/>
              <w:right w:val="single" w:sz="4" w:space="0" w:color="auto"/>
            </w:tcBorders>
            <w:shd w:val="clear" w:color="auto" w:fill="FFFFFF"/>
          </w:tcPr>
          <w:p w14:paraId="3CB24F43" w14:textId="77777777" w:rsidR="00F578E8" w:rsidRDefault="00F578E8">
            <w:pPr>
              <w:framePr w:w="9624" w:wrap="notBeside" w:vAnchor="text" w:hAnchor="text" w:xAlign="center" w:y="1"/>
              <w:rPr>
                <w:sz w:val="10"/>
                <w:szCs w:val="10"/>
              </w:rPr>
            </w:pPr>
          </w:p>
        </w:tc>
      </w:tr>
      <w:tr w:rsidR="00F578E8" w14:paraId="2E989A7C" w14:textId="77777777">
        <w:trPr>
          <w:trHeight w:hRule="exact" w:val="432"/>
          <w:jc w:val="center"/>
        </w:trPr>
        <w:tc>
          <w:tcPr>
            <w:tcW w:w="5506" w:type="dxa"/>
            <w:gridSpan w:val="2"/>
            <w:tcBorders>
              <w:top w:val="single" w:sz="4" w:space="0" w:color="auto"/>
              <w:left w:val="single" w:sz="4" w:space="0" w:color="auto"/>
            </w:tcBorders>
            <w:shd w:val="clear" w:color="auto" w:fill="FFFFFF"/>
          </w:tcPr>
          <w:p w14:paraId="14E5F904"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558ECE71" w14:textId="77777777" w:rsidR="00F578E8" w:rsidRDefault="009B6937">
            <w:pPr>
              <w:pStyle w:val="Bodytext20"/>
              <w:framePr w:w="9624" w:wrap="notBeside" w:vAnchor="text" w:hAnchor="text" w:xAlign="center" w:y="1"/>
              <w:shd w:val="clear" w:color="auto" w:fill="auto"/>
              <w:spacing w:before="0" w:line="220" w:lineRule="exact"/>
              <w:ind w:firstLine="0"/>
              <w:jc w:val="center"/>
            </w:pPr>
            <w:r>
              <w:t>3</w:t>
            </w:r>
          </w:p>
        </w:tc>
        <w:tc>
          <w:tcPr>
            <w:tcW w:w="2347" w:type="dxa"/>
            <w:tcBorders>
              <w:top w:val="single" w:sz="4" w:space="0" w:color="auto"/>
              <w:left w:val="single" w:sz="4" w:space="0" w:color="auto"/>
              <w:right w:val="single" w:sz="4" w:space="0" w:color="auto"/>
            </w:tcBorders>
            <w:shd w:val="clear" w:color="auto" w:fill="FFFFFF"/>
            <w:vAlign w:val="center"/>
          </w:tcPr>
          <w:p w14:paraId="6292A389" w14:textId="77777777" w:rsidR="00F578E8" w:rsidRDefault="009B6937">
            <w:pPr>
              <w:pStyle w:val="Bodytext20"/>
              <w:framePr w:w="9624" w:wrap="notBeside" w:vAnchor="text" w:hAnchor="text" w:xAlign="center" w:y="1"/>
              <w:shd w:val="clear" w:color="auto" w:fill="auto"/>
              <w:spacing w:before="0" w:line="220" w:lineRule="exact"/>
              <w:ind w:firstLine="0"/>
              <w:jc w:val="center"/>
            </w:pPr>
            <w:r>
              <w:t>2</w:t>
            </w:r>
          </w:p>
        </w:tc>
      </w:tr>
      <w:tr w:rsidR="00F578E8" w14:paraId="78B85616" w14:textId="77777777">
        <w:trPr>
          <w:trHeight w:hRule="exact" w:val="1819"/>
          <w:jc w:val="center"/>
        </w:trPr>
        <w:tc>
          <w:tcPr>
            <w:tcW w:w="3125" w:type="dxa"/>
            <w:tcBorders>
              <w:top w:val="single" w:sz="4" w:space="0" w:color="auto"/>
              <w:left w:val="single" w:sz="4" w:space="0" w:color="auto"/>
            </w:tcBorders>
            <w:shd w:val="clear" w:color="auto" w:fill="FFFFFF"/>
          </w:tcPr>
          <w:p w14:paraId="2F6B471D" w14:textId="77777777" w:rsidR="00F578E8" w:rsidRDefault="009B6937">
            <w:pPr>
              <w:pStyle w:val="Bodytext20"/>
              <w:framePr w:w="9624" w:wrap="notBeside" w:vAnchor="text" w:hAnchor="text" w:xAlign="center" w:y="1"/>
              <w:shd w:val="clear" w:color="auto" w:fill="auto"/>
              <w:spacing w:before="0" w:after="240" w:line="190" w:lineRule="exact"/>
              <w:ind w:firstLine="0"/>
              <w:jc w:val="right"/>
            </w:pPr>
            <w:r>
              <w:rPr>
                <w:rStyle w:val="Bodytext295pt0"/>
              </w:rPr>
              <w:t>ΤΥΠΟΣ ΜΑΘΗΜΑΤΟΣ</w:t>
            </w:r>
          </w:p>
          <w:p w14:paraId="4193E2A0"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6169EBB7"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ανάπτυξης δεξιοτήτων</w:t>
            </w:r>
          </w:p>
        </w:tc>
        <w:tc>
          <w:tcPr>
            <w:tcW w:w="6499" w:type="dxa"/>
            <w:gridSpan w:val="3"/>
            <w:tcBorders>
              <w:top w:val="single" w:sz="4" w:space="0" w:color="auto"/>
              <w:left w:val="single" w:sz="4" w:space="0" w:color="auto"/>
              <w:right w:val="single" w:sz="4" w:space="0" w:color="auto"/>
            </w:tcBorders>
            <w:shd w:val="clear" w:color="auto" w:fill="FFFFFF"/>
          </w:tcPr>
          <w:p w14:paraId="3784B248" w14:textId="77777777" w:rsidR="00F578E8" w:rsidRDefault="009B6937">
            <w:pPr>
              <w:pStyle w:val="Bodytext20"/>
              <w:framePr w:w="9624" w:wrap="notBeside" w:vAnchor="text" w:hAnchor="text" w:xAlign="center" w:y="1"/>
              <w:shd w:val="clear" w:color="auto" w:fill="auto"/>
              <w:spacing w:before="0" w:line="220" w:lineRule="exact"/>
              <w:ind w:firstLine="0"/>
            </w:pPr>
            <w:r>
              <w:t>ΠΡΟΑΙΡΕΤΙΚΟ</w:t>
            </w:r>
          </w:p>
        </w:tc>
      </w:tr>
      <w:tr w:rsidR="00F578E8" w14:paraId="25F54484" w14:textId="77777777">
        <w:trPr>
          <w:trHeight w:hRule="exact" w:val="701"/>
          <w:jc w:val="center"/>
        </w:trPr>
        <w:tc>
          <w:tcPr>
            <w:tcW w:w="3125" w:type="dxa"/>
            <w:tcBorders>
              <w:top w:val="single" w:sz="4" w:space="0" w:color="auto"/>
              <w:left w:val="single" w:sz="4" w:space="0" w:color="auto"/>
            </w:tcBorders>
            <w:shd w:val="clear" w:color="auto" w:fill="FFFFFF"/>
          </w:tcPr>
          <w:p w14:paraId="52CB7357"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6214B96E"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99" w:type="dxa"/>
            <w:gridSpan w:val="3"/>
            <w:tcBorders>
              <w:top w:val="single" w:sz="4" w:space="0" w:color="auto"/>
              <w:left w:val="single" w:sz="4" w:space="0" w:color="auto"/>
              <w:right w:val="single" w:sz="4" w:space="0" w:color="auto"/>
            </w:tcBorders>
            <w:shd w:val="clear" w:color="auto" w:fill="FFFFFF"/>
          </w:tcPr>
          <w:p w14:paraId="501A8F38" w14:textId="77777777" w:rsidR="00F578E8" w:rsidRDefault="00F578E8">
            <w:pPr>
              <w:framePr w:w="9624" w:wrap="notBeside" w:vAnchor="text" w:hAnchor="text" w:xAlign="center" w:y="1"/>
              <w:rPr>
                <w:sz w:val="10"/>
                <w:szCs w:val="10"/>
              </w:rPr>
            </w:pPr>
          </w:p>
        </w:tc>
      </w:tr>
      <w:tr w:rsidR="00F578E8" w14:paraId="3309BDD5" w14:textId="77777777">
        <w:trPr>
          <w:trHeight w:hRule="exact" w:val="701"/>
          <w:jc w:val="center"/>
        </w:trPr>
        <w:tc>
          <w:tcPr>
            <w:tcW w:w="3125" w:type="dxa"/>
            <w:tcBorders>
              <w:top w:val="single" w:sz="4" w:space="0" w:color="auto"/>
              <w:left w:val="single" w:sz="4" w:space="0" w:color="auto"/>
            </w:tcBorders>
            <w:shd w:val="clear" w:color="auto" w:fill="FFFFFF"/>
          </w:tcPr>
          <w:p w14:paraId="4D524861"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0"/>
              </w:rPr>
              <w:t>ΓΛΩΣΣΑ ΔΙΔΑΣΚΑΛΙΑΣ και ΕΞΕΤΑΣΕΩΝ:</w:t>
            </w:r>
          </w:p>
        </w:tc>
        <w:tc>
          <w:tcPr>
            <w:tcW w:w="6499" w:type="dxa"/>
            <w:gridSpan w:val="3"/>
            <w:tcBorders>
              <w:top w:val="single" w:sz="4" w:space="0" w:color="auto"/>
              <w:left w:val="single" w:sz="4" w:space="0" w:color="auto"/>
              <w:right w:val="single" w:sz="4" w:space="0" w:color="auto"/>
            </w:tcBorders>
            <w:shd w:val="clear" w:color="auto" w:fill="FFFFFF"/>
          </w:tcPr>
          <w:p w14:paraId="68AF9591" w14:textId="77777777" w:rsidR="00F578E8" w:rsidRDefault="009B6937">
            <w:pPr>
              <w:pStyle w:val="Bodytext20"/>
              <w:framePr w:w="9624" w:wrap="notBeside" w:vAnchor="text" w:hAnchor="text" w:xAlign="center" w:y="1"/>
              <w:shd w:val="clear" w:color="auto" w:fill="auto"/>
              <w:spacing w:before="0" w:line="220" w:lineRule="exact"/>
              <w:ind w:firstLine="0"/>
            </w:pPr>
            <w:r>
              <w:t>Ελληνική</w:t>
            </w:r>
          </w:p>
        </w:tc>
      </w:tr>
      <w:tr w:rsidR="00F578E8" w14:paraId="250FADB0" w14:textId="77777777">
        <w:trPr>
          <w:trHeight w:hRule="exact" w:val="701"/>
          <w:jc w:val="center"/>
        </w:trPr>
        <w:tc>
          <w:tcPr>
            <w:tcW w:w="3125" w:type="dxa"/>
            <w:tcBorders>
              <w:top w:val="single" w:sz="4" w:space="0" w:color="auto"/>
              <w:left w:val="single" w:sz="4" w:space="0" w:color="auto"/>
            </w:tcBorders>
            <w:shd w:val="clear" w:color="auto" w:fill="FFFFFF"/>
          </w:tcPr>
          <w:p w14:paraId="17C46C46"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499" w:type="dxa"/>
            <w:gridSpan w:val="3"/>
            <w:tcBorders>
              <w:top w:val="single" w:sz="4" w:space="0" w:color="auto"/>
              <w:left w:val="single" w:sz="4" w:space="0" w:color="auto"/>
              <w:right w:val="single" w:sz="4" w:space="0" w:color="auto"/>
            </w:tcBorders>
            <w:shd w:val="clear" w:color="auto" w:fill="FFFFFF"/>
          </w:tcPr>
          <w:p w14:paraId="657A6F60" w14:textId="77777777" w:rsidR="00F578E8" w:rsidRDefault="00F578E8">
            <w:pPr>
              <w:framePr w:w="9624" w:wrap="notBeside" w:vAnchor="text" w:hAnchor="text" w:xAlign="center" w:y="1"/>
              <w:rPr>
                <w:sz w:val="10"/>
                <w:szCs w:val="10"/>
              </w:rPr>
            </w:pPr>
          </w:p>
        </w:tc>
      </w:tr>
      <w:tr w:rsidR="00F578E8" w14:paraId="66D45347" w14:textId="77777777">
        <w:trPr>
          <w:trHeight w:hRule="exact" w:val="710"/>
          <w:jc w:val="center"/>
        </w:trPr>
        <w:tc>
          <w:tcPr>
            <w:tcW w:w="3125" w:type="dxa"/>
            <w:tcBorders>
              <w:top w:val="single" w:sz="4" w:space="0" w:color="auto"/>
              <w:left w:val="single" w:sz="4" w:space="0" w:color="auto"/>
              <w:bottom w:val="single" w:sz="4" w:space="0" w:color="auto"/>
            </w:tcBorders>
            <w:shd w:val="clear" w:color="auto" w:fill="FFFFFF"/>
          </w:tcPr>
          <w:p w14:paraId="6586FD6C"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ΗΛΕΚΤΡΟΝΙΚΗ ΣΕΛΙΔΑ ΜΑΘΗΜΑΤΟΣ </w:t>
            </w:r>
            <w:r>
              <w:rPr>
                <w:rStyle w:val="Bodytext295pt0"/>
                <w:lang w:val="en-GB" w:eastAsia="en-GB" w:bidi="en-GB"/>
              </w:rPr>
              <w:t>(URL)</w:t>
            </w:r>
          </w:p>
        </w:tc>
        <w:tc>
          <w:tcPr>
            <w:tcW w:w="6499" w:type="dxa"/>
            <w:gridSpan w:val="3"/>
            <w:tcBorders>
              <w:top w:val="single" w:sz="4" w:space="0" w:color="auto"/>
              <w:left w:val="single" w:sz="4" w:space="0" w:color="auto"/>
              <w:bottom w:val="single" w:sz="4" w:space="0" w:color="auto"/>
              <w:right w:val="single" w:sz="4" w:space="0" w:color="auto"/>
            </w:tcBorders>
            <w:shd w:val="clear" w:color="auto" w:fill="FFFFFF"/>
          </w:tcPr>
          <w:p w14:paraId="06B4F2D4" w14:textId="77777777" w:rsidR="00F578E8" w:rsidRDefault="00F578E8">
            <w:pPr>
              <w:framePr w:w="9624" w:wrap="notBeside" w:vAnchor="text" w:hAnchor="text" w:xAlign="center" w:y="1"/>
              <w:rPr>
                <w:sz w:val="10"/>
                <w:szCs w:val="10"/>
              </w:rPr>
            </w:pPr>
          </w:p>
        </w:tc>
      </w:tr>
    </w:tbl>
    <w:p w14:paraId="7A8BC7B2"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5F78EFFF" w14:textId="77777777" w:rsidR="00F578E8" w:rsidRDefault="00F578E8">
      <w:pPr>
        <w:framePr w:w="9624" w:wrap="notBeside" w:vAnchor="text" w:hAnchor="text" w:xAlign="center" w:y="1"/>
        <w:rPr>
          <w:sz w:val="2"/>
          <w:szCs w:val="2"/>
        </w:rPr>
      </w:pPr>
    </w:p>
    <w:p w14:paraId="3D9BFF0D" w14:textId="77777777" w:rsidR="00F578E8" w:rsidRDefault="00F578E8">
      <w:pPr>
        <w:rPr>
          <w:sz w:val="2"/>
          <w:szCs w:val="2"/>
        </w:rPr>
      </w:pPr>
    </w:p>
    <w:p w14:paraId="24946167" w14:textId="77777777" w:rsidR="00F578E8" w:rsidRDefault="009B6937">
      <w:pPr>
        <w:pStyle w:val="Bodytext20"/>
        <w:shd w:val="clear" w:color="auto" w:fill="auto"/>
        <w:spacing w:before="202" w:line="245" w:lineRule="exact"/>
        <w:ind w:left="220" w:right="220" w:firstLine="720"/>
        <w:jc w:val="both"/>
      </w:pPr>
      <w:r>
        <w:t>Το μάθημα στοχεύει στην εισαγωγή των σπουδαστών στις βασικές έννοιες της εγκληματολογικής και θυματολογίκής επιστήμης και της σύνδεσής της με την Θεολογία και κυρίως με την κανονική επιστήμη και την ποινική και σωφρονιστική διάσταση του κανονικού αδικήματος.</w:t>
      </w:r>
    </w:p>
    <w:p w14:paraId="6B69716D" w14:textId="77777777" w:rsidR="00F578E8" w:rsidRDefault="009B6937">
      <w:pPr>
        <w:pStyle w:val="Bodytext20"/>
        <w:shd w:val="clear" w:color="auto" w:fill="auto"/>
        <w:spacing w:before="0" w:line="245" w:lineRule="exact"/>
        <w:ind w:left="220" w:right="220" w:firstLine="720"/>
        <w:jc w:val="both"/>
      </w:pPr>
      <w:r>
        <w:t>Το μάθημα αναπτύσσει τη διαλεκτική μεταξύ της επιστήμης της εγκληματολογίας και της θυματολογίας με επίκεντρο τις τομές και τις διαφορές μεταξύ κοινού και εκκλησιαστικού εγκλήματος, τη μεταχείριση του εγκληματία και του κανονικού παραβάτη, το ρόλο του θύματος στο κοινό και εκκλησιαστικό άδικη μα, καθώς καιτις μεθόδους προλήψεως και θεραπείας του εγκλή ματος σε ατομικό και συλλογικό επίπεδο.</w:t>
      </w:r>
    </w:p>
    <w:p w14:paraId="4731479A" w14:textId="77777777" w:rsidR="00F578E8" w:rsidRDefault="009B6937">
      <w:pPr>
        <w:pStyle w:val="Bodytext20"/>
        <w:shd w:val="clear" w:color="auto" w:fill="auto"/>
        <w:spacing w:before="0" w:line="245" w:lineRule="exact"/>
        <w:ind w:left="220" w:right="220" w:firstLine="720"/>
        <w:jc w:val="both"/>
      </w:pPr>
      <w:r>
        <w:t>Το μάθημα αποτελεί επιμέρους εξειδίκευση και εφαρμογή των γνώσεων που αποκομίζουν οι φοιτητές από τα προσφερόμενα μαθήματα με κανονολογικό περιεχόμενο και αποτελεί μεθοδολογική πρόταση και υπόδειγμαδιεπιστημονικήςπροσέγγισης,η οποία απηχεί στο επιστημολογικό πνεύμα της σύγχρονης εποχής.</w:t>
      </w:r>
    </w:p>
    <w:p w14:paraId="4894B317" w14:textId="77777777" w:rsidR="00F578E8" w:rsidRDefault="009B6937">
      <w:pPr>
        <w:pStyle w:val="Bodytext20"/>
        <w:shd w:val="clear" w:color="auto" w:fill="auto"/>
        <w:spacing w:before="0" w:after="240" w:line="245" w:lineRule="exact"/>
        <w:ind w:left="220" w:right="220" w:firstLine="720"/>
        <w:jc w:val="both"/>
      </w:pPr>
      <w:r>
        <w:t>Τέλος, στόχο του μαθήματος αποτελεί η κατανόηση από τους σπουδαστές της σημασίας της θεολογικής προσέγγισης στην εξέταση του μεγεθών της εγκληματολογικής και θυματολογικής θεματολογίας, όσον αφορά την κοινωνική φύση και την ανθρωπολογική διάσταση του εγκληματικού φαινομένου, σε ατομικό και συλλογικό επίπεδο.</w:t>
      </w:r>
    </w:p>
    <w:p w14:paraId="0BA75286" w14:textId="77777777" w:rsidR="00F578E8" w:rsidRDefault="009B6937">
      <w:pPr>
        <w:pStyle w:val="Bodytext20"/>
        <w:shd w:val="clear" w:color="auto" w:fill="auto"/>
        <w:spacing w:before="0" w:line="245" w:lineRule="exact"/>
        <w:ind w:left="220" w:firstLine="720"/>
        <w:jc w:val="both"/>
      </w:pPr>
      <w:r>
        <w:t>Με την επιτυχή ολοκλήρωση του μαθήματος ο φοιτητής / τρία θα είναι σε θέση να:</w:t>
      </w:r>
    </w:p>
    <w:p w14:paraId="2D159800" w14:textId="77777777" w:rsidR="00F578E8" w:rsidRDefault="009B6937">
      <w:pPr>
        <w:pStyle w:val="Bodytext20"/>
        <w:shd w:val="clear" w:color="auto" w:fill="auto"/>
        <w:spacing w:before="0" w:line="245" w:lineRule="exact"/>
        <w:ind w:left="220" w:right="220" w:firstLine="0"/>
        <w:jc w:val="both"/>
      </w:pPr>
      <w:r>
        <w:t>-Έχει κατανόηση στα βασικά και κρίσιμα χαρακτηριστικά των βασικών μεγεθών της εγκλη ματολογικής και θυ ματολογικής επιστή μη ς, το έγκλη μα, τον εγκη ματία, το θύ μα, τα αίτια, τα μέσα πρόληψης και θεραπείας του κοινού και του εκκλησιαστικού εγκλήματος.</w:t>
      </w:r>
    </w:p>
    <w:p w14:paraId="3075101E" w14:textId="77777777" w:rsidR="00F578E8" w:rsidRDefault="009B6937">
      <w:pPr>
        <w:pStyle w:val="Bodytext20"/>
        <w:shd w:val="clear" w:color="auto" w:fill="auto"/>
        <w:spacing w:before="0" w:line="245" w:lineRule="exact"/>
        <w:ind w:left="220" w:right="220" w:firstLine="0"/>
        <w:jc w:val="both"/>
      </w:pPr>
      <w:r>
        <w:t>- Έχει γνώση βασικής βιβλιογραφίας και της μεθόδου προσεγγίσεως της εγκληματολογικής και θυματολογικής ύλης με τις μεθόδους και τα εργαλεία της εγκληματολογικής επιστήμης αλλά και της θεολογικής.</w:t>
      </w:r>
    </w:p>
    <w:p w14:paraId="15F819C1" w14:textId="77777777" w:rsidR="00F578E8" w:rsidRDefault="009B6937">
      <w:pPr>
        <w:pStyle w:val="Bodytext20"/>
        <w:shd w:val="clear" w:color="auto" w:fill="auto"/>
        <w:spacing w:before="0" w:line="245" w:lineRule="exact"/>
        <w:ind w:left="220" w:right="220" w:firstLine="0"/>
        <w:jc w:val="both"/>
        <w:sectPr w:rsidR="00F578E8">
          <w:pgSz w:w="11900" w:h="16840"/>
          <w:pgMar w:top="1094" w:right="1080" w:bottom="1094" w:left="1195" w:header="0" w:footer="3" w:gutter="0"/>
          <w:cols w:space="720"/>
          <w:noEndnote/>
          <w:docGrid w:linePitch="360"/>
        </w:sectPr>
      </w:pPr>
      <w:r>
        <w:t>-Είναι σε θέση διακρίνει τους βασικούς όρους της εγκληματολογίας και να τους συσχετίζετει συνταυτίζει ή διακρίνει από αντίστοιχους συνώνυμους ή και ομόσημους θεολογικούς όρους και να αποκτά τις βάσεις ώστε να προσεγγίζει επιτυχώς τα ζητήματα όταν του ζητείται να τα προσεγγίσει μέσα από τη χριστιανική διδασκαλία και το ήθος του Ευαγγελίου.</w:t>
      </w:r>
    </w:p>
    <w:p w14:paraId="6A00C632" w14:textId="77777777" w:rsidR="00F578E8" w:rsidRDefault="009B6937">
      <w:pPr>
        <w:pStyle w:val="Bodytext20"/>
        <w:shd w:val="clear" w:color="auto" w:fill="auto"/>
        <w:spacing w:before="0" w:line="422" w:lineRule="exact"/>
        <w:ind w:left="220" w:firstLine="0"/>
      </w:pPr>
      <w:r>
        <w:lastRenderedPageBreak/>
        <w:t>Διάγραμμα της ιστορίας της επιστήμης της Εγκληματολογίας.</w:t>
      </w:r>
    </w:p>
    <w:p w14:paraId="3AC05823" w14:textId="77777777" w:rsidR="00F578E8" w:rsidRDefault="009B6937">
      <w:pPr>
        <w:pStyle w:val="Bodytext20"/>
        <w:shd w:val="clear" w:color="auto" w:fill="auto"/>
        <w:spacing w:before="0" w:line="422" w:lineRule="exact"/>
        <w:ind w:left="220" w:firstLine="0"/>
      </w:pPr>
      <w:r>
        <w:t>Ορισμός και Βασικά μεγέθη Εγκληματολογικής Επιστήμης.</w:t>
      </w:r>
    </w:p>
    <w:p w14:paraId="000206BE" w14:textId="77777777" w:rsidR="00F578E8" w:rsidRDefault="009B6937">
      <w:pPr>
        <w:pStyle w:val="Bodytext20"/>
        <w:shd w:val="clear" w:color="auto" w:fill="auto"/>
        <w:spacing w:before="0" w:line="422" w:lineRule="exact"/>
        <w:ind w:left="220" w:firstLine="0"/>
      </w:pPr>
      <w:r>
        <w:t>Θυματολογία. Στοιχεία θυματολογικής επιστήμης.</w:t>
      </w:r>
    </w:p>
    <w:p w14:paraId="68C95A33" w14:textId="77777777" w:rsidR="00F578E8" w:rsidRDefault="009B6937">
      <w:pPr>
        <w:pStyle w:val="Bodytext20"/>
        <w:shd w:val="clear" w:color="auto" w:fill="auto"/>
        <w:spacing w:before="0" w:after="155" w:line="264" w:lineRule="exact"/>
        <w:ind w:left="220" w:firstLine="0"/>
      </w:pPr>
      <w:r>
        <w:t>Σχολές της Εγκληματολογικής Επιστήμης και Προσεγγίσεις του Εγκλήματος, του Εγκληματία και του Θύματος.</w:t>
      </w:r>
    </w:p>
    <w:p w14:paraId="0F9632B2" w14:textId="77777777" w:rsidR="00F578E8" w:rsidRDefault="009B6937">
      <w:pPr>
        <w:pStyle w:val="Bodytext20"/>
        <w:shd w:val="clear" w:color="auto" w:fill="auto"/>
        <w:spacing w:before="0" w:after="131" w:line="220" w:lineRule="exact"/>
        <w:ind w:left="220" w:firstLine="0"/>
      </w:pPr>
      <w:r>
        <w:t>Θεολογική Θεώρηση των βασικών μεγεθών της εγκληματολογικής και θυματολογικής επιστήμης.</w:t>
      </w:r>
    </w:p>
    <w:p w14:paraId="102381AD" w14:textId="77777777" w:rsidR="00F578E8" w:rsidRDefault="009B6937">
      <w:pPr>
        <w:pStyle w:val="Bodytext20"/>
        <w:shd w:val="clear" w:color="auto" w:fill="auto"/>
        <w:spacing w:before="0" w:after="671" w:line="278" w:lineRule="exact"/>
        <w:ind w:left="220" w:firstLine="0"/>
      </w:pPr>
      <w:r>
        <w:t>Προτάσεις θεωρίας της εγκληματολογικής και θυματολογικής επιστήμης με βάση την κανονική επιστήμη και διδασκαλία.</w:t>
      </w:r>
    </w:p>
    <w:p w14:paraId="3D32875D" w14:textId="77777777" w:rsidR="00F578E8" w:rsidRDefault="009B6937">
      <w:pPr>
        <w:pStyle w:val="Heading30"/>
        <w:keepNext/>
        <w:keepLines/>
        <w:shd w:val="clear" w:color="auto" w:fill="000000"/>
        <w:spacing w:before="0" w:after="319" w:line="190" w:lineRule="exact"/>
        <w:ind w:left="220"/>
      </w:pPr>
      <w:bookmarkStart w:id="105" w:name="bookmark103"/>
      <w:r>
        <w:rPr>
          <w:rStyle w:val="Heading32"/>
          <w:b/>
          <w:bCs/>
        </w:rPr>
        <w:t>Ζ. ΕΞΑΜΗΝΟ</w:t>
      </w:r>
      <w:bookmarkEnd w:id="105"/>
    </w:p>
    <w:p w14:paraId="567FD97E" w14:textId="77777777" w:rsidR="00F578E8" w:rsidRDefault="009B6937">
      <w:pPr>
        <w:pStyle w:val="Heading30"/>
        <w:keepNext/>
        <w:keepLines/>
        <w:shd w:val="clear" w:color="auto" w:fill="000000"/>
        <w:spacing w:before="0" w:after="562" w:line="190" w:lineRule="exact"/>
        <w:ind w:left="220"/>
      </w:pPr>
      <w:bookmarkStart w:id="106" w:name="bookmark104"/>
      <w:r>
        <w:rPr>
          <w:rStyle w:val="Heading32"/>
          <w:b/>
          <w:bCs/>
        </w:rPr>
        <w:t>Ζ1. ΜΑΘΗΜΑΤΑ ΥΠΟΧΡΕΩΤΙΚΑ</w:t>
      </w:r>
      <w:bookmarkEnd w:id="106"/>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2376"/>
        <w:gridCol w:w="1771"/>
        <w:gridCol w:w="2347"/>
      </w:tblGrid>
      <w:tr w:rsidR="00F578E8" w14:paraId="7B09BFE7" w14:textId="77777777">
        <w:trPr>
          <w:trHeight w:hRule="exact" w:val="437"/>
          <w:jc w:val="center"/>
        </w:trPr>
        <w:tc>
          <w:tcPr>
            <w:tcW w:w="3130" w:type="dxa"/>
            <w:tcBorders>
              <w:top w:val="single" w:sz="4" w:space="0" w:color="auto"/>
              <w:left w:val="single" w:sz="4" w:space="0" w:color="auto"/>
            </w:tcBorders>
            <w:shd w:val="clear" w:color="auto" w:fill="FFFFFF"/>
          </w:tcPr>
          <w:p w14:paraId="01C7A765"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636D8164"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31Ε004 ΕΞΑΜΗΝΟΣΠΟΥΔΩΝ 7°</w:t>
            </w:r>
          </w:p>
        </w:tc>
      </w:tr>
      <w:tr w:rsidR="00F578E8" w14:paraId="70E97236" w14:textId="77777777">
        <w:trPr>
          <w:trHeight w:hRule="exact" w:val="437"/>
          <w:jc w:val="center"/>
        </w:trPr>
        <w:tc>
          <w:tcPr>
            <w:tcW w:w="3130" w:type="dxa"/>
            <w:tcBorders>
              <w:top w:val="single" w:sz="4" w:space="0" w:color="auto"/>
              <w:left w:val="single" w:sz="4" w:space="0" w:color="auto"/>
            </w:tcBorders>
            <w:shd w:val="clear" w:color="auto" w:fill="FFFFFF"/>
          </w:tcPr>
          <w:p w14:paraId="40140B50"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5C02C26B" w14:textId="77777777" w:rsidR="00F578E8" w:rsidRDefault="009B6937">
            <w:pPr>
              <w:pStyle w:val="Bodytext20"/>
              <w:framePr w:w="9624" w:wrap="notBeside" w:vAnchor="text" w:hAnchor="text" w:xAlign="center" w:y="1"/>
              <w:shd w:val="clear" w:color="auto" w:fill="auto"/>
              <w:spacing w:before="0" w:line="220" w:lineRule="exact"/>
              <w:ind w:firstLine="0"/>
            </w:pPr>
            <w:r>
              <w:t>ΕΚΚΛΗΣΙΑΣΤΙΚΗ ΙΣΤΟΡΙΑ ΤΗΣ ΕΛΛΑΔΟΣ</w:t>
            </w:r>
          </w:p>
        </w:tc>
      </w:tr>
      <w:tr w:rsidR="00F578E8" w14:paraId="7FBD0537" w14:textId="77777777">
        <w:trPr>
          <w:trHeight w:hRule="exact" w:val="437"/>
          <w:jc w:val="center"/>
        </w:trPr>
        <w:tc>
          <w:tcPr>
            <w:tcW w:w="3130" w:type="dxa"/>
            <w:tcBorders>
              <w:top w:val="single" w:sz="4" w:space="0" w:color="auto"/>
              <w:left w:val="single" w:sz="4" w:space="0" w:color="auto"/>
            </w:tcBorders>
            <w:shd w:val="clear" w:color="auto" w:fill="FFFFFF"/>
          </w:tcPr>
          <w:p w14:paraId="46CF7EAC"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4" w:type="dxa"/>
            <w:gridSpan w:val="3"/>
            <w:tcBorders>
              <w:top w:val="single" w:sz="4" w:space="0" w:color="auto"/>
              <w:left w:val="single" w:sz="4" w:space="0" w:color="auto"/>
              <w:right w:val="single" w:sz="4" w:space="0" w:color="auto"/>
            </w:tcBorders>
            <w:shd w:val="clear" w:color="auto" w:fill="FFFFFF"/>
          </w:tcPr>
          <w:p w14:paraId="213B6C78" w14:textId="77777777" w:rsidR="00F578E8" w:rsidRDefault="009B6937">
            <w:pPr>
              <w:pStyle w:val="Bodytext20"/>
              <w:framePr w:w="9624" w:wrap="notBeside" w:vAnchor="text" w:hAnchor="text" w:xAlign="center" w:y="1"/>
              <w:shd w:val="clear" w:color="auto" w:fill="auto"/>
              <w:spacing w:before="0" w:line="220" w:lineRule="exact"/>
              <w:ind w:firstLine="0"/>
            </w:pPr>
            <w:r>
              <w:t>Εμμανουήλ Καραγεωργούδης, Αναπλ. Καθηγητής</w:t>
            </w:r>
          </w:p>
        </w:tc>
      </w:tr>
      <w:tr w:rsidR="00F578E8" w14:paraId="4330B249" w14:textId="77777777">
        <w:trPr>
          <w:trHeight w:hRule="exact" w:val="1766"/>
          <w:jc w:val="center"/>
        </w:trPr>
        <w:tc>
          <w:tcPr>
            <w:tcW w:w="5506" w:type="dxa"/>
            <w:gridSpan w:val="2"/>
            <w:tcBorders>
              <w:top w:val="single" w:sz="4" w:space="0" w:color="auto"/>
              <w:left w:val="single" w:sz="4" w:space="0" w:color="auto"/>
            </w:tcBorders>
            <w:shd w:val="clear" w:color="auto" w:fill="FFFFFF"/>
          </w:tcPr>
          <w:p w14:paraId="117E1614"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2D21C3ED"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απσνέμσνται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03661998"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7EF07C0F"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6AD45338"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6E896A46"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28BF0507"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1F693E9E" w14:textId="77777777">
        <w:trPr>
          <w:trHeight w:hRule="exact" w:val="432"/>
          <w:jc w:val="center"/>
        </w:trPr>
        <w:tc>
          <w:tcPr>
            <w:tcW w:w="5506" w:type="dxa"/>
            <w:gridSpan w:val="2"/>
            <w:tcBorders>
              <w:top w:val="single" w:sz="4" w:space="0" w:color="auto"/>
              <w:left w:val="single" w:sz="4" w:space="0" w:color="auto"/>
            </w:tcBorders>
            <w:shd w:val="clear" w:color="auto" w:fill="FFFFFF"/>
          </w:tcPr>
          <w:p w14:paraId="3E348511"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7FE1C240"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c>
          <w:tcPr>
            <w:tcW w:w="2347" w:type="dxa"/>
            <w:tcBorders>
              <w:top w:val="single" w:sz="4" w:space="0" w:color="auto"/>
              <w:left w:val="single" w:sz="4" w:space="0" w:color="auto"/>
              <w:right w:val="single" w:sz="4" w:space="0" w:color="auto"/>
            </w:tcBorders>
            <w:shd w:val="clear" w:color="auto" w:fill="FFFFFF"/>
            <w:vAlign w:val="center"/>
          </w:tcPr>
          <w:p w14:paraId="12E612BB" w14:textId="77777777" w:rsidR="00F578E8" w:rsidRDefault="009B6937">
            <w:pPr>
              <w:pStyle w:val="Bodytext20"/>
              <w:framePr w:w="9624" w:wrap="notBeside" w:vAnchor="text" w:hAnchor="text" w:xAlign="center" w:y="1"/>
              <w:shd w:val="clear" w:color="auto" w:fill="auto"/>
              <w:spacing w:before="0" w:line="220" w:lineRule="exact"/>
              <w:ind w:firstLine="0"/>
            </w:pPr>
            <w:r>
              <w:t>6</w:t>
            </w:r>
          </w:p>
        </w:tc>
      </w:tr>
      <w:tr w:rsidR="00F578E8" w14:paraId="201DBF34" w14:textId="77777777">
        <w:trPr>
          <w:trHeight w:hRule="exact" w:val="1824"/>
          <w:jc w:val="center"/>
        </w:trPr>
        <w:tc>
          <w:tcPr>
            <w:tcW w:w="3130" w:type="dxa"/>
            <w:tcBorders>
              <w:top w:val="single" w:sz="4" w:space="0" w:color="auto"/>
              <w:left w:val="single" w:sz="4" w:space="0" w:color="auto"/>
            </w:tcBorders>
            <w:shd w:val="clear" w:color="auto" w:fill="FFFFFF"/>
          </w:tcPr>
          <w:p w14:paraId="2393ED18"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7CFB864F" w14:textId="77777777" w:rsidR="00F578E8" w:rsidRDefault="009B6937">
            <w:pPr>
              <w:pStyle w:val="Bodytext20"/>
              <w:framePr w:w="9624" w:wrap="notBeside" w:vAnchor="text" w:hAnchor="text" w:xAlign="center" w:y="1"/>
              <w:shd w:val="clear" w:color="auto" w:fill="auto"/>
              <w:spacing w:before="240" w:after="120" w:line="259" w:lineRule="exact"/>
              <w:ind w:firstLine="0"/>
            </w:pPr>
            <w:r>
              <w:rPr>
                <w:rStyle w:val="Bodytext2Italic0"/>
              </w:rPr>
              <w:t>γενικού υποβάθρου, ειδικού υποβάθρου, ειδίκευσης</w:t>
            </w:r>
          </w:p>
          <w:p w14:paraId="585C87AC" w14:textId="77777777" w:rsidR="00F578E8" w:rsidRDefault="009B6937">
            <w:pPr>
              <w:pStyle w:val="Bodytext20"/>
              <w:framePr w:w="9624" w:wrap="notBeside" w:vAnchor="text" w:hAnchor="text" w:xAlign="center" w:y="1"/>
              <w:shd w:val="clear" w:color="auto" w:fill="auto"/>
              <w:spacing w:before="120" w:line="259" w:lineRule="exact"/>
              <w:ind w:firstLine="0"/>
            </w:pPr>
            <w:r>
              <w:rPr>
                <w:rStyle w:val="Bodytext2Italic0"/>
              </w:rPr>
              <w:t>γενικών γνώσεων, ανάπτυξης δεξιοτήτων</w:t>
            </w:r>
          </w:p>
        </w:tc>
        <w:tc>
          <w:tcPr>
            <w:tcW w:w="6494" w:type="dxa"/>
            <w:gridSpan w:val="3"/>
            <w:tcBorders>
              <w:top w:val="single" w:sz="4" w:space="0" w:color="auto"/>
              <w:left w:val="single" w:sz="4" w:space="0" w:color="auto"/>
              <w:right w:val="single" w:sz="4" w:space="0" w:color="auto"/>
            </w:tcBorders>
            <w:shd w:val="clear" w:color="auto" w:fill="FFFFFF"/>
          </w:tcPr>
          <w:p w14:paraId="70CDBECD" w14:textId="77777777" w:rsidR="00F578E8" w:rsidRDefault="009B6937">
            <w:pPr>
              <w:pStyle w:val="Bodytext20"/>
              <w:framePr w:w="9624" w:wrap="notBeside" w:vAnchor="text" w:hAnchor="text" w:xAlign="center" w:y="1"/>
              <w:shd w:val="clear" w:color="auto" w:fill="auto"/>
              <w:spacing w:before="0" w:line="220" w:lineRule="exact"/>
              <w:ind w:firstLine="0"/>
            </w:pPr>
            <w:r>
              <w:t>ΥΠΟΧΡΕΩΤΙΚΟ</w:t>
            </w:r>
          </w:p>
        </w:tc>
      </w:tr>
      <w:tr w:rsidR="00F578E8" w14:paraId="697318EC" w14:textId="77777777">
        <w:trPr>
          <w:trHeight w:hRule="exact" w:val="701"/>
          <w:jc w:val="center"/>
        </w:trPr>
        <w:tc>
          <w:tcPr>
            <w:tcW w:w="3130" w:type="dxa"/>
            <w:tcBorders>
              <w:top w:val="single" w:sz="4" w:space="0" w:color="auto"/>
              <w:left w:val="single" w:sz="4" w:space="0" w:color="auto"/>
            </w:tcBorders>
            <w:shd w:val="clear" w:color="auto" w:fill="FFFFFF"/>
          </w:tcPr>
          <w:p w14:paraId="303CE3C4"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2AFAA0AF"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94" w:type="dxa"/>
            <w:gridSpan w:val="3"/>
            <w:tcBorders>
              <w:top w:val="single" w:sz="4" w:space="0" w:color="auto"/>
              <w:left w:val="single" w:sz="4" w:space="0" w:color="auto"/>
              <w:right w:val="single" w:sz="4" w:space="0" w:color="auto"/>
            </w:tcBorders>
            <w:shd w:val="clear" w:color="auto" w:fill="FFFFFF"/>
          </w:tcPr>
          <w:p w14:paraId="6BF3222D" w14:textId="77777777" w:rsidR="00F578E8" w:rsidRDefault="00F578E8">
            <w:pPr>
              <w:framePr w:w="9624" w:wrap="notBeside" w:vAnchor="text" w:hAnchor="text" w:xAlign="center" w:y="1"/>
              <w:rPr>
                <w:sz w:val="10"/>
                <w:szCs w:val="10"/>
              </w:rPr>
            </w:pPr>
          </w:p>
        </w:tc>
      </w:tr>
      <w:tr w:rsidR="00F578E8" w14:paraId="394F6F85" w14:textId="77777777">
        <w:trPr>
          <w:trHeight w:hRule="exact" w:val="701"/>
          <w:jc w:val="center"/>
        </w:trPr>
        <w:tc>
          <w:tcPr>
            <w:tcW w:w="3130" w:type="dxa"/>
            <w:tcBorders>
              <w:top w:val="single" w:sz="4" w:space="0" w:color="auto"/>
              <w:left w:val="single" w:sz="4" w:space="0" w:color="auto"/>
            </w:tcBorders>
            <w:shd w:val="clear" w:color="auto" w:fill="FFFFFF"/>
          </w:tcPr>
          <w:p w14:paraId="7F900A3F"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ΓΛΩΣΣΑ ΔΙΔΑΣΚΑΛΙΑΣ και ΕΞΕΤΑΣΕΩΝ:</w:t>
            </w:r>
          </w:p>
        </w:tc>
        <w:tc>
          <w:tcPr>
            <w:tcW w:w="6494" w:type="dxa"/>
            <w:gridSpan w:val="3"/>
            <w:tcBorders>
              <w:top w:val="single" w:sz="4" w:space="0" w:color="auto"/>
              <w:left w:val="single" w:sz="4" w:space="0" w:color="auto"/>
              <w:right w:val="single" w:sz="4" w:space="0" w:color="auto"/>
            </w:tcBorders>
            <w:shd w:val="clear" w:color="auto" w:fill="FFFFFF"/>
          </w:tcPr>
          <w:p w14:paraId="53E5FE09" w14:textId="77777777" w:rsidR="00F578E8" w:rsidRDefault="009B6937">
            <w:pPr>
              <w:pStyle w:val="Bodytext20"/>
              <w:framePr w:w="9624" w:wrap="notBeside" w:vAnchor="text" w:hAnchor="text" w:xAlign="center" w:y="1"/>
              <w:shd w:val="clear" w:color="auto" w:fill="auto"/>
              <w:spacing w:before="0" w:line="220" w:lineRule="exact"/>
              <w:ind w:firstLine="0"/>
            </w:pPr>
            <w:r>
              <w:t>Ελληνική</w:t>
            </w:r>
          </w:p>
        </w:tc>
      </w:tr>
      <w:tr w:rsidR="00F578E8" w14:paraId="07445F32" w14:textId="77777777">
        <w:trPr>
          <w:trHeight w:hRule="exact" w:val="701"/>
          <w:jc w:val="center"/>
        </w:trPr>
        <w:tc>
          <w:tcPr>
            <w:tcW w:w="3130" w:type="dxa"/>
            <w:tcBorders>
              <w:top w:val="single" w:sz="4" w:space="0" w:color="auto"/>
              <w:left w:val="single" w:sz="4" w:space="0" w:color="auto"/>
            </w:tcBorders>
            <w:shd w:val="clear" w:color="auto" w:fill="FFFFFF"/>
          </w:tcPr>
          <w:p w14:paraId="37760966"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494" w:type="dxa"/>
            <w:gridSpan w:val="3"/>
            <w:tcBorders>
              <w:top w:val="single" w:sz="4" w:space="0" w:color="auto"/>
              <w:left w:val="single" w:sz="4" w:space="0" w:color="auto"/>
              <w:right w:val="single" w:sz="4" w:space="0" w:color="auto"/>
            </w:tcBorders>
            <w:shd w:val="clear" w:color="auto" w:fill="FFFFFF"/>
          </w:tcPr>
          <w:p w14:paraId="46535DDA" w14:textId="77777777" w:rsidR="00F578E8" w:rsidRDefault="009B6937">
            <w:pPr>
              <w:pStyle w:val="Bodytext20"/>
              <w:framePr w:w="9624" w:wrap="notBeside" w:vAnchor="text" w:hAnchor="text" w:xAlign="center" w:y="1"/>
              <w:shd w:val="clear" w:color="auto" w:fill="auto"/>
              <w:spacing w:before="0" w:line="220" w:lineRule="exact"/>
              <w:ind w:firstLine="0"/>
            </w:pPr>
            <w:r>
              <w:t>Ναι</w:t>
            </w:r>
          </w:p>
        </w:tc>
      </w:tr>
      <w:tr w:rsidR="00F578E8" w14:paraId="08288837" w14:textId="77777777">
        <w:trPr>
          <w:trHeight w:hRule="exact" w:val="710"/>
          <w:jc w:val="center"/>
        </w:trPr>
        <w:tc>
          <w:tcPr>
            <w:tcW w:w="3130" w:type="dxa"/>
            <w:tcBorders>
              <w:top w:val="single" w:sz="4" w:space="0" w:color="auto"/>
              <w:left w:val="single" w:sz="4" w:space="0" w:color="auto"/>
              <w:bottom w:val="single" w:sz="4" w:space="0" w:color="auto"/>
            </w:tcBorders>
            <w:shd w:val="clear" w:color="auto" w:fill="FFFFFF"/>
          </w:tcPr>
          <w:p w14:paraId="6504C353"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0"/>
              </w:rPr>
              <w:t xml:space="preserve">ΗΛΕΚΤΡΟΝΙΚΗ ΣΕΛΙΔΑ ΜΑΘΗΜΑΤΟΣ </w:t>
            </w:r>
            <w:r>
              <w:rPr>
                <w:rStyle w:val="Bodytext295pt0"/>
                <w:lang w:val="en-GB" w:eastAsia="en-GB" w:bidi="en-GB"/>
              </w:rPr>
              <w:t>(URL)</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14:paraId="02C62FE8" w14:textId="77777777" w:rsidR="00F578E8" w:rsidRDefault="00F578E8">
            <w:pPr>
              <w:framePr w:w="9624" w:wrap="notBeside" w:vAnchor="text" w:hAnchor="text" w:xAlign="center" w:y="1"/>
              <w:rPr>
                <w:sz w:val="10"/>
                <w:szCs w:val="10"/>
              </w:rPr>
            </w:pPr>
          </w:p>
        </w:tc>
      </w:tr>
    </w:tbl>
    <w:p w14:paraId="15FE4A8D" w14:textId="77777777" w:rsidR="00F578E8" w:rsidRDefault="00F578E8">
      <w:pPr>
        <w:framePr w:w="9624" w:wrap="notBeside" w:vAnchor="text" w:hAnchor="text" w:xAlign="center" w:y="1"/>
        <w:rPr>
          <w:sz w:val="2"/>
          <w:szCs w:val="2"/>
        </w:rPr>
      </w:pPr>
    </w:p>
    <w:p w14:paraId="577EBFE7" w14:textId="77777777" w:rsidR="00F578E8" w:rsidRDefault="00F578E8">
      <w:pPr>
        <w:rPr>
          <w:sz w:val="2"/>
          <w:szCs w:val="2"/>
        </w:rPr>
      </w:pPr>
    </w:p>
    <w:p w14:paraId="3494F6D2" w14:textId="77777777" w:rsidR="00F578E8" w:rsidRDefault="009B6937">
      <w:pPr>
        <w:pStyle w:val="Bodytext20"/>
        <w:shd w:val="clear" w:color="auto" w:fill="auto"/>
        <w:spacing w:before="0" w:after="284" w:line="245" w:lineRule="exact"/>
        <w:ind w:left="220" w:right="220" w:firstLine="720"/>
        <w:jc w:val="both"/>
      </w:pPr>
      <w:r>
        <w:lastRenderedPageBreak/>
        <w:t>Με την επιτυχή ολοκλήρωση του μαθήματος, ο φοιτητής θα έχει στέρεες γνώσεις σχετικά με την Εκκλησία της Ελλάδος μέσα από την εμβάθυνση σε καίρια θέματα της ιστορικής της πορείας. Θα αποκτήσει, επίσης, τη δυνατότητα να προβαίνει σε περιγραφή και ανάλυση στιγμών της ιστορίας της και μέσα από την επεξεργασία και τη σύνθεση στοιχείων από ποικίλες πηγές (ελληνόγλωσσες και ξενόγλωσσες, συμβατικές και ηλεκτρονικές) να οδηγείται σε συμπεράσματα και διαπιστώσεις.</w:t>
      </w:r>
    </w:p>
    <w:p w14:paraId="51CD95AD" w14:textId="77777777" w:rsidR="00F578E8" w:rsidRDefault="009B6937">
      <w:pPr>
        <w:pStyle w:val="Heading30"/>
        <w:keepNext/>
        <w:keepLines/>
        <w:shd w:val="clear" w:color="auto" w:fill="auto"/>
        <w:spacing w:before="0" w:after="224" w:line="190" w:lineRule="exact"/>
        <w:ind w:left="220"/>
        <w:jc w:val="both"/>
      </w:pPr>
      <w:bookmarkStart w:id="107" w:name="bookmark105"/>
      <w:r>
        <w:t>ΠΕΡΙΕΧΟΜΕΝΟ ΜΑΘΗΜΑΤΟΣ</w:t>
      </w:r>
      <w:bookmarkEnd w:id="107"/>
    </w:p>
    <w:p w14:paraId="56F40150" w14:textId="77777777" w:rsidR="00F578E8" w:rsidRDefault="009B6937">
      <w:pPr>
        <w:pStyle w:val="Bodytext20"/>
        <w:shd w:val="clear" w:color="auto" w:fill="auto"/>
        <w:spacing w:before="0" w:after="791" w:line="245" w:lineRule="exact"/>
        <w:ind w:left="220" w:right="220" w:firstLine="720"/>
        <w:jc w:val="both"/>
      </w:pPr>
      <w:r>
        <w:t>Ίδρυση, οργάνωση και ιστορική εξέλιξη των Ορθοδόξων Εκκλησιών στον χώρο της Ελλάδος. 0 ιστορικός βίος της «Εκκλησίας της Ελλάδος» από το 1821 μέχρι σήμερα. Η εκκλησιαστική Ιστορία του Αγίου Όρους, της Κρήτης και της Δωδεκανήσου. Ίδρυση και εξελικτική πορεία της Εκκλησίας στην Ελλάδα.</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2376"/>
        <w:gridCol w:w="1771"/>
        <w:gridCol w:w="2347"/>
      </w:tblGrid>
      <w:tr w:rsidR="00F578E8" w14:paraId="33F56763" w14:textId="77777777">
        <w:trPr>
          <w:trHeight w:hRule="exact" w:val="437"/>
          <w:jc w:val="center"/>
        </w:trPr>
        <w:tc>
          <w:tcPr>
            <w:tcW w:w="3130" w:type="dxa"/>
            <w:tcBorders>
              <w:top w:val="single" w:sz="4" w:space="0" w:color="auto"/>
              <w:left w:val="single" w:sz="4" w:space="0" w:color="auto"/>
            </w:tcBorders>
            <w:shd w:val="clear" w:color="auto" w:fill="FFFFFF"/>
          </w:tcPr>
          <w:p w14:paraId="69E33061"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4BC3DCAB"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311011 ΕΞΑΜΗΝΟ ΣΠΟΥΔΩΝ 7°</w:t>
            </w:r>
          </w:p>
        </w:tc>
      </w:tr>
      <w:tr w:rsidR="00F578E8" w14:paraId="620C5D41" w14:textId="77777777">
        <w:trPr>
          <w:trHeight w:hRule="exact" w:val="442"/>
          <w:jc w:val="center"/>
        </w:trPr>
        <w:tc>
          <w:tcPr>
            <w:tcW w:w="3130" w:type="dxa"/>
            <w:tcBorders>
              <w:top w:val="single" w:sz="4" w:space="0" w:color="auto"/>
              <w:left w:val="single" w:sz="4" w:space="0" w:color="auto"/>
            </w:tcBorders>
            <w:shd w:val="clear" w:color="auto" w:fill="FFFFFF"/>
          </w:tcPr>
          <w:p w14:paraId="688BFD94"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5D8C14F2" w14:textId="77777777" w:rsidR="00F578E8" w:rsidRDefault="009B6937">
            <w:pPr>
              <w:pStyle w:val="Bodytext20"/>
              <w:framePr w:w="9624" w:wrap="notBeside" w:vAnchor="text" w:hAnchor="text" w:xAlign="center" w:y="1"/>
              <w:shd w:val="clear" w:color="auto" w:fill="auto"/>
              <w:spacing w:before="0" w:line="220" w:lineRule="exact"/>
              <w:ind w:firstLine="0"/>
            </w:pPr>
            <w:r>
              <w:t>ΙΣΤΟΡΙΑ ΤΩΝ ΘΡΗΣΚΕΙΩΝ - ΒΟΥΔΙΣΜΟΣ</w:t>
            </w:r>
          </w:p>
        </w:tc>
      </w:tr>
      <w:tr w:rsidR="00F578E8" w14:paraId="44FA2034" w14:textId="77777777">
        <w:trPr>
          <w:trHeight w:hRule="exact" w:val="432"/>
          <w:jc w:val="center"/>
        </w:trPr>
        <w:tc>
          <w:tcPr>
            <w:tcW w:w="3130" w:type="dxa"/>
            <w:tcBorders>
              <w:top w:val="single" w:sz="4" w:space="0" w:color="auto"/>
              <w:left w:val="single" w:sz="4" w:space="0" w:color="auto"/>
            </w:tcBorders>
            <w:shd w:val="clear" w:color="auto" w:fill="FFFFFF"/>
          </w:tcPr>
          <w:p w14:paraId="0F62828C"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4" w:type="dxa"/>
            <w:gridSpan w:val="3"/>
            <w:tcBorders>
              <w:top w:val="single" w:sz="4" w:space="0" w:color="auto"/>
              <w:left w:val="single" w:sz="4" w:space="0" w:color="auto"/>
              <w:right w:val="single" w:sz="4" w:space="0" w:color="auto"/>
            </w:tcBorders>
            <w:shd w:val="clear" w:color="auto" w:fill="FFFFFF"/>
          </w:tcPr>
          <w:p w14:paraId="5136F8F8" w14:textId="77777777" w:rsidR="00F578E8" w:rsidRDefault="009B6937">
            <w:pPr>
              <w:pStyle w:val="Bodytext20"/>
              <w:framePr w:w="9624" w:wrap="notBeside" w:vAnchor="text" w:hAnchor="text" w:xAlign="center" w:y="1"/>
              <w:shd w:val="clear" w:color="auto" w:fill="auto"/>
              <w:spacing w:before="0" w:line="220" w:lineRule="exact"/>
              <w:ind w:firstLine="0"/>
            </w:pPr>
            <w:r>
              <w:t>Στέλιος Λ. Παπαλεξανδρόπουλος, Καθηγητής</w:t>
            </w:r>
          </w:p>
        </w:tc>
      </w:tr>
      <w:tr w:rsidR="00F578E8" w14:paraId="6AAE2848" w14:textId="77777777">
        <w:trPr>
          <w:trHeight w:hRule="exact" w:val="1766"/>
          <w:jc w:val="center"/>
        </w:trPr>
        <w:tc>
          <w:tcPr>
            <w:tcW w:w="5506" w:type="dxa"/>
            <w:gridSpan w:val="2"/>
            <w:tcBorders>
              <w:top w:val="single" w:sz="4" w:space="0" w:color="auto"/>
              <w:left w:val="single" w:sz="4" w:space="0" w:color="auto"/>
            </w:tcBorders>
            <w:shd w:val="clear" w:color="auto" w:fill="FFFFFF"/>
          </w:tcPr>
          <w:p w14:paraId="4AB24A20"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34D2824C"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0ADD5AD4"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68F239D9"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2FA23AEF"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7DBBBB63"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2610B9A1"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5304A997" w14:textId="77777777">
        <w:trPr>
          <w:trHeight w:hRule="exact" w:val="432"/>
          <w:jc w:val="center"/>
        </w:trPr>
        <w:tc>
          <w:tcPr>
            <w:tcW w:w="5506" w:type="dxa"/>
            <w:gridSpan w:val="2"/>
            <w:tcBorders>
              <w:top w:val="single" w:sz="4" w:space="0" w:color="auto"/>
              <w:left w:val="single" w:sz="4" w:space="0" w:color="auto"/>
            </w:tcBorders>
            <w:shd w:val="clear" w:color="auto" w:fill="FFFFFF"/>
          </w:tcPr>
          <w:p w14:paraId="364C4758"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2759D81B"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c>
          <w:tcPr>
            <w:tcW w:w="2347" w:type="dxa"/>
            <w:tcBorders>
              <w:top w:val="single" w:sz="4" w:space="0" w:color="auto"/>
              <w:left w:val="single" w:sz="4" w:space="0" w:color="auto"/>
              <w:right w:val="single" w:sz="4" w:space="0" w:color="auto"/>
            </w:tcBorders>
            <w:shd w:val="clear" w:color="auto" w:fill="FFFFFF"/>
          </w:tcPr>
          <w:p w14:paraId="3CC4552E" w14:textId="77777777" w:rsidR="00F578E8" w:rsidRDefault="009B6937">
            <w:pPr>
              <w:pStyle w:val="Bodytext20"/>
              <w:framePr w:w="9624" w:wrap="notBeside" w:vAnchor="text" w:hAnchor="text" w:xAlign="center" w:y="1"/>
              <w:shd w:val="clear" w:color="auto" w:fill="auto"/>
              <w:spacing w:before="0" w:line="220" w:lineRule="exact"/>
              <w:ind w:firstLine="0"/>
            </w:pPr>
            <w:r>
              <w:t>5</w:t>
            </w:r>
          </w:p>
        </w:tc>
      </w:tr>
      <w:tr w:rsidR="00F578E8" w14:paraId="307585C4" w14:textId="77777777">
        <w:trPr>
          <w:trHeight w:hRule="exact" w:val="1819"/>
          <w:jc w:val="center"/>
        </w:trPr>
        <w:tc>
          <w:tcPr>
            <w:tcW w:w="3130" w:type="dxa"/>
            <w:tcBorders>
              <w:top w:val="single" w:sz="4" w:space="0" w:color="auto"/>
              <w:left w:val="single" w:sz="4" w:space="0" w:color="auto"/>
            </w:tcBorders>
            <w:shd w:val="clear" w:color="auto" w:fill="FFFFFF"/>
          </w:tcPr>
          <w:p w14:paraId="74EAE490"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724F58ED" w14:textId="77777777" w:rsidR="00F578E8" w:rsidRDefault="009B6937">
            <w:pPr>
              <w:pStyle w:val="Bodytext20"/>
              <w:framePr w:w="9624" w:wrap="notBeside" w:vAnchor="text" w:hAnchor="text" w:xAlign="center" w:y="1"/>
              <w:shd w:val="clear" w:color="auto" w:fill="auto"/>
              <w:spacing w:before="240" w:after="120" w:line="259" w:lineRule="exact"/>
              <w:ind w:firstLine="0"/>
            </w:pPr>
            <w:r>
              <w:rPr>
                <w:rStyle w:val="Bodytext2Italic0"/>
              </w:rPr>
              <w:t>γενικού υποβάθρου, ειδικού υποβάθρου, ειδίκευσης</w:t>
            </w:r>
          </w:p>
          <w:p w14:paraId="69137C99"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ανάπτυξης δεξιοτήτων</w:t>
            </w:r>
          </w:p>
        </w:tc>
        <w:tc>
          <w:tcPr>
            <w:tcW w:w="6494" w:type="dxa"/>
            <w:gridSpan w:val="3"/>
            <w:tcBorders>
              <w:top w:val="single" w:sz="4" w:space="0" w:color="auto"/>
              <w:left w:val="single" w:sz="4" w:space="0" w:color="auto"/>
              <w:right w:val="single" w:sz="4" w:space="0" w:color="auto"/>
            </w:tcBorders>
            <w:shd w:val="clear" w:color="auto" w:fill="FFFFFF"/>
          </w:tcPr>
          <w:p w14:paraId="2B9FE734" w14:textId="77777777" w:rsidR="00F578E8" w:rsidRDefault="009B6937">
            <w:pPr>
              <w:pStyle w:val="Bodytext20"/>
              <w:framePr w:w="9624" w:wrap="notBeside" w:vAnchor="text" w:hAnchor="text" w:xAlign="center" w:y="1"/>
              <w:shd w:val="clear" w:color="auto" w:fill="auto"/>
              <w:spacing w:before="0" w:line="220" w:lineRule="exact"/>
              <w:ind w:firstLine="0"/>
            </w:pPr>
            <w:r>
              <w:t>ΥΠΟΧΡΕΩΤΙΚΟ</w:t>
            </w:r>
          </w:p>
        </w:tc>
      </w:tr>
      <w:tr w:rsidR="00F578E8" w14:paraId="6872FF4A" w14:textId="77777777">
        <w:trPr>
          <w:trHeight w:hRule="exact" w:val="701"/>
          <w:jc w:val="center"/>
        </w:trPr>
        <w:tc>
          <w:tcPr>
            <w:tcW w:w="3130" w:type="dxa"/>
            <w:tcBorders>
              <w:top w:val="single" w:sz="4" w:space="0" w:color="auto"/>
              <w:left w:val="single" w:sz="4" w:space="0" w:color="auto"/>
            </w:tcBorders>
            <w:shd w:val="clear" w:color="auto" w:fill="FFFFFF"/>
          </w:tcPr>
          <w:p w14:paraId="27997BCF"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462F723D"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94" w:type="dxa"/>
            <w:gridSpan w:val="3"/>
            <w:tcBorders>
              <w:top w:val="single" w:sz="4" w:space="0" w:color="auto"/>
              <w:left w:val="single" w:sz="4" w:space="0" w:color="auto"/>
              <w:right w:val="single" w:sz="4" w:space="0" w:color="auto"/>
            </w:tcBorders>
            <w:shd w:val="clear" w:color="auto" w:fill="FFFFFF"/>
          </w:tcPr>
          <w:p w14:paraId="253E7749" w14:textId="77777777" w:rsidR="00F578E8" w:rsidRDefault="00F578E8">
            <w:pPr>
              <w:framePr w:w="9624" w:wrap="notBeside" w:vAnchor="text" w:hAnchor="text" w:xAlign="center" w:y="1"/>
              <w:rPr>
                <w:sz w:val="10"/>
                <w:szCs w:val="10"/>
              </w:rPr>
            </w:pPr>
          </w:p>
        </w:tc>
      </w:tr>
      <w:tr w:rsidR="00F578E8" w14:paraId="6C4AD5F8" w14:textId="77777777">
        <w:trPr>
          <w:trHeight w:hRule="exact" w:val="706"/>
          <w:jc w:val="center"/>
        </w:trPr>
        <w:tc>
          <w:tcPr>
            <w:tcW w:w="3130" w:type="dxa"/>
            <w:tcBorders>
              <w:top w:val="single" w:sz="4" w:space="0" w:color="auto"/>
              <w:left w:val="single" w:sz="4" w:space="0" w:color="auto"/>
            </w:tcBorders>
            <w:shd w:val="clear" w:color="auto" w:fill="FFFFFF"/>
          </w:tcPr>
          <w:p w14:paraId="1EB89692"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ΓΛΩΣΣΑ ΔΙΔΑΣΚΑΛΙΑΣ και ΕΞΕΤΑΣΕΩΝ:</w:t>
            </w:r>
          </w:p>
        </w:tc>
        <w:tc>
          <w:tcPr>
            <w:tcW w:w="6494" w:type="dxa"/>
            <w:gridSpan w:val="3"/>
            <w:tcBorders>
              <w:top w:val="single" w:sz="4" w:space="0" w:color="auto"/>
              <w:left w:val="single" w:sz="4" w:space="0" w:color="auto"/>
              <w:right w:val="single" w:sz="4" w:space="0" w:color="auto"/>
            </w:tcBorders>
            <w:shd w:val="clear" w:color="auto" w:fill="FFFFFF"/>
          </w:tcPr>
          <w:p w14:paraId="2A752CF7" w14:textId="77777777" w:rsidR="00F578E8" w:rsidRDefault="009B6937">
            <w:pPr>
              <w:pStyle w:val="Bodytext20"/>
              <w:framePr w:w="9624" w:wrap="notBeside" w:vAnchor="text" w:hAnchor="text" w:xAlign="center" w:y="1"/>
              <w:shd w:val="clear" w:color="auto" w:fill="auto"/>
              <w:spacing w:before="0" w:line="220" w:lineRule="exact"/>
              <w:ind w:firstLine="0"/>
            </w:pPr>
            <w:r>
              <w:t>ΕΛΛΗΝΙΚΗ</w:t>
            </w:r>
          </w:p>
        </w:tc>
      </w:tr>
      <w:tr w:rsidR="00F578E8" w14:paraId="7AAA4175" w14:textId="77777777">
        <w:trPr>
          <w:trHeight w:hRule="exact" w:val="701"/>
          <w:jc w:val="center"/>
        </w:trPr>
        <w:tc>
          <w:tcPr>
            <w:tcW w:w="3130" w:type="dxa"/>
            <w:tcBorders>
              <w:top w:val="single" w:sz="4" w:space="0" w:color="auto"/>
              <w:left w:val="single" w:sz="4" w:space="0" w:color="auto"/>
            </w:tcBorders>
            <w:shd w:val="clear" w:color="auto" w:fill="FFFFFF"/>
          </w:tcPr>
          <w:p w14:paraId="0DFF8DEC"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494" w:type="dxa"/>
            <w:gridSpan w:val="3"/>
            <w:tcBorders>
              <w:top w:val="single" w:sz="4" w:space="0" w:color="auto"/>
              <w:left w:val="single" w:sz="4" w:space="0" w:color="auto"/>
              <w:right w:val="single" w:sz="4" w:space="0" w:color="auto"/>
            </w:tcBorders>
            <w:shd w:val="clear" w:color="auto" w:fill="FFFFFF"/>
          </w:tcPr>
          <w:p w14:paraId="1FF44FE8" w14:textId="77777777" w:rsidR="00F578E8" w:rsidRDefault="00F578E8">
            <w:pPr>
              <w:framePr w:w="9624" w:wrap="notBeside" w:vAnchor="text" w:hAnchor="text" w:xAlign="center" w:y="1"/>
              <w:rPr>
                <w:sz w:val="10"/>
                <w:szCs w:val="10"/>
              </w:rPr>
            </w:pPr>
          </w:p>
        </w:tc>
      </w:tr>
      <w:tr w:rsidR="00F578E8" w14:paraId="6A236EC5" w14:textId="77777777">
        <w:trPr>
          <w:trHeight w:hRule="exact" w:val="710"/>
          <w:jc w:val="center"/>
        </w:trPr>
        <w:tc>
          <w:tcPr>
            <w:tcW w:w="3130" w:type="dxa"/>
            <w:tcBorders>
              <w:top w:val="single" w:sz="4" w:space="0" w:color="auto"/>
              <w:left w:val="single" w:sz="4" w:space="0" w:color="auto"/>
              <w:bottom w:val="single" w:sz="4" w:space="0" w:color="auto"/>
            </w:tcBorders>
            <w:shd w:val="clear" w:color="auto" w:fill="FFFFFF"/>
          </w:tcPr>
          <w:p w14:paraId="709E1EF6"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ΗΛΕΚΤΡΟΝΙΚΗ ΣΕΛΙΔΑ ΜΑΘΗΜΑΤΟΣ </w:t>
            </w:r>
            <w:r>
              <w:rPr>
                <w:rStyle w:val="Bodytext295pt0"/>
                <w:lang w:val="en-GB" w:eastAsia="en-GB" w:bidi="en-GB"/>
              </w:rPr>
              <w:t>(URL)</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14:paraId="7D16AE23" w14:textId="77777777" w:rsidR="00F578E8" w:rsidRDefault="00F578E8">
            <w:pPr>
              <w:framePr w:w="9624" w:wrap="notBeside" w:vAnchor="text" w:hAnchor="text" w:xAlign="center" w:y="1"/>
              <w:rPr>
                <w:sz w:val="10"/>
                <w:szCs w:val="10"/>
              </w:rPr>
            </w:pPr>
          </w:p>
        </w:tc>
      </w:tr>
    </w:tbl>
    <w:p w14:paraId="6C5D77B8"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58C6CD38" w14:textId="77777777" w:rsidR="00F578E8" w:rsidRDefault="00F578E8">
      <w:pPr>
        <w:framePr w:w="9624" w:wrap="notBeside" w:vAnchor="text" w:hAnchor="text" w:xAlign="center" w:y="1"/>
        <w:rPr>
          <w:sz w:val="2"/>
          <w:szCs w:val="2"/>
        </w:rPr>
      </w:pPr>
    </w:p>
    <w:p w14:paraId="5DBBD574" w14:textId="77777777" w:rsidR="00F578E8" w:rsidRDefault="00F578E8">
      <w:pPr>
        <w:rPr>
          <w:sz w:val="2"/>
          <w:szCs w:val="2"/>
        </w:rPr>
      </w:pPr>
    </w:p>
    <w:p w14:paraId="09F8A381" w14:textId="77777777" w:rsidR="00F578E8" w:rsidRDefault="009B6937">
      <w:pPr>
        <w:pStyle w:val="Bodytext20"/>
        <w:shd w:val="clear" w:color="auto" w:fill="auto"/>
        <w:spacing w:before="202" w:line="245" w:lineRule="exact"/>
        <w:ind w:left="220" w:right="220" w:firstLine="0"/>
        <w:jc w:val="both"/>
        <w:sectPr w:rsidR="00F578E8">
          <w:headerReference w:type="even" r:id="rId66"/>
          <w:headerReference w:type="default" r:id="rId67"/>
          <w:footerReference w:type="even" r:id="rId68"/>
          <w:footerReference w:type="default" r:id="rId69"/>
          <w:headerReference w:type="first" r:id="rId70"/>
          <w:footerReference w:type="first" r:id="rId71"/>
          <w:pgSz w:w="11900" w:h="16840"/>
          <w:pgMar w:top="1535" w:right="1080" w:bottom="2106" w:left="1195" w:header="0" w:footer="3" w:gutter="0"/>
          <w:cols w:space="720"/>
          <w:noEndnote/>
          <w:titlePg/>
          <w:docGrid w:linePitch="360"/>
        </w:sectPr>
      </w:pPr>
      <w:r>
        <w:t>Το μάθημα αποτελεί το βασικό εισαγωγικό μάθημα στον Βουδισμό, από τον οποίο εξετάζεται η περίοδος που ονομάζεται Αρχαίος Βουδισμός.</w:t>
      </w:r>
    </w:p>
    <w:p w14:paraId="22A52F9B" w14:textId="77777777" w:rsidR="00F578E8" w:rsidRDefault="009B6937">
      <w:pPr>
        <w:pStyle w:val="Bodytext20"/>
        <w:shd w:val="clear" w:color="auto" w:fill="auto"/>
        <w:spacing w:before="0" w:line="245" w:lineRule="exact"/>
        <w:ind w:left="220" w:right="220" w:firstLine="0"/>
        <w:jc w:val="both"/>
      </w:pPr>
      <w:r>
        <w:lastRenderedPageBreak/>
        <w:t>-Γνωρίζειτις πηγές του αρχαίου Βουδισμού, κυρίως τον Κανόνα Πάλι, την ιστορία του κειμένου του και τα προβλήματα αξιοπιστίας που συνδέονται με αυτόν.</w:t>
      </w:r>
    </w:p>
    <w:p w14:paraId="36201970" w14:textId="77777777" w:rsidR="00F578E8" w:rsidRDefault="009B6937">
      <w:pPr>
        <w:pStyle w:val="Bodytext20"/>
        <w:shd w:val="clear" w:color="auto" w:fill="auto"/>
        <w:spacing w:before="0" w:line="245" w:lineRule="exact"/>
        <w:ind w:left="220" w:firstLine="0"/>
        <w:jc w:val="both"/>
      </w:pPr>
      <w:r>
        <w:t>-Γνωρίζειτις νέες θεωρίες σχετικά με το πότε έζησε ο ιστορικός Βούδας.</w:t>
      </w:r>
    </w:p>
    <w:p w14:paraId="087CA626" w14:textId="77777777" w:rsidR="00F578E8" w:rsidRDefault="009B6937">
      <w:pPr>
        <w:pStyle w:val="Bodytext20"/>
        <w:shd w:val="clear" w:color="auto" w:fill="auto"/>
        <w:spacing w:before="0" w:line="245" w:lineRule="exact"/>
        <w:ind w:left="220" w:firstLine="0"/>
        <w:jc w:val="both"/>
      </w:pPr>
      <w:r>
        <w:t>-Γνωρίζει ποιες διδασκαλίες προβάλλονται ως η κεντρική διδασκαλία του Κανόνα Πάλι.</w:t>
      </w:r>
    </w:p>
    <w:p w14:paraId="30FEA5B8" w14:textId="77777777" w:rsidR="00F578E8" w:rsidRDefault="009B6937">
      <w:pPr>
        <w:pStyle w:val="Bodytext20"/>
        <w:shd w:val="clear" w:color="auto" w:fill="auto"/>
        <w:spacing w:before="0" w:line="245" w:lineRule="exact"/>
        <w:ind w:left="220" w:right="220" w:firstLine="0"/>
        <w:jc w:val="both"/>
      </w:pPr>
      <w:r>
        <w:t>-Γνωρίζει ποιό είναι το πρόβλημα, για την αντιμετώπιση του οποίου γεννήθηκε ο Βουδισμός και ποια λύση έδωσε σ’ αυτό ο ιδρυτής του [με τη γνώση της παραγωγής των μετενσαρκώσεων δια της εξαρτημένης παραγωγής).</w:t>
      </w:r>
    </w:p>
    <w:p w14:paraId="34285A3D" w14:textId="77777777" w:rsidR="00F578E8" w:rsidRDefault="009B6937">
      <w:pPr>
        <w:pStyle w:val="Bodytext20"/>
        <w:shd w:val="clear" w:color="auto" w:fill="auto"/>
        <w:spacing w:before="0" w:line="245" w:lineRule="exact"/>
        <w:ind w:left="220" w:firstLine="0"/>
        <w:jc w:val="both"/>
      </w:pPr>
      <w:r>
        <w:t>-Γνωρίζει βασικές έννοιες, όπως η μη-ουσιαστικότητα, κάρμα κ.λπ.</w:t>
      </w:r>
    </w:p>
    <w:p w14:paraId="0B1A9A33" w14:textId="77777777" w:rsidR="00F578E8" w:rsidRDefault="009B6937">
      <w:pPr>
        <w:pStyle w:val="Bodytext20"/>
        <w:shd w:val="clear" w:color="auto" w:fill="auto"/>
        <w:spacing w:before="0" w:line="245" w:lineRule="exact"/>
        <w:ind w:left="220" w:firstLine="0"/>
        <w:jc w:val="both"/>
      </w:pPr>
      <w:r>
        <w:t>-Γνωρίζει την κοσμολογία του αρχαίου Βουδισμού.</w:t>
      </w:r>
    </w:p>
    <w:p w14:paraId="169A474F" w14:textId="77777777" w:rsidR="00F578E8" w:rsidRDefault="009B6937">
      <w:pPr>
        <w:pStyle w:val="Bodytext20"/>
        <w:shd w:val="clear" w:color="auto" w:fill="auto"/>
        <w:spacing w:before="0" w:after="104" w:line="245" w:lineRule="exact"/>
        <w:ind w:left="220" w:firstLine="0"/>
      </w:pPr>
      <w:r>
        <w:t>-Γνωρίζειτην εξέλιξη του Βουδισμού στην Ινδία (Αμπινταρμικός Βουδισμός, Μαχαγιάνα Βουδισμός). -Γνωρίζει τις βασικές έννοιες του Μαχαγιάνα Βουδισμού (κενότης, βουδική φύση, πολλοί Βούδες, μποντισάτβες).</w:t>
      </w:r>
    </w:p>
    <w:p w14:paraId="37AE5EB1" w14:textId="77777777" w:rsidR="00F578E8" w:rsidRDefault="009B6937">
      <w:pPr>
        <w:pStyle w:val="Heading30"/>
        <w:keepNext/>
        <w:keepLines/>
        <w:shd w:val="clear" w:color="auto" w:fill="auto"/>
        <w:spacing w:before="0" w:after="164" w:line="190" w:lineRule="exact"/>
        <w:ind w:left="220"/>
        <w:jc w:val="both"/>
      </w:pPr>
      <w:bookmarkStart w:id="108" w:name="bookmark106"/>
      <w:r>
        <w:t>ΠΕΡΙΕΧΟΜΕΝΟ ΜΑΘΗΜΑΤΟΣ</w:t>
      </w:r>
      <w:bookmarkEnd w:id="108"/>
    </w:p>
    <w:p w14:paraId="37738099" w14:textId="77777777" w:rsidR="00F578E8" w:rsidRDefault="009B6937">
      <w:pPr>
        <w:pStyle w:val="Bodytext20"/>
        <w:shd w:val="clear" w:color="auto" w:fill="auto"/>
        <w:spacing w:before="0" w:line="245" w:lineRule="exact"/>
        <w:ind w:left="340" w:firstLine="0"/>
      </w:pPr>
      <w:r>
        <w:t>Πηγές του αρχαίου Βουδισμού.</w:t>
      </w:r>
    </w:p>
    <w:p w14:paraId="65192E51" w14:textId="77777777" w:rsidR="00F578E8" w:rsidRDefault="009B6937">
      <w:pPr>
        <w:pStyle w:val="Bodytext20"/>
        <w:shd w:val="clear" w:color="auto" w:fill="auto"/>
        <w:spacing w:before="0" w:after="240" w:line="245" w:lineRule="exact"/>
        <w:ind w:left="340" w:right="340" w:firstLine="0"/>
        <w:jc w:val="both"/>
      </w:pPr>
      <w:r>
        <w:t>Από τις διάφορες πηγές (Κανόνες άλλων Σχολών, κινεζικές και θιβετικές μεταφράσεις κ.λπ.) εξετάζεται κυρίως ο Κανόνας Πάλι, της Σχολής Τεραβάντα. Σύνθεση (δομή) του Κανόνα Πάλι. Σύνταξη και αξιοπιστία του Κανόνα Πάλι. Οι δύο απόψεις και τα επιχειρήματά τους.</w:t>
      </w:r>
    </w:p>
    <w:p w14:paraId="1212D73C" w14:textId="77777777" w:rsidR="00F578E8" w:rsidRDefault="009B6937">
      <w:pPr>
        <w:pStyle w:val="Bodytext20"/>
        <w:shd w:val="clear" w:color="auto" w:fill="auto"/>
        <w:spacing w:before="0" w:line="245" w:lineRule="exact"/>
        <w:ind w:left="340" w:firstLine="0"/>
      </w:pPr>
      <w:r>
        <w:t>0 Γκοτάμα (ο ιστορικός Βούδας)</w:t>
      </w:r>
    </w:p>
    <w:p w14:paraId="77D7CB4C" w14:textId="77777777" w:rsidR="00F578E8" w:rsidRDefault="009B6937">
      <w:pPr>
        <w:pStyle w:val="Bodytext20"/>
        <w:shd w:val="clear" w:color="auto" w:fill="auto"/>
        <w:spacing w:before="0" w:line="245" w:lineRule="exact"/>
        <w:ind w:left="340" w:right="340" w:firstLine="0"/>
        <w:jc w:val="both"/>
      </w:pPr>
      <w:r>
        <w:t>Τα βιογραφικά ζητή ματα του ιστορικού Βούδα. Πηγές για το βίο του. Νέες προτάσεις για την χρονική περίοδο που έζησε.</w:t>
      </w:r>
    </w:p>
    <w:p w14:paraId="2C9F0CC9" w14:textId="77777777" w:rsidR="00F578E8" w:rsidRDefault="009B6937">
      <w:pPr>
        <w:pStyle w:val="Bodytext20"/>
        <w:shd w:val="clear" w:color="auto" w:fill="auto"/>
        <w:spacing w:before="0" w:after="240" w:line="245" w:lineRule="exact"/>
        <w:ind w:left="340" w:firstLine="0"/>
      </w:pPr>
      <w:r>
        <w:t xml:space="preserve">Περιγραφή της βιογραφίας του στη </w:t>
      </w:r>
      <w:r>
        <w:rPr>
          <w:rStyle w:val="Bodytext2Italic0"/>
        </w:rPr>
        <w:t>Μπούντα Καρίτα.</w:t>
      </w:r>
      <w:r>
        <w:t xml:space="preserve"> Το περιεχόμενο του φωτισμού.</w:t>
      </w:r>
    </w:p>
    <w:p w14:paraId="6CBA3D54" w14:textId="77777777" w:rsidR="00F578E8" w:rsidRDefault="009B6937">
      <w:pPr>
        <w:pStyle w:val="Bodytext20"/>
        <w:shd w:val="clear" w:color="auto" w:fill="auto"/>
        <w:spacing w:before="0" w:line="245" w:lineRule="exact"/>
        <w:ind w:left="340" w:firstLine="0"/>
      </w:pPr>
      <w:r>
        <w:t>Η διδασκαλία του Αρχαίου Βουδισμού στον Κανόνα Πάλι.</w:t>
      </w:r>
    </w:p>
    <w:p w14:paraId="3FCFB634" w14:textId="77777777" w:rsidR="00F578E8" w:rsidRDefault="009B6937">
      <w:pPr>
        <w:pStyle w:val="Bodytext20"/>
        <w:shd w:val="clear" w:color="auto" w:fill="auto"/>
        <w:spacing w:before="0" w:after="260" w:line="245" w:lineRule="exact"/>
        <w:ind w:left="340" w:right="340" w:firstLine="0"/>
        <w:jc w:val="both"/>
      </w:pPr>
      <w:r>
        <w:t>Η διδασκαλία του Κανόνα Πάλι: το ζήτημα της κεντρικής διδασκαλίας. Δύο κύριοι υποψήφιοι: Οι «τέσσερις ευγενικές αλήθειες» και η «εξαρτώμενη παραγωγή».</w:t>
      </w:r>
    </w:p>
    <w:p w14:paraId="1E8DB7F1" w14:textId="77777777" w:rsidR="00F578E8" w:rsidRDefault="009B6937">
      <w:pPr>
        <w:pStyle w:val="Bodytext20"/>
        <w:shd w:val="clear" w:color="auto" w:fill="auto"/>
        <w:spacing w:before="0" w:line="220" w:lineRule="exact"/>
        <w:ind w:left="340" w:firstLine="0"/>
      </w:pPr>
      <w:r>
        <w:t>Η κοσμολογία.</w:t>
      </w:r>
    </w:p>
    <w:p w14:paraId="3DD6643B" w14:textId="77777777" w:rsidR="00F578E8" w:rsidRDefault="009B6937">
      <w:pPr>
        <w:pStyle w:val="Bodytext20"/>
        <w:shd w:val="clear" w:color="auto" w:fill="auto"/>
        <w:spacing w:before="0" w:after="163" w:line="220" w:lineRule="exact"/>
        <w:ind w:left="340" w:firstLine="0"/>
      </w:pPr>
      <w:r>
        <w:t>Ένα κατακόρυφο κοσμοείδωλο. Το όρος Μέρου. Ουρανοί και κολάσεις.</w:t>
      </w:r>
    </w:p>
    <w:p w14:paraId="64CFF071" w14:textId="77777777" w:rsidR="00F578E8" w:rsidRDefault="009B6937">
      <w:pPr>
        <w:pStyle w:val="Bodytext20"/>
        <w:shd w:val="clear" w:color="auto" w:fill="auto"/>
        <w:spacing w:before="0" w:line="245" w:lineRule="exact"/>
        <w:ind w:left="340" w:firstLine="0"/>
      </w:pPr>
      <w:r>
        <w:t>Το πρόβλημα: 0 κύκλος των μετενσαρκώσεων και η διακοπή του.</w:t>
      </w:r>
    </w:p>
    <w:p w14:paraId="1848040F" w14:textId="77777777" w:rsidR="00F578E8" w:rsidRDefault="009B6937">
      <w:pPr>
        <w:pStyle w:val="Bodytext20"/>
        <w:shd w:val="clear" w:color="auto" w:fill="auto"/>
        <w:spacing w:before="0" w:after="240" w:line="245" w:lineRule="exact"/>
        <w:ind w:left="340" w:right="340" w:firstLine="0"/>
        <w:jc w:val="both"/>
      </w:pPr>
      <w:r>
        <w:t>Οι μετενσαρκώσεις διαωνίζουν τον πόνο. Το κάρμα. Οι «τέσσερις ευγενικές αλήθειες»: ανάλυση των προβλημάτων που συνοδεύουν καθεμιά από τις τέσσερις στον Κανόνα Πάλι. Η «μη - ουσιαστικότητα».</w:t>
      </w:r>
    </w:p>
    <w:p w14:paraId="1DD0613C" w14:textId="77777777" w:rsidR="00F578E8" w:rsidRDefault="009B6937">
      <w:pPr>
        <w:pStyle w:val="Bodytext20"/>
        <w:shd w:val="clear" w:color="auto" w:fill="auto"/>
        <w:spacing w:before="0" w:line="245" w:lineRule="exact"/>
        <w:ind w:left="340" w:firstLine="0"/>
      </w:pPr>
      <w:r>
        <w:t>Η κεντρική διδασκαλία: Η «εξαρτημένη παραγωγή».</w:t>
      </w:r>
    </w:p>
    <w:p w14:paraId="5E2EED99" w14:textId="77777777" w:rsidR="00F578E8" w:rsidRDefault="009B6937">
      <w:pPr>
        <w:pStyle w:val="Bodytext20"/>
        <w:shd w:val="clear" w:color="auto" w:fill="auto"/>
        <w:spacing w:before="0" w:after="260" w:line="245" w:lineRule="exact"/>
        <w:ind w:left="340" w:right="340" w:firstLine="0"/>
        <w:jc w:val="both"/>
      </w:pPr>
      <w:r>
        <w:t>Η εξαρτημένη παραγωγή ως ο μηχανισμόςπου από αιτία σε αποτέλεσμαπαράγειτις μετενσαρκώσεις και τελικά τον πόνο. Η κατάπαυση, με την αντίστροφη σειρά, των αιτίων, επιφέρει τη διακοπή των μετανσαρκώσεν και άρα του πόνου. Εξετάζεται λεπτομερώς η δωδεκάκρικη σειρά ατίων και αποτελεσμάτων.</w:t>
      </w:r>
    </w:p>
    <w:p w14:paraId="495DE644" w14:textId="77777777" w:rsidR="00F578E8" w:rsidRDefault="009B6937">
      <w:pPr>
        <w:pStyle w:val="Bodytext20"/>
        <w:shd w:val="clear" w:color="auto" w:fill="auto"/>
        <w:spacing w:before="0" w:line="220" w:lineRule="exact"/>
        <w:ind w:left="340" w:firstLine="0"/>
      </w:pPr>
      <w:r>
        <w:t>Η Αμπιντάρμα.</w:t>
      </w:r>
    </w:p>
    <w:p w14:paraId="325796D2" w14:textId="77777777" w:rsidR="00F578E8" w:rsidRDefault="009B6937">
      <w:pPr>
        <w:pStyle w:val="Bodytext20"/>
        <w:shd w:val="clear" w:color="auto" w:fill="auto"/>
        <w:spacing w:before="0" w:after="163" w:line="220" w:lineRule="exact"/>
        <w:ind w:left="340" w:firstLine="0"/>
      </w:pPr>
      <w:r>
        <w:t>Η πρώτη απόπειρα φιλοσοφικής συστηματοποίησης του Βουδισμού.</w:t>
      </w:r>
    </w:p>
    <w:p w14:paraId="6541C124" w14:textId="77777777" w:rsidR="00F578E8" w:rsidRDefault="009B6937">
      <w:pPr>
        <w:pStyle w:val="Bodytext20"/>
        <w:shd w:val="clear" w:color="auto" w:fill="auto"/>
        <w:spacing w:before="0" w:line="245" w:lineRule="exact"/>
        <w:ind w:left="340" w:firstLine="0"/>
      </w:pPr>
      <w:r>
        <w:t>0 Μαχαγιάνα Βουδισμός</w:t>
      </w:r>
    </w:p>
    <w:p w14:paraId="269B6D87" w14:textId="77777777" w:rsidR="00F578E8" w:rsidRDefault="009B6937">
      <w:pPr>
        <w:pStyle w:val="Bodytext20"/>
        <w:shd w:val="clear" w:color="auto" w:fill="auto"/>
        <w:spacing w:before="0" w:line="245" w:lineRule="exact"/>
        <w:ind w:left="340" w:right="340" w:firstLine="0"/>
        <w:jc w:val="both"/>
        <w:sectPr w:rsidR="00F578E8">
          <w:headerReference w:type="even" r:id="rId72"/>
          <w:headerReference w:type="default" r:id="rId73"/>
          <w:footerReference w:type="even" r:id="rId74"/>
          <w:footerReference w:type="default" r:id="rId75"/>
          <w:headerReference w:type="first" r:id="rId76"/>
          <w:footerReference w:type="first" r:id="rId77"/>
          <w:pgSz w:w="11900" w:h="16840"/>
          <w:pgMar w:top="1535" w:right="1080" w:bottom="2106" w:left="1195" w:header="0" w:footer="3" w:gutter="0"/>
          <w:cols w:space="720"/>
          <w:noEndnote/>
          <w:titlePg/>
          <w:docGrid w:linePitch="360"/>
        </w:sectPr>
      </w:pPr>
      <w:r>
        <w:t>Τόποι και αριθμοί. Οι πηγές του. Η διδασκαλία του (η κενότητα, η βουδική φύση, ο αρχάγονος φωτισμός). Η νέα κοσμολογία. Οι Βούδες και τα είδη τους. Οι μποντισάτβα.</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2376"/>
        <w:gridCol w:w="1771"/>
        <w:gridCol w:w="2347"/>
      </w:tblGrid>
      <w:tr w:rsidR="00F578E8" w14:paraId="44C43ED7" w14:textId="77777777">
        <w:trPr>
          <w:trHeight w:hRule="exact" w:val="442"/>
          <w:jc w:val="center"/>
        </w:trPr>
        <w:tc>
          <w:tcPr>
            <w:tcW w:w="3130" w:type="dxa"/>
            <w:tcBorders>
              <w:top w:val="single" w:sz="4" w:space="0" w:color="auto"/>
              <w:left w:val="single" w:sz="4" w:space="0" w:color="auto"/>
            </w:tcBorders>
            <w:shd w:val="clear" w:color="auto" w:fill="FFFFFF"/>
          </w:tcPr>
          <w:p w14:paraId="33C599A7"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lastRenderedPageBreak/>
              <w:t>ΚΩΔΙΚΟΣ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3EA46BB1"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31Ε029 ΕΞΑΜΗΝΟΣΠΟΥΔΩΝ 7°</w:t>
            </w:r>
          </w:p>
        </w:tc>
      </w:tr>
      <w:tr w:rsidR="00F578E8" w14:paraId="2CD1567E" w14:textId="77777777">
        <w:trPr>
          <w:trHeight w:hRule="exact" w:val="437"/>
          <w:jc w:val="center"/>
        </w:trPr>
        <w:tc>
          <w:tcPr>
            <w:tcW w:w="3130" w:type="dxa"/>
            <w:tcBorders>
              <w:top w:val="single" w:sz="4" w:space="0" w:color="auto"/>
              <w:left w:val="single" w:sz="4" w:space="0" w:color="auto"/>
            </w:tcBorders>
            <w:shd w:val="clear" w:color="auto" w:fill="FFFFFF"/>
          </w:tcPr>
          <w:p w14:paraId="37AB9A45"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4D4A0C94" w14:textId="77777777" w:rsidR="00F578E8" w:rsidRDefault="009B6937">
            <w:pPr>
              <w:pStyle w:val="Bodytext20"/>
              <w:framePr w:w="9624" w:wrap="notBeside" w:vAnchor="text" w:hAnchor="text" w:xAlign="center" w:y="1"/>
              <w:shd w:val="clear" w:color="auto" w:fill="auto"/>
              <w:spacing w:before="0" w:line="220" w:lineRule="exact"/>
              <w:ind w:firstLine="0"/>
            </w:pPr>
            <w:r>
              <w:t>ΣΥΓΚΡΙΤΙΚΗ ΘΡΗΣΚΕΥΤΙΚΗ ΛΟΓΟΤΕΧΝΙΑ</w:t>
            </w:r>
          </w:p>
        </w:tc>
      </w:tr>
      <w:tr w:rsidR="00F578E8" w14:paraId="67AB724B" w14:textId="77777777">
        <w:trPr>
          <w:trHeight w:hRule="exact" w:val="432"/>
          <w:jc w:val="center"/>
        </w:trPr>
        <w:tc>
          <w:tcPr>
            <w:tcW w:w="3130" w:type="dxa"/>
            <w:tcBorders>
              <w:top w:val="single" w:sz="4" w:space="0" w:color="auto"/>
              <w:left w:val="single" w:sz="4" w:space="0" w:color="auto"/>
            </w:tcBorders>
            <w:shd w:val="clear" w:color="auto" w:fill="FFFFFF"/>
          </w:tcPr>
          <w:p w14:paraId="75EFF99C"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4" w:type="dxa"/>
            <w:gridSpan w:val="3"/>
            <w:tcBorders>
              <w:top w:val="single" w:sz="4" w:space="0" w:color="auto"/>
              <w:left w:val="single" w:sz="4" w:space="0" w:color="auto"/>
              <w:right w:val="single" w:sz="4" w:space="0" w:color="auto"/>
            </w:tcBorders>
            <w:shd w:val="clear" w:color="auto" w:fill="FFFFFF"/>
          </w:tcPr>
          <w:p w14:paraId="1247CDB6" w14:textId="77777777" w:rsidR="00F578E8" w:rsidRDefault="009B6937">
            <w:pPr>
              <w:pStyle w:val="Bodytext20"/>
              <w:framePr w:w="9624" w:wrap="notBeside" w:vAnchor="text" w:hAnchor="text" w:xAlign="center" w:y="1"/>
              <w:shd w:val="clear" w:color="auto" w:fill="auto"/>
              <w:spacing w:before="0" w:line="220" w:lineRule="exact"/>
              <w:ind w:firstLine="0"/>
            </w:pPr>
            <w:r>
              <w:t>Κίρκη Κεφαλέα, Αναπλ. Καθηγήτρια</w:t>
            </w:r>
          </w:p>
        </w:tc>
      </w:tr>
      <w:tr w:rsidR="00F578E8" w14:paraId="2A64F720" w14:textId="77777777">
        <w:trPr>
          <w:trHeight w:hRule="exact" w:val="1766"/>
          <w:jc w:val="center"/>
        </w:trPr>
        <w:tc>
          <w:tcPr>
            <w:tcW w:w="5506" w:type="dxa"/>
            <w:gridSpan w:val="2"/>
            <w:tcBorders>
              <w:top w:val="single" w:sz="4" w:space="0" w:color="auto"/>
              <w:left w:val="single" w:sz="4" w:space="0" w:color="auto"/>
            </w:tcBorders>
            <w:shd w:val="clear" w:color="auto" w:fill="FFFFFF"/>
          </w:tcPr>
          <w:p w14:paraId="374C8369"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0D5A16A9"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5423F7C2"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02E4A752"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18F3A01A"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5551B879"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3B1EDF30"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79CF92A4" w14:textId="77777777">
        <w:trPr>
          <w:trHeight w:hRule="exact" w:val="437"/>
          <w:jc w:val="center"/>
        </w:trPr>
        <w:tc>
          <w:tcPr>
            <w:tcW w:w="5506" w:type="dxa"/>
            <w:gridSpan w:val="2"/>
            <w:tcBorders>
              <w:top w:val="single" w:sz="4" w:space="0" w:color="auto"/>
              <w:left w:val="single" w:sz="4" w:space="0" w:color="auto"/>
            </w:tcBorders>
            <w:shd w:val="clear" w:color="auto" w:fill="FFFFFF"/>
          </w:tcPr>
          <w:p w14:paraId="7E69536C"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29B25D68"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c>
          <w:tcPr>
            <w:tcW w:w="2347" w:type="dxa"/>
            <w:tcBorders>
              <w:top w:val="single" w:sz="4" w:space="0" w:color="auto"/>
              <w:left w:val="single" w:sz="4" w:space="0" w:color="auto"/>
              <w:right w:val="single" w:sz="4" w:space="0" w:color="auto"/>
            </w:tcBorders>
            <w:shd w:val="clear" w:color="auto" w:fill="FFFFFF"/>
          </w:tcPr>
          <w:p w14:paraId="3AB62C55" w14:textId="77777777" w:rsidR="00F578E8" w:rsidRDefault="009B6937">
            <w:pPr>
              <w:pStyle w:val="Bodytext20"/>
              <w:framePr w:w="9624" w:wrap="notBeside" w:vAnchor="text" w:hAnchor="text" w:xAlign="center" w:y="1"/>
              <w:shd w:val="clear" w:color="auto" w:fill="auto"/>
              <w:spacing w:before="0" w:line="220" w:lineRule="exact"/>
              <w:ind w:firstLine="0"/>
            </w:pPr>
            <w:r>
              <w:t>5</w:t>
            </w:r>
          </w:p>
        </w:tc>
      </w:tr>
      <w:tr w:rsidR="00F578E8" w14:paraId="3E3BF6B8" w14:textId="77777777">
        <w:trPr>
          <w:trHeight w:hRule="exact" w:val="1814"/>
          <w:jc w:val="center"/>
        </w:trPr>
        <w:tc>
          <w:tcPr>
            <w:tcW w:w="3130" w:type="dxa"/>
            <w:tcBorders>
              <w:top w:val="single" w:sz="4" w:space="0" w:color="auto"/>
              <w:left w:val="single" w:sz="4" w:space="0" w:color="auto"/>
            </w:tcBorders>
            <w:shd w:val="clear" w:color="auto" w:fill="FFFFFF"/>
          </w:tcPr>
          <w:p w14:paraId="2B398EA6"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5A222D87" w14:textId="77777777" w:rsidR="00F578E8" w:rsidRDefault="009B6937">
            <w:pPr>
              <w:pStyle w:val="Bodytext20"/>
              <w:framePr w:w="9624" w:wrap="notBeside" w:vAnchor="text" w:hAnchor="text" w:xAlign="center" w:y="1"/>
              <w:shd w:val="clear" w:color="auto" w:fill="auto"/>
              <w:spacing w:before="240" w:after="120" w:line="264" w:lineRule="exact"/>
              <w:ind w:firstLine="0"/>
              <w:jc w:val="both"/>
            </w:pPr>
            <w:r>
              <w:rPr>
                <w:rStyle w:val="Bodytext2Italic0"/>
              </w:rPr>
              <w:t>γενικού υποβάθρου, ειδικού υποβάθρου, ειδίκευσης</w:t>
            </w:r>
          </w:p>
          <w:p w14:paraId="6C3968DC" w14:textId="77777777" w:rsidR="00F578E8" w:rsidRDefault="009B6937">
            <w:pPr>
              <w:pStyle w:val="Bodytext20"/>
              <w:framePr w:w="9624" w:wrap="notBeside" w:vAnchor="text" w:hAnchor="text" w:xAlign="center" w:y="1"/>
              <w:shd w:val="clear" w:color="auto" w:fill="auto"/>
              <w:spacing w:before="120" w:line="264" w:lineRule="exact"/>
              <w:ind w:firstLine="0"/>
              <w:jc w:val="both"/>
            </w:pPr>
            <w:r>
              <w:rPr>
                <w:rStyle w:val="Bodytext2Italic0"/>
              </w:rPr>
              <w:t>γενικών γνώσεων, ανάπτυξης δεξιοτήτων</w:t>
            </w:r>
          </w:p>
        </w:tc>
        <w:tc>
          <w:tcPr>
            <w:tcW w:w="6494" w:type="dxa"/>
            <w:gridSpan w:val="3"/>
            <w:tcBorders>
              <w:top w:val="single" w:sz="4" w:space="0" w:color="auto"/>
              <w:left w:val="single" w:sz="4" w:space="0" w:color="auto"/>
              <w:right w:val="single" w:sz="4" w:space="0" w:color="auto"/>
            </w:tcBorders>
            <w:shd w:val="clear" w:color="auto" w:fill="FFFFFF"/>
          </w:tcPr>
          <w:p w14:paraId="7178B170" w14:textId="77777777" w:rsidR="00F578E8" w:rsidRDefault="009B6937">
            <w:pPr>
              <w:pStyle w:val="Bodytext20"/>
              <w:framePr w:w="9624" w:wrap="notBeside" w:vAnchor="text" w:hAnchor="text" w:xAlign="center" w:y="1"/>
              <w:shd w:val="clear" w:color="auto" w:fill="auto"/>
              <w:spacing w:before="0" w:line="220" w:lineRule="exact"/>
              <w:ind w:firstLine="0"/>
            </w:pPr>
            <w:r>
              <w:t>ΥΠΟΧΡΕΩΤΙΚΟ</w:t>
            </w:r>
          </w:p>
        </w:tc>
      </w:tr>
      <w:tr w:rsidR="00F578E8" w14:paraId="689F4089" w14:textId="77777777">
        <w:trPr>
          <w:trHeight w:hRule="exact" w:val="706"/>
          <w:jc w:val="center"/>
        </w:trPr>
        <w:tc>
          <w:tcPr>
            <w:tcW w:w="3130" w:type="dxa"/>
            <w:tcBorders>
              <w:top w:val="single" w:sz="4" w:space="0" w:color="auto"/>
              <w:left w:val="single" w:sz="4" w:space="0" w:color="auto"/>
            </w:tcBorders>
            <w:shd w:val="clear" w:color="auto" w:fill="FFFFFF"/>
          </w:tcPr>
          <w:p w14:paraId="1D74D360" w14:textId="77777777" w:rsidR="00F578E8" w:rsidRDefault="009B6937">
            <w:pPr>
              <w:pStyle w:val="Bodytext20"/>
              <w:framePr w:w="9624" w:wrap="notBeside" w:vAnchor="text" w:hAnchor="text" w:xAlign="center" w:y="1"/>
              <w:shd w:val="clear" w:color="auto" w:fill="auto"/>
              <w:spacing w:before="0" w:after="60" w:line="190" w:lineRule="exact"/>
              <w:ind w:firstLine="0"/>
              <w:jc w:val="both"/>
            </w:pPr>
            <w:r>
              <w:rPr>
                <w:rStyle w:val="Bodytext295pt0"/>
              </w:rPr>
              <w:t>ΠΡΟΑΠΑΙΤΟΥΜΕΝΑ</w:t>
            </w:r>
          </w:p>
          <w:p w14:paraId="25DDDE3F" w14:textId="77777777" w:rsidR="00F578E8" w:rsidRDefault="009B6937">
            <w:pPr>
              <w:pStyle w:val="Bodytext20"/>
              <w:framePr w:w="9624" w:wrap="notBeside" w:vAnchor="text" w:hAnchor="text" w:xAlign="center" w:y="1"/>
              <w:shd w:val="clear" w:color="auto" w:fill="auto"/>
              <w:spacing w:before="60" w:line="190" w:lineRule="exact"/>
              <w:ind w:firstLine="0"/>
              <w:jc w:val="both"/>
            </w:pPr>
            <w:r>
              <w:rPr>
                <w:rStyle w:val="Bodytext295pt0"/>
              </w:rPr>
              <w:t>ΜΑΘΗΜΑΤΑ:</w:t>
            </w:r>
          </w:p>
        </w:tc>
        <w:tc>
          <w:tcPr>
            <w:tcW w:w="6494" w:type="dxa"/>
            <w:gridSpan w:val="3"/>
            <w:tcBorders>
              <w:top w:val="single" w:sz="4" w:space="0" w:color="auto"/>
              <w:left w:val="single" w:sz="4" w:space="0" w:color="auto"/>
              <w:right w:val="single" w:sz="4" w:space="0" w:color="auto"/>
            </w:tcBorders>
            <w:shd w:val="clear" w:color="auto" w:fill="FFFFFF"/>
          </w:tcPr>
          <w:p w14:paraId="4BA3DE98" w14:textId="77777777" w:rsidR="00F578E8" w:rsidRDefault="00F578E8">
            <w:pPr>
              <w:framePr w:w="9624" w:wrap="notBeside" w:vAnchor="text" w:hAnchor="text" w:xAlign="center" w:y="1"/>
              <w:rPr>
                <w:sz w:val="10"/>
                <w:szCs w:val="10"/>
              </w:rPr>
            </w:pPr>
          </w:p>
        </w:tc>
      </w:tr>
      <w:tr w:rsidR="00F578E8" w14:paraId="773B1540" w14:textId="77777777">
        <w:trPr>
          <w:trHeight w:hRule="exact" w:val="701"/>
          <w:jc w:val="center"/>
        </w:trPr>
        <w:tc>
          <w:tcPr>
            <w:tcW w:w="3130" w:type="dxa"/>
            <w:tcBorders>
              <w:top w:val="single" w:sz="4" w:space="0" w:color="auto"/>
              <w:left w:val="single" w:sz="4" w:space="0" w:color="auto"/>
            </w:tcBorders>
            <w:shd w:val="clear" w:color="auto" w:fill="FFFFFF"/>
          </w:tcPr>
          <w:p w14:paraId="407BC75F"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ΓΛΩΣΣΑ ΔΙΔΑΣΚΑΛΙΑΣ και ΕΞΕΤΑΣΕΩΝ:</w:t>
            </w:r>
          </w:p>
        </w:tc>
        <w:tc>
          <w:tcPr>
            <w:tcW w:w="6494" w:type="dxa"/>
            <w:gridSpan w:val="3"/>
            <w:tcBorders>
              <w:top w:val="single" w:sz="4" w:space="0" w:color="auto"/>
              <w:left w:val="single" w:sz="4" w:space="0" w:color="auto"/>
              <w:right w:val="single" w:sz="4" w:space="0" w:color="auto"/>
            </w:tcBorders>
            <w:shd w:val="clear" w:color="auto" w:fill="FFFFFF"/>
          </w:tcPr>
          <w:p w14:paraId="679C6E29" w14:textId="77777777" w:rsidR="00F578E8" w:rsidRDefault="009B6937">
            <w:pPr>
              <w:pStyle w:val="Bodytext20"/>
              <w:framePr w:w="9624" w:wrap="notBeside" w:vAnchor="text" w:hAnchor="text" w:xAlign="center" w:y="1"/>
              <w:shd w:val="clear" w:color="auto" w:fill="auto"/>
              <w:spacing w:before="0" w:line="220" w:lineRule="exact"/>
              <w:ind w:firstLine="0"/>
            </w:pPr>
            <w:r>
              <w:t>ΕΛΛΗΝΙΚΗ</w:t>
            </w:r>
          </w:p>
        </w:tc>
      </w:tr>
      <w:tr w:rsidR="00F578E8" w14:paraId="57DADB46" w14:textId="77777777">
        <w:trPr>
          <w:trHeight w:hRule="exact" w:val="701"/>
          <w:jc w:val="center"/>
        </w:trPr>
        <w:tc>
          <w:tcPr>
            <w:tcW w:w="3130" w:type="dxa"/>
            <w:tcBorders>
              <w:top w:val="single" w:sz="4" w:space="0" w:color="auto"/>
              <w:left w:val="single" w:sz="4" w:space="0" w:color="auto"/>
            </w:tcBorders>
            <w:shd w:val="clear" w:color="auto" w:fill="FFFFFF"/>
          </w:tcPr>
          <w:p w14:paraId="30AB29D8" w14:textId="77777777" w:rsidR="00F578E8" w:rsidRDefault="009B6937">
            <w:pPr>
              <w:pStyle w:val="Bodytext20"/>
              <w:framePr w:w="9624" w:wrap="notBeside" w:vAnchor="text" w:hAnchor="text" w:xAlign="center" w:y="1"/>
              <w:shd w:val="clear" w:color="auto" w:fill="auto"/>
              <w:spacing w:before="0" w:line="269" w:lineRule="exact"/>
              <w:ind w:firstLine="0"/>
              <w:jc w:val="both"/>
            </w:pPr>
            <w:r>
              <w:rPr>
                <w:rStyle w:val="Bodytext295pt0"/>
              </w:rPr>
              <w:t xml:space="preserve">ΤΟ ΜΑΘΗΜΑ ΠΡΟΣΦΕΡΕΤΑΙ ΣΕ ΦΟΙΤΗΤΕΣ </w:t>
            </w:r>
            <w:r>
              <w:rPr>
                <w:rStyle w:val="Bodytext295pt0"/>
                <w:lang w:val="en-GB" w:eastAsia="en-GB" w:bidi="en-GB"/>
              </w:rPr>
              <w:t>ERASMUS</w:t>
            </w:r>
          </w:p>
        </w:tc>
        <w:tc>
          <w:tcPr>
            <w:tcW w:w="6494" w:type="dxa"/>
            <w:gridSpan w:val="3"/>
            <w:tcBorders>
              <w:top w:val="single" w:sz="4" w:space="0" w:color="auto"/>
              <w:left w:val="single" w:sz="4" w:space="0" w:color="auto"/>
              <w:right w:val="single" w:sz="4" w:space="0" w:color="auto"/>
            </w:tcBorders>
            <w:shd w:val="clear" w:color="auto" w:fill="FFFFFF"/>
          </w:tcPr>
          <w:p w14:paraId="31710508" w14:textId="77777777" w:rsidR="00F578E8" w:rsidRDefault="00F578E8">
            <w:pPr>
              <w:framePr w:w="9624" w:wrap="notBeside" w:vAnchor="text" w:hAnchor="text" w:xAlign="center" w:y="1"/>
              <w:rPr>
                <w:sz w:val="10"/>
                <w:szCs w:val="10"/>
              </w:rPr>
            </w:pPr>
          </w:p>
        </w:tc>
      </w:tr>
      <w:tr w:rsidR="00F578E8" w:rsidRPr="00C5674A" w14:paraId="564771A4" w14:textId="77777777">
        <w:trPr>
          <w:trHeight w:hRule="exact" w:val="989"/>
          <w:jc w:val="center"/>
        </w:trPr>
        <w:tc>
          <w:tcPr>
            <w:tcW w:w="3130" w:type="dxa"/>
            <w:tcBorders>
              <w:top w:val="single" w:sz="4" w:space="0" w:color="auto"/>
              <w:left w:val="single" w:sz="4" w:space="0" w:color="auto"/>
              <w:bottom w:val="single" w:sz="4" w:space="0" w:color="auto"/>
            </w:tcBorders>
            <w:shd w:val="clear" w:color="auto" w:fill="FFFFFF"/>
          </w:tcPr>
          <w:p w14:paraId="021ADE55"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 xml:space="preserve">ΗΛΕΚΤΡΟΝΙΚΗ ΣΕΛΙΔΑ ΜΑΘΗΜΑΤΟΣ </w:t>
            </w:r>
            <w:r>
              <w:rPr>
                <w:rStyle w:val="Bodytext295pt0"/>
                <w:lang w:val="en-GB" w:eastAsia="en-GB" w:bidi="en-GB"/>
              </w:rPr>
              <w:t>(URL)</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14:paraId="5BD00472" w14:textId="77777777" w:rsidR="00F578E8" w:rsidRPr="009B6937" w:rsidRDefault="009B6937">
            <w:pPr>
              <w:pStyle w:val="Bodytext20"/>
              <w:framePr w:w="9624" w:wrap="notBeside" w:vAnchor="text" w:hAnchor="text" w:xAlign="center" w:y="1"/>
              <w:shd w:val="clear" w:color="auto" w:fill="auto"/>
              <w:spacing w:before="0" w:line="220" w:lineRule="exact"/>
              <w:ind w:firstLine="0"/>
              <w:rPr>
                <w:lang w:val="en-GB"/>
              </w:rPr>
            </w:pPr>
            <w:r>
              <w:rPr>
                <w:rStyle w:val="Bodytext25"/>
              </w:rPr>
              <w:t>httDs://eclass.uoa.er/courses/SOCTHEOL125</w:t>
            </w:r>
          </w:p>
        </w:tc>
      </w:tr>
    </w:tbl>
    <w:p w14:paraId="0DDF8476"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52E95B36" w14:textId="77777777" w:rsidR="00F578E8" w:rsidRDefault="00F578E8">
      <w:pPr>
        <w:framePr w:w="9624" w:wrap="notBeside" w:vAnchor="text" w:hAnchor="text" w:xAlign="center" w:y="1"/>
        <w:rPr>
          <w:sz w:val="2"/>
          <w:szCs w:val="2"/>
        </w:rPr>
      </w:pPr>
    </w:p>
    <w:p w14:paraId="5D5D173C" w14:textId="77777777" w:rsidR="00F578E8" w:rsidRDefault="00F578E8">
      <w:pPr>
        <w:rPr>
          <w:sz w:val="2"/>
          <w:szCs w:val="2"/>
        </w:rPr>
      </w:pPr>
    </w:p>
    <w:p w14:paraId="575132DC" w14:textId="77777777" w:rsidR="00F578E8" w:rsidRDefault="009B6937">
      <w:pPr>
        <w:pStyle w:val="Bodytext20"/>
        <w:shd w:val="clear" w:color="auto" w:fill="auto"/>
        <w:spacing w:before="207" w:line="245" w:lineRule="exact"/>
        <w:ind w:left="220" w:right="220" w:firstLine="720"/>
        <w:jc w:val="both"/>
      </w:pPr>
      <w:r>
        <w:t>Το μάθημα «Συγκριτική Θρησκευτική Λογοτεχνία» του Προπτυχιακού Μαθήματος Σπουδών του Τμήματος Κοινωνικής Θεολογίας και Θρησκειολογίας, αποσκοπεί στην ενασχόληση των φοιτητών με τις σχέσεις της θρησκείας με τη λογοτεχνία. Στο επίκεντρο του μαθήματος είναι η επίδραση της Βίβλου στη λογοτεχνία και από μορφολογική αλλά και από θεματική άποψη, καθώς και η απήχηση των βιβλικών κειμένων στη λογοτεχνία.</w:t>
      </w:r>
    </w:p>
    <w:p w14:paraId="6119087F" w14:textId="77777777" w:rsidR="00F578E8" w:rsidRDefault="009B6937">
      <w:pPr>
        <w:pStyle w:val="Bodytext20"/>
        <w:shd w:val="clear" w:color="auto" w:fill="auto"/>
        <w:spacing w:before="0" w:line="245" w:lineRule="exact"/>
        <w:ind w:left="220" w:right="220" w:firstLine="720"/>
        <w:jc w:val="both"/>
      </w:pPr>
      <w:r>
        <w:t>Οι φοιτητές εξοικιώνονται με λογοτεχνικά κείμενα της νεοελληνικής και ξένης λογοτεχνίας, τα οποία περιέχουν βιβλικές εικόνες, μοτίβα ή σύμβολα ή η γλώσσα τους είναι βιβλική.</w:t>
      </w:r>
    </w:p>
    <w:p w14:paraId="1867E387" w14:textId="77777777" w:rsidR="00F578E8" w:rsidRDefault="009B6937">
      <w:pPr>
        <w:pStyle w:val="Bodytext20"/>
        <w:shd w:val="clear" w:color="auto" w:fill="auto"/>
        <w:spacing w:before="0" w:line="245" w:lineRule="exact"/>
        <w:ind w:left="220" w:firstLine="0"/>
      </w:pPr>
      <w:r>
        <w:t>Στόχος του μαθή ματος είναι η προσέγγιση των βιβλικών κειμένων όχι θεολογικά, αλλά ποιητικά.</w:t>
      </w:r>
    </w:p>
    <w:p w14:paraId="64908164" w14:textId="77777777" w:rsidR="00F578E8" w:rsidRDefault="009B6937">
      <w:pPr>
        <w:pStyle w:val="Bodytext20"/>
        <w:shd w:val="clear" w:color="auto" w:fill="auto"/>
        <w:spacing w:before="0" w:after="240" w:line="245" w:lineRule="exact"/>
        <w:ind w:left="220" w:right="220" w:firstLine="720"/>
        <w:jc w:val="both"/>
      </w:pPr>
      <w:r>
        <w:t>Οι φοιτητές εμβαθύνουν στη μελέτη και ανάλυση των λογοτεχνικών κειμένων, με επίκεντρο την ερμηνεία βιβλικών μοτίβων και θεμάτων.</w:t>
      </w:r>
    </w:p>
    <w:p w14:paraId="16C0C0E2" w14:textId="77777777" w:rsidR="00F578E8" w:rsidRDefault="009B6937">
      <w:pPr>
        <w:pStyle w:val="Bodytext20"/>
        <w:shd w:val="clear" w:color="auto" w:fill="auto"/>
        <w:spacing w:before="0" w:after="240" w:line="245" w:lineRule="exact"/>
        <w:ind w:left="220" w:right="220" w:firstLine="720"/>
        <w:jc w:val="both"/>
      </w:pPr>
      <w:r>
        <w:t>Με την επιτυχή ολοκλήρωση του μαθήματος οι φοιτητές έχουν εξοικιωθεί με διάφορα λογοτεχνικά κείμενα, έχουν γνωρίσει συγγραφείς διαφόρων εποχών και ρευμάτων, οι οποίοι έχουν εμπνευστεί από τα βιβλικά κείμενα.</w:t>
      </w:r>
    </w:p>
    <w:p w14:paraId="7BB4529F" w14:textId="77777777" w:rsidR="00F578E8" w:rsidRDefault="009B6937">
      <w:pPr>
        <w:pStyle w:val="Bodytext20"/>
        <w:shd w:val="clear" w:color="auto" w:fill="auto"/>
        <w:spacing w:before="0" w:line="245" w:lineRule="exact"/>
        <w:ind w:left="220" w:firstLine="720"/>
        <w:sectPr w:rsidR="00F578E8">
          <w:pgSz w:w="11900" w:h="16840"/>
          <w:pgMar w:top="1094" w:right="1080" w:bottom="1094" w:left="1195" w:header="0" w:footer="3" w:gutter="0"/>
          <w:cols w:space="720"/>
          <w:noEndnote/>
          <w:docGrid w:linePitch="360"/>
        </w:sectPr>
      </w:pPr>
      <w:r>
        <w:t xml:space="preserve">Για περαιτέρω εμβάθυνση στη σχέση της θρησκείας με τη λογοτεχνία, οι φοιτητές μπορούν να ανατρέξουν στον «Φάκελο Μαθήματος» στο </w:t>
      </w:r>
      <w:r>
        <w:rPr>
          <w:lang w:val="en-GB" w:eastAsia="en-GB" w:bidi="en-GB"/>
        </w:rPr>
        <w:t>e</w:t>
      </w:r>
      <w:r w:rsidRPr="009B6937">
        <w:rPr>
          <w:lang w:eastAsia="en-GB" w:bidi="en-GB"/>
        </w:rPr>
        <w:t>-</w:t>
      </w:r>
      <w:r>
        <w:rPr>
          <w:lang w:val="en-GB" w:eastAsia="en-GB" w:bidi="en-GB"/>
        </w:rPr>
        <w:t>class</w:t>
      </w:r>
      <w:r w:rsidRPr="009B6937">
        <w:rPr>
          <w:lang w:eastAsia="en-GB" w:bidi="en-GB"/>
        </w:rPr>
        <w:t xml:space="preserve">: </w:t>
      </w:r>
      <w:hyperlink r:id="rId78" w:history="1">
        <w:r>
          <w:rPr>
            <w:rStyle w:val="-"/>
            <w:lang w:val="en-GB" w:eastAsia="en-GB" w:bidi="en-GB"/>
          </w:rPr>
          <w:t>http</w:t>
        </w:r>
        <w:r w:rsidRPr="009B6937">
          <w:rPr>
            <w:rStyle w:val="-"/>
            <w:lang w:eastAsia="en-GB" w:bidi="en-GB"/>
          </w:rPr>
          <w:t>://</w:t>
        </w:r>
        <w:r>
          <w:rPr>
            <w:rStyle w:val="-"/>
            <w:lang w:val="en-GB" w:eastAsia="en-GB" w:bidi="en-GB"/>
          </w:rPr>
          <w:t>users</w:t>
        </w:r>
        <w:r w:rsidRPr="009B6937">
          <w:rPr>
            <w:rStyle w:val="-"/>
            <w:lang w:eastAsia="en-GB" w:bidi="en-GB"/>
          </w:rPr>
          <w:t>.</w:t>
        </w:r>
        <w:r>
          <w:rPr>
            <w:rStyle w:val="-"/>
            <w:lang w:val="en-GB" w:eastAsia="en-GB" w:bidi="en-GB"/>
          </w:rPr>
          <w:t>uoa</w:t>
        </w:r>
        <w:r w:rsidRPr="009B6937">
          <w:rPr>
            <w:rStyle w:val="-"/>
            <w:lang w:eastAsia="en-GB" w:bidi="en-GB"/>
          </w:rPr>
          <w:t>.</w:t>
        </w:r>
        <w:r>
          <w:rPr>
            <w:rStyle w:val="-"/>
            <w:lang w:val="en-GB" w:eastAsia="en-GB" w:bidi="en-GB"/>
          </w:rPr>
          <w:t>gr</w:t>
        </w:r>
        <w:r w:rsidRPr="009B6937">
          <w:rPr>
            <w:rStyle w:val="-"/>
            <w:lang w:eastAsia="en-GB" w:bidi="en-GB"/>
          </w:rPr>
          <w:t>/~</w:t>
        </w:r>
        <w:r>
          <w:rPr>
            <w:rStyle w:val="-"/>
            <w:lang w:val="en-GB" w:eastAsia="en-GB" w:bidi="en-GB"/>
          </w:rPr>
          <w:t>kkefalea</w:t>
        </w:r>
        <w:r w:rsidRPr="009B6937">
          <w:rPr>
            <w:rStyle w:val="-"/>
            <w:lang w:eastAsia="en-GB" w:bidi="en-GB"/>
          </w:rPr>
          <w:t>/</w:t>
        </w:r>
      </w:hyperlink>
    </w:p>
    <w:p w14:paraId="4FD2AAA0" w14:textId="77777777" w:rsidR="00F578E8" w:rsidRDefault="009B6937">
      <w:pPr>
        <w:pStyle w:val="Bodytext20"/>
        <w:numPr>
          <w:ilvl w:val="0"/>
          <w:numId w:val="36"/>
        </w:numPr>
        <w:shd w:val="clear" w:color="auto" w:fill="auto"/>
        <w:tabs>
          <w:tab w:val="left" w:pos="554"/>
        </w:tabs>
        <w:spacing w:before="0" w:line="245" w:lineRule="exact"/>
        <w:ind w:left="220" w:firstLine="0"/>
        <w:jc w:val="both"/>
      </w:pPr>
      <w:r>
        <w:lastRenderedPageBreak/>
        <w:t>Η Βίβλος και η λογοτεχνική της αξία.</w:t>
      </w:r>
    </w:p>
    <w:p w14:paraId="5FE8A88B" w14:textId="77777777" w:rsidR="00F578E8" w:rsidRDefault="009B6937">
      <w:pPr>
        <w:pStyle w:val="Bodytext20"/>
        <w:numPr>
          <w:ilvl w:val="0"/>
          <w:numId w:val="36"/>
        </w:numPr>
        <w:shd w:val="clear" w:color="auto" w:fill="auto"/>
        <w:tabs>
          <w:tab w:val="left" w:pos="559"/>
        </w:tabs>
        <w:spacing w:before="0" w:line="245" w:lineRule="exact"/>
        <w:ind w:left="220" w:firstLine="0"/>
        <w:jc w:val="both"/>
      </w:pPr>
      <w:r>
        <w:t>Η Βίβλος ως πηγή της λογοτεχνίας από την αρχαιότητα μέχρι σήμερα.</w:t>
      </w:r>
    </w:p>
    <w:p w14:paraId="7B96D654" w14:textId="77777777" w:rsidR="00F578E8" w:rsidRDefault="009B6937">
      <w:pPr>
        <w:pStyle w:val="Bodytext20"/>
        <w:numPr>
          <w:ilvl w:val="0"/>
          <w:numId w:val="36"/>
        </w:numPr>
        <w:shd w:val="clear" w:color="auto" w:fill="auto"/>
        <w:tabs>
          <w:tab w:val="left" w:pos="574"/>
        </w:tabs>
        <w:spacing w:before="0" w:line="245" w:lineRule="exact"/>
        <w:ind w:left="220" w:right="2820" w:firstLine="0"/>
      </w:pPr>
      <w:r>
        <w:t>Ανάλυση και ερμηνεία βιβλικών θεμάτων και μοτίβων στη νεοελληνική λογοτεχνία και η ποιητική προσέγγισή τους:</w:t>
      </w:r>
    </w:p>
    <w:p w14:paraId="64A93BB1" w14:textId="77777777" w:rsidR="00F578E8" w:rsidRDefault="009B6937">
      <w:pPr>
        <w:pStyle w:val="Bodytext20"/>
        <w:shd w:val="clear" w:color="auto" w:fill="auto"/>
        <w:spacing w:before="0" w:line="245" w:lineRule="exact"/>
        <w:ind w:left="220" w:right="220" w:firstLine="0"/>
        <w:jc w:val="both"/>
      </w:pPr>
      <w:r>
        <w:t>α) Άσμα Ασμάτων: Ερμηνευτικές προσεγγίσεις, λογοτεχνικές μεταφράσεις, και η πρόσληψή του από συγγραφείς του 19ου και 20ου αιώνα</w:t>
      </w:r>
    </w:p>
    <w:p w14:paraId="4B63D3C9" w14:textId="77777777" w:rsidR="00F578E8" w:rsidRDefault="009B6937">
      <w:pPr>
        <w:pStyle w:val="Bodytext20"/>
        <w:shd w:val="clear" w:color="auto" w:fill="auto"/>
        <w:spacing w:before="0" w:line="245" w:lineRule="exact"/>
        <w:ind w:left="220" w:firstLine="0"/>
        <w:jc w:val="both"/>
      </w:pPr>
      <w:r>
        <w:t>β] Η εικόνα της Μαρίας της Μαγδαληνής στη νεοελληνική ποίηση</w:t>
      </w:r>
    </w:p>
    <w:p w14:paraId="4FC0A1BB" w14:textId="77777777" w:rsidR="00F578E8" w:rsidRDefault="009B6937">
      <w:pPr>
        <w:pStyle w:val="Bodytext20"/>
        <w:shd w:val="clear" w:color="auto" w:fill="auto"/>
        <w:spacing w:before="0" w:after="176" w:line="245" w:lineRule="exact"/>
        <w:ind w:left="220" w:right="220" w:firstLine="0"/>
        <w:jc w:val="both"/>
      </w:pPr>
      <w:r>
        <w:t xml:space="preserve">γ] Σύμβολα, μοτίβα και εικόνες από την </w:t>
      </w:r>
      <w:r>
        <w:rPr>
          <w:rStyle w:val="Bodytext2Italic0"/>
        </w:rPr>
        <w:t>Αποκάλυψη του Ιωάννη</w:t>
      </w:r>
      <w:r>
        <w:t xml:space="preserve"> στην ξένη και τη νεοελληνική λογοτεχνία.</w:t>
      </w:r>
    </w:p>
    <w:p w14:paraId="2C09695D" w14:textId="77777777" w:rsidR="00F578E8" w:rsidRDefault="009B6937">
      <w:pPr>
        <w:pStyle w:val="Bodytext20"/>
        <w:shd w:val="clear" w:color="auto" w:fill="auto"/>
        <w:spacing w:before="0" w:after="408" w:line="250" w:lineRule="exact"/>
        <w:ind w:left="220" w:right="220" w:firstLine="0"/>
        <w:jc w:val="both"/>
      </w:pPr>
      <w:r>
        <w:t>Στο πλαίσιο του μαθήματος περιλαμβάνεται και παρακολούθηση θεατρικών παραστάσεων με θέματα σχετικά με το μάθημα.</w:t>
      </w:r>
    </w:p>
    <w:p w14:paraId="001BD3E1" w14:textId="77777777" w:rsidR="00F578E8" w:rsidRDefault="009B6937">
      <w:pPr>
        <w:pStyle w:val="Heading30"/>
        <w:keepNext/>
        <w:keepLines/>
        <w:shd w:val="clear" w:color="auto" w:fill="000000"/>
        <w:spacing w:before="0" w:after="562" w:line="190" w:lineRule="exact"/>
        <w:ind w:left="220"/>
        <w:jc w:val="both"/>
      </w:pPr>
      <w:bookmarkStart w:id="109" w:name="bookmark107"/>
      <w:r>
        <w:rPr>
          <w:rStyle w:val="Heading32"/>
          <w:b/>
          <w:bCs/>
        </w:rPr>
        <w:t>Ζ2. ΜΑΘΗΜΑΤΑ ΕΠΙΛΟΓΗΣ</w:t>
      </w:r>
      <w:bookmarkEnd w:id="109"/>
    </w:p>
    <w:tbl>
      <w:tblPr>
        <w:tblOverlap w:val="never"/>
        <w:tblW w:w="0" w:type="auto"/>
        <w:jc w:val="center"/>
        <w:tblLayout w:type="fixed"/>
        <w:tblCellMar>
          <w:left w:w="10" w:type="dxa"/>
          <w:right w:w="10" w:type="dxa"/>
        </w:tblCellMar>
        <w:tblLook w:val="04A0" w:firstRow="1" w:lastRow="0" w:firstColumn="1" w:lastColumn="0" w:noHBand="0" w:noVBand="1"/>
      </w:tblPr>
      <w:tblGrid>
        <w:gridCol w:w="3125"/>
        <w:gridCol w:w="2381"/>
        <w:gridCol w:w="1771"/>
        <w:gridCol w:w="2347"/>
      </w:tblGrid>
      <w:tr w:rsidR="00F578E8" w14:paraId="3D9A1AB9" w14:textId="77777777">
        <w:trPr>
          <w:trHeight w:hRule="exact" w:val="442"/>
          <w:jc w:val="center"/>
        </w:trPr>
        <w:tc>
          <w:tcPr>
            <w:tcW w:w="3125" w:type="dxa"/>
            <w:tcBorders>
              <w:top w:val="single" w:sz="4" w:space="0" w:color="auto"/>
              <w:left w:val="single" w:sz="4" w:space="0" w:color="auto"/>
            </w:tcBorders>
            <w:shd w:val="clear" w:color="auto" w:fill="FFFFFF"/>
          </w:tcPr>
          <w:p w14:paraId="469C0FF7"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6C1D5D88"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31Π039 ΕΞΑΜΗΝΟΣΠΟΥΔΩΝ 7°</w:t>
            </w:r>
          </w:p>
        </w:tc>
      </w:tr>
      <w:tr w:rsidR="00F578E8" w14:paraId="1D21EF8E" w14:textId="77777777">
        <w:trPr>
          <w:trHeight w:hRule="exact" w:val="437"/>
          <w:jc w:val="center"/>
        </w:trPr>
        <w:tc>
          <w:tcPr>
            <w:tcW w:w="3125" w:type="dxa"/>
            <w:tcBorders>
              <w:top w:val="single" w:sz="4" w:space="0" w:color="auto"/>
              <w:left w:val="single" w:sz="4" w:space="0" w:color="auto"/>
            </w:tcBorders>
            <w:shd w:val="clear" w:color="auto" w:fill="FFFFFF"/>
          </w:tcPr>
          <w:p w14:paraId="5C000FD6"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096C5C69" w14:textId="77777777" w:rsidR="00F578E8" w:rsidRDefault="009B6937">
            <w:pPr>
              <w:pStyle w:val="Bodytext20"/>
              <w:framePr w:w="9624" w:wrap="notBeside" w:vAnchor="text" w:hAnchor="text" w:xAlign="center" w:y="1"/>
              <w:shd w:val="clear" w:color="auto" w:fill="auto"/>
              <w:spacing w:before="0" w:line="220" w:lineRule="exact"/>
              <w:ind w:firstLine="0"/>
            </w:pPr>
            <w:r>
              <w:t>ΜΑΖΙΚΕΣ ΕΠΙΚΟΙΝΩΝΙΕΣ ΚΑΙ ΟΡΘΟΔΟΞΗ ΠΑΡΑΔΟΣΗ</w:t>
            </w:r>
          </w:p>
        </w:tc>
      </w:tr>
      <w:tr w:rsidR="00F578E8" w14:paraId="40C313A4" w14:textId="77777777">
        <w:trPr>
          <w:trHeight w:hRule="exact" w:val="437"/>
          <w:jc w:val="center"/>
        </w:trPr>
        <w:tc>
          <w:tcPr>
            <w:tcW w:w="3125" w:type="dxa"/>
            <w:tcBorders>
              <w:top w:val="single" w:sz="4" w:space="0" w:color="auto"/>
              <w:left w:val="single" w:sz="4" w:space="0" w:color="auto"/>
            </w:tcBorders>
            <w:shd w:val="clear" w:color="auto" w:fill="FFFFFF"/>
          </w:tcPr>
          <w:p w14:paraId="39EFD209"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9" w:type="dxa"/>
            <w:gridSpan w:val="3"/>
            <w:tcBorders>
              <w:top w:val="single" w:sz="4" w:space="0" w:color="auto"/>
              <w:left w:val="single" w:sz="4" w:space="0" w:color="auto"/>
              <w:right w:val="single" w:sz="4" w:space="0" w:color="auto"/>
            </w:tcBorders>
            <w:shd w:val="clear" w:color="auto" w:fill="FFFFFF"/>
          </w:tcPr>
          <w:p w14:paraId="405966A1" w14:textId="77777777" w:rsidR="00F578E8" w:rsidRDefault="009B6937">
            <w:pPr>
              <w:pStyle w:val="Bodytext20"/>
              <w:framePr w:w="9624" w:wrap="notBeside" w:vAnchor="text" w:hAnchor="text" w:xAlign="center" w:y="1"/>
              <w:shd w:val="clear" w:color="auto" w:fill="auto"/>
              <w:spacing w:before="0" w:line="220" w:lineRule="exact"/>
              <w:ind w:firstLine="0"/>
            </w:pPr>
            <w:r>
              <w:t>Βασίλειος Γαΐτάνης, Αναπλ. Καθηγητής</w:t>
            </w:r>
          </w:p>
        </w:tc>
      </w:tr>
      <w:tr w:rsidR="00F578E8" w14:paraId="15FFD69E" w14:textId="77777777">
        <w:trPr>
          <w:trHeight w:hRule="exact" w:val="1766"/>
          <w:jc w:val="center"/>
        </w:trPr>
        <w:tc>
          <w:tcPr>
            <w:tcW w:w="5506" w:type="dxa"/>
            <w:gridSpan w:val="2"/>
            <w:tcBorders>
              <w:top w:val="single" w:sz="4" w:space="0" w:color="auto"/>
              <w:left w:val="single" w:sz="4" w:space="0" w:color="auto"/>
            </w:tcBorders>
            <w:shd w:val="clear" w:color="auto" w:fill="FFFFFF"/>
          </w:tcPr>
          <w:p w14:paraId="16D55CA9"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12509052"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Italic0"/>
              </w:rPr>
              <w:t>σε περίπτωση που οι πιστωτικές μονάδες απονέμονται σε διακριτά μέρη του μαθήματος π.χ. Διάλέξεις,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37BD53DC"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7546EFFE"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3D71D1A5"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52846FD9"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3DC3A78E"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02FC78E0" w14:textId="77777777">
        <w:trPr>
          <w:trHeight w:hRule="exact" w:val="432"/>
          <w:jc w:val="center"/>
        </w:trPr>
        <w:tc>
          <w:tcPr>
            <w:tcW w:w="5506" w:type="dxa"/>
            <w:gridSpan w:val="2"/>
            <w:tcBorders>
              <w:top w:val="single" w:sz="4" w:space="0" w:color="auto"/>
              <w:left w:val="single" w:sz="4" w:space="0" w:color="auto"/>
            </w:tcBorders>
            <w:shd w:val="clear" w:color="auto" w:fill="FFFFFF"/>
          </w:tcPr>
          <w:p w14:paraId="12D931AF"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3153C896"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c>
          <w:tcPr>
            <w:tcW w:w="2347" w:type="dxa"/>
            <w:tcBorders>
              <w:top w:val="single" w:sz="4" w:space="0" w:color="auto"/>
              <w:left w:val="single" w:sz="4" w:space="0" w:color="auto"/>
              <w:right w:val="single" w:sz="4" w:space="0" w:color="auto"/>
            </w:tcBorders>
            <w:shd w:val="clear" w:color="auto" w:fill="FFFFFF"/>
          </w:tcPr>
          <w:p w14:paraId="7642FD4D"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r>
      <w:tr w:rsidR="00F578E8" w14:paraId="7EAB525A" w14:textId="77777777">
        <w:trPr>
          <w:trHeight w:hRule="exact" w:val="1819"/>
          <w:jc w:val="center"/>
        </w:trPr>
        <w:tc>
          <w:tcPr>
            <w:tcW w:w="3125" w:type="dxa"/>
            <w:tcBorders>
              <w:top w:val="single" w:sz="4" w:space="0" w:color="auto"/>
              <w:left w:val="single" w:sz="4" w:space="0" w:color="auto"/>
            </w:tcBorders>
            <w:shd w:val="clear" w:color="auto" w:fill="FFFFFF"/>
          </w:tcPr>
          <w:p w14:paraId="2AB5CD44"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1B9083C6" w14:textId="77777777" w:rsidR="00F578E8" w:rsidRDefault="009B6937">
            <w:pPr>
              <w:pStyle w:val="Bodytext20"/>
              <w:framePr w:w="9624" w:wrap="notBeside" w:vAnchor="text" w:hAnchor="text" w:xAlign="center" w:y="1"/>
              <w:shd w:val="clear" w:color="auto" w:fill="auto"/>
              <w:spacing w:before="240" w:after="120" w:line="264" w:lineRule="exact"/>
              <w:ind w:firstLine="0"/>
              <w:jc w:val="both"/>
            </w:pPr>
            <w:r>
              <w:rPr>
                <w:rStyle w:val="Bodytext2Italic0"/>
              </w:rPr>
              <w:t>γενικού υποβάθρου, ειδικού υποβάθρου, ειδίκευσης</w:t>
            </w:r>
          </w:p>
          <w:p w14:paraId="121BF3C9" w14:textId="77777777" w:rsidR="00F578E8" w:rsidRDefault="009B6937">
            <w:pPr>
              <w:pStyle w:val="Bodytext20"/>
              <w:framePr w:w="9624" w:wrap="notBeside" w:vAnchor="text" w:hAnchor="text" w:xAlign="center" w:y="1"/>
              <w:shd w:val="clear" w:color="auto" w:fill="auto"/>
              <w:spacing w:before="120" w:line="264" w:lineRule="exact"/>
              <w:ind w:firstLine="0"/>
              <w:jc w:val="both"/>
            </w:pPr>
            <w:r>
              <w:rPr>
                <w:rStyle w:val="Bodytext2Italic0"/>
              </w:rPr>
              <w:t>γενικών γνώσεων, ανάπτυξης δεξιοτήτων</w:t>
            </w:r>
          </w:p>
        </w:tc>
        <w:tc>
          <w:tcPr>
            <w:tcW w:w="6499" w:type="dxa"/>
            <w:gridSpan w:val="3"/>
            <w:tcBorders>
              <w:top w:val="single" w:sz="4" w:space="0" w:color="auto"/>
              <w:left w:val="single" w:sz="4" w:space="0" w:color="auto"/>
              <w:right w:val="single" w:sz="4" w:space="0" w:color="auto"/>
            </w:tcBorders>
            <w:shd w:val="clear" w:color="auto" w:fill="FFFFFF"/>
          </w:tcPr>
          <w:p w14:paraId="556429FA" w14:textId="77777777" w:rsidR="00F578E8" w:rsidRDefault="009B6937">
            <w:pPr>
              <w:pStyle w:val="Bodytext20"/>
              <w:framePr w:w="9624" w:wrap="notBeside" w:vAnchor="text" w:hAnchor="text" w:xAlign="center" w:y="1"/>
              <w:shd w:val="clear" w:color="auto" w:fill="auto"/>
              <w:spacing w:before="0" w:line="220" w:lineRule="exact"/>
              <w:ind w:firstLine="0"/>
            </w:pPr>
            <w:r>
              <w:t>ΥΠΟΧΡΕΩΤΙΚΟ ΚΑΤ ΕΠΙΛΟΓΗ</w:t>
            </w:r>
          </w:p>
        </w:tc>
      </w:tr>
      <w:tr w:rsidR="00F578E8" w14:paraId="273ABCE4" w14:textId="77777777">
        <w:trPr>
          <w:trHeight w:hRule="exact" w:val="1128"/>
          <w:jc w:val="center"/>
        </w:trPr>
        <w:tc>
          <w:tcPr>
            <w:tcW w:w="3125" w:type="dxa"/>
            <w:tcBorders>
              <w:top w:val="single" w:sz="4" w:space="0" w:color="auto"/>
              <w:left w:val="single" w:sz="4" w:space="0" w:color="auto"/>
            </w:tcBorders>
            <w:shd w:val="clear" w:color="auto" w:fill="FFFFFF"/>
          </w:tcPr>
          <w:p w14:paraId="0D83548A" w14:textId="77777777" w:rsidR="00F578E8" w:rsidRDefault="009B6937">
            <w:pPr>
              <w:pStyle w:val="Bodytext20"/>
              <w:framePr w:w="9624" w:wrap="notBeside" w:vAnchor="text" w:hAnchor="text" w:xAlign="center" w:y="1"/>
              <w:shd w:val="clear" w:color="auto" w:fill="auto"/>
              <w:spacing w:before="0" w:after="60" w:line="190" w:lineRule="exact"/>
              <w:ind w:firstLine="0"/>
              <w:jc w:val="both"/>
            </w:pPr>
            <w:r>
              <w:rPr>
                <w:rStyle w:val="Bodytext295pt0"/>
              </w:rPr>
              <w:t>ΠΡΟΑΠΑΙΤΟΥΜΕΝΑ</w:t>
            </w:r>
          </w:p>
          <w:p w14:paraId="024EDFC5" w14:textId="77777777" w:rsidR="00F578E8" w:rsidRDefault="009B6937">
            <w:pPr>
              <w:pStyle w:val="Bodytext20"/>
              <w:framePr w:w="9624" w:wrap="notBeside" w:vAnchor="text" w:hAnchor="text" w:xAlign="center" w:y="1"/>
              <w:shd w:val="clear" w:color="auto" w:fill="auto"/>
              <w:spacing w:before="60" w:line="190" w:lineRule="exact"/>
              <w:ind w:firstLine="0"/>
              <w:jc w:val="both"/>
            </w:pPr>
            <w:r>
              <w:rPr>
                <w:rStyle w:val="Bodytext295pt0"/>
              </w:rPr>
              <w:t>ΜΑΘΗΜΑΤΑ:</w:t>
            </w:r>
          </w:p>
        </w:tc>
        <w:tc>
          <w:tcPr>
            <w:tcW w:w="6499" w:type="dxa"/>
            <w:gridSpan w:val="3"/>
            <w:tcBorders>
              <w:top w:val="single" w:sz="4" w:space="0" w:color="auto"/>
              <w:left w:val="single" w:sz="4" w:space="0" w:color="auto"/>
              <w:right w:val="single" w:sz="4" w:space="0" w:color="auto"/>
            </w:tcBorders>
            <w:shd w:val="clear" w:color="auto" w:fill="FFFFFF"/>
          </w:tcPr>
          <w:p w14:paraId="26EB2D6F" w14:textId="77777777" w:rsidR="00F578E8" w:rsidRDefault="00F578E8">
            <w:pPr>
              <w:framePr w:w="9624" w:wrap="notBeside" w:vAnchor="text" w:hAnchor="text" w:xAlign="center" w:y="1"/>
              <w:rPr>
                <w:sz w:val="10"/>
                <w:szCs w:val="10"/>
              </w:rPr>
            </w:pPr>
          </w:p>
        </w:tc>
      </w:tr>
      <w:tr w:rsidR="00F578E8" w14:paraId="4C55B028" w14:textId="77777777">
        <w:trPr>
          <w:trHeight w:hRule="exact" w:val="701"/>
          <w:jc w:val="center"/>
        </w:trPr>
        <w:tc>
          <w:tcPr>
            <w:tcW w:w="3125" w:type="dxa"/>
            <w:tcBorders>
              <w:top w:val="single" w:sz="4" w:space="0" w:color="auto"/>
              <w:left w:val="single" w:sz="4" w:space="0" w:color="auto"/>
            </w:tcBorders>
            <w:shd w:val="clear" w:color="auto" w:fill="FFFFFF"/>
          </w:tcPr>
          <w:p w14:paraId="136D3ED6" w14:textId="77777777" w:rsidR="00F578E8" w:rsidRDefault="009B6937">
            <w:pPr>
              <w:pStyle w:val="Bodytext20"/>
              <w:framePr w:w="9624" w:wrap="notBeside" w:vAnchor="text" w:hAnchor="text" w:xAlign="center" w:y="1"/>
              <w:shd w:val="clear" w:color="auto" w:fill="auto"/>
              <w:spacing w:before="0" w:line="259" w:lineRule="exact"/>
              <w:ind w:firstLine="0"/>
              <w:jc w:val="both"/>
            </w:pPr>
            <w:r>
              <w:rPr>
                <w:rStyle w:val="Bodytext295pt0"/>
              </w:rPr>
              <w:t>ΓΛΩΣΣΑ ΔΙΔΑΣΚΑΛΙΑΣ και ΕΞΕΤΑΣΕΩΝ:</w:t>
            </w:r>
          </w:p>
        </w:tc>
        <w:tc>
          <w:tcPr>
            <w:tcW w:w="6499" w:type="dxa"/>
            <w:gridSpan w:val="3"/>
            <w:tcBorders>
              <w:top w:val="single" w:sz="4" w:space="0" w:color="auto"/>
              <w:left w:val="single" w:sz="4" w:space="0" w:color="auto"/>
              <w:right w:val="single" w:sz="4" w:space="0" w:color="auto"/>
            </w:tcBorders>
            <w:shd w:val="clear" w:color="auto" w:fill="FFFFFF"/>
          </w:tcPr>
          <w:p w14:paraId="61106092" w14:textId="77777777" w:rsidR="00F578E8" w:rsidRDefault="009B6937">
            <w:pPr>
              <w:pStyle w:val="Bodytext20"/>
              <w:framePr w:w="9624" w:wrap="notBeside" w:vAnchor="text" w:hAnchor="text" w:xAlign="center" w:y="1"/>
              <w:shd w:val="clear" w:color="auto" w:fill="auto"/>
              <w:spacing w:before="0" w:line="220" w:lineRule="exact"/>
              <w:ind w:firstLine="0"/>
            </w:pPr>
            <w:r>
              <w:t>ΕΛΛΗΝΙΚΗ</w:t>
            </w:r>
          </w:p>
        </w:tc>
      </w:tr>
      <w:tr w:rsidR="00F578E8" w14:paraId="10F50395" w14:textId="77777777">
        <w:trPr>
          <w:trHeight w:hRule="exact" w:val="701"/>
          <w:jc w:val="center"/>
        </w:trPr>
        <w:tc>
          <w:tcPr>
            <w:tcW w:w="3125" w:type="dxa"/>
            <w:tcBorders>
              <w:top w:val="single" w:sz="4" w:space="0" w:color="auto"/>
              <w:left w:val="single" w:sz="4" w:space="0" w:color="auto"/>
            </w:tcBorders>
            <w:shd w:val="clear" w:color="auto" w:fill="FFFFFF"/>
          </w:tcPr>
          <w:p w14:paraId="0E53D6AF"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 xml:space="preserve">ΤΟ ΜΑΘΗΜΑ ΠΡΟΣΦΕΡΕΤΑΙ ΣΕ ΦΟΙΤΗΤΕΣ </w:t>
            </w:r>
            <w:r>
              <w:rPr>
                <w:rStyle w:val="Bodytext295pt0"/>
                <w:lang w:val="en-GB" w:eastAsia="en-GB" w:bidi="en-GB"/>
              </w:rPr>
              <w:t>ERASMUS</w:t>
            </w:r>
          </w:p>
        </w:tc>
        <w:tc>
          <w:tcPr>
            <w:tcW w:w="6499" w:type="dxa"/>
            <w:gridSpan w:val="3"/>
            <w:tcBorders>
              <w:top w:val="single" w:sz="4" w:space="0" w:color="auto"/>
              <w:left w:val="single" w:sz="4" w:space="0" w:color="auto"/>
              <w:right w:val="single" w:sz="4" w:space="0" w:color="auto"/>
            </w:tcBorders>
            <w:shd w:val="clear" w:color="auto" w:fill="FFFFFF"/>
          </w:tcPr>
          <w:p w14:paraId="415FBD7C" w14:textId="77777777" w:rsidR="00F578E8" w:rsidRDefault="00F578E8">
            <w:pPr>
              <w:framePr w:w="9624" w:wrap="notBeside" w:vAnchor="text" w:hAnchor="text" w:xAlign="center" w:y="1"/>
              <w:rPr>
                <w:sz w:val="10"/>
                <w:szCs w:val="10"/>
              </w:rPr>
            </w:pPr>
          </w:p>
        </w:tc>
      </w:tr>
      <w:tr w:rsidR="00F578E8" w14:paraId="7BF02415" w14:textId="77777777">
        <w:trPr>
          <w:trHeight w:hRule="exact" w:val="710"/>
          <w:jc w:val="center"/>
        </w:trPr>
        <w:tc>
          <w:tcPr>
            <w:tcW w:w="3125" w:type="dxa"/>
            <w:tcBorders>
              <w:top w:val="single" w:sz="4" w:space="0" w:color="auto"/>
              <w:left w:val="single" w:sz="4" w:space="0" w:color="auto"/>
              <w:bottom w:val="single" w:sz="4" w:space="0" w:color="auto"/>
            </w:tcBorders>
            <w:shd w:val="clear" w:color="auto" w:fill="FFFFFF"/>
          </w:tcPr>
          <w:p w14:paraId="22973430"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 xml:space="preserve">ΗΛΕΚΤΡΟΝΙΚΗ ΣΕΛΙΔΑ ΜΑΘΗΜΑΤΟΣ </w:t>
            </w:r>
            <w:r>
              <w:rPr>
                <w:rStyle w:val="Bodytext295pt0"/>
                <w:lang w:val="en-GB" w:eastAsia="en-GB" w:bidi="en-GB"/>
              </w:rPr>
              <w:t>(URL)</w:t>
            </w:r>
          </w:p>
        </w:tc>
        <w:tc>
          <w:tcPr>
            <w:tcW w:w="6499" w:type="dxa"/>
            <w:gridSpan w:val="3"/>
            <w:tcBorders>
              <w:top w:val="single" w:sz="4" w:space="0" w:color="auto"/>
              <w:left w:val="single" w:sz="4" w:space="0" w:color="auto"/>
              <w:bottom w:val="single" w:sz="4" w:space="0" w:color="auto"/>
              <w:right w:val="single" w:sz="4" w:space="0" w:color="auto"/>
            </w:tcBorders>
            <w:shd w:val="clear" w:color="auto" w:fill="FFFFFF"/>
          </w:tcPr>
          <w:p w14:paraId="1DB9CCBD" w14:textId="77777777" w:rsidR="00F578E8" w:rsidRDefault="00F578E8">
            <w:pPr>
              <w:framePr w:w="9624" w:wrap="notBeside" w:vAnchor="text" w:hAnchor="text" w:xAlign="center" w:y="1"/>
              <w:rPr>
                <w:sz w:val="10"/>
                <w:szCs w:val="10"/>
              </w:rPr>
            </w:pPr>
          </w:p>
        </w:tc>
      </w:tr>
    </w:tbl>
    <w:p w14:paraId="46A52706" w14:textId="77777777" w:rsidR="00F578E8" w:rsidRDefault="00F578E8">
      <w:pPr>
        <w:framePr w:w="9624" w:wrap="notBeside" w:vAnchor="text" w:hAnchor="text" w:xAlign="center" w:y="1"/>
        <w:rPr>
          <w:sz w:val="2"/>
          <w:szCs w:val="2"/>
        </w:rPr>
      </w:pPr>
    </w:p>
    <w:p w14:paraId="48D6F283" w14:textId="77777777" w:rsidR="00F578E8" w:rsidRDefault="00F578E8">
      <w:pPr>
        <w:rPr>
          <w:sz w:val="2"/>
          <w:szCs w:val="2"/>
        </w:rPr>
        <w:sectPr w:rsidR="00F578E8">
          <w:pgSz w:w="11900" w:h="16840"/>
          <w:pgMar w:top="1563" w:right="965" w:bottom="1453" w:left="1281" w:header="0" w:footer="3" w:gutter="0"/>
          <w:cols w:space="720"/>
          <w:noEndnote/>
          <w:docGrid w:linePitch="360"/>
        </w:sectPr>
      </w:pPr>
    </w:p>
    <w:p w14:paraId="7922638D" w14:textId="77777777" w:rsidR="00F578E8" w:rsidRDefault="009B6937">
      <w:pPr>
        <w:pStyle w:val="Bodytext20"/>
        <w:shd w:val="clear" w:color="auto" w:fill="auto"/>
        <w:spacing w:before="0" w:line="245" w:lineRule="exact"/>
        <w:ind w:right="440" w:firstLine="760"/>
        <w:jc w:val="both"/>
      </w:pPr>
      <w:r>
        <w:lastRenderedPageBreak/>
        <w:t>Το μάθημα εισάγει στην έννοια των Μαζικών Επικοινωνιών και των θεωριών ανάπτυξής τους στον σύγχρονο, μεταμοντέρνο κόσμο, και εξετάζει τις εξελίξεις της τεχνολογίας και των δομών τους στον επηρεασμό που προξενούν στις πνευματικές επιστήμες.</w:t>
      </w:r>
    </w:p>
    <w:p w14:paraId="375221DE" w14:textId="77777777" w:rsidR="00F578E8" w:rsidRDefault="009B6937">
      <w:pPr>
        <w:pStyle w:val="Bodytext20"/>
        <w:shd w:val="clear" w:color="auto" w:fill="auto"/>
        <w:spacing w:before="0" w:after="200" w:line="245" w:lineRule="exact"/>
        <w:ind w:right="440" w:firstLine="760"/>
        <w:jc w:val="both"/>
      </w:pPr>
      <w:r>
        <w:t xml:space="preserve">Σύμφωνα με την ύλη του μαθήματος </w:t>
      </w:r>
      <w:r>
        <w:rPr>
          <w:rStyle w:val="Bodytext2Calibri"/>
        </w:rPr>
        <w:t>ol</w:t>
      </w:r>
      <w:r w:rsidRPr="009B6937">
        <w:rPr>
          <w:rStyle w:val="Bodytext2Calibri"/>
          <w:lang w:val="el-GR"/>
        </w:rPr>
        <w:t xml:space="preserve"> </w:t>
      </w:r>
      <w:r>
        <w:t>φοιτητές/τριες θα έλθουν σε επαφή με συγκεκριμένα προβλήματα θεώρησης των ΜΜΕ που αφορούν την επιρροή τους στην ψυχοσύνθεση του ανθρώπου και της μετανεωτερικής κοινωνίας. Θα εξετετασθούν οι νέες δυνατότητες στην θεώρησή τους καθώς και η υπέρβαση που η Ορθόδοξη παράδοση προσφέρει σε σχέση με τα πανανθρώπινο, ουμανιστικό και πνευματικό δικαιώμα του σεβασμού της ανθρώπινης πνευματικής ζωής από θεολογίκή και διαθρησκειακή σκοπιά.</w:t>
      </w:r>
    </w:p>
    <w:p w14:paraId="64EA0F0C" w14:textId="77777777" w:rsidR="00F578E8" w:rsidRDefault="009B6937">
      <w:pPr>
        <w:pStyle w:val="Bodytext20"/>
        <w:shd w:val="clear" w:color="auto" w:fill="auto"/>
        <w:spacing w:before="0" w:after="218" w:line="220" w:lineRule="exact"/>
        <w:ind w:firstLine="760"/>
        <w:jc w:val="both"/>
      </w:pPr>
      <w:r>
        <w:t>Με την επιτυχή ολοκλήρωση του μαθήματος ο φοιτητής / τρία θα είναι σε θέση να:</w:t>
      </w:r>
    </w:p>
    <w:p w14:paraId="0250318E" w14:textId="77777777" w:rsidR="00F578E8" w:rsidRDefault="009B6937">
      <w:pPr>
        <w:pStyle w:val="Bodytext20"/>
        <w:numPr>
          <w:ilvl w:val="0"/>
          <w:numId w:val="33"/>
        </w:numPr>
        <w:shd w:val="clear" w:color="auto" w:fill="auto"/>
        <w:tabs>
          <w:tab w:val="left" w:pos="212"/>
        </w:tabs>
        <w:spacing w:before="0" w:after="120" w:line="245" w:lineRule="exact"/>
        <w:ind w:right="440" w:firstLine="0"/>
        <w:jc w:val="both"/>
      </w:pPr>
      <w:r>
        <w:t>αναγνωρίζει την πολυπλοκότητα των Μαζικών Επικοινωνιών και των ζητημάτων μετάδοσης αλλοτριωτικών μηνυμάτων.</w:t>
      </w:r>
    </w:p>
    <w:p w14:paraId="5989C12B" w14:textId="77777777" w:rsidR="00F578E8" w:rsidRDefault="009B6937">
      <w:pPr>
        <w:pStyle w:val="Bodytext20"/>
        <w:numPr>
          <w:ilvl w:val="0"/>
          <w:numId w:val="33"/>
        </w:numPr>
        <w:shd w:val="clear" w:color="auto" w:fill="auto"/>
        <w:tabs>
          <w:tab w:val="left" w:pos="221"/>
        </w:tabs>
        <w:spacing w:before="0" w:line="245" w:lineRule="exact"/>
        <w:ind w:right="440" w:firstLine="0"/>
        <w:jc w:val="both"/>
      </w:pPr>
      <w:r>
        <w:t>συσχετίζει τα θεμελιώδη διλήμματα της μεταμοντέρνας τεχνοκρατικής εποχής των Μέσων με την υπαρξιακή αναζήτηση του ανθρώπου.</w:t>
      </w:r>
    </w:p>
    <w:p w14:paraId="14C46B63" w14:textId="77777777" w:rsidR="00F578E8" w:rsidRDefault="009B6937">
      <w:pPr>
        <w:pStyle w:val="Bodytext20"/>
        <w:numPr>
          <w:ilvl w:val="0"/>
          <w:numId w:val="33"/>
        </w:numPr>
        <w:shd w:val="clear" w:color="auto" w:fill="auto"/>
        <w:tabs>
          <w:tab w:val="left" w:pos="212"/>
        </w:tabs>
        <w:spacing w:before="0" w:line="245" w:lineRule="exact"/>
        <w:ind w:firstLine="0"/>
        <w:jc w:val="both"/>
      </w:pPr>
      <w:r>
        <w:t>προσεγγίζει τις εξελίξεις της επικοινωνίας υπό το πρίσμα τής διδασκαλίας της Ορθόδοξης Παράδοσης</w:t>
      </w:r>
    </w:p>
    <w:p w14:paraId="4E587A7F" w14:textId="77777777" w:rsidR="00F578E8" w:rsidRDefault="009B6937">
      <w:pPr>
        <w:pStyle w:val="Bodytext20"/>
        <w:numPr>
          <w:ilvl w:val="0"/>
          <w:numId w:val="33"/>
        </w:numPr>
        <w:shd w:val="clear" w:color="auto" w:fill="auto"/>
        <w:tabs>
          <w:tab w:val="left" w:pos="212"/>
        </w:tabs>
        <w:spacing w:before="0" w:line="245" w:lineRule="exact"/>
        <w:ind w:right="440" w:firstLine="0"/>
        <w:jc w:val="both"/>
      </w:pPr>
      <w:r>
        <w:t>διακρίνει τις προσεγγίσεις των χριστιανικών θεωριών από τις υλιστικές θεωρήσεις της μετανεωτερ ικότητας.</w:t>
      </w:r>
    </w:p>
    <w:p w14:paraId="3360498E" w14:textId="77777777" w:rsidR="00F578E8" w:rsidRDefault="009B6937">
      <w:pPr>
        <w:pStyle w:val="Bodytext20"/>
        <w:numPr>
          <w:ilvl w:val="0"/>
          <w:numId w:val="33"/>
        </w:numPr>
        <w:shd w:val="clear" w:color="auto" w:fill="auto"/>
        <w:tabs>
          <w:tab w:val="left" w:pos="212"/>
        </w:tabs>
        <w:spacing w:before="0" w:line="245" w:lineRule="exact"/>
        <w:ind w:right="440" w:firstLine="0"/>
        <w:jc w:val="both"/>
      </w:pPr>
      <w:r>
        <w:t>παρουσιάζει τη χριστιανική θεώρηση των μέσων και την χρησιμότητά τους στον μοντέρνο κόσμο ως διάδοση του χριαστιανικού μηνύματος.</w:t>
      </w:r>
    </w:p>
    <w:p w14:paraId="0FF2AA40" w14:textId="77777777" w:rsidR="00F578E8" w:rsidRDefault="009B6937">
      <w:pPr>
        <w:pStyle w:val="Bodytext20"/>
        <w:numPr>
          <w:ilvl w:val="0"/>
          <w:numId w:val="33"/>
        </w:numPr>
        <w:shd w:val="clear" w:color="auto" w:fill="auto"/>
        <w:tabs>
          <w:tab w:val="left" w:pos="221"/>
        </w:tabs>
        <w:spacing w:before="0" w:after="224" w:line="245" w:lineRule="exact"/>
        <w:ind w:right="440" w:firstLine="0"/>
        <w:jc w:val="both"/>
      </w:pPr>
      <w:r>
        <w:t>εκφράζει κριτική άποψη για τις εξελίξεις των ΜΜΕ και τα θέματα μαζοποίησης και εμπορευματοποίησηςτου ανθρώπου μέσω των Μαζικών Επικοινωνιών όπως αυτά ερμηνεύονται από την ορθόδοξη διδασκαλία.</w:t>
      </w:r>
    </w:p>
    <w:p w14:paraId="6B7A0EAC" w14:textId="77777777" w:rsidR="00F578E8" w:rsidRDefault="009B6937">
      <w:pPr>
        <w:pStyle w:val="Heading30"/>
        <w:keepNext/>
        <w:keepLines/>
        <w:shd w:val="clear" w:color="auto" w:fill="auto"/>
        <w:spacing w:before="0" w:after="215" w:line="190" w:lineRule="exact"/>
        <w:jc w:val="both"/>
      </w:pPr>
      <w:bookmarkStart w:id="110" w:name="bookmark108"/>
      <w:r>
        <w:t>ΠΕΡΙΕΧΟΜΕΝΟ ΜΑΘΗΜΑΤΟΣ</w:t>
      </w:r>
      <w:bookmarkEnd w:id="110"/>
    </w:p>
    <w:p w14:paraId="4491C9E1" w14:textId="77777777" w:rsidR="00F578E8" w:rsidRDefault="009B6937">
      <w:pPr>
        <w:pStyle w:val="Bodytext20"/>
        <w:numPr>
          <w:ilvl w:val="0"/>
          <w:numId w:val="37"/>
        </w:numPr>
        <w:shd w:val="clear" w:color="auto" w:fill="auto"/>
        <w:tabs>
          <w:tab w:val="left" w:pos="288"/>
        </w:tabs>
        <w:spacing w:before="0" w:line="245" w:lineRule="exact"/>
        <w:ind w:firstLine="0"/>
        <w:jc w:val="both"/>
      </w:pPr>
      <w:r>
        <w:t>ΜΑΖΙΚΕΣ ΕΠΙΚΟΙΝΩΝΙΕΣ</w:t>
      </w:r>
    </w:p>
    <w:p w14:paraId="27FA9E12" w14:textId="77777777" w:rsidR="00F578E8" w:rsidRDefault="009B6937">
      <w:pPr>
        <w:pStyle w:val="Bodytext20"/>
        <w:shd w:val="clear" w:color="auto" w:fill="auto"/>
        <w:spacing w:before="0" w:line="245" w:lineRule="exact"/>
        <w:ind w:right="440" w:firstLine="0"/>
        <w:jc w:val="both"/>
      </w:pPr>
      <w:r>
        <w:t>Εννοιολογικός προσδιορισμός των ΜΜΕ, επιστημολογική ερμηνεία των Μαζικών Επικοινωνιών, Σκοπιμότητα και χρησιμότητα της θεωρίας του θεάματος των ΜΜΕ .</w:t>
      </w:r>
    </w:p>
    <w:p w14:paraId="548EF081" w14:textId="77777777" w:rsidR="00F578E8" w:rsidRDefault="009B6937">
      <w:pPr>
        <w:pStyle w:val="Bodytext20"/>
        <w:shd w:val="clear" w:color="auto" w:fill="auto"/>
        <w:spacing w:before="0" w:line="245" w:lineRule="exact"/>
        <w:ind w:right="440" w:firstLine="0"/>
        <w:jc w:val="both"/>
      </w:pPr>
      <w:r>
        <w:t>Η επιστημονική και θεσμική θέση της Ορθόδοξης θεώρησης απέναντι στα Μέσα Επικοινωνίας . Θεωρητικές αρχές και προσεγγίσεις των ΜΜΕ . Ορθόδοξη παράδοση και Χριστιανική Ηθική των Μαζικών Επικοινωνιών.</w:t>
      </w:r>
    </w:p>
    <w:p w14:paraId="0AAD6826" w14:textId="77777777" w:rsidR="00F578E8" w:rsidRDefault="009B6937">
      <w:pPr>
        <w:pStyle w:val="Bodytext20"/>
        <w:shd w:val="clear" w:color="auto" w:fill="auto"/>
        <w:spacing w:before="0" w:line="245" w:lineRule="exact"/>
        <w:ind w:right="440" w:firstLine="0"/>
        <w:jc w:val="both"/>
      </w:pPr>
      <w:r>
        <w:t>Ταυτοποιήσεις και διαφοροποιήσεις ανάμεσα στις θεωρίες μαζικής Επικοινωνίας και την Ορθόδοξη υπέρβαση.</w:t>
      </w:r>
    </w:p>
    <w:p w14:paraId="398120C5" w14:textId="77777777" w:rsidR="00F578E8" w:rsidRDefault="009B6937">
      <w:pPr>
        <w:pStyle w:val="Bodytext20"/>
        <w:shd w:val="clear" w:color="auto" w:fill="auto"/>
        <w:spacing w:before="0" w:line="245" w:lineRule="exact"/>
        <w:ind w:firstLine="0"/>
        <w:jc w:val="both"/>
      </w:pPr>
      <w:r>
        <w:t>2 . ΟΡΘΟΔΟΞΙΑ ΚΑΙ ΠΑΡΑΔΟΣΗ</w:t>
      </w:r>
    </w:p>
    <w:p w14:paraId="29D2EA6D" w14:textId="77777777" w:rsidR="00F578E8" w:rsidRDefault="009B6937">
      <w:pPr>
        <w:pStyle w:val="Bodytext20"/>
        <w:shd w:val="clear" w:color="auto" w:fill="auto"/>
        <w:spacing w:before="0" w:line="245" w:lineRule="exact"/>
        <w:ind w:right="440" w:firstLine="0"/>
        <w:jc w:val="both"/>
      </w:pPr>
      <w:r>
        <w:t>Η σημασία της παράδοσης ως υπέρβασης της αλλοτρίωσης . Χριστιανική αγάπη και άρση της αλλοτρίωσης των Μέσων Επικοινωνίας.</w:t>
      </w:r>
    </w:p>
    <w:p w14:paraId="1B782EAB" w14:textId="77777777" w:rsidR="00F578E8" w:rsidRDefault="009B6937">
      <w:pPr>
        <w:pStyle w:val="Bodytext20"/>
        <w:shd w:val="clear" w:color="auto" w:fill="auto"/>
        <w:spacing w:before="0" w:after="791" w:line="245" w:lineRule="exact"/>
        <w:ind w:firstLine="0"/>
        <w:jc w:val="both"/>
      </w:pPr>
      <w:r>
        <w:t>Η αγιότητα των Γερόντων και η μετάπλαση της κάλπικης επικοινωνίας σε Ορθόδοξη Κοινωνία.</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34"/>
        <w:gridCol w:w="2362"/>
        <w:gridCol w:w="1776"/>
        <w:gridCol w:w="2352"/>
      </w:tblGrid>
      <w:tr w:rsidR="00F578E8" w14:paraId="4B6E1B49" w14:textId="77777777">
        <w:trPr>
          <w:trHeight w:hRule="exact" w:val="442"/>
          <w:jc w:val="center"/>
        </w:trPr>
        <w:tc>
          <w:tcPr>
            <w:tcW w:w="3134" w:type="dxa"/>
            <w:tcBorders>
              <w:top w:val="single" w:sz="4" w:space="0" w:color="auto"/>
              <w:left w:val="single" w:sz="4" w:space="0" w:color="auto"/>
            </w:tcBorders>
            <w:shd w:val="clear" w:color="auto" w:fill="FFFFFF"/>
          </w:tcPr>
          <w:p w14:paraId="6CA30C24"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6490" w:type="dxa"/>
            <w:gridSpan w:val="3"/>
            <w:tcBorders>
              <w:top w:val="single" w:sz="4" w:space="0" w:color="auto"/>
              <w:left w:val="single" w:sz="4" w:space="0" w:color="auto"/>
              <w:right w:val="single" w:sz="4" w:space="0" w:color="auto"/>
            </w:tcBorders>
            <w:shd w:val="clear" w:color="auto" w:fill="FFFFFF"/>
          </w:tcPr>
          <w:p w14:paraId="4615BFDB"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31Ε019 ΕΞΑΜΗΝΟΣΠΟΥΔΩΝ 7°</w:t>
            </w:r>
          </w:p>
        </w:tc>
      </w:tr>
      <w:tr w:rsidR="00F578E8" w14:paraId="27EB1678" w14:textId="77777777">
        <w:trPr>
          <w:trHeight w:hRule="exact" w:val="432"/>
          <w:jc w:val="center"/>
        </w:trPr>
        <w:tc>
          <w:tcPr>
            <w:tcW w:w="3134" w:type="dxa"/>
            <w:tcBorders>
              <w:top w:val="single" w:sz="4" w:space="0" w:color="auto"/>
              <w:left w:val="single" w:sz="4" w:space="0" w:color="auto"/>
            </w:tcBorders>
            <w:shd w:val="clear" w:color="auto" w:fill="FFFFFF"/>
          </w:tcPr>
          <w:p w14:paraId="5A199A7B"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90" w:type="dxa"/>
            <w:gridSpan w:val="3"/>
            <w:tcBorders>
              <w:top w:val="single" w:sz="4" w:space="0" w:color="auto"/>
              <w:left w:val="single" w:sz="4" w:space="0" w:color="auto"/>
              <w:right w:val="single" w:sz="4" w:space="0" w:color="auto"/>
            </w:tcBorders>
            <w:shd w:val="clear" w:color="auto" w:fill="FFFFFF"/>
          </w:tcPr>
          <w:p w14:paraId="23484E28" w14:textId="77777777" w:rsidR="00F578E8" w:rsidRDefault="009B6937">
            <w:pPr>
              <w:pStyle w:val="Bodytext20"/>
              <w:framePr w:w="9624" w:wrap="notBeside" w:vAnchor="text" w:hAnchor="text" w:xAlign="center" w:y="1"/>
              <w:shd w:val="clear" w:color="auto" w:fill="auto"/>
              <w:spacing w:before="0" w:line="220" w:lineRule="exact"/>
              <w:ind w:firstLine="0"/>
            </w:pPr>
            <w:r>
              <w:t>ΣΥΜΒΟΥΛΕΥΤΙΚΗ ΨΥΧΟΛΟΓΙΑ</w:t>
            </w:r>
          </w:p>
        </w:tc>
      </w:tr>
      <w:tr w:rsidR="00F578E8" w14:paraId="6A346AC6" w14:textId="77777777">
        <w:trPr>
          <w:trHeight w:hRule="exact" w:val="442"/>
          <w:jc w:val="center"/>
        </w:trPr>
        <w:tc>
          <w:tcPr>
            <w:tcW w:w="3134" w:type="dxa"/>
            <w:tcBorders>
              <w:top w:val="single" w:sz="4" w:space="0" w:color="auto"/>
              <w:left w:val="single" w:sz="4" w:space="0" w:color="auto"/>
            </w:tcBorders>
            <w:shd w:val="clear" w:color="auto" w:fill="FFFFFF"/>
          </w:tcPr>
          <w:p w14:paraId="00C9CD71"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0" w:type="dxa"/>
            <w:gridSpan w:val="3"/>
            <w:tcBorders>
              <w:top w:val="single" w:sz="4" w:space="0" w:color="auto"/>
              <w:left w:val="single" w:sz="4" w:space="0" w:color="auto"/>
              <w:right w:val="single" w:sz="4" w:space="0" w:color="auto"/>
            </w:tcBorders>
            <w:shd w:val="clear" w:color="auto" w:fill="FFFFFF"/>
          </w:tcPr>
          <w:p w14:paraId="58DB2557" w14:textId="77777777" w:rsidR="00F578E8" w:rsidRDefault="009B6937">
            <w:pPr>
              <w:pStyle w:val="Bodytext20"/>
              <w:framePr w:w="9624" w:wrap="notBeside" w:vAnchor="text" w:hAnchor="text" w:xAlign="center" w:y="1"/>
              <w:shd w:val="clear" w:color="auto" w:fill="auto"/>
              <w:spacing w:before="0" w:line="220" w:lineRule="exact"/>
              <w:ind w:firstLine="0"/>
            </w:pPr>
            <w:r>
              <w:t>Πανωραία Κουφογιάννη-Καρκανιά, Αναπλ. Καθηγήτρια</w:t>
            </w:r>
          </w:p>
        </w:tc>
      </w:tr>
      <w:tr w:rsidR="00F578E8" w14:paraId="4C4510AE" w14:textId="77777777">
        <w:trPr>
          <w:trHeight w:hRule="exact" w:val="1771"/>
          <w:jc w:val="center"/>
        </w:trPr>
        <w:tc>
          <w:tcPr>
            <w:tcW w:w="5496" w:type="dxa"/>
            <w:gridSpan w:val="2"/>
            <w:tcBorders>
              <w:top w:val="single" w:sz="4" w:space="0" w:color="auto"/>
              <w:left w:val="single" w:sz="4" w:space="0" w:color="auto"/>
              <w:bottom w:val="single" w:sz="4" w:space="0" w:color="auto"/>
            </w:tcBorders>
            <w:shd w:val="clear" w:color="auto" w:fill="FFFFFF"/>
          </w:tcPr>
          <w:p w14:paraId="77F11002"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76001402"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6" w:type="dxa"/>
            <w:tcBorders>
              <w:top w:val="single" w:sz="4" w:space="0" w:color="auto"/>
              <w:left w:val="single" w:sz="4" w:space="0" w:color="auto"/>
              <w:bottom w:val="single" w:sz="4" w:space="0" w:color="auto"/>
            </w:tcBorders>
            <w:shd w:val="clear" w:color="auto" w:fill="FFFFFF"/>
            <w:vAlign w:val="center"/>
          </w:tcPr>
          <w:p w14:paraId="7C0C9785"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0A1DC0D5"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327B5411"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52" w:type="dxa"/>
            <w:tcBorders>
              <w:top w:val="single" w:sz="4" w:space="0" w:color="auto"/>
              <w:left w:val="single" w:sz="4" w:space="0" w:color="auto"/>
              <w:bottom w:val="single" w:sz="4" w:space="0" w:color="auto"/>
              <w:right w:val="single" w:sz="4" w:space="0" w:color="auto"/>
            </w:tcBorders>
            <w:shd w:val="clear" w:color="auto" w:fill="FFFFFF"/>
            <w:vAlign w:val="center"/>
          </w:tcPr>
          <w:p w14:paraId="4054DBDB"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12832592"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bl>
    <w:p w14:paraId="109DB75C" w14:textId="77777777" w:rsidR="00F578E8" w:rsidRDefault="00F578E8">
      <w:pPr>
        <w:framePr w:w="9624" w:wrap="notBeside" w:vAnchor="text" w:hAnchor="text" w:xAlign="center" w:y="1"/>
        <w:rPr>
          <w:sz w:val="2"/>
          <w:szCs w:val="2"/>
        </w:rPr>
      </w:pPr>
    </w:p>
    <w:p w14:paraId="0D8FF73A" w14:textId="77777777" w:rsidR="00F578E8" w:rsidRDefault="00F578E8">
      <w:pPr>
        <w:rPr>
          <w:sz w:val="2"/>
          <w:szCs w:val="2"/>
        </w:rPr>
      </w:pPr>
    </w:p>
    <w:p w14:paraId="670C2563" w14:textId="77777777" w:rsidR="00F578E8" w:rsidRDefault="00F578E8">
      <w:pPr>
        <w:rPr>
          <w:sz w:val="2"/>
          <w:szCs w:val="2"/>
        </w:rPr>
        <w:sectPr w:rsidR="00F578E8">
          <w:headerReference w:type="even" r:id="rId79"/>
          <w:footerReference w:type="even" r:id="rId80"/>
          <w:footerReference w:type="default" r:id="rId81"/>
          <w:headerReference w:type="first" r:id="rId82"/>
          <w:footerReference w:type="first" r:id="rId83"/>
          <w:pgSz w:w="11900" w:h="16840"/>
          <w:pgMar w:top="1563" w:right="965" w:bottom="1453" w:left="1281"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34"/>
        <w:gridCol w:w="6490"/>
      </w:tblGrid>
      <w:tr w:rsidR="00F578E8" w14:paraId="108BF145" w14:textId="77777777">
        <w:trPr>
          <w:trHeight w:hRule="exact" w:val="442"/>
          <w:jc w:val="center"/>
        </w:trPr>
        <w:tc>
          <w:tcPr>
            <w:tcW w:w="9624" w:type="dxa"/>
            <w:gridSpan w:val="2"/>
            <w:tcBorders>
              <w:top w:val="single" w:sz="4" w:space="0" w:color="auto"/>
              <w:left w:val="single" w:sz="4" w:space="0" w:color="auto"/>
              <w:right w:val="single" w:sz="4" w:space="0" w:color="auto"/>
            </w:tcBorders>
            <w:shd w:val="clear" w:color="auto" w:fill="FFFFFF"/>
          </w:tcPr>
          <w:p w14:paraId="58034571" w14:textId="77777777" w:rsidR="00F578E8" w:rsidRDefault="009B6937">
            <w:pPr>
              <w:pStyle w:val="Bodytext20"/>
              <w:framePr w:w="9624" w:wrap="notBeside" w:vAnchor="text" w:hAnchor="text" w:xAlign="center" w:y="1"/>
              <w:shd w:val="clear" w:color="auto" w:fill="auto"/>
              <w:spacing w:before="0" w:line="220" w:lineRule="exact"/>
              <w:ind w:left="5620" w:firstLine="0"/>
            </w:pPr>
            <w:r>
              <w:lastRenderedPageBreak/>
              <w:t>4 4</w:t>
            </w:r>
          </w:p>
        </w:tc>
      </w:tr>
      <w:tr w:rsidR="00F578E8" w14:paraId="1C71A7E5" w14:textId="77777777">
        <w:trPr>
          <w:trHeight w:hRule="exact" w:val="1819"/>
          <w:jc w:val="center"/>
        </w:trPr>
        <w:tc>
          <w:tcPr>
            <w:tcW w:w="3134" w:type="dxa"/>
            <w:tcBorders>
              <w:top w:val="single" w:sz="4" w:space="0" w:color="auto"/>
              <w:left w:val="single" w:sz="4" w:space="0" w:color="auto"/>
            </w:tcBorders>
            <w:shd w:val="clear" w:color="auto" w:fill="FFFFFF"/>
          </w:tcPr>
          <w:p w14:paraId="63B3A926"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7E6D02C6"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37105C51"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ανάπτυξης δεξιοτήτων</w:t>
            </w:r>
          </w:p>
        </w:tc>
        <w:tc>
          <w:tcPr>
            <w:tcW w:w="6490" w:type="dxa"/>
            <w:tcBorders>
              <w:top w:val="single" w:sz="4" w:space="0" w:color="auto"/>
              <w:left w:val="single" w:sz="4" w:space="0" w:color="auto"/>
              <w:right w:val="single" w:sz="4" w:space="0" w:color="auto"/>
            </w:tcBorders>
            <w:shd w:val="clear" w:color="auto" w:fill="FFFFFF"/>
          </w:tcPr>
          <w:p w14:paraId="09B268F8" w14:textId="77777777" w:rsidR="00F578E8" w:rsidRDefault="009B6937">
            <w:pPr>
              <w:pStyle w:val="Bodytext20"/>
              <w:framePr w:w="9624" w:wrap="notBeside" w:vAnchor="text" w:hAnchor="text" w:xAlign="center" w:y="1"/>
              <w:shd w:val="clear" w:color="auto" w:fill="auto"/>
              <w:spacing w:before="0" w:line="220" w:lineRule="exact"/>
              <w:ind w:firstLine="0"/>
            </w:pPr>
            <w:r>
              <w:t>ΚΑΤ’ ΕΠΙΛΟΓΗ ΥΠΟΧΡΕΩΤΙΚΟ</w:t>
            </w:r>
          </w:p>
        </w:tc>
      </w:tr>
      <w:tr w:rsidR="00F578E8" w14:paraId="0B744D56" w14:textId="77777777">
        <w:trPr>
          <w:trHeight w:hRule="exact" w:val="701"/>
          <w:jc w:val="center"/>
        </w:trPr>
        <w:tc>
          <w:tcPr>
            <w:tcW w:w="3134" w:type="dxa"/>
            <w:tcBorders>
              <w:top w:val="single" w:sz="4" w:space="0" w:color="auto"/>
              <w:left w:val="single" w:sz="4" w:space="0" w:color="auto"/>
            </w:tcBorders>
            <w:shd w:val="clear" w:color="auto" w:fill="FFFFFF"/>
          </w:tcPr>
          <w:p w14:paraId="4F42BFB4"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4EC1291E"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90" w:type="dxa"/>
            <w:tcBorders>
              <w:top w:val="single" w:sz="4" w:space="0" w:color="auto"/>
              <w:left w:val="single" w:sz="4" w:space="0" w:color="auto"/>
              <w:right w:val="single" w:sz="4" w:space="0" w:color="auto"/>
            </w:tcBorders>
            <w:shd w:val="clear" w:color="auto" w:fill="FFFFFF"/>
          </w:tcPr>
          <w:p w14:paraId="63533DBC" w14:textId="77777777" w:rsidR="00F578E8" w:rsidRDefault="00F578E8">
            <w:pPr>
              <w:framePr w:w="9624" w:wrap="notBeside" w:vAnchor="text" w:hAnchor="text" w:xAlign="center" w:y="1"/>
              <w:rPr>
                <w:sz w:val="10"/>
                <w:szCs w:val="10"/>
              </w:rPr>
            </w:pPr>
          </w:p>
        </w:tc>
      </w:tr>
      <w:tr w:rsidR="00F578E8" w14:paraId="0340C101" w14:textId="77777777">
        <w:trPr>
          <w:trHeight w:hRule="exact" w:val="701"/>
          <w:jc w:val="center"/>
        </w:trPr>
        <w:tc>
          <w:tcPr>
            <w:tcW w:w="3134" w:type="dxa"/>
            <w:tcBorders>
              <w:top w:val="single" w:sz="4" w:space="0" w:color="auto"/>
              <w:left w:val="single" w:sz="4" w:space="0" w:color="auto"/>
            </w:tcBorders>
            <w:shd w:val="clear" w:color="auto" w:fill="FFFFFF"/>
          </w:tcPr>
          <w:p w14:paraId="07C78F46"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ΓΛΩΣΣΑ ΔΙΔΑΣΚΑΛΙΑΣ και ΕΞΕΤΑΣΕΩΝ:</w:t>
            </w:r>
          </w:p>
        </w:tc>
        <w:tc>
          <w:tcPr>
            <w:tcW w:w="6490" w:type="dxa"/>
            <w:tcBorders>
              <w:top w:val="single" w:sz="4" w:space="0" w:color="auto"/>
              <w:left w:val="single" w:sz="4" w:space="0" w:color="auto"/>
              <w:right w:val="single" w:sz="4" w:space="0" w:color="auto"/>
            </w:tcBorders>
            <w:shd w:val="clear" w:color="auto" w:fill="FFFFFF"/>
          </w:tcPr>
          <w:p w14:paraId="0DD0184C" w14:textId="77777777" w:rsidR="00F578E8" w:rsidRDefault="009B6937">
            <w:pPr>
              <w:pStyle w:val="Bodytext20"/>
              <w:framePr w:w="9624" w:wrap="notBeside" w:vAnchor="text" w:hAnchor="text" w:xAlign="center" w:y="1"/>
              <w:shd w:val="clear" w:color="auto" w:fill="auto"/>
              <w:spacing w:before="0" w:line="220" w:lineRule="exact"/>
              <w:ind w:firstLine="0"/>
            </w:pPr>
            <w:r>
              <w:t>Ελληνική</w:t>
            </w:r>
          </w:p>
        </w:tc>
      </w:tr>
      <w:tr w:rsidR="00F578E8" w14:paraId="5351A7E9" w14:textId="77777777">
        <w:trPr>
          <w:trHeight w:hRule="exact" w:val="701"/>
          <w:jc w:val="center"/>
        </w:trPr>
        <w:tc>
          <w:tcPr>
            <w:tcW w:w="3134" w:type="dxa"/>
            <w:tcBorders>
              <w:top w:val="single" w:sz="4" w:space="0" w:color="auto"/>
              <w:left w:val="single" w:sz="4" w:space="0" w:color="auto"/>
            </w:tcBorders>
            <w:shd w:val="clear" w:color="auto" w:fill="FFFFFF"/>
          </w:tcPr>
          <w:p w14:paraId="6638E8FA"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490" w:type="dxa"/>
            <w:tcBorders>
              <w:top w:val="single" w:sz="4" w:space="0" w:color="auto"/>
              <w:left w:val="single" w:sz="4" w:space="0" w:color="auto"/>
              <w:right w:val="single" w:sz="4" w:space="0" w:color="auto"/>
            </w:tcBorders>
            <w:shd w:val="clear" w:color="auto" w:fill="FFFFFF"/>
          </w:tcPr>
          <w:p w14:paraId="304E9FB5" w14:textId="77777777" w:rsidR="00F578E8" w:rsidRDefault="00F578E8">
            <w:pPr>
              <w:framePr w:w="9624" w:wrap="notBeside" w:vAnchor="text" w:hAnchor="text" w:xAlign="center" w:y="1"/>
              <w:rPr>
                <w:sz w:val="10"/>
                <w:szCs w:val="10"/>
              </w:rPr>
            </w:pPr>
          </w:p>
        </w:tc>
      </w:tr>
      <w:tr w:rsidR="00F578E8" w14:paraId="551E32AE" w14:textId="77777777">
        <w:trPr>
          <w:trHeight w:hRule="exact" w:val="710"/>
          <w:jc w:val="center"/>
        </w:trPr>
        <w:tc>
          <w:tcPr>
            <w:tcW w:w="3134" w:type="dxa"/>
            <w:tcBorders>
              <w:top w:val="single" w:sz="4" w:space="0" w:color="auto"/>
              <w:left w:val="single" w:sz="4" w:space="0" w:color="auto"/>
              <w:bottom w:val="single" w:sz="4" w:space="0" w:color="auto"/>
            </w:tcBorders>
            <w:shd w:val="clear" w:color="auto" w:fill="FFFFFF"/>
          </w:tcPr>
          <w:p w14:paraId="7EA38895"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ΗΛΕΚΤΡΟΝΙΚΗ ΣΕΛΙΔΑ ΜΑΘΗΜΑΤΟΣ </w:t>
            </w:r>
            <w:r>
              <w:rPr>
                <w:rStyle w:val="Bodytext295pt0"/>
                <w:lang w:val="en-GB" w:eastAsia="en-GB" w:bidi="en-GB"/>
              </w:rPr>
              <w:t>(URL)</w:t>
            </w:r>
          </w:p>
        </w:tc>
        <w:tc>
          <w:tcPr>
            <w:tcW w:w="6490" w:type="dxa"/>
            <w:tcBorders>
              <w:top w:val="single" w:sz="4" w:space="0" w:color="auto"/>
              <w:left w:val="single" w:sz="4" w:space="0" w:color="auto"/>
              <w:bottom w:val="single" w:sz="4" w:space="0" w:color="auto"/>
              <w:right w:val="single" w:sz="4" w:space="0" w:color="auto"/>
            </w:tcBorders>
            <w:shd w:val="clear" w:color="auto" w:fill="FFFFFF"/>
          </w:tcPr>
          <w:p w14:paraId="62BBAE65" w14:textId="77777777" w:rsidR="00F578E8" w:rsidRDefault="00F578E8">
            <w:pPr>
              <w:framePr w:w="9624" w:wrap="notBeside" w:vAnchor="text" w:hAnchor="text" w:xAlign="center" w:y="1"/>
              <w:rPr>
                <w:sz w:val="10"/>
                <w:szCs w:val="10"/>
              </w:rPr>
            </w:pPr>
          </w:p>
        </w:tc>
      </w:tr>
    </w:tbl>
    <w:p w14:paraId="028B1CD3"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2DDD7570" w14:textId="77777777" w:rsidR="00F578E8" w:rsidRDefault="00F578E8">
      <w:pPr>
        <w:framePr w:w="9624" w:wrap="notBeside" w:vAnchor="text" w:hAnchor="text" w:xAlign="center" w:y="1"/>
        <w:rPr>
          <w:sz w:val="2"/>
          <w:szCs w:val="2"/>
        </w:rPr>
      </w:pPr>
    </w:p>
    <w:p w14:paraId="23EF18AB" w14:textId="77777777" w:rsidR="00F578E8" w:rsidRDefault="00F578E8">
      <w:pPr>
        <w:rPr>
          <w:sz w:val="2"/>
          <w:szCs w:val="2"/>
        </w:rPr>
      </w:pPr>
    </w:p>
    <w:p w14:paraId="26920D79" w14:textId="77777777" w:rsidR="00F578E8" w:rsidRDefault="009B6937">
      <w:pPr>
        <w:pStyle w:val="Bodytext20"/>
        <w:shd w:val="clear" w:color="auto" w:fill="auto"/>
        <w:spacing w:before="202" w:line="245" w:lineRule="exact"/>
        <w:ind w:right="440" w:firstLine="760"/>
        <w:jc w:val="both"/>
      </w:pPr>
      <w:r>
        <w:t>Το μάθημα αποτελεί εισαγωγή στον εφαρμοσμένο κλάδο τής ψυχολογίας, τη Συμβουλευτική Ψυχολογία. Στόχος τού μαθήματος είναι: α) Η θεωρητική και βιωματική εκπαίδευση των φοιτητών/τριών σε βασικές γνώσεις τής ψυχοδυναμικής, γνωσιακής - συμπεριφοράς και ουμανιστικής προσέγγισης στην ψυχολογία, β] Η ευαισθητοποίησή τους σε τεχνικές και δεξιότητες της Συμβουλευτικής.</w:t>
      </w:r>
    </w:p>
    <w:p w14:paraId="4C1B9B05" w14:textId="77777777" w:rsidR="00F578E8" w:rsidRDefault="009B6937">
      <w:pPr>
        <w:pStyle w:val="Bodytext20"/>
        <w:shd w:val="clear" w:color="auto" w:fill="auto"/>
        <w:spacing w:before="0" w:after="240" w:line="245" w:lineRule="exact"/>
        <w:ind w:right="440" w:firstLine="760"/>
        <w:jc w:val="both"/>
      </w:pPr>
      <w:r>
        <w:t xml:space="preserve">Σύμφωνα με την ύλη του μαθήματος, οι φοιτητές /τριες θα γνωρίσουν βασικές γνώσεις ψυχολογίες που προσφέρουν οι διάφορες θεωρητικές σχολές, όπως: Η ψυχοδυναμική προσέγγιση (ψυχανάλυση του </w:t>
      </w:r>
      <w:r>
        <w:rPr>
          <w:lang w:val="en-GB" w:eastAsia="en-GB" w:bidi="en-GB"/>
        </w:rPr>
        <w:t>Freud</w:t>
      </w:r>
      <w:r w:rsidRPr="009B6937">
        <w:rPr>
          <w:lang w:eastAsia="en-GB" w:bidi="en-GB"/>
        </w:rPr>
        <w:t xml:space="preserve"> </w:t>
      </w:r>
      <w:r>
        <w:t>και άλλες), η γνωσιακή- συμπεριφορική θεωρία, η ουμανιστική- υπαρξιακή ψυχολογία και η θετική ψυχολογία. Συχρόνως, γίνεται προσπάθεια, μέσα από βιωματικές ασκήσεις, οι φοιτητές/ τριες να αξιοποιήσουν την ψυχολογική γνώση στην εργασία με τον εαυτό (αυτογνωσία), στις διαπροσωπικές σχέσεις, καθώς και στο χώρο της οικογένειας και της παιδαγωγικής.</w:t>
      </w:r>
    </w:p>
    <w:p w14:paraId="5A16F445" w14:textId="77777777" w:rsidR="00F578E8" w:rsidRDefault="009B6937">
      <w:pPr>
        <w:pStyle w:val="Bodytext20"/>
        <w:shd w:val="clear" w:color="auto" w:fill="auto"/>
        <w:spacing w:before="0" w:after="260" w:line="245" w:lineRule="exact"/>
        <w:ind w:right="440" w:firstLine="760"/>
        <w:jc w:val="both"/>
      </w:pPr>
      <w:r>
        <w:t>Τέλος, καταβάλλεται προσπάθεια εκπαίδευσης στις τεχνικές και δεξιότητες της επικοινωνίας και της συμβουλευτικής.</w:t>
      </w:r>
    </w:p>
    <w:p w14:paraId="3DA5D2A8" w14:textId="77777777" w:rsidR="00F578E8" w:rsidRDefault="009B6937">
      <w:pPr>
        <w:pStyle w:val="Bodytext20"/>
        <w:shd w:val="clear" w:color="auto" w:fill="auto"/>
        <w:spacing w:before="0" w:after="223" w:line="220" w:lineRule="exact"/>
        <w:ind w:firstLine="760"/>
        <w:jc w:val="both"/>
      </w:pPr>
      <w:r>
        <w:t>Με την ολοκλήρωση του μαθήματος, ο φοιτητής/ τρία θα είναι σε θέση να:</w:t>
      </w:r>
    </w:p>
    <w:p w14:paraId="1D8F5DD6" w14:textId="77777777" w:rsidR="00F578E8" w:rsidRDefault="009B6937">
      <w:pPr>
        <w:pStyle w:val="Bodytext20"/>
        <w:numPr>
          <w:ilvl w:val="0"/>
          <w:numId w:val="33"/>
        </w:numPr>
        <w:shd w:val="clear" w:color="auto" w:fill="auto"/>
        <w:tabs>
          <w:tab w:val="left" w:pos="198"/>
        </w:tabs>
        <w:spacing w:before="0" w:line="245" w:lineRule="exact"/>
        <w:ind w:firstLine="0"/>
        <w:jc w:val="both"/>
      </w:pPr>
      <w:r>
        <w:t>κατανοεί καλύτερα τον εαυτό και τους άλλους</w:t>
      </w:r>
    </w:p>
    <w:p w14:paraId="200F9650" w14:textId="77777777" w:rsidR="00F578E8" w:rsidRDefault="009B6937">
      <w:pPr>
        <w:pStyle w:val="Bodytext20"/>
        <w:shd w:val="clear" w:color="auto" w:fill="auto"/>
        <w:spacing w:before="0" w:line="245" w:lineRule="exact"/>
        <w:ind w:firstLine="0"/>
        <w:jc w:val="both"/>
      </w:pPr>
      <w:r>
        <w:t>-να αναζητά λειτουργικότερες διαπροσωπικές σχέσεις</w:t>
      </w:r>
    </w:p>
    <w:p w14:paraId="11063E0D" w14:textId="77777777" w:rsidR="00F578E8" w:rsidRDefault="009B6937">
      <w:pPr>
        <w:pStyle w:val="Bodytext20"/>
        <w:numPr>
          <w:ilvl w:val="0"/>
          <w:numId w:val="33"/>
        </w:numPr>
        <w:shd w:val="clear" w:color="auto" w:fill="auto"/>
        <w:tabs>
          <w:tab w:val="left" w:pos="198"/>
        </w:tabs>
        <w:spacing w:before="0" w:line="245" w:lineRule="exact"/>
        <w:ind w:firstLine="0"/>
        <w:jc w:val="both"/>
      </w:pPr>
      <w:r>
        <w:t>να υποψιάζεται πίσω από την επιφάνεια της συμπεριφοράς τη βαθύτερη αιτία της</w:t>
      </w:r>
    </w:p>
    <w:p w14:paraId="37873B09" w14:textId="77777777" w:rsidR="00F578E8" w:rsidRDefault="009B6937">
      <w:pPr>
        <w:pStyle w:val="Bodytext20"/>
        <w:numPr>
          <w:ilvl w:val="0"/>
          <w:numId w:val="33"/>
        </w:numPr>
        <w:shd w:val="clear" w:color="auto" w:fill="auto"/>
        <w:tabs>
          <w:tab w:val="left" w:pos="198"/>
        </w:tabs>
        <w:spacing w:before="0" w:after="344" w:line="245" w:lineRule="exact"/>
        <w:ind w:firstLine="0"/>
        <w:jc w:val="both"/>
      </w:pPr>
      <w:r>
        <w:t>να επιδιώκει τη λειτουργική επικοινωνία αποφεύγοντας τη δυσλειτουργική.</w:t>
      </w:r>
    </w:p>
    <w:p w14:paraId="59F09897" w14:textId="77777777" w:rsidR="00F578E8" w:rsidRDefault="009B6937">
      <w:pPr>
        <w:pStyle w:val="Heading30"/>
        <w:keepNext/>
        <w:keepLines/>
        <w:shd w:val="clear" w:color="auto" w:fill="auto"/>
        <w:spacing w:before="0" w:after="169" w:line="190" w:lineRule="exact"/>
        <w:jc w:val="both"/>
      </w:pPr>
      <w:bookmarkStart w:id="111" w:name="bookmark109"/>
      <w:r>
        <w:t>ΠΕΡΙΕΧΟΜΕΝΟ ΜΑΘΗΜΑΤΟΣ</w:t>
      </w:r>
      <w:bookmarkEnd w:id="111"/>
    </w:p>
    <w:p w14:paraId="7E1ACE44" w14:textId="77777777" w:rsidR="00F578E8" w:rsidRDefault="009B6937">
      <w:pPr>
        <w:pStyle w:val="Bodytext20"/>
        <w:numPr>
          <w:ilvl w:val="0"/>
          <w:numId w:val="38"/>
        </w:numPr>
        <w:shd w:val="clear" w:color="auto" w:fill="auto"/>
        <w:tabs>
          <w:tab w:val="left" w:pos="236"/>
        </w:tabs>
        <w:spacing w:before="0" w:line="245" w:lineRule="exact"/>
        <w:ind w:firstLine="0"/>
        <w:jc w:val="both"/>
      </w:pPr>
      <w:r>
        <w:t>Εισαγωγή στην Ψυχολογία - Συμβουλευτική Ψυχολογία. II. Θεωρίες Συμβουλευτικής Ψυχολογίας:</w:t>
      </w:r>
    </w:p>
    <w:p w14:paraId="6567F8BE" w14:textId="77777777" w:rsidR="00F578E8" w:rsidRDefault="009B6937">
      <w:pPr>
        <w:pStyle w:val="Bodytext20"/>
        <w:numPr>
          <w:ilvl w:val="0"/>
          <w:numId w:val="39"/>
        </w:numPr>
        <w:shd w:val="clear" w:color="auto" w:fill="auto"/>
        <w:tabs>
          <w:tab w:val="left" w:pos="298"/>
        </w:tabs>
        <w:spacing w:before="0" w:line="245" w:lineRule="exact"/>
        <w:ind w:right="540" w:firstLine="0"/>
        <w:jc w:val="both"/>
      </w:pPr>
      <w:r>
        <w:t xml:space="preserve">Ψυχαναλυτική Θεωρία του </w:t>
      </w:r>
      <w:r>
        <w:rPr>
          <w:lang w:val="en-GB" w:eastAsia="en-GB" w:bidi="en-GB"/>
        </w:rPr>
        <w:t>S</w:t>
      </w:r>
      <w:r w:rsidRPr="009B6937">
        <w:rPr>
          <w:lang w:eastAsia="en-GB" w:bidi="en-GB"/>
        </w:rPr>
        <w:t xml:space="preserve">. </w:t>
      </w:r>
      <w:r>
        <w:rPr>
          <w:lang w:val="en-GB" w:eastAsia="en-GB" w:bidi="en-GB"/>
        </w:rPr>
        <w:t>Freud</w:t>
      </w:r>
      <w:r w:rsidRPr="009B6937">
        <w:rPr>
          <w:lang w:eastAsia="en-GB" w:bidi="en-GB"/>
        </w:rPr>
        <w:t xml:space="preserve">. </w:t>
      </w:r>
      <w:r>
        <w:t xml:space="preserve">2. Σχολή των «αντικειμενοτρόπων σχέσεων» [Βασικά στοιχεία της θεωρίας της Μ. </w:t>
      </w:r>
      <w:r>
        <w:rPr>
          <w:lang w:val="en-GB" w:eastAsia="en-GB" w:bidi="en-GB"/>
        </w:rPr>
        <w:t>Klein</w:t>
      </w:r>
      <w:r w:rsidRPr="009B6937">
        <w:rPr>
          <w:lang w:eastAsia="en-GB" w:bidi="en-GB"/>
        </w:rPr>
        <w:t xml:space="preserve"> </w:t>
      </w:r>
      <w:r>
        <w:t xml:space="preserve">και της θεωρίας της προσκόλλησης </w:t>
      </w:r>
      <w:r w:rsidRPr="009B6937">
        <w:rPr>
          <w:lang w:eastAsia="en-GB" w:bidi="en-GB"/>
        </w:rPr>
        <w:t>(</w:t>
      </w:r>
      <w:r>
        <w:rPr>
          <w:lang w:val="en-GB" w:eastAsia="en-GB" w:bidi="en-GB"/>
        </w:rPr>
        <w:t>attachmenttheoiy</w:t>
      </w:r>
      <w:r w:rsidRPr="009B6937">
        <w:rPr>
          <w:lang w:eastAsia="en-GB" w:bidi="en-GB"/>
        </w:rPr>
        <w:t xml:space="preserve">) </w:t>
      </w:r>
      <w:r>
        <w:t xml:space="preserve">του </w:t>
      </w:r>
      <w:r>
        <w:rPr>
          <w:lang w:val="en-GB" w:eastAsia="en-GB" w:bidi="en-GB"/>
        </w:rPr>
        <w:t>J</w:t>
      </w:r>
      <w:r w:rsidRPr="009B6937">
        <w:rPr>
          <w:lang w:eastAsia="en-GB" w:bidi="en-GB"/>
        </w:rPr>
        <w:t xml:space="preserve">. </w:t>
      </w:r>
      <w:r>
        <w:rPr>
          <w:lang w:val="en-GB" w:eastAsia="en-GB" w:bidi="en-GB"/>
        </w:rPr>
        <w:t>Bowlby</w:t>
      </w:r>
      <w:r w:rsidRPr="009B6937">
        <w:rPr>
          <w:lang w:eastAsia="en-GB" w:bidi="en-GB"/>
        </w:rPr>
        <w:t xml:space="preserve">]. </w:t>
      </w:r>
      <w:r>
        <w:t>3. Γνωσιακή-Συμπεριφοριστική θεωρία. 4.0υμανιστική-υπαρξιακή-θετικήΨυχολογία. III. Η Συμβουλευτική Ψυχολογία στην πράξη: 1. Η συμβουλευτική σχέση (Προσωπικότητα του ψυχολογικού συμβούλου, Επικοινωνία, Συμβουλευτικές δεξιότητες). 2. Συμβουλευτική και χριστιανική πίστη.</w:t>
      </w:r>
    </w:p>
    <w:p w14:paraId="60BE7C8B" w14:textId="77777777" w:rsidR="00F578E8" w:rsidRDefault="009B6937">
      <w:pPr>
        <w:pStyle w:val="Bodytext20"/>
        <w:shd w:val="clear" w:color="auto" w:fill="auto"/>
        <w:spacing w:before="0" w:line="245" w:lineRule="exact"/>
        <w:ind w:right="540" w:firstLine="0"/>
        <w:jc w:val="both"/>
      </w:pPr>
      <w:r>
        <w:t>Στις παραδόσεις αφιερώνεται χρόνος για την αφομοίωση της θεωρίας μέσα από βιωματικές ασκήσεις που στοχεύουν στην αυτογνωσία (το «γνώθι σαυτόν») και την ευαισθητοποίηση των φοιτητών στις δεξιότητες της Συμβουλευτικής.</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25"/>
        <w:gridCol w:w="2381"/>
        <w:gridCol w:w="1771"/>
        <w:gridCol w:w="2347"/>
      </w:tblGrid>
      <w:tr w:rsidR="00F578E8" w14:paraId="77E2E9C4" w14:textId="77777777">
        <w:trPr>
          <w:trHeight w:hRule="exact" w:val="442"/>
          <w:jc w:val="center"/>
        </w:trPr>
        <w:tc>
          <w:tcPr>
            <w:tcW w:w="3125" w:type="dxa"/>
            <w:tcBorders>
              <w:top w:val="single" w:sz="4" w:space="0" w:color="auto"/>
              <w:left w:val="single" w:sz="4" w:space="0" w:color="auto"/>
            </w:tcBorders>
            <w:shd w:val="clear" w:color="auto" w:fill="FFFFFF"/>
          </w:tcPr>
          <w:p w14:paraId="06BCD371"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lastRenderedPageBreak/>
              <w:t>ΚΩΔΙΚΟΣ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15083B98"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31Π049 ΕΞΑΜΗΝΟΣΠΟΥΔΩΝ 7°</w:t>
            </w:r>
          </w:p>
        </w:tc>
      </w:tr>
      <w:tr w:rsidR="00F578E8" w14:paraId="6D340C26" w14:textId="77777777">
        <w:trPr>
          <w:trHeight w:hRule="exact" w:val="437"/>
          <w:jc w:val="center"/>
        </w:trPr>
        <w:tc>
          <w:tcPr>
            <w:tcW w:w="3125" w:type="dxa"/>
            <w:tcBorders>
              <w:top w:val="single" w:sz="4" w:space="0" w:color="auto"/>
              <w:left w:val="single" w:sz="4" w:space="0" w:color="auto"/>
            </w:tcBorders>
            <w:shd w:val="clear" w:color="auto" w:fill="FFFFFF"/>
          </w:tcPr>
          <w:p w14:paraId="572F0335"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419ADD99" w14:textId="77777777" w:rsidR="00F578E8" w:rsidRDefault="009B6937">
            <w:pPr>
              <w:pStyle w:val="Bodytext20"/>
              <w:framePr w:w="9624" w:wrap="notBeside" w:vAnchor="text" w:hAnchor="text" w:xAlign="center" w:y="1"/>
              <w:shd w:val="clear" w:color="auto" w:fill="auto"/>
              <w:spacing w:before="0" w:line="220" w:lineRule="exact"/>
              <w:ind w:firstLine="0"/>
            </w:pPr>
            <w:r>
              <w:t>ΕΠΙΣΤΗΜΗ ΚΑΙ ΧΡΙΣΤΙΑΝΙΚΗ ΠΙΣΤΗ</w:t>
            </w:r>
          </w:p>
        </w:tc>
      </w:tr>
      <w:tr w:rsidR="00F578E8" w14:paraId="020EF207" w14:textId="77777777">
        <w:trPr>
          <w:trHeight w:hRule="exact" w:val="432"/>
          <w:jc w:val="center"/>
        </w:trPr>
        <w:tc>
          <w:tcPr>
            <w:tcW w:w="3125" w:type="dxa"/>
            <w:tcBorders>
              <w:top w:val="single" w:sz="4" w:space="0" w:color="auto"/>
              <w:left w:val="single" w:sz="4" w:space="0" w:color="auto"/>
            </w:tcBorders>
            <w:shd w:val="clear" w:color="auto" w:fill="FFFFFF"/>
          </w:tcPr>
          <w:p w14:paraId="00C2F848"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9" w:type="dxa"/>
            <w:gridSpan w:val="3"/>
            <w:tcBorders>
              <w:top w:val="single" w:sz="4" w:space="0" w:color="auto"/>
              <w:left w:val="single" w:sz="4" w:space="0" w:color="auto"/>
              <w:right w:val="single" w:sz="4" w:space="0" w:color="auto"/>
            </w:tcBorders>
            <w:shd w:val="clear" w:color="auto" w:fill="FFFFFF"/>
          </w:tcPr>
          <w:p w14:paraId="52BB99FA" w14:textId="77777777" w:rsidR="00F578E8" w:rsidRDefault="009B6937">
            <w:pPr>
              <w:pStyle w:val="Bodytext20"/>
              <w:framePr w:w="9624" w:wrap="notBeside" w:vAnchor="text" w:hAnchor="text" w:xAlign="center" w:y="1"/>
              <w:shd w:val="clear" w:color="auto" w:fill="auto"/>
              <w:spacing w:before="0" w:line="220" w:lineRule="exact"/>
              <w:ind w:firstLine="0"/>
            </w:pPr>
            <w:r>
              <w:t>Σπυρίδων Τσιτσίγκος, Αναπλ. Καθηγητής</w:t>
            </w:r>
          </w:p>
        </w:tc>
      </w:tr>
      <w:tr w:rsidR="00F578E8" w14:paraId="6B17E7C0" w14:textId="77777777">
        <w:trPr>
          <w:trHeight w:hRule="exact" w:val="1766"/>
          <w:jc w:val="center"/>
        </w:trPr>
        <w:tc>
          <w:tcPr>
            <w:tcW w:w="5506" w:type="dxa"/>
            <w:gridSpan w:val="2"/>
            <w:tcBorders>
              <w:top w:val="single" w:sz="4" w:space="0" w:color="auto"/>
              <w:left w:val="single" w:sz="4" w:space="0" w:color="auto"/>
            </w:tcBorders>
            <w:shd w:val="clear" w:color="auto" w:fill="FFFFFF"/>
          </w:tcPr>
          <w:p w14:paraId="1267AC32"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2E45AFBE"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4273D1A2"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703E03DF"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162781EB"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04AFCA40"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66EE9D5D"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15B2E162" w14:textId="77777777">
        <w:trPr>
          <w:trHeight w:hRule="exact" w:val="437"/>
          <w:jc w:val="center"/>
        </w:trPr>
        <w:tc>
          <w:tcPr>
            <w:tcW w:w="5506" w:type="dxa"/>
            <w:gridSpan w:val="2"/>
            <w:tcBorders>
              <w:top w:val="single" w:sz="4" w:space="0" w:color="auto"/>
              <w:left w:val="single" w:sz="4" w:space="0" w:color="auto"/>
            </w:tcBorders>
            <w:shd w:val="clear" w:color="auto" w:fill="FFFFFF"/>
          </w:tcPr>
          <w:p w14:paraId="0F22B155"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40F9B1AB"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c>
          <w:tcPr>
            <w:tcW w:w="2347" w:type="dxa"/>
            <w:tcBorders>
              <w:top w:val="single" w:sz="4" w:space="0" w:color="auto"/>
              <w:left w:val="single" w:sz="4" w:space="0" w:color="auto"/>
              <w:right w:val="single" w:sz="4" w:space="0" w:color="auto"/>
            </w:tcBorders>
            <w:shd w:val="clear" w:color="auto" w:fill="FFFFFF"/>
          </w:tcPr>
          <w:p w14:paraId="4621B1E8"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r>
      <w:tr w:rsidR="00F578E8" w14:paraId="42D42A9C" w14:textId="77777777">
        <w:trPr>
          <w:trHeight w:hRule="exact" w:val="1814"/>
          <w:jc w:val="center"/>
        </w:trPr>
        <w:tc>
          <w:tcPr>
            <w:tcW w:w="3125" w:type="dxa"/>
            <w:tcBorders>
              <w:top w:val="single" w:sz="4" w:space="0" w:color="auto"/>
              <w:left w:val="single" w:sz="4" w:space="0" w:color="auto"/>
            </w:tcBorders>
            <w:shd w:val="clear" w:color="auto" w:fill="FFFFFF"/>
          </w:tcPr>
          <w:p w14:paraId="0A7D26C0"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7E44456D"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1C2850D9"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ανόπττυξης δεξιοτήτων</w:t>
            </w:r>
          </w:p>
        </w:tc>
        <w:tc>
          <w:tcPr>
            <w:tcW w:w="6499" w:type="dxa"/>
            <w:gridSpan w:val="3"/>
            <w:tcBorders>
              <w:top w:val="single" w:sz="4" w:space="0" w:color="auto"/>
              <w:left w:val="single" w:sz="4" w:space="0" w:color="auto"/>
              <w:right w:val="single" w:sz="4" w:space="0" w:color="auto"/>
            </w:tcBorders>
            <w:shd w:val="clear" w:color="auto" w:fill="FFFFFF"/>
          </w:tcPr>
          <w:p w14:paraId="51B25E30" w14:textId="77777777" w:rsidR="00F578E8" w:rsidRDefault="009B6937">
            <w:pPr>
              <w:pStyle w:val="Bodytext20"/>
              <w:framePr w:w="9624" w:wrap="notBeside" w:vAnchor="text" w:hAnchor="text" w:xAlign="center" w:y="1"/>
              <w:shd w:val="clear" w:color="auto" w:fill="auto"/>
              <w:spacing w:before="0" w:line="220" w:lineRule="exact"/>
              <w:ind w:firstLine="0"/>
            </w:pPr>
            <w:r>
              <w:t>ΥΠΟΧΡΕΩΤΙΚΟ ΚΑΤ' ΕΠΙΛΟΓΗΝ</w:t>
            </w:r>
          </w:p>
        </w:tc>
      </w:tr>
      <w:tr w:rsidR="00F578E8" w14:paraId="35D93AD3" w14:textId="77777777">
        <w:trPr>
          <w:trHeight w:hRule="exact" w:val="706"/>
          <w:jc w:val="center"/>
        </w:trPr>
        <w:tc>
          <w:tcPr>
            <w:tcW w:w="3125" w:type="dxa"/>
            <w:tcBorders>
              <w:top w:val="single" w:sz="4" w:space="0" w:color="auto"/>
              <w:left w:val="single" w:sz="4" w:space="0" w:color="auto"/>
            </w:tcBorders>
            <w:shd w:val="clear" w:color="auto" w:fill="FFFFFF"/>
          </w:tcPr>
          <w:p w14:paraId="60736DF9"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474ED85A"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99" w:type="dxa"/>
            <w:gridSpan w:val="3"/>
            <w:tcBorders>
              <w:top w:val="single" w:sz="4" w:space="0" w:color="auto"/>
              <w:left w:val="single" w:sz="4" w:space="0" w:color="auto"/>
              <w:right w:val="single" w:sz="4" w:space="0" w:color="auto"/>
            </w:tcBorders>
            <w:shd w:val="clear" w:color="auto" w:fill="FFFFFF"/>
          </w:tcPr>
          <w:p w14:paraId="36CEC7F1" w14:textId="77777777" w:rsidR="00F578E8" w:rsidRDefault="00F578E8">
            <w:pPr>
              <w:framePr w:w="9624" w:wrap="notBeside" w:vAnchor="text" w:hAnchor="text" w:xAlign="center" w:y="1"/>
              <w:rPr>
                <w:sz w:val="10"/>
                <w:szCs w:val="10"/>
              </w:rPr>
            </w:pPr>
          </w:p>
        </w:tc>
      </w:tr>
      <w:tr w:rsidR="00F578E8" w14:paraId="3A9A0313" w14:textId="77777777">
        <w:trPr>
          <w:trHeight w:hRule="exact" w:val="701"/>
          <w:jc w:val="center"/>
        </w:trPr>
        <w:tc>
          <w:tcPr>
            <w:tcW w:w="3125" w:type="dxa"/>
            <w:tcBorders>
              <w:top w:val="single" w:sz="4" w:space="0" w:color="auto"/>
              <w:left w:val="single" w:sz="4" w:space="0" w:color="auto"/>
            </w:tcBorders>
            <w:shd w:val="clear" w:color="auto" w:fill="FFFFFF"/>
          </w:tcPr>
          <w:p w14:paraId="69B2750F"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ΓΛΩΣΣΑ ΔΙΔΑΣΚΑΛΙΑΣ και ΕΞΕΤΑΣΕΩΝ:</w:t>
            </w:r>
          </w:p>
        </w:tc>
        <w:tc>
          <w:tcPr>
            <w:tcW w:w="6499" w:type="dxa"/>
            <w:gridSpan w:val="3"/>
            <w:tcBorders>
              <w:top w:val="single" w:sz="4" w:space="0" w:color="auto"/>
              <w:left w:val="single" w:sz="4" w:space="0" w:color="auto"/>
              <w:right w:val="single" w:sz="4" w:space="0" w:color="auto"/>
            </w:tcBorders>
            <w:shd w:val="clear" w:color="auto" w:fill="FFFFFF"/>
          </w:tcPr>
          <w:p w14:paraId="7E41BA6E" w14:textId="77777777" w:rsidR="00F578E8" w:rsidRDefault="009B6937">
            <w:pPr>
              <w:pStyle w:val="Bodytext20"/>
              <w:framePr w:w="9624" w:wrap="notBeside" w:vAnchor="text" w:hAnchor="text" w:xAlign="center" w:y="1"/>
              <w:shd w:val="clear" w:color="auto" w:fill="auto"/>
              <w:spacing w:before="0" w:line="220" w:lineRule="exact"/>
              <w:ind w:firstLine="0"/>
            </w:pPr>
            <w:r>
              <w:t>ΕΛΛΗΝΙΚΗ</w:t>
            </w:r>
          </w:p>
        </w:tc>
      </w:tr>
      <w:tr w:rsidR="00F578E8" w14:paraId="01065E4E" w14:textId="77777777">
        <w:trPr>
          <w:trHeight w:hRule="exact" w:val="701"/>
          <w:jc w:val="center"/>
        </w:trPr>
        <w:tc>
          <w:tcPr>
            <w:tcW w:w="3125" w:type="dxa"/>
            <w:tcBorders>
              <w:top w:val="single" w:sz="4" w:space="0" w:color="auto"/>
              <w:left w:val="single" w:sz="4" w:space="0" w:color="auto"/>
            </w:tcBorders>
            <w:shd w:val="clear" w:color="auto" w:fill="FFFFFF"/>
          </w:tcPr>
          <w:p w14:paraId="4174C625" w14:textId="77777777" w:rsidR="00F578E8" w:rsidRDefault="009B6937">
            <w:pPr>
              <w:pStyle w:val="Bodytext20"/>
              <w:framePr w:w="9624" w:wrap="notBeside" w:vAnchor="text" w:hAnchor="text" w:xAlign="center" w:y="1"/>
              <w:shd w:val="clear" w:color="auto" w:fill="auto"/>
              <w:spacing w:before="0" w:line="269"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499" w:type="dxa"/>
            <w:gridSpan w:val="3"/>
            <w:tcBorders>
              <w:top w:val="single" w:sz="4" w:space="0" w:color="auto"/>
              <w:left w:val="single" w:sz="4" w:space="0" w:color="auto"/>
              <w:right w:val="single" w:sz="4" w:space="0" w:color="auto"/>
            </w:tcBorders>
            <w:shd w:val="clear" w:color="auto" w:fill="FFFFFF"/>
          </w:tcPr>
          <w:p w14:paraId="37E255E7" w14:textId="77777777" w:rsidR="00F578E8" w:rsidRDefault="00F578E8">
            <w:pPr>
              <w:framePr w:w="9624" w:wrap="notBeside" w:vAnchor="text" w:hAnchor="text" w:xAlign="center" w:y="1"/>
              <w:rPr>
                <w:sz w:val="10"/>
                <w:szCs w:val="10"/>
              </w:rPr>
            </w:pPr>
          </w:p>
        </w:tc>
      </w:tr>
      <w:tr w:rsidR="00F578E8" w:rsidRPr="00C5674A" w14:paraId="0499C203" w14:textId="77777777">
        <w:trPr>
          <w:trHeight w:hRule="exact" w:val="715"/>
          <w:jc w:val="center"/>
        </w:trPr>
        <w:tc>
          <w:tcPr>
            <w:tcW w:w="3125" w:type="dxa"/>
            <w:tcBorders>
              <w:top w:val="single" w:sz="4" w:space="0" w:color="auto"/>
              <w:left w:val="single" w:sz="4" w:space="0" w:color="auto"/>
              <w:bottom w:val="single" w:sz="4" w:space="0" w:color="auto"/>
            </w:tcBorders>
            <w:shd w:val="clear" w:color="auto" w:fill="FFFFFF"/>
          </w:tcPr>
          <w:p w14:paraId="6C5C9293"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ΗΛΕΚΤΡΟΝΙΚΗ ΣΕΛΙΔΑ ΜΑΘΗΜΑΤΟΣ </w:t>
            </w:r>
            <w:r>
              <w:rPr>
                <w:rStyle w:val="Bodytext295pt0"/>
                <w:lang w:val="en-GB" w:eastAsia="en-GB" w:bidi="en-GB"/>
              </w:rPr>
              <w:t>(URL)</w:t>
            </w:r>
          </w:p>
        </w:tc>
        <w:tc>
          <w:tcPr>
            <w:tcW w:w="6499" w:type="dxa"/>
            <w:gridSpan w:val="3"/>
            <w:tcBorders>
              <w:top w:val="single" w:sz="4" w:space="0" w:color="auto"/>
              <w:left w:val="single" w:sz="4" w:space="0" w:color="auto"/>
              <w:bottom w:val="single" w:sz="4" w:space="0" w:color="auto"/>
              <w:right w:val="single" w:sz="4" w:space="0" w:color="auto"/>
            </w:tcBorders>
            <w:shd w:val="clear" w:color="auto" w:fill="FFFFFF"/>
          </w:tcPr>
          <w:p w14:paraId="3670131B" w14:textId="77777777" w:rsidR="00F578E8" w:rsidRPr="009B6937" w:rsidRDefault="009B6937">
            <w:pPr>
              <w:pStyle w:val="Bodytext20"/>
              <w:framePr w:w="9624" w:wrap="notBeside" w:vAnchor="text" w:hAnchor="text" w:xAlign="center" w:y="1"/>
              <w:shd w:val="clear" w:color="auto" w:fill="auto"/>
              <w:spacing w:before="0" w:line="220" w:lineRule="exact"/>
              <w:ind w:firstLine="0"/>
              <w:rPr>
                <w:lang w:val="en-GB"/>
              </w:rPr>
            </w:pPr>
            <w:r>
              <w:rPr>
                <w:rStyle w:val="Bodytext25"/>
              </w:rPr>
              <w:t>httos://edass.uoa.er/courses/SOCTHEOL139/</w:t>
            </w:r>
          </w:p>
        </w:tc>
      </w:tr>
    </w:tbl>
    <w:p w14:paraId="19B4A058"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41780CBC" w14:textId="77777777" w:rsidR="00F578E8" w:rsidRDefault="00F578E8">
      <w:pPr>
        <w:framePr w:w="9624" w:wrap="notBeside" w:vAnchor="text" w:hAnchor="text" w:xAlign="center" w:y="1"/>
        <w:rPr>
          <w:sz w:val="2"/>
          <w:szCs w:val="2"/>
        </w:rPr>
      </w:pPr>
    </w:p>
    <w:p w14:paraId="358D6E0D" w14:textId="77777777" w:rsidR="00F578E8" w:rsidRDefault="00F578E8">
      <w:pPr>
        <w:rPr>
          <w:sz w:val="2"/>
          <w:szCs w:val="2"/>
        </w:rPr>
      </w:pPr>
    </w:p>
    <w:p w14:paraId="0DC3B5D4" w14:textId="77777777" w:rsidR="00F578E8" w:rsidRDefault="009B6937">
      <w:pPr>
        <w:pStyle w:val="Bodytext20"/>
        <w:shd w:val="clear" w:color="auto" w:fill="auto"/>
        <w:spacing w:before="202" w:line="245" w:lineRule="exact"/>
        <w:ind w:left="220" w:right="220" w:firstLine="720"/>
        <w:jc w:val="both"/>
      </w:pPr>
      <w:r>
        <w:t>Σήμερα, όσο ποτέ άλλοτε, παρουσιάζεται επιτακτική η ανάγκη λειτουργίας διαλόγου και ανάλογων απαντήσεων εκ μέρους τής Ορθόδοξης χριστιανικής Θεολογίας απέναντι στα όντως καταπληκτικά επιτεύγματα αλλά και στα διαρκώς ογκούμενα προβλήματα, που η σύγχρονη Τεχνολογία και οι θετικές επιστήμες δημιουργούν.</w:t>
      </w:r>
    </w:p>
    <w:p w14:paraId="282335F9" w14:textId="77777777" w:rsidR="00F578E8" w:rsidRDefault="009B6937">
      <w:pPr>
        <w:pStyle w:val="Bodytext20"/>
        <w:shd w:val="clear" w:color="auto" w:fill="auto"/>
        <w:spacing w:before="0" w:line="245" w:lineRule="exact"/>
        <w:ind w:left="220" w:right="220" w:firstLine="720"/>
        <w:jc w:val="both"/>
      </w:pPr>
      <w:r>
        <w:t>Το μάθημα «Επιστήμη και χριστιανική Πίστη», χωρίς καμιά χροιά απολογητικής ή αμυντικής στάσης, εξετάζει: 1] τα αίτια της σημερινής απιστίας στον Χριστιανισμό, 2] το πρόβλημα της θεοδικίας, 3] την ιστορία των σχέσεων Θρησκείας και Επιστήμης, 4) τις θέσεις τής σύγχρονης επιστημολογικής προβληματολογίας, 5) τα επιστημολογικά κριτήρια αξιολόγησης της Επιστήμης και της Θρησκείας, 6] την έννοια και το νόημα της επιστημονικής προόδου, 7) τις σχέσεις πίστης και γνώσης, 8) τη Θεολογία ως Επιστήμη, 9) το νόημα της επιστημονικής έρευνας στη Θεολογία, 10) τη Θεολογία τής Φυσικής και τη Φυσική τής Θεολογίας, και 11) την έννοια τού θαύματος.</w:t>
      </w:r>
    </w:p>
    <w:p w14:paraId="69DA4E85" w14:textId="77777777" w:rsidR="00F578E8" w:rsidRDefault="009B6937">
      <w:pPr>
        <w:pStyle w:val="Bodytext20"/>
        <w:shd w:val="clear" w:color="auto" w:fill="auto"/>
        <w:spacing w:before="0" w:after="260" w:line="245" w:lineRule="exact"/>
        <w:ind w:left="220" w:right="220" w:firstLine="720"/>
        <w:jc w:val="both"/>
      </w:pPr>
      <w:r>
        <w:t>Ο σκοπός αυτής τής παρεχόμενης γνώσης είναι α) η μη σύγχυση, με βάση τα πορίσματα της σύγχρονης Επιστημολογίας, τόσο από την πλευρά τών θεολόγων, όσο και από την πλευρά τών «θύραθεν» επιστημόνων, πάνω σε ορισμένα ψευδο-προβλήματα λ.χ. για τυχόν αντιθέσεις μεταξύ θρησκείας και Επιστήμης, β) ο καλύτερος (γνωστικός) εξοπλισμός τών θεολόγων σε ένα σύγχρονο διεπιστημονικό διάλογο, γ) η ενδυνάμωση της χριστιανικής πίστης τών ήδη Χριστιανών, και δ) η απόσειση της μομφής για (επιστημονική) άγνοια ή παρα-λογισμό (ή ακόμα και για αλογία) τής «εν Χριστώ» Θείας Αποκάλυψης.</w:t>
      </w:r>
    </w:p>
    <w:p w14:paraId="770345F0" w14:textId="77777777" w:rsidR="00F578E8" w:rsidRDefault="009B6937">
      <w:pPr>
        <w:pStyle w:val="Bodytext20"/>
        <w:shd w:val="clear" w:color="auto" w:fill="auto"/>
        <w:spacing w:before="0" w:after="183" w:line="220" w:lineRule="exact"/>
        <w:ind w:left="220" w:firstLine="720"/>
        <w:jc w:val="both"/>
      </w:pPr>
      <w:r>
        <w:t>Με την επιτυχή ολοκλήρωση του μαθήματος ο φοιτητής / τρία θα είναι σε θέση να:</w:t>
      </w:r>
    </w:p>
    <w:p w14:paraId="539F1188" w14:textId="77777777" w:rsidR="00F578E8" w:rsidRDefault="009B6937">
      <w:pPr>
        <w:pStyle w:val="Bodytext20"/>
        <w:numPr>
          <w:ilvl w:val="0"/>
          <w:numId w:val="33"/>
        </w:numPr>
        <w:shd w:val="clear" w:color="auto" w:fill="auto"/>
        <w:tabs>
          <w:tab w:val="left" w:pos="418"/>
        </w:tabs>
        <w:spacing w:before="0" w:line="220" w:lineRule="exact"/>
        <w:ind w:left="220" w:firstLine="0"/>
        <w:jc w:val="both"/>
      </w:pPr>
      <w:r>
        <w:t>διαλέγεται επιστημονικά και επιστημολογικά με τη «θύραθεν» Επιστήμη,</w:t>
      </w:r>
    </w:p>
    <w:p w14:paraId="1870664D" w14:textId="77777777" w:rsidR="00F578E8" w:rsidRDefault="009B6937">
      <w:pPr>
        <w:pStyle w:val="Bodytext20"/>
        <w:numPr>
          <w:ilvl w:val="0"/>
          <w:numId w:val="33"/>
        </w:numPr>
        <w:shd w:val="clear" w:color="auto" w:fill="auto"/>
        <w:tabs>
          <w:tab w:val="left" w:pos="418"/>
        </w:tabs>
        <w:spacing w:before="0" w:line="220" w:lineRule="exact"/>
        <w:ind w:left="220" w:firstLine="0"/>
        <w:jc w:val="both"/>
        <w:sectPr w:rsidR="00F578E8">
          <w:pgSz w:w="11900" w:h="16840"/>
          <w:pgMar w:top="1079" w:right="967" w:bottom="1242" w:left="1285" w:header="0" w:footer="3" w:gutter="0"/>
          <w:cols w:space="720"/>
          <w:noEndnote/>
          <w:docGrid w:linePitch="360"/>
        </w:sectPr>
      </w:pPr>
      <w:r>
        <w:t>αποσαφηνίσει ορισμένα (κυρίως ανθρωπολογικά και κοσμολογικά) προβλήματα, που</w:t>
      </w:r>
    </w:p>
    <w:p w14:paraId="2B114DEC" w14:textId="77777777" w:rsidR="00F578E8" w:rsidRDefault="009B6937">
      <w:pPr>
        <w:pStyle w:val="Bodytext20"/>
        <w:shd w:val="clear" w:color="auto" w:fill="auto"/>
        <w:spacing w:before="0" w:line="245" w:lineRule="exact"/>
        <w:ind w:left="320" w:firstLine="0"/>
      </w:pPr>
      <w:r>
        <w:lastRenderedPageBreak/>
        <w:t>εγείρονται από την επαφή τής θρησκείας με την Επιστήμη,</w:t>
      </w:r>
    </w:p>
    <w:p w14:paraId="51E7282E" w14:textId="77777777" w:rsidR="00F578E8" w:rsidRDefault="009B6937">
      <w:pPr>
        <w:pStyle w:val="Bodytext20"/>
        <w:numPr>
          <w:ilvl w:val="0"/>
          <w:numId w:val="33"/>
        </w:numPr>
        <w:shd w:val="clear" w:color="auto" w:fill="auto"/>
        <w:tabs>
          <w:tab w:val="left" w:pos="478"/>
        </w:tabs>
        <w:spacing w:before="0" w:line="245" w:lineRule="exact"/>
        <w:ind w:left="320" w:right="1020" w:hanging="100"/>
      </w:pPr>
      <w:r>
        <w:t>διακρίνει τις θρησκευτικές αλήθειες αλλά και τους θρησκευτικούς μύθους από τη γνήσια και την επίπλαστη (ψευδή) Επιστήμη,</w:t>
      </w:r>
    </w:p>
    <w:p w14:paraId="2BFD578F" w14:textId="77777777" w:rsidR="00F578E8" w:rsidRDefault="009B6937">
      <w:pPr>
        <w:pStyle w:val="Bodytext20"/>
        <w:numPr>
          <w:ilvl w:val="0"/>
          <w:numId w:val="33"/>
        </w:numPr>
        <w:shd w:val="clear" w:color="auto" w:fill="auto"/>
        <w:tabs>
          <w:tab w:val="left" w:pos="478"/>
        </w:tabs>
        <w:spacing w:before="0" w:line="245" w:lineRule="exact"/>
        <w:ind w:left="320" w:right="1020" w:hanging="100"/>
      </w:pPr>
      <w:r>
        <w:t>«οριοθετεί», σε ενότητα με διάκριση, το «θρησκεύεσθαι» από τη «θύραθεν» Επιστήμη ή και τον Επιστημονισμό.</w:t>
      </w:r>
    </w:p>
    <w:p w14:paraId="3114E38A" w14:textId="77777777" w:rsidR="00F578E8" w:rsidRDefault="009B6937">
      <w:pPr>
        <w:pStyle w:val="Bodytext20"/>
        <w:numPr>
          <w:ilvl w:val="0"/>
          <w:numId w:val="33"/>
        </w:numPr>
        <w:shd w:val="clear" w:color="auto" w:fill="auto"/>
        <w:tabs>
          <w:tab w:val="left" w:pos="478"/>
        </w:tabs>
        <w:spacing w:before="0" w:line="245" w:lineRule="exact"/>
        <w:ind w:left="320" w:right="1020" w:hanging="100"/>
      </w:pPr>
      <w:r>
        <w:t>ζει και λειτουργεί στην καθημερινότητά του/της, αντιμετωπίζοντας και ερμηνεύοντας συνεργιστικά το Υπερβατικό (Άκτιστο) και «Υπερ-φυσικό» (ή Μεταφυσικό), όχι, μονομερώς (τ.έ. απολυτοποιημένα και άρα αιρετικά), με ένα (νοησιαρχικό) Ορθολογισμό ή (τυφλό)</w:t>
      </w:r>
    </w:p>
    <w:p w14:paraId="0969EFC4" w14:textId="77777777" w:rsidR="00F578E8" w:rsidRDefault="009B6937">
      <w:pPr>
        <w:pStyle w:val="Bodytext20"/>
        <w:shd w:val="clear" w:color="auto" w:fill="auto"/>
        <w:spacing w:before="0" w:after="184" w:line="245" w:lineRule="exact"/>
        <w:ind w:left="320" w:hanging="100"/>
      </w:pPr>
      <w:r>
        <w:rPr>
          <w:lang w:val="en-GB" w:eastAsia="en-GB" w:bidi="en-GB"/>
        </w:rPr>
        <w:t>Fideism</w:t>
      </w:r>
      <w:r w:rsidRPr="009B6937">
        <w:rPr>
          <w:lang w:eastAsia="en-GB" w:bidi="en-GB"/>
        </w:rPr>
        <w:t xml:space="preserve">, </w:t>
      </w:r>
      <w:r>
        <w:t>αλλά με μιαΛ-λογική (ολιστικά-οντολογικά) πίστη.</w:t>
      </w:r>
    </w:p>
    <w:p w14:paraId="401FE262" w14:textId="77777777" w:rsidR="00F578E8" w:rsidRDefault="009B6937">
      <w:pPr>
        <w:pStyle w:val="Heading30"/>
        <w:keepNext/>
        <w:keepLines/>
        <w:shd w:val="clear" w:color="auto" w:fill="auto"/>
        <w:spacing w:before="0" w:after="0" w:line="240" w:lineRule="exact"/>
        <w:ind w:left="320" w:hanging="100"/>
      </w:pPr>
      <w:bookmarkStart w:id="112" w:name="bookmark110"/>
      <w:r>
        <w:t>ΠΕΡΙΕΧΟΜΕΝΟ ΜΑΘΗΜΑΤΟΣ</w:t>
      </w:r>
      <w:bookmarkEnd w:id="112"/>
    </w:p>
    <w:p w14:paraId="223C9B93" w14:textId="77777777" w:rsidR="00F578E8" w:rsidRDefault="009B6937">
      <w:pPr>
        <w:pStyle w:val="Bodytext20"/>
        <w:shd w:val="clear" w:color="auto" w:fill="auto"/>
        <w:spacing w:before="0" w:line="240" w:lineRule="exact"/>
        <w:ind w:left="320" w:hanging="100"/>
      </w:pPr>
      <w:r>
        <w:t>ΕΙΣΑΓΩΓΗ</w:t>
      </w:r>
    </w:p>
    <w:p w14:paraId="0A29254E" w14:textId="77777777" w:rsidR="00F578E8" w:rsidRDefault="009B6937">
      <w:pPr>
        <w:pStyle w:val="Bodytext20"/>
        <w:shd w:val="clear" w:color="auto" w:fill="auto"/>
        <w:spacing w:before="0" w:after="176" w:line="240" w:lineRule="exact"/>
        <w:ind w:left="320" w:hanging="100"/>
      </w:pPr>
      <w:r>
        <w:t>ΕΠΙΣΤΗΜΟΛΟΓΙΑ ΚΑΙ ΘΕΟΛΟΓΙΑ</w:t>
      </w:r>
    </w:p>
    <w:p w14:paraId="6788DF13" w14:textId="77777777" w:rsidR="00F578E8" w:rsidRDefault="009B6937">
      <w:pPr>
        <w:pStyle w:val="Bodytext20"/>
        <w:numPr>
          <w:ilvl w:val="0"/>
          <w:numId w:val="40"/>
        </w:numPr>
        <w:shd w:val="clear" w:color="auto" w:fill="auto"/>
        <w:tabs>
          <w:tab w:val="left" w:pos="955"/>
        </w:tabs>
        <w:spacing w:before="0" w:line="245" w:lineRule="exact"/>
        <w:ind w:left="600" w:firstLine="0"/>
        <w:jc w:val="both"/>
      </w:pPr>
      <w:r>
        <w:t>ΣΥΓΧΡΟΝΗ ΕΠΙΣΤΗΜΟΛΟΓΙΑ ΚΑΙ ΘΕΟΛΟΓΙΚΗ ΓΝΩΣΙΟΛΟΓΙΑ</w:t>
      </w:r>
    </w:p>
    <w:p w14:paraId="08E2CF85" w14:textId="77777777" w:rsidR="00F578E8" w:rsidRDefault="009B6937">
      <w:pPr>
        <w:pStyle w:val="Bodytext20"/>
        <w:numPr>
          <w:ilvl w:val="0"/>
          <w:numId w:val="40"/>
        </w:numPr>
        <w:shd w:val="clear" w:color="auto" w:fill="auto"/>
        <w:tabs>
          <w:tab w:val="left" w:pos="955"/>
        </w:tabs>
        <w:spacing w:before="0" w:after="200" w:line="245" w:lineRule="exact"/>
        <w:ind w:left="960"/>
      </w:pPr>
      <w:r>
        <w:t>ΕΠΙΣΤΗΜΟΝΙΚΗ ΟΥΔΕΤΕΡΟΤΗΤΑ, ΠΡΟΚΑΤΑΛΗΨΗ ΚΑΙ «ΑΝΤΙΚΕΙΜΕΝΙΚΗ ΠΡΑΓΜΑΤΙΚΟΤΗΤΑ»</w:t>
      </w:r>
    </w:p>
    <w:p w14:paraId="003FDF36" w14:textId="77777777" w:rsidR="00F578E8" w:rsidRDefault="009B6937">
      <w:pPr>
        <w:pStyle w:val="Bodytext20"/>
        <w:shd w:val="clear" w:color="auto" w:fill="auto"/>
        <w:spacing w:before="0" w:after="109" w:line="220" w:lineRule="exact"/>
        <w:ind w:left="320" w:hanging="100"/>
      </w:pPr>
      <w:r>
        <w:t>Η ΑΞΙΟΛΟΓΗΣΗ ΚΑΤΑ ΤΗΝ ΕΠΙΣΤΗΜΟΛΟΓΙΑ</w:t>
      </w:r>
    </w:p>
    <w:p w14:paraId="2D62CF71" w14:textId="77777777" w:rsidR="00F578E8" w:rsidRDefault="009B6937">
      <w:pPr>
        <w:pStyle w:val="Bodytext20"/>
        <w:numPr>
          <w:ilvl w:val="0"/>
          <w:numId w:val="41"/>
        </w:numPr>
        <w:shd w:val="clear" w:color="auto" w:fill="auto"/>
        <w:tabs>
          <w:tab w:val="left" w:pos="955"/>
        </w:tabs>
        <w:spacing w:before="0" w:line="220" w:lineRule="exact"/>
        <w:ind w:left="600" w:firstLine="0"/>
        <w:jc w:val="both"/>
      </w:pPr>
      <w:r>
        <w:t>ΕΠΙΣΤΗΜΟΛΟΓΙΚΑ ΜΕΤΡΑ ΑΞΙΟΛΟΓΗΣΗΣ ΤΗΣ ΕΠΙΣΤΗΜΗΣ</w:t>
      </w:r>
    </w:p>
    <w:p w14:paraId="42BCFE10" w14:textId="77777777" w:rsidR="00F578E8" w:rsidRDefault="009B6937">
      <w:pPr>
        <w:pStyle w:val="Bodytext20"/>
        <w:numPr>
          <w:ilvl w:val="0"/>
          <w:numId w:val="41"/>
        </w:numPr>
        <w:shd w:val="clear" w:color="auto" w:fill="auto"/>
        <w:tabs>
          <w:tab w:val="left" w:pos="955"/>
        </w:tabs>
        <w:spacing w:before="0" w:after="109" w:line="220" w:lineRule="exact"/>
        <w:ind w:left="600" w:firstLine="0"/>
        <w:jc w:val="both"/>
      </w:pPr>
      <w:r>
        <w:t>ΕΠΙΣΤΗΜΟΛΟΓΙΚΑ ΜΕΤΡΑ ΑΞΙΟΛΟΓΗΣΗΣ ΤΗΣ ΘΡΗΣΚΕΙΑΣ</w:t>
      </w:r>
    </w:p>
    <w:p w14:paraId="676B9622" w14:textId="77777777" w:rsidR="00F578E8" w:rsidRDefault="009B6937">
      <w:pPr>
        <w:pStyle w:val="Bodytext20"/>
        <w:shd w:val="clear" w:color="auto" w:fill="auto"/>
        <w:spacing w:before="0" w:after="89" w:line="220" w:lineRule="exact"/>
        <w:ind w:left="320" w:hanging="100"/>
      </w:pPr>
      <w:r>
        <w:t>ΘΕΟΣ ΚΑΙ ΕΠΙΣΤΗΜΗ</w:t>
      </w:r>
    </w:p>
    <w:p w14:paraId="256B8CE4" w14:textId="77777777" w:rsidR="00F578E8" w:rsidRDefault="009B6937">
      <w:pPr>
        <w:pStyle w:val="Bodytext20"/>
        <w:numPr>
          <w:ilvl w:val="0"/>
          <w:numId w:val="42"/>
        </w:numPr>
        <w:shd w:val="clear" w:color="auto" w:fill="auto"/>
        <w:tabs>
          <w:tab w:val="left" w:pos="955"/>
        </w:tabs>
        <w:spacing w:before="0" w:line="245" w:lineRule="exact"/>
        <w:ind w:left="600" w:firstLine="0"/>
        <w:jc w:val="both"/>
      </w:pPr>
      <w:r>
        <w:t>ΠΙΣΤΗ ΚΑΙ ΓΝΩΣΗ</w:t>
      </w:r>
    </w:p>
    <w:p w14:paraId="2A08C7F1" w14:textId="77777777" w:rsidR="00F578E8" w:rsidRDefault="009B6937">
      <w:pPr>
        <w:pStyle w:val="Bodytext20"/>
        <w:numPr>
          <w:ilvl w:val="0"/>
          <w:numId w:val="42"/>
        </w:numPr>
        <w:shd w:val="clear" w:color="auto" w:fill="auto"/>
        <w:tabs>
          <w:tab w:val="left" w:pos="955"/>
        </w:tabs>
        <w:spacing w:before="0" w:line="245" w:lineRule="exact"/>
        <w:ind w:left="600" w:firstLine="0"/>
        <w:jc w:val="both"/>
      </w:pPr>
      <w:r>
        <w:t>ΕΠΙΣΤΗΜΗ ΚΑΙ ΘΕΟΛΟΓΙΑ</w:t>
      </w:r>
    </w:p>
    <w:p w14:paraId="2DEB3C79" w14:textId="77777777" w:rsidR="00F578E8" w:rsidRDefault="009B6937">
      <w:pPr>
        <w:pStyle w:val="Bodytext20"/>
        <w:numPr>
          <w:ilvl w:val="0"/>
          <w:numId w:val="42"/>
        </w:numPr>
        <w:shd w:val="clear" w:color="auto" w:fill="auto"/>
        <w:tabs>
          <w:tab w:val="left" w:pos="955"/>
        </w:tabs>
        <w:spacing w:before="0" w:after="200" w:line="245" w:lineRule="exact"/>
        <w:ind w:left="600" w:firstLine="0"/>
        <w:jc w:val="both"/>
      </w:pPr>
      <w:r>
        <w:t>Ο ΘΕΤΙΚΙΣΜΟΣ ΤΗΣ ΘΕΟΛΟΓΙΚΗΣ ΕΠΙΣΤΗΜΗΣ</w:t>
      </w:r>
    </w:p>
    <w:p w14:paraId="347BB238" w14:textId="77777777" w:rsidR="00F578E8" w:rsidRDefault="009B6937">
      <w:pPr>
        <w:pStyle w:val="Bodytext20"/>
        <w:shd w:val="clear" w:color="auto" w:fill="auto"/>
        <w:spacing w:before="0" w:after="89" w:line="220" w:lineRule="exact"/>
        <w:ind w:left="320" w:hanging="100"/>
      </w:pPr>
      <w:r>
        <w:t>ΘΕΟΛΟΓΙΑ ΚΑΙ ΦΥΣΙΚΗ</w:t>
      </w:r>
    </w:p>
    <w:p w14:paraId="0870D408" w14:textId="77777777" w:rsidR="00F578E8" w:rsidRDefault="009B6937">
      <w:pPr>
        <w:pStyle w:val="Bodytext20"/>
        <w:numPr>
          <w:ilvl w:val="0"/>
          <w:numId w:val="43"/>
        </w:numPr>
        <w:shd w:val="clear" w:color="auto" w:fill="auto"/>
        <w:tabs>
          <w:tab w:val="left" w:pos="955"/>
        </w:tabs>
        <w:spacing w:before="0" w:line="245" w:lineRule="exact"/>
        <w:ind w:left="600" w:firstLine="0"/>
        <w:jc w:val="both"/>
      </w:pPr>
      <w:r>
        <w:t>ΘΕΟΛΟΓΙΑ ΤΗΣ ΦΥΣΙΚΗΣ ΚΑΙ ΦΥΣΙΚΗ ΤΗΣ ΘΕΟΛΟΓΙΑΣ</w:t>
      </w:r>
    </w:p>
    <w:p w14:paraId="6B82E788" w14:textId="77777777" w:rsidR="00F578E8" w:rsidRDefault="009B6937">
      <w:pPr>
        <w:pStyle w:val="Bodytext20"/>
        <w:numPr>
          <w:ilvl w:val="0"/>
          <w:numId w:val="43"/>
        </w:numPr>
        <w:shd w:val="clear" w:color="auto" w:fill="auto"/>
        <w:tabs>
          <w:tab w:val="left" w:pos="955"/>
        </w:tabs>
        <w:spacing w:before="0" w:line="245" w:lineRule="exact"/>
        <w:ind w:left="600" w:firstLine="0"/>
        <w:jc w:val="both"/>
      </w:pPr>
      <w:r>
        <w:t xml:space="preserve">Ο </w:t>
      </w:r>
      <w:r>
        <w:rPr>
          <w:lang w:val="en-GB" w:eastAsia="en-GB" w:bidi="en-GB"/>
        </w:rPr>
        <w:t>LAPLACE</w:t>
      </w:r>
      <w:r w:rsidRPr="009B6937">
        <w:rPr>
          <w:lang w:eastAsia="en-GB" w:bidi="en-GB"/>
        </w:rPr>
        <w:t xml:space="preserve"> </w:t>
      </w:r>
      <w:r>
        <w:t>ΚΑΙ Η «ΑΝΑΓΚΗ ΤΟΥ ΘΕΟΥ»</w:t>
      </w:r>
    </w:p>
    <w:p w14:paraId="17F94831" w14:textId="77777777" w:rsidR="00F578E8" w:rsidRDefault="009B6937">
      <w:pPr>
        <w:pStyle w:val="Bodytext20"/>
        <w:numPr>
          <w:ilvl w:val="0"/>
          <w:numId w:val="43"/>
        </w:numPr>
        <w:shd w:val="clear" w:color="auto" w:fill="auto"/>
        <w:tabs>
          <w:tab w:val="left" w:pos="955"/>
        </w:tabs>
        <w:spacing w:before="0" w:after="200" w:line="245" w:lineRule="exact"/>
        <w:ind w:left="600" w:firstLine="0"/>
        <w:jc w:val="both"/>
      </w:pPr>
      <w:r>
        <w:t>ΑΠΡΟΣΔΙΟΡΙΣΤΙΑ ΚΑΙ ΣΧΕΔΙΑΣΜΟΣ</w:t>
      </w:r>
    </w:p>
    <w:p w14:paraId="515335F9" w14:textId="77777777" w:rsidR="00F578E8" w:rsidRDefault="009B6937">
      <w:pPr>
        <w:pStyle w:val="Bodytext20"/>
        <w:shd w:val="clear" w:color="auto" w:fill="auto"/>
        <w:spacing w:before="0" w:after="84" w:line="220" w:lineRule="exact"/>
        <w:ind w:left="320" w:hanging="100"/>
      </w:pPr>
      <w:r>
        <w:t>ΤΟ ΘΑΥΜΑ</w:t>
      </w:r>
    </w:p>
    <w:p w14:paraId="004A77D0" w14:textId="77777777" w:rsidR="00F578E8" w:rsidRDefault="009B6937">
      <w:pPr>
        <w:pStyle w:val="Bodytext20"/>
        <w:numPr>
          <w:ilvl w:val="0"/>
          <w:numId w:val="44"/>
        </w:numPr>
        <w:shd w:val="clear" w:color="auto" w:fill="auto"/>
        <w:tabs>
          <w:tab w:val="left" w:pos="955"/>
        </w:tabs>
        <w:spacing w:before="0" w:line="245" w:lineRule="exact"/>
        <w:ind w:left="600" w:firstLine="0"/>
        <w:jc w:val="both"/>
      </w:pPr>
      <w:r>
        <w:t>Η ΘΕΟΛΟΓΙΑ ΤΟΥ ΘΑΥΜΑΤΟΣ</w:t>
      </w:r>
    </w:p>
    <w:p w14:paraId="43E31EAF" w14:textId="77777777" w:rsidR="00F578E8" w:rsidRDefault="009B6937">
      <w:pPr>
        <w:pStyle w:val="Bodytext20"/>
        <w:numPr>
          <w:ilvl w:val="0"/>
          <w:numId w:val="44"/>
        </w:numPr>
        <w:shd w:val="clear" w:color="auto" w:fill="auto"/>
        <w:tabs>
          <w:tab w:val="left" w:pos="955"/>
        </w:tabs>
        <w:spacing w:before="0" w:line="245" w:lineRule="exact"/>
        <w:ind w:left="600" w:firstLine="0"/>
        <w:jc w:val="both"/>
      </w:pPr>
      <w:r>
        <w:t>ΘΡΗΣΚΕΥΤΙΚΟ ΘΑΥΜΑ ΚΑΙ ΜΑΓΕΙΑ</w:t>
      </w:r>
    </w:p>
    <w:p w14:paraId="7B1CFB49" w14:textId="77777777" w:rsidR="00F578E8" w:rsidRDefault="009B6937">
      <w:pPr>
        <w:pStyle w:val="Bodytext20"/>
        <w:numPr>
          <w:ilvl w:val="0"/>
          <w:numId w:val="44"/>
        </w:numPr>
        <w:shd w:val="clear" w:color="auto" w:fill="auto"/>
        <w:tabs>
          <w:tab w:val="left" w:pos="955"/>
        </w:tabs>
        <w:spacing w:before="0" w:line="245" w:lineRule="exact"/>
        <w:ind w:left="600" w:firstLine="0"/>
        <w:jc w:val="both"/>
      </w:pPr>
      <w:r>
        <w:t>ΤΟ ΘΑΥΜΑ ΚΑΤΑ ΤΗ ΦΙΛΟΣΟΦΙΑ ΚΑΙ ΤΗΝ ΕΠΙΣΤΗΜΟΛΟΓΙΑ</w:t>
      </w:r>
    </w:p>
    <w:p w14:paraId="21E11456" w14:textId="77777777" w:rsidR="00F578E8" w:rsidRDefault="009B6937">
      <w:pPr>
        <w:pStyle w:val="Bodytext20"/>
        <w:numPr>
          <w:ilvl w:val="0"/>
          <w:numId w:val="44"/>
        </w:numPr>
        <w:shd w:val="clear" w:color="auto" w:fill="auto"/>
        <w:tabs>
          <w:tab w:val="left" w:pos="955"/>
        </w:tabs>
        <w:spacing w:before="0" w:line="245" w:lineRule="exact"/>
        <w:ind w:left="600" w:firstLine="0"/>
        <w:jc w:val="both"/>
      </w:pPr>
      <w:r>
        <w:t>ΕΠΙΣΤΗΜΗ ΚΑΙ ΘΑΥΜΑ</w:t>
      </w:r>
    </w:p>
    <w:p w14:paraId="52D5E19C" w14:textId="77777777" w:rsidR="00F578E8" w:rsidRDefault="009B6937">
      <w:pPr>
        <w:pStyle w:val="Bodytext20"/>
        <w:numPr>
          <w:ilvl w:val="0"/>
          <w:numId w:val="44"/>
        </w:numPr>
        <w:shd w:val="clear" w:color="auto" w:fill="auto"/>
        <w:tabs>
          <w:tab w:val="left" w:pos="955"/>
        </w:tabs>
        <w:spacing w:before="0" w:line="245" w:lineRule="exact"/>
        <w:ind w:left="600" w:firstLine="0"/>
        <w:jc w:val="both"/>
      </w:pPr>
      <w:r>
        <w:t>ΘΕΙΟΝ ΚΑΙ ΘΑΥΜΑ</w:t>
      </w:r>
    </w:p>
    <w:p w14:paraId="723D0A9D" w14:textId="77777777" w:rsidR="00F578E8" w:rsidRDefault="009B6937">
      <w:pPr>
        <w:pStyle w:val="Bodytext20"/>
        <w:numPr>
          <w:ilvl w:val="0"/>
          <w:numId w:val="44"/>
        </w:numPr>
        <w:shd w:val="clear" w:color="auto" w:fill="auto"/>
        <w:tabs>
          <w:tab w:val="left" w:pos="955"/>
        </w:tabs>
        <w:spacing w:before="0" w:after="551" w:line="245" w:lineRule="exact"/>
        <w:ind w:left="600" w:firstLine="0"/>
        <w:jc w:val="both"/>
      </w:pPr>
      <w:r>
        <w:t>ΘΕ-ΑΝΘΡΩΠΙΝΕΣ ΠΡΟΫΠΟΘΕΣΕΙΣ ΔΙΕΝΕΡΓΕΙΑΣ ΤΟΥ ΘΑΥΜΑΤΟΣ</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2376"/>
        <w:gridCol w:w="1771"/>
        <w:gridCol w:w="2347"/>
      </w:tblGrid>
      <w:tr w:rsidR="00F578E8" w14:paraId="20BC2CBD" w14:textId="77777777">
        <w:trPr>
          <w:trHeight w:hRule="exact" w:val="442"/>
          <w:jc w:val="center"/>
        </w:trPr>
        <w:tc>
          <w:tcPr>
            <w:tcW w:w="3130" w:type="dxa"/>
            <w:tcBorders>
              <w:top w:val="single" w:sz="4" w:space="0" w:color="auto"/>
              <w:left w:val="single" w:sz="4" w:space="0" w:color="auto"/>
            </w:tcBorders>
            <w:shd w:val="clear" w:color="auto" w:fill="FFFFFF"/>
          </w:tcPr>
          <w:p w14:paraId="2ACD2D49"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1C4F13ED"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31Ε103 ΕΞΑΜΗΝΟΣΠΟΥΔΩΝ 7°</w:t>
            </w:r>
          </w:p>
        </w:tc>
      </w:tr>
      <w:tr w:rsidR="00F578E8" w14:paraId="783CE2F1" w14:textId="77777777">
        <w:trPr>
          <w:trHeight w:hRule="exact" w:val="437"/>
          <w:jc w:val="center"/>
        </w:trPr>
        <w:tc>
          <w:tcPr>
            <w:tcW w:w="3130" w:type="dxa"/>
            <w:tcBorders>
              <w:top w:val="single" w:sz="4" w:space="0" w:color="auto"/>
              <w:left w:val="single" w:sz="4" w:space="0" w:color="auto"/>
            </w:tcBorders>
            <w:shd w:val="clear" w:color="auto" w:fill="FFFFFF"/>
          </w:tcPr>
          <w:p w14:paraId="6E0D06A1"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04C442A2" w14:textId="77777777" w:rsidR="00F578E8" w:rsidRDefault="009B6937">
            <w:pPr>
              <w:pStyle w:val="Bodytext20"/>
              <w:framePr w:w="9624" w:wrap="notBeside" w:vAnchor="text" w:hAnchor="text" w:xAlign="center" w:y="1"/>
              <w:shd w:val="clear" w:color="auto" w:fill="auto"/>
              <w:spacing w:before="0" w:line="220" w:lineRule="exact"/>
              <w:ind w:firstLine="0"/>
            </w:pPr>
            <w:r>
              <w:t>ΚΑΝΟΝΙΚΟ ΔΙΚΑΙΟ ΚΑΙ ΛΕΙΤΟΥΡΓΙΑ ΤΟΥ ΣΥΝΟΔΙΚΟΥ ΣΥΣΤΗΜΑΤΟΣ</w:t>
            </w:r>
          </w:p>
        </w:tc>
      </w:tr>
      <w:tr w:rsidR="00F578E8" w14:paraId="2258B1F1" w14:textId="77777777">
        <w:trPr>
          <w:trHeight w:hRule="exact" w:val="432"/>
          <w:jc w:val="center"/>
        </w:trPr>
        <w:tc>
          <w:tcPr>
            <w:tcW w:w="3130" w:type="dxa"/>
            <w:tcBorders>
              <w:top w:val="single" w:sz="4" w:space="0" w:color="auto"/>
              <w:left w:val="single" w:sz="4" w:space="0" w:color="auto"/>
            </w:tcBorders>
            <w:shd w:val="clear" w:color="auto" w:fill="FFFFFF"/>
          </w:tcPr>
          <w:p w14:paraId="52DB2A31"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4" w:type="dxa"/>
            <w:gridSpan w:val="3"/>
            <w:tcBorders>
              <w:top w:val="single" w:sz="4" w:space="0" w:color="auto"/>
              <w:left w:val="single" w:sz="4" w:space="0" w:color="auto"/>
              <w:right w:val="single" w:sz="4" w:space="0" w:color="auto"/>
            </w:tcBorders>
            <w:shd w:val="clear" w:color="auto" w:fill="FFFFFF"/>
          </w:tcPr>
          <w:p w14:paraId="3CEE7058" w14:textId="77777777" w:rsidR="00F578E8" w:rsidRDefault="009B6937">
            <w:pPr>
              <w:pStyle w:val="Bodytext20"/>
              <w:framePr w:w="9624" w:wrap="notBeside" w:vAnchor="text" w:hAnchor="text" w:xAlign="center" w:y="1"/>
              <w:shd w:val="clear" w:color="auto" w:fill="auto"/>
              <w:spacing w:before="0" w:line="220" w:lineRule="exact"/>
              <w:ind w:firstLine="0"/>
            </w:pPr>
            <w:r>
              <w:t>Ελένη Γιαννακοπούλου, Αναπλ. Καθηγήτρια</w:t>
            </w:r>
          </w:p>
        </w:tc>
      </w:tr>
      <w:tr w:rsidR="00F578E8" w14:paraId="107B06D7" w14:textId="77777777">
        <w:trPr>
          <w:trHeight w:hRule="exact" w:val="1766"/>
          <w:jc w:val="center"/>
        </w:trPr>
        <w:tc>
          <w:tcPr>
            <w:tcW w:w="5506" w:type="dxa"/>
            <w:gridSpan w:val="2"/>
            <w:tcBorders>
              <w:top w:val="single" w:sz="4" w:space="0" w:color="auto"/>
              <w:left w:val="single" w:sz="4" w:space="0" w:color="auto"/>
            </w:tcBorders>
            <w:shd w:val="clear" w:color="auto" w:fill="FFFFFF"/>
          </w:tcPr>
          <w:p w14:paraId="3FAF3973"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403BD4E2"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5262AF5A"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2EEDF3F3"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79B48C76"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1E7D8D3F"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51A05F76"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30C8017C" w14:textId="77777777">
        <w:trPr>
          <w:trHeight w:hRule="exact" w:val="446"/>
          <w:jc w:val="center"/>
        </w:trPr>
        <w:tc>
          <w:tcPr>
            <w:tcW w:w="5506" w:type="dxa"/>
            <w:gridSpan w:val="2"/>
            <w:tcBorders>
              <w:top w:val="single" w:sz="4" w:space="0" w:color="auto"/>
              <w:left w:val="single" w:sz="4" w:space="0" w:color="auto"/>
              <w:bottom w:val="single" w:sz="4" w:space="0" w:color="auto"/>
            </w:tcBorders>
            <w:shd w:val="clear" w:color="auto" w:fill="FFFFFF"/>
          </w:tcPr>
          <w:p w14:paraId="5AC218D5"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bottom w:val="single" w:sz="4" w:space="0" w:color="auto"/>
            </w:tcBorders>
            <w:shd w:val="clear" w:color="auto" w:fill="FFFFFF"/>
          </w:tcPr>
          <w:p w14:paraId="633F7C18"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14:paraId="158880F5"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r>
    </w:tbl>
    <w:p w14:paraId="03EDBAA8" w14:textId="77777777" w:rsidR="00F578E8" w:rsidRDefault="00F578E8">
      <w:pPr>
        <w:framePr w:w="9624" w:wrap="notBeside" w:vAnchor="text" w:hAnchor="text" w:xAlign="center" w:y="1"/>
        <w:rPr>
          <w:sz w:val="2"/>
          <w:szCs w:val="2"/>
        </w:rPr>
      </w:pPr>
    </w:p>
    <w:p w14:paraId="521E72E1" w14:textId="77777777" w:rsidR="00F578E8" w:rsidRDefault="00F578E8">
      <w:pPr>
        <w:rPr>
          <w:sz w:val="2"/>
          <w:szCs w:val="2"/>
        </w:rPr>
      </w:pPr>
    </w:p>
    <w:p w14:paraId="752A1640" w14:textId="77777777" w:rsidR="00F578E8" w:rsidRDefault="00F578E8">
      <w:pPr>
        <w:rPr>
          <w:sz w:val="2"/>
          <w:szCs w:val="2"/>
        </w:rPr>
        <w:sectPr w:rsidR="00F578E8">
          <w:pgSz w:w="12147" w:h="17175"/>
          <w:pgMar w:top="1265" w:right="1204" w:bottom="1265" w:left="1319"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6494"/>
      </w:tblGrid>
      <w:tr w:rsidR="00F578E8" w14:paraId="7160381E" w14:textId="77777777">
        <w:trPr>
          <w:trHeight w:hRule="exact" w:val="1824"/>
          <w:jc w:val="center"/>
        </w:trPr>
        <w:tc>
          <w:tcPr>
            <w:tcW w:w="3130" w:type="dxa"/>
            <w:tcBorders>
              <w:top w:val="single" w:sz="4" w:space="0" w:color="auto"/>
              <w:left w:val="single" w:sz="4" w:space="0" w:color="auto"/>
            </w:tcBorders>
            <w:shd w:val="clear" w:color="auto" w:fill="FFFFFF"/>
          </w:tcPr>
          <w:p w14:paraId="6AA48065"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lastRenderedPageBreak/>
              <w:t>ΤΥΠΟΣ ΜΑΘΗΜΑΤΟΣ</w:t>
            </w:r>
          </w:p>
          <w:p w14:paraId="43DE994E"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4DAC0D6B"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ανάπτυξης δεξιοτήτων</w:t>
            </w:r>
          </w:p>
        </w:tc>
        <w:tc>
          <w:tcPr>
            <w:tcW w:w="6494" w:type="dxa"/>
            <w:tcBorders>
              <w:top w:val="single" w:sz="4" w:space="0" w:color="auto"/>
              <w:left w:val="single" w:sz="4" w:space="0" w:color="auto"/>
              <w:right w:val="single" w:sz="4" w:space="0" w:color="auto"/>
            </w:tcBorders>
            <w:shd w:val="clear" w:color="auto" w:fill="FFFFFF"/>
          </w:tcPr>
          <w:p w14:paraId="5C8B91AB" w14:textId="77777777" w:rsidR="00F578E8" w:rsidRDefault="009B6937">
            <w:pPr>
              <w:pStyle w:val="Bodytext20"/>
              <w:framePr w:w="9624" w:wrap="notBeside" w:vAnchor="text" w:hAnchor="text" w:xAlign="center" w:y="1"/>
              <w:shd w:val="clear" w:color="auto" w:fill="auto"/>
              <w:spacing w:before="0" w:line="220" w:lineRule="exact"/>
              <w:ind w:firstLine="0"/>
            </w:pPr>
            <w:r>
              <w:t>ΥΠΟΧΡΕΩΤΙΚΟ ΚΑΤ’ ΕΠΙΛΟΓΗ</w:t>
            </w:r>
          </w:p>
        </w:tc>
      </w:tr>
      <w:tr w:rsidR="00F578E8" w14:paraId="256828ED" w14:textId="77777777">
        <w:trPr>
          <w:trHeight w:hRule="exact" w:val="701"/>
          <w:jc w:val="center"/>
        </w:trPr>
        <w:tc>
          <w:tcPr>
            <w:tcW w:w="3130" w:type="dxa"/>
            <w:tcBorders>
              <w:top w:val="single" w:sz="4" w:space="0" w:color="auto"/>
              <w:left w:val="single" w:sz="4" w:space="0" w:color="auto"/>
            </w:tcBorders>
            <w:shd w:val="clear" w:color="auto" w:fill="FFFFFF"/>
          </w:tcPr>
          <w:p w14:paraId="1355BF6D"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5B9D7B0F"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94" w:type="dxa"/>
            <w:tcBorders>
              <w:top w:val="single" w:sz="4" w:space="0" w:color="auto"/>
              <w:left w:val="single" w:sz="4" w:space="0" w:color="auto"/>
              <w:right w:val="single" w:sz="4" w:space="0" w:color="auto"/>
            </w:tcBorders>
            <w:shd w:val="clear" w:color="auto" w:fill="FFFFFF"/>
          </w:tcPr>
          <w:p w14:paraId="4386CCB6" w14:textId="77777777" w:rsidR="00F578E8" w:rsidRDefault="00F578E8">
            <w:pPr>
              <w:framePr w:w="9624" w:wrap="notBeside" w:vAnchor="text" w:hAnchor="text" w:xAlign="center" w:y="1"/>
              <w:rPr>
                <w:sz w:val="10"/>
                <w:szCs w:val="10"/>
              </w:rPr>
            </w:pPr>
          </w:p>
        </w:tc>
      </w:tr>
      <w:tr w:rsidR="00F578E8" w14:paraId="21453BE3" w14:textId="77777777">
        <w:trPr>
          <w:trHeight w:hRule="exact" w:val="706"/>
          <w:jc w:val="center"/>
        </w:trPr>
        <w:tc>
          <w:tcPr>
            <w:tcW w:w="3130" w:type="dxa"/>
            <w:tcBorders>
              <w:top w:val="single" w:sz="4" w:space="0" w:color="auto"/>
              <w:left w:val="single" w:sz="4" w:space="0" w:color="auto"/>
            </w:tcBorders>
            <w:shd w:val="clear" w:color="auto" w:fill="FFFFFF"/>
          </w:tcPr>
          <w:p w14:paraId="27F6D887"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ΓΛΩΣΣΑ ΔΙΔΑΣΚΑΛΙΑΣ και ΕΞΕΤΑΣΕΩΝ:</w:t>
            </w:r>
          </w:p>
        </w:tc>
        <w:tc>
          <w:tcPr>
            <w:tcW w:w="6494" w:type="dxa"/>
            <w:tcBorders>
              <w:top w:val="single" w:sz="4" w:space="0" w:color="auto"/>
              <w:left w:val="single" w:sz="4" w:space="0" w:color="auto"/>
              <w:right w:val="single" w:sz="4" w:space="0" w:color="auto"/>
            </w:tcBorders>
            <w:shd w:val="clear" w:color="auto" w:fill="FFFFFF"/>
          </w:tcPr>
          <w:p w14:paraId="43DD7102" w14:textId="77777777" w:rsidR="00F578E8" w:rsidRDefault="009B6937">
            <w:pPr>
              <w:pStyle w:val="Bodytext20"/>
              <w:framePr w:w="9624" w:wrap="notBeside" w:vAnchor="text" w:hAnchor="text" w:xAlign="center" w:y="1"/>
              <w:shd w:val="clear" w:color="auto" w:fill="auto"/>
              <w:spacing w:before="0" w:line="220" w:lineRule="exact"/>
              <w:ind w:firstLine="0"/>
            </w:pPr>
            <w:r>
              <w:t>ΕΛΛΗΝΙΚΗ</w:t>
            </w:r>
          </w:p>
        </w:tc>
      </w:tr>
      <w:tr w:rsidR="00F578E8" w14:paraId="476A4BF0" w14:textId="77777777">
        <w:trPr>
          <w:trHeight w:hRule="exact" w:val="701"/>
          <w:jc w:val="center"/>
        </w:trPr>
        <w:tc>
          <w:tcPr>
            <w:tcW w:w="3130" w:type="dxa"/>
            <w:tcBorders>
              <w:top w:val="single" w:sz="4" w:space="0" w:color="auto"/>
              <w:left w:val="single" w:sz="4" w:space="0" w:color="auto"/>
            </w:tcBorders>
            <w:shd w:val="clear" w:color="auto" w:fill="FFFFFF"/>
          </w:tcPr>
          <w:p w14:paraId="781724FD"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494" w:type="dxa"/>
            <w:tcBorders>
              <w:top w:val="single" w:sz="4" w:space="0" w:color="auto"/>
              <w:left w:val="single" w:sz="4" w:space="0" w:color="auto"/>
              <w:right w:val="single" w:sz="4" w:space="0" w:color="auto"/>
            </w:tcBorders>
            <w:shd w:val="clear" w:color="auto" w:fill="FFFFFF"/>
          </w:tcPr>
          <w:p w14:paraId="2AF30096" w14:textId="77777777" w:rsidR="00F578E8" w:rsidRDefault="00F578E8">
            <w:pPr>
              <w:framePr w:w="9624" w:wrap="notBeside" w:vAnchor="text" w:hAnchor="text" w:xAlign="center" w:y="1"/>
              <w:rPr>
                <w:sz w:val="10"/>
                <w:szCs w:val="10"/>
              </w:rPr>
            </w:pPr>
          </w:p>
        </w:tc>
      </w:tr>
      <w:tr w:rsidR="00F578E8" w14:paraId="59CF328D" w14:textId="77777777">
        <w:trPr>
          <w:trHeight w:hRule="exact" w:val="710"/>
          <w:jc w:val="center"/>
        </w:trPr>
        <w:tc>
          <w:tcPr>
            <w:tcW w:w="3130" w:type="dxa"/>
            <w:tcBorders>
              <w:top w:val="single" w:sz="4" w:space="0" w:color="auto"/>
              <w:left w:val="single" w:sz="4" w:space="0" w:color="auto"/>
              <w:bottom w:val="single" w:sz="4" w:space="0" w:color="auto"/>
            </w:tcBorders>
            <w:shd w:val="clear" w:color="auto" w:fill="FFFFFF"/>
          </w:tcPr>
          <w:p w14:paraId="53F02109"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ΗΛΕΚΤΡΟΝΙΚΗ ΣΕΛΙΔΑ ΜΑΘΗΜΑΤΟΣ </w:t>
            </w:r>
            <w:r>
              <w:rPr>
                <w:rStyle w:val="Bodytext295pt0"/>
                <w:lang w:val="en-GB" w:eastAsia="en-GB" w:bidi="en-GB"/>
              </w:rPr>
              <w:t>(URL)</w:t>
            </w:r>
          </w:p>
        </w:tc>
        <w:tc>
          <w:tcPr>
            <w:tcW w:w="6494" w:type="dxa"/>
            <w:tcBorders>
              <w:top w:val="single" w:sz="4" w:space="0" w:color="auto"/>
              <w:left w:val="single" w:sz="4" w:space="0" w:color="auto"/>
              <w:bottom w:val="single" w:sz="4" w:space="0" w:color="auto"/>
              <w:right w:val="single" w:sz="4" w:space="0" w:color="auto"/>
            </w:tcBorders>
            <w:shd w:val="clear" w:color="auto" w:fill="FFFFFF"/>
          </w:tcPr>
          <w:p w14:paraId="3E3030DC" w14:textId="77777777" w:rsidR="00F578E8" w:rsidRDefault="00F578E8">
            <w:pPr>
              <w:framePr w:w="9624" w:wrap="notBeside" w:vAnchor="text" w:hAnchor="text" w:xAlign="center" w:y="1"/>
              <w:rPr>
                <w:sz w:val="10"/>
                <w:szCs w:val="10"/>
              </w:rPr>
            </w:pPr>
          </w:p>
        </w:tc>
      </w:tr>
    </w:tbl>
    <w:p w14:paraId="7CD321C3"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4AC32E2D" w14:textId="77777777" w:rsidR="00F578E8" w:rsidRDefault="00F578E8">
      <w:pPr>
        <w:framePr w:w="9624" w:wrap="notBeside" w:vAnchor="text" w:hAnchor="text" w:xAlign="center" w:y="1"/>
        <w:rPr>
          <w:sz w:val="2"/>
          <w:szCs w:val="2"/>
        </w:rPr>
      </w:pPr>
    </w:p>
    <w:p w14:paraId="3CCF4366" w14:textId="77777777" w:rsidR="00F578E8" w:rsidRDefault="00F578E8">
      <w:pPr>
        <w:rPr>
          <w:sz w:val="2"/>
          <w:szCs w:val="2"/>
        </w:rPr>
      </w:pPr>
    </w:p>
    <w:p w14:paraId="76596BBB" w14:textId="77777777" w:rsidR="00F578E8" w:rsidRDefault="009B6937">
      <w:pPr>
        <w:pStyle w:val="Bodytext20"/>
        <w:shd w:val="clear" w:color="auto" w:fill="auto"/>
        <w:spacing w:before="202" w:line="245" w:lineRule="exact"/>
        <w:ind w:left="220" w:right="220" w:firstLine="720"/>
        <w:jc w:val="both"/>
      </w:pPr>
      <w:r>
        <w:t>Το μάθη μα αποτελεί βασικό μάθη μα σχετικά με την εξέλιξη του θεσμού και της λειτουργίας του συνοδικού συστήματος της Ορθοδόξου Εκκλησίας, όπως αυτό υπαγορεύεται από το πλέγμα των δικαιικών διατάξεων του Κανονικού Δικαίου, σε συνδυσμό με τις μαρτυρίες των Πρακτικών των Οικουμενικών Συνόδων.</w:t>
      </w:r>
    </w:p>
    <w:p w14:paraId="5F86D04E" w14:textId="77777777" w:rsidR="00F578E8" w:rsidRDefault="009B6937">
      <w:pPr>
        <w:pStyle w:val="Bodytext20"/>
        <w:shd w:val="clear" w:color="auto" w:fill="auto"/>
        <w:spacing w:before="0" w:line="245" w:lineRule="exact"/>
        <w:ind w:left="220" w:right="220" w:firstLine="720"/>
        <w:jc w:val="both"/>
      </w:pPr>
      <w:r>
        <w:t>Ή ύλη του μαθήματος στοχεύει στη συλλογή, σύνθεση και παρουσίαση με εύληπτο και συστηματικό τρόπο των κανονικών μαρτυριών για τη γένεση, εξέλιξη και διαμόρφωση του συνοδικού θεσμού.</w:t>
      </w:r>
    </w:p>
    <w:p w14:paraId="51F2256A" w14:textId="77777777" w:rsidR="00F578E8" w:rsidRDefault="009B6937">
      <w:pPr>
        <w:pStyle w:val="Bodytext20"/>
        <w:shd w:val="clear" w:color="auto" w:fill="auto"/>
        <w:spacing w:before="0" w:line="245" w:lineRule="exact"/>
        <w:ind w:left="220" w:right="220" w:firstLine="720"/>
        <w:jc w:val="both"/>
      </w:pPr>
      <w:r>
        <w:t>Επίσης αναφέρεται σε συγκεκριμένες κανονιστικές διατάξεις βάσει των οποίων έχει συγκροτηθεί το οικοδόμημα της λειτουργίας του συνοδικού θεσμού, έτσι ώστε ο φοιτητής να έχει μία συνολική αντίληψη των ιστορικοκανονικών κριτηρίων, δεδομένων καιπαραγόντων για την εξέλιξη του συνοδικού φαινομένου.</w:t>
      </w:r>
    </w:p>
    <w:p w14:paraId="51922E9F" w14:textId="77777777" w:rsidR="00F578E8" w:rsidRDefault="009B6937">
      <w:pPr>
        <w:pStyle w:val="Bodytext20"/>
        <w:shd w:val="clear" w:color="auto" w:fill="auto"/>
        <w:spacing w:before="0" w:after="260" w:line="245" w:lineRule="exact"/>
        <w:ind w:left="220" w:right="220" w:firstLine="720"/>
        <w:jc w:val="both"/>
      </w:pPr>
      <w:r>
        <w:t>Τέλος, στόχο του μαθήματος αποτελεί η κατανόηση από τους σπουδαστές της σημασίας του συνοδικού- δημοκρατικού συστήματος διοικήσεως της Εκκλησίας.</w:t>
      </w:r>
    </w:p>
    <w:p w14:paraId="70135ECD" w14:textId="77777777" w:rsidR="00F578E8" w:rsidRDefault="009B6937">
      <w:pPr>
        <w:pStyle w:val="Bodytext20"/>
        <w:shd w:val="clear" w:color="auto" w:fill="auto"/>
        <w:spacing w:before="0" w:line="220" w:lineRule="exact"/>
        <w:ind w:left="220" w:firstLine="720"/>
        <w:jc w:val="both"/>
      </w:pPr>
      <w:r>
        <w:t>Με την επιτυχή ολοκλήρωση του μαθήματος ο φοιτητής / τρία θα είναι σε θέση να:</w:t>
      </w:r>
    </w:p>
    <w:p w14:paraId="3228E4E5" w14:textId="77777777" w:rsidR="00F578E8" w:rsidRDefault="009B6937">
      <w:pPr>
        <w:pStyle w:val="Bodytext20"/>
        <w:shd w:val="clear" w:color="auto" w:fill="auto"/>
        <w:spacing w:before="0" w:line="250" w:lineRule="exact"/>
        <w:ind w:left="220" w:right="220" w:firstLine="0"/>
        <w:jc w:val="both"/>
      </w:pPr>
      <w:r>
        <w:t>-Έχει κατανοήσει τα κομβικά χαρακτηριστικά κριτήρια σύγκλησης, διαμόρφωσης και εξέλιξης του συνοδικού θεσμού.</w:t>
      </w:r>
    </w:p>
    <w:p w14:paraId="65E1F9EF" w14:textId="77777777" w:rsidR="00F578E8" w:rsidRDefault="009B6937">
      <w:pPr>
        <w:pStyle w:val="Bodytext20"/>
        <w:shd w:val="clear" w:color="auto" w:fill="auto"/>
        <w:spacing w:before="0" w:after="240" w:line="245" w:lineRule="exact"/>
        <w:ind w:left="220" w:right="220" w:firstLine="0"/>
        <w:jc w:val="both"/>
      </w:pPr>
      <w:r>
        <w:t>- Έχει γνώση των κανονικών και συνοδικών πηγών-μαρτυριών, βάσει των οποίων συγκροτήθηκε η λειτουργία του συνοδικού συστήματος.</w:t>
      </w:r>
    </w:p>
    <w:p w14:paraId="293E3060" w14:textId="77777777" w:rsidR="00F578E8" w:rsidRDefault="009B6937">
      <w:pPr>
        <w:pStyle w:val="Bodytext20"/>
        <w:shd w:val="clear" w:color="auto" w:fill="auto"/>
        <w:spacing w:before="0" w:after="240" w:line="245" w:lineRule="exact"/>
        <w:ind w:left="220" w:right="220" w:firstLine="0"/>
        <w:jc w:val="both"/>
      </w:pPr>
      <w:r>
        <w:t>-Είναι σε θέση να διακρίνει, να κατονομάζει και να αξιολογεί τα στάδια της διαδικασίας σύγκλησης, πραγμάτωσης και περάτωσης ενός εκκλησιαστικού συλλογικού οργάνου στο σύγχρονο διεθνές εκκλησιαστικό στερέωμα.</w:t>
      </w:r>
    </w:p>
    <w:p w14:paraId="51D29197" w14:textId="77777777" w:rsidR="00F578E8" w:rsidRDefault="009B6937">
      <w:pPr>
        <w:pStyle w:val="Bodytext20"/>
        <w:shd w:val="clear" w:color="auto" w:fill="auto"/>
        <w:spacing w:before="0" w:after="344" w:line="245" w:lineRule="exact"/>
        <w:ind w:left="220" w:right="220" w:firstLine="0"/>
        <w:jc w:val="both"/>
      </w:pPr>
      <w:r>
        <w:t>-Συνεργαστεί με τους συμφοιτητές του για να παρουσιάσουν σε ομάδες εργασίας τα χαρακτηριστικά του συνοδικού συστήματος με ειδικές αναφορές σε συγκεκριμένες Συνόδους που συγκλήθηκαν στο παρελθόν και που υποδεικνύουν τον τρόπο συγκλήσεως στη σύγχρονη εκκλησιαστική κονίστρα.</w:t>
      </w:r>
    </w:p>
    <w:p w14:paraId="162828F9" w14:textId="77777777" w:rsidR="00F578E8" w:rsidRDefault="009B6937">
      <w:pPr>
        <w:pStyle w:val="Heading30"/>
        <w:keepNext/>
        <w:keepLines/>
        <w:shd w:val="clear" w:color="auto" w:fill="auto"/>
        <w:spacing w:before="0" w:after="229" w:line="190" w:lineRule="exact"/>
        <w:ind w:left="220"/>
        <w:jc w:val="both"/>
      </w:pPr>
      <w:bookmarkStart w:id="113" w:name="bookmark111"/>
      <w:r>
        <w:t>ΠΕΡΙΕΧΟΜΕΝΟ ΜΑΘΗΜΑΤΟΣ</w:t>
      </w:r>
      <w:bookmarkEnd w:id="113"/>
    </w:p>
    <w:p w14:paraId="1DB88724" w14:textId="77777777" w:rsidR="00F578E8" w:rsidRDefault="009B6937">
      <w:pPr>
        <w:pStyle w:val="Bodytext20"/>
        <w:shd w:val="clear" w:color="auto" w:fill="auto"/>
        <w:spacing w:before="0" w:line="245" w:lineRule="exact"/>
        <w:ind w:left="220" w:right="320" w:firstLine="720"/>
        <w:jc w:val="both"/>
      </w:pPr>
      <w:r>
        <w:t>Εισαγωγή: Ορισμός, έννοια, σκοπός, περιεχόμενο και χρησιμότητα. Ιστορία και βασικά εκκλησιαστικά γεγονότα κατά τους 8 πρώτους αιώνες. Ιεροί Κανόνες, αξία των Πρακτικών των Οικουμενικών Συνόδων, Κριτήρια και διαδικασία σύγκλησης των Οικουμενικών Συνόδων-Σύγκριση με τη διαδικασία σύγκλησης της Μεγάλης και Αγίας Συνόδου (Κρήτη, 2016]. Συνοπτική έκθεση της κανονικής και δογματικής διδασκαλίας των Οικουμενικών Συνόδων της Ορθοδόξου Εκκλησίας.</w:t>
      </w:r>
    </w:p>
    <w:p w14:paraId="4B2529C6" w14:textId="77777777" w:rsidR="00F578E8" w:rsidRDefault="009B6937">
      <w:pPr>
        <w:pStyle w:val="Bodytext20"/>
        <w:shd w:val="clear" w:color="auto" w:fill="auto"/>
        <w:spacing w:before="0" w:line="245" w:lineRule="exact"/>
        <w:ind w:left="220" w:firstLine="720"/>
        <w:jc w:val="both"/>
        <w:sectPr w:rsidR="00F578E8">
          <w:pgSz w:w="11900" w:h="16840"/>
          <w:pgMar w:top="1094" w:right="1080" w:bottom="1094" w:left="1195" w:header="0" w:footer="3" w:gutter="0"/>
          <w:cols w:space="720"/>
          <w:noEndnote/>
          <w:docGrid w:linePitch="360"/>
        </w:sectPr>
      </w:pPr>
      <w:r>
        <w:t>Σκοπός-προσδοκώμενα αποτελέσματα: Εξοικείωση των φοιτητών με τη λειτουργία του</w:t>
      </w:r>
    </w:p>
    <w:p w14:paraId="6BC06585" w14:textId="77777777" w:rsidR="00F578E8" w:rsidRDefault="009B6937">
      <w:pPr>
        <w:pStyle w:val="Tablecaption20"/>
        <w:framePr w:w="9624" w:wrap="notBeside" w:vAnchor="text" w:hAnchor="text" w:xAlign="center" w:y="1"/>
        <w:shd w:val="clear" w:color="auto" w:fill="auto"/>
        <w:spacing w:line="220" w:lineRule="exact"/>
      </w:pPr>
      <w:r>
        <w:lastRenderedPageBreak/>
        <w:t>συνοδικού θεσμού, συγκριτικές παρατηρήσεις.</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15"/>
        <w:gridCol w:w="2371"/>
        <w:gridCol w:w="1800"/>
        <w:gridCol w:w="2338"/>
      </w:tblGrid>
      <w:tr w:rsidR="00F578E8" w14:paraId="19DA4B42" w14:textId="77777777">
        <w:trPr>
          <w:trHeight w:hRule="exact" w:val="437"/>
          <w:jc w:val="center"/>
        </w:trPr>
        <w:tc>
          <w:tcPr>
            <w:tcW w:w="3115" w:type="dxa"/>
            <w:tcBorders>
              <w:top w:val="single" w:sz="4" w:space="0" w:color="auto"/>
              <w:left w:val="single" w:sz="4" w:space="0" w:color="auto"/>
            </w:tcBorders>
            <w:shd w:val="clear" w:color="auto" w:fill="FFFFFF"/>
          </w:tcPr>
          <w:p w14:paraId="4F03A24A"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6509" w:type="dxa"/>
            <w:gridSpan w:val="3"/>
            <w:tcBorders>
              <w:top w:val="single" w:sz="4" w:space="0" w:color="auto"/>
              <w:left w:val="single" w:sz="4" w:space="0" w:color="auto"/>
              <w:right w:val="single" w:sz="4" w:space="0" w:color="auto"/>
            </w:tcBorders>
            <w:shd w:val="clear" w:color="auto" w:fill="FFFFFF"/>
          </w:tcPr>
          <w:p w14:paraId="5975DE34"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31Π040 ΕΞΑΜΗΝΟ ΣΠΟΥΔΩΝ 7°</w:t>
            </w:r>
          </w:p>
        </w:tc>
      </w:tr>
      <w:tr w:rsidR="00F578E8" w14:paraId="5509FAAC" w14:textId="77777777">
        <w:trPr>
          <w:trHeight w:hRule="exact" w:val="442"/>
          <w:jc w:val="center"/>
        </w:trPr>
        <w:tc>
          <w:tcPr>
            <w:tcW w:w="3115" w:type="dxa"/>
            <w:tcBorders>
              <w:top w:val="single" w:sz="4" w:space="0" w:color="auto"/>
              <w:left w:val="single" w:sz="4" w:space="0" w:color="auto"/>
            </w:tcBorders>
            <w:shd w:val="clear" w:color="auto" w:fill="FFFFFF"/>
          </w:tcPr>
          <w:p w14:paraId="6685D8B3"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509" w:type="dxa"/>
            <w:gridSpan w:val="3"/>
            <w:tcBorders>
              <w:top w:val="single" w:sz="4" w:space="0" w:color="auto"/>
              <w:left w:val="single" w:sz="4" w:space="0" w:color="auto"/>
              <w:right w:val="single" w:sz="4" w:space="0" w:color="auto"/>
            </w:tcBorders>
            <w:shd w:val="clear" w:color="auto" w:fill="FFFFFF"/>
          </w:tcPr>
          <w:p w14:paraId="37D72DEF" w14:textId="77777777" w:rsidR="00F578E8" w:rsidRDefault="009B6937">
            <w:pPr>
              <w:pStyle w:val="Bodytext20"/>
              <w:framePr w:w="9624" w:wrap="notBeside" w:vAnchor="text" w:hAnchor="text" w:xAlign="center" w:y="1"/>
              <w:shd w:val="clear" w:color="auto" w:fill="auto"/>
              <w:spacing w:before="0" w:line="220" w:lineRule="exact"/>
              <w:ind w:firstLine="0"/>
            </w:pPr>
            <w:r>
              <w:t>ΣΥΜΒΟΥΛΕΥΤΙΚΗ ΠΟΙΜΑΝΤΙΚΗ</w:t>
            </w:r>
          </w:p>
        </w:tc>
      </w:tr>
      <w:tr w:rsidR="00F578E8" w14:paraId="439485AA" w14:textId="77777777">
        <w:trPr>
          <w:trHeight w:hRule="exact" w:val="432"/>
          <w:jc w:val="center"/>
        </w:trPr>
        <w:tc>
          <w:tcPr>
            <w:tcW w:w="3115" w:type="dxa"/>
            <w:tcBorders>
              <w:top w:val="single" w:sz="4" w:space="0" w:color="auto"/>
              <w:left w:val="single" w:sz="4" w:space="0" w:color="auto"/>
            </w:tcBorders>
            <w:shd w:val="clear" w:color="auto" w:fill="FFFFFF"/>
          </w:tcPr>
          <w:p w14:paraId="7AE271F2"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509" w:type="dxa"/>
            <w:gridSpan w:val="3"/>
            <w:tcBorders>
              <w:top w:val="single" w:sz="4" w:space="0" w:color="auto"/>
              <w:left w:val="single" w:sz="4" w:space="0" w:color="auto"/>
              <w:right w:val="single" w:sz="4" w:space="0" w:color="auto"/>
            </w:tcBorders>
            <w:shd w:val="clear" w:color="auto" w:fill="FFFFFF"/>
          </w:tcPr>
          <w:p w14:paraId="5C3A4C78" w14:textId="77777777" w:rsidR="00F578E8" w:rsidRDefault="009B6937">
            <w:pPr>
              <w:pStyle w:val="Bodytext20"/>
              <w:framePr w:w="9624" w:wrap="notBeside" w:vAnchor="text" w:hAnchor="text" w:xAlign="center" w:y="1"/>
              <w:shd w:val="clear" w:color="auto" w:fill="auto"/>
              <w:spacing w:before="0" w:line="220" w:lineRule="exact"/>
              <w:ind w:firstLine="0"/>
            </w:pPr>
            <w:r>
              <w:t>Βαρβάρα Γιαννακοπούλου, Μον. Λέκτορας</w:t>
            </w:r>
          </w:p>
        </w:tc>
      </w:tr>
      <w:tr w:rsidR="00F578E8" w14:paraId="40AD20A6" w14:textId="77777777">
        <w:trPr>
          <w:trHeight w:hRule="exact" w:val="1766"/>
          <w:jc w:val="center"/>
        </w:trPr>
        <w:tc>
          <w:tcPr>
            <w:tcW w:w="5486" w:type="dxa"/>
            <w:gridSpan w:val="2"/>
            <w:tcBorders>
              <w:top w:val="single" w:sz="4" w:space="0" w:color="auto"/>
              <w:left w:val="single" w:sz="4" w:space="0" w:color="auto"/>
            </w:tcBorders>
            <w:shd w:val="clear" w:color="auto" w:fill="FFFFFF"/>
          </w:tcPr>
          <w:p w14:paraId="33D89E14"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18353E82"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απονέμσνται σε διακριτάμέρη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00" w:type="dxa"/>
            <w:tcBorders>
              <w:top w:val="single" w:sz="4" w:space="0" w:color="auto"/>
              <w:left w:val="single" w:sz="4" w:space="0" w:color="auto"/>
            </w:tcBorders>
            <w:shd w:val="clear" w:color="auto" w:fill="FFFFFF"/>
            <w:vAlign w:val="center"/>
          </w:tcPr>
          <w:p w14:paraId="4DABC184"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512BB8F2"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15630D82"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38" w:type="dxa"/>
            <w:tcBorders>
              <w:top w:val="single" w:sz="4" w:space="0" w:color="auto"/>
              <w:left w:val="single" w:sz="4" w:space="0" w:color="auto"/>
              <w:right w:val="single" w:sz="4" w:space="0" w:color="auto"/>
            </w:tcBorders>
            <w:shd w:val="clear" w:color="auto" w:fill="FFFFFF"/>
            <w:vAlign w:val="center"/>
          </w:tcPr>
          <w:p w14:paraId="1409F5CB"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5D271DBF"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60CE05DC" w14:textId="77777777">
        <w:trPr>
          <w:trHeight w:hRule="exact" w:val="437"/>
          <w:jc w:val="center"/>
        </w:trPr>
        <w:tc>
          <w:tcPr>
            <w:tcW w:w="5486" w:type="dxa"/>
            <w:gridSpan w:val="2"/>
            <w:tcBorders>
              <w:top w:val="single" w:sz="4" w:space="0" w:color="auto"/>
              <w:left w:val="single" w:sz="4" w:space="0" w:color="auto"/>
            </w:tcBorders>
            <w:shd w:val="clear" w:color="auto" w:fill="FFFFFF"/>
          </w:tcPr>
          <w:p w14:paraId="4CCA483C" w14:textId="77777777" w:rsidR="00F578E8" w:rsidRDefault="00F578E8">
            <w:pPr>
              <w:framePr w:w="9624" w:wrap="notBeside" w:vAnchor="text" w:hAnchor="text" w:xAlign="center" w:y="1"/>
              <w:rPr>
                <w:sz w:val="10"/>
                <w:szCs w:val="10"/>
              </w:rPr>
            </w:pPr>
          </w:p>
        </w:tc>
        <w:tc>
          <w:tcPr>
            <w:tcW w:w="1800" w:type="dxa"/>
            <w:tcBorders>
              <w:top w:val="single" w:sz="4" w:space="0" w:color="auto"/>
              <w:left w:val="single" w:sz="4" w:space="0" w:color="auto"/>
            </w:tcBorders>
            <w:shd w:val="clear" w:color="auto" w:fill="FFFFFF"/>
          </w:tcPr>
          <w:p w14:paraId="07420E07"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c>
          <w:tcPr>
            <w:tcW w:w="2338" w:type="dxa"/>
            <w:tcBorders>
              <w:top w:val="single" w:sz="4" w:space="0" w:color="auto"/>
              <w:left w:val="single" w:sz="4" w:space="0" w:color="auto"/>
              <w:right w:val="single" w:sz="4" w:space="0" w:color="auto"/>
            </w:tcBorders>
            <w:shd w:val="clear" w:color="auto" w:fill="FFFFFF"/>
          </w:tcPr>
          <w:p w14:paraId="0C20C90F"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r>
      <w:tr w:rsidR="00F578E8" w14:paraId="04388CD3" w14:textId="77777777">
        <w:trPr>
          <w:trHeight w:hRule="exact" w:val="965"/>
          <w:jc w:val="center"/>
        </w:trPr>
        <w:tc>
          <w:tcPr>
            <w:tcW w:w="5486" w:type="dxa"/>
            <w:gridSpan w:val="2"/>
            <w:tcBorders>
              <w:top w:val="single" w:sz="4" w:space="0" w:color="auto"/>
              <w:left w:val="single" w:sz="4" w:space="0" w:color="auto"/>
            </w:tcBorders>
            <w:shd w:val="clear" w:color="auto" w:fill="FFFFFF"/>
          </w:tcPr>
          <w:p w14:paraId="5AC3B8B7"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Italic0"/>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800" w:type="dxa"/>
            <w:tcBorders>
              <w:top w:val="single" w:sz="4" w:space="0" w:color="auto"/>
              <w:left w:val="single" w:sz="4" w:space="0" w:color="auto"/>
            </w:tcBorders>
            <w:shd w:val="clear" w:color="auto" w:fill="FFFFFF"/>
          </w:tcPr>
          <w:p w14:paraId="21921E9F" w14:textId="77777777" w:rsidR="00F578E8" w:rsidRDefault="00F578E8">
            <w:pPr>
              <w:framePr w:w="9624" w:wrap="notBeside" w:vAnchor="text" w:hAnchor="text" w:xAlign="center" w:y="1"/>
              <w:rPr>
                <w:sz w:val="10"/>
                <w:szCs w:val="10"/>
              </w:rPr>
            </w:pPr>
          </w:p>
        </w:tc>
        <w:tc>
          <w:tcPr>
            <w:tcW w:w="2338" w:type="dxa"/>
            <w:tcBorders>
              <w:top w:val="single" w:sz="4" w:space="0" w:color="auto"/>
              <w:left w:val="single" w:sz="4" w:space="0" w:color="auto"/>
              <w:right w:val="single" w:sz="4" w:space="0" w:color="auto"/>
            </w:tcBorders>
            <w:shd w:val="clear" w:color="auto" w:fill="FFFFFF"/>
          </w:tcPr>
          <w:p w14:paraId="7DAD80F1" w14:textId="77777777" w:rsidR="00F578E8" w:rsidRDefault="00F578E8">
            <w:pPr>
              <w:framePr w:w="9624" w:wrap="notBeside" w:vAnchor="text" w:hAnchor="text" w:xAlign="center" w:y="1"/>
              <w:rPr>
                <w:sz w:val="10"/>
                <w:szCs w:val="10"/>
              </w:rPr>
            </w:pPr>
          </w:p>
        </w:tc>
      </w:tr>
      <w:tr w:rsidR="00F578E8" w14:paraId="30278332" w14:textId="77777777">
        <w:trPr>
          <w:trHeight w:hRule="exact" w:val="1819"/>
          <w:jc w:val="center"/>
        </w:trPr>
        <w:tc>
          <w:tcPr>
            <w:tcW w:w="3115" w:type="dxa"/>
            <w:tcBorders>
              <w:top w:val="single" w:sz="4" w:space="0" w:color="auto"/>
              <w:left w:val="single" w:sz="4" w:space="0" w:color="auto"/>
            </w:tcBorders>
            <w:shd w:val="clear" w:color="auto" w:fill="FFFFFF"/>
          </w:tcPr>
          <w:p w14:paraId="087F2417"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10984AFE"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3D81B470"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ανάπτυξης δεξιοτήτων</w:t>
            </w:r>
          </w:p>
        </w:tc>
        <w:tc>
          <w:tcPr>
            <w:tcW w:w="6509" w:type="dxa"/>
            <w:gridSpan w:val="3"/>
            <w:tcBorders>
              <w:top w:val="single" w:sz="4" w:space="0" w:color="auto"/>
              <w:left w:val="single" w:sz="4" w:space="0" w:color="auto"/>
              <w:right w:val="single" w:sz="4" w:space="0" w:color="auto"/>
            </w:tcBorders>
            <w:shd w:val="clear" w:color="auto" w:fill="FFFFFF"/>
          </w:tcPr>
          <w:p w14:paraId="33F3EF13" w14:textId="77777777" w:rsidR="00F578E8" w:rsidRDefault="009B6937">
            <w:pPr>
              <w:pStyle w:val="Bodytext20"/>
              <w:framePr w:w="9624" w:wrap="notBeside" w:vAnchor="text" w:hAnchor="text" w:xAlign="center" w:y="1"/>
              <w:shd w:val="clear" w:color="auto" w:fill="auto"/>
              <w:spacing w:before="0" w:line="220" w:lineRule="exact"/>
              <w:ind w:firstLine="0"/>
            </w:pPr>
            <w:r>
              <w:t>ΥΠΟΧΡΕΩΤΙΚΟ ΚΑΤ’ ΕΠΙΛΟΓΗ</w:t>
            </w:r>
          </w:p>
        </w:tc>
      </w:tr>
      <w:tr w:rsidR="00F578E8" w14:paraId="5CCE3623" w14:textId="77777777">
        <w:trPr>
          <w:trHeight w:hRule="exact" w:val="701"/>
          <w:jc w:val="center"/>
        </w:trPr>
        <w:tc>
          <w:tcPr>
            <w:tcW w:w="3115" w:type="dxa"/>
            <w:tcBorders>
              <w:top w:val="single" w:sz="4" w:space="0" w:color="auto"/>
              <w:left w:val="single" w:sz="4" w:space="0" w:color="auto"/>
            </w:tcBorders>
            <w:shd w:val="clear" w:color="auto" w:fill="FFFFFF"/>
          </w:tcPr>
          <w:p w14:paraId="76E0E017"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2C01C4C6"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509" w:type="dxa"/>
            <w:gridSpan w:val="3"/>
            <w:tcBorders>
              <w:top w:val="single" w:sz="4" w:space="0" w:color="auto"/>
              <w:left w:val="single" w:sz="4" w:space="0" w:color="auto"/>
              <w:right w:val="single" w:sz="4" w:space="0" w:color="auto"/>
            </w:tcBorders>
            <w:shd w:val="clear" w:color="auto" w:fill="FFFFFF"/>
          </w:tcPr>
          <w:p w14:paraId="5AE6A17E" w14:textId="77777777" w:rsidR="00F578E8" w:rsidRDefault="009B6937">
            <w:pPr>
              <w:pStyle w:val="Bodytext20"/>
              <w:framePr w:w="9624" w:wrap="notBeside" w:vAnchor="text" w:hAnchor="text" w:xAlign="center" w:y="1"/>
              <w:shd w:val="clear" w:color="auto" w:fill="auto"/>
              <w:spacing w:before="0" w:line="220" w:lineRule="exact"/>
              <w:ind w:firstLine="0"/>
            </w:pPr>
            <w:r>
              <w:t>ΠΟΙΜΑΝΤΙΚΗ ΘΕΟΛΟΓΙΑ</w:t>
            </w:r>
          </w:p>
        </w:tc>
      </w:tr>
      <w:tr w:rsidR="00F578E8" w14:paraId="5AFFA7F9" w14:textId="77777777">
        <w:trPr>
          <w:trHeight w:hRule="exact" w:val="701"/>
          <w:jc w:val="center"/>
        </w:trPr>
        <w:tc>
          <w:tcPr>
            <w:tcW w:w="3115" w:type="dxa"/>
            <w:tcBorders>
              <w:top w:val="single" w:sz="4" w:space="0" w:color="auto"/>
              <w:left w:val="single" w:sz="4" w:space="0" w:color="auto"/>
            </w:tcBorders>
            <w:shd w:val="clear" w:color="auto" w:fill="FFFFFF"/>
          </w:tcPr>
          <w:p w14:paraId="6DFFD4F9"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ΓΛΩΣΣΑ ΔΙΔΑΣΚΑΛΙΑΣ και ΕΞΕΤΑΣΕΩΝ:</w:t>
            </w:r>
          </w:p>
        </w:tc>
        <w:tc>
          <w:tcPr>
            <w:tcW w:w="6509" w:type="dxa"/>
            <w:gridSpan w:val="3"/>
            <w:tcBorders>
              <w:top w:val="single" w:sz="4" w:space="0" w:color="auto"/>
              <w:left w:val="single" w:sz="4" w:space="0" w:color="auto"/>
              <w:right w:val="single" w:sz="4" w:space="0" w:color="auto"/>
            </w:tcBorders>
            <w:shd w:val="clear" w:color="auto" w:fill="FFFFFF"/>
          </w:tcPr>
          <w:p w14:paraId="0A9A42C1" w14:textId="77777777" w:rsidR="00F578E8" w:rsidRDefault="009B6937">
            <w:pPr>
              <w:pStyle w:val="Bodytext20"/>
              <w:framePr w:w="9624" w:wrap="notBeside" w:vAnchor="text" w:hAnchor="text" w:xAlign="center" w:y="1"/>
              <w:shd w:val="clear" w:color="auto" w:fill="auto"/>
              <w:spacing w:before="0" w:line="220" w:lineRule="exact"/>
              <w:ind w:firstLine="0"/>
            </w:pPr>
            <w:r>
              <w:t>ΕΛΛΗΝΙΚΗ</w:t>
            </w:r>
          </w:p>
        </w:tc>
      </w:tr>
      <w:tr w:rsidR="00F578E8" w14:paraId="71DA5A7A" w14:textId="77777777">
        <w:trPr>
          <w:trHeight w:hRule="exact" w:val="701"/>
          <w:jc w:val="center"/>
        </w:trPr>
        <w:tc>
          <w:tcPr>
            <w:tcW w:w="3115" w:type="dxa"/>
            <w:tcBorders>
              <w:top w:val="single" w:sz="4" w:space="0" w:color="auto"/>
              <w:left w:val="single" w:sz="4" w:space="0" w:color="auto"/>
            </w:tcBorders>
            <w:shd w:val="clear" w:color="auto" w:fill="FFFFFF"/>
          </w:tcPr>
          <w:p w14:paraId="1CDBEEB3"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509" w:type="dxa"/>
            <w:gridSpan w:val="3"/>
            <w:tcBorders>
              <w:top w:val="single" w:sz="4" w:space="0" w:color="auto"/>
              <w:left w:val="single" w:sz="4" w:space="0" w:color="auto"/>
              <w:right w:val="single" w:sz="4" w:space="0" w:color="auto"/>
            </w:tcBorders>
            <w:shd w:val="clear" w:color="auto" w:fill="FFFFFF"/>
          </w:tcPr>
          <w:p w14:paraId="3C610A71" w14:textId="77777777" w:rsidR="00F578E8" w:rsidRDefault="009B6937">
            <w:pPr>
              <w:pStyle w:val="Bodytext20"/>
              <w:framePr w:w="9624" w:wrap="notBeside" w:vAnchor="text" w:hAnchor="text" w:xAlign="center" w:y="1"/>
              <w:shd w:val="clear" w:color="auto" w:fill="auto"/>
              <w:spacing w:before="0" w:line="220" w:lineRule="exact"/>
              <w:ind w:firstLine="0"/>
            </w:pPr>
            <w:r>
              <w:t>ΝΑΙ</w:t>
            </w:r>
          </w:p>
        </w:tc>
      </w:tr>
      <w:tr w:rsidR="00F578E8" w14:paraId="2A99B585" w14:textId="77777777">
        <w:trPr>
          <w:trHeight w:hRule="exact" w:val="715"/>
          <w:jc w:val="center"/>
        </w:trPr>
        <w:tc>
          <w:tcPr>
            <w:tcW w:w="3115" w:type="dxa"/>
            <w:tcBorders>
              <w:top w:val="single" w:sz="4" w:space="0" w:color="auto"/>
              <w:left w:val="single" w:sz="4" w:space="0" w:color="auto"/>
              <w:bottom w:val="single" w:sz="4" w:space="0" w:color="auto"/>
            </w:tcBorders>
            <w:shd w:val="clear" w:color="auto" w:fill="FFFFFF"/>
          </w:tcPr>
          <w:p w14:paraId="60CDFAD2"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ΗΛΕΚΤΡΟΝΙΚΗ ΣΕΛΙΔΑ ΜΑΘΗΜΑΤΟΣ </w:t>
            </w:r>
            <w:r>
              <w:rPr>
                <w:rStyle w:val="Bodytext295pt0"/>
                <w:lang w:val="en-GB" w:eastAsia="en-GB" w:bidi="en-GB"/>
              </w:rPr>
              <w:t>(URL)</w:t>
            </w:r>
          </w:p>
        </w:tc>
        <w:tc>
          <w:tcPr>
            <w:tcW w:w="6509" w:type="dxa"/>
            <w:gridSpan w:val="3"/>
            <w:tcBorders>
              <w:top w:val="single" w:sz="4" w:space="0" w:color="auto"/>
              <w:left w:val="single" w:sz="4" w:space="0" w:color="auto"/>
              <w:bottom w:val="single" w:sz="4" w:space="0" w:color="auto"/>
              <w:right w:val="single" w:sz="4" w:space="0" w:color="auto"/>
            </w:tcBorders>
            <w:shd w:val="clear" w:color="auto" w:fill="FFFFFF"/>
          </w:tcPr>
          <w:p w14:paraId="591C37E8" w14:textId="77777777" w:rsidR="00F578E8" w:rsidRDefault="009B6937">
            <w:pPr>
              <w:pStyle w:val="Bodytext20"/>
              <w:framePr w:w="9624" w:wrap="notBeside" w:vAnchor="text" w:hAnchor="text" w:xAlign="center" w:y="1"/>
              <w:shd w:val="clear" w:color="auto" w:fill="auto"/>
              <w:spacing w:before="0" w:line="220" w:lineRule="exact"/>
              <w:ind w:firstLine="0"/>
            </w:pPr>
            <w:r>
              <w:t>ΟΧΙ</w:t>
            </w:r>
          </w:p>
        </w:tc>
      </w:tr>
    </w:tbl>
    <w:p w14:paraId="65D57AEB"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49D96DC6" w14:textId="77777777" w:rsidR="00F578E8" w:rsidRDefault="00F578E8">
      <w:pPr>
        <w:framePr w:w="9624" w:wrap="notBeside" w:vAnchor="text" w:hAnchor="text" w:xAlign="center" w:y="1"/>
        <w:rPr>
          <w:sz w:val="2"/>
          <w:szCs w:val="2"/>
        </w:rPr>
      </w:pPr>
    </w:p>
    <w:p w14:paraId="35552E0E" w14:textId="77777777" w:rsidR="00F578E8" w:rsidRDefault="00F578E8">
      <w:pPr>
        <w:rPr>
          <w:sz w:val="2"/>
          <w:szCs w:val="2"/>
        </w:rPr>
      </w:pPr>
    </w:p>
    <w:p w14:paraId="4C3C2737" w14:textId="77777777" w:rsidR="006A584E" w:rsidRPr="006A584E" w:rsidRDefault="006A584E" w:rsidP="006A584E">
      <w:pPr>
        <w:framePr w:hSpace="180" w:wrap="around" w:vAnchor="text" w:hAnchor="margin" w:xAlign="center" w:y="73"/>
        <w:widowControl/>
        <w:autoSpaceDE w:val="0"/>
        <w:autoSpaceDN w:val="0"/>
        <w:adjustRightInd w:val="0"/>
        <w:suppressOverlap/>
        <w:jc w:val="both"/>
        <w:rPr>
          <w:rFonts w:ascii="Times New Roman" w:hAnsi="Times New Roman" w:cs="Times New Roman"/>
          <w:sz w:val="22"/>
          <w:szCs w:val="22"/>
        </w:rPr>
      </w:pPr>
      <w:r w:rsidRPr="006A584E">
        <w:rPr>
          <w:rFonts w:ascii="Times New Roman" w:hAnsi="Times New Roman" w:cs="Times New Roman"/>
          <w:sz w:val="22"/>
          <w:szCs w:val="22"/>
        </w:rPr>
        <w:t xml:space="preserve">Το μάθημα εισάγει στην έννοια της Συμβουλευτικής υπό την ευρεία έννοια και ο στόχος του είναι η κατανόηση από τους φοιτητές/τριες της αναγκαιότητος και της σημασίας </w:t>
      </w:r>
      <w:r w:rsidRPr="006A584E">
        <w:rPr>
          <w:rFonts w:ascii="Times New Roman" w:hAnsi="Times New Roman" w:cs="Times New Roman"/>
          <w:color w:val="010101"/>
          <w:w w:val="105"/>
          <w:sz w:val="22"/>
          <w:szCs w:val="22"/>
        </w:rPr>
        <w:t>ασκήσεως</w:t>
      </w:r>
      <w:r w:rsidRPr="006A584E">
        <w:rPr>
          <w:rFonts w:ascii="Times New Roman" w:hAnsi="Times New Roman" w:cs="Times New Roman"/>
          <w:color w:val="010101"/>
          <w:spacing w:val="8"/>
          <w:w w:val="105"/>
          <w:sz w:val="22"/>
          <w:szCs w:val="22"/>
        </w:rPr>
        <w:t xml:space="preserve"> </w:t>
      </w:r>
      <w:r w:rsidRPr="006A584E">
        <w:rPr>
          <w:rFonts w:ascii="Times New Roman" w:hAnsi="Times New Roman" w:cs="Times New Roman"/>
          <w:color w:val="010101"/>
          <w:w w:val="105"/>
          <w:sz w:val="22"/>
          <w:szCs w:val="22"/>
        </w:rPr>
        <w:t>συμβουλευτικού</w:t>
      </w:r>
      <w:r w:rsidRPr="006A584E">
        <w:rPr>
          <w:rFonts w:ascii="Times New Roman" w:hAnsi="Times New Roman" w:cs="Times New Roman"/>
          <w:color w:val="010101"/>
          <w:spacing w:val="29"/>
          <w:w w:val="105"/>
          <w:sz w:val="22"/>
          <w:szCs w:val="22"/>
        </w:rPr>
        <w:t xml:space="preserve"> </w:t>
      </w:r>
      <w:r w:rsidRPr="006A584E">
        <w:rPr>
          <w:rFonts w:ascii="Times New Roman" w:hAnsi="Times New Roman" w:cs="Times New Roman"/>
          <w:color w:val="010101"/>
          <w:w w:val="105"/>
          <w:sz w:val="22"/>
          <w:szCs w:val="22"/>
        </w:rPr>
        <w:t>έργου,</w:t>
      </w:r>
      <w:r w:rsidRPr="006A584E">
        <w:rPr>
          <w:rFonts w:ascii="Times New Roman" w:hAnsi="Times New Roman" w:cs="Times New Roman"/>
          <w:color w:val="010101"/>
          <w:spacing w:val="-1"/>
          <w:w w:val="105"/>
          <w:sz w:val="22"/>
          <w:szCs w:val="22"/>
        </w:rPr>
        <w:t xml:space="preserve"> </w:t>
      </w:r>
      <w:r w:rsidRPr="006A584E">
        <w:rPr>
          <w:rFonts w:ascii="Times New Roman" w:hAnsi="Times New Roman" w:cs="Times New Roman"/>
          <w:color w:val="010101"/>
          <w:w w:val="105"/>
          <w:sz w:val="22"/>
          <w:szCs w:val="22"/>
        </w:rPr>
        <w:t>κατ'</w:t>
      </w:r>
      <w:r w:rsidRPr="006A584E">
        <w:rPr>
          <w:rFonts w:ascii="Times New Roman" w:hAnsi="Times New Roman" w:cs="Times New Roman"/>
          <w:color w:val="010101"/>
          <w:spacing w:val="1"/>
          <w:w w:val="105"/>
          <w:sz w:val="22"/>
          <w:szCs w:val="22"/>
        </w:rPr>
        <w:t xml:space="preserve"> </w:t>
      </w:r>
      <w:r w:rsidRPr="006A584E">
        <w:rPr>
          <w:rFonts w:ascii="Times New Roman" w:hAnsi="Times New Roman" w:cs="Times New Roman"/>
          <w:color w:val="010101"/>
          <w:w w:val="105"/>
          <w:sz w:val="22"/>
          <w:szCs w:val="22"/>
        </w:rPr>
        <w:t>αρχήν</w:t>
      </w:r>
      <w:r w:rsidRPr="006A584E">
        <w:rPr>
          <w:rFonts w:ascii="Times New Roman" w:hAnsi="Times New Roman" w:cs="Times New Roman"/>
          <w:color w:val="010101"/>
          <w:spacing w:val="7"/>
          <w:w w:val="105"/>
          <w:sz w:val="22"/>
          <w:szCs w:val="22"/>
        </w:rPr>
        <w:t xml:space="preserve"> </w:t>
      </w:r>
      <w:r w:rsidRPr="006A584E">
        <w:rPr>
          <w:rFonts w:ascii="Times New Roman" w:hAnsi="Times New Roman" w:cs="Times New Roman"/>
          <w:color w:val="010101"/>
          <w:w w:val="105"/>
          <w:sz w:val="22"/>
          <w:szCs w:val="22"/>
        </w:rPr>
        <w:t>υπό</w:t>
      </w:r>
      <w:r w:rsidRPr="006A584E">
        <w:rPr>
          <w:rFonts w:ascii="Times New Roman" w:hAnsi="Times New Roman" w:cs="Times New Roman"/>
          <w:color w:val="010101"/>
          <w:spacing w:val="7"/>
          <w:w w:val="105"/>
          <w:sz w:val="22"/>
          <w:szCs w:val="22"/>
        </w:rPr>
        <w:t xml:space="preserve"> </w:t>
      </w:r>
      <w:r w:rsidRPr="006A584E">
        <w:rPr>
          <w:rFonts w:ascii="Times New Roman" w:hAnsi="Times New Roman" w:cs="Times New Roman"/>
          <w:color w:val="010101"/>
          <w:w w:val="105"/>
          <w:sz w:val="22"/>
          <w:szCs w:val="22"/>
        </w:rPr>
        <w:t>των</w:t>
      </w:r>
      <w:r w:rsidRPr="006A584E">
        <w:rPr>
          <w:rFonts w:ascii="Times New Roman" w:hAnsi="Times New Roman" w:cs="Times New Roman"/>
          <w:color w:val="010101"/>
          <w:w w:val="110"/>
          <w:sz w:val="22"/>
          <w:szCs w:val="22"/>
        </w:rPr>
        <w:t xml:space="preserve"> </w:t>
      </w:r>
      <w:r w:rsidRPr="006A584E">
        <w:rPr>
          <w:rFonts w:ascii="Times New Roman" w:hAnsi="Times New Roman" w:cs="Times New Roman"/>
          <w:color w:val="010101"/>
          <w:w w:val="105"/>
          <w:sz w:val="22"/>
          <w:szCs w:val="22"/>
        </w:rPr>
        <w:t>φύσει</w:t>
      </w:r>
      <w:r w:rsidRPr="006A584E">
        <w:rPr>
          <w:rFonts w:ascii="Times New Roman" w:hAnsi="Times New Roman" w:cs="Times New Roman"/>
          <w:color w:val="010101"/>
          <w:spacing w:val="10"/>
          <w:w w:val="105"/>
          <w:sz w:val="22"/>
          <w:szCs w:val="22"/>
        </w:rPr>
        <w:t xml:space="preserve"> </w:t>
      </w:r>
      <w:r w:rsidRPr="006A584E">
        <w:rPr>
          <w:rFonts w:ascii="Times New Roman" w:hAnsi="Times New Roman" w:cs="Times New Roman"/>
          <w:color w:val="010101"/>
          <w:w w:val="105"/>
          <w:sz w:val="22"/>
          <w:szCs w:val="22"/>
        </w:rPr>
        <w:t>συμβούλων</w:t>
      </w:r>
      <w:r w:rsidRPr="006A584E">
        <w:rPr>
          <w:rFonts w:ascii="Times New Roman" w:hAnsi="Times New Roman" w:cs="Times New Roman"/>
          <w:color w:val="010101"/>
          <w:spacing w:val="49"/>
          <w:w w:val="105"/>
          <w:sz w:val="22"/>
          <w:szCs w:val="22"/>
        </w:rPr>
        <w:t xml:space="preserve"> </w:t>
      </w:r>
      <w:r w:rsidRPr="006A584E">
        <w:rPr>
          <w:rFonts w:ascii="Times New Roman" w:hAnsi="Times New Roman" w:cs="Times New Roman"/>
          <w:color w:val="010101"/>
          <w:spacing w:val="-26"/>
          <w:w w:val="105"/>
          <w:sz w:val="22"/>
          <w:szCs w:val="22"/>
        </w:rPr>
        <w:t>(</w:t>
      </w:r>
      <w:r w:rsidRPr="006A584E">
        <w:rPr>
          <w:rFonts w:ascii="Times New Roman" w:hAnsi="Times New Roman" w:cs="Times New Roman"/>
          <w:color w:val="010101"/>
          <w:w w:val="105"/>
          <w:sz w:val="22"/>
          <w:szCs w:val="22"/>
        </w:rPr>
        <w:t>γονέων</w:t>
      </w:r>
      <w:r w:rsidRPr="006A584E">
        <w:rPr>
          <w:rFonts w:ascii="Times New Roman" w:hAnsi="Times New Roman" w:cs="Times New Roman"/>
          <w:color w:val="010101"/>
          <w:spacing w:val="42"/>
          <w:w w:val="105"/>
          <w:sz w:val="22"/>
          <w:szCs w:val="22"/>
        </w:rPr>
        <w:t xml:space="preserve"> </w:t>
      </w:r>
      <w:r w:rsidRPr="006A584E">
        <w:rPr>
          <w:rFonts w:ascii="Times New Roman" w:hAnsi="Times New Roman" w:cs="Times New Roman"/>
          <w:color w:val="010101"/>
          <w:w w:val="105"/>
          <w:sz w:val="22"/>
          <w:szCs w:val="22"/>
        </w:rPr>
        <w:t>και</w:t>
      </w:r>
      <w:r w:rsidRPr="006A584E">
        <w:rPr>
          <w:rFonts w:ascii="Times New Roman" w:hAnsi="Times New Roman" w:cs="Times New Roman"/>
          <w:color w:val="010101"/>
          <w:spacing w:val="13"/>
          <w:w w:val="105"/>
          <w:sz w:val="22"/>
          <w:szCs w:val="22"/>
        </w:rPr>
        <w:t xml:space="preserve"> </w:t>
      </w:r>
      <w:r w:rsidRPr="006A584E">
        <w:rPr>
          <w:rFonts w:ascii="Times New Roman" w:hAnsi="Times New Roman" w:cs="Times New Roman"/>
          <w:color w:val="010101"/>
          <w:w w:val="105"/>
          <w:sz w:val="22"/>
          <w:szCs w:val="22"/>
        </w:rPr>
        <w:t>συγγενών),</w:t>
      </w:r>
      <w:r w:rsidRPr="006A584E">
        <w:rPr>
          <w:rFonts w:ascii="Times New Roman" w:hAnsi="Times New Roman" w:cs="Times New Roman"/>
          <w:color w:val="010101"/>
          <w:spacing w:val="10"/>
          <w:w w:val="105"/>
          <w:sz w:val="22"/>
          <w:szCs w:val="22"/>
        </w:rPr>
        <w:t xml:space="preserve"> </w:t>
      </w:r>
      <w:r w:rsidRPr="006A584E">
        <w:rPr>
          <w:rFonts w:ascii="Times New Roman" w:hAnsi="Times New Roman" w:cs="Times New Roman"/>
          <w:color w:val="010101"/>
          <w:w w:val="105"/>
          <w:sz w:val="22"/>
          <w:szCs w:val="22"/>
        </w:rPr>
        <w:t>υπό</w:t>
      </w:r>
      <w:r w:rsidRPr="006A584E">
        <w:rPr>
          <w:rFonts w:ascii="Times New Roman" w:hAnsi="Times New Roman" w:cs="Times New Roman"/>
          <w:color w:val="010101"/>
          <w:spacing w:val="25"/>
          <w:w w:val="105"/>
          <w:sz w:val="22"/>
          <w:szCs w:val="22"/>
        </w:rPr>
        <w:t xml:space="preserve"> </w:t>
      </w:r>
      <w:r w:rsidRPr="006A584E">
        <w:rPr>
          <w:rFonts w:ascii="Times New Roman" w:hAnsi="Times New Roman" w:cs="Times New Roman"/>
          <w:color w:val="010101"/>
          <w:w w:val="105"/>
          <w:sz w:val="22"/>
          <w:szCs w:val="22"/>
        </w:rPr>
        <w:t>των</w:t>
      </w:r>
      <w:r w:rsidRPr="006A584E">
        <w:rPr>
          <w:rFonts w:ascii="Times New Roman" w:hAnsi="Times New Roman" w:cs="Times New Roman"/>
          <w:color w:val="010101"/>
          <w:spacing w:val="42"/>
          <w:w w:val="105"/>
          <w:sz w:val="22"/>
          <w:szCs w:val="22"/>
        </w:rPr>
        <w:t xml:space="preserve"> </w:t>
      </w:r>
      <w:r w:rsidRPr="006A584E">
        <w:rPr>
          <w:rFonts w:ascii="Times New Roman" w:hAnsi="Times New Roman" w:cs="Times New Roman"/>
          <w:color w:val="010101"/>
          <w:w w:val="105"/>
          <w:sz w:val="22"/>
          <w:szCs w:val="22"/>
        </w:rPr>
        <w:t>εκπαιδευτικών</w:t>
      </w:r>
      <w:r w:rsidRPr="006A584E">
        <w:rPr>
          <w:rFonts w:ascii="Times New Roman" w:hAnsi="Times New Roman" w:cs="Times New Roman"/>
          <w:color w:val="010101"/>
          <w:spacing w:val="36"/>
          <w:w w:val="105"/>
          <w:sz w:val="22"/>
          <w:szCs w:val="22"/>
        </w:rPr>
        <w:t xml:space="preserve"> </w:t>
      </w:r>
      <w:r w:rsidRPr="006A584E">
        <w:rPr>
          <w:rFonts w:ascii="Times New Roman" w:hAnsi="Times New Roman" w:cs="Times New Roman"/>
          <w:color w:val="010101"/>
          <w:w w:val="105"/>
          <w:sz w:val="22"/>
          <w:szCs w:val="22"/>
        </w:rPr>
        <w:t>λειτουργών</w:t>
      </w:r>
      <w:r w:rsidRPr="006A584E">
        <w:rPr>
          <w:rFonts w:ascii="Times New Roman" w:hAnsi="Times New Roman" w:cs="Times New Roman"/>
          <w:color w:val="010101"/>
          <w:spacing w:val="44"/>
          <w:w w:val="105"/>
          <w:sz w:val="22"/>
          <w:szCs w:val="22"/>
        </w:rPr>
        <w:t xml:space="preserve"> </w:t>
      </w:r>
      <w:r w:rsidRPr="006A584E">
        <w:rPr>
          <w:rFonts w:ascii="Times New Roman" w:hAnsi="Times New Roman" w:cs="Times New Roman"/>
          <w:color w:val="010101"/>
          <w:w w:val="105"/>
          <w:sz w:val="22"/>
          <w:szCs w:val="22"/>
        </w:rPr>
        <w:t>όλων</w:t>
      </w:r>
      <w:r w:rsidRPr="006A584E">
        <w:rPr>
          <w:rFonts w:ascii="Times New Roman" w:hAnsi="Times New Roman" w:cs="Times New Roman"/>
          <w:color w:val="010101"/>
          <w:spacing w:val="20"/>
          <w:w w:val="105"/>
          <w:sz w:val="22"/>
          <w:szCs w:val="22"/>
        </w:rPr>
        <w:t xml:space="preserve"> </w:t>
      </w:r>
      <w:r w:rsidRPr="006A584E">
        <w:rPr>
          <w:rFonts w:ascii="Times New Roman" w:hAnsi="Times New Roman" w:cs="Times New Roman"/>
          <w:color w:val="010101"/>
          <w:w w:val="105"/>
          <w:sz w:val="22"/>
          <w:szCs w:val="22"/>
        </w:rPr>
        <w:t>των</w:t>
      </w:r>
      <w:r w:rsidRPr="006A584E">
        <w:rPr>
          <w:rFonts w:ascii="Times New Roman" w:hAnsi="Times New Roman" w:cs="Times New Roman"/>
          <w:color w:val="010101"/>
          <w:spacing w:val="43"/>
          <w:w w:val="105"/>
          <w:sz w:val="22"/>
          <w:szCs w:val="22"/>
        </w:rPr>
        <w:t xml:space="preserve"> </w:t>
      </w:r>
      <w:r w:rsidRPr="006A584E">
        <w:rPr>
          <w:rFonts w:ascii="Times New Roman" w:hAnsi="Times New Roman" w:cs="Times New Roman"/>
          <w:color w:val="010101"/>
          <w:w w:val="105"/>
          <w:sz w:val="22"/>
          <w:szCs w:val="22"/>
        </w:rPr>
        <w:t>βαθμίδων</w:t>
      </w:r>
      <w:r w:rsidRPr="006A584E">
        <w:rPr>
          <w:rFonts w:ascii="Times New Roman" w:hAnsi="Times New Roman" w:cs="Times New Roman"/>
          <w:color w:val="010101"/>
          <w:w w:val="107"/>
          <w:sz w:val="22"/>
          <w:szCs w:val="22"/>
        </w:rPr>
        <w:t xml:space="preserve"> </w:t>
      </w:r>
      <w:r w:rsidRPr="006A584E">
        <w:rPr>
          <w:rFonts w:ascii="Times New Roman" w:hAnsi="Times New Roman" w:cs="Times New Roman"/>
          <w:color w:val="010101"/>
          <w:w w:val="105"/>
          <w:sz w:val="22"/>
          <w:szCs w:val="22"/>
        </w:rPr>
        <w:t>και</w:t>
      </w:r>
      <w:r w:rsidRPr="006A584E">
        <w:rPr>
          <w:rFonts w:ascii="Times New Roman" w:hAnsi="Times New Roman" w:cs="Times New Roman"/>
          <w:color w:val="010101"/>
          <w:spacing w:val="13"/>
          <w:w w:val="105"/>
          <w:sz w:val="22"/>
          <w:szCs w:val="22"/>
        </w:rPr>
        <w:t xml:space="preserve"> </w:t>
      </w:r>
      <w:r w:rsidRPr="006A584E">
        <w:rPr>
          <w:rFonts w:ascii="Times New Roman" w:hAnsi="Times New Roman" w:cs="Times New Roman"/>
          <w:color w:val="010101"/>
          <w:w w:val="105"/>
          <w:sz w:val="22"/>
          <w:szCs w:val="22"/>
        </w:rPr>
        <w:t>κυρίως</w:t>
      </w:r>
      <w:r w:rsidRPr="006A584E">
        <w:rPr>
          <w:rFonts w:ascii="Times New Roman" w:hAnsi="Times New Roman" w:cs="Times New Roman"/>
          <w:color w:val="010101"/>
          <w:spacing w:val="17"/>
          <w:w w:val="105"/>
          <w:sz w:val="22"/>
          <w:szCs w:val="22"/>
        </w:rPr>
        <w:t xml:space="preserve"> </w:t>
      </w:r>
      <w:r w:rsidRPr="006A584E">
        <w:rPr>
          <w:rFonts w:ascii="Times New Roman" w:hAnsi="Times New Roman" w:cs="Times New Roman"/>
          <w:color w:val="010101"/>
          <w:w w:val="105"/>
          <w:sz w:val="22"/>
          <w:szCs w:val="22"/>
        </w:rPr>
        <w:t>υπό</w:t>
      </w:r>
      <w:r w:rsidRPr="006A584E">
        <w:rPr>
          <w:rFonts w:ascii="Times New Roman" w:hAnsi="Times New Roman" w:cs="Times New Roman"/>
          <w:color w:val="010101"/>
          <w:spacing w:val="16"/>
          <w:w w:val="105"/>
          <w:sz w:val="22"/>
          <w:szCs w:val="22"/>
        </w:rPr>
        <w:t xml:space="preserve"> </w:t>
      </w:r>
      <w:r w:rsidRPr="006A584E">
        <w:rPr>
          <w:rFonts w:ascii="Times New Roman" w:hAnsi="Times New Roman" w:cs="Times New Roman"/>
          <w:color w:val="010101"/>
          <w:w w:val="105"/>
          <w:sz w:val="22"/>
          <w:szCs w:val="22"/>
        </w:rPr>
        <w:t>των</w:t>
      </w:r>
      <w:r w:rsidRPr="006A584E">
        <w:rPr>
          <w:rFonts w:ascii="Times New Roman" w:hAnsi="Times New Roman" w:cs="Times New Roman"/>
          <w:color w:val="010101"/>
          <w:spacing w:val="19"/>
          <w:w w:val="105"/>
          <w:sz w:val="22"/>
          <w:szCs w:val="22"/>
        </w:rPr>
        <w:t xml:space="preserve"> </w:t>
      </w:r>
      <w:r w:rsidRPr="006A584E">
        <w:rPr>
          <w:rFonts w:ascii="Times New Roman" w:hAnsi="Times New Roman" w:cs="Times New Roman"/>
          <w:color w:val="010101"/>
          <w:w w:val="105"/>
          <w:sz w:val="22"/>
          <w:szCs w:val="22"/>
        </w:rPr>
        <w:t>εντεταλμένων</w:t>
      </w:r>
      <w:r w:rsidRPr="006A584E">
        <w:rPr>
          <w:rFonts w:ascii="Times New Roman" w:hAnsi="Times New Roman" w:cs="Times New Roman"/>
          <w:color w:val="010101"/>
          <w:spacing w:val="22"/>
          <w:w w:val="105"/>
          <w:sz w:val="22"/>
          <w:szCs w:val="22"/>
        </w:rPr>
        <w:t xml:space="preserve"> </w:t>
      </w:r>
      <w:r w:rsidRPr="006A584E">
        <w:rPr>
          <w:rFonts w:ascii="Times New Roman" w:hAnsi="Times New Roman" w:cs="Times New Roman"/>
          <w:color w:val="010101"/>
          <w:w w:val="105"/>
          <w:sz w:val="22"/>
          <w:szCs w:val="22"/>
        </w:rPr>
        <w:t>ποιμαντικών</w:t>
      </w:r>
      <w:r w:rsidRPr="006A584E">
        <w:rPr>
          <w:rFonts w:ascii="Times New Roman" w:hAnsi="Times New Roman" w:cs="Times New Roman"/>
          <w:color w:val="010101"/>
          <w:spacing w:val="35"/>
          <w:w w:val="105"/>
          <w:sz w:val="22"/>
          <w:szCs w:val="22"/>
        </w:rPr>
        <w:t xml:space="preserve"> </w:t>
      </w:r>
      <w:r w:rsidRPr="006A584E">
        <w:rPr>
          <w:rFonts w:ascii="Times New Roman" w:hAnsi="Times New Roman" w:cs="Times New Roman"/>
          <w:color w:val="010101"/>
          <w:w w:val="105"/>
          <w:sz w:val="22"/>
          <w:szCs w:val="22"/>
        </w:rPr>
        <w:t>συμβούλων</w:t>
      </w:r>
      <w:r w:rsidRPr="006A584E">
        <w:rPr>
          <w:rFonts w:ascii="Times New Roman" w:hAnsi="Times New Roman" w:cs="Times New Roman"/>
          <w:color w:val="010101"/>
          <w:spacing w:val="14"/>
          <w:w w:val="105"/>
          <w:sz w:val="22"/>
          <w:szCs w:val="22"/>
        </w:rPr>
        <w:t xml:space="preserve"> </w:t>
      </w:r>
      <w:r w:rsidRPr="006A584E">
        <w:rPr>
          <w:rFonts w:ascii="Times New Roman" w:hAnsi="Times New Roman" w:cs="Times New Roman"/>
          <w:color w:val="010101"/>
          <w:w w:val="105"/>
          <w:sz w:val="22"/>
          <w:szCs w:val="22"/>
        </w:rPr>
        <w:t>ή</w:t>
      </w:r>
      <w:r w:rsidRPr="006A584E">
        <w:rPr>
          <w:rFonts w:ascii="Times New Roman" w:hAnsi="Times New Roman" w:cs="Times New Roman"/>
          <w:color w:val="010101"/>
          <w:spacing w:val="12"/>
          <w:w w:val="105"/>
          <w:sz w:val="22"/>
          <w:szCs w:val="22"/>
        </w:rPr>
        <w:t xml:space="preserve"> </w:t>
      </w:r>
      <w:r w:rsidRPr="006A584E">
        <w:rPr>
          <w:rFonts w:ascii="Times New Roman" w:hAnsi="Times New Roman" w:cs="Times New Roman"/>
          <w:color w:val="010101"/>
          <w:w w:val="105"/>
          <w:sz w:val="22"/>
          <w:szCs w:val="22"/>
        </w:rPr>
        <w:t>πνευματικών</w:t>
      </w:r>
      <w:r w:rsidRPr="006A584E">
        <w:rPr>
          <w:rFonts w:ascii="Times New Roman" w:hAnsi="Times New Roman" w:cs="Times New Roman"/>
          <w:color w:val="010101"/>
          <w:spacing w:val="46"/>
          <w:w w:val="105"/>
          <w:sz w:val="22"/>
          <w:szCs w:val="22"/>
        </w:rPr>
        <w:t xml:space="preserve"> </w:t>
      </w:r>
      <w:r w:rsidRPr="006A584E">
        <w:rPr>
          <w:rFonts w:ascii="Times New Roman" w:hAnsi="Times New Roman" w:cs="Times New Roman"/>
          <w:color w:val="010101"/>
          <w:w w:val="105"/>
          <w:sz w:val="22"/>
          <w:szCs w:val="22"/>
        </w:rPr>
        <w:t>οδηγών</w:t>
      </w:r>
      <w:r w:rsidRPr="006A584E">
        <w:rPr>
          <w:rFonts w:ascii="Times New Roman" w:hAnsi="Times New Roman" w:cs="Times New Roman"/>
          <w:color w:val="010101"/>
          <w:spacing w:val="17"/>
          <w:w w:val="105"/>
          <w:sz w:val="22"/>
          <w:szCs w:val="22"/>
        </w:rPr>
        <w:t xml:space="preserve"> </w:t>
      </w:r>
      <w:r w:rsidRPr="006A584E">
        <w:rPr>
          <w:rFonts w:ascii="Times New Roman" w:hAnsi="Times New Roman" w:cs="Times New Roman"/>
          <w:color w:val="010101"/>
          <w:w w:val="105"/>
          <w:sz w:val="22"/>
          <w:szCs w:val="22"/>
        </w:rPr>
        <w:t>εντός</w:t>
      </w:r>
      <w:r w:rsidRPr="006A584E">
        <w:rPr>
          <w:rFonts w:ascii="Times New Roman" w:hAnsi="Times New Roman" w:cs="Times New Roman"/>
          <w:color w:val="010101"/>
          <w:spacing w:val="5"/>
          <w:w w:val="105"/>
          <w:sz w:val="22"/>
          <w:szCs w:val="22"/>
        </w:rPr>
        <w:t xml:space="preserve"> </w:t>
      </w:r>
      <w:r w:rsidRPr="006A584E">
        <w:rPr>
          <w:rFonts w:ascii="Times New Roman" w:hAnsi="Times New Roman" w:cs="Times New Roman"/>
          <w:color w:val="010101"/>
          <w:w w:val="105"/>
          <w:sz w:val="22"/>
          <w:szCs w:val="22"/>
        </w:rPr>
        <w:t>της</w:t>
      </w:r>
      <w:r w:rsidRPr="006A584E">
        <w:rPr>
          <w:rFonts w:ascii="Times New Roman" w:hAnsi="Times New Roman" w:cs="Times New Roman"/>
          <w:color w:val="010101"/>
          <w:w w:val="110"/>
          <w:sz w:val="22"/>
          <w:szCs w:val="22"/>
        </w:rPr>
        <w:t xml:space="preserve"> </w:t>
      </w:r>
      <w:r w:rsidRPr="006A584E">
        <w:rPr>
          <w:rFonts w:ascii="Times New Roman" w:hAnsi="Times New Roman" w:cs="Times New Roman"/>
          <w:color w:val="010101"/>
          <w:w w:val="105"/>
          <w:sz w:val="22"/>
          <w:szCs w:val="22"/>
        </w:rPr>
        <w:t>Εκκλησίας.</w:t>
      </w:r>
    </w:p>
    <w:p w14:paraId="3AB94F42" w14:textId="77777777" w:rsidR="006A584E" w:rsidRPr="006A584E" w:rsidRDefault="006A584E" w:rsidP="006A584E">
      <w:pPr>
        <w:framePr w:hSpace="180" w:wrap="around" w:vAnchor="text" w:hAnchor="margin" w:xAlign="center" w:y="73"/>
        <w:widowControl/>
        <w:autoSpaceDE w:val="0"/>
        <w:autoSpaceDN w:val="0"/>
        <w:adjustRightInd w:val="0"/>
        <w:suppressOverlap/>
        <w:jc w:val="both"/>
        <w:rPr>
          <w:rFonts w:ascii="Times New Roman" w:hAnsi="Times New Roman" w:cs="Times New Roman"/>
          <w:sz w:val="22"/>
          <w:szCs w:val="22"/>
        </w:rPr>
      </w:pPr>
      <w:r w:rsidRPr="006A584E">
        <w:rPr>
          <w:rFonts w:ascii="Times New Roman" w:hAnsi="Times New Roman" w:cs="Times New Roman"/>
          <w:sz w:val="22"/>
          <w:szCs w:val="22"/>
        </w:rPr>
        <w:t xml:space="preserve">Σύμφωνα με την ύλη του μαθήματος οι φοιτητές/τριες θα έλθουν σε επαφή με συγκεκριμένα προβλήματα και θα γνωρίσουν τις αρχές </w:t>
      </w:r>
      <w:r w:rsidRPr="006A584E">
        <w:rPr>
          <w:rFonts w:ascii="Times New Roman" w:hAnsi="Times New Roman" w:cs="Times New Roman"/>
          <w:color w:val="010101"/>
          <w:w w:val="105"/>
          <w:sz w:val="22"/>
          <w:szCs w:val="22"/>
        </w:rPr>
        <w:t>και</w:t>
      </w:r>
      <w:r w:rsidRPr="006A584E">
        <w:rPr>
          <w:rFonts w:ascii="Times New Roman" w:hAnsi="Times New Roman" w:cs="Times New Roman"/>
          <w:color w:val="010101"/>
          <w:spacing w:val="-9"/>
          <w:w w:val="105"/>
          <w:sz w:val="22"/>
          <w:szCs w:val="22"/>
        </w:rPr>
        <w:t xml:space="preserve"> </w:t>
      </w:r>
      <w:r w:rsidRPr="006A584E">
        <w:rPr>
          <w:rFonts w:ascii="Times New Roman" w:hAnsi="Times New Roman" w:cs="Times New Roman"/>
          <w:color w:val="010101"/>
          <w:w w:val="105"/>
          <w:sz w:val="22"/>
          <w:szCs w:val="22"/>
        </w:rPr>
        <w:t>προϋποθέσεις για την</w:t>
      </w:r>
      <w:r w:rsidRPr="006A584E">
        <w:rPr>
          <w:rFonts w:ascii="Times New Roman" w:hAnsi="Times New Roman" w:cs="Times New Roman"/>
          <w:color w:val="010101"/>
          <w:spacing w:val="21"/>
          <w:w w:val="105"/>
          <w:sz w:val="22"/>
          <w:szCs w:val="22"/>
        </w:rPr>
        <w:t xml:space="preserve"> </w:t>
      </w:r>
      <w:r w:rsidRPr="006A584E">
        <w:rPr>
          <w:rFonts w:ascii="Times New Roman" w:hAnsi="Times New Roman" w:cs="Times New Roman"/>
          <w:color w:val="010101"/>
          <w:w w:val="105"/>
          <w:sz w:val="22"/>
          <w:szCs w:val="22"/>
        </w:rPr>
        <w:t>επιτυχή</w:t>
      </w:r>
      <w:r w:rsidRPr="006A584E">
        <w:rPr>
          <w:rFonts w:ascii="Times New Roman" w:hAnsi="Times New Roman" w:cs="Times New Roman"/>
          <w:color w:val="010101"/>
          <w:spacing w:val="3"/>
          <w:w w:val="105"/>
          <w:sz w:val="22"/>
          <w:szCs w:val="22"/>
        </w:rPr>
        <w:t xml:space="preserve"> </w:t>
      </w:r>
      <w:r w:rsidRPr="006A584E">
        <w:rPr>
          <w:rFonts w:ascii="Times New Roman" w:hAnsi="Times New Roman" w:cs="Times New Roman"/>
          <w:color w:val="010101"/>
          <w:w w:val="105"/>
          <w:sz w:val="22"/>
          <w:szCs w:val="22"/>
        </w:rPr>
        <w:t>άσκηση</w:t>
      </w:r>
      <w:r w:rsidRPr="006A584E">
        <w:rPr>
          <w:rFonts w:ascii="Times New Roman" w:hAnsi="Times New Roman" w:cs="Times New Roman"/>
          <w:color w:val="010101"/>
          <w:spacing w:val="1"/>
          <w:w w:val="105"/>
          <w:sz w:val="22"/>
          <w:szCs w:val="22"/>
        </w:rPr>
        <w:t xml:space="preserve"> </w:t>
      </w:r>
      <w:r w:rsidRPr="006A584E">
        <w:rPr>
          <w:rFonts w:ascii="Times New Roman" w:hAnsi="Times New Roman" w:cs="Times New Roman"/>
          <w:color w:val="010101"/>
          <w:w w:val="105"/>
          <w:sz w:val="22"/>
          <w:szCs w:val="22"/>
        </w:rPr>
        <w:t>του</w:t>
      </w:r>
      <w:r w:rsidRPr="006A584E">
        <w:rPr>
          <w:rFonts w:ascii="Times New Roman" w:hAnsi="Times New Roman" w:cs="Times New Roman"/>
          <w:color w:val="010101"/>
          <w:spacing w:val="5"/>
          <w:w w:val="105"/>
          <w:sz w:val="22"/>
          <w:szCs w:val="22"/>
        </w:rPr>
        <w:t xml:space="preserve"> </w:t>
      </w:r>
      <w:r w:rsidRPr="006A584E">
        <w:rPr>
          <w:rFonts w:ascii="Times New Roman" w:hAnsi="Times New Roman" w:cs="Times New Roman"/>
          <w:color w:val="010101"/>
          <w:w w:val="105"/>
          <w:sz w:val="22"/>
          <w:szCs w:val="22"/>
        </w:rPr>
        <w:t xml:space="preserve">συμβουλευτικού έργου. </w:t>
      </w:r>
    </w:p>
    <w:p w14:paraId="72226E7D" w14:textId="77777777" w:rsidR="006A584E" w:rsidRPr="006A584E" w:rsidRDefault="006A584E" w:rsidP="006A584E">
      <w:pPr>
        <w:framePr w:hSpace="180" w:wrap="around" w:vAnchor="text" w:hAnchor="margin" w:xAlign="center" w:y="73"/>
        <w:widowControl/>
        <w:autoSpaceDE w:val="0"/>
        <w:autoSpaceDN w:val="0"/>
        <w:adjustRightInd w:val="0"/>
        <w:suppressOverlap/>
        <w:jc w:val="both"/>
        <w:rPr>
          <w:rFonts w:ascii="Times New Roman" w:hAnsi="Times New Roman" w:cs="Times New Roman"/>
          <w:sz w:val="22"/>
          <w:szCs w:val="22"/>
        </w:rPr>
      </w:pPr>
      <w:r w:rsidRPr="006A584E">
        <w:rPr>
          <w:rFonts w:ascii="Times New Roman" w:hAnsi="Times New Roman" w:cs="Times New Roman"/>
          <w:sz w:val="22"/>
          <w:szCs w:val="22"/>
        </w:rPr>
        <w:t xml:space="preserve">Τέλος, θα γίνει </w:t>
      </w:r>
      <w:r w:rsidRPr="006A584E">
        <w:rPr>
          <w:rFonts w:ascii="Times New Roman" w:hAnsi="Times New Roman" w:cs="Times New Roman"/>
          <w:color w:val="010101"/>
          <w:w w:val="105"/>
          <w:sz w:val="22"/>
          <w:szCs w:val="22"/>
        </w:rPr>
        <w:t>άντληση</w:t>
      </w:r>
      <w:r w:rsidRPr="006A584E">
        <w:rPr>
          <w:rFonts w:ascii="Times New Roman" w:hAnsi="Times New Roman" w:cs="Times New Roman"/>
          <w:color w:val="010101"/>
          <w:spacing w:val="24"/>
          <w:w w:val="105"/>
          <w:sz w:val="22"/>
          <w:szCs w:val="22"/>
        </w:rPr>
        <w:t xml:space="preserve"> </w:t>
      </w:r>
      <w:r w:rsidRPr="006A584E">
        <w:rPr>
          <w:rFonts w:ascii="Times New Roman" w:hAnsi="Times New Roman" w:cs="Times New Roman"/>
          <w:color w:val="010101"/>
          <w:w w:val="105"/>
          <w:sz w:val="22"/>
          <w:szCs w:val="22"/>
        </w:rPr>
        <w:t>συμβουλευτικού</w:t>
      </w:r>
      <w:r w:rsidRPr="006A584E">
        <w:rPr>
          <w:rFonts w:ascii="Times New Roman" w:hAnsi="Times New Roman" w:cs="Times New Roman"/>
          <w:color w:val="010101"/>
          <w:spacing w:val="10"/>
          <w:w w:val="105"/>
          <w:sz w:val="22"/>
          <w:szCs w:val="22"/>
        </w:rPr>
        <w:t xml:space="preserve"> </w:t>
      </w:r>
      <w:r w:rsidRPr="006A584E">
        <w:rPr>
          <w:rFonts w:ascii="Times New Roman" w:hAnsi="Times New Roman" w:cs="Times New Roman"/>
          <w:color w:val="010101"/>
          <w:w w:val="105"/>
          <w:sz w:val="22"/>
          <w:szCs w:val="22"/>
        </w:rPr>
        <w:t>υλικού</w:t>
      </w:r>
      <w:r w:rsidRPr="006A584E">
        <w:rPr>
          <w:rFonts w:ascii="Times New Roman" w:hAnsi="Times New Roman" w:cs="Times New Roman"/>
          <w:color w:val="010101"/>
          <w:spacing w:val="18"/>
          <w:w w:val="105"/>
          <w:sz w:val="22"/>
          <w:szCs w:val="22"/>
        </w:rPr>
        <w:t xml:space="preserve"> </w:t>
      </w:r>
      <w:r w:rsidRPr="006A584E">
        <w:rPr>
          <w:rFonts w:ascii="Times New Roman" w:hAnsi="Times New Roman" w:cs="Times New Roman"/>
          <w:color w:val="010101"/>
          <w:w w:val="105"/>
          <w:sz w:val="22"/>
          <w:szCs w:val="22"/>
        </w:rPr>
        <w:t>από</w:t>
      </w:r>
      <w:r w:rsidRPr="006A584E">
        <w:rPr>
          <w:rFonts w:ascii="Times New Roman" w:hAnsi="Times New Roman" w:cs="Times New Roman"/>
          <w:color w:val="010101"/>
          <w:spacing w:val="-16"/>
          <w:w w:val="105"/>
          <w:sz w:val="22"/>
          <w:szCs w:val="22"/>
        </w:rPr>
        <w:t xml:space="preserve"> </w:t>
      </w:r>
      <w:r w:rsidRPr="006A584E">
        <w:rPr>
          <w:rFonts w:ascii="Times New Roman" w:hAnsi="Times New Roman" w:cs="Times New Roman"/>
          <w:color w:val="010101"/>
          <w:w w:val="105"/>
          <w:sz w:val="22"/>
          <w:szCs w:val="22"/>
        </w:rPr>
        <w:t>τις</w:t>
      </w:r>
      <w:r w:rsidRPr="006A584E">
        <w:rPr>
          <w:rFonts w:ascii="Times New Roman" w:hAnsi="Times New Roman" w:cs="Times New Roman"/>
          <w:color w:val="010101"/>
          <w:spacing w:val="4"/>
          <w:w w:val="105"/>
          <w:sz w:val="22"/>
          <w:szCs w:val="22"/>
        </w:rPr>
        <w:t xml:space="preserve"> </w:t>
      </w:r>
      <w:r w:rsidRPr="006A584E">
        <w:rPr>
          <w:rFonts w:ascii="Times New Roman" w:hAnsi="Times New Roman" w:cs="Times New Roman"/>
          <w:color w:val="010101"/>
          <w:w w:val="105"/>
          <w:sz w:val="22"/>
          <w:szCs w:val="22"/>
        </w:rPr>
        <w:t>πηγές</w:t>
      </w:r>
      <w:r w:rsidRPr="006A584E">
        <w:rPr>
          <w:rFonts w:ascii="Times New Roman" w:hAnsi="Times New Roman" w:cs="Times New Roman"/>
          <w:color w:val="010101"/>
          <w:spacing w:val="10"/>
          <w:w w:val="105"/>
          <w:sz w:val="22"/>
          <w:szCs w:val="22"/>
        </w:rPr>
        <w:t xml:space="preserve"> </w:t>
      </w:r>
      <w:r w:rsidRPr="006A584E">
        <w:rPr>
          <w:rFonts w:ascii="Times New Roman" w:hAnsi="Times New Roman" w:cs="Times New Roman"/>
          <w:color w:val="010101"/>
          <w:w w:val="105"/>
          <w:sz w:val="22"/>
          <w:szCs w:val="22"/>
        </w:rPr>
        <w:t>της Συμβουλευτικής</w:t>
      </w:r>
      <w:r w:rsidRPr="006A584E">
        <w:rPr>
          <w:rFonts w:ascii="Times New Roman" w:hAnsi="Times New Roman" w:cs="Times New Roman"/>
          <w:color w:val="010101"/>
          <w:spacing w:val="32"/>
          <w:w w:val="105"/>
          <w:sz w:val="22"/>
          <w:szCs w:val="22"/>
        </w:rPr>
        <w:t xml:space="preserve"> </w:t>
      </w:r>
      <w:r w:rsidRPr="006A584E">
        <w:rPr>
          <w:rFonts w:ascii="Times New Roman" w:hAnsi="Times New Roman" w:cs="Times New Roman"/>
          <w:color w:val="010101"/>
          <w:w w:val="105"/>
          <w:sz w:val="22"/>
          <w:szCs w:val="22"/>
        </w:rPr>
        <w:t>Ποιμαντικής,</w:t>
      </w:r>
      <w:r w:rsidRPr="006A584E">
        <w:rPr>
          <w:rFonts w:ascii="Times New Roman" w:hAnsi="Times New Roman" w:cs="Times New Roman"/>
          <w:color w:val="010101"/>
          <w:spacing w:val="28"/>
          <w:w w:val="105"/>
          <w:sz w:val="22"/>
          <w:szCs w:val="22"/>
        </w:rPr>
        <w:t xml:space="preserve"> </w:t>
      </w:r>
      <w:r w:rsidRPr="006A584E">
        <w:rPr>
          <w:rFonts w:ascii="Times New Roman" w:hAnsi="Times New Roman" w:cs="Times New Roman"/>
          <w:color w:val="010101"/>
          <w:w w:val="105"/>
          <w:sz w:val="22"/>
          <w:szCs w:val="22"/>
        </w:rPr>
        <w:t>από</w:t>
      </w:r>
      <w:r w:rsidRPr="006A584E">
        <w:rPr>
          <w:rFonts w:ascii="Times New Roman" w:hAnsi="Times New Roman" w:cs="Times New Roman"/>
          <w:color w:val="010101"/>
          <w:w w:val="110"/>
          <w:sz w:val="22"/>
          <w:szCs w:val="22"/>
        </w:rPr>
        <w:t xml:space="preserve"> </w:t>
      </w:r>
      <w:r w:rsidRPr="006A584E">
        <w:rPr>
          <w:rFonts w:ascii="Times New Roman" w:hAnsi="Times New Roman" w:cs="Times New Roman"/>
          <w:color w:val="010101"/>
          <w:w w:val="105"/>
          <w:sz w:val="22"/>
          <w:szCs w:val="22"/>
        </w:rPr>
        <w:t>κείμενα</w:t>
      </w:r>
      <w:r w:rsidRPr="006A584E">
        <w:rPr>
          <w:rFonts w:ascii="Times New Roman" w:hAnsi="Times New Roman" w:cs="Times New Roman"/>
          <w:color w:val="010101"/>
          <w:spacing w:val="-8"/>
          <w:w w:val="105"/>
          <w:sz w:val="22"/>
          <w:szCs w:val="22"/>
        </w:rPr>
        <w:t xml:space="preserve"> </w:t>
      </w:r>
      <w:r w:rsidRPr="006A584E">
        <w:rPr>
          <w:rFonts w:ascii="Times New Roman" w:hAnsi="Times New Roman" w:cs="Times New Roman"/>
          <w:color w:val="010101"/>
          <w:w w:val="105"/>
          <w:sz w:val="22"/>
          <w:szCs w:val="22"/>
        </w:rPr>
        <w:t>Συμβουλευτικής</w:t>
      </w:r>
      <w:r w:rsidRPr="006A584E">
        <w:rPr>
          <w:rFonts w:ascii="Times New Roman" w:hAnsi="Times New Roman" w:cs="Times New Roman"/>
          <w:color w:val="010101"/>
          <w:spacing w:val="22"/>
          <w:w w:val="105"/>
          <w:sz w:val="22"/>
          <w:szCs w:val="22"/>
        </w:rPr>
        <w:t xml:space="preserve"> </w:t>
      </w:r>
      <w:r w:rsidRPr="006A584E">
        <w:rPr>
          <w:rFonts w:ascii="Times New Roman" w:hAnsi="Times New Roman" w:cs="Times New Roman"/>
          <w:color w:val="010101"/>
          <w:w w:val="105"/>
          <w:sz w:val="22"/>
          <w:szCs w:val="22"/>
        </w:rPr>
        <w:t>Ποιμαντικής</w:t>
      </w:r>
      <w:r w:rsidRPr="006A584E">
        <w:rPr>
          <w:rFonts w:ascii="Times New Roman" w:hAnsi="Times New Roman" w:cs="Times New Roman"/>
          <w:color w:val="010101"/>
          <w:spacing w:val="5"/>
          <w:w w:val="105"/>
          <w:sz w:val="22"/>
          <w:szCs w:val="22"/>
        </w:rPr>
        <w:t xml:space="preserve"> </w:t>
      </w:r>
      <w:r w:rsidRPr="006A584E">
        <w:rPr>
          <w:rFonts w:ascii="Times New Roman" w:hAnsi="Times New Roman" w:cs="Times New Roman"/>
          <w:color w:val="010101"/>
          <w:w w:val="105"/>
          <w:sz w:val="22"/>
          <w:szCs w:val="22"/>
        </w:rPr>
        <w:t>με</w:t>
      </w:r>
      <w:r w:rsidRPr="006A584E">
        <w:rPr>
          <w:rFonts w:ascii="Times New Roman" w:hAnsi="Times New Roman" w:cs="Times New Roman"/>
          <w:color w:val="010101"/>
          <w:spacing w:val="-35"/>
          <w:w w:val="105"/>
          <w:sz w:val="22"/>
          <w:szCs w:val="22"/>
        </w:rPr>
        <w:t xml:space="preserve"> </w:t>
      </w:r>
      <w:r w:rsidRPr="006A584E">
        <w:rPr>
          <w:rFonts w:ascii="Times New Roman" w:hAnsi="Times New Roman" w:cs="Times New Roman"/>
          <w:color w:val="010101"/>
          <w:w w:val="105"/>
          <w:sz w:val="22"/>
          <w:szCs w:val="22"/>
        </w:rPr>
        <w:t xml:space="preserve">διαχρονική </w:t>
      </w:r>
      <w:r w:rsidRPr="006A584E">
        <w:rPr>
          <w:rFonts w:ascii="Times New Roman" w:hAnsi="Times New Roman" w:cs="Times New Roman"/>
          <w:color w:val="010101"/>
          <w:spacing w:val="-5"/>
          <w:w w:val="105"/>
          <w:sz w:val="22"/>
          <w:szCs w:val="22"/>
        </w:rPr>
        <w:t>αξία</w:t>
      </w:r>
      <w:r w:rsidRPr="006A584E">
        <w:rPr>
          <w:rFonts w:ascii="Times New Roman" w:hAnsi="Times New Roman" w:cs="Times New Roman"/>
          <w:color w:val="010101"/>
          <w:spacing w:val="-25"/>
          <w:w w:val="105"/>
          <w:sz w:val="22"/>
          <w:szCs w:val="22"/>
        </w:rPr>
        <w:t xml:space="preserve"> </w:t>
      </w:r>
      <w:r w:rsidRPr="006A584E">
        <w:rPr>
          <w:rFonts w:ascii="Times New Roman" w:hAnsi="Times New Roman" w:cs="Times New Roman"/>
          <w:color w:val="010101"/>
          <w:w w:val="105"/>
          <w:sz w:val="22"/>
          <w:szCs w:val="22"/>
        </w:rPr>
        <w:t>και</w:t>
      </w:r>
      <w:r w:rsidRPr="006A584E">
        <w:rPr>
          <w:rFonts w:ascii="Times New Roman" w:hAnsi="Times New Roman" w:cs="Times New Roman"/>
          <w:color w:val="010101"/>
          <w:spacing w:val="-4"/>
          <w:w w:val="105"/>
          <w:sz w:val="22"/>
          <w:szCs w:val="22"/>
        </w:rPr>
        <w:t xml:space="preserve"> </w:t>
      </w:r>
      <w:r w:rsidRPr="006A584E">
        <w:rPr>
          <w:rFonts w:ascii="Times New Roman" w:hAnsi="Times New Roman" w:cs="Times New Roman"/>
          <w:color w:val="010101"/>
          <w:w w:val="105"/>
          <w:sz w:val="22"/>
          <w:szCs w:val="22"/>
        </w:rPr>
        <w:t>από</w:t>
      </w:r>
      <w:r w:rsidRPr="006A584E">
        <w:rPr>
          <w:rFonts w:ascii="Times New Roman" w:hAnsi="Times New Roman" w:cs="Times New Roman"/>
          <w:color w:val="010101"/>
          <w:spacing w:val="-25"/>
          <w:w w:val="105"/>
          <w:sz w:val="22"/>
          <w:szCs w:val="22"/>
        </w:rPr>
        <w:t xml:space="preserve"> </w:t>
      </w:r>
      <w:r w:rsidRPr="006A584E">
        <w:rPr>
          <w:rFonts w:ascii="Times New Roman" w:hAnsi="Times New Roman" w:cs="Times New Roman"/>
          <w:color w:val="010101"/>
          <w:w w:val="105"/>
          <w:sz w:val="22"/>
          <w:szCs w:val="22"/>
        </w:rPr>
        <w:t>τη</w:t>
      </w:r>
      <w:r w:rsidRPr="006A584E">
        <w:rPr>
          <w:rFonts w:ascii="Times New Roman" w:hAnsi="Times New Roman" w:cs="Times New Roman"/>
          <w:color w:val="010101"/>
          <w:spacing w:val="-5"/>
          <w:w w:val="105"/>
          <w:sz w:val="22"/>
          <w:szCs w:val="22"/>
        </w:rPr>
        <w:t xml:space="preserve"> </w:t>
      </w:r>
      <w:r w:rsidRPr="006A584E">
        <w:rPr>
          <w:rFonts w:ascii="Times New Roman" w:hAnsi="Times New Roman" w:cs="Times New Roman"/>
          <w:color w:val="010101"/>
          <w:w w:val="105"/>
          <w:sz w:val="22"/>
          <w:szCs w:val="22"/>
        </w:rPr>
        <w:t>σχετική</w:t>
      </w:r>
      <w:r w:rsidRPr="006A584E">
        <w:rPr>
          <w:rFonts w:ascii="Times New Roman" w:hAnsi="Times New Roman" w:cs="Times New Roman"/>
          <w:color w:val="010101"/>
          <w:spacing w:val="6"/>
          <w:w w:val="105"/>
          <w:sz w:val="22"/>
          <w:szCs w:val="22"/>
        </w:rPr>
        <w:t xml:space="preserve"> </w:t>
      </w:r>
      <w:r w:rsidRPr="006A584E">
        <w:rPr>
          <w:rFonts w:ascii="Times New Roman" w:hAnsi="Times New Roman" w:cs="Times New Roman"/>
          <w:color w:val="010101"/>
          <w:w w:val="105"/>
          <w:sz w:val="22"/>
          <w:szCs w:val="22"/>
        </w:rPr>
        <w:t>βιβλιογραφία.</w:t>
      </w:r>
    </w:p>
    <w:p w14:paraId="2DF5B79C" w14:textId="77777777" w:rsidR="006A584E" w:rsidRPr="006A584E" w:rsidRDefault="006A584E" w:rsidP="006A584E">
      <w:pPr>
        <w:framePr w:hSpace="180" w:wrap="around" w:vAnchor="text" w:hAnchor="margin" w:xAlign="center" w:y="73"/>
        <w:widowControl/>
        <w:autoSpaceDE w:val="0"/>
        <w:autoSpaceDN w:val="0"/>
        <w:adjustRightInd w:val="0"/>
        <w:suppressOverlap/>
        <w:jc w:val="both"/>
        <w:rPr>
          <w:rFonts w:ascii="Times New Roman" w:hAnsi="Times New Roman" w:cs="Times New Roman"/>
          <w:sz w:val="22"/>
          <w:szCs w:val="22"/>
        </w:rPr>
      </w:pPr>
      <w:r w:rsidRPr="006A584E">
        <w:rPr>
          <w:rFonts w:ascii="Times New Roman" w:hAnsi="Times New Roman" w:cs="Times New Roman"/>
          <w:sz w:val="22"/>
          <w:szCs w:val="22"/>
        </w:rPr>
        <w:t xml:space="preserve">Με την επιτυχή ολοκλήρωση του μαθήματος ο φοιτητής / τρια θα είναι σε θέση να: </w:t>
      </w:r>
    </w:p>
    <w:p w14:paraId="46919B70" w14:textId="77777777" w:rsidR="006A584E" w:rsidRPr="006A584E" w:rsidRDefault="006A584E" w:rsidP="006A584E">
      <w:pPr>
        <w:framePr w:hSpace="180" w:wrap="around" w:vAnchor="text" w:hAnchor="margin" w:xAlign="center" w:y="73"/>
        <w:widowControl/>
        <w:autoSpaceDE w:val="0"/>
        <w:autoSpaceDN w:val="0"/>
        <w:adjustRightInd w:val="0"/>
        <w:suppressOverlap/>
        <w:jc w:val="both"/>
        <w:rPr>
          <w:rFonts w:ascii="Times New Roman" w:eastAsia="Times New Roman" w:hAnsi="Times New Roman" w:cs="Times New Roman"/>
          <w:sz w:val="22"/>
          <w:szCs w:val="22"/>
        </w:rPr>
      </w:pPr>
      <w:r w:rsidRPr="006A584E">
        <w:rPr>
          <w:rFonts w:ascii="Times New Roman" w:eastAsia="Times New Roman" w:hAnsi="Times New Roman" w:cs="Times New Roman"/>
          <w:sz w:val="22"/>
          <w:szCs w:val="22"/>
        </w:rPr>
        <w:t>- αναγνωρίζει την έννοια της Συμβουλευτικής</w:t>
      </w:r>
    </w:p>
    <w:p w14:paraId="5B04E144" w14:textId="77777777" w:rsidR="006A584E" w:rsidRPr="006A584E" w:rsidRDefault="006A584E" w:rsidP="006A584E">
      <w:pPr>
        <w:framePr w:hSpace="180" w:wrap="around" w:vAnchor="text" w:hAnchor="margin" w:xAlign="center" w:y="73"/>
        <w:widowControl/>
        <w:autoSpaceDE w:val="0"/>
        <w:autoSpaceDN w:val="0"/>
        <w:adjustRightInd w:val="0"/>
        <w:suppressOverlap/>
        <w:jc w:val="both"/>
        <w:rPr>
          <w:rFonts w:ascii="Times New Roman" w:hAnsi="Times New Roman" w:cs="Times New Roman"/>
          <w:sz w:val="22"/>
          <w:szCs w:val="22"/>
        </w:rPr>
      </w:pPr>
      <w:r w:rsidRPr="006A584E">
        <w:rPr>
          <w:rFonts w:ascii="Times New Roman" w:eastAsia="Times New Roman" w:hAnsi="Times New Roman" w:cs="Times New Roman"/>
          <w:sz w:val="22"/>
          <w:szCs w:val="22"/>
        </w:rPr>
        <w:t>-</w:t>
      </w:r>
      <w:r w:rsidRPr="006A584E">
        <w:rPr>
          <w:rFonts w:ascii="Times New Roman" w:hAnsi="Times New Roman" w:cs="Times New Roman"/>
          <w:sz w:val="22"/>
          <w:szCs w:val="22"/>
        </w:rPr>
        <w:t>συσχετίζει τα συγκεκριμένα προβλήματα που χρειάζονται συμβουλευτικό έργο</w:t>
      </w:r>
    </w:p>
    <w:p w14:paraId="6542D5C7" w14:textId="443E0B60" w:rsidR="006A584E" w:rsidRDefault="006A584E" w:rsidP="006A584E">
      <w:pPr>
        <w:widowControl/>
        <w:autoSpaceDE w:val="0"/>
        <w:autoSpaceDN w:val="0"/>
        <w:adjustRightInd w:val="0"/>
        <w:jc w:val="both"/>
        <w:rPr>
          <w:rFonts w:ascii="Times New Roman" w:hAnsi="Times New Roman" w:cs="Times New Roman"/>
          <w:color w:val="010101"/>
          <w:w w:val="105"/>
          <w:sz w:val="22"/>
          <w:szCs w:val="22"/>
        </w:rPr>
      </w:pPr>
      <w:r w:rsidRPr="006A584E">
        <w:rPr>
          <w:rFonts w:ascii="Times New Roman" w:hAnsi="Times New Roman" w:cs="Times New Roman"/>
          <w:sz w:val="22"/>
          <w:szCs w:val="22"/>
        </w:rPr>
        <w:t xml:space="preserve">-διακρίνει  τις αρχές </w:t>
      </w:r>
      <w:r w:rsidRPr="006A584E">
        <w:rPr>
          <w:rFonts w:ascii="Times New Roman" w:hAnsi="Times New Roman" w:cs="Times New Roman"/>
          <w:color w:val="010101"/>
          <w:w w:val="105"/>
          <w:sz w:val="22"/>
          <w:szCs w:val="22"/>
        </w:rPr>
        <w:t>και</w:t>
      </w:r>
      <w:r w:rsidRPr="006A584E">
        <w:rPr>
          <w:rFonts w:ascii="Times New Roman" w:hAnsi="Times New Roman" w:cs="Times New Roman"/>
          <w:color w:val="010101"/>
          <w:spacing w:val="-9"/>
          <w:w w:val="105"/>
          <w:sz w:val="22"/>
          <w:szCs w:val="22"/>
        </w:rPr>
        <w:t xml:space="preserve"> </w:t>
      </w:r>
      <w:r w:rsidRPr="006A584E">
        <w:rPr>
          <w:rFonts w:ascii="Times New Roman" w:hAnsi="Times New Roman" w:cs="Times New Roman"/>
          <w:color w:val="010101"/>
          <w:w w:val="105"/>
          <w:sz w:val="22"/>
          <w:szCs w:val="22"/>
        </w:rPr>
        <w:t>προϋποθέσεις για την</w:t>
      </w:r>
      <w:r w:rsidRPr="006A584E">
        <w:rPr>
          <w:rFonts w:ascii="Times New Roman" w:hAnsi="Times New Roman" w:cs="Times New Roman"/>
          <w:color w:val="010101"/>
          <w:spacing w:val="21"/>
          <w:w w:val="105"/>
          <w:sz w:val="22"/>
          <w:szCs w:val="22"/>
        </w:rPr>
        <w:t xml:space="preserve"> </w:t>
      </w:r>
      <w:r w:rsidRPr="006A584E">
        <w:rPr>
          <w:rFonts w:ascii="Times New Roman" w:hAnsi="Times New Roman" w:cs="Times New Roman"/>
          <w:color w:val="010101"/>
          <w:w w:val="105"/>
          <w:sz w:val="22"/>
          <w:szCs w:val="22"/>
        </w:rPr>
        <w:t>επιτυχή</w:t>
      </w:r>
      <w:r w:rsidRPr="006A584E">
        <w:rPr>
          <w:rFonts w:ascii="Times New Roman" w:hAnsi="Times New Roman" w:cs="Times New Roman"/>
          <w:color w:val="010101"/>
          <w:spacing w:val="3"/>
          <w:w w:val="105"/>
          <w:sz w:val="22"/>
          <w:szCs w:val="22"/>
        </w:rPr>
        <w:t xml:space="preserve"> </w:t>
      </w:r>
      <w:r w:rsidRPr="006A584E">
        <w:rPr>
          <w:rFonts w:ascii="Times New Roman" w:hAnsi="Times New Roman" w:cs="Times New Roman"/>
          <w:color w:val="010101"/>
          <w:w w:val="105"/>
          <w:sz w:val="22"/>
          <w:szCs w:val="22"/>
        </w:rPr>
        <w:t>άσκηση</w:t>
      </w:r>
      <w:r w:rsidRPr="006A584E">
        <w:rPr>
          <w:rFonts w:ascii="Times New Roman" w:hAnsi="Times New Roman" w:cs="Times New Roman"/>
          <w:color w:val="010101"/>
          <w:spacing w:val="1"/>
          <w:w w:val="105"/>
          <w:sz w:val="22"/>
          <w:szCs w:val="22"/>
        </w:rPr>
        <w:t xml:space="preserve"> </w:t>
      </w:r>
      <w:r w:rsidRPr="006A584E">
        <w:rPr>
          <w:rFonts w:ascii="Times New Roman" w:hAnsi="Times New Roman" w:cs="Times New Roman"/>
          <w:color w:val="010101"/>
          <w:w w:val="105"/>
          <w:sz w:val="22"/>
          <w:szCs w:val="22"/>
        </w:rPr>
        <w:t>του</w:t>
      </w:r>
      <w:r w:rsidRPr="006A584E">
        <w:rPr>
          <w:rFonts w:ascii="Times New Roman" w:hAnsi="Times New Roman" w:cs="Times New Roman"/>
          <w:color w:val="010101"/>
          <w:spacing w:val="5"/>
          <w:w w:val="105"/>
          <w:sz w:val="22"/>
          <w:szCs w:val="22"/>
        </w:rPr>
        <w:t xml:space="preserve"> </w:t>
      </w:r>
      <w:r w:rsidRPr="006A584E">
        <w:rPr>
          <w:rFonts w:ascii="Times New Roman" w:hAnsi="Times New Roman" w:cs="Times New Roman"/>
          <w:color w:val="010101"/>
          <w:w w:val="105"/>
          <w:sz w:val="22"/>
          <w:szCs w:val="22"/>
        </w:rPr>
        <w:t xml:space="preserve">συμβουλευτικού έργου. </w:t>
      </w:r>
    </w:p>
    <w:p w14:paraId="1B4739EB" w14:textId="77777777" w:rsidR="006A584E" w:rsidRPr="006A584E" w:rsidRDefault="006A584E" w:rsidP="006A584E">
      <w:pPr>
        <w:widowControl/>
        <w:autoSpaceDE w:val="0"/>
        <w:autoSpaceDN w:val="0"/>
        <w:adjustRightInd w:val="0"/>
        <w:jc w:val="both"/>
        <w:rPr>
          <w:rFonts w:ascii="Times New Roman" w:hAnsi="Times New Roman" w:cs="Times New Roman"/>
          <w:sz w:val="22"/>
          <w:szCs w:val="22"/>
        </w:rPr>
      </w:pPr>
    </w:p>
    <w:p w14:paraId="3B78883F" w14:textId="77777777" w:rsidR="00F578E8" w:rsidRDefault="009B6937">
      <w:pPr>
        <w:pStyle w:val="Heading30"/>
        <w:keepNext/>
        <w:keepLines/>
        <w:shd w:val="clear" w:color="auto" w:fill="auto"/>
        <w:spacing w:before="0" w:after="149" w:line="190" w:lineRule="exact"/>
        <w:ind w:left="220"/>
      </w:pPr>
      <w:bookmarkStart w:id="114" w:name="bookmark112"/>
      <w:r>
        <w:t>ΠΕΡΙΕΧΟΜΕΝΟ ΜΑΘΗΜΑΤΟΣ</w:t>
      </w:r>
      <w:bookmarkEnd w:id="114"/>
    </w:p>
    <w:p w14:paraId="1A0FA6D1" w14:textId="77777777" w:rsidR="00F578E8" w:rsidRDefault="009B6937">
      <w:pPr>
        <w:pStyle w:val="Bodytext20"/>
        <w:shd w:val="clear" w:color="auto" w:fill="auto"/>
        <w:spacing w:before="0" w:line="264" w:lineRule="exact"/>
        <w:ind w:left="220" w:right="220" w:firstLine="720"/>
        <w:jc w:val="both"/>
      </w:pPr>
      <w:r>
        <w:t xml:space="preserve">Η Συμβουλευτική Ποιμαντική, ως πτυχή της Ποιμαντικής θεμελιωμένης στη θεολογία και πράξη των Αποστόλων, Πατέρων και Αγίων, πραγματεύεται περί του λειτουργήματος της ποιμαντικής συμβουλευτικής ή πνευματικής καθοδηγήσεως, που ασκείται στην Εκκλησία συμφώνως προς την Ορθόδοξη παράδοση και πνευματικότητα και περιέχει: Εισαγωγή στην Ορθόδοξη Συμβουλευτική </w:t>
      </w:r>
      <w:r>
        <w:lastRenderedPageBreak/>
        <w:t>Ποιμαντική. Περί των προσώπων, που ασκούν την ποιμαντική συμβουλευτική ή πνευματική καθοδήγηση. Το πρότυπο του συμβούλου(προϋποθέσεις - αρετές - χαρίσματα -προσόντα). Οι αρχές,</w:t>
      </w:r>
    </w:p>
    <w:p w14:paraId="60256E4C" w14:textId="142B4AE4" w:rsidR="00F578E8" w:rsidRDefault="009B6937">
      <w:pPr>
        <w:pStyle w:val="Bodytext20"/>
        <w:shd w:val="clear" w:color="auto" w:fill="auto"/>
        <w:spacing w:before="0" w:after="547" w:line="264" w:lineRule="exact"/>
        <w:ind w:left="220" w:right="220" w:firstLine="0"/>
        <w:jc w:val="both"/>
      </w:pPr>
      <w:r>
        <w:t>που πρέπει να διέπουν την συμβουλευτική ποιμαντική, και ο σκοπός αυτής. Οι προϋποθέσεις των συμβουλευομένων. Το μάθημα συνάπτει θεωρία και πράξη και προς τούτο περιλαμβάνει κείμενα ποιμαντικής συμβουλευτικής επιστολογραφίας με χρονολογική σειρά και φιλοκαλικής ποιμαντικής συμβουλευτικής προς μελέτη και εξάσκηση των φοιτητών στη συμβουλευτική διαχρονική πράξη των πνευματικών οδηγών της Ορθοδοξίας. Εντός των πλαισίων της πρακτικής εξασκήσεως των φοιτητών παρέχεται και η ασκητική ποιμαντική συμβουλευτική του Αγίου Νεκταρίου Πενταπόλεως βάσει της ποιμαντικής</w:t>
      </w:r>
      <w:r w:rsidR="006A584E" w:rsidRPr="006A584E">
        <w:t xml:space="preserve"> </w:t>
      </w:r>
      <w:r>
        <w:t>επιστολογραφίας</w:t>
      </w:r>
      <w:r w:rsidR="006A584E" w:rsidRPr="006A584E">
        <w:t xml:space="preserve"> </w:t>
      </w:r>
      <w:r>
        <w:t>τουλόγωτης</w:t>
      </w:r>
      <w:r w:rsidR="006A584E" w:rsidRPr="006A584E">
        <w:t xml:space="preserve"> </w:t>
      </w:r>
      <w:r>
        <w:t>σπουδαιότητος</w:t>
      </w:r>
      <w:r w:rsidR="006A584E" w:rsidRPr="006A584E">
        <w:t xml:space="preserve"> </w:t>
      </w:r>
      <w:r>
        <w:t>του</w:t>
      </w:r>
      <w:r w:rsidR="006A584E" w:rsidRPr="006A584E">
        <w:t xml:space="preserve"> </w:t>
      </w:r>
      <w:r>
        <w:t>Προσώπου,ως σύγχρονου πνευματικού Πατρός της Εκκλησίας και Καθηγητού της Ποιμαντικής,που δια των υπερχρονικών κειμένων του καθοδηγεί στην επίτευξη του σκοπού της Συμβουλευτικής Ποιμαντικής και της καθόλου ποιμαντικής διακονίας.</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25"/>
        <w:gridCol w:w="2381"/>
        <w:gridCol w:w="1771"/>
        <w:gridCol w:w="2347"/>
      </w:tblGrid>
      <w:tr w:rsidR="00F578E8" w14:paraId="420D7513" w14:textId="77777777">
        <w:trPr>
          <w:trHeight w:hRule="exact" w:val="437"/>
          <w:jc w:val="center"/>
        </w:trPr>
        <w:tc>
          <w:tcPr>
            <w:tcW w:w="3125" w:type="dxa"/>
            <w:tcBorders>
              <w:top w:val="single" w:sz="4" w:space="0" w:color="auto"/>
              <w:left w:val="single" w:sz="4" w:space="0" w:color="auto"/>
            </w:tcBorders>
            <w:shd w:val="clear" w:color="auto" w:fill="FFFFFF"/>
          </w:tcPr>
          <w:p w14:paraId="170538FF"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3E684AE1"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31Π045 ΕΞΑΜΗΝΟΣΠΟΥΔΩΝ 7»</w:t>
            </w:r>
          </w:p>
        </w:tc>
      </w:tr>
      <w:tr w:rsidR="00F578E8" w14:paraId="17AE618D" w14:textId="77777777">
        <w:trPr>
          <w:trHeight w:hRule="exact" w:val="442"/>
          <w:jc w:val="center"/>
        </w:trPr>
        <w:tc>
          <w:tcPr>
            <w:tcW w:w="3125" w:type="dxa"/>
            <w:tcBorders>
              <w:top w:val="single" w:sz="4" w:space="0" w:color="auto"/>
              <w:left w:val="single" w:sz="4" w:space="0" w:color="auto"/>
            </w:tcBorders>
            <w:shd w:val="clear" w:color="auto" w:fill="FFFFFF"/>
          </w:tcPr>
          <w:p w14:paraId="195143DB"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5DA4D5E4" w14:textId="77777777" w:rsidR="00F578E8" w:rsidRDefault="009B6937">
            <w:pPr>
              <w:pStyle w:val="Bodytext20"/>
              <w:framePr w:w="9624" w:wrap="notBeside" w:vAnchor="text" w:hAnchor="text" w:xAlign="center" w:y="1"/>
              <w:shd w:val="clear" w:color="auto" w:fill="auto"/>
              <w:spacing w:before="0" w:line="220" w:lineRule="exact"/>
              <w:ind w:firstLine="0"/>
            </w:pPr>
            <w:r>
              <w:t>ΦΙΛΟΣΟΦΙΑ ΤΗΣ ΘΡΗΣΚΕΙΑΣ</w:t>
            </w:r>
          </w:p>
        </w:tc>
      </w:tr>
      <w:tr w:rsidR="00F578E8" w14:paraId="268E94CA" w14:textId="77777777">
        <w:trPr>
          <w:trHeight w:hRule="exact" w:val="432"/>
          <w:jc w:val="center"/>
        </w:trPr>
        <w:tc>
          <w:tcPr>
            <w:tcW w:w="3125" w:type="dxa"/>
            <w:tcBorders>
              <w:top w:val="single" w:sz="4" w:space="0" w:color="auto"/>
              <w:left w:val="single" w:sz="4" w:space="0" w:color="auto"/>
            </w:tcBorders>
            <w:shd w:val="clear" w:color="auto" w:fill="FFFFFF"/>
          </w:tcPr>
          <w:p w14:paraId="17E109E9"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9" w:type="dxa"/>
            <w:gridSpan w:val="3"/>
            <w:tcBorders>
              <w:top w:val="single" w:sz="4" w:space="0" w:color="auto"/>
              <w:left w:val="single" w:sz="4" w:space="0" w:color="auto"/>
              <w:right w:val="single" w:sz="4" w:space="0" w:color="auto"/>
            </w:tcBorders>
            <w:shd w:val="clear" w:color="auto" w:fill="FFFFFF"/>
          </w:tcPr>
          <w:p w14:paraId="2F45DF27" w14:textId="77777777" w:rsidR="00F578E8" w:rsidRDefault="009B6937">
            <w:pPr>
              <w:pStyle w:val="Bodytext20"/>
              <w:framePr w:w="9624" w:wrap="notBeside" w:vAnchor="text" w:hAnchor="text" w:xAlign="center" w:y="1"/>
              <w:shd w:val="clear" w:color="auto" w:fill="auto"/>
              <w:spacing w:before="0" w:line="220" w:lineRule="exact"/>
              <w:ind w:firstLine="0"/>
            </w:pPr>
            <w:r>
              <w:t>Χαράλαμπος Βέντης, Επίκ. Καθηγητής</w:t>
            </w:r>
          </w:p>
        </w:tc>
      </w:tr>
      <w:tr w:rsidR="00F578E8" w14:paraId="562C4D9D" w14:textId="77777777">
        <w:trPr>
          <w:trHeight w:hRule="exact" w:val="1766"/>
          <w:jc w:val="center"/>
        </w:trPr>
        <w:tc>
          <w:tcPr>
            <w:tcW w:w="5506" w:type="dxa"/>
            <w:gridSpan w:val="2"/>
            <w:tcBorders>
              <w:top w:val="single" w:sz="4" w:space="0" w:color="auto"/>
              <w:left w:val="single" w:sz="4" w:space="0" w:color="auto"/>
            </w:tcBorders>
            <w:shd w:val="clear" w:color="auto" w:fill="FFFFFF"/>
          </w:tcPr>
          <w:p w14:paraId="46EED702"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53BB4875"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52D79D73"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34C022AA"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49FE9E16"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48039306"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4C2C2FA3"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1F3CAEBF" w14:textId="77777777">
        <w:trPr>
          <w:trHeight w:hRule="exact" w:val="437"/>
          <w:jc w:val="center"/>
        </w:trPr>
        <w:tc>
          <w:tcPr>
            <w:tcW w:w="5506" w:type="dxa"/>
            <w:gridSpan w:val="2"/>
            <w:tcBorders>
              <w:top w:val="single" w:sz="4" w:space="0" w:color="auto"/>
              <w:left w:val="single" w:sz="4" w:space="0" w:color="auto"/>
            </w:tcBorders>
            <w:shd w:val="clear" w:color="auto" w:fill="FFFFFF"/>
          </w:tcPr>
          <w:p w14:paraId="7CAA7239"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31ECEE04"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c>
          <w:tcPr>
            <w:tcW w:w="2347" w:type="dxa"/>
            <w:tcBorders>
              <w:top w:val="single" w:sz="4" w:space="0" w:color="auto"/>
              <w:left w:val="single" w:sz="4" w:space="0" w:color="auto"/>
              <w:right w:val="single" w:sz="4" w:space="0" w:color="auto"/>
            </w:tcBorders>
            <w:shd w:val="clear" w:color="auto" w:fill="FFFFFF"/>
          </w:tcPr>
          <w:p w14:paraId="6973EC49"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r>
      <w:tr w:rsidR="00F578E8" w14:paraId="58E6C6BF" w14:textId="77777777">
        <w:trPr>
          <w:trHeight w:hRule="exact" w:val="1814"/>
          <w:jc w:val="center"/>
        </w:trPr>
        <w:tc>
          <w:tcPr>
            <w:tcW w:w="3125" w:type="dxa"/>
            <w:tcBorders>
              <w:top w:val="single" w:sz="4" w:space="0" w:color="auto"/>
              <w:left w:val="single" w:sz="4" w:space="0" w:color="auto"/>
            </w:tcBorders>
            <w:shd w:val="clear" w:color="auto" w:fill="FFFFFF"/>
          </w:tcPr>
          <w:p w14:paraId="7608A362"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4470EA2D"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3AD498B0" w14:textId="77777777" w:rsidR="00F578E8" w:rsidRDefault="009B6937">
            <w:pPr>
              <w:pStyle w:val="Bodytext20"/>
              <w:framePr w:w="9624" w:wrap="notBeside" w:vAnchor="text" w:hAnchor="text" w:xAlign="center" w:y="1"/>
              <w:shd w:val="clear" w:color="auto" w:fill="auto"/>
              <w:spacing w:before="120" w:line="269" w:lineRule="exact"/>
              <w:ind w:firstLine="0"/>
            </w:pPr>
            <w:r>
              <w:rPr>
                <w:rStyle w:val="Bodytext2Italic0"/>
              </w:rPr>
              <w:t>γενικών γνώσεων, ανάπτυξης δεξιοτήτων</w:t>
            </w:r>
          </w:p>
        </w:tc>
        <w:tc>
          <w:tcPr>
            <w:tcW w:w="6499" w:type="dxa"/>
            <w:gridSpan w:val="3"/>
            <w:tcBorders>
              <w:top w:val="single" w:sz="4" w:space="0" w:color="auto"/>
              <w:left w:val="single" w:sz="4" w:space="0" w:color="auto"/>
              <w:right w:val="single" w:sz="4" w:space="0" w:color="auto"/>
            </w:tcBorders>
            <w:shd w:val="clear" w:color="auto" w:fill="FFFFFF"/>
          </w:tcPr>
          <w:p w14:paraId="08F277B3" w14:textId="77777777" w:rsidR="00F578E8" w:rsidRDefault="009B6937">
            <w:pPr>
              <w:pStyle w:val="Bodytext20"/>
              <w:framePr w:w="9624" w:wrap="notBeside" w:vAnchor="text" w:hAnchor="text" w:xAlign="center" w:y="1"/>
              <w:shd w:val="clear" w:color="auto" w:fill="auto"/>
              <w:spacing w:before="0" w:line="220" w:lineRule="exact"/>
              <w:ind w:firstLine="0"/>
            </w:pPr>
            <w:r>
              <w:t>ΥΠΟΧΡΕΩΤΙΚΟ ΚΑΤ’ ΕΠΙΛΟΓΗ</w:t>
            </w:r>
          </w:p>
        </w:tc>
      </w:tr>
      <w:tr w:rsidR="00F578E8" w14:paraId="652E13D8" w14:textId="77777777">
        <w:trPr>
          <w:trHeight w:hRule="exact" w:val="706"/>
          <w:jc w:val="center"/>
        </w:trPr>
        <w:tc>
          <w:tcPr>
            <w:tcW w:w="3125" w:type="dxa"/>
            <w:tcBorders>
              <w:top w:val="single" w:sz="4" w:space="0" w:color="auto"/>
              <w:left w:val="single" w:sz="4" w:space="0" w:color="auto"/>
            </w:tcBorders>
            <w:shd w:val="clear" w:color="auto" w:fill="FFFFFF"/>
          </w:tcPr>
          <w:p w14:paraId="28637A7C"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0B5EAC82"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99" w:type="dxa"/>
            <w:gridSpan w:val="3"/>
            <w:tcBorders>
              <w:top w:val="single" w:sz="4" w:space="0" w:color="auto"/>
              <w:left w:val="single" w:sz="4" w:space="0" w:color="auto"/>
              <w:right w:val="single" w:sz="4" w:space="0" w:color="auto"/>
            </w:tcBorders>
            <w:shd w:val="clear" w:color="auto" w:fill="FFFFFF"/>
          </w:tcPr>
          <w:p w14:paraId="4A0CB950" w14:textId="77777777" w:rsidR="00F578E8" w:rsidRDefault="009B6937">
            <w:pPr>
              <w:pStyle w:val="Bodytext20"/>
              <w:framePr w:w="9624" w:wrap="notBeside" w:vAnchor="text" w:hAnchor="text" w:xAlign="center" w:y="1"/>
              <w:shd w:val="clear" w:color="auto" w:fill="auto"/>
              <w:spacing w:before="0" w:line="220" w:lineRule="exact"/>
              <w:ind w:firstLine="0"/>
            </w:pPr>
            <w:r>
              <w:t>ΕΙΣΑΓΩΓΗ ΣΤΗ ΦΙΛΟΣΟΦΙΑ</w:t>
            </w:r>
          </w:p>
        </w:tc>
      </w:tr>
      <w:tr w:rsidR="00F578E8" w14:paraId="4A5E249B" w14:textId="77777777">
        <w:trPr>
          <w:trHeight w:hRule="exact" w:val="701"/>
          <w:jc w:val="center"/>
        </w:trPr>
        <w:tc>
          <w:tcPr>
            <w:tcW w:w="3125" w:type="dxa"/>
            <w:tcBorders>
              <w:top w:val="single" w:sz="4" w:space="0" w:color="auto"/>
              <w:left w:val="single" w:sz="4" w:space="0" w:color="auto"/>
            </w:tcBorders>
            <w:shd w:val="clear" w:color="auto" w:fill="FFFFFF"/>
          </w:tcPr>
          <w:p w14:paraId="33BC20E2"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ΓΛΩΣΣΑ ΔΙΔΑΣΚΑΛΙΑΣ και ΕΞΕΤΑΣΕΩΝ:</w:t>
            </w:r>
          </w:p>
        </w:tc>
        <w:tc>
          <w:tcPr>
            <w:tcW w:w="6499" w:type="dxa"/>
            <w:gridSpan w:val="3"/>
            <w:tcBorders>
              <w:top w:val="single" w:sz="4" w:space="0" w:color="auto"/>
              <w:left w:val="single" w:sz="4" w:space="0" w:color="auto"/>
              <w:right w:val="single" w:sz="4" w:space="0" w:color="auto"/>
            </w:tcBorders>
            <w:shd w:val="clear" w:color="auto" w:fill="FFFFFF"/>
          </w:tcPr>
          <w:p w14:paraId="534648A8" w14:textId="77777777" w:rsidR="00F578E8" w:rsidRDefault="009B6937">
            <w:pPr>
              <w:pStyle w:val="Bodytext20"/>
              <w:framePr w:w="9624" w:wrap="notBeside" w:vAnchor="text" w:hAnchor="text" w:xAlign="center" w:y="1"/>
              <w:shd w:val="clear" w:color="auto" w:fill="auto"/>
              <w:spacing w:before="0" w:line="220" w:lineRule="exact"/>
              <w:ind w:firstLine="0"/>
            </w:pPr>
            <w:r>
              <w:t>ΕΛΛΗΝΙΚΗ</w:t>
            </w:r>
          </w:p>
        </w:tc>
      </w:tr>
      <w:tr w:rsidR="00F578E8" w14:paraId="3098722E" w14:textId="77777777">
        <w:trPr>
          <w:trHeight w:hRule="exact" w:val="701"/>
          <w:jc w:val="center"/>
        </w:trPr>
        <w:tc>
          <w:tcPr>
            <w:tcW w:w="3125" w:type="dxa"/>
            <w:tcBorders>
              <w:top w:val="single" w:sz="4" w:space="0" w:color="auto"/>
              <w:left w:val="single" w:sz="4" w:space="0" w:color="auto"/>
            </w:tcBorders>
            <w:shd w:val="clear" w:color="auto" w:fill="FFFFFF"/>
          </w:tcPr>
          <w:p w14:paraId="18AF2467"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499" w:type="dxa"/>
            <w:gridSpan w:val="3"/>
            <w:tcBorders>
              <w:top w:val="single" w:sz="4" w:space="0" w:color="auto"/>
              <w:left w:val="single" w:sz="4" w:space="0" w:color="auto"/>
              <w:right w:val="single" w:sz="4" w:space="0" w:color="auto"/>
            </w:tcBorders>
            <w:shd w:val="clear" w:color="auto" w:fill="FFFFFF"/>
          </w:tcPr>
          <w:p w14:paraId="121451F2" w14:textId="77777777" w:rsidR="00F578E8" w:rsidRDefault="00F578E8">
            <w:pPr>
              <w:framePr w:w="9624" w:wrap="notBeside" w:vAnchor="text" w:hAnchor="text" w:xAlign="center" w:y="1"/>
              <w:rPr>
                <w:sz w:val="10"/>
                <w:szCs w:val="10"/>
              </w:rPr>
            </w:pPr>
          </w:p>
        </w:tc>
      </w:tr>
      <w:tr w:rsidR="00F578E8" w14:paraId="24DAF6DD" w14:textId="77777777">
        <w:trPr>
          <w:trHeight w:hRule="exact" w:val="710"/>
          <w:jc w:val="center"/>
        </w:trPr>
        <w:tc>
          <w:tcPr>
            <w:tcW w:w="3125" w:type="dxa"/>
            <w:tcBorders>
              <w:top w:val="single" w:sz="4" w:space="0" w:color="auto"/>
              <w:left w:val="single" w:sz="4" w:space="0" w:color="auto"/>
              <w:bottom w:val="single" w:sz="4" w:space="0" w:color="auto"/>
            </w:tcBorders>
            <w:shd w:val="clear" w:color="auto" w:fill="FFFFFF"/>
          </w:tcPr>
          <w:p w14:paraId="63610A34"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ΗΛΕΚΤΡΟΝΙΚΗ ΣΕΛΙΔΑ ΜΑΘΗΜΑΤΟΣ </w:t>
            </w:r>
            <w:r>
              <w:rPr>
                <w:rStyle w:val="Bodytext295pt0"/>
                <w:lang w:val="en-GB" w:eastAsia="en-GB" w:bidi="en-GB"/>
              </w:rPr>
              <w:t>(URL)</w:t>
            </w:r>
          </w:p>
        </w:tc>
        <w:tc>
          <w:tcPr>
            <w:tcW w:w="6499" w:type="dxa"/>
            <w:gridSpan w:val="3"/>
            <w:tcBorders>
              <w:top w:val="single" w:sz="4" w:space="0" w:color="auto"/>
              <w:left w:val="single" w:sz="4" w:space="0" w:color="auto"/>
              <w:bottom w:val="single" w:sz="4" w:space="0" w:color="auto"/>
              <w:right w:val="single" w:sz="4" w:space="0" w:color="auto"/>
            </w:tcBorders>
            <w:shd w:val="clear" w:color="auto" w:fill="FFFFFF"/>
          </w:tcPr>
          <w:p w14:paraId="1CD14F46" w14:textId="77777777" w:rsidR="00F578E8" w:rsidRDefault="00F578E8">
            <w:pPr>
              <w:framePr w:w="9624" w:wrap="notBeside" w:vAnchor="text" w:hAnchor="text" w:xAlign="center" w:y="1"/>
              <w:rPr>
                <w:sz w:val="10"/>
                <w:szCs w:val="10"/>
              </w:rPr>
            </w:pPr>
          </w:p>
        </w:tc>
      </w:tr>
    </w:tbl>
    <w:p w14:paraId="7F3D4C3B" w14:textId="77777777" w:rsidR="00F578E8" w:rsidRDefault="00F578E8">
      <w:pPr>
        <w:framePr w:w="9624" w:wrap="notBeside" w:vAnchor="text" w:hAnchor="text" w:xAlign="center" w:y="1"/>
        <w:rPr>
          <w:sz w:val="2"/>
          <w:szCs w:val="2"/>
        </w:rPr>
      </w:pPr>
    </w:p>
    <w:p w14:paraId="6DA26C5E" w14:textId="77777777" w:rsidR="00F578E8" w:rsidRDefault="00F578E8">
      <w:pPr>
        <w:rPr>
          <w:sz w:val="2"/>
          <w:szCs w:val="2"/>
        </w:rPr>
      </w:pPr>
    </w:p>
    <w:p w14:paraId="0B243296" w14:textId="77777777" w:rsidR="00F578E8" w:rsidRDefault="009B6937">
      <w:pPr>
        <w:pStyle w:val="Heading30"/>
        <w:keepNext/>
        <w:keepLines/>
        <w:shd w:val="clear" w:color="auto" w:fill="auto"/>
        <w:spacing w:before="357" w:after="224" w:line="190" w:lineRule="exact"/>
        <w:ind w:left="220"/>
        <w:jc w:val="both"/>
      </w:pPr>
      <w:bookmarkStart w:id="115" w:name="bookmark113"/>
      <w:r>
        <w:t>ΜΑΘΗΣΙΑΚΑ ΑΠΟΤΕΛΕΣΜΑΤΑ</w:t>
      </w:r>
      <w:bookmarkEnd w:id="115"/>
    </w:p>
    <w:p w14:paraId="06B54F48" w14:textId="77777777" w:rsidR="00F578E8" w:rsidRDefault="009B6937">
      <w:pPr>
        <w:pStyle w:val="Bodytext20"/>
        <w:shd w:val="clear" w:color="auto" w:fill="auto"/>
        <w:spacing w:before="0" w:line="245" w:lineRule="exact"/>
        <w:ind w:left="220" w:right="220" w:firstLine="720"/>
        <w:jc w:val="both"/>
      </w:pPr>
      <w:r>
        <w:t>Το μάθημα αποτελεί μια βασική (σε προπτυχιακό, δηλαδή, επίπεδο] αλλά και εκτενή ταυτόχρονα επισκόπηση των εννοιών και των ποικίλων ερωτημάτων που απασχολούν τη Φιλοσοφία της Θρησκείας, παλαιότερα και σήμερα.</w:t>
      </w:r>
    </w:p>
    <w:p w14:paraId="74AF25C4" w14:textId="77777777" w:rsidR="00F578E8" w:rsidRDefault="009B6937">
      <w:pPr>
        <w:pStyle w:val="Bodytext20"/>
        <w:shd w:val="clear" w:color="auto" w:fill="auto"/>
        <w:spacing w:before="0" w:line="245" w:lineRule="exact"/>
        <w:ind w:left="220" w:right="220" w:firstLine="720"/>
        <w:jc w:val="both"/>
      </w:pPr>
      <w:r>
        <w:t xml:space="preserve">Με την επιτυχή ολοκλήρωση του μαθήματος ο φοιτητής / τρία θα είναι σε θέση να γνωρίζει την ιδιαίτερη προβληματική του συγκεκριμένου αυτού κλάδου της Φιλοσοφίας, που συνδυάζειγνώσης φιλοσοφικής Μεταφυσικής και Γνωσιολογίας με τα θεμελιώδη της χριστιανικής (κυρίως] θεολογίας, καθώς και των αμφισβητήσεων που έχουν εγερθεί εναντίον της. Οι σπουδαστές θα έχουν αποκτήσει </w:t>
      </w:r>
      <w:r>
        <w:lastRenderedPageBreak/>
        <w:t>πλήρη εξοικείωση με τα ποικίλα ρεύματα και τις σχολές που από τον Μεσαίωνα μέχρι τις μέρες μας διαμορφώνουν το περί Θεού ερώτημα και προσφέρουν απαντήσεις σ' αυτό. Ιδιαίτερη έμφαση δίνεται</w:t>
      </w:r>
    </w:p>
    <w:p w14:paraId="47455BFF" w14:textId="77777777" w:rsidR="00F578E8" w:rsidRDefault="009B6937">
      <w:pPr>
        <w:pStyle w:val="Bodytext20"/>
        <w:shd w:val="clear" w:color="auto" w:fill="auto"/>
        <w:spacing w:before="0" w:after="344" w:line="245" w:lineRule="exact"/>
        <w:ind w:left="220" w:right="220" w:firstLine="0"/>
        <w:jc w:val="both"/>
      </w:pPr>
      <w:r>
        <w:t>στην καντιανή σκέψη και την αναλυτική Φιλοσοφία του 20</w:t>
      </w:r>
      <w:r>
        <w:rPr>
          <w:vertAlign w:val="superscript"/>
        </w:rPr>
        <w:t>ού</w:t>
      </w:r>
      <w:r>
        <w:t xml:space="preserve"> αιώνα, ούτως ώστε οι σπουδαστές να είναι πλήρως ενημερωμένοι για τις τελευταίες εξελίξεις στον χώρο και να μπορούν να επιδιώξουν μεταπτυχιακές σπουδές επικεντρώνοντας, αν έτσι επιθυμούν, στο έργο σύγχρονων θεραπόντων του αντικειμένου. Τέλος, οι σπουδαστές θα έχουν μελετήσει την πίστη από μια αποστασιοποιημένη και ως εκ τούτου, πιο κριτική οπτική γωνία.</w:t>
      </w:r>
    </w:p>
    <w:p w14:paraId="4AE7314F" w14:textId="77777777" w:rsidR="00F578E8" w:rsidRDefault="009B6937">
      <w:pPr>
        <w:pStyle w:val="Heading30"/>
        <w:keepNext/>
        <w:keepLines/>
        <w:shd w:val="clear" w:color="auto" w:fill="auto"/>
        <w:spacing w:before="0" w:after="224" w:line="190" w:lineRule="exact"/>
        <w:ind w:left="220"/>
        <w:jc w:val="both"/>
      </w:pPr>
      <w:bookmarkStart w:id="116" w:name="bookmark114"/>
      <w:r>
        <w:t>ΠΕΡΙΕΧΟΜΕΝΟ ΜΑΘΗΜΑΤΟΣ</w:t>
      </w:r>
      <w:bookmarkEnd w:id="116"/>
    </w:p>
    <w:p w14:paraId="225B7E37" w14:textId="77777777" w:rsidR="00F578E8" w:rsidRDefault="009B6937">
      <w:pPr>
        <w:pStyle w:val="Bodytext20"/>
        <w:shd w:val="clear" w:color="auto" w:fill="auto"/>
        <w:spacing w:before="0" w:line="245" w:lineRule="exact"/>
        <w:ind w:left="220" w:firstLine="0"/>
        <w:jc w:val="both"/>
      </w:pPr>
      <w:r>
        <w:t>Εισαγωγικά.</w:t>
      </w:r>
    </w:p>
    <w:p w14:paraId="2B05C7A4" w14:textId="77777777" w:rsidR="00F578E8" w:rsidRDefault="009B6937">
      <w:pPr>
        <w:pStyle w:val="Bodytext20"/>
        <w:shd w:val="clear" w:color="auto" w:fill="auto"/>
        <w:spacing w:before="0" w:line="245" w:lineRule="exact"/>
        <w:ind w:left="220" w:firstLine="0"/>
        <w:jc w:val="both"/>
      </w:pPr>
      <w:r>
        <w:t>Θεμελιωτές και ιστορική αναδρομή.</w:t>
      </w:r>
    </w:p>
    <w:p w14:paraId="17C8B93E" w14:textId="77777777" w:rsidR="00F578E8" w:rsidRDefault="009B6937">
      <w:pPr>
        <w:pStyle w:val="Bodytext20"/>
        <w:shd w:val="clear" w:color="auto" w:fill="auto"/>
        <w:spacing w:before="0" w:line="245" w:lineRule="exact"/>
        <w:ind w:left="220" w:firstLine="0"/>
      </w:pPr>
      <w:r>
        <w:t>Θέματα Φιλοσοφίας της Θρησκείας: Πίστη καιγνώση, Θρησκεία και επιστήμη, Θρησκεία και εξουσία, Εκκοσμίκευση και αθεΐα.</w:t>
      </w:r>
    </w:p>
    <w:p w14:paraId="0A775120" w14:textId="77777777" w:rsidR="00F578E8" w:rsidRDefault="009B6937">
      <w:pPr>
        <w:pStyle w:val="Bodytext20"/>
        <w:shd w:val="clear" w:color="auto" w:fill="auto"/>
        <w:spacing w:before="0" w:line="245" w:lineRule="exact"/>
        <w:ind w:left="220" w:firstLine="0"/>
        <w:jc w:val="both"/>
      </w:pPr>
      <w:r>
        <w:t>Ορθολογισμός και Θάνατος του Θεού.</w:t>
      </w:r>
    </w:p>
    <w:p w14:paraId="1E6FE4AF" w14:textId="77777777" w:rsidR="00F578E8" w:rsidRDefault="009B6937">
      <w:pPr>
        <w:pStyle w:val="Bodytext20"/>
        <w:shd w:val="clear" w:color="auto" w:fill="auto"/>
        <w:spacing w:before="0" w:after="791" w:line="245" w:lineRule="exact"/>
        <w:ind w:left="220" w:right="220" w:firstLine="0"/>
        <w:jc w:val="both"/>
      </w:pPr>
      <w:r>
        <w:t xml:space="preserve">Φυσική Θεολογία και φιντεϊσμός, </w:t>
      </w:r>
      <w:r>
        <w:rPr>
          <w:lang w:val="en-GB" w:eastAsia="en-GB" w:bidi="en-GB"/>
        </w:rPr>
        <w:t>Wittgenstein</w:t>
      </w:r>
      <w:r w:rsidRPr="009B6937">
        <w:rPr>
          <w:lang w:eastAsia="en-GB" w:bidi="en-GB"/>
        </w:rPr>
        <w:t xml:space="preserve"> </w:t>
      </w:r>
      <w:r>
        <w:t xml:space="preserve">και γλωσσανάλυση, </w:t>
      </w:r>
      <w:r>
        <w:rPr>
          <w:lang w:val="en-GB" w:eastAsia="en-GB" w:bidi="en-GB"/>
        </w:rPr>
        <w:t>Derrida</w:t>
      </w:r>
      <w:r w:rsidRPr="009B6937">
        <w:rPr>
          <w:lang w:eastAsia="en-GB" w:bidi="en-GB"/>
        </w:rPr>
        <w:t xml:space="preserve"> </w:t>
      </w:r>
      <w:r>
        <w:t xml:space="preserve">και αποδόμηση, </w:t>
      </w:r>
      <w:r>
        <w:rPr>
          <w:lang w:val="en-GB" w:eastAsia="en-GB" w:bidi="en-GB"/>
        </w:rPr>
        <w:t>Jean</w:t>
      </w:r>
      <w:r w:rsidRPr="009B6937">
        <w:rPr>
          <w:lang w:eastAsia="en-GB" w:bidi="en-GB"/>
        </w:rPr>
        <w:t>-</w:t>
      </w:r>
      <w:r>
        <w:rPr>
          <w:lang w:val="en-GB" w:eastAsia="en-GB" w:bidi="en-GB"/>
        </w:rPr>
        <w:t>Luc</w:t>
      </w:r>
      <w:r w:rsidRPr="009B6937">
        <w:rPr>
          <w:lang w:eastAsia="en-GB" w:bidi="en-GB"/>
        </w:rPr>
        <w:t xml:space="preserve"> </w:t>
      </w:r>
      <w:r>
        <w:rPr>
          <w:lang w:val="en-GB" w:eastAsia="en-GB" w:bidi="en-GB"/>
        </w:rPr>
        <w:t>Marion</w:t>
      </w:r>
      <w:r w:rsidRPr="009B6937">
        <w:rPr>
          <w:lang w:eastAsia="en-GB" w:bidi="en-GB"/>
        </w:rPr>
        <w:t xml:space="preserve"> </w:t>
      </w:r>
      <w:r>
        <w:t>και θεϊστική Φαινομενολογία.</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2376"/>
        <w:gridCol w:w="1771"/>
        <w:gridCol w:w="2347"/>
      </w:tblGrid>
      <w:tr w:rsidR="00F578E8" w14:paraId="69BC2408" w14:textId="77777777">
        <w:trPr>
          <w:trHeight w:hRule="exact" w:val="442"/>
          <w:jc w:val="center"/>
        </w:trPr>
        <w:tc>
          <w:tcPr>
            <w:tcW w:w="3130" w:type="dxa"/>
            <w:tcBorders>
              <w:top w:val="single" w:sz="4" w:space="0" w:color="auto"/>
              <w:left w:val="single" w:sz="4" w:space="0" w:color="auto"/>
            </w:tcBorders>
            <w:shd w:val="clear" w:color="auto" w:fill="FFFFFF"/>
          </w:tcPr>
          <w:p w14:paraId="45A4DFEC"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612F2C1C" w14:textId="77777777" w:rsidR="00F578E8" w:rsidRDefault="009B6937">
            <w:pPr>
              <w:pStyle w:val="Bodytext20"/>
              <w:framePr w:w="9624" w:wrap="notBeside" w:vAnchor="text" w:hAnchor="text" w:xAlign="center" w:y="1"/>
              <w:shd w:val="clear" w:color="auto" w:fill="auto"/>
              <w:spacing w:before="0" w:line="190" w:lineRule="exact"/>
              <w:ind w:firstLine="0"/>
              <w:jc w:val="both"/>
            </w:pPr>
            <w:r>
              <w:rPr>
                <w:rStyle w:val="Bodytext295pt0"/>
              </w:rPr>
              <w:t>311023 ΕΞΑΜΗΝΟΣΠΟΥΔΩΝ 7°</w:t>
            </w:r>
          </w:p>
        </w:tc>
      </w:tr>
      <w:tr w:rsidR="00F578E8" w14:paraId="5D11E791" w14:textId="77777777">
        <w:trPr>
          <w:trHeight w:hRule="exact" w:val="701"/>
          <w:jc w:val="center"/>
        </w:trPr>
        <w:tc>
          <w:tcPr>
            <w:tcW w:w="3130" w:type="dxa"/>
            <w:tcBorders>
              <w:top w:val="single" w:sz="4" w:space="0" w:color="auto"/>
              <w:left w:val="single" w:sz="4" w:space="0" w:color="auto"/>
            </w:tcBorders>
            <w:shd w:val="clear" w:color="auto" w:fill="FFFFFF"/>
            <w:vAlign w:val="center"/>
          </w:tcPr>
          <w:p w14:paraId="71BF3C64"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507CC156" w14:textId="77777777" w:rsidR="00F578E8" w:rsidRDefault="009B6937">
            <w:pPr>
              <w:pStyle w:val="Bodytext20"/>
              <w:framePr w:w="9624" w:wrap="notBeside" w:vAnchor="text" w:hAnchor="text" w:xAlign="center" w:y="1"/>
              <w:shd w:val="clear" w:color="auto" w:fill="auto"/>
              <w:spacing w:before="0" w:line="269" w:lineRule="exact"/>
              <w:ind w:firstLine="0"/>
              <w:jc w:val="both"/>
            </w:pPr>
            <w:r>
              <w:t>ΠΡΟΑΓΩΓΗ ΨΥΧΙΚΗΣ ΥΓΕΙΑΣ ΚΑΙ ΣΤΟΙΧΕΙΑ ΠΑΤΕΡΙΚΗΣ ΑΝΘΡΩΠΟΛΟΓΙΑΣ</w:t>
            </w:r>
          </w:p>
        </w:tc>
      </w:tr>
      <w:tr w:rsidR="00F578E8" w14:paraId="26DE4A83" w14:textId="77777777">
        <w:trPr>
          <w:trHeight w:hRule="exact" w:val="437"/>
          <w:jc w:val="center"/>
        </w:trPr>
        <w:tc>
          <w:tcPr>
            <w:tcW w:w="3130" w:type="dxa"/>
            <w:tcBorders>
              <w:top w:val="single" w:sz="4" w:space="0" w:color="auto"/>
              <w:left w:val="single" w:sz="4" w:space="0" w:color="auto"/>
            </w:tcBorders>
            <w:shd w:val="clear" w:color="auto" w:fill="FFFFFF"/>
          </w:tcPr>
          <w:p w14:paraId="12ED9206"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4" w:type="dxa"/>
            <w:gridSpan w:val="3"/>
            <w:tcBorders>
              <w:top w:val="single" w:sz="4" w:space="0" w:color="auto"/>
              <w:left w:val="single" w:sz="4" w:space="0" w:color="auto"/>
              <w:right w:val="single" w:sz="4" w:space="0" w:color="auto"/>
            </w:tcBorders>
            <w:shd w:val="clear" w:color="auto" w:fill="FFFFFF"/>
          </w:tcPr>
          <w:p w14:paraId="3F07BCAF" w14:textId="77777777" w:rsidR="00F578E8" w:rsidRDefault="009B6937">
            <w:pPr>
              <w:pStyle w:val="Bodytext20"/>
              <w:framePr w:w="9624" w:wrap="notBeside" w:vAnchor="text" w:hAnchor="text" w:xAlign="center" w:y="1"/>
              <w:shd w:val="clear" w:color="auto" w:fill="auto"/>
              <w:spacing w:before="0" w:line="220" w:lineRule="exact"/>
              <w:ind w:firstLine="0"/>
              <w:jc w:val="both"/>
            </w:pPr>
            <w:r>
              <w:t>Μαρία Βασιλειάδου, Αναπλ. Καθηγήτρια</w:t>
            </w:r>
          </w:p>
        </w:tc>
      </w:tr>
      <w:tr w:rsidR="00F578E8" w14:paraId="7501C47E" w14:textId="77777777">
        <w:trPr>
          <w:trHeight w:hRule="exact" w:val="1762"/>
          <w:jc w:val="center"/>
        </w:trPr>
        <w:tc>
          <w:tcPr>
            <w:tcW w:w="5506" w:type="dxa"/>
            <w:gridSpan w:val="2"/>
            <w:tcBorders>
              <w:top w:val="single" w:sz="4" w:space="0" w:color="auto"/>
              <w:left w:val="single" w:sz="4" w:space="0" w:color="auto"/>
            </w:tcBorders>
            <w:shd w:val="clear" w:color="auto" w:fill="FFFFFF"/>
          </w:tcPr>
          <w:p w14:paraId="38DD3B43"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1A37519C"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57428019"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0"/>
              </w:rPr>
              <w:t>ΕΒΔΟΜΑΔΙΑΙΕΣ</w:t>
            </w:r>
          </w:p>
          <w:p w14:paraId="2D39224A"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0"/>
              </w:rPr>
              <w:t>ΩΡΕΣ</w:t>
            </w:r>
          </w:p>
          <w:p w14:paraId="03E5373F"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0"/>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0B850E82"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0A8A418F"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1DA92F78" w14:textId="77777777">
        <w:trPr>
          <w:trHeight w:hRule="exact" w:val="437"/>
          <w:jc w:val="center"/>
        </w:trPr>
        <w:tc>
          <w:tcPr>
            <w:tcW w:w="5506" w:type="dxa"/>
            <w:gridSpan w:val="2"/>
            <w:tcBorders>
              <w:top w:val="single" w:sz="4" w:space="0" w:color="auto"/>
              <w:left w:val="single" w:sz="4" w:space="0" w:color="auto"/>
            </w:tcBorders>
            <w:shd w:val="clear" w:color="auto" w:fill="FFFFFF"/>
          </w:tcPr>
          <w:p w14:paraId="5FDC02CB"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16640AAD"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c>
          <w:tcPr>
            <w:tcW w:w="2347" w:type="dxa"/>
            <w:tcBorders>
              <w:top w:val="single" w:sz="4" w:space="0" w:color="auto"/>
              <w:left w:val="single" w:sz="4" w:space="0" w:color="auto"/>
              <w:right w:val="single" w:sz="4" w:space="0" w:color="auto"/>
            </w:tcBorders>
            <w:shd w:val="clear" w:color="auto" w:fill="FFFFFF"/>
          </w:tcPr>
          <w:p w14:paraId="16FA5C07"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r>
      <w:tr w:rsidR="00F578E8" w14:paraId="3059D139" w14:textId="77777777">
        <w:trPr>
          <w:trHeight w:hRule="exact" w:val="1819"/>
          <w:jc w:val="center"/>
        </w:trPr>
        <w:tc>
          <w:tcPr>
            <w:tcW w:w="3130" w:type="dxa"/>
            <w:tcBorders>
              <w:top w:val="single" w:sz="4" w:space="0" w:color="auto"/>
              <w:left w:val="single" w:sz="4" w:space="0" w:color="auto"/>
            </w:tcBorders>
            <w:shd w:val="clear" w:color="auto" w:fill="FFFFFF"/>
          </w:tcPr>
          <w:p w14:paraId="7E8EC789"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4689D4C5"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30B4691A"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ανάπτυξης δεξιοτήτων</w:t>
            </w:r>
          </w:p>
        </w:tc>
        <w:tc>
          <w:tcPr>
            <w:tcW w:w="6494" w:type="dxa"/>
            <w:gridSpan w:val="3"/>
            <w:tcBorders>
              <w:top w:val="single" w:sz="4" w:space="0" w:color="auto"/>
              <w:left w:val="single" w:sz="4" w:space="0" w:color="auto"/>
              <w:right w:val="single" w:sz="4" w:space="0" w:color="auto"/>
            </w:tcBorders>
            <w:shd w:val="clear" w:color="auto" w:fill="FFFFFF"/>
          </w:tcPr>
          <w:p w14:paraId="1430D4A1" w14:textId="77777777" w:rsidR="00F578E8" w:rsidRDefault="009B6937">
            <w:pPr>
              <w:pStyle w:val="Bodytext20"/>
              <w:framePr w:w="9624" w:wrap="notBeside" w:vAnchor="text" w:hAnchor="text" w:xAlign="center" w:y="1"/>
              <w:shd w:val="clear" w:color="auto" w:fill="auto"/>
              <w:spacing w:before="0" w:line="220" w:lineRule="exact"/>
              <w:ind w:firstLine="0"/>
              <w:jc w:val="both"/>
            </w:pPr>
            <w:r>
              <w:t>ΥΠΟΧΡΕΩΤΙΚΟ ΚΑΤ’ ΕΠΙΛΟΓΗ</w:t>
            </w:r>
          </w:p>
        </w:tc>
      </w:tr>
      <w:tr w:rsidR="00F578E8" w14:paraId="0D66549C" w14:textId="77777777">
        <w:trPr>
          <w:trHeight w:hRule="exact" w:val="701"/>
          <w:jc w:val="center"/>
        </w:trPr>
        <w:tc>
          <w:tcPr>
            <w:tcW w:w="3130" w:type="dxa"/>
            <w:tcBorders>
              <w:top w:val="single" w:sz="4" w:space="0" w:color="auto"/>
              <w:left w:val="single" w:sz="4" w:space="0" w:color="auto"/>
            </w:tcBorders>
            <w:shd w:val="clear" w:color="auto" w:fill="FFFFFF"/>
          </w:tcPr>
          <w:p w14:paraId="00BC3C0C"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50583EA6"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94" w:type="dxa"/>
            <w:gridSpan w:val="3"/>
            <w:tcBorders>
              <w:top w:val="single" w:sz="4" w:space="0" w:color="auto"/>
              <w:left w:val="single" w:sz="4" w:space="0" w:color="auto"/>
              <w:right w:val="single" w:sz="4" w:space="0" w:color="auto"/>
            </w:tcBorders>
            <w:shd w:val="clear" w:color="auto" w:fill="FFFFFF"/>
          </w:tcPr>
          <w:p w14:paraId="6468392D" w14:textId="77777777" w:rsidR="00F578E8" w:rsidRDefault="00F578E8">
            <w:pPr>
              <w:framePr w:w="9624" w:wrap="notBeside" w:vAnchor="text" w:hAnchor="text" w:xAlign="center" w:y="1"/>
              <w:rPr>
                <w:sz w:val="10"/>
                <w:szCs w:val="10"/>
              </w:rPr>
            </w:pPr>
          </w:p>
        </w:tc>
      </w:tr>
      <w:tr w:rsidR="00F578E8" w14:paraId="2A8D419D" w14:textId="77777777">
        <w:trPr>
          <w:trHeight w:hRule="exact" w:val="701"/>
          <w:jc w:val="center"/>
        </w:trPr>
        <w:tc>
          <w:tcPr>
            <w:tcW w:w="3130" w:type="dxa"/>
            <w:tcBorders>
              <w:top w:val="single" w:sz="4" w:space="0" w:color="auto"/>
              <w:left w:val="single" w:sz="4" w:space="0" w:color="auto"/>
            </w:tcBorders>
            <w:shd w:val="clear" w:color="auto" w:fill="FFFFFF"/>
          </w:tcPr>
          <w:p w14:paraId="29C88F4F"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ΓΛΩΣΣΑ ΔΙΔΑΣΚΑΛΙΑΣ και ΕΞΕΤΑΣΕΩΝ:</w:t>
            </w:r>
          </w:p>
        </w:tc>
        <w:tc>
          <w:tcPr>
            <w:tcW w:w="6494" w:type="dxa"/>
            <w:gridSpan w:val="3"/>
            <w:tcBorders>
              <w:top w:val="single" w:sz="4" w:space="0" w:color="auto"/>
              <w:left w:val="single" w:sz="4" w:space="0" w:color="auto"/>
              <w:right w:val="single" w:sz="4" w:space="0" w:color="auto"/>
            </w:tcBorders>
            <w:shd w:val="clear" w:color="auto" w:fill="FFFFFF"/>
          </w:tcPr>
          <w:p w14:paraId="0E2E8ABE" w14:textId="77777777" w:rsidR="00F578E8" w:rsidRDefault="009B6937">
            <w:pPr>
              <w:pStyle w:val="Bodytext20"/>
              <w:framePr w:w="9624" w:wrap="notBeside" w:vAnchor="text" w:hAnchor="text" w:xAlign="center" w:y="1"/>
              <w:shd w:val="clear" w:color="auto" w:fill="auto"/>
              <w:spacing w:before="0" w:line="220" w:lineRule="exact"/>
              <w:ind w:firstLine="0"/>
              <w:jc w:val="both"/>
            </w:pPr>
            <w:r>
              <w:t>ΕΛΛΗΝΙΚΗ</w:t>
            </w:r>
          </w:p>
        </w:tc>
      </w:tr>
      <w:tr w:rsidR="00F578E8" w14:paraId="0C7DE13A" w14:textId="77777777">
        <w:trPr>
          <w:trHeight w:hRule="exact" w:val="701"/>
          <w:jc w:val="center"/>
        </w:trPr>
        <w:tc>
          <w:tcPr>
            <w:tcW w:w="3130" w:type="dxa"/>
            <w:tcBorders>
              <w:top w:val="single" w:sz="4" w:space="0" w:color="auto"/>
              <w:left w:val="single" w:sz="4" w:space="0" w:color="auto"/>
            </w:tcBorders>
            <w:shd w:val="clear" w:color="auto" w:fill="FFFFFF"/>
          </w:tcPr>
          <w:p w14:paraId="081AEC6B"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494" w:type="dxa"/>
            <w:gridSpan w:val="3"/>
            <w:tcBorders>
              <w:top w:val="single" w:sz="4" w:space="0" w:color="auto"/>
              <w:left w:val="single" w:sz="4" w:space="0" w:color="auto"/>
              <w:right w:val="single" w:sz="4" w:space="0" w:color="auto"/>
            </w:tcBorders>
            <w:shd w:val="clear" w:color="auto" w:fill="FFFFFF"/>
          </w:tcPr>
          <w:p w14:paraId="0BEC8A2F" w14:textId="77777777" w:rsidR="00F578E8" w:rsidRDefault="00F578E8">
            <w:pPr>
              <w:framePr w:w="9624" w:wrap="notBeside" w:vAnchor="text" w:hAnchor="text" w:xAlign="center" w:y="1"/>
              <w:rPr>
                <w:sz w:val="10"/>
                <w:szCs w:val="10"/>
              </w:rPr>
            </w:pPr>
          </w:p>
        </w:tc>
      </w:tr>
      <w:tr w:rsidR="00F578E8" w14:paraId="39F6982E" w14:textId="77777777">
        <w:trPr>
          <w:trHeight w:hRule="exact" w:val="715"/>
          <w:jc w:val="center"/>
        </w:trPr>
        <w:tc>
          <w:tcPr>
            <w:tcW w:w="3130" w:type="dxa"/>
            <w:tcBorders>
              <w:top w:val="single" w:sz="4" w:space="0" w:color="auto"/>
              <w:left w:val="single" w:sz="4" w:space="0" w:color="auto"/>
              <w:bottom w:val="single" w:sz="4" w:space="0" w:color="auto"/>
            </w:tcBorders>
            <w:shd w:val="clear" w:color="auto" w:fill="FFFFFF"/>
          </w:tcPr>
          <w:p w14:paraId="543631BB"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ΗΛΕΚΤΡΟΝΙΚΗ ΣΕΛΙΔΑ ΜΑΘΗΜΑΤΟΣ </w:t>
            </w:r>
            <w:r>
              <w:rPr>
                <w:rStyle w:val="Bodytext295pt0"/>
                <w:lang w:val="en-GB" w:eastAsia="en-GB" w:bidi="en-GB"/>
              </w:rPr>
              <w:t>(URL)</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14:paraId="3E1EAD99" w14:textId="77777777" w:rsidR="00F578E8" w:rsidRDefault="00F578E8">
            <w:pPr>
              <w:framePr w:w="9624" w:wrap="notBeside" w:vAnchor="text" w:hAnchor="text" w:xAlign="center" w:y="1"/>
              <w:rPr>
                <w:sz w:val="10"/>
                <w:szCs w:val="10"/>
              </w:rPr>
            </w:pPr>
          </w:p>
        </w:tc>
      </w:tr>
    </w:tbl>
    <w:p w14:paraId="4438EF22" w14:textId="77777777" w:rsidR="00F578E8" w:rsidRDefault="00F578E8">
      <w:pPr>
        <w:framePr w:w="9624" w:wrap="notBeside" w:vAnchor="text" w:hAnchor="text" w:xAlign="center" w:y="1"/>
        <w:rPr>
          <w:sz w:val="2"/>
          <w:szCs w:val="2"/>
        </w:rPr>
      </w:pPr>
    </w:p>
    <w:p w14:paraId="573ABDB2" w14:textId="77777777" w:rsidR="00F578E8" w:rsidRDefault="00F578E8">
      <w:pPr>
        <w:rPr>
          <w:sz w:val="2"/>
          <w:szCs w:val="2"/>
        </w:rPr>
      </w:pPr>
    </w:p>
    <w:p w14:paraId="038C4769" w14:textId="77777777" w:rsidR="00F578E8" w:rsidRDefault="00F578E8">
      <w:pPr>
        <w:rPr>
          <w:sz w:val="2"/>
          <w:szCs w:val="2"/>
        </w:rPr>
        <w:sectPr w:rsidR="00F578E8">
          <w:headerReference w:type="default" r:id="rId84"/>
          <w:footerReference w:type="even" r:id="rId85"/>
          <w:footerReference w:type="default" r:id="rId86"/>
          <w:pgSz w:w="11900" w:h="16840"/>
          <w:pgMar w:top="1098" w:right="1080" w:bottom="1098" w:left="1195" w:header="0" w:footer="3" w:gutter="0"/>
          <w:cols w:space="720"/>
          <w:noEndnote/>
          <w:docGrid w:linePitch="360"/>
        </w:sectPr>
      </w:pPr>
    </w:p>
    <w:p w14:paraId="379C3048" w14:textId="77777777" w:rsidR="00F578E8" w:rsidRDefault="009B6937">
      <w:pPr>
        <w:pStyle w:val="Bodytext20"/>
        <w:shd w:val="clear" w:color="auto" w:fill="auto"/>
        <w:spacing w:before="0" w:line="245" w:lineRule="exact"/>
        <w:ind w:left="220" w:right="220" w:firstLine="720"/>
        <w:jc w:val="both"/>
      </w:pPr>
      <w:r>
        <w:lastRenderedPageBreak/>
        <w:t>Το μάθημα εισάγει σε βασικές έννοιες του αντικειμένου της Προαγωγής Ψυχικής Υγείας, κατά τον τρόπο που συναντιόνται σε Πατερικά ανθρωπολογικά κείμενα.</w:t>
      </w:r>
    </w:p>
    <w:p w14:paraId="7DF50947" w14:textId="77777777" w:rsidR="00F578E8" w:rsidRDefault="009B6937">
      <w:pPr>
        <w:pStyle w:val="Bodytext20"/>
        <w:shd w:val="clear" w:color="auto" w:fill="auto"/>
        <w:spacing w:before="0" w:line="245" w:lineRule="exact"/>
        <w:ind w:left="220" w:right="220" w:firstLine="720"/>
        <w:jc w:val="both"/>
      </w:pPr>
      <w:r>
        <w:t>Η ύλη του μαθήματος στοχεύει στην εισαγωγή των φοιτητών στους βασικούς τρόπους προσέγγισης των συγχρόνων Ιατρικών ορισμών της ψυχικής υγείας και της ψυχικής διαταραχής στα Πατερικά κείμενα.</w:t>
      </w:r>
    </w:p>
    <w:p w14:paraId="3C71E1CD" w14:textId="77777777" w:rsidR="00F578E8" w:rsidRDefault="009B6937">
      <w:pPr>
        <w:pStyle w:val="Bodytext20"/>
        <w:shd w:val="clear" w:color="auto" w:fill="auto"/>
        <w:spacing w:before="0" w:line="245" w:lineRule="exact"/>
        <w:ind w:left="220" w:right="220" w:firstLine="720"/>
        <w:jc w:val="both"/>
      </w:pPr>
      <w:r>
        <w:t>Αναφέρεται κυρίως σε βασικές αρχές ψυχοφυσιολογίας και ψυχοπαθολογίας όπως εκφράζονται στην Πατερική Διδασκαλία.</w:t>
      </w:r>
    </w:p>
    <w:p w14:paraId="77F05CCC" w14:textId="77777777" w:rsidR="00F578E8" w:rsidRDefault="009B6937">
      <w:pPr>
        <w:pStyle w:val="Bodytext20"/>
        <w:shd w:val="clear" w:color="auto" w:fill="auto"/>
        <w:spacing w:before="0" w:after="176" w:line="245" w:lineRule="exact"/>
        <w:ind w:left="220" w:right="220" w:firstLine="720"/>
        <w:jc w:val="both"/>
      </w:pPr>
      <w:r>
        <w:t>Τέλος, στοχεύει στην κατανόηση αξιολογικών αρχών ενίσχυσης της ψυχικής υγείας που πραγματεύονται τα Πατερικά κείμενα.</w:t>
      </w:r>
    </w:p>
    <w:p w14:paraId="5B24EA74" w14:textId="77777777" w:rsidR="00F578E8" w:rsidRDefault="009B6937">
      <w:pPr>
        <w:pStyle w:val="Bodytext20"/>
        <w:shd w:val="clear" w:color="auto" w:fill="auto"/>
        <w:spacing w:before="0" w:line="250" w:lineRule="exact"/>
        <w:ind w:left="940"/>
      </w:pPr>
      <w:r>
        <w:t>Με την επιτυχή ολοκλήρωση του μαθήματος οι φοιτητές είναι σε θέση:</w:t>
      </w:r>
    </w:p>
    <w:p w14:paraId="32435728" w14:textId="77777777" w:rsidR="00F578E8" w:rsidRDefault="009B6937">
      <w:pPr>
        <w:pStyle w:val="Bodytext20"/>
        <w:numPr>
          <w:ilvl w:val="0"/>
          <w:numId w:val="34"/>
        </w:numPr>
        <w:shd w:val="clear" w:color="auto" w:fill="auto"/>
        <w:tabs>
          <w:tab w:val="left" w:pos="908"/>
        </w:tabs>
        <w:spacing w:before="0" w:line="250" w:lineRule="exact"/>
        <w:ind w:left="940"/>
      </w:pPr>
      <w:r>
        <w:t>Να έχουν κατανοήσει βασικές έννοιες που αφορούν στην προαγωγή της ψυχικής υγείας και στην πρόληψη των ψυχικών διαταραχών στις κοινωνίες του 21</w:t>
      </w:r>
      <w:r>
        <w:rPr>
          <w:vertAlign w:val="superscript"/>
        </w:rPr>
        <w:t>ου</w:t>
      </w:r>
      <w:r>
        <w:t xml:space="preserve"> αιώνα.</w:t>
      </w:r>
    </w:p>
    <w:p w14:paraId="5C736C67" w14:textId="77777777" w:rsidR="00F578E8" w:rsidRDefault="009B6937">
      <w:pPr>
        <w:pStyle w:val="Bodytext20"/>
        <w:numPr>
          <w:ilvl w:val="0"/>
          <w:numId w:val="34"/>
        </w:numPr>
        <w:shd w:val="clear" w:color="auto" w:fill="auto"/>
        <w:tabs>
          <w:tab w:val="left" w:pos="908"/>
        </w:tabs>
        <w:spacing w:before="0" w:line="250" w:lineRule="exact"/>
        <w:ind w:left="940"/>
      </w:pPr>
      <w:r>
        <w:t>Να έχουν γνώση των βασικών διεπιστημονικών απόψεων σχετικά με τις παραμέτρους που συνιστούν την ψυχική υγεία και την ψυχική διαταραχή.</w:t>
      </w:r>
    </w:p>
    <w:p w14:paraId="53128136" w14:textId="77777777" w:rsidR="00F578E8" w:rsidRDefault="009B6937">
      <w:pPr>
        <w:pStyle w:val="Bodytext20"/>
        <w:numPr>
          <w:ilvl w:val="0"/>
          <w:numId w:val="34"/>
        </w:numPr>
        <w:shd w:val="clear" w:color="auto" w:fill="auto"/>
        <w:spacing w:before="0" w:line="250" w:lineRule="exact"/>
        <w:ind w:left="940"/>
      </w:pPr>
      <w:r>
        <w:t xml:space="preserve"> Να είναι σε θέση να εντοπίζουν και να αναλύουν βασικές αρχές για την προαγωγή της ψυχικής υγείας, όπως εκφράζονται σε Πατερικά ανθρωπολογικά κείμενα.</w:t>
      </w:r>
    </w:p>
    <w:p w14:paraId="07F3CDA3" w14:textId="77777777" w:rsidR="00F578E8" w:rsidRDefault="009B6937">
      <w:pPr>
        <w:pStyle w:val="Bodytext20"/>
        <w:numPr>
          <w:ilvl w:val="0"/>
          <w:numId w:val="34"/>
        </w:numPr>
        <w:shd w:val="clear" w:color="auto" w:fill="auto"/>
        <w:tabs>
          <w:tab w:val="left" w:pos="908"/>
        </w:tabs>
        <w:spacing w:before="0" w:after="228" w:line="250" w:lineRule="exact"/>
        <w:ind w:left="940"/>
      </w:pPr>
      <w:r>
        <w:t>Να είναι σε θέση να συμβάλουν σε γόνιμο διεπιστημονικό διάλογο με διάκριση και σεβασμό στη διαφορετικότητα.</w:t>
      </w:r>
    </w:p>
    <w:p w14:paraId="2F24919A" w14:textId="77777777" w:rsidR="00F578E8" w:rsidRDefault="009B6937">
      <w:pPr>
        <w:pStyle w:val="Heading30"/>
        <w:keepNext/>
        <w:keepLines/>
        <w:shd w:val="clear" w:color="auto" w:fill="auto"/>
        <w:spacing w:before="0" w:after="0" w:line="190" w:lineRule="exact"/>
        <w:ind w:left="220"/>
      </w:pPr>
      <w:bookmarkStart w:id="117" w:name="bookmark115"/>
      <w:r>
        <w:t>ΠΕΡΙΕΧΟΜΕΝΟ ΜΑΘΗΜΑΤΟΣ</w:t>
      </w:r>
      <w:bookmarkEnd w:id="117"/>
    </w:p>
    <w:p w14:paraId="28F27AF1" w14:textId="77777777" w:rsidR="00F578E8" w:rsidRDefault="009B6937">
      <w:pPr>
        <w:pStyle w:val="Bodytext20"/>
        <w:shd w:val="clear" w:color="auto" w:fill="auto"/>
        <w:tabs>
          <w:tab w:val="left" w:pos="908"/>
        </w:tabs>
        <w:spacing w:before="0" w:line="278" w:lineRule="exact"/>
        <w:ind w:left="420" w:firstLine="0"/>
        <w:jc w:val="both"/>
      </w:pPr>
      <w:r>
        <w:t>ϊ.</w:t>
      </w:r>
      <w:r>
        <w:tab/>
        <w:t>Βασικές έννοιες της Προαγωγής Ψυχικής Υγείας,</w:t>
      </w:r>
    </w:p>
    <w:p w14:paraId="796339A7" w14:textId="77777777" w:rsidR="00F578E8" w:rsidRDefault="009B6937">
      <w:pPr>
        <w:pStyle w:val="Bodytext20"/>
        <w:shd w:val="clear" w:color="auto" w:fill="auto"/>
        <w:spacing w:before="0" w:line="278" w:lineRule="exact"/>
        <w:ind w:left="420" w:right="3840" w:firstLine="0"/>
      </w:pPr>
      <w:r>
        <w:t xml:space="preserve">ϋ. Ψυχική Υγεία και Ψυχική Διαταραχή, </w:t>
      </w:r>
      <w:r>
        <w:rPr>
          <w:lang w:val="en-GB" w:eastAsia="en-GB" w:bidi="en-GB"/>
        </w:rPr>
        <w:t>iii</w:t>
      </w:r>
      <w:r w:rsidRPr="009B6937">
        <w:rPr>
          <w:lang w:eastAsia="en-GB" w:bidi="en-GB"/>
        </w:rPr>
        <w:t xml:space="preserve">. </w:t>
      </w:r>
      <w:r>
        <w:t>Η Ψυχική Υγεία στην Πατερική Διδασκαλία, ϊν. Ελεγχος των παθών και ενίσχυση της Ψυχικής Υγείας.</w:t>
      </w:r>
    </w:p>
    <w:p w14:paraId="6EA7AE28" w14:textId="77777777" w:rsidR="00F578E8" w:rsidRDefault="009B6937">
      <w:pPr>
        <w:pStyle w:val="Bodytext20"/>
        <w:shd w:val="clear" w:color="auto" w:fill="auto"/>
        <w:spacing w:before="0" w:after="671" w:line="278" w:lineRule="exact"/>
        <w:ind w:left="940" w:hanging="520"/>
      </w:pPr>
      <w:r>
        <w:t>ν. Στοιχεία Πατερικής Ανθρωπολογίας και σύγχρονη Βιο-Ψυχο-Κοινωνική θεώρηση του ανθρώπου.</w:t>
      </w:r>
    </w:p>
    <w:p w14:paraId="31D1235A" w14:textId="77777777" w:rsidR="00F578E8" w:rsidRDefault="009B6937">
      <w:pPr>
        <w:pStyle w:val="Heading30"/>
        <w:keepNext/>
        <w:keepLines/>
        <w:shd w:val="clear" w:color="auto" w:fill="000000"/>
        <w:spacing w:before="0" w:after="562" w:line="190" w:lineRule="exact"/>
        <w:ind w:left="220"/>
      </w:pPr>
      <w:bookmarkStart w:id="118" w:name="bookmark116"/>
      <w:r>
        <w:rPr>
          <w:rStyle w:val="Heading32"/>
          <w:b/>
          <w:bCs/>
        </w:rPr>
        <w:t>Ζ3. ΜΑΘΗΜΑΤΑ ΠΡΟΑΙΡΕΤΙΚΑ</w:t>
      </w:r>
      <w:bookmarkEnd w:id="118"/>
    </w:p>
    <w:tbl>
      <w:tblPr>
        <w:tblOverlap w:val="never"/>
        <w:tblW w:w="0" w:type="auto"/>
        <w:jc w:val="center"/>
        <w:tblLayout w:type="fixed"/>
        <w:tblCellMar>
          <w:left w:w="10" w:type="dxa"/>
          <w:right w:w="10" w:type="dxa"/>
        </w:tblCellMar>
        <w:tblLook w:val="04A0" w:firstRow="1" w:lastRow="0" w:firstColumn="1" w:lastColumn="0" w:noHBand="0" w:noVBand="1"/>
      </w:tblPr>
      <w:tblGrid>
        <w:gridCol w:w="3106"/>
        <w:gridCol w:w="2395"/>
        <w:gridCol w:w="1781"/>
        <w:gridCol w:w="2342"/>
      </w:tblGrid>
      <w:tr w:rsidR="00F578E8" w14:paraId="7887DE1E" w14:textId="77777777">
        <w:trPr>
          <w:trHeight w:hRule="exact" w:val="442"/>
          <w:jc w:val="center"/>
        </w:trPr>
        <w:tc>
          <w:tcPr>
            <w:tcW w:w="3106" w:type="dxa"/>
            <w:tcBorders>
              <w:top w:val="single" w:sz="4" w:space="0" w:color="auto"/>
              <w:left w:val="single" w:sz="4" w:space="0" w:color="auto"/>
            </w:tcBorders>
            <w:shd w:val="clear" w:color="auto" w:fill="FFFFFF"/>
          </w:tcPr>
          <w:p w14:paraId="3F46000C"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6518" w:type="dxa"/>
            <w:gridSpan w:val="3"/>
            <w:tcBorders>
              <w:top w:val="single" w:sz="4" w:space="0" w:color="auto"/>
              <w:left w:val="single" w:sz="4" w:space="0" w:color="auto"/>
              <w:right w:val="single" w:sz="4" w:space="0" w:color="auto"/>
            </w:tcBorders>
            <w:shd w:val="clear" w:color="auto" w:fill="FFFFFF"/>
          </w:tcPr>
          <w:p w14:paraId="7B7CA9B7" w14:textId="77777777" w:rsidR="00F578E8" w:rsidRDefault="009B6937">
            <w:pPr>
              <w:pStyle w:val="Bodytext20"/>
              <w:framePr w:w="9624" w:wrap="notBeside" w:vAnchor="text" w:hAnchor="text" w:xAlign="center" w:y="1"/>
              <w:shd w:val="clear" w:color="auto" w:fill="auto"/>
              <w:spacing w:before="0" w:line="190" w:lineRule="exact"/>
              <w:ind w:firstLine="0"/>
              <w:jc w:val="both"/>
            </w:pPr>
            <w:r>
              <w:rPr>
                <w:rStyle w:val="Bodytext295pt0"/>
              </w:rPr>
              <w:t>[311015] ΕΞΑΜΗΝΟ ΣΠΟΥΔΩΝ Ζ'</w:t>
            </w:r>
          </w:p>
        </w:tc>
      </w:tr>
      <w:tr w:rsidR="00F578E8" w14:paraId="65A75770" w14:textId="77777777">
        <w:trPr>
          <w:trHeight w:hRule="exact" w:val="523"/>
          <w:jc w:val="center"/>
        </w:trPr>
        <w:tc>
          <w:tcPr>
            <w:tcW w:w="3106" w:type="dxa"/>
            <w:tcBorders>
              <w:top w:val="single" w:sz="4" w:space="0" w:color="auto"/>
              <w:left w:val="single" w:sz="4" w:space="0" w:color="auto"/>
            </w:tcBorders>
            <w:shd w:val="clear" w:color="auto" w:fill="FFFFFF"/>
          </w:tcPr>
          <w:p w14:paraId="0F6122DB"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518" w:type="dxa"/>
            <w:gridSpan w:val="3"/>
            <w:tcBorders>
              <w:top w:val="single" w:sz="4" w:space="0" w:color="auto"/>
              <w:left w:val="single" w:sz="4" w:space="0" w:color="auto"/>
              <w:right w:val="single" w:sz="4" w:space="0" w:color="auto"/>
            </w:tcBorders>
            <w:shd w:val="clear" w:color="auto" w:fill="FFFFFF"/>
            <w:vAlign w:val="bottom"/>
          </w:tcPr>
          <w:p w14:paraId="1C82EC13" w14:textId="77777777" w:rsidR="00F578E8" w:rsidRDefault="009B6937">
            <w:pPr>
              <w:pStyle w:val="Bodytext20"/>
              <w:framePr w:w="9624" w:wrap="notBeside" w:vAnchor="text" w:hAnchor="text" w:xAlign="center" w:y="1"/>
              <w:shd w:val="clear" w:color="auto" w:fill="auto"/>
              <w:spacing w:before="0" w:line="259" w:lineRule="exact"/>
              <w:ind w:firstLine="0"/>
              <w:jc w:val="both"/>
            </w:pPr>
            <w:r>
              <w:t>Διδακτικές Ασκήσεις Θρησκευτικής Αγωγής σε Σχολικές Μονάδες και Αξιολόγηση Διδακτικού Έργου</w:t>
            </w:r>
          </w:p>
        </w:tc>
      </w:tr>
      <w:tr w:rsidR="00F578E8" w14:paraId="4DDB6640" w14:textId="77777777">
        <w:trPr>
          <w:trHeight w:hRule="exact" w:val="528"/>
          <w:jc w:val="center"/>
        </w:trPr>
        <w:tc>
          <w:tcPr>
            <w:tcW w:w="3106" w:type="dxa"/>
            <w:tcBorders>
              <w:top w:val="single" w:sz="4" w:space="0" w:color="auto"/>
              <w:left w:val="single" w:sz="4" w:space="0" w:color="auto"/>
            </w:tcBorders>
            <w:shd w:val="clear" w:color="auto" w:fill="FFFFFF"/>
          </w:tcPr>
          <w:p w14:paraId="5FD248EA"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518" w:type="dxa"/>
            <w:gridSpan w:val="3"/>
            <w:tcBorders>
              <w:top w:val="single" w:sz="4" w:space="0" w:color="auto"/>
              <w:left w:val="single" w:sz="4" w:space="0" w:color="auto"/>
              <w:right w:val="single" w:sz="4" w:space="0" w:color="auto"/>
            </w:tcBorders>
            <w:shd w:val="clear" w:color="auto" w:fill="FFFFFF"/>
            <w:vAlign w:val="bottom"/>
          </w:tcPr>
          <w:p w14:paraId="2144220F" w14:textId="77777777" w:rsidR="00F578E8" w:rsidRDefault="009B6937">
            <w:pPr>
              <w:pStyle w:val="Bodytext20"/>
              <w:framePr w:w="9624" w:wrap="notBeside" w:vAnchor="text" w:hAnchor="text" w:xAlign="center" w:y="1"/>
              <w:shd w:val="clear" w:color="auto" w:fill="auto"/>
              <w:spacing w:before="0" w:line="254" w:lineRule="exact"/>
              <w:ind w:firstLine="0"/>
            </w:pPr>
            <w:r>
              <w:t>Μάριος Κουκουνάρας - Λιάγκης, Επικ. Καθηγητής [Ανάθεση Διδασκαλίας]</w:t>
            </w:r>
          </w:p>
        </w:tc>
      </w:tr>
      <w:tr w:rsidR="00F578E8" w14:paraId="35815312" w14:textId="77777777">
        <w:trPr>
          <w:trHeight w:hRule="exact" w:val="1762"/>
          <w:jc w:val="center"/>
        </w:trPr>
        <w:tc>
          <w:tcPr>
            <w:tcW w:w="5501" w:type="dxa"/>
            <w:gridSpan w:val="2"/>
            <w:tcBorders>
              <w:top w:val="single" w:sz="4" w:space="0" w:color="auto"/>
              <w:left w:val="single" w:sz="4" w:space="0" w:color="auto"/>
            </w:tcBorders>
            <w:shd w:val="clear" w:color="auto" w:fill="FFFFFF"/>
          </w:tcPr>
          <w:p w14:paraId="74EE860E"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7D99BAFF"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81" w:type="dxa"/>
            <w:tcBorders>
              <w:top w:val="single" w:sz="4" w:space="0" w:color="auto"/>
              <w:left w:val="single" w:sz="4" w:space="0" w:color="auto"/>
            </w:tcBorders>
            <w:shd w:val="clear" w:color="auto" w:fill="FFFFFF"/>
            <w:vAlign w:val="center"/>
          </w:tcPr>
          <w:p w14:paraId="0DA7C8D8"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78D0B1D9"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7943D88D"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2" w:type="dxa"/>
            <w:tcBorders>
              <w:top w:val="single" w:sz="4" w:space="0" w:color="auto"/>
              <w:left w:val="single" w:sz="4" w:space="0" w:color="auto"/>
              <w:right w:val="single" w:sz="4" w:space="0" w:color="auto"/>
            </w:tcBorders>
            <w:shd w:val="clear" w:color="auto" w:fill="FFFFFF"/>
            <w:vAlign w:val="center"/>
          </w:tcPr>
          <w:p w14:paraId="3AD789D7"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79CFD73E"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774D5712" w14:textId="77777777">
        <w:trPr>
          <w:trHeight w:hRule="exact" w:val="437"/>
          <w:jc w:val="center"/>
        </w:trPr>
        <w:tc>
          <w:tcPr>
            <w:tcW w:w="5501" w:type="dxa"/>
            <w:gridSpan w:val="2"/>
            <w:tcBorders>
              <w:top w:val="single" w:sz="4" w:space="0" w:color="auto"/>
              <w:left w:val="single" w:sz="4" w:space="0" w:color="auto"/>
            </w:tcBorders>
            <w:shd w:val="clear" w:color="auto" w:fill="FFFFFF"/>
          </w:tcPr>
          <w:p w14:paraId="3D5CA298" w14:textId="77777777" w:rsidR="00F578E8" w:rsidRDefault="00F578E8">
            <w:pPr>
              <w:framePr w:w="9624" w:wrap="notBeside" w:vAnchor="text" w:hAnchor="text" w:xAlign="center" w:y="1"/>
              <w:rPr>
                <w:sz w:val="10"/>
                <w:szCs w:val="10"/>
              </w:rPr>
            </w:pPr>
          </w:p>
        </w:tc>
        <w:tc>
          <w:tcPr>
            <w:tcW w:w="1781" w:type="dxa"/>
            <w:tcBorders>
              <w:top w:val="single" w:sz="4" w:space="0" w:color="auto"/>
              <w:left w:val="single" w:sz="4" w:space="0" w:color="auto"/>
            </w:tcBorders>
            <w:shd w:val="clear" w:color="auto" w:fill="FFFFFF"/>
          </w:tcPr>
          <w:p w14:paraId="25D67EE2"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6"/>
              </w:rPr>
              <w:t>3</w:t>
            </w:r>
          </w:p>
        </w:tc>
        <w:tc>
          <w:tcPr>
            <w:tcW w:w="2342" w:type="dxa"/>
            <w:tcBorders>
              <w:top w:val="single" w:sz="4" w:space="0" w:color="auto"/>
              <w:left w:val="single" w:sz="4" w:space="0" w:color="auto"/>
              <w:right w:val="single" w:sz="4" w:space="0" w:color="auto"/>
            </w:tcBorders>
            <w:shd w:val="clear" w:color="auto" w:fill="FFFFFF"/>
            <w:vAlign w:val="center"/>
          </w:tcPr>
          <w:p w14:paraId="30CE5987"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6"/>
              </w:rPr>
              <w:t>2</w:t>
            </w:r>
          </w:p>
        </w:tc>
      </w:tr>
      <w:tr w:rsidR="00F578E8" w14:paraId="1DAF2A29" w14:textId="77777777">
        <w:trPr>
          <w:trHeight w:hRule="exact" w:val="1824"/>
          <w:jc w:val="center"/>
        </w:trPr>
        <w:tc>
          <w:tcPr>
            <w:tcW w:w="3106" w:type="dxa"/>
            <w:tcBorders>
              <w:top w:val="single" w:sz="4" w:space="0" w:color="auto"/>
              <w:left w:val="single" w:sz="4" w:space="0" w:color="auto"/>
              <w:bottom w:val="single" w:sz="4" w:space="0" w:color="auto"/>
            </w:tcBorders>
            <w:shd w:val="clear" w:color="auto" w:fill="FFFFFF"/>
          </w:tcPr>
          <w:p w14:paraId="6D12553B" w14:textId="77777777" w:rsidR="00F578E8" w:rsidRDefault="009B6937">
            <w:pPr>
              <w:pStyle w:val="Bodytext20"/>
              <w:framePr w:w="9624" w:wrap="notBeside" w:vAnchor="text" w:hAnchor="text" w:xAlign="center" w:y="1"/>
              <w:shd w:val="clear" w:color="auto" w:fill="auto"/>
              <w:spacing w:before="0" w:after="240" w:line="190" w:lineRule="exact"/>
              <w:ind w:firstLine="0"/>
            </w:pPr>
            <w:r>
              <w:rPr>
                <w:rStyle w:val="Bodytext295pt0"/>
              </w:rPr>
              <w:t>ΤΥΠΟΣ ΜΑΘΗΜΑΤΟΣ</w:t>
            </w:r>
          </w:p>
          <w:p w14:paraId="735CB6D6"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46DF1A11"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ανάπτυξης δεξιοτήτων</w:t>
            </w:r>
          </w:p>
        </w:tc>
        <w:tc>
          <w:tcPr>
            <w:tcW w:w="6518" w:type="dxa"/>
            <w:gridSpan w:val="3"/>
            <w:tcBorders>
              <w:top w:val="single" w:sz="4" w:space="0" w:color="auto"/>
              <w:left w:val="single" w:sz="4" w:space="0" w:color="auto"/>
              <w:bottom w:val="single" w:sz="4" w:space="0" w:color="auto"/>
              <w:right w:val="single" w:sz="4" w:space="0" w:color="auto"/>
            </w:tcBorders>
            <w:shd w:val="clear" w:color="auto" w:fill="FFFFFF"/>
          </w:tcPr>
          <w:p w14:paraId="77F7CE6C" w14:textId="77777777" w:rsidR="00F578E8" w:rsidRDefault="009B6937">
            <w:pPr>
              <w:pStyle w:val="Bodytext20"/>
              <w:framePr w:w="9624" w:wrap="notBeside" w:vAnchor="text" w:hAnchor="text" w:xAlign="center" w:y="1"/>
              <w:shd w:val="clear" w:color="auto" w:fill="auto"/>
              <w:spacing w:before="0" w:after="240" w:line="220" w:lineRule="exact"/>
              <w:ind w:firstLine="0"/>
              <w:jc w:val="both"/>
            </w:pPr>
            <w:r>
              <w:t>Προαιρετικό</w:t>
            </w:r>
          </w:p>
          <w:p w14:paraId="78B6F3AD" w14:textId="77777777" w:rsidR="00F578E8" w:rsidRDefault="009B6937">
            <w:pPr>
              <w:pStyle w:val="Bodytext20"/>
              <w:framePr w:w="9624" w:wrap="notBeside" w:vAnchor="text" w:hAnchor="text" w:xAlign="center" w:y="1"/>
              <w:shd w:val="clear" w:color="auto" w:fill="auto"/>
              <w:spacing w:before="240" w:line="264" w:lineRule="exact"/>
              <w:ind w:firstLine="0"/>
              <w:jc w:val="both"/>
            </w:pPr>
            <w:r>
              <w:t>[Συμπεριλαμβάνονται στην ομάδα των 8 υποχρεωτικών μαθημάτων για τη απόκτηση Βεβαίωσης Παιδαγωγικής Επάρκειας του Τμήματος Κοινωνικής Θεολογίας και Θρησκειολογίας]</w:t>
            </w:r>
          </w:p>
        </w:tc>
      </w:tr>
    </w:tbl>
    <w:p w14:paraId="63F1398A" w14:textId="77777777" w:rsidR="00F578E8" w:rsidRDefault="00F578E8">
      <w:pPr>
        <w:framePr w:w="9624" w:wrap="notBeside" w:vAnchor="text" w:hAnchor="text" w:xAlign="center" w:y="1"/>
        <w:rPr>
          <w:sz w:val="2"/>
          <w:szCs w:val="2"/>
        </w:rPr>
      </w:pPr>
    </w:p>
    <w:p w14:paraId="38394A63" w14:textId="77777777" w:rsidR="00F578E8" w:rsidRDefault="00F578E8">
      <w:pPr>
        <w:rPr>
          <w:sz w:val="2"/>
          <w:szCs w:val="2"/>
        </w:rPr>
      </w:pPr>
    </w:p>
    <w:p w14:paraId="08E776FC" w14:textId="77777777" w:rsidR="00F578E8" w:rsidRDefault="00F578E8">
      <w:pPr>
        <w:rPr>
          <w:sz w:val="2"/>
          <w:szCs w:val="2"/>
        </w:rPr>
        <w:sectPr w:rsidR="00F578E8">
          <w:pgSz w:w="12147" w:h="17175"/>
          <w:pgMar w:top="1745" w:right="1204" w:bottom="1371" w:left="1319"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06"/>
        <w:gridCol w:w="6518"/>
      </w:tblGrid>
      <w:tr w:rsidR="00F578E8" w14:paraId="3CDF0BC7" w14:textId="77777777">
        <w:trPr>
          <w:trHeight w:hRule="exact" w:val="710"/>
          <w:jc w:val="center"/>
        </w:trPr>
        <w:tc>
          <w:tcPr>
            <w:tcW w:w="3106" w:type="dxa"/>
            <w:tcBorders>
              <w:top w:val="single" w:sz="4" w:space="0" w:color="auto"/>
              <w:left w:val="single" w:sz="4" w:space="0" w:color="auto"/>
            </w:tcBorders>
            <w:shd w:val="clear" w:color="auto" w:fill="FFFFFF"/>
          </w:tcPr>
          <w:p w14:paraId="32CC4BCF" w14:textId="77777777" w:rsidR="00F578E8" w:rsidRDefault="009B6937">
            <w:pPr>
              <w:pStyle w:val="Bodytext20"/>
              <w:framePr w:w="9624" w:wrap="notBeside" w:vAnchor="text" w:hAnchor="text" w:xAlign="center" w:y="1"/>
              <w:shd w:val="clear" w:color="auto" w:fill="auto"/>
              <w:spacing w:before="0" w:after="60" w:line="190" w:lineRule="exact"/>
              <w:ind w:firstLine="0"/>
              <w:jc w:val="both"/>
            </w:pPr>
            <w:r>
              <w:rPr>
                <w:rStyle w:val="Bodytext295pt0"/>
              </w:rPr>
              <w:lastRenderedPageBreak/>
              <w:t>ΠΡΟΑΠΑΙΤΟΥΜΕΝΑ</w:t>
            </w:r>
          </w:p>
          <w:p w14:paraId="628508C2" w14:textId="77777777" w:rsidR="00F578E8" w:rsidRDefault="009B6937">
            <w:pPr>
              <w:pStyle w:val="Bodytext20"/>
              <w:framePr w:w="9624" w:wrap="notBeside" w:vAnchor="text" w:hAnchor="text" w:xAlign="center" w:y="1"/>
              <w:shd w:val="clear" w:color="auto" w:fill="auto"/>
              <w:spacing w:before="60" w:line="190" w:lineRule="exact"/>
              <w:ind w:firstLine="0"/>
              <w:jc w:val="both"/>
            </w:pPr>
            <w:r>
              <w:rPr>
                <w:rStyle w:val="Bodytext295pt0"/>
              </w:rPr>
              <w:t>ΜΑΘΗΜΑΤΑ:</w:t>
            </w:r>
          </w:p>
        </w:tc>
        <w:tc>
          <w:tcPr>
            <w:tcW w:w="6518" w:type="dxa"/>
            <w:tcBorders>
              <w:top w:val="single" w:sz="4" w:space="0" w:color="auto"/>
              <w:left w:val="single" w:sz="4" w:space="0" w:color="auto"/>
              <w:right w:val="single" w:sz="4" w:space="0" w:color="auto"/>
            </w:tcBorders>
            <w:shd w:val="clear" w:color="auto" w:fill="FFFFFF"/>
          </w:tcPr>
          <w:p w14:paraId="24ADDC09" w14:textId="77777777" w:rsidR="00F578E8" w:rsidRDefault="009B6937">
            <w:pPr>
              <w:pStyle w:val="Bodytext20"/>
              <w:framePr w:w="9624" w:wrap="notBeside" w:vAnchor="text" w:hAnchor="text" w:xAlign="center" w:y="1"/>
              <w:shd w:val="clear" w:color="auto" w:fill="auto"/>
              <w:spacing w:before="0" w:line="220" w:lineRule="exact"/>
              <w:ind w:firstLine="0"/>
            </w:pPr>
            <w:r>
              <w:t>Όχι</w:t>
            </w:r>
          </w:p>
        </w:tc>
      </w:tr>
      <w:tr w:rsidR="00F578E8" w14:paraId="7801E2D5" w14:textId="77777777">
        <w:trPr>
          <w:trHeight w:hRule="exact" w:val="696"/>
          <w:jc w:val="center"/>
        </w:trPr>
        <w:tc>
          <w:tcPr>
            <w:tcW w:w="3106" w:type="dxa"/>
            <w:tcBorders>
              <w:top w:val="single" w:sz="4" w:space="0" w:color="auto"/>
              <w:left w:val="single" w:sz="4" w:space="0" w:color="auto"/>
            </w:tcBorders>
            <w:shd w:val="clear" w:color="auto" w:fill="FFFFFF"/>
          </w:tcPr>
          <w:p w14:paraId="53D3A835"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ΓΛΩΣΣΑ ΔΙΔΑΣΚΑΛΙΑΣ και ΕΞΕΤΑΣΕΩΝ:</w:t>
            </w:r>
          </w:p>
        </w:tc>
        <w:tc>
          <w:tcPr>
            <w:tcW w:w="6518" w:type="dxa"/>
            <w:tcBorders>
              <w:top w:val="single" w:sz="4" w:space="0" w:color="auto"/>
              <w:left w:val="single" w:sz="4" w:space="0" w:color="auto"/>
              <w:right w:val="single" w:sz="4" w:space="0" w:color="auto"/>
            </w:tcBorders>
            <w:shd w:val="clear" w:color="auto" w:fill="FFFFFF"/>
          </w:tcPr>
          <w:p w14:paraId="79E8EE10" w14:textId="77777777" w:rsidR="00F578E8" w:rsidRDefault="009B6937">
            <w:pPr>
              <w:pStyle w:val="Bodytext20"/>
              <w:framePr w:w="9624" w:wrap="notBeside" w:vAnchor="text" w:hAnchor="text" w:xAlign="center" w:y="1"/>
              <w:shd w:val="clear" w:color="auto" w:fill="auto"/>
              <w:spacing w:before="0" w:line="220" w:lineRule="exact"/>
              <w:ind w:firstLine="0"/>
            </w:pPr>
            <w:r>
              <w:t>Ελληνική</w:t>
            </w:r>
          </w:p>
        </w:tc>
      </w:tr>
      <w:tr w:rsidR="00F578E8" w14:paraId="3215DDDC" w14:textId="77777777">
        <w:trPr>
          <w:trHeight w:hRule="exact" w:val="706"/>
          <w:jc w:val="center"/>
        </w:trPr>
        <w:tc>
          <w:tcPr>
            <w:tcW w:w="3106" w:type="dxa"/>
            <w:tcBorders>
              <w:top w:val="single" w:sz="4" w:space="0" w:color="auto"/>
              <w:left w:val="single" w:sz="4" w:space="0" w:color="auto"/>
            </w:tcBorders>
            <w:shd w:val="clear" w:color="auto" w:fill="FFFFFF"/>
          </w:tcPr>
          <w:p w14:paraId="7B67EB81"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 xml:space="preserve">ΤΟ ΜΑΘΗΜΑ ΠΡΟΣΦΕΡΕΤΑΙ ΣΕ ΦΟΙΤΗΤΕΣ </w:t>
            </w:r>
            <w:r>
              <w:rPr>
                <w:rStyle w:val="Bodytext295pt0"/>
                <w:lang w:val="en-GB" w:eastAsia="en-GB" w:bidi="en-GB"/>
              </w:rPr>
              <w:t>ERASMUS</w:t>
            </w:r>
          </w:p>
        </w:tc>
        <w:tc>
          <w:tcPr>
            <w:tcW w:w="6518" w:type="dxa"/>
            <w:tcBorders>
              <w:top w:val="single" w:sz="4" w:space="0" w:color="auto"/>
              <w:left w:val="single" w:sz="4" w:space="0" w:color="auto"/>
              <w:right w:val="single" w:sz="4" w:space="0" w:color="auto"/>
            </w:tcBorders>
            <w:shd w:val="clear" w:color="auto" w:fill="FFFFFF"/>
          </w:tcPr>
          <w:p w14:paraId="5CC2A3E1" w14:textId="77777777" w:rsidR="00F578E8" w:rsidRDefault="009B6937">
            <w:pPr>
              <w:pStyle w:val="Bodytext20"/>
              <w:framePr w:w="9624" w:wrap="notBeside" w:vAnchor="text" w:hAnchor="text" w:xAlign="center" w:y="1"/>
              <w:shd w:val="clear" w:color="auto" w:fill="auto"/>
              <w:spacing w:before="0" w:line="220" w:lineRule="exact"/>
              <w:ind w:firstLine="0"/>
            </w:pPr>
            <w:r>
              <w:t>Όχι</w:t>
            </w:r>
          </w:p>
        </w:tc>
      </w:tr>
      <w:tr w:rsidR="00F578E8" w:rsidRPr="00C5674A" w14:paraId="3FF2C014" w14:textId="77777777">
        <w:trPr>
          <w:trHeight w:hRule="exact" w:val="221"/>
          <w:jc w:val="center"/>
        </w:trPr>
        <w:tc>
          <w:tcPr>
            <w:tcW w:w="3106" w:type="dxa"/>
            <w:vMerge w:val="restart"/>
            <w:tcBorders>
              <w:top w:val="single" w:sz="4" w:space="0" w:color="auto"/>
              <w:left w:val="single" w:sz="4" w:space="0" w:color="auto"/>
            </w:tcBorders>
            <w:shd w:val="clear" w:color="auto" w:fill="FFFFFF"/>
          </w:tcPr>
          <w:p w14:paraId="0BED02B6"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 xml:space="preserve">ΗΛΕΚΤΡΟΝΙΚΗ ΣΕΛΙΔΑ ΜΑΘΗΜΑΤΟΣ </w:t>
            </w:r>
            <w:r>
              <w:rPr>
                <w:rStyle w:val="Bodytext295pt0"/>
                <w:lang w:val="en-GB" w:eastAsia="en-GB" w:bidi="en-GB"/>
              </w:rPr>
              <w:t>(URL)</w:t>
            </w:r>
          </w:p>
        </w:tc>
        <w:tc>
          <w:tcPr>
            <w:tcW w:w="6518" w:type="dxa"/>
            <w:tcBorders>
              <w:top w:val="single" w:sz="4" w:space="0" w:color="auto"/>
              <w:left w:val="single" w:sz="4" w:space="0" w:color="auto"/>
              <w:right w:val="single" w:sz="4" w:space="0" w:color="auto"/>
            </w:tcBorders>
            <w:shd w:val="clear" w:color="auto" w:fill="FFFFFF"/>
            <w:vAlign w:val="bottom"/>
          </w:tcPr>
          <w:p w14:paraId="1E8DC607" w14:textId="77777777" w:rsidR="00F578E8" w:rsidRPr="009B6937" w:rsidRDefault="009B6937">
            <w:pPr>
              <w:pStyle w:val="Bodytext20"/>
              <w:framePr w:w="9624" w:wrap="notBeside" w:vAnchor="text" w:hAnchor="text" w:xAlign="center" w:y="1"/>
              <w:shd w:val="clear" w:color="auto" w:fill="auto"/>
              <w:spacing w:before="0" w:line="220" w:lineRule="exact"/>
              <w:ind w:firstLine="0"/>
              <w:rPr>
                <w:lang w:val="en-GB"/>
              </w:rPr>
            </w:pPr>
            <w:r>
              <w:rPr>
                <w:rStyle w:val="Bodytext25"/>
              </w:rPr>
              <w:t>http</w:t>
            </w:r>
            <w:r w:rsidRPr="009B6937">
              <w:rPr>
                <w:rStyle w:val="Bodytext25"/>
                <w:lang w:eastAsia="el-GR" w:bidi="el-GR"/>
              </w:rPr>
              <w:t xml:space="preserve">: / </w:t>
            </w:r>
            <w:r>
              <w:rPr>
                <w:rStyle w:val="Bodytext25"/>
              </w:rPr>
              <w:t>/eclass.uoa.pr /modules /auth / opencourses.php?fc=313</w:t>
            </w:r>
          </w:p>
        </w:tc>
      </w:tr>
      <w:tr w:rsidR="00F578E8" w:rsidRPr="00C5674A" w14:paraId="72D50A90" w14:textId="77777777">
        <w:trPr>
          <w:trHeight w:hRule="exact" w:val="490"/>
          <w:jc w:val="center"/>
        </w:trPr>
        <w:tc>
          <w:tcPr>
            <w:tcW w:w="3106" w:type="dxa"/>
            <w:vMerge/>
            <w:tcBorders>
              <w:left w:val="single" w:sz="4" w:space="0" w:color="auto"/>
              <w:bottom w:val="single" w:sz="4" w:space="0" w:color="auto"/>
            </w:tcBorders>
            <w:shd w:val="clear" w:color="auto" w:fill="FFFFFF"/>
          </w:tcPr>
          <w:p w14:paraId="5EBF8852" w14:textId="77777777" w:rsidR="00F578E8" w:rsidRPr="009B6937" w:rsidRDefault="00F578E8">
            <w:pPr>
              <w:framePr w:w="9624" w:wrap="notBeside" w:vAnchor="text" w:hAnchor="text" w:xAlign="center" w:y="1"/>
              <w:rPr>
                <w:lang w:val="en-GB"/>
              </w:rPr>
            </w:pPr>
          </w:p>
        </w:tc>
        <w:tc>
          <w:tcPr>
            <w:tcW w:w="6518" w:type="dxa"/>
            <w:tcBorders>
              <w:top w:val="single" w:sz="4" w:space="0" w:color="auto"/>
              <w:left w:val="single" w:sz="4" w:space="0" w:color="auto"/>
              <w:bottom w:val="single" w:sz="4" w:space="0" w:color="auto"/>
              <w:right w:val="single" w:sz="4" w:space="0" w:color="auto"/>
            </w:tcBorders>
            <w:shd w:val="clear" w:color="auto" w:fill="FFFFFF"/>
          </w:tcPr>
          <w:p w14:paraId="74DD8F72" w14:textId="77777777" w:rsidR="00F578E8" w:rsidRPr="009B6937" w:rsidRDefault="00F578E8">
            <w:pPr>
              <w:framePr w:w="9624" w:wrap="notBeside" w:vAnchor="text" w:hAnchor="text" w:xAlign="center" w:y="1"/>
              <w:rPr>
                <w:sz w:val="10"/>
                <w:szCs w:val="10"/>
                <w:lang w:val="en-GB"/>
              </w:rPr>
            </w:pPr>
          </w:p>
        </w:tc>
      </w:tr>
    </w:tbl>
    <w:p w14:paraId="720323C8"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7D809807" w14:textId="77777777" w:rsidR="00F578E8" w:rsidRDefault="00F578E8">
      <w:pPr>
        <w:framePr w:w="9624" w:wrap="notBeside" w:vAnchor="text" w:hAnchor="text" w:xAlign="center" w:y="1"/>
        <w:rPr>
          <w:sz w:val="2"/>
          <w:szCs w:val="2"/>
        </w:rPr>
      </w:pPr>
    </w:p>
    <w:p w14:paraId="495545CB" w14:textId="77777777" w:rsidR="00F578E8" w:rsidRDefault="00F578E8">
      <w:pPr>
        <w:rPr>
          <w:sz w:val="2"/>
          <w:szCs w:val="2"/>
        </w:rPr>
      </w:pPr>
    </w:p>
    <w:p w14:paraId="67636352" w14:textId="77777777" w:rsidR="00F578E8" w:rsidRDefault="009B6937">
      <w:pPr>
        <w:pStyle w:val="Bodytext20"/>
        <w:shd w:val="clear" w:color="auto" w:fill="auto"/>
        <w:spacing w:before="307" w:after="240" w:line="264" w:lineRule="exact"/>
        <w:ind w:left="220" w:right="220" w:firstLine="720"/>
        <w:jc w:val="both"/>
      </w:pPr>
      <w:r>
        <w:t>Οι επιμέρους στόχοι του μαθήματος είναι η ευαισθητοποίηση και η κατάρτιση των εκπαιδευόμενων:</w:t>
      </w:r>
    </w:p>
    <w:p w14:paraId="6AE6342D" w14:textId="77777777" w:rsidR="00F578E8" w:rsidRDefault="009B6937">
      <w:pPr>
        <w:pStyle w:val="Bodytext20"/>
        <w:shd w:val="clear" w:color="auto" w:fill="auto"/>
        <w:spacing w:before="0" w:after="275" w:line="264" w:lineRule="exact"/>
        <w:ind w:left="220" w:right="220" w:firstLine="0"/>
        <w:jc w:val="both"/>
      </w:pPr>
      <w:r>
        <w:t>α) στην όλη προβληματική της διδακτικής προετοιμασίας και των γνώσεων και δεξιοτήτων που απαιτούνται για την εφαρμογή πειραματικής θρησκευτικής διδασκαλίας μέσα στη σχολική τάξη</w:t>
      </w:r>
    </w:p>
    <w:p w14:paraId="1C6C9810" w14:textId="77777777" w:rsidR="00F578E8" w:rsidRDefault="009B6937">
      <w:pPr>
        <w:pStyle w:val="Bodytext20"/>
        <w:shd w:val="clear" w:color="auto" w:fill="auto"/>
        <w:spacing w:before="0" w:after="263" w:line="220" w:lineRule="exact"/>
        <w:ind w:left="220" w:firstLine="0"/>
        <w:jc w:val="both"/>
      </w:pPr>
      <w:r>
        <w:t>β] στο σχεδίασμά πρωτότυπης θρησκευτικής διδασκαλίας που θα εκτελείται μέσα στη σχολική τάξη</w:t>
      </w:r>
    </w:p>
    <w:p w14:paraId="0D125F14" w14:textId="77777777" w:rsidR="00F578E8" w:rsidRDefault="009B6937">
      <w:pPr>
        <w:pStyle w:val="Bodytext20"/>
        <w:shd w:val="clear" w:color="auto" w:fill="auto"/>
        <w:spacing w:before="0" w:after="275" w:line="264" w:lineRule="exact"/>
        <w:ind w:left="220" w:right="220" w:firstLine="0"/>
        <w:jc w:val="both"/>
      </w:pPr>
      <w:r>
        <w:t>γ) στην αξιολόγηση της διδακτικής εμπειρίας, καθώς και των προβλημάτων που ανακύπτουν από αυτήν.</w:t>
      </w:r>
    </w:p>
    <w:p w14:paraId="14D63DC3" w14:textId="77777777" w:rsidR="00F578E8" w:rsidRDefault="009B6937">
      <w:pPr>
        <w:pStyle w:val="Bodytext20"/>
        <w:shd w:val="clear" w:color="auto" w:fill="auto"/>
        <w:spacing w:before="0" w:after="268" w:line="220" w:lineRule="exact"/>
        <w:ind w:left="220" w:firstLine="720"/>
        <w:jc w:val="both"/>
      </w:pPr>
      <w:r>
        <w:t>Για την επίτευξη των παραπάνω στόχων απαιτείται:</w:t>
      </w:r>
    </w:p>
    <w:p w14:paraId="7A0C1DDB" w14:textId="77777777" w:rsidR="00F578E8" w:rsidRDefault="009B6937">
      <w:pPr>
        <w:pStyle w:val="Bodytext20"/>
        <w:shd w:val="clear" w:color="auto" w:fill="auto"/>
        <w:spacing w:before="0" w:after="240" w:line="264" w:lineRule="exact"/>
        <w:ind w:left="220" w:right="220" w:firstLine="720"/>
        <w:jc w:val="both"/>
      </w:pPr>
      <w:r>
        <w:t>α] Παρακολούθηση και διεξαγωγή θρησκευτικής διδασκαλίας στα συνεργαζόμενα σχολεία τα οποία επιλέγονται κάθε χρόνο για το σκοπό αυτό: Παράλληλα με το μάθημα που πραγματοποιείται στον χώρο του Πανεπιστημίου, ξεκινούν να επισκέπτονται το συνεργαζόμενο σχολείο, στο οποίο έχουν τοποθετηθεί. Εκεί παρακολουθούν όσο γίνεται περισσότερες διδασκαλίες σε μια περίοδο οκτώ περίπου εβδομάδων, με ελάχιστη υποχρεωτική παρουσία την μία ολοήμερη επίσκεψη στο σχολείο ανά εβδομάδα, συμπληρώνοντας ειδικά φύλλα παρατήρησης διδασκαλίας, για τα οποία και αξιολογούνται. Παράλληλα τους ανατίθενται θέματα προς παρατήρηση από τη διδασκαλία των εκπαιδευτικών, ενώ πολύ σημαντικό ρόλο στην εκπαίδευσή τους παίζει η συζήτηση ανατροφοδότησης μετά τις διδασκαλίες,</w:t>
      </w:r>
    </w:p>
    <w:p w14:paraId="3DE2475B" w14:textId="77777777" w:rsidR="00F578E8" w:rsidRDefault="009B6937">
      <w:pPr>
        <w:pStyle w:val="Bodytext20"/>
        <w:shd w:val="clear" w:color="auto" w:fill="auto"/>
        <w:spacing w:before="0" w:after="240" w:line="264" w:lineRule="exact"/>
        <w:ind w:left="220" w:right="220" w:firstLine="720"/>
        <w:jc w:val="both"/>
      </w:pPr>
      <w:r>
        <w:t>β] Ένας τουλάχιστον δοκιμαστικός σχεδιασμός ενός θρησκευτικού μαθήματος για κάποια σχολική τάξη που θα επιλέγεται είτε με πρωτοβουλία του διδάσκοντος είτε από τους ίδιους τους εκπαιδευομένους. Οι φοιτητές / φοιτήτριες θα αναλάβουν να αναπτύξουν ένα δικό τους σχέδιο μαθήματος, στο οποίο βοηθιούνται θεωρητικά από το Πανεπιστήμιο (εβδομαδιαίο μάθημα από τον Καθηγητή). Ο έλεγχος και η εκτέλεση του δοκιμαστικού σχεδιασμού θα γίνεται με την ανάληψη και παρουσίαση του θρησκευτικού μαθήματος (διδασκαλία διάρκειας 2 διδακτικών ωρών) από τον εκπαιδευόμενο στο πλαίσιο της φροντιστηριακής ώρας του μαθήματος «Διδακτική του μαθήματος των Θρησκευτικών», γ) μια έκθεση από τον μέντορα σχολικό θεολόγο καθηγητή που θα συνυπογράφεται από το διευθυντή της σχολικής μονάδας στην οποία θα διεξάγεται η πρακτική άσκηση διδασκαλίας. Ταυτόχρονα μια έκθεση αξιολόγησης θα υποβάλλεται από τον φοιτητή και τη φοιτήτρια για το έργο και τις εμπειρίες που αποκόμισε από το μάθημα και τη σχολική τάξη γενικότερα.</w:t>
      </w:r>
    </w:p>
    <w:p w14:paraId="2CD83E02" w14:textId="77777777" w:rsidR="00F578E8" w:rsidRDefault="009B6937">
      <w:pPr>
        <w:pStyle w:val="Bodytext20"/>
        <w:shd w:val="clear" w:color="auto" w:fill="auto"/>
        <w:spacing w:before="0" w:line="264" w:lineRule="exact"/>
        <w:ind w:left="220" w:right="220" w:firstLine="720"/>
        <w:jc w:val="both"/>
        <w:sectPr w:rsidR="00F578E8">
          <w:headerReference w:type="default" r:id="rId87"/>
          <w:footerReference w:type="even" r:id="rId88"/>
          <w:footerReference w:type="default" r:id="rId89"/>
          <w:pgSz w:w="11900" w:h="16840"/>
          <w:pgMar w:top="1094" w:right="1080" w:bottom="1094" w:left="1195" w:header="0" w:footer="3" w:gutter="0"/>
          <w:cols w:space="720"/>
          <w:noEndnote/>
          <w:docGrid w:linePitch="360"/>
        </w:sectPr>
      </w:pPr>
      <w:r>
        <w:t>Στους φοιτητές και τις φοιτήτριες, καθώς και στους συνεργάτες καθηγητές, αποστέλλονται από το Γραφείο Πρακτικής - Διδακτικής Άσκησης του Τμήματος Κοινωνικής Θεολογίας και Θρησξειολογίαςαναλυτικές οδηγίες για την ακριβή τήρηση του Προγράμματος, των απαιτούμενων προθεσμιών και την επιμορφωτική τους υποστήριξη.</w:t>
      </w:r>
    </w:p>
    <w:p w14:paraId="7ECFA54B" w14:textId="77777777" w:rsidR="00F578E8" w:rsidRDefault="009B6937">
      <w:pPr>
        <w:pStyle w:val="Bodytext20"/>
        <w:shd w:val="clear" w:color="auto" w:fill="auto"/>
        <w:spacing w:before="0" w:after="275" w:line="264" w:lineRule="exact"/>
        <w:ind w:left="220" w:right="220" w:firstLine="0"/>
        <w:jc w:val="both"/>
      </w:pPr>
      <w:r>
        <w:lastRenderedPageBreak/>
        <w:t>α] στην όλη προβληματική της διδακτικής προετοιμασίας και των γνώσεων και δεξιοτήτων που απαιτούνται για την εφαρμογή πειραματικής θρησκευτικής διδασκαλίας μέσα στη σχολική τάξη</w:t>
      </w:r>
    </w:p>
    <w:p w14:paraId="7F0534E4" w14:textId="77777777" w:rsidR="00F578E8" w:rsidRDefault="009B6937">
      <w:pPr>
        <w:pStyle w:val="Bodytext20"/>
        <w:shd w:val="clear" w:color="auto" w:fill="auto"/>
        <w:spacing w:before="0" w:after="263" w:line="220" w:lineRule="exact"/>
        <w:ind w:left="220" w:firstLine="0"/>
        <w:jc w:val="both"/>
      </w:pPr>
      <w:r>
        <w:t>β) στο σχεδίασμά πρωτότυπης θρησκευτικής διδασκαλίας που θα εκτελείται μέσα στη σχολική τάξη</w:t>
      </w:r>
    </w:p>
    <w:p w14:paraId="05CAF868" w14:textId="77777777" w:rsidR="00F578E8" w:rsidRDefault="009B6937">
      <w:pPr>
        <w:pStyle w:val="Bodytext20"/>
        <w:shd w:val="clear" w:color="auto" w:fill="auto"/>
        <w:spacing w:before="0" w:after="252" w:line="264" w:lineRule="exact"/>
        <w:ind w:left="220" w:right="220" w:firstLine="0"/>
        <w:jc w:val="both"/>
      </w:pPr>
      <w:r>
        <w:t>γ] στην αξιολόγηση της διδακτικής εμπειρίας, καθώς και των προβλημάτων που ανακύπτουν από αυτήν.</w:t>
      </w:r>
    </w:p>
    <w:p w14:paraId="56A85EB5" w14:textId="77777777" w:rsidR="00F578E8" w:rsidRDefault="009B6937">
      <w:pPr>
        <w:pStyle w:val="Bodytext20"/>
        <w:shd w:val="clear" w:color="auto" w:fill="auto"/>
        <w:spacing w:before="0" w:line="250" w:lineRule="exact"/>
        <w:ind w:left="940"/>
        <w:jc w:val="both"/>
      </w:pPr>
      <w:r>
        <w:t>Στο πλαίσιο των ασκήσεων οι φοιτητές και φοιτήτριες</w:t>
      </w:r>
    </w:p>
    <w:p w14:paraId="1446370C" w14:textId="77777777" w:rsidR="00F578E8" w:rsidRDefault="009B6937">
      <w:pPr>
        <w:pStyle w:val="Bodytext20"/>
        <w:numPr>
          <w:ilvl w:val="0"/>
          <w:numId w:val="34"/>
        </w:numPr>
        <w:shd w:val="clear" w:color="auto" w:fill="auto"/>
        <w:tabs>
          <w:tab w:val="left" w:pos="940"/>
        </w:tabs>
        <w:spacing w:before="0" w:line="250" w:lineRule="exact"/>
        <w:ind w:left="940"/>
        <w:jc w:val="both"/>
      </w:pPr>
      <w:r>
        <w:t>θα παρακολουθούν δειγματικές διδασκαλίες</w:t>
      </w:r>
    </w:p>
    <w:p w14:paraId="64BA9369" w14:textId="77777777" w:rsidR="00F578E8" w:rsidRDefault="009B6937">
      <w:pPr>
        <w:pStyle w:val="Bodytext20"/>
        <w:numPr>
          <w:ilvl w:val="0"/>
          <w:numId w:val="34"/>
        </w:numPr>
        <w:shd w:val="clear" w:color="auto" w:fill="auto"/>
        <w:tabs>
          <w:tab w:val="left" w:pos="940"/>
        </w:tabs>
        <w:spacing w:before="0" w:line="250" w:lineRule="exact"/>
        <w:ind w:left="940"/>
        <w:jc w:val="both"/>
      </w:pPr>
      <w:r>
        <w:t>θα παρατηρούν και θα αξιολογούν το εκπαιδευτικό έργο θεολόγων εκπαιδευτικών</w:t>
      </w:r>
    </w:p>
    <w:p w14:paraId="64B60AFE" w14:textId="77777777" w:rsidR="00F578E8" w:rsidRDefault="009B6937">
      <w:pPr>
        <w:pStyle w:val="Bodytext20"/>
        <w:numPr>
          <w:ilvl w:val="0"/>
          <w:numId w:val="34"/>
        </w:numPr>
        <w:shd w:val="clear" w:color="auto" w:fill="auto"/>
        <w:tabs>
          <w:tab w:val="left" w:pos="940"/>
        </w:tabs>
        <w:spacing w:before="0" w:line="250" w:lineRule="exact"/>
        <w:ind w:left="940" w:right="220"/>
        <w:jc w:val="both"/>
      </w:pPr>
      <w:r>
        <w:t>θα ασκούνται στον σχεδίασμά μαθήματος και τη διδασκαλία του μαθήματος των Θρησκευτικών.</w:t>
      </w:r>
    </w:p>
    <w:p w14:paraId="36D0A909" w14:textId="77777777" w:rsidR="00F578E8" w:rsidRDefault="009B6937">
      <w:pPr>
        <w:pStyle w:val="Bodytext20"/>
        <w:numPr>
          <w:ilvl w:val="0"/>
          <w:numId w:val="34"/>
        </w:numPr>
        <w:shd w:val="clear" w:color="auto" w:fill="auto"/>
        <w:tabs>
          <w:tab w:val="left" w:pos="940"/>
        </w:tabs>
        <w:spacing w:before="0" w:line="250" w:lineRule="exact"/>
        <w:ind w:left="940"/>
        <w:jc w:val="both"/>
      </w:pPr>
      <w:r>
        <w:t>θα παρακολουθούν, θα ερμηνεύουν και θα ερευνούν πρακτικές και μεθόδους διδασκαλίας</w:t>
      </w:r>
    </w:p>
    <w:p w14:paraId="7DF19449" w14:textId="77777777" w:rsidR="00F578E8" w:rsidRDefault="009B6937">
      <w:pPr>
        <w:pStyle w:val="Bodytext20"/>
        <w:numPr>
          <w:ilvl w:val="0"/>
          <w:numId w:val="34"/>
        </w:numPr>
        <w:shd w:val="clear" w:color="auto" w:fill="auto"/>
        <w:tabs>
          <w:tab w:val="left" w:pos="940"/>
        </w:tabs>
        <w:spacing w:before="0" w:line="250" w:lineRule="exact"/>
        <w:ind w:left="940" w:right="220"/>
        <w:jc w:val="both"/>
      </w:pPr>
      <w:r>
        <w:t xml:space="preserve">θα συνεργάζονται στενά μεταξύ τους και με το σύστημα του </w:t>
      </w:r>
      <w:r>
        <w:rPr>
          <w:lang w:val="en-GB" w:eastAsia="en-GB" w:bidi="en-GB"/>
        </w:rPr>
        <w:t>mentoring</w:t>
      </w:r>
      <w:r w:rsidRPr="009B6937">
        <w:rPr>
          <w:lang w:eastAsia="en-GB" w:bidi="en-GB"/>
        </w:rPr>
        <w:t xml:space="preserve"> </w:t>
      </w:r>
      <w:r>
        <w:t>με τον θεολόγο καθηγητή με σκοπό τη θεολογική και παιδαγωγική άσκηση και ανάπτυξη σε πραγματικές σχολικές συνθήκες</w:t>
      </w:r>
    </w:p>
    <w:p w14:paraId="37D2A271" w14:textId="77777777" w:rsidR="00F578E8" w:rsidRDefault="009B6937">
      <w:pPr>
        <w:pStyle w:val="Bodytext20"/>
        <w:numPr>
          <w:ilvl w:val="0"/>
          <w:numId w:val="34"/>
        </w:numPr>
        <w:shd w:val="clear" w:color="auto" w:fill="auto"/>
        <w:tabs>
          <w:tab w:val="left" w:pos="940"/>
        </w:tabs>
        <w:spacing w:before="0" w:line="250" w:lineRule="exact"/>
        <w:ind w:left="940"/>
        <w:jc w:val="both"/>
      </w:pPr>
      <w:r>
        <w:t>θα σχεδιάζουν σενάρια μαθήματος</w:t>
      </w:r>
    </w:p>
    <w:p w14:paraId="26AE8E83" w14:textId="77777777" w:rsidR="00F578E8" w:rsidRDefault="009B6937">
      <w:pPr>
        <w:pStyle w:val="Bodytext20"/>
        <w:numPr>
          <w:ilvl w:val="0"/>
          <w:numId w:val="34"/>
        </w:numPr>
        <w:shd w:val="clear" w:color="auto" w:fill="auto"/>
        <w:tabs>
          <w:tab w:val="left" w:pos="940"/>
        </w:tabs>
        <w:spacing w:before="0" w:line="220" w:lineRule="exact"/>
        <w:ind w:left="940"/>
        <w:jc w:val="both"/>
      </w:pPr>
      <w:r>
        <w:t>θα αναλαμβάνουν στο τέλος της άσκησης να διδάξουν το μάθημα των Θρησκευτικών</w:t>
      </w:r>
    </w:p>
    <w:p w14:paraId="119DF9AE" w14:textId="77777777" w:rsidR="00F578E8" w:rsidRDefault="009B6937">
      <w:pPr>
        <w:pStyle w:val="Bodytext20"/>
        <w:numPr>
          <w:ilvl w:val="0"/>
          <w:numId w:val="34"/>
        </w:numPr>
        <w:shd w:val="clear" w:color="auto" w:fill="auto"/>
        <w:tabs>
          <w:tab w:val="left" w:pos="940"/>
        </w:tabs>
        <w:spacing w:before="0" w:after="428" w:line="220" w:lineRule="exact"/>
        <w:ind w:left="940"/>
        <w:jc w:val="both"/>
      </w:pPr>
      <w:r>
        <w:t>θα αξιολογούν τη διδασκαλία τους.</w:t>
      </w:r>
    </w:p>
    <w:p w14:paraId="748043A0" w14:textId="77777777" w:rsidR="00F578E8" w:rsidRDefault="009B6937">
      <w:pPr>
        <w:pStyle w:val="Heading30"/>
        <w:keepNext/>
        <w:keepLines/>
        <w:shd w:val="clear" w:color="auto" w:fill="auto"/>
        <w:spacing w:before="0" w:after="134" w:line="190" w:lineRule="exact"/>
        <w:ind w:left="220"/>
        <w:jc w:val="both"/>
      </w:pPr>
      <w:bookmarkStart w:id="119" w:name="bookmark117"/>
      <w:r>
        <w:t>ΠΕΡΙΕΧΟΜΕΝΟ ΜΑΘΗΜΑΤΟΣ</w:t>
      </w:r>
      <w:bookmarkEnd w:id="119"/>
    </w:p>
    <w:p w14:paraId="77AF52E6" w14:textId="77777777" w:rsidR="00F578E8" w:rsidRDefault="009B6937">
      <w:pPr>
        <w:pStyle w:val="Bodytext20"/>
        <w:shd w:val="clear" w:color="auto" w:fill="auto"/>
        <w:spacing w:before="0" w:after="603"/>
        <w:ind w:left="220" w:right="220" w:firstLine="720"/>
        <w:jc w:val="both"/>
      </w:pPr>
      <w:r>
        <w:t>Το μάθημα «Διδακτικές ασκήσεις Θρησκευτικής αγωγής σε σχολικές μονάδες και αξιολόγηση εκπαιδευτικού έργου» αποβλέπει στη σύνδεση θεωρίας και πράξης μέσω της εκπαίδευσης των φοιτητών και φοιτητριών σε πραγματικές συνθήκες διδασκαλίας. Η Πρακτική - Διδακτική Άσκηση πραγματοποιείται υποχρεωτικά από όποιον/αν επιλέξει το παραπάνω μαθή ματα και συνδέεται άμεσα με την ολοκλήρωση του κύκλου μαθημάτων της Παιδαγωγικής και Διδακτικής Επάρκειας. Κάθε μάθημα/εξάμηνο περιλαμβάνει 8 εβδομάδες πρακτικής άσκησης σε σχολική μονάδα και μία εβδομάδα διδασκαλίας από κάθε φοιτητή/τρια, η οποία πραγματοποιείται στο τέλος του Ζ' εξαμήνου σύμφωνα με την προβλεπόμενη έγκριση του Υπουργείου Παιδείας.</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2376"/>
        <w:gridCol w:w="1771"/>
        <w:gridCol w:w="2347"/>
      </w:tblGrid>
      <w:tr w:rsidR="00F578E8" w14:paraId="61A4E65E" w14:textId="77777777">
        <w:trPr>
          <w:trHeight w:hRule="exact" w:val="442"/>
          <w:jc w:val="center"/>
        </w:trPr>
        <w:tc>
          <w:tcPr>
            <w:tcW w:w="3130" w:type="dxa"/>
            <w:tcBorders>
              <w:top w:val="single" w:sz="4" w:space="0" w:color="auto"/>
              <w:left w:val="single" w:sz="4" w:space="0" w:color="auto"/>
            </w:tcBorders>
            <w:shd w:val="clear" w:color="auto" w:fill="FFFFFF"/>
          </w:tcPr>
          <w:p w14:paraId="1C0C3279"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1AF91B9C"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311013 ΕΞΑΜΗΝΟ ΣΠΟΥΔΩΝ 7°</w:t>
            </w:r>
          </w:p>
        </w:tc>
      </w:tr>
      <w:tr w:rsidR="00F578E8" w14:paraId="1DFED410" w14:textId="77777777">
        <w:trPr>
          <w:trHeight w:hRule="exact" w:val="437"/>
          <w:jc w:val="center"/>
        </w:trPr>
        <w:tc>
          <w:tcPr>
            <w:tcW w:w="3130" w:type="dxa"/>
            <w:tcBorders>
              <w:top w:val="single" w:sz="4" w:space="0" w:color="auto"/>
              <w:left w:val="single" w:sz="4" w:space="0" w:color="auto"/>
            </w:tcBorders>
            <w:shd w:val="clear" w:color="auto" w:fill="FFFFFF"/>
          </w:tcPr>
          <w:p w14:paraId="0E2694EB"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792BBD01" w14:textId="48081B9E" w:rsidR="00F578E8" w:rsidRDefault="009B6937">
            <w:pPr>
              <w:pStyle w:val="Bodytext20"/>
              <w:framePr w:w="9624" w:wrap="notBeside" w:vAnchor="text" w:hAnchor="text" w:xAlign="center" w:y="1"/>
              <w:shd w:val="clear" w:color="auto" w:fill="auto"/>
              <w:spacing w:before="0" w:line="220" w:lineRule="exact"/>
              <w:ind w:firstLine="0"/>
            </w:pPr>
            <w:r>
              <w:t>ΠΝΕΥΜΑΤ</w:t>
            </w:r>
            <w:r w:rsidR="006A584E">
              <w:rPr>
                <w:lang w:val="en-US"/>
              </w:rPr>
              <w:t>I</w:t>
            </w:r>
            <w:r>
              <w:t>ΚΟΤΗΤΑ ΚΑΙ ΨΥΧΟΛΟΓΙΑ</w:t>
            </w:r>
          </w:p>
        </w:tc>
      </w:tr>
      <w:tr w:rsidR="00F578E8" w14:paraId="12FCC77E" w14:textId="77777777">
        <w:trPr>
          <w:trHeight w:hRule="exact" w:val="437"/>
          <w:jc w:val="center"/>
        </w:trPr>
        <w:tc>
          <w:tcPr>
            <w:tcW w:w="3130" w:type="dxa"/>
            <w:tcBorders>
              <w:top w:val="single" w:sz="4" w:space="0" w:color="auto"/>
              <w:left w:val="single" w:sz="4" w:space="0" w:color="auto"/>
            </w:tcBorders>
            <w:shd w:val="clear" w:color="auto" w:fill="FFFFFF"/>
          </w:tcPr>
          <w:p w14:paraId="541A37A9"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4" w:type="dxa"/>
            <w:gridSpan w:val="3"/>
            <w:tcBorders>
              <w:top w:val="single" w:sz="4" w:space="0" w:color="auto"/>
              <w:left w:val="single" w:sz="4" w:space="0" w:color="auto"/>
              <w:right w:val="single" w:sz="4" w:space="0" w:color="auto"/>
            </w:tcBorders>
            <w:shd w:val="clear" w:color="auto" w:fill="FFFFFF"/>
          </w:tcPr>
          <w:p w14:paraId="0CD64409" w14:textId="77777777" w:rsidR="00F578E8" w:rsidRDefault="009B6937">
            <w:pPr>
              <w:pStyle w:val="Bodytext20"/>
              <w:framePr w:w="9624" w:wrap="notBeside" w:vAnchor="text" w:hAnchor="text" w:xAlign="center" w:y="1"/>
              <w:shd w:val="clear" w:color="auto" w:fill="auto"/>
              <w:spacing w:before="0" w:line="220" w:lineRule="exact"/>
              <w:ind w:firstLine="0"/>
            </w:pPr>
            <w:r>
              <w:t>Σπυρίδων Τσιτσίγκος, Αναπλ. Καθηγητής</w:t>
            </w:r>
          </w:p>
        </w:tc>
      </w:tr>
      <w:tr w:rsidR="00F578E8" w14:paraId="55B0EE80" w14:textId="77777777">
        <w:trPr>
          <w:trHeight w:hRule="exact" w:val="1762"/>
          <w:jc w:val="center"/>
        </w:trPr>
        <w:tc>
          <w:tcPr>
            <w:tcW w:w="5506" w:type="dxa"/>
            <w:gridSpan w:val="2"/>
            <w:tcBorders>
              <w:top w:val="single" w:sz="4" w:space="0" w:color="auto"/>
              <w:left w:val="single" w:sz="4" w:space="0" w:color="auto"/>
            </w:tcBorders>
            <w:shd w:val="clear" w:color="auto" w:fill="FFFFFF"/>
          </w:tcPr>
          <w:p w14:paraId="067DE56C"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26D72000"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25F36995"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06263AD8"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03AC2F6A"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7FA398CC"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4229B927"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6AC9B619" w14:textId="77777777">
        <w:trPr>
          <w:trHeight w:hRule="exact" w:val="437"/>
          <w:jc w:val="center"/>
        </w:trPr>
        <w:tc>
          <w:tcPr>
            <w:tcW w:w="5506" w:type="dxa"/>
            <w:gridSpan w:val="2"/>
            <w:tcBorders>
              <w:top w:val="single" w:sz="4" w:space="0" w:color="auto"/>
              <w:left w:val="single" w:sz="4" w:space="0" w:color="auto"/>
            </w:tcBorders>
            <w:shd w:val="clear" w:color="auto" w:fill="FFFFFF"/>
          </w:tcPr>
          <w:p w14:paraId="7FBA7C76"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3045C483" w14:textId="77777777" w:rsidR="00F578E8" w:rsidRDefault="009B6937">
            <w:pPr>
              <w:pStyle w:val="Bodytext20"/>
              <w:framePr w:w="9624" w:wrap="notBeside" w:vAnchor="text" w:hAnchor="text" w:xAlign="center" w:y="1"/>
              <w:shd w:val="clear" w:color="auto" w:fill="auto"/>
              <w:spacing w:before="0" w:line="220" w:lineRule="exact"/>
              <w:ind w:firstLine="0"/>
            </w:pPr>
            <w:r>
              <w:t>3</w:t>
            </w:r>
          </w:p>
        </w:tc>
        <w:tc>
          <w:tcPr>
            <w:tcW w:w="2347" w:type="dxa"/>
            <w:tcBorders>
              <w:top w:val="single" w:sz="4" w:space="0" w:color="auto"/>
              <w:left w:val="single" w:sz="4" w:space="0" w:color="auto"/>
              <w:right w:val="single" w:sz="4" w:space="0" w:color="auto"/>
            </w:tcBorders>
            <w:shd w:val="clear" w:color="auto" w:fill="FFFFFF"/>
            <w:vAlign w:val="center"/>
          </w:tcPr>
          <w:p w14:paraId="7F90A2FD" w14:textId="77777777" w:rsidR="00F578E8" w:rsidRDefault="009B6937">
            <w:pPr>
              <w:pStyle w:val="Bodytext20"/>
              <w:framePr w:w="9624" w:wrap="notBeside" w:vAnchor="text" w:hAnchor="text" w:xAlign="center" w:y="1"/>
              <w:shd w:val="clear" w:color="auto" w:fill="auto"/>
              <w:spacing w:before="0" w:line="220" w:lineRule="exact"/>
              <w:ind w:firstLine="0"/>
            </w:pPr>
            <w:r>
              <w:t>2</w:t>
            </w:r>
          </w:p>
        </w:tc>
      </w:tr>
      <w:tr w:rsidR="00F578E8" w14:paraId="2F81004B" w14:textId="77777777">
        <w:trPr>
          <w:trHeight w:hRule="exact" w:val="1829"/>
          <w:jc w:val="center"/>
        </w:trPr>
        <w:tc>
          <w:tcPr>
            <w:tcW w:w="3130" w:type="dxa"/>
            <w:tcBorders>
              <w:top w:val="single" w:sz="4" w:space="0" w:color="auto"/>
              <w:left w:val="single" w:sz="4" w:space="0" w:color="auto"/>
              <w:bottom w:val="single" w:sz="4" w:space="0" w:color="auto"/>
            </w:tcBorders>
            <w:shd w:val="clear" w:color="auto" w:fill="FFFFFF"/>
          </w:tcPr>
          <w:p w14:paraId="575BD664" w14:textId="77777777" w:rsidR="00F578E8" w:rsidRDefault="009B6937">
            <w:pPr>
              <w:pStyle w:val="Bodytext20"/>
              <w:framePr w:w="9624" w:wrap="notBeside" w:vAnchor="text" w:hAnchor="text" w:xAlign="center" w:y="1"/>
              <w:shd w:val="clear" w:color="auto" w:fill="auto"/>
              <w:spacing w:before="0" w:after="240" w:line="190" w:lineRule="exact"/>
              <w:ind w:firstLine="0"/>
            </w:pPr>
            <w:r>
              <w:rPr>
                <w:rStyle w:val="Bodytext295pt0"/>
              </w:rPr>
              <w:t>ΤΥΠΟΣ ΜΑΘΗΜΑΤΟΣ</w:t>
            </w:r>
          </w:p>
          <w:p w14:paraId="793C9729"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2480021F"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ανάπτυξης δεξιοτήτων</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14:paraId="5DDE2D69" w14:textId="77777777" w:rsidR="00F578E8" w:rsidRDefault="009B6937">
            <w:pPr>
              <w:pStyle w:val="Bodytext20"/>
              <w:framePr w:w="9624" w:wrap="notBeside" w:vAnchor="text" w:hAnchor="text" w:xAlign="center" w:y="1"/>
              <w:shd w:val="clear" w:color="auto" w:fill="auto"/>
              <w:spacing w:before="0" w:line="220" w:lineRule="exact"/>
              <w:ind w:firstLine="0"/>
            </w:pPr>
            <w:r>
              <w:t>ΠΡΟΑΙΡΕΤΙΚΟ</w:t>
            </w:r>
          </w:p>
        </w:tc>
      </w:tr>
    </w:tbl>
    <w:p w14:paraId="02F50D59" w14:textId="77777777" w:rsidR="00F578E8" w:rsidRDefault="00F578E8">
      <w:pPr>
        <w:framePr w:w="9624" w:wrap="notBeside" w:vAnchor="text" w:hAnchor="text" w:xAlign="center" w:y="1"/>
        <w:rPr>
          <w:sz w:val="2"/>
          <w:szCs w:val="2"/>
        </w:rPr>
      </w:pPr>
    </w:p>
    <w:p w14:paraId="0E0DC97B" w14:textId="77777777" w:rsidR="00F578E8" w:rsidRDefault="00F578E8">
      <w:pPr>
        <w:rPr>
          <w:sz w:val="2"/>
          <w:szCs w:val="2"/>
        </w:rPr>
      </w:pPr>
    </w:p>
    <w:p w14:paraId="41F7255D" w14:textId="77777777" w:rsidR="00F578E8" w:rsidRDefault="00F578E8">
      <w:pPr>
        <w:rPr>
          <w:sz w:val="2"/>
          <w:szCs w:val="2"/>
        </w:rPr>
        <w:sectPr w:rsidR="00F578E8">
          <w:pgSz w:w="12147" w:h="17175"/>
          <w:pgMar w:top="1265" w:right="1204" w:bottom="1265" w:left="1319"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6494"/>
      </w:tblGrid>
      <w:tr w:rsidR="00F578E8" w14:paraId="12ECC391" w14:textId="77777777">
        <w:trPr>
          <w:trHeight w:hRule="exact" w:val="710"/>
          <w:jc w:val="center"/>
        </w:trPr>
        <w:tc>
          <w:tcPr>
            <w:tcW w:w="3130" w:type="dxa"/>
            <w:tcBorders>
              <w:top w:val="single" w:sz="4" w:space="0" w:color="auto"/>
              <w:left w:val="single" w:sz="4" w:space="0" w:color="auto"/>
            </w:tcBorders>
            <w:shd w:val="clear" w:color="auto" w:fill="FFFFFF"/>
          </w:tcPr>
          <w:p w14:paraId="41613BAC" w14:textId="77777777" w:rsidR="00F578E8" w:rsidRDefault="009B6937">
            <w:pPr>
              <w:pStyle w:val="Bodytext20"/>
              <w:framePr w:w="9624" w:wrap="notBeside" w:vAnchor="text" w:hAnchor="text" w:xAlign="center" w:y="1"/>
              <w:shd w:val="clear" w:color="auto" w:fill="auto"/>
              <w:spacing w:before="0" w:after="60" w:line="190" w:lineRule="exact"/>
              <w:ind w:firstLine="0"/>
              <w:jc w:val="both"/>
            </w:pPr>
            <w:r>
              <w:rPr>
                <w:rStyle w:val="Bodytext295pt0"/>
              </w:rPr>
              <w:lastRenderedPageBreak/>
              <w:t>ΠΡΟΑΠΑΙΤΟΥΜΕΝΑ</w:t>
            </w:r>
          </w:p>
          <w:p w14:paraId="4A3B1BFC" w14:textId="77777777" w:rsidR="00F578E8" w:rsidRDefault="009B6937">
            <w:pPr>
              <w:pStyle w:val="Bodytext20"/>
              <w:framePr w:w="9624" w:wrap="notBeside" w:vAnchor="text" w:hAnchor="text" w:xAlign="center" w:y="1"/>
              <w:shd w:val="clear" w:color="auto" w:fill="auto"/>
              <w:spacing w:before="60" w:line="190" w:lineRule="exact"/>
              <w:ind w:firstLine="0"/>
              <w:jc w:val="both"/>
            </w:pPr>
            <w:r>
              <w:rPr>
                <w:rStyle w:val="Bodytext295pt0"/>
              </w:rPr>
              <w:t>ΜΑΘΗΜΑΤΑ:</w:t>
            </w:r>
          </w:p>
        </w:tc>
        <w:tc>
          <w:tcPr>
            <w:tcW w:w="6494" w:type="dxa"/>
            <w:tcBorders>
              <w:top w:val="single" w:sz="4" w:space="0" w:color="auto"/>
              <w:left w:val="single" w:sz="4" w:space="0" w:color="auto"/>
              <w:right w:val="single" w:sz="4" w:space="0" w:color="auto"/>
            </w:tcBorders>
            <w:shd w:val="clear" w:color="auto" w:fill="FFFFFF"/>
          </w:tcPr>
          <w:p w14:paraId="58AD7EF8" w14:textId="77777777" w:rsidR="00F578E8" w:rsidRDefault="00F578E8">
            <w:pPr>
              <w:framePr w:w="9624" w:wrap="notBeside" w:vAnchor="text" w:hAnchor="text" w:xAlign="center" w:y="1"/>
              <w:rPr>
                <w:sz w:val="10"/>
                <w:szCs w:val="10"/>
              </w:rPr>
            </w:pPr>
          </w:p>
        </w:tc>
      </w:tr>
      <w:tr w:rsidR="00F578E8" w14:paraId="3E364409" w14:textId="77777777">
        <w:trPr>
          <w:trHeight w:hRule="exact" w:val="696"/>
          <w:jc w:val="center"/>
        </w:trPr>
        <w:tc>
          <w:tcPr>
            <w:tcW w:w="3130" w:type="dxa"/>
            <w:tcBorders>
              <w:top w:val="single" w:sz="4" w:space="0" w:color="auto"/>
              <w:left w:val="single" w:sz="4" w:space="0" w:color="auto"/>
            </w:tcBorders>
            <w:shd w:val="clear" w:color="auto" w:fill="FFFFFF"/>
          </w:tcPr>
          <w:p w14:paraId="2017527E"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ΓΛΩΣΣΑ ΔΙΔΑΣΚΑΛΙΑΣ και ΕΞΕΤΑΣΕΩΝ:</w:t>
            </w:r>
          </w:p>
        </w:tc>
        <w:tc>
          <w:tcPr>
            <w:tcW w:w="6494" w:type="dxa"/>
            <w:tcBorders>
              <w:top w:val="single" w:sz="4" w:space="0" w:color="auto"/>
              <w:left w:val="single" w:sz="4" w:space="0" w:color="auto"/>
              <w:right w:val="single" w:sz="4" w:space="0" w:color="auto"/>
            </w:tcBorders>
            <w:shd w:val="clear" w:color="auto" w:fill="FFFFFF"/>
          </w:tcPr>
          <w:p w14:paraId="39C463D2" w14:textId="77777777" w:rsidR="00F578E8" w:rsidRDefault="009B6937">
            <w:pPr>
              <w:pStyle w:val="Bodytext20"/>
              <w:framePr w:w="9624" w:wrap="notBeside" w:vAnchor="text" w:hAnchor="text" w:xAlign="center" w:y="1"/>
              <w:shd w:val="clear" w:color="auto" w:fill="auto"/>
              <w:spacing w:before="0" w:line="220" w:lineRule="exact"/>
              <w:ind w:firstLine="0"/>
            </w:pPr>
            <w:r>
              <w:t>ΕΛΛΗΝΙΚΗ</w:t>
            </w:r>
          </w:p>
        </w:tc>
      </w:tr>
      <w:tr w:rsidR="00F578E8" w14:paraId="684C2374" w14:textId="77777777">
        <w:trPr>
          <w:trHeight w:hRule="exact" w:val="864"/>
          <w:jc w:val="center"/>
        </w:trPr>
        <w:tc>
          <w:tcPr>
            <w:tcW w:w="3130" w:type="dxa"/>
            <w:tcBorders>
              <w:top w:val="single" w:sz="4" w:space="0" w:color="auto"/>
              <w:left w:val="single" w:sz="4" w:space="0" w:color="auto"/>
            </w:tcBorders>
            <w:shd w:val="clear" w:color="auto" w:fill="FFFFFF"/>
          </w:tcPr>
          <w:p w14:paraId="42DCD174"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 xml:space="preserve">ΤΟ ΜΑΘΗΜΑ ΠΡΟΣΦΕΡΕΤΑΙ ΣΕ ΦΟΙΤΗΤΕΣ </w:t>
            </w:r>
            <w:r>
              <w:rPr>
                <w:rStyle w:val="Bodytext295pt0"/>
                <w:lang w:val="en-GB" w:eastAsia="en-GB" w:bidi="en-GB"/>
              </w:rPr>
              <w:t>ERASMUS</w:t>
            </w:r>
          </w:p>
        </w:tc>
        <w:tc>
          <w:tcPr>
            <w:tcW w:w="6494" w:type="dxa"/>
            <w:tcBorders>
              <w:top w:val="single" w:sz="4" w:space="0" w:color="auto"/>
              <w:left w:val="single" w:sz="4" w:space="0" w:color="auto"/>
              <w:right w:val="single" w:sz="4" w:space="0" w:color="auto"/>
            </w:tcBorders>
            <w:shd w:val="clear" w:color="auto" w:fill="FFFFFF"/>
          </w:tcPr>
          <w:p w14:paraId="2C5C3438" w14:textId="77777777" w:rsidR="00F578E8" w:rsidRDefault="00F578E8">
            <w:pPr>
              <w:framePr w:w="9624" w:wrap="notBeside" w:vAnchor="text" w:hAnchor="text" w:xAlign="center" w:y="1"/>
              <w:rPr>
                <w:sz w:val="10"/>
                <w:szCs w:val="10"/>
              </w:rPr>
            </w:pPr>
          </w:p>
        </w:tc>
      </w:tr>
      <w:tr w:rsidR="00F578E8" w14:paraId="732CF1F6" w14:textId="77777777">
        <w:trPr>
          <w:trHeight w:hRule="exact" w:val="710"/>
          <w:jc w:val="center"/>
        </w:trPr>
        <w:tc>
          <w:tcPr>
            <w:tcW w:w="3130" w:type="dxa"/>
            <w:tcBorders>
              <w:top w:val="single" w:sz="4" w:space="0" w:color="auto"/>
              <w:left w:val="single" w:sz="4" w:space="0" w:color="auto"/>
              <w:bottom w:val="single" w:sz="4" w:space="0" w:color="auto"/>
            </w:tcBorders>
            <w:shd w:val="clear" w:color="auto" w:fill="FFFFFF"/>
          </w:tcPr>
          <w:p w14:paraId="4BF9148C"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 xml:space="preserve">ΗΛΕΚΤΡΟΝΙΚΗ ΣΕΛΙΔΑ ΜΑΘΗΜΑΤΟΣ </w:t>
            </w:r>
            <w:r>
              <w:rPr>
                <w:rStyle w:val="Bodytext295pt0"/>
                <w:lang w:val="en-GB" w:eastAsia="en-GB" w:bidi="en-GB"/>
              </w:rPr>
              <w:t>(URL)</w:t>
            </w:r>
          </w:p>
        </w:tc>
        <w:tc>
          <w:tcPr>
            <w:tcW w:w="6494" w:type="dxa"/>
            <w:tcBorders>
              <w:top w:val="single" w:sz="4" w:space="0" w:color="auto"/>
              <w:left w:val="single" w:sz="4" w:space="0" w:color="auto"/>
              <w:bottom w:val="single" w:sz="4" w:space="0" w:color="auto"/>
              <w:right w:val="single" w:sz="4" w:space="0" w:color="auto"/>
            </w:tcBorders>
            <w:shd w:val="clear" w:color="auto" w:fill="FFFFFF"/>
          </w:tcPr>
          <w:p w14:paraId="2D961EEB" w14:textId="77777777" w:rsidR="00F578E8" w:rsidRDefault="00C5674A">
            <w:pPr>
              <w:pStyle w:val="Bodytext20"/>
              <w:framePr w:w="9624" w:wrap="notBeside" w:vAnchor="text" w:hAnchor="text" w:xAlign="center" w:y="1"/>
              <w:shd w:val="clear" w:color="auto" w:fill="auto"/>
              <w:spacing w:before="0" w:line="220" w:lineRule="exact"/>
              <w:ind w:firstLine="0"/>
            </w:pPr>
            <w:hyperlink r:id="rId90" w:history="1">
              <w:r w:rsidR="009B6937">
                <w:rPr>
                  <w:rStyle w:val="-"/>
                  <w:lang w:val="en-GB" w:eastAsia="en-GB" w:bidi="en-GB"/>
                </w:rPr>
                <w:t>https</w:t>
              </w:r>
              <w:r w:rsidR="009B6937" w:rsidRPr="009B6937">
                <w:rPr>
                  <w:rStyle w:val="-"/>
                  <w:lang w:eastAsia="en-GB" w:bidi="en-GB"/>
                </w:rPr>
                <w:t>://</w:t>
              </w:r>
              <w:r w:rsidR="009B6937">
                <w:rPr>
                  <w:rStyle w:val="-"/>
                  <w:lang w:val="en-GB" w:eastAsia="en-GB" w:bidi="en-GB"/>
                </w:rPr>
                <w:t>eclass</w:t>
              </w:r>
              <w:r w:rsidR="009B6937" w:rsidRPr="009B6937">
                <w:rPr>
                  <w:rStyle w:val="-"/>
                  <w:lang w:eastAsia="en-GB" w:bidi="en-GB"/>
                </w:rPr>
                <w:t>.</w:t>
              </w:r>
              <w:r w:rsidR="009B6937">
                <w:rPr>
                  <w:rStyle w:val="-"/>
                  <w:lang w:val="en-GB" w:eastAsia="en-GB" w:bidi="en-GB"/>
                </w:rPr>
                <w:t>uoa</w:t>
              </w:r>
              <w:r w:rsidR="009B6937" w:rsidRPr="009B6937">
                <w:rPr>
                  <w:rStyle w:val="-"/>
                  <w:lang w:eastAsia="en-GB" w:bidi="en-GB"/>
                </w:rPr>
                <w:t>.</w:t>
              </w:r>
              <w:r w:rsidR="009B6937">
                <w:rPr>
                  <w:rStyle w:val="-"/>
                  <w:lang w:val="en-GB" w:eastAsia="en-GB" w:bidi="en-GB"/>
                </w:rPr>
                <w:t>gr</w:t>
              </w:r>
              <w:r w:rsidR="009B6937" w:rsidRPr="009B6937">
                <w:rPr>
                  <w:rStyle w:val="-"/>
                  <w:lang w:eastAsia="en-GB" w:bidi="en-GB"/>
                </w:rPr>
                <w:t>/</w:t>
              </w:r>
              <w:r w:rsidR="009B6937">
                <w:rPr>
                  <w:rStyle w:val="-"/>
                  <w:lang w:val="en-GB" w:eastAsia="en-GB" w:bidi="en-GB"/>
                </w:rPr>
                <w:t>courses</w:t>
              </w:r>
              <w:r w:rsidR="009B6937" w:rsidRPr="009B6937">
                <w:rPr>
                  <w:rStyle w:val="-"/>
                  <w:lang w:eastAsia="en-GB" w:bidi="en-GB"/>
                </w:rPr>
                <w:t>/</w:t>
              </w:r>
              <w:r w:rsidR="009B6937">
                <w:rPr>
                  <w:rStyle w:val="-"/>
                  <w:lang w:val="en-GB" w:eastAsia="en-GB" w:bidi="en-GB"/>
                </w:rPr>
                <w:t>SOCTHEOL</w:t>
              </w:r>
              <w:r w:rsidR="009B6937" w:rsidRPr="009B6937">
                <w:rPr>
                  <w:rStyle w:val="-"/>
                  <w:lang w:eastAsia="en-GB" w:bidi="en-GB"/>
                </w:rPr>
                <w:t>202/</w:t>
              </w:r>
            </w:hyperlink>
          </w:p>
        </w:tc>
      </w:tr>
    </w:tbl>
    <w:p w14:paraId="1E4B6D58"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4EAE8FED" w14:textId="77777777" w:rsidR="00F578E8" w:rsidRDefault="00F578E8">
      <w:pPr>
        <w:framePr w:w="9624" w:wrap="notBeside" w:vAnchor="text" w:hAnchor="text" w:xAlign="center" w:y="1"/>
        <w:rPr>
          <w:sz w:val="2"/>
          <w:szCs w:val="2"/>
        </w:rPr>
      </w:pPr>
    </w:p>
    <w:p w14:paraId="19D45177" w14:textId="77777777" w:rsidR="00F578E8" w:rsidRDefault="00F578E8">
      <w:pPr>
        <w:rPr>
          <w:sz w:val="2"/>
          <w:szCs w:val="2"/>
        </w:rPr>
      </w:pPr>
    </w:p>
    <w:p w14:paraId="0145F7F5" w14:textId="77777777" w:rsidR="00F578E8" w:rsidRDefault="009B6937">
      <w:pPr>
        <w:pStyle w:val="Bodytext20"/>
        <w:shd w:val="clear" w:color="auto" w:fill="auto"/>
        <w:spacing w:before="207" w:line="245" w:lineRule="exact"/>
        <w:ind w:left="220" w:right="220" w:firstLine="720"/>
        <w:jc w:val="both"/>
      </w:pPr>
      <w:r>
        <w:t xml:space="preserve">Η «πνευματικότητα», μια έννοια, που, τουλάχιστον, </w:t>
      </w:r>
      <w:r>
        <w:rPr>
          <w:rStyle w:val="Bodytext2Calibri"/>
        </w:rPr>
        <w:t>ol</w:t>
      </w:r>
      <w:r w:rsidRPr="009B6937">
        <w:rPr>
          <w:rStyle w:val="Bodytext2Calibri"/>
          <w:lang w:val="el-GR"/>
        </w:rPr>
        <w:t xml:space="preserve"> </w:t>
      </w:r>
      <w:r>
        <w:t>περισσότεροι —ακόμα και από αυτούς τούς αθεϊστές— δεν αμφισβητείται, σε αντίθεση με τις Αρχές μιας οργανωμένης Θρησκείας, οπωσδήποτε, συνάδει καλύτερα τόσο στους κανόνες τής επιστημολογικής ουδετερότητας, όσο και στο παγκοσμιοποιημένο κλίμα τής διαπολιτισμικής και πολυπολιτισμικής ανεκτικότητας. Το μάθημα «Πνευματικότητα και Ψυχολογία» αγκαλιάζει μια ευρεία γκάμα επί μέρους θεμάτων, υπερβαίνοντας τη διαλεκτική ομολογιακότητας και διαθρησκειακότητας. Με αυτόν τον τρόπο, ανταποκρινόμαστέ στις απαιτήσεις τής σύγχρονης πολυπολιτισμικής κοινωνίας, αποβάλλοντας τις οποιεσδήποτε εθνικο- θρησκευτικές και εθνοφυλετικές αγκυλώσεις.</w:t>
      </w:r>
    </w:p>
    <w:p w14:paraId="74462E8B" w14:textId="77777777" w:rsidR="00F578E8" w:rsidRDefault="009B6937">
      <w:pPr>
        <w:pStyle w:val="Bodytext20"/>
        <w:shd w:val="clear" w:color="auto" w:fill="auto"/>
        <w:spacing w:before="0" w:line="245" w:lineRule="exact"/>
        <w:ind w:left="220" w:right="220" w:firstLine="720"/>
        <w:jc w:val="both"/>
      </w:pPr>
      <w:r>
        <w:t xml:space="preserve">Στο συγκεκριμένο μάθημα, ο μελλοντικός θεολόγος εκπαιδευτικός καταρτίζεται α] να προβάλλει το Ιερό στον σύγχρονο άνθρωπο μέσα από τη Φύση, τον κόσμο, την Ιστορία, την κοινωνία, τη ζωή, το παιχνίδι, τον χορό, τη Φιλοσοφία, την Ανθρωπολογία, τη γλώσσα, τα ήθη και τα έθιμα, β] να ενισχύσει και καλλιεργήσει την πνευματικότητα, και μάλιστα σε συνάρτηση με την ψυχοσωματική υγεία, και γ] να αναδείξει τη συμβολική δόμηση των κοινωνιών και τού πολιτισμού (με τη συνειδητοποίηση λχ. της ανάγκης για αναζήτηση του νοήματος ζωής, αγάπης, συγχωρητικότητας κ.λπ.], καταλήγοντας σε ανάλογες προτάσεις για τις υπαρξιακές ανάγκες τού σύγχρονου ανθρώπου. Για παράδειγμα, η στροφή σήμερα πολλών νέων στο αλκοόλ, το κάπνισμα, τα ναρκωτικά, το εφήμερο σεξ, τον Αποκρυφισμό, τον Σατανισμό κ.λπ. αποτελούν υποκατάστατα μιας δραματικής υπαρξιακής τους ματαίωσης </w:t>
      </w:r>
      <w:r w:rsidRPr="009B6937">
        <w:rPr>
          <w:lang w:eastAsia="en-GB" w:bidi="en-GB"/>
        </w:rPr>
        <w:t>(</w:t>
      </w:r>
      <w:r>
        <w:rPr>
          <w:lang w:val="en-GB" w:eastAsia="en-GB" w:bidi="en-GB"/>
        </w:rPr>
        <w:t>frustration</w:t>
      </w:r>
      <w:r w:rsidRPr="009B6937">
        <w:rPr>
          <w:lang w:eastAsia="en-GB" w:bidi="en-GB"/>
        </w:rPr>
        <w:t>].</w:t>
      </w:r>
    </w:p>
    <w:p w14:paraId="437481B5" w14:textId="77777777" w:rsidR="00F578E8" w:rsidRDefault="009B6937">
      <w:pPr>
        <w:pStyle w:val="Bodytext20"/>
        <w:shd w:val="clear" w:color="auto" w:fill="auto"/>
        <w:spacing w:before="0" w:after="380" w:line="245" w:lineRule="exact"/>
        <w:ind w:left="220" w:right="220" w:firstLine="720"/>
        <w:jc w:val="both"/>
      </w:pPr>
      <w:r>
        <w:t>Το όλο δε υλικό τού μαθήματος αυτού, το οποίο θα παρατίθεται ιστορικά και συστηματικά, θα αντλείται διαθεματικά από όλες τις Θρησκείες και τους Πολιτισμούς, όπως επίσης και από τα πορί</w:t>
      </w:r>
      <w:r>
        <w:softHyphen/>
        <w:t>σματα των συναφών επιστη μών, λχ. της Ιστορίας των Πολιτισμών, τής Φιλοσοφίας τής Θρησκείας, τής Κοινωνιολογίας τής Θρησκείας, τής Λαογραφίας και της Ψυχολογίας τής Θρησκείας.</w:t>
      </w:r>
    </w:p>
    <w:p w14:paraId="67A0E1D4" w14:textId="77777777" w:rsidR="00F578E8" w:rsidRDefault="009B6937">
      <w:pPr>
        <w:pStyle w:val="Bodytext20"/>
        <w:shd w:val="clear" w:color="auto" w:fill="auto"/>
        <w:spacing w:before="0" w:after="148" w:line="220" w:lineRule="exact"/>
        <w:ind w:left="220" w:firstLine="720"/>
        <w:jc w:val="both"/>
      </w:pPr>
      <w:r>
        <w:t>Με την επιτυχή ολοκλήρωση του μαθήματος ο φοιτητής / τρία θα είναι σε θέση να:</w:t>
      </w:r>
    </w:p>
    <w:p w14:paraId="2204837E" w14:textId="77777777" w:rsidR="00F578E8" w:rsidRDefault="009B6937">
      <w:pPr>
        <w:pStyle w:val="Bodytext20"/>
        <w:numPr>
          <w:ilvl w:val="0"/>
          <w:numId w:val="33"/>
        </w:numPr>
        <w:shd w:val="clear" w:color="auto" w:fill="auto"/>
        <w:tabs>
          <w:tab w:val="left" w:pos="427"/>
        </w:tabs>
        <w:spacing w:before="0" w:after="155" w:line="264" w:lineRule="exact"/>
        <w:ind w:left="220" w:right="220" w:firstLine="0"/>
        <w:jc w:val="both"/>
      </w:pPr>
      <w:r>
        <w:t>συγκρίνει την Ορθόδοξη χριστιανική πνευματικότητα, τόσο με αυτήν των άλλων Θρησκειών ή χριστιανικών Ομολογιών, όσο και με των διαφόρων ψυχολογικών Σχολών.</w:t>
      </w:r>
    </w:p>
    <w:p w14:paraId="22354DD2" w14:textId="77777777" w:rsidR="00F578E8" w:rsidRDefault="009B6937">
      <w:pPr>
        <w:pStyle w:val="Bodytext20"/>
        <w:numPr>
          <w:ilvl w:val="0"/>
          <w:numId w:val="33"/>
        </w:numPr>
        <w:shd w:val="clear" w:color="auto" w:fill="auto"/>
        <w:tabs>
          <w:tab w:val="left" w:pos="418"/>
        </w:tabs>
        <w:spacing w:before="0" w:after="178" w:line="220" w:lineRule="exact"/>
        <w:ind w:left="220" w:firstLine="0"/>
        <w:jc w:val="both"/>
      </w:pPr>
      <w:r>
        <w:t>εμβαθύνει στο νόημα της θρησκειοψυχολογικής πνευματικότητας.</w:t>
      </w:r>
    </w:p>
    <w:p w14:paraId="71F72AFB" w14:textId="77777777" w:rsidR="00F578E8" w:rsidRDefault="009B6937">
      <w:pPr>
        <w:pStyle w:val="Bodytext20"/>
        <w:numPr>
          <w:ilvl w:val="0"/>
          <w:numId w:val="33"/>
        </w:numPr>
        <w:shd w:val="clear" w:color="auto" w:fill="auto"/>
        <w:tabs>
          <w:tab w:val="left" w:pos="418"/>
        </w:tabs>
        <w:spacing w:before="0" w:after="143" w:line="220" w:lineRule="exact"/>
        <w:ind w:left="220" w:firstLine="0"/>
        <w:jc w:val="both"/>
      </w:pPr>
      <w:r>
        <w:t>διακρίνει μια υγιή από μια νοσηρή πνευματικότητα.</w:t>
      </w:r>
    </w:p>
    <w:p w14:paraId="3238DA24" w14:textId="77777777" w:rsidR="00F578E8" w:rsidRDefault="009B6937">
      <w:pPr>
        <w:pStyle w:val="Bodytext20"/>
        <w:numPr>
          <w:ilvl w:val="0"/>
          <w:numId w:val="33"/>
        </w:numPr>
        <w:shd w:val="clear" w:color="auto" w:fill="auto"/>
        <w:tabs>
          <w:tab w:val="left" w:pos="422"/>
        </w:tabs>
        <w:spacing w:before="0" w:after="124" w:line="264" w:lineRule="exact"/>
        <w:ind w:left="220" w:right="220" w:firstLine="0"/>
        <w:jc w:val="both"/>
      </w:pPr>
      <w:r>
        <w:t>γνωρίσει τις συναφείς μεταβλητές τής πνευματικότητας και τους παράγοντες, που τη διαμορφώνουν και επηρεάζουν.</w:t>
      </w:r>
    </w:p>
    <w:p w14:paraId="4A1573C4" w14:textId="77777777" w:rsidR="00F578E8" w:rsidRDefault="009B6937">
      <w:pPr>
        <w:pStyle w:val="Bodytext20"/>
        <w:numPr>
          <w:ilvl w:val="0"/>
          <w:numId w:val="33"/>
        </w:numPr>
        <w:shd w:val="clear" w:color="auto" w:fill="auto"/>
        <w:tabs>
          <w:tab w:val="left" w:pos="427"/>
        </w:tabs>
        <w:spacing w:before="0" w:after="175" w:line="259" w:lineRule="exact"/>
        <w:ind w:left="220" w:right="220" w:firstLine="0"/>
        <w:jc w:val="both"/>
      </w:pPr>
      <w:r>
        <w:t>συλλάβει τις πρακτικές (είτε προσωπικά, είτε κοινωνικά] εφαρμογές από την άσκηση μιας μορφής πνευματικότητας στην όλη ζωή και τη συμπεριφορά του.</w:t>
      </w:r>
    </w:p>
    <w:p w14:paraId="3406F421" w14:textId="77777777" w:rsidR="00F578E8" w:rsidRDefault="009B6937">
      <w:pPr>
        <w:pStyle w:val="Heading30"/>
        <w:keepNext/>
        <w:keepLines/>
        <w:shd w:val="clear" w:color="auto" w:fill="auto"/>
        <w:spacing w:before="0" w:after="155" w:line="190" w:lineRule="exact"/>
        <w:ind w:left="220"/>
        <w:jc w:val="both"/>
      </w:pPr>
      <w:bookmarkStart w:id="120" w:name="bookmark118"/>
      <w:r>
        <w:t>ΠΕΡΙΕΧΟΜΕΝΟ ΜΑΘΗΜΑΤΟΣ</w:t>
      </w:r>
      <w:bookmarkEnd w:id="120"/>
    </w:p>
    <w:p w14:paraId="09D06C3C" w14:textId="77777777" w:rsidR="00F578E8" w:rsidRDefault="009B6937">
      <w:pPr>
        <w:pStyle w:val="Bodytext20"/>
        <w:shd w:val="clear" w:color="auto" w:fill="auto"/>
        <w:spacing w:before="0" w:line="245" w:lineRule="exact"/>
        <w:ind w:left="340" w:firstLine="0"/>
      </w:pPr>
      <w:r>
        <w:t>ΕΙΣΑΓΩΓΗ</w:t>
      </w:r>
    </w:p>
    <w:p w14:paraId="1BD4EFE6" w14:textId="77777777" w:rsidR="00F578E8" w:rsidRDefault="009B6937">
      <w:pPr>
        <w:pStyle w:val="Bodytext20"/>
        <w:shd w:val="clear" w:color="auto" w:fill="auto"/>
        <w:spacing w:before="0" w:line="245" w:lineRule="exact"/>
        <w:ind w:left="520" w:firstLine="0"/>
      </w:pPr>
      <w:r>
        <w:t>α. Η εξω-χριστιανική πνευματικότητα.</w:t>
      </w:r>
    </w:p>
    <w:p w14:paraId="53040393" w14:textId="77777777" w:rsidR="00F578E8" w:rsidRDefault="009B6937">
      <w:pPr>
        <w:pStyle w:val="Bodytext20"/>
        <w:shd w:val="clear" w:color="auto" w:fill="auto"/>
        <w:spacing w:before="0" w:line="245" w:lineRule="exact"/>
        <w:ind w:left="520" w:firstLine="0"/>
      </w:pPr>
      <w:r>
        <w:t>β. Η Ιουδαϊκή -πνευματικότητα.</w:t>
      </w:r>
    </w:p>
    <w:p w14:paraId="5C0A0102" w14:textId="77777777" w:rsidR="00F578E8" w:rsidRDefault="009B6937">
      <w:pPr>
        <w:pStyle w:val="Bodytext20"/>
        <w:shd w:val="clear" w:color="auto" w:fill="auto"/>
        <w:spacing w:before="0" w:line="245" w:lineRule="exact"/>
        <w:ind w:left="520" w:firstLine="0"/>
      </w:pPr>
      <w:r>
        <w:t>γ. Η μη Ορθόδοξη χριστιανική πνευματικότητα.</w:t>
      </w:r>
    </w:p>
    <w:p w14:paraId="06D58511" w14:textId="77777777" w:rsidR="00F578E8" w:rsidRDefault="009B6937">
      <w:pPr>
        <w:pStyle w:val="Bodytext20"/>
        <w:numPr>
          <w:ilvl w:val="0"/>
          <w:numId w:val="45"/>
        </w:numPr>
        <w:shd w:val="clear" w:color="auto" w:fill="auto"/>
        <w:tabs>
          <w:tab w:val="left" w:pos="644"/>
        </w:tabs>
        <w:spacing w:before="0" w:line="245" w:lineRule="exact"/>
        <w:ind w:left="540" w:right="4260" w:hanging="200"/>
      </w:pPr>
      <w:r>
        <w:t>ΕΚΚΛΗΣΙΑΣΤΙΚΗ ΘΕΟΛΟΓΙΑ ΚΑΙ ΠΝΕΥΜΑΤΙΚΟΤΗΤΑ α. Γενικά.</w:t>
      </w:r>
    </w:p>
    <w:p w14:paraId="485EA0C3" w14:textId="77777777" w:rsidR="00F578E8" w:rsidRDefault="009B6937">
      <w:pPr>
        <w:pStyle w:val="Bodytext20"/>
        <w:shd w:val="clear" w:color="auto" w:fill="auto"/>
        <w:spacing w:before="0" w:line="245" w:lineRule="exact"/>
        <w:ind w:left="540" w:right="3700" w:firstLine="0"/>
      </w:pPr>
      <w:r>
        <w:t xml:space="preserve">β. Αποφατισμός και πνευματικότητα, γ. Θεία Λατρεία και </w:t>
      </w:r>
      <w:r>
        <w:lastRenderedPageBreak/>
        <w:t>πνευματικότητα, δ. Μυστικισμός και πνευματικότητα, ε. Μοναχισμός και πνευματικότητα, στ. Αποκαλυπτισμός και πνευματικότητα, ζ. Εσχατολογία και πνευματικότητα.</w:t>
      </w:r>
    </w:p>
    <w:p w14:paraId="714A2C88" w14:textId="77777777" w:rsidR="00F578E8" w:rsidRDefault="009B6937">
      <w:pPr>
        <w:pStyle w:val="Bodytext20"/>
        <w:numPr>
          <w:ilvl w:val="0"/>
          <w:numId w:val="45"/>
        </w:numPr>
        <w:shd w:val="clear" w:color="auto" w:fill="auto"/>
        <w:tabs>
          <w:tab w:val="left" w:pos="649"/>
        </w:tabs>
        <w:spacing w:before="0" w:line="245" w:lineRule="exact"/>
        <w:ind w:left="540" w:right="2360" w:hanging="200"/>
      </w:pPr>
      <w:r>
        <w:t>Η ΙΕΡΑ ΠΑΡΑΔΟΣΗ ΤΗΣ ΟΡΘΟΔΟΞΗΣ ΧΡΙΣΤΙΑΝΙΚΗΣ ΠΝΕΥΜΑΤΙΚΟΤΗΤΑΣ α. Η πνευματικότητα κατά τόν Ιησού Χριστό.</w:t>
      </w:r>
    </w:p>
    <w:p w14:paraId="459B597D" w14:textId="77777777" w:rsidR="00F578E8" w:rsidRDefault="009B6937">
      <w:pPr>
        <w:pStyle w:val="Bodytext20"/>
        <w:shd w:val="clear" w:color="auto" w:fill="auto"/>
        <w:spacing w:before="0" w:line="245" w:lineRule="exact"/>
        <w:ind w:left="540" w:firstLine="0"/>
      </w:pPr>
      <w:r>
        <w:t>β. Η πνευματικότητα κατά τούς Αποστόλους.</w:t>
      </w:r>
    </w:p>
    <w:p w14:paraId="73C4E274" w14:textId="77777777" w:rsidR="00F578E8" w:rsidRDefault="009B6937">
      <w:pPr>
        <w:pStyle w:val="Bodytext20"/>
        <w:shd w:val="clear" w:color="auto" w:fill="auto"/>
        <w:spacing w:before="0" w:line="245" w:lineRule="exact"/>
        <w:ind w:left="540" w:right="1500" w:firstLine="0"/>
      </w:pPr>
      <w:r>
        <w:t>γ. Η πνευματικότητα κατά τούς Μεγάλους Πατέρες και Οικουμενικούς Διδασκάλους, δ. Η πνευματικότητα κατά τον Μακάριο τον Αιγύπτιο, ε. Η πνευματικότητα κατά τον Συμεών τον Νέο.</w:t>
      </w:r>
    </w:p>
    <w:p w14:paraId="6330785F" w14:textId="77777777" w:rsidR="00F578E8" w:rsidRDefault="009B6937">
      <w:pPr>
        <w:pStyle w:val="Bodytext20"/>
        <w:numPr>
          <w:ilvl w:val="0"/>
          <w:numId w:val="45"/>
        </w:numPr>
        <w:shd w:val="clear" w:color="auto" w:fill="auto"/>
        <w:tabs>
          <w:tab w:val="left" w:pos="649"/>
        </w:tabs>
        <w:spacing w:before="0" w:line="245" w:lineRule="exact"/>
        <w:ind w:left="540" w:right="6240" w:hanging="200"/>
      </w:pPr>
      <w:r>
        <w:t>Η ΝΟΣΗΡΗ ΠΝΕΥΜΑΤΙΚΟΤΗΤΑ α. Γενικά.</w:t>
      </w:r>
    </w:p>
    <w:p w14:paraId="5586B4A5" w14:textId="77777777" w:rsidR="00F578E8" w:rsidRDefault="009B6937">
      <w:pPr>
        <w:pStyle w:val="Bodytext20"/>
        <w:shd w:val="clear" w:color="auto" w:fill="auto"/>
        <w:spacing w:before="0" w:line="245" w:lineRule="exact"/>
        <w:ind w:left="540" w:firstLine="0"/>
      </w:pPr>
      <w:r>
        <w:t>β. Η πνευματική ασθένεια.</w:t>
      </w:r>
    </w:p>
    <w:p w14:paraId="2BCCF981" w14:textId="77777777" w:rsidR="00F578E8" w:rsidRDefault="009B6937">
      <w:pPr>
        <w:pStyle w:val="Bodytext20"/>
        <w:shd w:val="clear" w:color="auto" w:fill="auto"/>
        <w:spacing w:before="0" w:line="245" w:lineRule="exact"/>
        <w:ind w:left="540" w:firstLine="0"/>
      </w:pPr>
      <w:r>
        <w:t>γ. Η αιρετική πνευματικότητα.</w:t>
      </w:r>
    </w:p>
    <w:p w14:paraId="718CA25A" w14:textId="77777777" w:rsidR="00F578E8" w:rsidRDefault="009B6937">
      <w:pPr>
        <w:pStyle w:val="Bodytext20"/>
        <w:shd w:val="clear" w:color="auto" w:fill="auto"/>
        <w:spacing w:before="0" w:line="245" w:lineRule="exact"/>
        <w:ind w:left="540" w:firstLine="0"/>
      </w:pPr>
      <w:r>
        <w:t>δ. Η νεο- παγανιστική πνευματικότητα.</w:t>
      </w:r>
    </w:p>
    <w:p w14:paraId="3B3D4464" w14:textId="77777777" w:rsidR="00F578E8" w:rsidRDefault="009B6937">
      <w:pPr>
        <w:pStyle w:val="Bodytext20"/>
        <w:shd w:val="clear" w:color="auto" w:fill="auto"/>
        <w:spacing w:before="0" w:line="245" w:lineRule="exact"/>
        <w:ind w:left="540" w:firstLine="0"/>
      </w:pPr>
      <w:r>
        <w:t>ε. Η επαμφοτερίζουσα και η αθεϊστική πνευματικότητα.</w:t>
      </w:r>
    </w:p>
    <w:p w14:paraId="3875872C" w14:textId="77777777" w:rsidR="00F578E8" w:rsidRDefault="009B6937">
      <w:pPr>
        <w:pStyle w:val="Bodytext20"/>
        <w:shd w:val="clear" w:color="auto" w:fill="auto"/>
        <w:spacing w:before="0" w:line="245" w:lineRule="exact"/>
        <w:ind w:left="540" w:firstLine="0"/>
      </w:pPr>
      <w:r>
        <w:t>στ. Η δαιμονική πνευματικότητα.</w:t>
      </w:r>
    </w:p>
    <w:p w14:paraId="0FCF6A78" w14:textId="77777777" w:rsidR="00F578E8" w:rsidRDefault="009B6937">
      <w:pPr>
        <w:pStyle w:val="Bodytext20"/>
        <w:numPr>
          <w:ilvl w:val="0"/>
          <w:numId w:val="45"/>
        </w:numPr>
        <w:shd w:val="clear" w:color="auto" w:fill="auto"/>
        <w:tabs>
          <w:tab w:val="left" w:pos="654"/>
        </w:tabs>
        <w:spacing w:before="0" w:line="245" w:lineRule="exact"/>
        <w:ind w:left="540" w:right="2860" w:hanging="200"/>
      </w:pPr>
      <w:r>
        <w:t>ΔΙΑΚΡΙΤΑ ΧΑΡΑΚΤΗΡΙΣΤΙΚΑ ΤΗΣ ΟΡΘΟΔΟΞΗΣ ΠΝΕΥΜΑΤΙΚΟΤΗΤΑΣ α. Γενικά.</w:t>
      </w:r>
    </w:p>
    <w:p w14:paraId="23343C03" w14:textId="77777777" w:rsidR="00F578E8" w:rsidRDefault="009B6937">
      <w:pPr>
        <w:pStyle w:val="Bodytext20"/>
        <w:shd w:val="clear" w:color="auto" w:fill="auto"/>
        <w:spacing w:before="0" w:line="245" w:lineRule="exact"/>
        <w:ind w:left="540" w:right="7040" w:firstLine="0"/>
        <w:jc w:val="both"/>
      </w:pPr>
      <w:r>
        <w:t>β. Χριστοκεντρικότητα. γ. Εκκλησιαστικότητα. δ. Νηπτικότητα.</w:t>
      </w:r>
    </w:p>
    <w:p w14:paraId="25EEFE55" w14:textId="77777777" w:rsidR="00F578E8" w:rsidRDefault="009B6937">
      <w:pPr>
        <w:pStyle w:val="Bodytext20"/>
        <w:shd w:val="clear" w:color="auto" w:fill="auto"/>
        <w:spacing w:before="0" w:line="245" w:lineRule="exact"/>
        <w:ind w:left="540" w:firstLine="0"/>
      </w:pPr>
      <w:r>
        <w:t>ε. Η Ησυχαστική πνευματικότητα.</w:t>
      </w:r>
    </w:p>
    <w:p w14:paraId="5C9FC20B" w14:textId="77777777" w:rsidR="00F578E8" w:rsidRDefault="009B6937">
      <w:pPr>
        <w:pStyle w:val="Bodytext20"/>
        <w:numPr>
          <w:ilvl w:val="0"/>
          <w:numId w:val="45"/>
        </w:numPr>
        <w:shd w:val="clear" w:color="auto" w:fill="auto"/>
        <w:tabs>
          <w:tab w:val="left" w:pos="654"/>
        </w:tabs>
        <w:spacing w:before="0" w:line="245" w:lineRule="exact"/>
        <w:ind w:left="540" w:right="3820" w:hanging="200"/>
      </w:pPr>
      <w:r>
        <w:t>ΜΑΚΑΡΙΟΣ ΒΙΟΣ ΚΑΙ ΠΝΕΥΜΑΤΙΚΟΣ ΚΟΣΜΟΠΟΛΙΤΙΣΜΟΣ α. Γενικά.</w:t>
      </w:r>
    </w:p>
    <w:p w14:paraId="77E3FE8D" w14:textId="77777777" w:rsidR="00F578E8" w:rsidRDefault="009B6937">
      <w:pPr>
        <w:pStyle w:val="Bodytext20"/>
        <w:shd w:val="clear" w:color="auto" w:fill="auto"/>
        <w:spacing w:before="0" w:line="245" w:lineRule="exact"/>
        <w:ind w:left="540" w:right="1500" w:firstLine="0"/>
      </w:pPr>
      <w:r>
        <w:t>β. Πνευματική Ανθρωπολογία, γ. Πνευματικότητα και ψυχική υγεία, δ. Πνευματικότητα και φυσική υγεία, ε. Πνευματικότητα και (κοσμο)πολιτισμός.</w:t>
      </w:r>
    </w:p>
    <w:p w14:paraId="00A97045" w14:textId="77777777" w:rsidR="00F578E8" w:rsidRDefault="009B6937">
      <w:pPr>
        <w:pStyle w:val="Bodytext20"/>
        <w:numPr>
          <w:ilvl w:val="0"/>
          <w:numId w:val="45"/>
        </w:numPr>
        <w:shd w:val="clear" w:color="auto" w:fill="auto"/>
        <w:tabs>
          <w:tab w:val="left" w:pos="654"/>
        </w:tabs>
        <w:spacing w:before="0" w:line="245" w:lineRule="exact"/>
        <w:ind w:left="340" w:firstLine="0"/>
        <w:jc w:val="both"/>
      </w:pPr>
      <w:r>
        <w:t>ΠΝΕΥΜΑΤΙΚΟΤΗΤΑ ΚΑΙ ΨΥΧΟΛΟΓΙΑ</w:t>
      </w:r>
    </w:p>
    <w:p w14:paraId="7F44C315" w14:textId="77777777" w:rsidR="00F578E8" w:rsidRDefault="009B6937">
      <w:pPr>
        <w:pStyle w:val="Bodytext20"/>
        <w:shd w:val="clear" w:color="auto" w:fill="auto"/>
        <w:spacing w:before="0" w:line="245" w:lineRule="exact"/>
        <w:ind w:left="540" w:right="1500" w:firstLine="0"/>
      </w:pPr>
      <w:r>
        <w:t>α. Η πνευματικότητα από την έποψη της Ψυχολογίας, β. Η πνευματικότητα ανά ψυχολογική Σχολή.</w:t>
      </w:r>
    </w:p>
    <w:p w14:paraId="0BFCE96E" w14:textId="77777777" w:rsidR="00F578E8" w:rsidRDefault="009B6937">
      <w:pPr>
        <w:pStyle w:val="Bodytext20"/>
        <w:numPr>
          <w:ilvl w:val="0"/>
          <w:numId w:val="45"/>
        </w:numPr>
        <w:shd w:val="clear" w:color="auto" w:fill="auto"/>
        <w:tabs>
          <w:tab w:val="left" w:pos="654"/>
        </w:tabs>
        <w:spacing w:before="0" w:line="245" w:lineRule="exact"/>
        <w:ind w:left="540" w:right="5280" w:hanging="200"/>
      </w:pPr>
      <w:r>
        <w:t>ΠΝΕΥΜΑΤΙΚΟΤΗΤΑ ΚΑΙ ΨΥΧΟ-ΘΕΡΑΠΕΙΑ α. Γενικά.</w:t>
      </w:r>
    </w:p>
    <w:p w14:paraId="0093D617" w14:textId="77777777" w:rsidR="00F578E8" w:rsidRDefault="009B6937">
      <w:pPr>
        <w:pStyle w:val="Bodytext20"/>
        <w:shd w:val="clear" w:color="auto" w:fill="auto"/>
        <w:spacing w:before="0" w:line="245" w:lineRule="exact"/>
        <w:ind w:left="540" w:firstLine="0"/>
      </w:pPr>
      <w:r>
        <w:t>β. Η πνευματική παιδοψυχοθεραπεία.</w:t>
      </w:r>
    </w:p>
    <w:p w14:paraId="4288DB84" w14:textId="77777777" w:rsidR="00F578E8" w:rsidRDefault="009B6937">
      <w:pPr>
        <w:pStyle w:val="Bodytext20"/>
        <w:shd w:val="clear" w:color="auto" w:fill="auto"/>
        <w:spacing w:before="0" w:after="791" w:line="245" w:lineRule="exact"/>
        <w:ind w:left="540" w:firstLine="0"/>
      </w:pPr>
      <w:r>
        <w:t>γ. Η Ορθόδοξη πνευματική θεραπεία τής πονηράς επιθυμίας.</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1118"/>
        <w:gridCol w:w="1258"/>
        <w:gridCol w:w="1416"/>
        <w:gridCol w:w="355"/>
        <w:gridCol w:w="2347"/>
      </w:tblGrid>
      <w:tr w:rsidR="00F578E8" w14:paraId="0177F96D" w14:textId="77777777">
        <w:trPr>
          <w:trHeight w:hRule="exact" w:val="442"/>
          <w:jc w:val="center"/>
        </w:trPr>
        <w:tc>
          <w:tcPr>
            <w:tcW w:w="3130" w:type="dxa"/>
            <w:tcBorders>
              <w:top w:val="single" w:sz="4" w:space="0" w:color="auto"/>
              <w:left w:val="single" w:sz="4" w:space="0" w:color="auto"/>
            </w:tcBorders>
            <w:shd w:val="clear" w:color="auto" w:fill="FFFFFF"/>
          </w:tcPr>
          <w:p w14:paraId="175A2269"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1118" w:type="dxa"/>
            <w:tcBorders>
              <w:top w:val="single" w:sz="4" w:space="0" w:color="auto"/>
              <w:left w:val="single" w:sz="4" w:space="0" w:color="auto"/>
            </w:tcBorders>
            <w:shd w:val="clear" w:color="auto" w:fill="FFFFFF"/>
          </w:tcPr>
          <w:p w14:paraId="77E6D1B6"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311039</w:t>
            </w:r>
          </w:p>
        </w:tc>
        <w:tc>
          <w:tcPr>
            <w:tcW w:w="2674" w:type="dxa"/>
            <w:gridSpan w:val="2"/>
            <w:tcBorders>
              <w:top w:val="single" w:sz="4" w:space="0" w:color="auto"/>
              <w:left w:val="single" w:sz="4" w:space="0" w:color="auto"/>
            </w:tcBorders>
            <w:shd w:val="clear" w:color="auto" w:fill="FFFFFF"/>
          </w:tcPr>
          <w:p w14:paraId="6D081C77"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ΕΞΑΜΗΝΟ ΣΠΟΥΔΩΝ</w:t>
            </w:r>
          </w:p>
        </w:tc>
        <w:tc>
          <w:tcPr>
            <w:tcW w:w="2702" w:type="dxa"/>
            <w:gridSpan w:val="2"/>
            <w:tcBorders>
              <w:top w:val="single" w:sz="4" w:space="0" w:color="auto"/>
              <w:left w:val="single" w:sz="4" w:space="0" w:color="auto"/>
              <w:right w:val="single" w:sz="4" w:space="0" w:color="auto"/>
            </w:tcBorders>
            <w:shd w:val="clear" w:color="auto" w:fill="FFFFFF"/>
          </w:tcPr>
          <w:p w14:paraId="6B38EA0E" w14:textId="77777777" w:rsidR="00F578E8" w:rsidRDefault="009B6937">
            <w:pPr>
              <w:pStyle w:val="Bodytext20"/>
              <w:framePr w:w="9624" w:wrap="notBeside" w:vAnchor="text" w:hAnchor="text" w:xAlign="center" w:y="1"/>
              <w:shd w:val="clear" w:color="auto" w:fill="auto"/>
              <w:spacing w:before="0" w:line="190" w:lineRule="exact"/>
              <w:ind w:left="260" w:firstLine="0"/>
            </w:pPr>
            <w:r>
              <w:rPr>
                <w:rStyle w:val="Bodytext295pt0"/>
              </w:rPr>
              <w:t>8°</w:t>
            </w:r>
          </w:p>
        </w:tc>
      </w:tr>
      <w:tr w:rsidR="00F578E8" w14:paraId="75A8159C" w14:textId="77777777">
        <w:trPr>
          <w:trHeight w:hRule="exact" w:val="706"/>
          <w:jc w:val="center"/>
        </w:trPr>
        <w:tc>
          <w:tcPr>
            <w:tcW w:w="3130" w:type="dxa"/>
            <w:tcBorders>
              <w:top w:val="single" w:sz="4" w:space="0" w:color="auto"/>
              <w:left w:val="single" w:sz="4" w:space="0" w:color="auto"/>
            </w:tcBorders>
            <w:shd w:val="clear" w:color="auto" w:fill="FFFFFF"/>
            <w:vAlign w:val="center"/>
          </w:tcPr>
          <w:p w14:paraId="72A87215"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3792" w:type="dxa"/>
            <w:gridSpan w:val="3"/>
            <w:tcBorders>
              <w:top w:val="single" w:sz="4" w:space="0" w:color="auto"/>
              <w:left w:val="single" w:sz="4" w:space="0" w:color="auto"/>
            </w:tcBorders>
            <w:shd w:val="clear" w:color="auto" w:fill="FFFFFF"/>
          </w:tcPr>
          <w:p w14:paraId="432D8545" w14:textId="77777777" w:rsidR="00F578E8" w:rsidRDefault="009B6937">
            <w:pPr>
              <w:pStyle w:val="Bodytext20"/>
              <w:framePr w:w="9624" w:wrap="notBeside" w:vAnchor="text" w:hAnchor="text" w:xAlign="center" w:y="1"/>
              <w:shd w:val="clear" w:color="auto" w:fill="auto"/>
              <w:spacing w:before="0" w:line="264" w:lineRule="exact"/>
              <w:ind w:firstLine="0"/>
              <w:jc w:val="both"/>
            </w:pPr>
            <w:r>
              <w:t>Η ΕΚΚΛΗΣΙΑΣΤΙΚΗ ΧΡΥΣΟΚΕΝΤΗΤΙΚ1 ΛΕΙΤΟΥΡΓΙΚΕΣ ΤΕΧΝΕΣ</w:t>
            </w:r>
          </w:p>
        </w:tc>
        <w:tc>
          <w:tcPr>
            <w:tcW w:w="2702" w:type="dxa"/>
            <w:gridSpan w:val="2"/>
            <w:tcBorders>
              <w:top w:val="single" w:sz="4" w:space="0" w:color="auto"/>
              <w:left w:val="single" w:sz="4" w:space="0" w:color="auto"/>
              <w:right w:val="single" w:sz="4" w:space="0" w:color="auto"/>
            </w:tcBorders>
            <w:shd w:val="clear" w:color="auto" w:fill="FFFFFF"/>
          </w:tcPr>
          <w:p w14:paraId="445E6DD3" w14:textId="77777777" w:rsidR="00F578E8" w:rsidRDefault="009B6937">
            <w:pPr>
              <w:pStyle w:val="Bodytext20"/>
              <w:framePr w:w="9624" w:wrap="notBeside" w:vAnchor="text" w:hAnchor="text" w:xAlign="center" w:y="1"/>
              <w:shd w:val="clear" w:color="auto" w:fill="auto"/>
              <w:spacing w:before="0" w:line="220" w:lineRule="exact"/>
              <w:ind w:firstLine="0"/>
            </w:pPr>
            <w:r>
              <w:rPr>
                <w:rStyle w:val="Bodytext2Italic0"/>
              </w:rPr>
              <w:t>Ά</w:t>
            </w:r>
            <w:r>
              <w:t xml:space="preserve"> ΚΑΙ ΥΦΑΝΤΟΥΡΓΙΑ ΩΣ</w:t>
            </w:r>
          </w:p>
        </w:tc>
      </w:tr>
      <w:tr w:rsidR="00F578E8" w14:paraId="78621E15" w14:textId="77777777">
        <w:trPr>
          <w:trHeight w:hRule="exact" w:val="432"/>
          <w:jc w:val="center"/>
        </w:trPr>
        <w:tc>
          <w:tcPr>
            <w:tcW w:w="3130" w:type="dxa"/>
            <w:tcBorders>
              <w:top w:val="single" w:sz="4" w:space="0" w:color="auto"/>
              <w:left w:val="single" w:sz="4" w:space="0" w:color="auto"/>
            </w:tcBorders>
            <w:shd w:val="clear" w:color="auto" w:fill="FFFFFF"/>
          </w:tcPr>
          <w:p w14:paraId="4C51F955"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4" w:type="dxa"/>
            <w:gridSpan w:val="5"/>
            <w:tcBorders>
              <w:top w:val="single" w:sz="4" w:space="0" w:color="auto"/>
              <w:left w:val="single" w:sz="4" w:space="0" w:color="auto"/>
              <w:right w:val="single" w:sz="4" w:space="0" w:color="auto"/>
            </w:tcBorders>
            <w:shd w:val="clear" w:color="auto" w:fill="FFFFFF"/>
          </w:tcPr>
          <w:p w14:paraId="7FD70EDD" w14:textId="77777777" w:rsidR="00F578E8" w:rsidRDefault="009B6937">
            <w:pPr>
              <w:pStyle w:val="Bodytext20"/>
              <w:framePr w:w="9624" w:wrap="notBeside" w:vAnchor="text" w:hAnchor="text" w:xAlign="center" w:y="1"/>
              <w:shd w:val="clear" w:color="auto" w:fill="auto"/>
              <w:spacing w:before="0" w:line="220" w:lineRule="exact"/>
              <w:ind w:firstLine="0"/>
            </w:pPr>
            <w:r>
              <w:t>Δρ. Ελένη Βλαχοπούλου-Καραμπίνα, ΕΔΙΠ</w:t>
            </w:r>
          </w:p>
        </w:tc>
      </w:tr>
      <w:tr w:rsidR="00F578E8" w14:paraId="692099A4" w14:textId="77777777">
        <w:trPr>
          <w:trHeight w:hRule="exact" w:val="1771"/>
          <w:jc w:val="center"/>
        </w:trPr>
        <w:tc>
          <w:tcPr>
            <w:tcW w:w="5506" w:type="dxa"/>
            <w:gridSpan w:val="3"/>
            <w:tcBorders>
              <w:top w:val="single" w:sz="4" w:space="0" w:color="auto"/>
              <w:left w:val="single" w:sz="4" w:space="0" w:color="auto"/>
              <w:bottom w:val="single" w:sz="4" w:space="0" w:color="auto"/>
            </w:tcBorders>
            <w:shd w:val="clear" w:color="auto" w:fill="FFFFFF"/>
          </w:tcPr>
          <w:p w14:paraId="6728F7C0"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29B55EC9"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gridSpan w:val="2"/>
            <w:tcBorders>
              <w:top w:val="single" w:sz="4" w:space="0" w:color="auto"/>
              <w:left w:val="single" w:sz="4" w:space="0" w:color="auto"/>
              <w:bottom w:val="single" w:sz="4" w:space="0" w:color="auto"/>
            </w:tcBorders>
            <w:shd w:val="clear" w:color="auto" w:fill="FFFFFF"/>
            <w:vAlign w:val="center"/>
          </w:tcPr>
          <w:p w14:paraId="2E021D49"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222A5250"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4CA483E7"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14:paraId="5E6521A3"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68C8598E"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bl>
    <w:p w14:paraId="22B3087D" w14:textId="77777777" w:rsidR="00F578E8" w:rsidRDefault="00F578E8">
      <w:pPr>
        <w:framePr w:w="9624" w:wrap="notBeside" w:vAnchor="text" w:hAnchor="text" w:xAlign="center" w:y="1"/>
        <w:rPr>
          <w:sz w:val="2"/>
          <w:szCs w:val="2"/>
        </w:rPr>
      </w:pPr>
    </w:p>
    <w:p w14:paraId="49596A11" w14:textId="77777777" w:rsidR="00F578E8" w:rsidRDefault="00F578E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6494"/>
      </w:tblGrid>
      <w:tr w:rsidR="00F578E8" w14:paraId="6AE6401D" w14:textId="77777777">
        <w:trPr>
          <w:trHeight w:hRule="exact" w:val="442"/>
          <w:jc w:val="center"/>
        </w:trPr>
        <w:tc>
          <w:tcPr>
            <w:tcW w:w="9624" w:type="dxa"/>
            <w:gridSpan w:val="2"/>
            <w:tcBorders>
              <w:top w:val="single" w:sz="4" w:space="0" w:color="auto"/>
              <w:left w:val="single" w:sz="4" w:space="0" w:color="auto"/>
              <w:right w:val="single" w:sz="4" w:space="0" w:color="auto"/>
            </w:tcBorders>
            <w:shd w:val="clear" w:color="auto" w:fill="FFFFFF"/>
          </w:tcPr>
          <w:p w14:paraId="0646F308" w14:textId="77777777" w:rsidR="00F578E8" w:rsidRDefault="009B6937">
            <w:pPr>
              <w:pStyle w:val="Bodytext20"/>
              <w:framePr w:w="9624" w:wrap="notBeside" w:vAnchor="text" w:hAnchor="text" w:xAlign="center" w:y="1"/>
              <w:shd w:val="clear" w:color="auto" w:fill="auto"/>
              <w:spacing w:before="0" w:line="220" w:lineRule="exact"/>
              <w:ind w:left="5620" w:firstLine="0"/>
            </w:pPr>
            <w:r>
              <w:lastRenderedPageBreak/>
              <w:t>3 2</w:t>
            </w:r>
          </w:p>
        </w:tc>
      </w:tr>
      <w:tr w:rsidR="00F578E8" w14:paraId="4C41476A" w14:textId="77777777">
        <w:trPr>
          <w:trHeight w:hRule="exact" w:val="1819"/>
          <w:jc w:val="center"/>
        </w:trPr>
        <w:tc>
          <w:tcPr>
            <w:tcW w:w="3130" w:type="dxa"/>
            <w:tcBorders>
              <w:top w:val="single" w:sz="4" w:space="0" w:color="auto"/>
              <w:left w:val="single" w:sz="4" w:space="0" w:color="auto"/>
            </w:tcBorders>
            <w:shd w:val="clear" w:color="auto" w:fill="FFFFFF"/>
          </w:tcPr>
          <w:p w14:paraId="1E3679F2"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2AF0F17D"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786D0134"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ανάπτυξης δεξιοτήτων</w:t>
            </w:r>
          </w:p>
        </w:tc>
        <w:tc>
          <w:tcPr>
            <w:tcW w:w="6494" w:type="dxa"/>
            <w:tcBorders>
              <w:top w:val="single" w:sz="4" w:space="0" w:color="auto"/>
              <w:left w:val="single" w:sz="4" w:space="0" w:color="auto"/>
              <w:right w:val="single" w:sz="4" w:space="0" w:color="auto"/>
            </w:tcBorders>
            <w:shd w:val="clear" w:color="auto" w:fill="FFFFFF"/>
          </w:tcPr>
          <w:p w14:paraId="08D41BF5" w14:textId="77777777" w:rsidR="00F578E8" w:rsidRDefault="009B6937">
            <w:pPr>
              <w:pStyle w:val="Bodytext20"/>
              <w:framePr w:w="9624" w:wrap="notBeside" w:vAnchor="text" w:hAnchor="text" w:xAlign="center" w:y="1"/>
              <w:shd w:val="clear" w:color="auto" w:fill="auto"/>
              <w:spacing w:before="0" w:line="220" w:lineRule="exact"/>
              <w:ind w:firstLine="0"/>
            </w:pPr>
            <w:r>
              <w:t>ΠΡΟΑΙΡΕΤΙΚΟ</w:t>
            </w:r>
          </w:p>
        </w:tc>
      </w:tr>
      <w:tr w:rsidR="00F578E8" w14:paraId="6574139E" w14:textId="77777777">
        <w:trPr>
          <w:trHeight w:hRule="exact" w:val="701"/>
          <w:jc w:val="center"/>
        </w:trPr>
        <w:tc>
          <w:tcPr>
            <w:tcW w:w="3130" w:type="dxa"/>
            <w:tcBorders>
              <w:top w:val="single" w:sz="4" w:space="0" w:color="auto"/>
              <w:left w:val="single" w:sz="4" w:space="0" w:color="auto"/>
            </w:tcBorders>
            <w:shd w:val="clear" w:color="auto" w:fill="FFFFFF"/>
          </w:tcPr>
          <w:p w14:paraId="7F5D9D4C"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45686D1D"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94" w:type="dxa"/>
            <w:tcBorders>
              <w:top w:val="single" w:sz="4" w:space="0" w:color="auto"/>
              <w:left w:val="single" w:sz="4" w:space="0" w:color="auto"/>
              <w:right w:val="single" w:sz="4" w:space="0" w:color="auto"/>
            </w:tcBorders>
            <w:shd w:val="clear" w:color="auto" w:fill="FFFFFF"/>
          </w:tcPr>
          <w:p w14:paraId="522EB8CB" w14:textId="77777777" w:rsidR="00F578E8" w:rsidRDefault="00F578E8">
            <w:pPr>
              <w:framePr w:w="9624" w:wrap="notBeside" w:vAnchor="text" w:hAnchor="text" w:xAlign="center" w:y="1"/>
              <w:rPr>
                <w:sz w:val="10"/>
                <w:szCs w:val="10"/>
              </w:rPr>
            </w:pPr>
          </w:p>
        </w:tc>
      </w:tr>
      <w:tr w:rsidR="00F578E8" w14:paraId="3C8B5490" w14:textId="77777777">
        <w:trPr>
          <w:trHeight w:hRule="exact" w:val="701"/>
          <w:jc w:val="center"/>
        </w:trPr>
        <w:tc>
          <w:tcPr>
            <w:tcW w:w="3130" w:type="dxa"/>
            <w:tcBorders>
              <w:top w:val="single" w:sz="4" w:space="0" w:color="auto"/>
              <w:left w:val="single" w:sz="4" w:space="0" w:color="auto"/>
            </w:tcBorders>
            <w:shd w:val="clear" w:color="auto" w:fill="FFFFFF"/>
          </w:tcPr>
          <w:p w14:paraId="3121865E"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ΓΛΩΣΣΑ ΔΙΔΑΣΚΑΛΙΑΣ και ΕΞΕΤΑΣΕΩΝ:</w:t>
            </w:r>
          </w:p>
        </w:tc>
        <w:tc>
          <w:tcPr>
            <w:tcW w:w="6494" w:type="dxa"/>
            <w:tcBorders>
              <w:top w:val="single" w:sz="4" w:space="0" w:color="auto"/>
              <w:left w:val="single" w:sz="4" w:space="0" w:color="auto"/>
              <w:right w:val="single" w:sz="4" w:space="0" w:color="auto"/>
            </w:tcBorders>
            <w:shd w:val="clear" w:color="auto" w:fill="FFFFFF"/>
          </w:tcPr>
          <w:p w14:paraId="6E2C8230" w14:textId="77777777" w:rsidR="00F578E8" w:rsidRDefault="009B6937">
            <w:pPr>
              <w:pStyle w:val="Bodytext20"/>
              <w:framePr w:w="9624" w:wrap="notBeside" w:vAnchor="text" w:hAnchor="text" w:xAlign="center" w:y="1"/>
              <w:shd w:val="clear" w:color="auto" w:fill="auto"/>
              <w:spacing w:before="0" w:line="220" w:lineRule="exact"/>
              <w:ind w:firstLine="0"/>
            </w:pPr>
            <w:r>
              <w:t>ΕΛΛΗΝΙΚΗ</w:t>
            </w:r>
          </w:p>
        </w:tc>
      </w:tr>
      <w:tr w:rsidR="00F578E8" w14:paraId="4FA0613E" w14:textId="77777777">
        <w:trPr>
          <w:trHeight w:hRule="exact" w:val="701"/>
          <w:jc w:val="center"/>
        </w:trPr>
        <w:tc>
          <w:tcPr>
            <w:tcW w:w="3130" w:type="dxa"/>
            <w:tcBorders>
              <w:top w:val="single" w:sz="4" w:space="0" w:color="auto"/>
              <w:left w:val="single" w:sz="4" w:space="0" w:color="auto"/>
            </w:tcBorders>
            <w:shd w:val="clear" w:color="auto" w:fill="FFFFFF"/>
          </w:tcPr>
          <w:p w14:paraId="4837EC28"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494" w:type="dxa"/>
            <w:tcBorders>
              <w:top w:val="single" w:sz="4" w:space="0" w:color="auto"/>
              <w:left w:val="single" w:sz="4" w:space="0" w:color="auto"/>
              <w:right w:val="single" w:sz="4" w:space="0" w:color="auto"/>
            </w:tcBorders>
            <w:shd w:val="clear" w:color="auto" w:fill="FFFFFF"/>
          </w:tcPr>
          <w:p w14:paraId="246B9E30" w14:textId="77777777" w:rsidR="00F578E8" w:rsidRDefault="00F578E8">
            <w:pPr>
              <w:framePr w:w="9624" w:wrap="notBeside" w:vAnchor="text" w:hAnchor="text" w:xAlign="center" w:y="1"/>
              <w:rPr>
                <w:sz w:val="10"/>
                <w:szCs w:val="10"/>
              </w:rPr>
            </w:pPr>
          </w:p>
        </w:tc>
      </w:tr>
      <w:tr w:rsidR="00F578E8" w:rsidRPr="00C5674A" w14:paraId="2C88DE99" w14:textId="77777777">
        <w:trPr>
          <w:trHeight w:hRule="exact" w:val="710"/>
          <w:jc w:val="center"/>
        </w:trPr>
        <w:tc>
          <w:tcPr>
            <w:tcW w:w="3130" w:type="dxa"/>
            <w:tcBorders>
              <w:top w:val="single" w:sz="4" w:space="0" w:color="auto"/>
              <w:left w:val="single" w:sz="4" w:space="0" w:color="auto"/>
              <w:bottom w:val="single" w:sz="4" w:space="0" w:color="auto"/>
            </w:tcBorders>
            <w:shd w:val="clear" w:color="auto" w:fill="FFFFFF"/>
          </w:tcPr>
          <w:p w14:paraId="56BF5E24"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ΗΛΕΚΤΡΟΝΙΚΗ ΣΕΛΙΔΑ ΜΑΘΗΜΑΤΟΣ </w:t>
            </w:r>
            <w:r>
              <w:rPr>
                <w:rStyle w:val="Bodytext295pt0"/>
                <w:lang w:val="en-GB" w:eastAsia="en-GB" w:bidi="en-GB"/>
              </w:rPr>
              <w:t>(URL)</w:t>
            </w:r>
          </w:p>
        </w:tc>
        <w:tc>
          <w:tcPr>
            <w:tcW w:w="6494" w:type="dxa"/>
            <w:tcBorders>
              <w:top w:val="single" w:sz="4" w:space="0" w:color="auto"/>
              <w:left w:val="single" w:sz="4" w:space="0" w:color="auto"/>
              <w:bottom w:val="single" w:sz="4" w:space="0" w:color="auto"/>
              <w:right w:val="single" w:sz="4" w:space="0" w:color="auto"/>
            </w:tcBorders>
            <w:shd w:val="clear" w:color="auto" w:fill="FFFFFF"/>
          </w:tcPr>
          <w:p w14:paraId="068B6406" w14:textId="77777777" w:rsidR="00F578E8" w:rsidRPr="009B6937" w:rsidRDefault="009B6937">
            <w:pPr>
              <w:pStyle w:val="Bodytext20"/>
              <w:framePr w:w="9624" w:wrap="notBeside" w:vAnchor="text" w:hAnchor="text" w:xAlign="center" w:y="1"/>
              <w:shd w:val="clear" w:color="auto" w:fill="auto"/>
              <w:spacing w:before="0" w:line="220" w:lineRule="exact"/>
              <w:ind w:firstLine="0"/>
              <w:rPr>
                <w:lang w:val="en-GB"/>
              </w:rPr>
            </w:pPr>
            <w:r>
              <w:rPr>
                <w:rStyle w:val="Bodytext25"/>
              </w:rPr>
              <w:t>httns</w:t>
            </w:r>
            <w:r w:rsidRPr="009B6937">
              <w:rPr>
                <w:rStyle w:val="Bodytext25"/>
                <w:lang w:eastAsia="el-GR" w:bidi="el-GR"/>
              </w:rPr>
              <w:t>:</w:t>
            </w:r>
            <w:r>
              <w:rPr>
                <w:rStyle w:val="Bodytext25"/>
              </w:rPr>
              <w:t xml:space="preserve">//eclass.uoa.gr/courses/SOCTHEOL22 </w:t>
            </w:r>
            <w:r w:rsidRPr="009B6937">
              <w:rPr>
                <w:rStyle w:val="Bodytext25"/>
                <w:lang w:eastAsia="el-GR" w:bidi="el-GR"/>
              </w:rPr>
              <w:t>0 /</w:t>
            </w:r>
          </w:p>
        </w:tc>
      </w:tr>
    </w:tbl>
    <w:p w14:paraId="19D051B3"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67DB09C1" w14:textId="77777777" w:rsidR="00F578E8" w:rsidRDefault="00F578E8">
      <w:pPr>
        <w:framePr w:w="9624" w:wrap="notBeside" w:vAnchor="text" w:hAnchor="text" w:xAlign="center" w:y="1"/>
        <w:rPr>
          <w:sz w:val="2"/>
          <w:szCs w:val="2"/>
        </w:rPr>
      </w:pPr>
    </w:p>
    <w:p w14:paraId="59122720" w14:textId="77777777" w:rsidR="00F578E8" w:rsidRDefault="00F578E8">
      <w:pPr>
        <w:rPr>
          <w:sz w:val="2"/>
          <w:szCs w:val="2"/>
        </w:rPr>
      </w:pPr>
    </w:p>
    <w:p w14:paraId="2873D3B0" w14:textId="77777777" w:rsidR="00F578E8" w:rsidRDefault="009B6937">
      <w:pPr>
        <w:pStyle w:val="Bodytext20"/>
        <w:shd w:val="clear" w:color="auto" w:fill="auto"/>
        <w:spacing w:before="262" w:after="200" w:line="245" w:lineRule="exact"/>
        <w:ind w:left="220" w:right="220" w:firstLine="720"/>
        <w:jc w:val="both"/>
      </w:pPr>
      <w:r>
        <w:t>Το μάθημα αποτελεί εισαγωγή στην κατανόηση των λειτουργικών τεχνών, τις οποίες υιοθέτησε και καλλιέργησε στο πέρασμα των αιώνων η Εκκλησία μας. Η εκκλησιαστική χρυσοκεντητική και υφαντική είναι κλάδοι της μικροτεχνίας, που υιοθετήθηκαν κατά τη Βυζαντινή περίοδο και εξής από την Εκκλησία μας για να προσδώσουν λάμψη και κύρος στις τελετές της και να διακοσμήσουν τα ποικίλα υφάσματά της: τα ιερατικά (τα ενδύματα των τριών βαθμών της ιερωσύνης) και λειτουργικά της άμφια (καλύμματα Αγίας Τραπέζης και Τίμιων Δώρων), καθώς και τα διάφορα διακοσμητικά της πέπλα (πύλες, ποδέες, λάβαρα κ.λπ.). Επιπρόσθετα, διότι και μέσω αυτών εκφράζεται το δόγμα, η θεολογία, η πίστη καιη ελευθερία της Ορθοδοξίας, υπουργείταιη θεία Λατρεία και διδάσκονται οι πιστοί</w:t>
      </w:r>
    </w:p>
    <w:p w14:paraId="7E8CD156" w14:textId="77777777" w:rsidR="00F578E8" w:rsidRDefault="009B6937">
      <w:pPr>
        <w:pStyle w:val="Bodytext20"/>
        <w:shd w:val="clear" w:color="auto" w:fill="auto"/>
        <w:spacing w:before="0" w:line="220" w:lineRule="exact"/>
        <w:ind w:left="220" w:firstLine="720"/>
        <w:jc w:val="both"/>
      </w:pPr>
      <w:r>
        <w:t>Με την επιτυχή ολοκλήρωση του μαθήματος ο φοιτητής / τρία θα είναι σε θέση να:</w:t>
      </w:r>
    </w:p>
    <w:p w14:paraId="7B47DE9A" w14:textId="77777777" w:rsidR="00F578E8" w:rsidRDefault="009B6937">
      <w:pPr>
        <w:pStyle w:val="Bodytext20"/>
        <w:shd w:val="clear" w:color="auto" w:fill="auto"/>
        <w:spacing w:before="0" w:after="68" w:line="220" w:lineRule="exact"/>
        <w:ind w:left="220" w:firstLine="0"/>
        <w:jc w:val="both"/>
      </w:pPr>
      <w:r>
        <w:t>- να φτιάχνει μικρά κεντημένα αντικείμενα με την καθοδήγηση της διδάσκουσας, ιδιωτών τεχνιτών.</w:t>
      </w:r>
    </w:p>
    <w:p w14:paraId="0F33BEA6" w14:textId="77777777" w:rsidR="00F578E8" w:rsidRDefault="009B6937">
      <w:pPr>
        <w:pStyle w:val="Bodytext20"/>
        <w:shd w:val="clear" w:color="auto" w:fill="auto"/>
        <w:spacing w:before="0" w:after="255"/>
        <w:ind w:left="220" w:right="220" w:firstLine="0"/>
        <w:jc w:val="both"/>
      </w:pPr>
      <w:r>
        <w:t xml:space="preserve">-να κατανοεί, με διάκριση, μέσω των ιερών αυτών τεχνών, χάρις στις </w:t>
      </w:r>
      <w:r>
        <w:rPr>
          <w:lang w:val="en-GB" w:eastAsia="en-GB" w:bidi="en-GB"/>
        </w:rPr>
        <w:t>in</w:t>
      </w:r>
      <w:r w:rsidRPr="009B6937">
        <w:rPr>
          <w:lang w:eastAsia="en-GB" w:bidi="en-GB"/>
        </w:rPr>
        <w:t xml:space="preserve"> </w:t>
      </w:r>
      <w:r>
        <w:rPr>
          <w:lang w:val="en-GB" w:eastAsia="en-GB" w:bidi="en-GB"/>
        </w:rPr>
        <w:t>situ</w:t>
      </w:r>
      <w:r w:rsidRPr="009B6937">
        <w:rPr>
          <w:lang w:eastAsia="en-GB" w:bidi="en-GB"/>
        </w:rPr>
        <w:t xml:space="preserve"> </w:t>
      </w:r>
      <w:r>
        <w:t>εκπαιδευτικές επισκέψεις σε Μουσεία Εκκλησιαστικής Τέχνης, σκευοφυλάκια και σύγχρονα εργαστήρια μονών και ιερορραφεία, τη φιλοκαλία της ευσέβειας, απαλλαγμένης από τα όλα στοιχεία εκείνα, τα οποία δεν εμπνέουν ευλάβεια, αλλ' αντίθετα τραυματίζουν και αποπροσανατολίζουν το καλό γούστο.</w:t>
      </w:r>
    </w:p>
    <w:p w14:paraId="4F258DCB" w14:textId="77777777" w:rsidR="00F578E8" w:rsidRDefault="009B6937">
      <w:pPr>
        <w:pStyle w:val="Heading30"/>
        <w:keepNext/>
        <w:keepLines/>
        <w:shd w:val="clear" w:color="auto" w:fill="auto"/>
        <w:spacing w:before="0" w:after="224" w:line="190" w:lineRule="exact"/>
        <w:ind w:left="220"/>
        <w:jc w:val="both"/>
      </w:pPr>
      <w:bookmarkStart w:id="121" w:name="bookmark119"/>
      <w:r>
        <w:t>ΠΕΡΙΕΧΟΜΕΝΟ ΜΑΘΗΜΑΤΟΣ</w:t>
      </w:r>
      <w:bookmarkEnd w:id="121"/>
    </w:p>
    <w:p w14:paraId="6EBD7405" w14:textId="77777777" w:rsidR="00F578E8" w:rsidRDefault="009B6937">
      <w:pPr>
        <w:pStyle w:val="Bodytext20"/>
        <w:shd w:val="clear" w:color="auto" w:fill="auto"/>
        <w:spacing w:before="0" w:line="245" w:lineRule="exact"/>
        <w:ind w:left="340" w:firstLine="0"/>
        <w:jc w:val="both"/>
      </w:pPr>
      <w:r>
        <w:t>Α) Η Εκκλησιαστική Χρυσοκεντητική ως λειτουργική τέχνη.</w:t>
      </w:r>
    </w:p>
    <w:p w14:paraId="7518C465" w14:textId="77777777" w:rsidR="00F578E8" w:rsidRDefault="009B6937">
      <w:pPr>
        <w:pStyle w:val="Bodytext20"/>
        <w:numPr>
          <w:ilvl w:val="0"/>
          <w:numId w:val="46"/>
        </w:numPr>
        <w:shd w:val="clear" w:color="auto" w:fill="auto"/>
        <w:tabs>
          <w:tab w:val="left" w:pos="678"/>
        </w:tabs>
        <w:spacing w:before="0" w:line="245" w:lineRule="exact"/>
        <w:ind w:left="340" w:firstLine="0"/>
        <w:jc w:val="both"/>
      </w:pPr>
      <w:r>
        <w:t>Ιστορική εξέλιξη.</w:t>
      </w:r>
    </w:p>
    <w:p w14:paraId="52335C23" w14:textId="77777777" w:rsidR="00F578E8" w:rsidRDefault="009B6937">
      <w:pPr>
        <w:pStyle w:val="Bodytext20"/>
        <w:numPr>
          <w:ilvl w:val="0"/>
          <w:numId w:val="46"/>
        </w:numPr>
        <w:shd w:val="clear" w:color="auto" w:fill="auto"/>
        <w:tabs>
          <w:tab w:val="left" w:pos="683"/>
        </w:tabs>
        <w:spacing w:before="0" w:line="245" w:lineRule="exact"/>
        <w:ind w:left="340" w:firstLine="0"/>
        <w:jc w:val="both"/>
      </w:pPr>
      <w:r>
        <w:t>Είδη. Υλικά και τεχνικές.</w:t>
      </w:r>
    </w:p>
    <w:p w14:paraId="176297E3" w14:textId="77777777" w:rsidR="00F578E8" w:rsidRDefault="009B6937">
      <w:pPr>
        <w:pStyle w:val="Bodytext20"/>
        <w:numPr>
          <w:ilvl w:val="0"/>
          <w:numId w:val="46"/>
        </w:numPr>
        <w:shd w:val="clear" w:color="auto" w:fill="auto"/>
        <w:tabs>
          <w:tab w:val="left" w:pos="683"/>
        </w:tabs>
        <w:spacing w:before="0" w:line="245" w:lineRule="exact"/>
        <w:ind w:left="340" w:firstLine="0"/>
        <w:jc w:val="both"/>
      </w:pPr>
      <w:r>
        <w:t>Σημαντικά εργαστήρια από τη Βυζαντινή ως και τη Μεταβυζαντινή περίοδο στον Ελληνορθόδοξο</w:t>
      </w:r>
    </w:p>
    <w:p w14:paraId="3C69ABE4" w14:textId="77777777" w:rsidR="00F578E8" w:rsidRDefault="009B6937">
      <w:pPr>
        <w:pStyle w:val="Bodytext20"/>
        <w:shd w:val="clear" w:color="auto" w:fill="auto"/>
        <w:spacing w:before="0" w:line="245" w:lineRule="exact"/>
        <w:ind w:left="340" w:firstLine="0"/>
        <w:jc w:val="both"/>
      </w:pPr>
      <w:r>
        <w:t>και στον ευρύτερο Ορθόδοξο κόσμο.</w:t>
      </w:r>
    </w:p>
    <w:p w14:paraId="3CF42E28" w14:textId="77777777" w:rsidR="00F578E8" w:rsidRDefault="009B6937">
      <w:pPr>
        <w:pStyle w:val="Bodytext20"/>
        <w:numPr>
          <w:ilvl w:val="0"/>
          <w:numId w:val="46"/>
        </w:numPr>
        <w:shd w:val="clear" w:color="auto" w:fill="auto"/>
        <w:tabs>
          <w:tab w:val="left" w:pos="687"/>
        </w:tabs>
        <w:spacing w:before="0" w:line="245" w:lineRule="exact"/>
        <w:ind w:left="340" w:firstLine="0"/>
        <w:jc w:val="both"/>
      </w:pPr>
      <w:r>
        <w:t>Σύγχρονοι μέθοδοι και τάσεις.</w:t>
      </w:r>
    </w:p>
    <w:p w14:paraId="7E9B96AF" w14:textId="77777777" w:rsidR="00F578E8" w:rsidRDefault="009B6937">
      <w:pPr>
        <w:pStyle w:val="Bodytext20"/>
        <w:numPr>
          <w:ilvl w:val="0"/>
          <w:numId w:val="46"/>
        </w:numPr>
        <w:shd w:val="clear" w:color="auto" w:fill="auto"/>
        <w:tabs>
          <w:tab w:val="left" w:pos="687"/>
        </w:tabs>
        <w:spacing w:before="0" w:after="180" w:line="245" w:lineRule="exact"/>
        <w:ind w:left="340" w:firstLine="0"/>
        <w:jc w:val="both"/>
      </w:pPr>
      <w:r>
        <w:t>Μέθοδοι και υλικά συντήρησης εκκλησιαστικών χρυσοκεντη μάτων</w:t>
      </w:r>
    </w:p>
    <w:p w14:paraId="31F0B5D4" w14:textId="77777777" w:rsidR="00F578E8" w:rsidRDefault="009B6937">
      <w:pPr>
        <w:pStyle w:val="Bodytext20"/>
        <w:shd w:val="clear" w:color="auto" w:fill="auto"/>
        <w:spacing w:before="0" w:line="245" w:lineRule="exact"/>
        <w:ind w:left="340" w:firstLine="0"/>
        <w:jc w:val="both"/>
      </w:pPr>
      <w:r>
        <w:t>Β) Η Εκκλησιαστική Υφαντουργία ως λειτουργική τέχνη.</w:t>
      </w:r>
    </w:p>
    <w:p w14:paraId="7A7C6266" w14:textId="77777777" w:rsidR="00F578E8" w:rsidRDefault="009B6937">
      <w:pPr>
        <w:pStyle w:val="Bodytext20"/>
        <w:shd w:val="clear" w:color="auto" w:fill="auto"/>
        <w:spacing w:before="0" w:line="245" w:lineRule="exact"/>
        <w:ind w:left="340" w:firstLine="0"/>
        <w:jc w:val="both"/>
      </w:pPr>
      <w:r>
        <w:t>Ι.Ιστορική εξέλιξη.</w:t>
      </w:r>
    </w:p>
    <w:p w14:paraId="10D7E1D6" w14:textId="77777777" w:rsidR="00F578E8" w:rsidRDefault="009B6937">
      <w:pPr>
        <w:pStyle w:val="Bodytext20"/>
        <w:shd w:val="clear" w:color="auto" w:fill="auto"/>
        <w:spacing w:before="0" w:line="245" w:lineRule="exact"/>
        <w:ind w:left="340" w:firstLine="0"/>
        <w:jc w:val="both"/>
      </w:pPr>
      <w:r>
        <w:t>2.Τα Βυζαντινά χρυσοΰφαντα υφάσματα. .Τα μεταβυζαντινά υφάσματα.</w:t>
      </w:r>
    </w:p>
    <w:p w14:paraId="44FF8F1B" w14:textId="77777777" w:rsidR="00F578E8" w:rsidRDefault="009B6937">
      <w:pPr>
        <w:pStyle w:val="Bodytext20"/>
        <w:shd w:val="clear" w:color="auto" w:fill="auto"/>
        <w:spacing w:before="0" w:line="245" w:lineRule="exact"/>
        <w:ind w:left="340" w:firstLine="0"/>
        <w:jc w:val="both"/>
      </w:pPr>
      <w:r>
        <w:t>3..Είδη. Υλικά και τεχνικές.</w:t>
      </w:r>
    </w:p>
    <w:p w14:paraId="1B21D9C6" w14:textId="77777777" w:rsidR="00F578E8" w:rsidRDefault="009B6937">
      <w:pPr>
        <w:pStyle w:val="Bodytext20"/>
        <w:numPr>
          <w:ilvl w:val="0"/>
          <w:numId w:val="43"/>
        </w:numPr>
        <w:shd w:val="clear" w:color="auto" w:fill="auto"/>
        <w:tabs>
          <w:tab w:val="left" w:pos="687"/>
        </w:tabs>
        <w:spacing w:before="0" w:line="245" w:lineRule="exact"/>
        <w:ind w:left="340" w:firstLine="0"/>
        <w:jc w:val="both"/>
      </w:pPr>
      <w:r>
        <w:t>Η Υφαντουργία στην Ελλάδα και διεθνώς.</w:t>
      </w:r>
    </w:p>
    <w:p w14:paraId="7CAC4809" w14:textId="77777777" w:rsidR="00F578E8" w:rsidRDefault="009B6937">
      <w:pPr>
        <w:pStyle w:val="Bodytext20"/>
        <w:numPr>
          <w:ilvl w:val="0"/>
          <w:numId w:val="43"/>
        </w:numPr>
        <w:shd w:val="clear" w:color="auto" w:fill="auto"/>
        <w:tabs>
          <w:tab w:val="left" w:pos="687"/>
        </w:tabs>
        <w:spacing w:before="0" w:line="245" w:lineRule="exact"/>
        <w:ind w:left="340" w:firstLine="0"/>
        <w:jc w:val="both"/>
      </w:pPr>
      <w:r>
        <w:t>Σύγχρονη Εκκλησιαστική Υφαντουργία. Σύγχρονοι μέθοδοι και τάσεις.</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15"/>
        <w:gridCol w:w="2371"/>
        <w:gridCol w:w="1800"/>
        <w:gridCol w:w="2338"/>
      </w:tblGrid>
      <w:tr w:rsidR="00F578E8" w14:paraId="404D96D5" w14:textId="77777777">
        <w:trPr>
          <w:trHeight w:hRule="exact" w:val="442"/>
          <w:jc w:val="center"/>
        </w:trPr>
        <w:tc>
          <w:tcPr>
            <w:tcW w:w="3115" w:type="dxa"/>
            <w:tcBorders>
              <w:top w:val="single" w:sz="4" w:space="0" w:color="auto"/>
              <w:left w:val="single" w:sz="4" w:space="0" w:color="auto"/>
            </w:tcBorders>
            <w:shd w:val="clear" w:color="auto" w:fill="FFFFFF"/>
          </w:tcPr>
          <w:p w14:paraId="78546991"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lastRenderedPageBreak/>
              <w:t>ΚΩΔΙΚΟΣ ΜΑΘΗΜΑΤΟΣ</w:t>
            </w:r>
          </w:p>
        </w:tc>
        <w:tc>
          <w:tcPr>
            <w:tcW w:w="6509" w:type="dxa"/>
            <w:gridSpan w:val="3"/>
            <w:tcBorders>
              <w:top w:val="single" w:sz="4" w:space="0" w:color="auto"/>
              <w:left w:val="single" w:sz="4" w:space="0" w:color="auto"/>
              <w:right w:val="single" w:sz="4" w:space="0" w:color="auto"/>
            </w:tcBorders>
            <w:shd w:val="clear" w:color="auto" w:fill="FFFFFF"/>
          </w:tcPr>
          <w:p w14:paraId="5962D9E2"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311005 ΕΞΑΜΗΝΟ ΣΠΟΥΔΩΝ 7°</w:t>
            </w:r>
          </w:p>
        </w:tc>
      </w:tr>
      <w:tr w:rsidR="00F578E8" w14:paraId="57C99F25" w14:textId="77777777">
        <w:trPr>
          <w:trHeight w:hRule="exact" w:val="437"/>
          <w:jc w:val="center"/>
        </w:trPr>
        <w:tc>
          <w:tcPr>
            <w:tcW w:w="3115" w:type="dxa"/>
            <w:tcBorders>
              <w:top w:val="single" w:sz="4" w:space="0" w:color="auto"/>
              <w:left w:val="single" w:sz="4" w:space="0" w:color="auto"/>
            </w:tcBorders>
            <w:shd w:val="clear" w:color="auto" w:fill="FFFFFF"/>
          </w:tcPr>
          <w:p w14:paraId="7BA03A26"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509" w:type="dxa"/>
            <w:gridSpan w:val="3"/>
            <w:tcBorders>
              <w:top w:val="single" w:sz="4" w:space="0" w:color="auto"/>
              <w:left w:val="single" w:sz="4" w:space="0" w:color="auto"/>
              <w:right w:val="single" w:sz="4" w:space="0" w:color="auto"/>
            </w:tcBorders>
            <w:shd w:val="clear" w:color="auto" w:fill="FFFFFF"/>
          </w:tcPr>
          <w:p w14:paraId="4CE3BCAA" w14:textId="77777777" w:rsidR="00F578E8" w:rsidRDefault="009B6937">
            <w:pPr>
              <w:pStyle w:val="Bodytext20"/>
              <w:framePr w:w="9624" w:wrap="notBeside" w:vAnchor="text" w:hAnchor="text" w:xAlign="center" w:y="1"/>
              <w:shd w:val="clear" w:color="auto" w:fill="auto"/>
              <w:spacing w:before="0" w:line="220" w:lineRule="exact"/>
              <w:ind w:firstLine="0"/>
            </w:pPr>
            <w:r>
              <w:t>ΜΑΘΗΜΑ ΠΡΑΚΤΙΚΗΣ ΑΣΚΗΣΗΣ</w:t>
            </w:r>
          </w:p>
        </w:tc>
      </w:tr>
      <w:tr w:rsidR="00F578E8" w14:paraId="351E0073" w14:textId="77777777">
        <w:trPr>
          <w:trHeight w:hRule="exact" w:val="432"/>
          <w:jc w:val="center"/>
        </w:trPr>
        <w:tc>
          <w:tcPr>
            <w:tcW w:w="3115" w:type="dxa"/>
            <w:tcBorders>
              <w:top w:val="single" w:sz="4" w:space="0" w:color="auto"/>
              <w:left w:val="single" w:sz="4" w:space="0" w:color="auto"/>
            </w:tcBorders>
            <w:shd w:val="clear" w:color="auto" w:fill="FFFFFF"/>
          </w:tcPr>
          <w:p w14:paraId="6CEB4307"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509" w:type="dxa"/>
            <w:gridSpan w:val="3"/>
            <w:tcBorders>
              <w:top w:val="single" w:sz="4" w:space="0" w:color="auto"/>
              <w:left w:val="single" w:sz="4" w:space="0" w:color="auto"/>
              <w:right w:val="single" w:sz="4" w:space="0" w:color="auto"/>
            </w:tcBorders>
            <w:shd w:val="clear" w:color="auto" w:fill="FFFFFF"/>
          </w:tcPr>
          <w:p w14:paraId="187755A9" w14:textId="77777777" w:rsidR="00F578E8" w:rsidRDefault="009B6937">
            <w:pPr>
              <w:pStyle w:val="Bodytext20"/>
              <w:framePr w:w="9624" w:wrap="notBeside" w:vAnchor="text" w:hAnchor="text" w:xAlign="center" w:y="1"/>
              <w:shd w:val="clear" w:color="auto" w:fill="auto"/>
              <w:spacing w:before="0" w:line="220" w:lineRule="exact"/>
              <w:ind w:firstLine="0"/>
            </w:pPr>
            <w:r>
              <w:t>Αθανάσιος Γλάρος, Μον. Επίκ. Καθηγητής</w:t>
            </w:r>
          </w:p>
        </w:tc>
      </w:tr>
      <w:tr w:rsidR="00F578E8" w14:paraId="660E0D3A" w14:textId="77777777">
        <w:trPr>
          <w:trHeight w:hRule="exact" w:val="1766"/>
          <w:jc w:val="center"/>
        </w:trPr>
        <w:tc>
          <w:tcPr>
            <w:tcW w:w="5486" w:type="dxa"/>
            <w:gridSpan w:val="2"/>
            <w:tcBorders>
              <w:top w:val="single" w:sz="4" w:space="0" w:color="auto"/>
              <w:left w:val="single" w:sz="4" w:space="0" w:color="auto"/>
            </w:tcBorders>
            <w:shd w:val="clear" w:color="auto" w:fill="FFFFFF"/>
          </w:tcPr>
          <w:p w14:paraId="5B03FD43"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4317EA1A"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Italic0"/>
              </w:rPr>
              <w:t>σε περίπτωση που οι πιστωτικές μονάδες απονέμονται σε διακριτάμέρη τον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00" w:type="dxa"/>
            <w:tcBorders>
              <w:top w:val="single" w:sz="4" w:space="0" w:color="auto"/>
              <w:left w:val="single" w:sz="4" w:space="0" w:color="auto"/>
            </w:tcBorders>
            <w:shd w:val="clear" w:color="auto" w:fill="FFFFFF"/>
            <w:vAlign w:val="center"/>
          </w:tcPr>
          <w:p w14:paraId="077CBD77"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577D45C9"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7BEB1BC3"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38" w:type="dxa"/>
            <w:tcBorders>
              <w:top w:val="single" w:sz="4" w:space="0" w:color="auto"/>
              <w:left w:val="single" w:sz="4" w:space="0" w:color="auto"/>
              <w:right w:val="single" w:sz="4" w:space="0" w:color="auto"/>
            </w:tcBorders>
            <w:shd w:val="clear" w:color="auto" w:fill="FFFFFF"/>
            <w:vAlign w:val="center"/>
          </w:tcPr>
          <w:p w14:paraId="05950FB0"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4287928D"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124B93FC" w14:textId="77777777">
        <w:trPr>
          <w:trHeight w:hRule="exact" w:val="437"/>
          <w:jc w:val="center"/>
        </w:trPr>
        <w:tc>
          <w:tcPr>
            <w:tcW w:w="5486" w:type="dxa"/>
            <w:gridSpan w:val="2"/>
            <w:tcBorders>
              <w:top w:val="single" w:sz="4" w:space="0" w:color="auto"/>
              <w:left w:val="single" w:sz="4" w:space="0" w:color="auto"/>
            </w:tcBorders>
            <w:shd w:val="clear" w:color="auto" w:fill="FFFFFF"/>
          </w:tcPr>
          <w:p w14:paraId="441E5A63" w14:textId="77777777" w:rsidR="00F578E8" w:rsidRDefault="00F578E8">
            <w:pPr>
              <w:framePr w:w="9624" w:wrap="notBeside" w:vAnchor="text" w:hAnchor="text" w:xAlign="center" w:y="1"/>
              <w:rPr>
                <w:sz w:val="10"/>
                <w:szCs w:val="10"/>
              </w:rPr>
            </w:pPr>
          </w:p>
        </w:tc>
        <w:tc>
          <w:tcPr>
            <w:tcW w:w="1800" w:type="dxa"/>
            <w:tcBorders>
              <w:top w:val="single" w:sz="4" w:space="0" w:color="auto"/>
              <w:left w:val="single" w:sz="4" w:space="0" w:color="auto"/>
            </w:tcBorders>
            <w:shd w:val="clear" w:color="auto" w:fill="FFFFFF"/>
          </w:tcPr>
          <w:p w14:paraId="5B7E6C84" w14:textId="77777777" w:rsidR="00F578E8" w:rsidRDefault="009B6937">
            <w:pPr>
              <w:pStyle w:val="Bodytext20"/>
              <w:framePr w:w="9624" w:wrap="notBeside" w:vAnchor="text" w:hAnchor="text" w:xAlign="center" w:y="1"/>
              <w:shd w:val="clear" w:color="auto" w:fill="auto"/>
              <w:spacing w:before="0" w:line="220" w:lineRule="exact"/>
              <w:ind w:firstLine="0"/>
            </w:pPr>
            <w:r>
              <w:t>3</w:t>
            </w:r>
          </w:p>
        </w:tc>
        <w:tc>
          <w:tcPr>
            <w:tcW w:w="2338" w:type="dxa"/>
            <w:tcBorders>
              <w:top w:val="single" w:sz="4" w:space="0" w:color="auto"/>
              <w:left w:val="single" w:sz="4" w:space="0" w:color="auto"/>
              <w:right w:val="single" w:sz="4" w:space="0" w:color="auto"/>
            </w:tcBorders>
            <w:shd w:val="clear" w:color="auto" w:fill="FFFFFF"/>
            <w:vAlign w:val="center"/>
          </w:tcPr>
          <w:p w14:paraId="1C15FB04" w14:textId="77777777" w:rsidR="00F578E8" w:rsidRDefault="009B6937">
            <w:pPr>
              <w:pStyle w:val="Bodytext20"/>
              <w:framePr w:w="9624" w:wrap="notBeside" w:vAnchor="text" w:hAnchor="text" w:xAlign="center" w:y="1"/>
              <w:shd w:val="clear" w:color="auto" w:fill="auto"/>
              <w:spacing w:before="0" w:line="220" w:lineRule="exact"/>
              <w:ind w:firstLine="0"/>
            </w:pPr>
            <w:r>
              <w:t>2</w:t>
            </w:r>
          </w:p>
        </w:tc>
      </w:tr>
      <w:tr w:rsidR="00F578E8" w14:paraId="0ACB3118" w14:textId="77777777">
        <w:trPr>
          <w:trHeight w:hRule="exact" w:val="1814"/>
          <w:jc w:val="center"/>
        </w:trPr>
        <w:tc>
          <w:tcPr>
            <w:tcW w:w="3115" w:type="dxa"/>
            <w:tcBorders>
              <w:top w:val="single" w:sz="4" w:space="0" w:color="auto"/>
              <w:left w:val="single" w:sz="4" w:space="0" w:color="auto"/>
            </w:tcBorders>
            <w:shd w:val="clear" w:color="auto" w:fill="FFFFFF"/>
          </w:tcPr>
          <w:p w14:paraId="7878E19E"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507457A5"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1A53287D"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ανόπττυξης δεξιοτήτων</w:t>
            </w:r>
          </w:p>
        </w:tc>
        <w:tc>
          <w:tcPr>
            <w:tcW w:w="6509" w:type="dxa"/>
            <w:gridSpan w:val="3"/>
            <w:tcBorders>
              <w:top w:val="single" w:sz="4" w:space="0" w:color="auto"/>
              <w:left w:val="single" w:sz="4" w:space="0" w:color="auto"/>
              <w:right w:val="single" w:sz="4" w:space="0" w:color="auto"/>
            </w:tcBorders>
            <w:shd w:val="clear" w:color="auto" w:fill="FFFFFF"/>
          </w:tcPr>
          <w:p w14:paraId="03450B32" w14:textId="77777777" w:rsidR="00F578E8" w:rsidRDefault="009B6937">
            <w:pPr>
              <w:pStyle w:val="Bodytext20"/>
              <w:framePr w:w="9624" w:wrap="notBeside" w:vAnchor="text" w:hAnchor="text" w:xAlign="center" w:y="1"/>
              <w:shd w:val="clear" w:color="auto" w:fill="auto"/>
              <w:spacing w:before="0" w:line="220" w:lineRule="exact"/>
              <w:ind w:firstLine="0"/>
            </w:pPr>
            <w:r>
              <w:t>ΠΡΟΑΙΡΕΤΙΚΟ</w:t>
            </w:r>
          </w:p>
        </w:tc>
      </w:tr>
      <w:tr w:rsidR="00F578E8" w14:paraId="4FB697F2" w14:textId="77777777">
        <w:trPr>
          <w:trHeight w:hRule="exact" w:val="706"/>
          <w:jc w:val="center"/>
        </w:trPr>
        <w:tc>
          <w:tcPr>
            <w:tcW w:w="3115" w:type="dxa"/>
            <w:tcBorders>
              <w:top w:val="single" w:sz="4" w:space="0" w:color="auto"/>
              <w:left w:val="single" w:sz="4" w:space="0" w:color="auto"/>
            </w:tcBorders>
            <w:shd w:val="clear" w:color="auto" w:fill="FFFFFF"/>
          </w:tcPr>
          <w:p w14:paraId="3027147A"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664963FA"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509" w:type="dxa"/>
            <w:gridSpan w:val="3"/>
            <w:tcBorders>
              <w:top w:val="single" w:sz="4" w:space="0" w:color="auto"/>
              <w:left w:val="single" w:sz="4" w:space="0" w:color="auto"/>
              <w:right w:val="single" w:sz="4" w:space="0" w:color="auto"/>
            </w:tcBorders>
            <w:shd w:val="clear" w:color="auto" w:fill="FFFFFF"/>
          </w:tcPr>
          <w:p w14:paraId="288D4C58" w14:textId="77777777" w:rsidR="00F578E8" w:rsidRDefault="00F578E8">
            <w:pPr>
              <w:framePr w:w="9624" w:wrap="notBeside" w:vAnchor="text" w:hAnchor="text" w:xAlign="center" w:y="1"/>
              <w:rPr>
                <w:sz w:val="10"/>
                <w:szCs w:val="10"/>
              </w:rPr>
            </w:pPr>
          </w:p>
        </w:tc>
      </w:tr>
      <w:tr w:rsidR="00F578E8" w14:paraId="11BF3B22" w14:textId="77777777">
        <w:trPr>
          <w:trHeight w:hRule="exact" w:val="701"/>
          <w:jc w:val="center"/>
        </w:trPr>
        <w:tc>
          <w:tcPr>
            <w:tcW w:w="3115" w:type="dxa"/>
            <w:tcBorders>
              <w:top w:val="single" w:sz="4" w:space="0" w:color="auto"/>
              <w:left w:val="single" w:sz="4" w:space="0" w:color="auto"/>
            </w:tcBorders>
            <w:shd w:val="clear" w:color="auto" w:fill="FFFFFF"/>
          </w:tcPr>
          <w:p w14:paraId="2AEFFFCC"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ΓΛΩΣΣΑ ΔΙΔΑΣΚΑΛΙΑΣ και ΕΞΕΤΑΣΕΩΝ:</w:t>
            </w:r>
          </w:p>
        </w:tc>
        <w:tc>
          <w:tcPr>
            <w:tcW w:w="6509" w:type="dxa"/>
            <w:gridSpan w:val="3"/>
            <w:tcBorders>
              <w:top w:val="single" w:sz="4" w:space="0" w:color="auto"/>
              <w:left w:val="single" w:sz="4" w:space="0" w:color="auto"/>
              <w:right w:val="single" w:sz="4" w:space="0" w:color="auto"/>
            </w:tcBorders>
            <w:shd w:val="clear" w:color="auto" w:fill="FFFFFF"/>
          </w:tcPr>
          <w:p w14:paraId="543509A1" w14:textId="77777777" w:rsidR="00F578E8" w:rsidRDefault="009B6937">
            <w:pPr>
              <w:pStyle w:val="Bodytext20"/>
              <w:framePr w:w="9624" w:wrap="notBeside" w:vAnchor="text" w:hAnchor="text" w:xAlign="center" w:y="1"/>
              <w:shd w:val="clear" w:color="auto" w:fill="auto"/>
              <w:spacing w:before="0" w:line="220" w:lineRule="exact"/>
              <w:ind w:firstLine="0"/>
            </w:pPr>
            <w:r>
              <w:t>ΕΛΛΗΝΙΚΗ</w:t>
            </w:r>
          </w:p>
        </w:tc>
      </w:tr>
      <w:tr w:rsidR="00F578E8" w14:paraId="01ED8CF7" w14:textId="77777777">
        <w:trPr>
          <w:trHeight w:hRule="exact" w:val="701"/>
          <w:jc w:val="center"/>
        </w:trPr>
        <w:tc>
          <w:tcPr>
            <w:tcW w:w="3115" w:type="dxa"/>
            <w:tcBorders>
              <w:top w:val="single" w:sz="4" w:space="0" w:color="auto"/>
              <w:left w:val="single" w:sz="4" w:space="0" w:color="auto"/>
            </w:tcBorders>
            <w:shd w:val="clear" w:color="auto" w:fill="FFFFFF"/>
          </w:tcPr>
          <w:p w14:paraId="704C526D" w14:textId="77777777" w:rsidR="00F578E8" w:rsidRDefault="009B6937">
            <w:pPr>
              <w:pStyle w:val="Bodytext20"/>
              <w:framePr w:w="9624" w:wrap="notBeside" w:vAnchor="text" w:hAnchor="text" w:xAlign="center" w:y="1"/>
              <w:shd w:val="clear" w:color="auto" w:fill="auto"/>
              <w:spacing w:before="0" w:line="269"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509" w:type="dxa"/>
            <w:gridSpan w:val="3"/>
            <w:tcBorders>
              <w:top w:val="single" w:sz="4" w:space="0" w:color="auto"/>
              <w:left w:val="single" w:sz="4" w:space="0" w:color="auto"/>
              <w:right w:val="single" w:sz="4" w:space="0" w:color="auto"/>
            </w:tcBorders>
            <w:shd w:val="clear" w:color="auto" w:fill="FFFFFF"/>
          </w:tcPr>
          <w:p w14:paraId="3B031FF3" w14:textId="77777777" w:rsidR="00F578E8" w:rsidRDefault="00F578E8">
            <w:pPr>
              <w:framePr w:w="9624" w:wrap="notBeside" w:vAnchor="text" w:hAnchor="text" w:xAlign="center" w:y="1"/>
              <w:rPr>
                <w:sz w:val="10"/>
                <w:szCs w:val="10"/>
              </w:rPr>
            </w:pPr>
          </w:p>
        </w:tc>
      </w:tr>
      <w:tr w:rsidR="00F578E8" w14:paraId="385AD601" w14:textId="77777777">
        <w:trPr>
          <w:trHeight w:hRule="exact" w:val="715"/>
          <w:jc w:val="center"/>
        </w:trPr>
        <w:tc>
          <w:tcPr>
            <w:tcW w:w="3115" w:type="dxa"/>
            <w:tcBorders>
              <w:top w:val="single" w:sz="4" w:space="0" w:color="auto"/>
              <w:left w:val="single" w:sz="4" w:space="0" w:color="auto"/>
              <w:bottom w:val="single" w:sz="4" w:space="0" w:color="auto"/>
            </w:tcBorders>
            <w:shd w:val="clear" w:color="auto" w:fill="FFFFFF"/>
          </w:tcPr>
          <w:p w14:paraId="1145917C"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ΗΛΕΚΤΡΟΝΙΚΗ ΣΕΛΙΔΑ ΜΑΘΗΜΑΤΟΣ </w:t>
            </w:r>
            <w:r>
              <w:rPr>
                <w:rStyle w:val="Bodytext295pt0"/>
                <w:lang w:val="en-GB" w:eastAsia="en-GB" w:bidi="en-GB"/>
              </w:rPr>
              <w:t>(URL)</w:t>
            </w:r>
          </w:p>
        </w:tc>
        <w:tc>
          <w:tcPr>
            <w:tcW w:w="6509" w:type="dxa"/>
            <w:gridSpan w:val="3"/>
            <w:tcBorders>
              <w:top w:val="single" w:sz="4" w:space="0" w:color="auto"/>
              <w:left w:val="single" w:sz="4" w:space="0" w:color="auto"/>
              <w:bottom w:val="single" w:sz="4" w:space="0" w:color="auto"/>
              <w:right w:val="single" w:sz="4" w:space="0" w:color="auto"/>
            </w:tcBorders>
            <w:shd w:val="clear" w:color="auto" w:fill="FFFFFF"/>
          </w:tcPr>
          <w:p w14:paraId="34EB0CE7" w14:textId="77777777" w:rsidR="00F578E8" w:rsidRDefault="00F578E8">
            <w:pPr>
              <w:framePr w:w="9624" w:wrap="notBeside" w:vAnchor="text" w:hAnchor="text" w:xAlign="center" w:y="1"/>
              <w:rPr>
                <w:sz w:val="10"/>
                <w:szCs w:val="10"/>
              </w:rPr>
            </w:pPr>
          </w:p>
        </w:tc>
      </w:tr>
    </w:tbl>
    <w:p w14:paraId="0FD0C746"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577972EA" w14:textId="77777777" w:rsidR="00F578E8" w:rsidRDefault="00F578E8">
      <w:pPr>
        <w:framePr w:w="9624" w:wrap="notBeside" w:vAnchor="text" w:hAnchor="text" w:xAlign="center" w:y="1"/>
        <w:rPr>
          <w:sz w:val="2"/>
          <w:szCs w:val="2"/>
        </w:rPr>
      </w:pPr>
    </w:p>
    <w:p w14:paraId="693A5478" w14:textId="77777777" w:rsidR="00F578E8" w:rsidRDefault="00F578E8">
      <w:pPr>
        <w:rPr>
          <w:sz w:val="2"/>
          <w:szCs w:val="2"/>
        </w:rPr>
      </w:pPr>
    </w:p>
    <w:p w14:paraId="7DC77B26" w14:textId="77777777" w:rsidR="00F578E8" w:rsidRDefault="009B6937">
      <w:pPr>
        <w:pStyle w:val="Bodytext20"/>
        <w:shd w:val="clear" w:color="auto" w:fill="auto"/>
        <w:spacing w:before="202" w:after="284" w:line="245" w:lineRule="exact"/>
        <w:ind w:left="220" w:right="220" w:firstLine="720"/>
        <w:jc w:val="both"/>
      </w:pPr>
      <w:r>
        <w:t>Με την πρακτική άσκηση διάρκειας 2 (δύο] μηνών οι φοιτητές και οι φοιτήτριες έχουν ως στόχο τους: α] την απόκτηση εμπειρίας σε μία ευρεία γκάμα θεμάτων που σχετίζονται με την Εκκλησία, την λειτουργική ζωή και το ποιμαντικό έργο της σε άμεση συνάφεια με τον σύγχρονο άνθρωπο, καθώς και με τα προβλήματα που αντιμετωπίζει η σημερινή κοινωνία (ανεργία, φτώχεια, ασθένειες], β] την κατανόηση των κυριότερων θεολογικών και παιδαγωγικών γνωρισμάτων της χριστιανικής ανάπτυξης της θρησκευτικής αγωγής στην Ελλάδα και γ] κυρίως την απόκτηση της εμπειρίας της πρακτικής εφαρμογής της μετάδοσης των θεολογικών μηνυμάτων στα σχολεία με παιδιά διαφορετικών ηλικιών (Δημοτικού - Γυμνασίου - Λυκείου] Συμμετοχή φοιτητών και φοιτητριών στην προετοιμασία με εποπτικά μέσα ψυχαγωγικών εκδηλώσεων και εορτών, εφαρμόζοντας τις γνώσεις που είχαν λάβει κατά τη διάρκεια των σπουδών τους.</w:t>
      </w:r>
    </w:p>
    <w:p w14:paraId="68CC4ECC" w14:textId="77777777" w:rsidR="00F578E8" w:rsidRDefault="009B6937">
      <w:pPr>
        <w:pStyle w:val="Heading30"/>
        <w:keepNext/>
        <w:keepLines/>
        <w:shd w:val="clear" w:color="auto" w:fill="auto"/>
        <w:spacing w:before="0" w:after="160" w:line="190" w:lineRule="exact"/>
        <w:ind w:left="220"/>
      </w:pPr>
      <w:bookmarkStart w:id="122" w:name="bookmark120"/>
      <w:r>
        <w:t>ΠΕΡΙΕΧΟΜΕΝΟ ΤΟΥ ΜΑΘΗΜΑΤΟΣ</w:t>
      </w:r>
      <w:bookmarkEnd w:id="122"/>
    </w:p>
    <w:p w14:paraId="00F7DAD4" w14:textId="77777777" w:rsidR="00F578E8" w:rsidRDefault="009B6937">
      <w:pPr>
        <w:pStyle w:val="Bodytext20"/>
        <w:shd w:val="clear" w:color="auto" w:fill="auto"/>
        <w:spacing w:before="0" w:line="250" w:lineRule="exact"/>
        <w:ind w:left="220" w:right="220" w:firstLine="720"/>
        <w:jc w:val="both"/>
        <w:sectPr w:rsidR="00F578E8">
          <w:pgSz w:w="11900" w:h="16840"/>
          <w:pgMar w:top="1049" w:right="1080" w:bottom="1308" w:left="1195" w:header="0" w:footer="3" w:gutter="0"/>
          <w:cols w:space="720"/>
          <w:noEndnote/>
          <w:docGrid w:linePitch="360"/>
        </w:sectPr>
      </w:pPr>
      <w:r>
        <w:t>Εργασιακή εμπειρία σε εκκλησιαστικές δομές και υπηρεσίες και άλλα μορφωτικά ή φιλανθρωπικά ιδρύματα.</w:t>
      </w:r>
    </w:p>
    <w:p w14:paraId="3F92AE03" w14:textId="77777777" w:rsidR="00F578E8" w:rsidRDefault="00F578E8">
      <w:pPr>
        <w:spacing w:before="3" w:after="3" w:line="240" w:lineRule="exact"/>
        <w:rPr>
          <w:sz w:val="19"/>
          <w:szCs w:val="19"/>
        </w:rPr>
      </w:pPr>
    </w:p>
    <w:p w14:paraId="792A8F5D" w14:textId="77777777" w:rsidR="00F578E8" w:rsidRDefault="00F578E8">
      <w:pPr>
        <w:rPr>
          <w:sz w:val="2"/>
          <w:szCs w:val="2"/>
        </w:rPr>
        <w:sectPr w:rsidR="00F578E8">
          <w:headerReference w:type="even" r:id="rId91"/>
          <w:headerReference w:type="default" r:id="rId92"/>
          <w:footerReference w:type="even" r:id="rId93"/>
          <w:footerReference w:type="default" r:id="rId94"/>
          <w:headerReference w:type="first" r:id="rId95"/>
          <w:footerReference w:type="first" r:id="rId96"/>
          <w:pgSz w:w="11900" w:h="16840"/>
          <w:pgMar w:top="1525" w:right="0" w:bottom="1669" w:left="0" w:header="0" w:footer="3" w:gutter="0"/>
          <w:cols w:space="720"/>
          <w:noEndnote/>
          <w:titlePg/>
          <w:docGrid w:linePitch="360"/>
        </w:sectPr>
      </w:pPr>
    </w:p>
    <w:p w14:paraId="70CAEC20" w14:textId="77777777" w:rsidR="00F578E8" w:rsidRDefault="009B6937">
      <w:pPr>
        <w:pStyle w:val="Heading30"/>
        <w:keepNext/>
        <w:keepLines/>
        <w:shd w:val="clear" w:color="auto" w:fill="000000"/>
        <w:spacing w:before="0" w:after="682" w:line="190" w:lineRule="exact"/>
        <w:ind w:left="220"/>
      </w:pPr>
      <w:bookmarkStart w:id="123" w:name="bookmark121"/>
      <w:r>
        <w:rPr>
          <w:rStyle w:val="Heading32"/>
          <w:b/>
          <w:bCs/>
          <w:lang w:val="en-GB" w:eastAsia="en-GB" w:bidi="en-GB"/>
        </w:rPr>
        <w:t xml:space="preserve">HI. </w:t>
      </w:r>
      <w:r>
        <w:rPr>
          <w:rStyle w:val="Heading32"/>
          <w:b/>
          <w:bCs/>
        </w:rPr>
        <w:t>ΜΑΘΗΜΑΤΑ ΥΠΟΧΡΕΩΤΙΚΑ</w:t>
      </w:r>
      <w:bookmarkEnd w:id="123"/>
    </w:p>
    <w:tbl>
      <w:tblPr>
        <w:tblOverlap w:val="never"/>
        <w:tblW w:w="0" w:type="auto"/>
        <w:jc w:val="center"/>
        <w:tblLayout w:type="fixed"/>
        <w:tblCellMar>
          <w:left w:w="10" w:type="dxa"/>
          <w:right w:w="10" w:type="dxa"/>
        </w:tblCellMar>
        <w:tblLook w:val="04A0" w:firstRow="1" w:lastRow="0" w:firstColumn="1" w:lastColumn="0" w:noHBand="0" w:noVBand="1"/>
      </w:tblPr>
      <w:tblGrid>
        <w:gridCol w:w="3125"/>
        <w:gridCol w:w="2381"/>
        <w:gridCol w:w="1771"/>
        <w:gridCol w:w="2347"/>
      </w:tblGrid>
      <w:tr w:rsidR="00F578E8" w14:paraId="7EA7D509" w14:textId="77777777">
        <w:trPr>
          <w:trHeight w:hRule="exact" w:val="442"/>
          <w:jc w:val="center"/>
        </w:trPr>
        <w:tc>
          <w:tcPr>
            <w:tcW w:w="3125" w:type="dxa"/>
            <w:tcBorders>
              <w:top w:val="single" w:sz="4" w:space="0" w:color="auto"/>
              <w:left w:val="single" w:sz="4" w:space="0" w:color="auto"/>
            </w:tcBorders>
            <w:shd w:val="clear" w:color="auto" w:fill="FFFFFF"/>
          </w:tcPr>
          <w:p w14:paraId="33D185E1" w14:textId="77777777" w:rsidR="00F578E8" w:rsidRDefault="009B6937">
            <w:pPr>
              <w:pStyle w:val="Bodytext20"/>
              <w:framePr w:w="9624" w:wrap="notBeside" w:vAnchor="text" w:hAnchor="text" w:xAlign="center" w:y="1"/>
              <w:shd w:val="clear" w:color="auto" w:fill="auto"/>
              <w:spacing w:before="0" w:line="190" w:lineRule="exact"/>
              <w:ind w:firstLine="0"/>
              <w:jc w:val="right"/>
            </w:pPr>
            <w:r>
              <w:rPr>
                <w:rStyle w:val="Bodytext295pt0"/>
              </w:rPr>
              <w:t>ΚΩΔΙΚΟΣ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0809E521"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31Υ015 ΕΞΑΜΗΝΟ ΣΠΟΥΔΩΝ 8°</w:t>
            </w:r>
          </w:p>
        </w:tc>
      </w:tr>
      <w:tr w:rsidR="00F578E8" w14:paraId="086F4FF2" w14:textId="77777777">
        <w:trPr>
          <w:trHeight w:hRule="exact" w:val="437"/>
          <w:jc w:val="center"/>
        </w:trPr>
        <w:tc>
          <w:tcPr>
            <w:tcW w:w="3125" w:type="dxa"/>
            <w:tcBorders>
              <w:top w:val="single" w:sz="4" w:space="0" w:color="auto"/>
              <w:left w:val="single" w:sz="4" w:space="0" w:color="auto"/>
            </w:tcBorders>
            <w:shd w:val="clear" w:color="auto" w:fill="FFFFFF"/>
          </w:tcPr>
          <w:p w14:paraId="07A4C75D" w14:textId="77777777" w:rsidR="00F578E8" w:rsidRDefault="009B6937">
            <w:pPr>
              <w:pStyle w:val="Bodytext20"/>
              <w:framePr w:w="9624" w:wrap="notBeside" w:vAnchor="text" w:hAnchor="text" w:xAlign="center" w:y="1"/>
              <w:shd w:val="clear" w:color="auto" w:fill="auto"/>
              <w:spacing w:before="0" w:line="190" w:lineRule="exact"/>
              <w:ind w:firstLine="0"/>
              <w:jc w:val="right"/>
            </w:pPr>
            <w:r>
              <w:rPr>
                <w:rStyle w:val="Bodytext295pt0"/>
              </w:rPr>
              <w:t>ΤΙΤΛΟΣ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5780EF75" w14:textId="77777777" w:rsidR="00F578E8" w:rsidRDefault="009B6937">
            <w:pPr>
              <w:pStyle w:val="Bodytext20"/>
              <w:framePr w:w="9624" w:wrap="notBeside" w:vAnchor="text" w:hAnchor="text" w:xAlign="center" w:y="1"/>
              <w:shd w:val="clear" w:color="auto" w:fill="auto"/>
              <w:spacing w:before="0" w:line="220" w:lineRule="exact"/>
              <w:ind w:firstLine="0"/>
            </w:pPr>
            <w:r>
              <w:t>ΠΟΙΜΑΝΤΙΚΗ ΘΕΟΛΟΓΙΑ</w:t>
            </w:r>
          </w:p>
        </w:tc>
      </w:tr>
      <w:tr w:rsidR="00F578E8" w14:paraId="1409125F" w14:textId="77777777">
        <w:trPr>
          <w:trHeight w:hRule="exact" w:val="2030"/>
          <w:jc w:val="center"/>
        </w:trPr>
        <w:tc>
          <w:tcPr>
            <w:tcW w:w="5506" w:type="dxa"/>
            <w:gridSpan w:val="2"/>
            <w:tcBorders>
              <w:top w:val="single" w:sz="4" w:space="0" w:color="auto"/>
              <w:left w:val="single" w:sz="4" w:space="0" w:color="auto"/>
            </w:tcBorders>
            <w:shd w:val="clear" w:color="auto" w:fill="FFFFFF"/>
          </w:tcPr>
          <w:p w14:paraId="315AB4BB" w14:textId="77777777" w:rsidR="00F578E8" w:rsidRDefault="009B6937">
            <w:pPr>
              <w:pStyle w:val="Bodytext20"/>
              <w:framePr w:w="9624" w:wrap="notBeside" w:vAnchor="text" w:hAnchor="text" w:xAlign="center" w:y="1"/>
              <w:shd w:val="clear" w:color="auto" w:fill="auto"/>
              <w:spacing w:before="0" w:line="264" w:lineRule="exact"/>
              <w:ind w:firstLine="0"/>
              <w:jc w:val="center"/>
            </w:pPr>
            <w:r>
              <w:rPr>
                <w:rStyle w:val="Bodytext295pt0"/>
              </w:rPr>
              <w:t>ΑΥΤΟΤΕΛΕΙΣ ΔΙΔΑΚΤΙΚΕΣ ΔΡΑΣΤΗΡΙΟΤΗΤΕΣ</w:t>
            </w:r>
          </w:p>
          <w:p w14:paraId="7FD43E26" w14:textId="77777777" w:rsidR="00F578E8" w:rsidRDefault="009B6937">
            <w:pPr>
              <w:pStyle w:val="Bodytext20"/>
              <w:framePr w:w="9624" w:wrap="notBeside" w:vAnchor="text" w:hAnchor="text" w:xAlign="center" w:y="1"/>
              <w:shd w:val="clear" w:color="auto" w:fill="auto"/>
              <w:spacing w:before="0" w:line="264" w:lineRule="exact"/>
              <w:ind w:firstLine="0"/>
              <w:jc w:val="center"/>
            </w:pPr>
            <w:r>
              <w:t xml:space="preserve">σε </w:t>
            </w:r>
            <w:r>
              <w:rPr>
                <w:rStyle w:val="Bodytext2Italic0"/>
              </w:rPr>
              <w:t>περίπτωση που οι πιστωτικές μονάδες απονέμονται σε διακριτά μέρη του μαθήμοττος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0C613E4E"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099FEB9D" w14:textId="77777777" w:rsidR="00F578E8" w:rsidRDefault="009B6937">
            <w:pPr>
              <w:pStyle w:val="Bodytext20"/>
              <w:framePr w:w="9624" w:wrap="notBeside" w:vAnchor="text" w:hAnchor="text" w:xAlign="center" w:y="1"/>
              <w:shd w:val="clear" w:color="auto" w:fill="auto"/>
              <w:spacing w:before="0" w:line="264" w:lineRule="exact"/>
              <w:ind w:firstLine="0"/>
              <w:jc w:val="center"/>
            </w:pPr>
            <w:r>
              <w:rPr>
                <w:rStyle w:val="Bodytext295pt0"/>
              </w:rPr>
              <w:t>ΩΡΕΣ</w:t>
            </w:r>
          </w:p>
          <w:p w14:paraId="571E9F21" w14:textId="77777777" w:rsidR="00F578E8" w:rsidRDefault="009B6937">
            <w:pPr>
              <w:pStyle w:val="Bodytext20"/>
              <w:framePr w:w="9624" w:wrap="notBeside" w:vAnchor="text" w:hAnchor="text" w:xAlign="center" w:y="1"/>
              <w:shd w:val="clear" w:color="auto" w:fill="auto"/>
              <w:spacing w:before="0" w:line="264" w:lineRule="exact"/>
              <w:ind w:left="220" w:firstLine="0"/>
            </w:pPr>
            <w:r>
              <w:rPr>
                <w:rStyle w:val="Bodytext295pt0"/>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4CCB9E90" w14:textId="77777777" w:rsidR="00F578E8" w:rsidRDefault="009B6937">
            <w:pPr>
              <w:pStyle w:val="Bodytext20"/>
              <w:framePr w:w="9624" w:wrap="notBeside" w:vAnchor="text" w:hAnchor="text" w:xAlign="center" w:y="1"/>
              <w:shd w:val="clear" w:color="auto" w:fill="auto"/>
              <w:spacing w:before="0" w:after="60" w:line="190" w:lineRule="exact"/>
              <w:ind w:firstLine="0"/>
              <w:jc w:val="center"/>
            </w:pPr>
            <w:r>
              <w:rPr>
                <w:rStyle w:val="Bodytext295pt0"/>
              </w:rPr>
              <w:t>ΠΙΣΤΩΤΙΚΕΣ</w:t>
            </w:r>
          </w:p>
          <w:p w14:paraId="3A8ED188" w14:textId="77777777" w:rsidR="00F578E8" w:rsidRDefault="009B6937">
            <w:pPr>
              <w:pStyle w:val="Bodytext20"/>
              <w:framePr w:w="9624" w:wrap="notBeside" w:vAnchor="text" w:hAnchor="text" w:xAlign="center" w:y="1"/>
              <w:shd w:val="clear" w:color="auto" w:fill="auto"/>
              <w:spacing w:before="60" w:line="190" w:lineRule="exact"/>
              <w:ind w:firstLine="0"/>
              <w:jc w:val="center"/>
            </w:pPr>
            <w:r>
              <w:rPr>
                <w:rStyle w:val="Bodytext295pt0"/>
              </w:rPr>
              <w:t>ΜΟΝΑΔΕΣ</w:t>
            </w:r>
          </w:p>
        </w:tc>
      </w:tr>
      <w:tr w:rsidR="00F578E8" w14:paraId="2AE9DB63" w14:textId="77777777">
        <w:trPr>
          <w:trHeight w:hRule="exact" w:val="437"/>
          <w:jc w:val="center"/>
        </w:trPr>
        <w:tc>
          <w:tcPr>
            <w:tcW w:w="5506" w:type="dxa"/>
            <w:gridSpan w:val="2"/>
            <w:tcBorders>
              <w:top w:val="single" w:sz="4" w:space="0" w:color="auto"/>
              <w:left w:val="single" w:sz="4" w:space="0" w:color="auto"/>
            </w:tcBorders>
            <w:shd w:val="clear" w:color="auto" w:fill="FFFFFF"/>
          </w:tcPr>
          <w:p w14:paraId="3B127053"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4D6BE144" w14:textId="77777777" w:rsidR="00F578E8" w:rsidRDefault="009B6937">
            <w:pPr>
              <w:pStyle w:val="Bodytext20"/>
              <w:framePr w:w="9624" w:wrap="notBeside" w:vAnchor="text" w:hAnchor="text" w:xAlign="center" w:y="1"/>
              <w:shd w:val="clear" w:color="auto" w:fill="auto"/>
              <w:spacing w:before="0" w:line="220" w:lineRule="exact"/>
              <w:ind w:firstLine="0"/>
              <w:jc w:val="center"/>
            </w:pPr>
            <w:r>
              <w:t>4</w:t>
            </w:r>
          </w:p>
        </w:tc>
        <w:tc>
          <w:tcPr>
            <w:tcW w:w="2347" w:type="dxa"/>
            <w:tcBorders>
              <w:top w:val="single" w:sz="4" w:space="0" w:color="auto"/>
              <w:left w:val="single" w:sz="4" w:space="0" w:color="auto"/>
              <w:right w:val="single" w:sz="4" w:space="0" w:color="auto"/>
            </w:tcBorders>
            <w:shd w:val="clear" w:color="auto" w:fill="FFFFFF"/>
            <w:vAlign w:val="center"/>
          </w:tcPr>
          <w:p w14:paraId="3EADC1A0" w14:textId="77777777" w:rsidR="00F578E8" w:rsidRDefault="009B6937">
            <w:pPr>
              <w:pStyle w:val="Bodytext20"/>
              <w:framePr w:w="9624" w:wrap="notBeside" w:vAnchor="text" w:hAnchor="text" w:xAlign="center" w:y="1"/>
              <w:shd w:val="clear" w:color="auto" w:fill="auto"/>
              <w:spacing w:before="0" w:line="220" w:lineRule="exact"/>
              <w:ind w:firstLine="0"/>
              <w:jc w:val="center"/>
            </w:pPr>
            <w:r>
              <w:t>6</w:t>
            </w:r>
          </w:p>
        </w:tc>
      </w:tr>
      <w:tr w:rsidR="00F578E8" w14:paraId="16B31F15" w14:textId="77777777">
        <w:trPr>
          <w:trHeight w:hRule="exact" w:val="965"/>
          <w:jc w:val="center"/>
        </w:trPr>
        <w:tc>
          <w:tcPr>
            <w:tcW w:w="5506" w:type="dxa"/>
            <w:gridSpan w:val="2"/>
            <w:tcBorders>
              <w:top w:val="single" w:sz="4" w:space="0" w:color="auto"/>
              <w:left w:val="single" w:sz="4" w:space="0" w:color="auto"/>
            </w:tcBorders>
            <w:shd w:val="clear" w:color="auto" w:fill="FFFFFF"/>
          </w:tcPr>
          <w:p w14:paraId="68922AA5"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Italic0"/>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771" w:type="dxa"/>
            <w:tcBorders>
              <w:top w:val="single" w:sz="4" w:space="0" w:color="auto"/>
              <w:left w:val="single" w:sz="4" w:space="0" w:color="auto"/>
            </w:tcBorders>
            <w:shd w:val="clear" w:color="auto" w:fill="FFFFFF"/>
          </w:tcPr>
          <w:p w14:paraId="4A7AF94C" w14:textId="77777777" w:rsidR="00F578E8" w:rsidRDefault="00F578E8">
            <w:pPr>
              <w:framePr w:w="9624" w:wrap="notBeside" w:vAnchor="text" w:hAnchor="text" w:xAlign="center" w:y="1"/>
              <w:rPr>
                <w:sz w:val="10"/>
                <w:szCs w:val="10"/>
              </w:rPr>
            </w:pPr>
          </w:p>
        </w:tc>
        <w:tc>
          <w:tcPr>
            <w:tcW w:w="2347" w:type="dxa"/>
            <w:tcBorders>
              <w:top w:val="single" w:sz="4" w:space="0" w:color="auto"/>
              <w:left w:val="single" w:sz="4" w:space="0" w:color="auto"/>
              <w:right w:val="single" w:sz="4" w:space="0" w:color="auto"/>
            </w:tcBorders>
            <w:shd w:val="clear" w:color="auto" w:fill="FFFFFF"/>
          </w:tcPr>
          <w:p w14:paraId="6ABAAE06" w14:textId="77777777" w:rsidR="00F578E8" w:rsidRDefault="00F578E8">
            <w:pPr>
              <w:framePr w:w="9624" w:wrap="notBeside" w:vAnchor="text" w:hAnchor="text" w:xAlign="center" w:y="1"/>
              <w:rPr>
                <w:sz w:val="10"/>
                <w:szCs w:val="10"/>
              </w:rPr>
            </w:pPr>
          </w:p>
        </w:tc>
      </w:tr>
      <w:tr w:rsidR="00F578E8" w14:paraId="334BE620" w14:textId="77777777">
        <w:trPr>
          <w:trHeight w:hRule="exact" w:val="1819"/>
          <w:jc w:val="center"/>
        </w:trPr>
        <w:tc>
          <w:tcPr>
            <w:tcW w:w="3125" w:type="dxa"/>
            <w:tcBorders>
              <w:top w:val="single" w:sz="4" w:space="0" w:color="auto"/>
              <w:left w:val="single" w:sz="4" w:space="0" w:color="auto"/>
            </w:tcBorders>
            <w:shd w:val="clear" w:color="auto" w:fill="FFFFFF"/>
          </w:tcPr>
          <w:p w14:paraId="70BC289D" w14:textId="77777777" w:rsidR="00F578E8" w:rsidRDefault="009B6937">
            <w:pPr>
              <w:pStyle w:val="Bodytext20"/>
              <w:framePr w:w="9624" w:wrap="notBeside" w:vAnchor="text" w:hAnchor="text" w:xAlign="center" w:y="1"/>
              <w:shd w:val="clear" w:color="auto" w:fill="auto"/>
              <w:spacing w:before="0" w:after="240" w:line="190" w:lineRule="exact"/>
              <w:ind w:firstLine="0"/>
            </w:pPr>
            <w:r>
              <w:rPr>
                <w:rStyle w:val="Bodytext295pt0"/>
              </w:rPr>
              <w:t>ΤΥΠΟΣ ΜΑΘΗΜΑΤΟΣ</w:t>
            </w:r>
          </w:p>
          <w:p w14:paraId="7D6F13E1"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295AA0E4"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ανάπτυξης δεξιοτήτων</w:t>
            </w:r>
          </w:p>
        </w:tc>
        <w:tc>
          <w:tcPr>
            <w:tcW w:w="6499" w:type="dxa"/>
            <w:gridSpan w:val="3"/>
            <w:tcBorders>
              <w:top w:val="single" w:sz="4" w:space="0" w:color="auto"/>
              <w:left w:val="single" w:sz="4" w:space="0" w:color="auto"/>
              <w:right w:val="single" w:sz="4" w:space="0" w:color="auto"/>
            </w:tcBorders>
            <w:shd w:val="clear" w:color="auto" w:fill="FFFFFF"/>
          </w:tcPr>
          <w:p w14:paraId="14DB11F0" w14:textId="77777777" w:rsidR="00F578E8" w:rsidRDefault="009B6937">
            <w:pPr>
              <w:pStyle w:val="Bodytext20"/>
              <w:framePr w:w="9624" w:wrap="notBeside" w:vAnchor="text" w:hAnchor="text" w:xAlign="center" w:y="1"/>
              <w:shd w:val="clear" w:color="auto" w:fill="auto"/>
              <w:spacing w:before="0" w:line="220" w:lineRule="exact"/>
              <w:ind w:firstLine="0"/>
            </w:pPr>
            <w:r>
              <w:t>ΥΠΟΧΡΕΩΤΙΚΟ</w:t>
            </w:r>
          </w:p>
        </w:tc>
      </w:tr>
      <w:tr w:rsidR="00F578E8" w14:paraId="3E873BB5" w14:textId="77777777">
        <w:trPr>
          <w:trHeight w:hRule="exact" w:val="701"/>
          <w:jc w:val="center"/>
        </w:trPr>
        <w:tc>
          <w:tcPr>
            <w:tcW w:w="3125" w:type="dxa"/>
            <w:tcBorders>
              <w:top w:val="single" w:sz="4" w:space="0" w:color="auto"/>
              <w:left w:val="single" w:sz="4" w:space="0" w:color="auto"/>
            </w:tcBorders>
            <w:shd w:val="clear" w:color="auto" w:fill="FFFFFF"/>
          </w:tcPr>
          <w:p w14:paraId="01C82D79"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7785383F"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99" w:type="dxa"/>
            <w:gridSpan w:val="3"/>
            <w:tcBorders>
              <w:top w:val="single" w:sz="4" w:space="0" w:color="auto"/>
              <w:left w:val="single" w:sz="4" w:space="0" w:color="auto"/>
              <w:right w:val="single" w:sz="4" w:space="0" w:color="auto"/>
            </w:tcBorders>
            <w:shd w:val="clear" w:color="auto" w:fill="FFFFFF"/>
          </w:tcPr>
          <w:p w14:paraId="4CCBB90E" w14:textId="77777777" w:rsidR="00F578E8" w:rsidRDefault="009B6937">
            <w:pPr>
              <w:pStyle w:val="Bodytext20"/>
              <w:framePr w:w="9624" w:wrap="notBeside" w:vAnchor="text" w:hAnchor="text" w:xAlign="center" w:y="1"/>
              <w:shd w:val="clear" w:color="auto" w:fill="auto"/>
              <w:spacing w:before="0" w:line="220" w:lineRule="exact"/>
              <w:ind w:firstLine="0"/>
            </w:pPr>
            <w:r>
              <w:t>ΟΧΙ</w:t>
            </w:r>
          </w:p>
        </w:tc>
      </w:tr>
      <w:tr w:rsidR="00F578E8" w14:paraId="110BE0C3" w14:textId="77777777">
        <w:trPr>
          <w:trHeight w:hRule="exact" w:val="706"/>
          <w:jc w:val="center"/>
        </w:trPr>
        <w:tc>
          <w:tcPr>
            <w:tcW w:w="3125" w:type="dxa"/>
            <w:tcBorders>
              <w:top w:val="single" w:sz="4" w:space="0" w:color="auto"/>
              <w:left w:val="single" w:sz="4" w:space="0" w:color="auto"/>
            </w:tcBorders>
            <w:shd w:val="clear" w:color="auto" w:fill="FFFFFF"/>
          </w:tcPr>
          <w:p w14:paraId="650A5EA0"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ΓΛΩΣΣΑ ΔΙΔΑΣΚΑΛΙΑΣ </w:t>
            </w:r>
            <w:r>
              <w:rPr>
                <w:rStyle w:val="Bodytext295pt0"/>
                <w:lang w:val="en-GB" w:eastAsia="en-GB" w:bidi="en-GB"/>
              </w:rPr>
              <w:t xml:space="preserve">KaL </w:t>
            </w:r>
            <w:r>
              <w:rPr>
                <w:rStyle w:val="Bodytext295pt0"/>
              </w:rPr>
              <w:t>ΕΞΕΤΑΣΕΩΝ:</w:t>
            </w:r>
          </w:p>
        </w:tc>
        <w:tc>
          <w:tcPr>
            <w:tcW w:w="6499" w:type="dxa"/>
            <w:gridSpan w:val="3"/>
            <w:tcBorders>
              <w:top w:val="single" w:sz="4" w:space="0" w:color="auto"/>
              <w:left w:val="single" w:sz="4" w:space="0" w:color="auto"/>
              <w:right w:val="single" w:sz="4" w:space="0" w:color="auto"/>
            </w:tcBorders>
            <w:shd w:val="clear" w:color="auto" w:fill="FFFFFF"/>
          </w:tcPr>
          <w:p w14:paraId="59DD1217" w14:textId="77777777" w:rsidR="00F578E8" w:rsidRDefault="009B6937">
            <w:pPr>
              <w:pStyle w:val="Bodytext20"/>
              <w:framePr w:w="9624" w:wrap="notBeside" w:vAnchor="text" w:hAnchor="text" w:xAlign="center" w:y="1"/>
              <w:shd w:val="clear" w:color="auto" w:fill="auto"/>
              <w:spacing w:before="0" w:line="220" w:lineRule="exact"/>
              <w:ind w:firstLine="0"/>
            </w:pPr>
            <w:r>
              <w:t>ΕΛΛΗΝΙΚΗ</w:t>
            </w:r>
          </w:p>
        </w:tc>
      </w:tr>
      <w:tr w:rsidR="00F578E8" w14:paraId="1EFDA72B" w14:textId="77777777">
        <w:trPr>
          <w:trHeight w:hRule="exact" w:val="701"/>
          <w:jc w:val="center"/>
        </w:trPr>
        <w:tc>
          <w:tcPr>
            <w:tcW w:w="3125" w:type="dxa"/>
            <w:tcBorders>
              <w:top w:val="single" w:sz="4" w:space="0" w:color="auto"/>
              <w:left w:val="single" w:sz="4" w:space="0" w:color="auto"/>
            </w:tcBorders>
            <w:shd w:val="clear" w:color="auto" w:fill="FFFFFF"/>
          </w:tcPr>
          <w:p w14:paraId="0FBA5B9B"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499" w:type="dxa"/>
            <w:gridSpan w:val="3"/>
            <w:tcBorders>
              <w:top w:val="single" w:sz="4" w:space="0" w:color="auto"/>
              <w:left w:val="single" w:sz="4" w:space="0" w:color="auto"/>
              <w:right w:val="single" w:sz="4" w:space="0" w:color="auto"/>
            </w:tcBorders>
            <w:shd w:val="clear" w:color="auto" w:fill="FFFFFF"/>
          </w:tcPr>
          <w:p w14:paraId="7B58F6B6" w14:textId="77777777" w:rsidR="00F578E8" w:rsidRDefault="009B6937">
            <w:pPr>
              <w:pStyle w:val="Bodytext20"/>
              <w:framePr w:w="9624" w:wrap="notBeside" w:vAnchor="text" w:hAnchor="text" w:xAlign="center" w:y="1"/>
              <w:shd w:val="clear" w:color="auto" w:fill="auto"/>
              <w:spacing w:before="0" w:line="220" w:lineRule="exact"/>
              <w:ind w:firstLine="0"/>
            </w:pPr>
            <w:r>
              <w:t>ΝΑΙ</w:t>
            </w:r>
          </w:p>
        </w:tc>
      </w:tr>
      <w:tr w:rsidR="00F578E8" w14:paraId="4CB1D2CC" w14:textId="77777777">
        <w:trPr>
          <w:trHeight w:hRule="exact" w:val="710"/>
          <w:jc w:val="center"/>
        </w:trPr>
        <w:tc>
          <w:tcPr>
            <w:tcW w:w="3125" w:type="dxa"/>
            <w:tcBorders>
              <w:top w:val="single" w:sz="4" w:space="0" w:color="auto"/>
              <w:left w:val="single" w:sz="4" w:space="0" w:color="auto"/>
              <w:bottom w:val="single" w:sz="4" w:space="0" w:color="auto"/>
            </w:tcBorders>
            <w:shd w:val="clear" w:color="auto" w:fill="FFFFFF"/>
          </w:tcPr>
          <w:p w14:paraId="0402EAA0"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ΗΛΕΚΤΡΟΝΙΚΗ ΣΕΛΙΔΑ ΜΑΘΗΜΑΤΟΣ </w:t>
            </w:r>
            <w:r>
              <w:rPr>
                <w:rStyle w:val="Bodytext295pt0"/>
                <w:lang w:val="en-GB" w:eastAsia="en-GB" w:bidi="en-GB"/>
              </w:rPr>
              <w:t>(URL)</w:t>
            </w:r>
          </w:p>
        </w:tc>
        <w:tc>
          <w:tcPr>
            <w:tcW w:w="6499" w:type="dxa"/>
            <w:gridSpan w:val="3"/>
            <w:tcBorders>
              <w:top w:val="single" w:sz="4" w:space="0" w:color="auto"/>
              <w:left w:val="single" w:sz="4" w:space="0" w:color="auto"/>
              <w:bottom w:val="single" w:sz="4" w:space="0" w:color="auto"/>
              <w:right w:val="single" w:sz="4" w:space="0" w:color="auto"/>
            </w:tcBorders>
            <w:shd w:val="clear" w:color="auto" w:fill="FFFFFF"/>
          </w:tcPr>
          <w:p w14:paraId="7EEFB2F8" w14:textId="77777777" w:rsidR="00F578E8" w:rsidRDefault="009B6937">
            <w:pPr>
              <w:pStyle w:val="Bodytext20"/>
              <w:framePr w:w="9624" w:wrap="notBeside" w:vAnchor="text" w:hAnchor="text" w:xAlign="center" w:y="1"/>
              <w:shd w:val="clear" w:color="auto" w:fill="auto"/>
              <w:spacing w:before="0" w:line="220" w:lineRule="exact"/>
              <w:ind w:firstLine="0"/>
            </w:pPr>
            <w:r>
              <w:t>ΟΧΙ</w:t>
            </w:r>
          </w:p>
        </w:tc>
      </w:tr>
    </w:tbl>
    <w:p w14:paraId="5CF0BBF1"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1A66F29B" w14:textId="77777777" w:rsidR="00F578E8" w:rsidRDefault="00F578E8">
      <w:pPr>
        <w:framePr w:w="9624" w:wrap="notBeside" w:vAnchor="text" w:hAnchor="text" w:xAlign="center" w:y="1"/>
        <w:rPr>
          <w:sz w:val="2"/>
          <w:szCs w:val="2"/>
        </w:rPr>
      </w:pPr>
    </w:p>
    <w:p w14:paraId="7A75E6EB" w14:textId="77777777" w:rsidR="00F578E8" w:rsidRDefault="00F578E8">
      <w:pPr>
        <w:rPr>
          <w:sz w:val="2"/>
          <w:szCs w:val="2"/>
        </w:rPr>
      </w:pPr>
    </w:p>
    <w:p w14:paraId="1828B192" w14:textId="77777777" w:rsidR="00F578E8" w:rsidRDefault="009B6937">
      <w:pPr>
        <w:pStyle w:val="Bodytext20"/>
        <w:shd w:val="clear" w:color="auto" w:fill="auto"/>
        <w:spacing w:before="177"/>
        <w:ind w:left="220" w:right="220" w:firstLine="720"/>
        <w:jc w:val="both"/>
      </w:pPr>
      <w:r>
        <w:t>Το μάθημα υποδεικνύει τον τρόπο της των θεολογικών μαθημάτων και ευαγγελικών αληθειών εφαρμογής κατά την διαποίμανση .</w:t>
      </w:r>
    </w:p>
    <w:p w14:paraId="6C30EC9A" w14:textId="77777777" w:rsidR="00F578E8" w:rsidRDefault="009B6937">
      <w:pPr>
        <w:pStyle w:val="Bodytext20"/>
        <w:shd w:val="clear" w:color="auto" w:fill="auto"/>
        <w:spacing w:before="0"/>
        <w:ind w:left="220" w:right="220" w:firstLine="720"/>
        <w:jc w:val="both"/>
      </w:pPr>
      <w:r>
        <w:t>Δια της διδασκαλίας των προϋποθέσεων και αρχών, της προβολής ποιμαντορικών προτύπων, πρακτικών ασκήσεων και επισκέψεων σε χώρους που ασκείταιη ποιμαντική διακονία, αποσκοπεί στη καρποφόρα άσκησή της υπό της Εκκλησίας.</w:t>
      </w:r>
    </w:p>
    <w:p w14:paraId="2BF1C37C" w14:textId="77777777" w:rsidR="00F578E8" w:rsidRDefault="009B6937">
      <w:pPr>
        <w:pStyle w:val="Bodytext20"/>
        <w:shd w:val="clear" w:color="auto" w:fill="auto"/>
        <w:spacing w:before="0"/>
        <w:ind w:left="220" w:right="220" w:firstLine="720"/>
        <w:jc w:val="both"/>
      </w:pPr>
      <w:r>
        <w:t>Ευαισθητοποιεί τους φοιτητές και τους προετοιμάζει για άσκηση διαφόρων λειτουργημάτων και εθελοντική συμμετοχή σεκοινωνφελή έργα προς ευεργεσία και εν Χρστώ σωτηρίατουλαού.»Τοδε της Ποιμαντικής κέρδος εις άπαντα διαβαίνει τον λαόν».(Ιερός Χρυσόστομος].</w:t>
      </w:r>
    </w:p>
    <w:p w14:paraId="74E5497B" w14:textId="77777777" w:rsidR="00F578E8" w:rsidRDefault="009B6937">
      <w:pPr>
        <w:pStyle w:val="Bodytext20"/>
        <w:shd w:val="clear" w:color="auto" w:fill="auto"/>
        <w:spacing w:before="0" w:after="607" w:line="264" w:lineRule="exact"/>
        <w:ind w:left="220" w:right="220" w:firstLine="720"/>
        <w:jc w:val="both"/>
      </w:pPr>
      <w:r>
        <w:t xml:space="preserve">Προϋποθέσεις της ποιμαντικής διακονίας. Η προσωπικότης του πνευματικού ποιμένος. Πτυχές της ποιμαντικής διακονίας. Κείμενα ποιμαντικής θεολογίας. Το μάθη μα θεμελιώνεται στην ποιμαντική θεολογία και πράξη των Αποστόλων, Πατέρων και αγίων ποιμένων όλων των αιώνων, οι οποίοι, ως </w:t>
      </w:r>
      <w:r>
        <w:lastRenderedPageBreak/>
        <w:t>μιμητές του Αρχιποίμενος Ιησού Χριστού, ανεδείχθησαν υπερχρονικά, ποιμαντορικά πρότυπα. Η ποιμαντική, ως συνάπτουσα τη θεωρία μετά της πράξεως, εκτός της θεωρητικής διδασκαλίας, περιλαμβάνειγυμνάσματα ποιμαντικά, ποιμαντικές επισκέψεις σε χώρους, όπου ασκείταιη ποιμαντική διακονία, και φροντιστηριακές ασκήσεις, δια των οποίων προγυμνάζονται οι φοιτητές για τη μέλλουσα διακονία τους. Στις φροντιστηριακές ασκήσεις τους καθοδηγούνται από την διδάσκουσα και βοηθούνται μεθοδολογικώς με παραδόσεις και «Σημειώσεις Μεθοδολογίας της επιστημονικής έρευνας και συγγραφής».</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39"/>
        <w:gridCol w:w="2357"/>
        <w:gridCol w:w="1771"/>
        <w:gridCol w:w="2357"/>
      </w:tblGrid>
      <w:tr w:rsidR="00F578E8" w14:paraId="19AEBA83" w14:textId="77777777">
        <w:trPr>
          <w:trHeight w:hRule="exact" w:val="442"/>
          <w:jc w:val="center"/>
        </w:trPr>
        <w:tc>
          <w:tcPr>
            <w:tcW w:w="3139" w:type="dxa"/>
            <w:tcBorders>
              <w:top w:val="single" w:sz="4" w:space="0" w:color="auto"/>
              <w:left w:val="single" w:sz="4" w:space="0" w:color="auto"/>
            </w:tcBorders>
            <w:shd w:val="clear" w:color="auto" w:fill="FFFFFF"/>
          </w:tcPr>
          <w:p w14:paraId="1B40E0EE"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6485" w:type="dxa"/>
            <w:gridSpan w:val="3"/>
            <w:tcBorders>
              <w:top w:val="single" w:sz="4" w:space="0" w:color="auto"/>
              <w:left w:val="single" w:sz="4" w:space="0" w:color="auto"/>
              <w:right w:val="single" w:sz="4" w:space="0" w:color="auto"/>
            </w:tcBorders>
            <w:shd w:val="clear" w:color="auto" w:fill="FFFFFF"/>
          </w:tcPr>
          <w:p w14:paraId="2301DE02"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31Ε 018 ΕΞΑΜΗΝΟ ΣΠΟΥΔΩΝ 8ο</w:t>
            </w:r>
          </w:p>
        </w:tc>
      </w:tr>
      <w:tr w:rsidR="00F578E8" w14:paraId="33140191" w14:textId="77777777">
        <w:trPr>
          <w:trHeight w:hRule="exact" w:val="437"/>
          <w:jc w:val="center"/>
        </w:trPr>
        <w:tc>
          <w:tcPr>
            <w:tcW w:w="3139" w:type="dxa"/>
            <w:tcBorders>
              <w:top w:val="single" w:sz="4" w:space="0" w:color="auto"/>
              <w:left w:val="single" w:sz="4" w:space="0" w:color="auto"/>
            </w:tcBorders>
            <w:shd w:val="clear" w:color="auto" w:fill="FFFFFF"/>
          </w:tcPr>
          <w:p w14:paraId="5F35E783"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85" w:type="dxa"/>
            <w:gridSpan w:val="3"/>
            <w:tcBorders>
              <w:top w:val="single" w:sz="4" w:space="0" w:color="auto"/>
              <w:left w:val="single" w:sz="4" w:space="0" w:color="auto"/>
              <w:right w:val="single" w:sz="4" w:space="0" w:color="auto"/>
            </w:tcBorders>
            <w:shd w:val="clear" w:color="auto" w:fill="FFFFFF"/>
          </w:tcPr>
          <w:p w14:paraId="31FF8813" w14:textId="77777777" w:rsidR="00F578E8" w:rsidRDefault="009B6937">
            <w:pPr>
              <w:pStyle w:val="Bodytext20"/>
              <w:framePr w:w="9624" w:wrap="notBeside" w:vAnchor="text" w:hAnchor="text" w:xAlign="center" w:y="1"/>
              <w:shd w:val="clear" w:color="auto" w:fill="auto"/>
              <w:spacing w:before="0" w:line="220" w:lineRule="exact"/>
              <w:ind w:firstLine="0"/>
            </w:pPr>
            <w:r>
              <w:t>ΕΠΙΚΟΙΝΩΝΙΑΚΗ ΘΕΟΛΟΓΙΑ</w:t>
            </w:r>
          </w:p>
        </w:tc>
      </w:tr>
      <w:tr w:rsidR="00F578E8" w14:paraId="28E6ED2F" w14:textId="77777777">
        <w:trPr>
          <w:trHeight w:hRule="exact" w:val="432"/>
          <w:jc w:val="center"/>
        </w:trPr>
        <w:tc>
          <w:tcPr>
            <w:tcW w:w="3139" w:type="dxa"/>
            <w:tcBorders>
              <w:top w:val="single" w:sz="4" w:space="0" w:color="auto"/>
              <w:left w:val="single" w:sz="4" w:space="0" w:color="auto"/>
            </w:tcBorders>
            <w:shd w:val="clear" w:color="auto" w:fill="FFFFFF"/>
          </w:tcPr>
          <w:p w14:paraId="218CE827"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85" w:type="dxa"/>
            <w:gridSpan w:val="3"/>
            <w:tcBorders>
              <w:top w:val="single" w:sz="4" w:space="0" w:color="auto"/>
              <w:left w:val="single" w:sz="4" w:space="0" w:color="auto"/>
              <w:right w:val="single" w:sz="4" w:space="0" w:color="auto"/>
            </w:tcBorders>
            <w:shd w:val="clear" w:color="auto" w:fill="FFFFFF"/>
          </w:tcPr>
          <w:p w14:paraId="35B2D6CB" w14:textId="77777777" w:rsidR="00F578E8" w:rsidRDefault="009B6937">
            <w:pPr>
              <w:pStyle w:val="Bodytext20"/>
              <w:framePr w:w="9624" w:wrap="notBeside" w:vAnchor="text" w:hAnchor="text" w:xAlign="center" w:y="1"/>
              <w:shd w:val="clear" w:color="auto" w:fill="auto"/>
              <w:spacing w:before="0" w:line="220" w:lineRule="exact"/>
              <w:ind w:firstLine="0"/>
            </w:pPr>
            <w:r>
              <w:t>Βασίλειος Γαΐτάνης, Αναπλ. Καθηγητής</w:t>
            </w:r>
          </w:p>
        </w:tc>
      </w:tr>
      <w:tr w:rsidR="00F578E8" w14:paraId="07003037" w14:textId="77777777">
        <w:trPr>
          <w:trHeight w:hRule="exact" w:val="1766"/>
          <w:jc w:val="center"/>
        </w:trPr>
        <w:tc>
          <w:tcPr>
            <w:tcW w:w="5496" w:type="dxa"/>
            <w:gridSpan w:val="2"/>
            <w:tcBorders>
              <w:top w:val="single" w:sz="4" w:space="0" w:color="auto"/>
              <w:left w:val="single" w:sz="4" w:space="0" w:color="auto"/>
            </w:tcBorders>
            <w:shd w:val="clear" w:color="auto" w:fill="FFFFFF"/>
          </w:tcPr>
          <w:p w14:paraId="3E25E9D5"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4F886E57"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3FFDD0E7"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07440AD5"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586049D8"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57" w:type="dxa"/>
            <w:tcBorders>
              <w:top w:val="single" w:sz="4" w:space="0" w:color="auto"/>
              <w:left w:val="single" w:sz="4" w:space="0" w:color="auto"/>
              <w:right w:val="single" w:sz="4" w:space="0" w:color="auto"/>
            </w:tcBorders>
            <w:shd w:val="clear" w:color="auto" w:fill="FFFFFF"/>
            <w:vAlign w:val="center"/>
          </w:tcPr>
          <w:p w14:paraId="00FDD3B7"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24AFCAB4"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37F43A62" w14:textId="77777777">
        <w:trPr>
          <w:trHeight w:hRule="exact" w:val="437"/>
          <w:jc w:val="center"/>
        </w:trPr>
        <w:tc>
          <w:tcPr>
            <w:tcW w:w="5496" w:type="dxa"/>
            <w:gridSpan w:val="2"/>
            <w:tcBorders>
              <w:top w:val="single" w:sz="4" w:space="0" w:color="auto"/>
              <w:left w:val="single" w:sz="4" w:space="0" w:color="auto"/>
            </w:tcBorders>
            <w:shd w:val="clear" w:color="auto" w:fill="FFFFFF"/>
          </w:tcPr>
          <w:p w14:paraId="2D465E46"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7F9B6CAB"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c>
          <w:tcPr>
            <w:tcW w:w="2357" w:type="dxa"/>
            <w:tcBorders>
              <w:top w:val="single" w:sz="4" w:space="0" w:color="auto"/>
              <w:left w:val="single" w:sz="4" w:space="0" w:color="auto"/>
              <w:right w:val="single" w:sz="4" w:space="0" w:color="auto"/>
            </w:tcBorders>
            <w:shd w:val="clear" w:color="auto" w:fill="FFFFFF"/>
          </w:tcPr>
          <w:p w14:paraId="08A4DE63"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5</w:t>
            </w:r>
          </w:p>
        </w:tc>
      </w:tr>
      <w:tr w:rsidR="00F578E8" w14:paraId="37630509" w14:textId="77777777">
        <w:trPr>
          <w:trHeight w:hRule="exact" w:val="1819"/>
          <w:jc w:val="center"/>
        </w:trPr>
        <w:tc>
          <w:tcPr>
            <w:tcW w:w="3139" w:type="dxa"/>
            <w:tcBorders>
              <w:top w:val="single" w:sz="4" w:space="0" w:color="auto"/>
              <w:left w:val="single" w:sz="4" w:space="0" w:color="auto"/>
            </w:tcBorders>
            <w:shd w:val="clear" w:color="auto" w:fill="FFFFFF"/>
          </w:tcPr>
          <w:p w14:paraId="2F7080D8"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0A0B9DA3"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7AAB2E68"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ανάπτυξης δεξιοτήτων</w:t>
            </w:r>
          </w:p>
        </w:tc>
        <w:tc>
          <w:tcPr>
            <w:tcW w:w="6485" w:type="dxa"/>
            <w:gridSpan w:val="3"/>
            <w:tcBorders>
              <w:top w:val="single" w:sz="4" w:space="0" w:color="auto"/>
              <w:left w:val="single" w:sz="4" w:space="0" w:color="auto"/>
              <w:right w:val="single" w:sz="4" w:space="0" w:color="auto"/>
            </w:tcBorders>
            <w:shd w:val="clear" w:color="auto" w:fill="FFFFFF"/>
          </w:tcPr>
          <w:p w14:paraId="142054D4" w14:textId="77777777" w:rsidR="00F578E8" w:rsidRDefault="009B6937">
            <w:pPr>
              <w:pStyle w:val="Bodytext20"/>
              <w:framePr w:w="9624" w:wrap="notBeside" w:vAnchor="text" w:hAnchor="text" w:xAlign="center" w:y="1"/>
              <w:shd w:val="clear" w:color="auto" w:fill="auto"/>
              <w:spacing w:before="0" w:line="220" w:lineRule="exact"/>
              <w:ind w:firstLine="0"/>
            </w:pPr>
            <w:r>
              <w:t>ΥΠΟΧΡΕΩΤΙΚΟ</w:t>
            </w:r>
          </w:p>
        </w:tc>
      </w:tr>
      <w:tr w:rsidR="00F578E8" w14:paraId="3E1DEB80" w14:textId="77777777">
        <w:trPr>
          <w:trHeight w:hRule="exact" w:val="701"/>
          <w:jc w:val="center"/>
        </w:trPr>
        <w:tc>
          <w:tcPr>
            <w:tcW w:w="3139" w:type="dxa"/>
            <w:tcBorders>
              <w:top w:val="single" w:sz="4" w:space="0" w:color="auto"/>
              <w:left w:val="single" w:sz="4" w:space="0" w:color="auto"/>
            </w:tcBorders>
            <w:shd w:val="clear" w:color="auto" w:fill="FFFFFF"/>
          </w:tcPr>
          <w:p w14:paraId="6CC4F0B3"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5A52F956"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85" w:type="dxa"/>
            <w:gridSpan w:val="3"/>
            <w:tcBorders>
              <w:top w:val="single" w:sz="4" w:space="0" w:color="auto"/>
              <w:left w:val="single" w:sz="4" w:space="0" w:color="auto"/>
              <w:right w:val="single" w:sz="4" w:space="0" w:color="auto"/>
            </w:tcBorders>
            <w:shd w:val="clear" w:color="auto" w:fill="FFFFFF"/>
          </w:tcPr>
          <w:p w14:paraId="3C345140" w14:textId="77777777" w:rsidR="00F578E8" w:rsidRDefault="00F578E8">
            <w:pPr>
              <w:framePr w:w="9624" w:wrap="notBeside" w:vAnchor="text" w:hAnchor="text" w:xAlign="center" w:y="1"/>
              <w:rPr>
                <w:sz w:val="10"/>
                <w:szCs w:val="10"/>
              </w:rPr>
            </w:pPr>
          </w:p>
        </w:tc>
      </w:tr>
      <w:tr w:rsidR="00F578E8" w14:paraId="51959E58" w14:textId="77777777">
        <w:trPr>
          <w:trHeight w:hRule="exact" w:val="701"/>
          <w:jc w:val="center"/>
        </w:trPr>
        <w:tc>
          <w:tcPr>
            <w:tcW w:w="3139" w:type="dxa"/>
            <w:tcBorders>
              <w:top w:val="single" w:sz="4" w:space="0" w:color="auto"/>
              <w:left w:val="single" w:sz="4" w:space="0" w:color="auto"/>
            </w:tcBorders>
            <w:shd w:val="clear" w:color="auto" w:fill="FFFFFF"/>
          </w:tcPr>
          <w:p w14:paraId="1CE072E1"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ΓΛΩΣΣΑ ΔΙΔΑΣΚΑΛΙΑΣ και ΕΞΕΤΑΣΕΩΝ:</w:t>
            </w:r>
          </w:p>
        </w:tc>
        <w:tc>
          <w:tcPr>
            <w:tcW w:w="6485" w:type="dxa"/>
            <w:gridSpan w:val="3"/>
            <w:tcBorders>
              <w:top w:val="single" w:sz="4" w:space="0" w:color="auto"/>
              <w:left w:val="single" w:sz="4" w:space="0" w:color="auto"/>
              <w:right w:val="single" w:sz="4" w:space="0" w:color="auto"/>
            </w:tcBorders>
            <w:shd w:val="clear" w:color="auto" w:fill="FFFFFF"/>
          </w:tcPr>
          <w:p w14:paraId="69A3F25C" w14:textId="77777777" w:rsidR="00F578E8" w:rsidRDefault="009B6937">
            <w:pPr>
              <w:pStyle w:val="Bodytext20"/>
              <w:framePr w:w="9624" w:wrap="notBeside" w:vAnchor="text" w:hAnchor="text" w:xAlign="center" w:y="1"/>
              <w:shd w:val="clear" w:color="auto" w:fill="auto"/>
              <w:spacing w:before="0" w:line="220" w:lineRule="exact"/>
              <w:ind w:firstLine="0"/>
            </w:pPr>
            <w:r>
              <w:t>ΕΛΛΗΝΙΚΗ</w:t>
            </w:r>
          </w:p>
        </w:tc>
      </w:tr>
      <w:tr w:rsidR="00F578E8" w14:paraId="46A5C437" w14:textId="77777777">
        <w:trPr>
          <w:trHeight w:hRule="exact" w:val="701"/>
          <w:jc w:val="center"/>
        </w:trPr>
        <w:tc>
          <w:tcPr>
            <w:tcW w:w="3139" w:type="dxa"/>
            <w:tcBorders>
              <w:top w:val="single" w:sz="4" w:space="0" w:color="auto"/>
              <w:left w:val="single" w:sz="4" w:space="0" w:color="auto"/>
            </w:tcBorders>
            <w:shd w:val="clear" w:color="auto" w:fill="FFFFFF"/>
          </w:tcPr>
          <w:p w14:paraId="73E87786"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485" w:type="dxa"/>
            <w:gridSpan w:val="3"/>
            <w:tcBorders>
              <w:top w:val="single" w:sz="4" w:space="0" w:color="auto"/>
              <w:left w:val="single" w:sz="4" w:space="0" w:color="auto"/>
              <w:right w:val="single" w:sz="4" w:space="0" w:color="auto"/>
            </w:tcBorders>
            <w:shd w:val="clear" w:color="auto" w:fill="FFFFFF"/>
          </w:tcPr>
          <w:p w14:paraId="383E3C8D" w14:textId="77777777" w:rsidR="00F578E8" w:rsidRDefault="00F578E8">
            <w:pPr>
              <w:framePr w:w="9624" w:wrap="notBeside" w:vAnchor="text" w:hAnchor="text" w:xAlign="center" w:y="1"/>
              <w:rPr>
                <w:sz w:val="10"/>
                <w:szCs w:val="10"/>
              </w:rPr>
            </w:pPr>
          </w:p>
        </w:tc>
      </w:tr>
      <w:tr w:rsidR="00F578E8" w14:paraId="0FCAB736" w14:textId="77777777">
        <w:trPr>
          <w:trHeight w:hRule="exact" w:val="715"/>
          <w:jc w:val="center"/>
        </w:trPr>
        <w:tc>
          <w:tcPr>
            <w:tcW w:w="3139" w:type="dxa"/>
            <w:tcBorders>
              <w:top w:val="single" w:sz="4" w:space="0" w:color="auto"/>
              <w:left w:val="single" w:sz="4" w:space="0" w:color="auto"/>
              <w:bottom w:val="single" w:sz="4" w:space="0" w:color="auto"/>
            </w:tcBorders>
            <w:shd w:val="clear" w:color="auto" w:fill="FFFFFF"/>
          </w:tcPr>
          <w:p w14:paraId="60654766"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ΗΛΕΚΤΡΟΝΙΚΗ ΣΕΛΙΔΑ ΜΑΘΗΜΑΤΟΣ </w:t>
            </w:r>
            <w:r>
              <w:rPr>
                <w:rStyle w:val="Bodytext295pt0"/>
                <w:lang w:val="en-GB" w:eastAsia="en-GB" w:bidi="en-GB"/>
              </w:rPr>
              <w:t>(URL)</w:t>
            </w:r>
          </w:p>
        </w:tc>
        <w:tc>
          <w:tcPr>
            <w:tcW w:w="6485" w:type="dxa"/>
            <w:gridSpan w:val="3"/>
            <w:tcBorders>
              <w:top w:val="single" w:sz="4" w:space="0" w:color="auto"/>
              <w:left w:val="single" w:sz="4" w:space="0" w:color="auto"/>
              <w:bottom w:val="single" w:sz="4" w:space="0" w:color="auto"/>
              <w:right w:val="single" w:sz="4" w:space="0" w:color="auto"/>
            </w:tcBorders>
            <w:shd w:val="clear" w:color="auto" w:fill="FFFFFF"/>
          </w:tcPr>
          <w:p w14:paraId="2870F098" w14:textId="77777777" w:rsidR="00F578E8" w:rsidRDefault="00F578E8">
            <w:pPr>
              <w:framePr w:w="9624" w:wrap="notBeside" w:vAnchor="text" w:hAnchor="text" w:xAlign="center" w:y="1"/>
              <w:rPr>
                <w:sz w:val="10"/>
                <w:szCs w:val="10"/>
              </w:rPr>
            </w:pPr>
          </w:p>
        </w:tc>
      </w:tr>
    </w:tbl>
    <w:p w14:paraId="6EE34ABC"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20B71060" w14:textId="77777777" w:rsidR="00F578E8" w:rsidRDefault="00F578E8">
      <w:pPr>
        <w:framePr w:w="9624" w:wrap="notBeside" w:vAnchor="text" w:hAnchor="text" w:xAlign="center" w:y="1"/>
        <w:rPr>
          <w:sz w:val="2"/>
          <w:szCs w:val="2"/>
        </w:rPr>
      </w:pPr>
    </w:p>
    <w:p w14:paraId="29FBF2F1" w14:textId="77777777" w:rsidR="00F578E8" w:rsidRDefault="00F578E8">
      <w:pPr>
        <w:rPr>
          <w:sz w:val="2"/>
          <w:szCs w:val="2"/>
        </w:rPr>
      </w:pPr>
    </w:p>
    <w:p w14:paraId="41A3C6A4" w14:textId="77777777" w:rsidR="00F578E8" w:rsidRDefault="009B6937">
      <w:pPr>
        <w:pStyle w:val="Bodytext20"/>
        <w:shd w:val="clear" w:color="auto" w:fill="auto"/>
        <w:spacing w:before="202" w:line="245" w:lineRule="exact"/>
        <w:ind w:left="220" w:right="220" w:firstLine="720"/>
        <w:jc w:val="both"/>
      </w:pPr>
      <w:r>
        <w:t>Το μάθη μα αποτελεί το βασικό εισαγωγικό μάθημα στις έννοιες των σύγχρονων ΜΜΕ και την Επικοινωνία της Θεολογίας σε σχέση με τις σύγχρονες θεωρίες Επικοινωνιών , Θεάματος και αλλοτρίωσης.</w:t>
      </w:r>
    </w:p>
    <w:p w14:paraId="4308592B" w14:textId="77777777" w:rsidR="00F578E8" w:rsidRDefault="009B6937">
      <w:pPr>
        <w:pStyle w:val="Bodytext20"/>
        <w:shd w:val="clear" w:color="auto" w:fill="auto"/>
        <w:spacing w:before="0" w:line="245" w:lineRule="exact"/>
        <w:ind w:left="220" w:right="220" w:firstLine="720"/>
        <w:jc w:val="both"/>
        <w:sectPr w:rsidR="00F578E8">
          <w:type w:val="continuous"/>
          <w:pgSz w:w="11900" w:h="16840"/>
          <w:pgMar w:top="1525" w:right="1080" w:bottom="1669" w:left="1195" w:header="0" w:footer="3" w:gutter="0"/>
          <w:cols w:space="720"/>
          <w:noEndnote/>
          <w:docGrid w:linePitch="360"/>
        </w:sectPr>
      </w:pPr>
      <w:r>
        <w:t xml:space="preserve">Ή ύλη του μαθήματος στοχεύει στην εισαγωγή των σπουδαστών στις βασικές έννοιες της Επικοινωνίας και της Θεωρίας του θεάματος σε σταθερή αναφορά στους μεγάλους επικοινωνιολόγους </w:t>
      </w:r>
      <w:r>
        <w:rPr>
          <w:lang w:val="en-GB" w:eastAsia="en-GB" w:bidi="en-GB"/>
        </w:rPr>
        <w:t>Lasswell</w:t>
      </w:r>
      <w:r>
        <w:t xml:space="preserve">, </w:t>
      </w:r>
      <w:r>
        <w:rPr>
          <w:lang w:val="en-GB" w:eastAsia="en-GB" w:bidi="en-GB"/>
        </w:rPr>
        <w:t>Postman</w:t>
      </w:r>
      <w:r w:rsidRPr="009B6937">
        <w:rPr>
          <w:lang w:eastAsia="en-GB" w:bidi="en-GB"/>
        </w:rPr>
        <w:t xml:space="preserve"> </w:t>
      </w:r>
      <w:r>
        <w:t xml:space="preserve">και </w:t>
      </w:r>
      <w:r>
        <w:rPr>
          <w:lang w:val="en-GB" w:eastAsia="en-GB" w:bidi="en-GB"/>
        </w:rPr>
        <w:t>De</w:t>
      </w:r>
      <w:r w:rsidRPr="009B6937">
        <w:rPr>
          <w:lang w:eastAsia="en-GB" w:bidi="en-GB"/>
        </w:rPr>
        <w:t xml:space="preserve"> </w:t>
      </w:r>
      <w:r>
        <w:rPr>
          <w:lang w:val="en-GB" w:eastAsia="en-GB" w:bidi="en-GB"/>
        </w:rPr>
        <w:t>Bord</w:t>
      </w:r>
      <w:r>
        <w:t>.</w:t>
      </w:r>
    </w:p>
    <w:p w14:paraId="3251AD6D" w14:textId="77777777" w:rsidR="00F578E8" w:rsidRDefault="009B6937">
      <w:pPr>
        <w:pStyle w:val="Bodytext20"/>
        <w:shd w:val="clear" w:color="auto" w:fill="auto"/>
        <w:spacing w:before="0" w:line="245" w:lineRule="exact"/>
        <w:ind w:left="220" w:right="220" w:firstLine="720"/>
        <w:jc w:val="both"/>
      </w:pPr>
      <w:r>
        <w:lastRenderedPageBreak/>
        <w:t>Το μάθημα είναι παγκοσμίως πρωτότυπο στον διεθνή Πανεπιστημιακό χώρο και προσβλέπει στην κατανόηση της δομής και των διεργασιών των σύγχρονων ΜΜΕ καθώς και στον αλλοτριωτικό τους χαρακτήρα στον μεταμοντέρνο κόσμο .</w:t>
      </w:r>
    </w:p>
    <w:p w14:paraId="0276EA2B" w14:textId="77777777" w:rsidR="00F578E8" w:rsidRDefault="009B6937">
      <w:pPr>
        <w:pStyle w:val="Bodytext20"/>
        <w:shd w:val="clear" w:color="auto" w:fill="auto"/>
        <w:spacing w:before="0" w:line="245" w:lineRule="exact"/>
        <w:ind w:left="220" w:right="220" w:firstLine="720"/>
        <w:jc w:val="both"/>
      </w:pPr>
      <w:r>
        <w:t>Προσβλέπει στη σύνδεση της έννοιας του έργου των επικοινωνιών με τους γενικότερους πνευματικούς στόχους της Ορθόδοξης Θεολογίας , και την κατανόηση της συνολικής εικόνας του θεωρίας του θεάματος και της Προσομοίωσης στην σύγχρονη εποχή από αγιοπνευματική θεώρηση.</w:t>
      </w:r>
    </w:p>
    <w:p w14:paraId="2702369C" w14:textId="77777777" w:rsidR="00F578E8" w:rsidRDefault="009B6937">
      <w:pPr>
        <w:pStyle w:val="Bodytext20"/>
        <w:shd w:val="clear" w:color="auto" w:fill="auto"/>
        <w:spacing w:before="0" w:line="245" w:lineRule="exact"/>
        <w:ind w:left="220" w:right="220" w:firstLine="720"/>
        <w:jc w:val="both"/>
      </w:pPr>
      <w:r>
        <w:t>Επίσης αναφέρεται σε εισαγωγικές έννοιες της Θεωρίας των Ομοιωμάτων, στην ερμηνεία των δομών της μαζοποίησης, έτσι ώστε ο φοιτητής να έχει μία συνολική αντίληψη των διαδικασιών και μεθοδολογιών της διαφημιστικής αλλοτρίωσης του σύγχρονου κόσμου . Με αυτή την έννοια το μάθημα αποτελεί τη βάση πάνω στην οποία συγκεκριμένες θεωρήσεις και φιλοσοφικές έννοιες προάγονται ως επικοινωνιακές διαδικασίες στην σημερινή εποχή.</w:t>
      </w:r>
    </w:p>
    <w:p w14:paraId="1AF5C0FD" w14:textId="77777777" w:rsidR="00F578E8" w:rsidRDefault="009B6937">
      <w:pPr>
        <w:pStyle w:val="Bodytext20"/>
        <w:shd w:val="clear" w:color="auto" w:fill="auto"/>
        <w:spacing w:before="0" w:after="180" w:line="245" w:lineRule="exact"/>
        <w:ind w:left="220" w:right="220" w:firstLine="720"/>
        <w:jc w:val="both"/>
      </w:pPr>
      <w:r>
        <w:t>Τέλος, στόχο του μαθήματος αποτελεί η κατανόηση από τους σπουδαστές της σημασίας της Επικοινωνίας ως κοινωνίας , η κατανόηση του παγκόσμιου χαρακτήρα της και της μετεξέλιξης της σε πολλές δομές αλλά και χιλιάδες μορφές στον σύχρονο ψηφιακό πολιτισμό.</w:t>
      </w:r>
    </w:p>
    <w:p w14:paraId="60F96ADF" w14:textId="77777777" w:rsidR="00F578E8" w:rsidRDefault="009B6937">
      <w:pPr>
        <w:pStyle w:val="Bodytext20"/>
        <w:shd w:val="clear" w:color="auto" w:fill="auto"/>
        <w:spacing w:before="0" w:line="245" w:lineRule="exact"/>
        <w:ind w:left="220" w:firstLine="720"/>
        <w:jc w:val="both"/>
      </w:pPr>
      <w:r>
        <w:t>Με την επιτυχή ολοκλήρωση του μαθήματος ο φοιτητής / τρία θα είναι σε θέση να:</w:t>
      </w:r>
    </w:p>
    <w:p w14:paraId="5B85D95B" w14:textId="77777777" w:rsidR="00F578E8" w:rsidRDefault="009B6937">
      <w:pPr>
        <w:pStyle w:val="Bodytext20"/>
        <w:shd w:val="clear" w:color="auto" w:fill="auto"/>
        <w:spacing w:before="0" w:line="245" w:lineRule="exact"/>
        <w:ind w:left="220" w:right="220" w:firstLine="0"/>
        <w:jc w:val="both"/>
      </w:pPr>
      <w:r>
        <w:t>-Έχει κατανοήσει τα βασικά και κρίσιμα χαρακτηριστικά της Επικοινωνίας και των ΜΜΕ , την σύνδεση της Επικοινωνίας με τις μοντέρνες δομές εξουσίας του διαδικτύου και τον παγκόσμιο χαρακτήρα της διαδυκτιακής μορφής του μεντιακού κόσμου, καθώς και την αντιπαράθεση που προσφέρει η-πνευματική κοινωνία της Ορθόδοξης πίστης στην αλλοτρίωση αυτή.</w:t>
      </w:r>
    </w:p>
    <w:p w14:paraId="38F06AED" w14:textId="77777777" w:rsidR="00F578E8" w:rsidRDefault="009B6937">
      <w:pPr>
        <w:pStyle w:val="Bodytext20"/>
        <w:shd w:val="clear" w:color="auto" w:fill="auto"/>
        <w:spacing w:before="0" w:line="245" w:lineRule="exact"/>
        <w:ind w:left="220" w:right="220" w:firstLine="0"/>
        <w:jc w:val="both"/>
      </w:pPr>
      <w:r>
        <w:t>-Έχειγνώση των εργαλείων καιτων τεχνικών της δομής των ΜΜΕ και των δομών τους και πως αυτά χρησιμοποιούνται για να εξασφαλίσουν την ολοκλήρωση μιας θεμελιώδους πνευματικής σημασίας του παγκόσμιου πλανητικού χωριού .</w:t>
      </w:r>
    </w:p>
    <w:p w14:paraId="7A42CB07" w14:textId="77777777" w:rsidR="00F578E8" w:rsidRDefault="009B6937">
      <w:pPr>
        <w:pStyle w:val="Bodytext20"/>
        <w:shd w:val="clear" w:color="auto" w:fill="auto"/>
        <w:spacing w:before="0" w:line="245" w:lineRule="exact"/>
        <w:ind w:left="220" w:right="220" w:firstLine="0"/>
        <w:jc w:val="both"/>
      </w:pPr>
      <w:r>
        <w:t>-Είναι σε θέση διακρίνει τα θεμελιώδη γνωρίσματα των δομών της σκέψης και της μαζοποιημένης κουλτούρας των ΜΜΕ. μιάς εξαιρετικά πλούσιας συστημικής δομής, παγκόσμιας επιστημονικής και μεθοδολογικής εμβέλειας, ώστε να προωθηθούν οι εμπορευματικές διαδικασίες .</w:t>
      </w:r>
    </w:p>
    <w:p w14:paraId="6F73CFF0" w14:textId="77777777" w:rsidR="00F578E8" w:rsidRDefault="009B6937">
      <w:pPr>
        <w:pStyle w:val="Bodytext20"/>
        <w:shd w:val="clear" w:color="auto" w:fill="auto"/>
        <w:spacing w:before="0" w:after="93" w:line="245" w:lineRule="exact"/>
        <w:ind w:left="220" w:right="220" w:firstLine="0"/>
        <w:jc w:val="both"/>
      </w:pPr>
      <w:r>
        <w:t>-Κατανοεί τις μεθοδολογίες διαχείρισης των δομών της σκέψης για να προσδιορίσει βασικά στοιχεία φιλοσοφίας και δεοντολογίας του εμπορίου και της διαφήμισης.</w:t>
      </w:r>
    </w:p>
    <w:p w14:paraId="48FD28E4" w14:textId="77777777" w:rsidR="00F578E8" w:rsidRDefault="009B6937">
      <w:pPr>
        <w:pStyle w:val="Bodytext20"/>
        <w:shd w:val="clear" w:color="auto" w:fill="auto"/>
        <w:spacing w:before="0" w:after="191" w:line="278" w:lineRule="exact"/>
        <w:ind w:left="220" w:right="220" w:firstLine="0"/>
        <w:jc w:val="both"/>
      </w:pPr>
      <w:r>
        <w:t>-Συνεργαστεί με τους συμφοιτητές του για να δημιουργήσουν και να παρουσιάσουν ένα σχέδιο σε μια μελέτη κατάδειξης του υπερβατικού χαρακτήρα της Ορθόδοξης Παράδοσης ενάντια στην τεράστια επιρροή των Μαζικών Επικοινωνιών.</w:t>
      </w:r>
    </w:p>
    <w:p w14:paraId="331692AA" w14:textId="77777777" w:rsidR="00F578E8" w:rsidRDefault="009B6937">
      <w:pPr>
        <w:pStyle w:val="Heading30"/>
        <w:keepNext/>
        <w:keepLines/>
        <w:shd w:val="clear" w:color="auto" w:fill="auto"/>
        <w:spacing w:before="0" w:after="194" w:line="190" w:lineRule="exact"/>
        <w:ind w:left="220"/>
        <w:jc w:val="both"/>
      </w:pPr>
      <w:bookmarkStart w:id="124" w:name="bookmark122"/>
      <w:r>
        <w:t>ΠΕΡΙΕΧΟΜΕΝΟ ΜΑΘΗΜΑΤΟΣ</w:t>
      </w:r>
      <w:bookmarkEnd w:id="124"/>
    </w:p>
    <w:p w14:paraId="04054373" w14:textId="77777777" w:rsidR="00F578E8" w:rsidRDefault="009B6937">
      <w:pPr>
        <w:pStyle w:val="Bodytext20"/>
        <w:shd w:val="clear" w:color="auto" w:fill="auto"/>
        <w:spacing w:before="0" w:after="675"/>
        <w:ind w:left="220" w:right="220" w:firstLine="720"/>
        <w:jc w:val="both"/>
      </w:pPr>
      <w:r>
        <w:t>Θεωρίες Μέσων Επικοινωνίας. Θεωρίες</w:t>
      </w:r>
      <w:r w:rsidRPr="009B6937">
        <w:rPr>
          <w:lang w:val="en-GB"/>
        </w:rPr>
        <w:t xml:space="preserve"> </w:t>
      </w:r>
      <w:r>
        <w:t>των</w:t>
      </w:r>
      <w:r w:rsidRPr="009B6937">
        <w:rPr>
          <w:lang w:val="en-GB"/>
        </w:rPr>
        <w:t xml:space="preserve"> </w:t>
      </w:r>
      <w:r>
        <w:rPr>
          <w:lang w:val="en-GB" w:eastAsia="en-GB" w:bidi="en-GB"/>
        </w:rPr>
        <w:t>Lasswell</w:t>
      </w:r>
      <w:r w:rsidRPr="009B6937">
        <w:rPr>
          <w:lang w:val="en-GB"/>
        </w:rPr>
        <w:t xml:space="preserve">. </w:t>
      </w:r>
      <w:r>
        <w:rPr>
          <w:lang w:val="en-GB" w:eastAsia="en-GB" w:bidi="en-GB"/>
        </w:rPr>
        <w:t xml:space="preserve">Postman, Orwell </w:t>
      </w:r>
      <w:r>
        <w:t>και</w:t>
      </w:r>
      <w:r w:rsidRPr="009B6937">
        <w:rPr>
          <w:lang w:val="en-GB"/>
        </w:rPr>
        <w:t xml:space="preserve"> </w:t>
      </w:r>
      <w:r>
        <w:rPr>
          <w:lang w:val="en-GB" w:eastAsia="en-GB" w:bidi="en-GB"/>
        </w:rPr>
        <w:t xml:space="preserve">De Bord. </w:t>
      </w:r>
      <w:r>
        <w:t>Θεωρία του Μεγάλου Αδελφού. Θεωρία του θεάματος στον Πόστμαν και τον Ντε Μπωρ. Κριτική θεώρηση της αλλοτρίωσης των ΜΜΕ από την Ορθόδοξη Επικοινωνιακή Θεολογία.</w:t>
      </w:r>
    </w:p>
    <w:p w14:paraId="58F95563" w14:textId="77777777" w:rsidR="00F578E8" w:rsidRDefault="009B6937">
      <w:pPr>
        <w:pStyle w:val="Heading30"/>
        <w:keepNext/>
        <w:keepLines/>
        <w:shd w:val="clear" w:color="auto" w:fill="000000"/>
        <w:spacing w:before="0" w:after="562" w:line="190" w:lineRule="exact"/>
        <w:ind w:left="220"/>
        <w:jc w:val="both"/>
      </w:pPr>
      <w:bookmarkStart w:id="125" w:name="bookmark123"/>
      <w:r>
        <w:rPr>
          <w:rStyle w:val="Heading32"/>
          <w:b/>
          <w:bCs/>
        </w:rPr>
        <w:t>Η2. ΜΑΘΗΜΑΤΑ ΕΠΙΛΟΓΗΣ</w:t>
      </w:r>
      <w:bookmarkEnd w:id="125"/>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2376"/>
        <w:gridCol w:w="1771"/>
        <w:gridCol w:w="2347"/>
      </w:tblGrid>
      <w:tr w:rsidR="00F578E8" w14:paraId="5FB8ABE7" w14:textId="77777777">
        <w:trPr>
          <w:trHeight w:hRule="exact" w:val="442"/>
          <w:jc w:val="center"/>
        </w:trPr>
        <w:tc>
          <w:tcPr>
            <w:tcW w:w="3130" w:type="dxa"/>
            <w:tcBorders>
              <w:top w:val="single" w:sz="4" w:space="0" w:color="auto"/>
              <w:left w:val="single" w:sz="4" w:space="0" w:color="auto"/>
            </w:tcBorders>
            <w:shd w:val="clear" w:color="auto" w:fill="FFFFFF"/>
          </w:tcPr>
          <w:p w14:paraId="704DA329"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6D7940D2"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311040 ΕΞΑΜΗΝΟ ΣΠΟΥΔΩΝ 8°</w:t>
            </w:r>
          </w:p>
        </w:tc>
      </w:tr>
      <w:tr w:rsidR="00F578E8" w14:paraId="40F70DE3" w14:textId="77777777">
        <w:trPr>
          <w:trHeight w:hRule="exact" w:val="437"/>
          <w:jc w:val="center"/>
        </w:trPr>
        <w:tc>
          <w:tcPr>
            <w:tcW w:w="3130" w:type="dxa"/>
            <w:tcBorders>
              <w:top w:val="single" w:sz="4" w:space="0" w:color="auto"/>
              <w:left w:val="single" w:sz="4" w:space="0" w:color="auto"/>
            </w:tcBorders>
            <w:shd w:val="clear" w:color="auto" w:fill="FFFFFF"/>
          </w:tcPr>
          <w:p w14:paraId="4AA7A13F"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1BE1D00C" w14:textId="77777777" w:rsidR="00F578E8" w:rsidRDefault="009B6937">
            <w:pPr>
              <w:pStyle w:val="Bodytext20"/>
              <w:framePr w:w="9624" w:wrap="notBeside" w:vAnchor="text" w:hAnchor="text" w:xAlign="center" w:y="1"/>
              <w:shd w:val="clear" w:color="auto" w:fill="auto"/>
              <w:spacing w:before="0" w:line="220" w:lineRule="exact"/>
              <w:ind w:firstLine="0"/>
            </w:pPr>
            <w:r>
              <w:t>ΝΕΥΡΟΗΘΙΚΗ ΚΑΙ ΣΥΓΧΡΟΝΗ ΙΑΤΡΙΚΗ ΠΡΑΞΗ</w:t>
            </w:r>
          </w:p>
        </w:tc>
      </w:tr>
      <w:tr w:rsidR="00F578E8" w14:paraId="5F019582" w14:textId="77777777">
        <w:trPr>
          <w:trHeight w:hRule="exact" w:val="437"/>
          <w:jc w:val="center"/>
        </w:trPr>
        <w:tc>
          <w:tcPr>
            <w:tcW w:w="3130" w:type="dxa"/>
            <w:tcBorders>
              <w:top w:val="single" w:sz="4" w:space="0" w:color="auto"/>
              <w:left w:val="single" w:sz="4" w:space="0" w:color="auto"/>
            </w:tcBorders>
            <w:shd w:val="clear" w:color="auto" w:fill="FFFFFF"/>
          </w:tcPr>
          <w:p w14:paraId="60DC99C6"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4" w:type="dxa"/>
            <w:gridSpan w:val="3"/>
            <w:tcBorders>
              <w:top w:val="single" w:sz="4" w:space="0" w:color="auto"/>
              <w:left w:val="single" w:sz="4" w:space="0" w:color="auto"/>
              <w:right w:val="single" w:sz="4" w:space="0" w:color="auto"/>
            </w:tcBorders>
            <w:shd w:val="clear" w:color="auto" w:fill="FFFFFF"/>
          </w:tcPr>
          <w:p w14:paraId="0A0438BE" w14:textId="77777777" w:rsidR="00F578E8" w:rsidRDefault="009B6937">
            <w:pPr>
              <w:pStyle w:val="Bodytext20"/>
              <w:framePr w:w="9624" w:wrap="notBeside" w:vAnchor="text" w:hAnchor="text" w:xAlign="center" w:y="1"/>
              <w:shd w:val="clear" w:color="auto" w:fill="auto"/>
              <w:spacing w:before="0" w:line="220" w:lineRule="exact"/>
              <w:ind w:firstLine="0"/>
            </w:pPr>
            <w:r>
              <w:t>Μαρία Βασιλειάδου, Αναπλ Καθηγήτρια</w:t>
            </w:r>
          </w:p>
        </w:tc>
      </w:tr>
      <w:tr w:rsidR="00F578E8" w14:paraId="5F1BD977" w14:textId="77777777">
        <w:trPr>
          <w:trHeight w:hRule="exact" w:val="1762"/>
          <w:jc w:val="center"/>
        </w:trPr>
        <w:tc>
          <w:tcPr>
            <w:tcW w:w="5506" w:type="dxa"/>
            <w:gridSpan w:val="2"/>
            <w:tcBorders>
              <w:top w:val="single" w:sz="4" w:space="0" w:color="auto"/>
              <w:left w:val="single" w:sz="4" w:space="0" w:color="auto"/>
            </w:tcBorders>
            <w:shd w:val="clear" w:color="auto" w:fill="FFFFFF"/>
          </w:tcPr>
          <w:p w14:paraId="5AD176D0"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30C7FA8E"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02E3F022"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7D7FF3F5"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30BEF345"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288772D0"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6F4C59BF"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2FCB839A" w14:textId="77777777">
        <w:trPr>
          <w:trHeight w:hRule="exact" w:val="446"/>
          <w:jc w:val="center"/>
        </w:trPr>
        <w:tc>
          <w:tcPr>
            <w:tcW w:w="5506" w:type="dxa"/>
            <w:gridSpan w:val="2"/>
            <w:tcBorders>
              <w:top w:val="single" w:sz="4" w:space="0" w:color="auto"/>
              <w:left w:val="single" w:sz="4" w:space="0" w:color="auto"/>
              <w:bottom w:val="single" w:sz="4" w:space="0" w:color="auto"/>
            </w:tcBorders>
            <w:shd w:val="clear" w:color="auto" w:fill="FFFFFF"/>
          </w:tcPr>
          <w:p w14:paraId="4A72856B"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bottom w:val="single" w:sz="4" w:space="0" w:color="auto"/>
            </w:tcBorders>
            <w:shd w:val="clear" w:color="auto" w:fill="FFFFFF"/>
          </w:tcPr>
          <w:p w14:paraId="267535E3"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14:paraId="79A0FB09"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r>
    </w:tbl>
    <w:p w14:paraId="2D848430" w14:textId="77777777" w:rsidR="00F578E8" w:rsidRDefault="00F578E8">
      <w:pPr>
        <w:framePr w:w="9624" w:wrap="notBeside" w:vAnchor="text" w:hAnchor="text" w:xAlign="center" w:y="1"/>
        <w:rPr>
          <w:sz w:val="2"/>
          <w:szCs w:val="2"/>
        </w:rPr>
      </w:pPr>
    </w:p>
    <w:p w14:paraId="4FCFE5BA" w14:textId="77777777" w:rsidR="00F578E8" w:rsidRDefault="00F578E8">
      <w:pPr>
        <w:rPr>
          <w:sz w:val="2"/>
          <w:szCs w:val="2"/>
        </w:rPr>
      </w:pPr>
    </w:p>
    <w:p w14:paraId="75ACE490" w14:textId="77777777" w:rsidR="00F578E8" w:rsidRDefault="00F578E8">
      <w:pPr>
        <w:rPr>
          <w:sz w:val="2"/>
          <w:szCs w:val="2"/>
        </w:rPr>
        <w:sectPr w:rsidR="00F578E8">
          <w:headerReference w:type="even" r:id="rId97"/>
          <w:headerReference w:type="default" r:id="rId98"/>
          <w:footerReference w:type="even" r:id="rId99"/>
          <w:footerReference w:type="default" r:id="rId100"/>
          <w:headerReference w:type="first" r:id="rId101"/>
          <w:footerReference w:type="first" r:id="rId102"/>
          <w:pgSz w:w="11900" w:h="16840"/>
          <w:pgMar w:top="1098" w:right="1080" w:bottom="1098" w:left="1195"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6494"/>
      </w:tblGrid>
      <w:tr w:rsidR="00F578E8" w14:paraId="37CBB183" w14:textId="77777777">
        <w:trPr>
          <w:trHeight w:hRule="exact" w:val="1824"/>
          <w:jc w:val="center"/>
        </w:trPr>
        <w:tc>
          <w:tcPr>
            <w:tcW w:w="3130" w:type="dxa"/>
            <w:tcBorders>
              <w:top w:val="single" w:sz="4" w:space="0" w:color="auto"/>
              <w:left w:val="single" w:sz="4" w:space="0" w:color="auto"/>
            </w:tcBorders>
            <w:shd w:val="clear" w:color="auto" w:fill="FFFFFF"/>
          </w:tcPr>
          <w:p w14:paraId="04C959E8"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lastRenderedPageBreak/>
              <w:t>ΤΥΠΟΣ ΜΑΘΗΜΑΤΟΣ</w:t>
            </w:r>
          </w:p>
          <w:p w14:paraId="3B8ADAD8"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58FA67D5"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ανάπτυξης δεξιοτήτων</w:t>
            </w:r>
          </w:p>
        </w:tc>
        <w:tc>
          <w:tcPr>
            <w:tcW w:w="6494" w:type="dxa"/>
            <w:tcBorders>
              <w:top w:val="single" w:sz="4" w:space="0" w:color="auto"/>
              <w:left w:val="single" w:sz="4" w:space="0" w:color="auto"/>
              <w:right w:val="single" w:sz="4" w:space="0" w:color="auto"/>
            </w:tcBorders>
            <w:shd w:val="clear" w:color="auto" w:fill="FFFFFF"/>
          </w:tcPr>
          <w:p w14:paraId="196E4EA4" w14:textId="77777777" w:rsidR="00F578E8" w:rsidRDefault="009B6937">
            <w:pPr>
              <w:pStyle w:val="Bodytext20"/>
              <w:framePr w:w="9624" w:wrap="notBeside" w:vAnchor="text" w:hAnchor="text" w:xAlign="center" w:y="1"/>
              <w:shd w:val="clear" w:color="auto" w:fill="auto"/>
              <w:spacing w:before="0" w:line="220" w:lineRule="exact"/>
              <w:ind w:firstLine="0"/>
            </w:pPr>
            <w:r>
              <w:t>ΥΠΟΧΡΕΩΤΙΚΟ ΚΑΤ’ ΕΠΙΛΟΓΗ</w:t>
            </w:r>
          </w:p>
        </w:tc>
      </w:tr>
      <w:tr w:rsidR="00F578E8" w14:paraId="2405D4DE" w14:textId="77777777">
        <w:trPr>
          <w:trHeight w:hRule="exact" w:val="701"/>
          <w:jc w:val="center"/>
        </w:trPr>
        <w:tc>
          <w:tcPr>
            <w:tcW w:w="3130" w:type="dxa"/>
            <w:tcBorders>
              <w:top w:val="single" w:sz="4" w:space="0" w:color="auto"/>
              <w:left w:val="single" w:sz="4" w:space="0" w:color="auto"/>
            </w:tcBorders>
            <w:shd w:val="clear" w:color="auto" w:fill="FFFFFF"/>
          </w:tcPr>
          <w:p w14:paraId="1C65B074"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042F1F05"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94" w:type="dxa"/>
            <w:tcBorders>
              <w:top w:val="single" w:sz="4" w:space="0" w:color="auto"/>
              <w:left w:val="single" w:sz="4" w:space="0" w:color="auto"/>
              <w:right w:val="single" w:sz="4" w:space="0" w:color="auto"/>
            </w:tcBorders>
            <w:shd w:val="clear" w:color="auto" w:fill="FFFFFF"/>
          </w:tcPr>
          <w:p w14:paraId="1EC5C43B" w14:textId="77777777" w:rsidR="00F578E8" w:rsidRDefault="00F578E8">
            <w:pPr>
              <w:framePr w:w="9624" w:wrap="notBeside" w:vAnchor="text" w:hAnchor="text" w:xAlign="center" w:y="1"/>
              <w:rPr>
                <w:sz w:val="10"/>
                <w:szCs w:val="10"/>
              </w:rPr>
            </w:pPr>
          </w:p>
        </w:tc>
      </w:tr>
      <w:tr w:rsidR="00F578E8" w14:paraId="13D2C991" w14:textId="77777777">
        <w:trPr>
          <w:trHeight w:hRule="exact" w:val="706"/>
          <w:jc w:val="center"/>
        </w:trPr>
        <w:tc>
          <w:tcPr>
            <w:tcW w:w="3130" w:type="dxa"/>
            <w:tcBorders>
              <w:top w:val="single" w:sz="4" w:space="0" w:color="auto"/>
              <w:left w:val="single" w:sz="4" w:space="0" w:color="auto"/>
            </w:tcBorders>
            <w:shd w:val="clear" w:color="auto" w:fill="FFFFFF"/>
          </w:tcPr>
          <w:p w14:paraId="0EC3FC6D"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ΓΛΩΣΣΑ ΔΙΔΑΣΚΑΛΙΑΣ και ΕΞΕΤΑΣΕΩΝ:</w:t>
            </w:r>
          </w:p>
        </w:tc>
        <w:tc>
          <w:tcPr>
            <w:tcW w:w="6494" w:type="dxa"/>
            <w:tcBorders>
              <w:top w:val="single" w:sz="4" w:space="0" w:color="auto"/>
              <w:left w:val="single" w:sz="4" w:space="0" w:color="auto"/>
              <w:right w:val="single" w:sz="4" w:space="0" w:color="auto"/>
            </w:tcBorders>
            <w:shd w:val="clear" w:color="auto" w:fill="FFFFFF"/>
          </w:tcPr>
          <w:p w14:paraId="0FB7A8C8" w14:textId="77777777" w:rsidR="00F578E8" w:rsidRDefault="009B6937">
            <w:pPr>
              <w:pStyle w:val="Bodytext20"/>
              <w:framePr w:w="9624" w:wrap="notBeside" w:vAnchor="text" w:hAnchor="text" w:xAlign="center" w:y="1"/>
              <w:shd w:val="clear" w:color="auto" w:fill="auto"/>
              <w:spacing w:before="0" w:line="220" w:lineRule="exact"/>
              <w:ind w:firstLine="0"/>
            </w:pPr>
            <w:r>
              <w:t>ΕΛΛΗΝΙΚΗ</w:t>
            </w:r>
          </w:p>
        </w:tc>
      </w:tr>
      <w:tr w:rsidR="00F578E8" w14:paraId="154CEA42" w14:textId="77777777">
        <w:trPr>
          <w:trHeight w:hRule="exact" w:val="701"/>
          <w:jc w:val="center"/>
        </w:trPr>
        <w:tc>
          <w:tcPr>
            <w:tcW w:w="3130" w:type="dxa"/>
            <w:tcBorders>
              <w:top w:val="single" w:sz="4" w:space="0" w:color="auto"/>
              <w:left w:val="single" w:sz="4" w:space="0" w:color="auto"/>
            </w:tcBorders>
            <w:shd w:val="clear" w:color="auto" w:fill="FFFFFF"/>
          </w:tcPr>
          <w:p w14:paraId="188B690A"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494" w:type="dxa"/>
            <w:tcBorders>
              <w:top w:val="single" w:sz="4" w:space="0" w:color="auto"/>
              <w:left w:val="single" w:sz="4" w:space="0" w:color="auto"/>
              <w:right w:val="single" w:sz="4" w:space="0" w:color="auto"/>
            </w:tcBorders>
            <w:shd w:val="clear" w:color="auto" w:fill="FFFFFF"/>
          </w:tcPr>
          <w:p w14:paraId="3749624D" w14:textId="77777777" w:rsidR="00F578E8" w:rsidRDefault="00F578E8">
            <w:pPr>
              <w:framePr w:w="9624" w:wrap="notBeside" w:vAnchor="text" w:hAnchor="text" w:xAlign="center" w:y="1"/>
              <w:rPr>
                <w:sz w:val="10"/>
                <w:szCs w:val="10"/>
              </w:rPr>
            </w:pPr>
          </w:p>
        </w:tc>
      </w:tr>
      <w:tr w:rsidR="00F578E8" w14:paraId="7C9AEBBD" w14:textId="77777777">
        <w:trPr>
          <w:trHeight w:hRule="exact" w:val="710"/>
          <w:jc w:val="center"/>
        </w:trPr>
        <w:tc>
          <w:tcPr>
            <w:tcW w:w="3130" w:type="dxa"/>
            <w:tcBorders>
              <w:top w:val="single" w:sz="4" w:space="0" w:color="auto"/>
              <w:left w:val="single" w:sz="4" w:space="0" w:color="auto"/>
              <w:bottom w:val="single" w:sz="4" w:space="0" w:color="auto"/>
            </w:tcBorders>
            <w:shd w:val="clear" w:color="auto" w:fill="FFFFFF"/>
          </w:tcPr>
          <w:p w14:paraId="42C3A7FD"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ΗΛΕΚΤΡΟΝΙΚΗ ΣΕΛΙΔΑ ΜΑΘΗΜΑΤΟΣ </w:t>
            </w:r>
            <w:r>
              <w:rPr>
                <w:rStyle w:val="Bodytext295pt0"/>
                <w:lang w:val="en-GB" w:eastAsia="en-GB" w:bidi="en-GB"/>
              </w:rPr>
              <w:t>(URL)</w:t>
            </w:r>
          </w:p>
        </w:tc>
        <w:tc>
          <w:tcPr>
            <w:tcW w:w="6494" w:type="dxa"/>
            <w:tcBorders>
              <w:top w:val="single" w:sz="4" w:space="0" w:color="auto"/>
              <w:left w:val="single" w:sz="4" w:space="0" w:color="auto"/>
              <w:bottom w:val="single" w:sz="4" w:space="0" w:color="auto"/>
              <w:right w:val="single" w:sz="4" w:space="0" w:color="auto"/>
            </w:tcBorders>
            <w:shd w:val="clear" w:color="auto" w:fill="FFFFFF"/>
          </w:tcPr>
          <w:p w14:paraId="67106FB9" w14:textId="77777777" w:rsidR="00F578E8" w:rsidRDefault="00F578E8">
            <w:pPr>
              <w:framePr w:w="9624" w:wrap="notBeside" w:vAnchor="text" w:hAnchor="text" w:xAlign="center" w:y="1"/>
              <w:rPr>
                <w:sz w:val="10"/>
                <w:szCs w:val="10"/>
              </w:rPr>
            </w:pPr>
          </w:p>
        </w:tc>
      </w:tr>
    </w:tbl>
    <w:p w14:paraId="5E52A233"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23257823" w14:textId="77777777" w:rsidR="00F578E8" w:rsidRDefault="00F578E8">
      <w:pPr>
        <w:framePr w:w="9624" w:wrap="notBeside" w:vAnchor="text" w:hAnchor="text" w:xAlign="center" w:y="1"/>
        <w:rPr>
          <w:sz w:val="2"/>
          <w:szCs w:val="2"/>
        </w:rPr>
      </w:pPr>
    </w:p>
    <w:p w14:paraId="6F7EA8FC" w14:textId="77777777" w:rsidR="00F578E8" w:rsidRDefault="00F578E8">
      <w:pPr>
        <w:rPr>
          <w:sz w:val="2"/>
          <w:szCs w:val="2"/>
        </w:rPr>
      </w:pPr>
    </w:p>
    <w:p w14:paraId="6925B651" w14:textId="77777777" w:rsidR="00F578E8" w:rsidRDefault="009B6937">
      <w:pPr>
        <w:pStyle w:val="Bodytext20"/>
        <w:shd w:val="clear" w:color="auto" w:fill="auto"/>
        <w:spacing w:before="202" w:line="245" w:lineRule="exact"/>
        <w:ind w:left="220" w:firstLine="720"/>
      </w:pPr>
      <w:r>
        <w:t>Το μάθημα εισάγει στα βασικά ζητήματα που δημιουργούνται με τις ραγδαίες εξελίξεις στο χώρο των σύγχρονων νευροεπιστημών.</w:t>
      </w:r>
    </w:p>
    <w:p w14:paraId="66D03B7B" w14:textId="77777777" w:rsidR="00F578E8" w:rsidRDefault="009B6937">
      <w:pPr>
        <w:pStyle w:val="Bodytext20"/>
        <w:shd w:val="clear" w:color="auto" w:fill="auto"/>
        <w:spacing w:before="0" w:line="245" w:lineRule="exact"/>
        <w:ind w:left="220" w:firstLine="720"/>
      </w:pPr>
      <w:r>
        <w:t>Η ύλη του μαθήματος στοχεύει στην εισαγωγή των φοιτητών στις βασικές έννοιες της Νευροηθικής ως α] Νευροεπιστήμης της Ηθικής και ως β) Ηθικής των Νευροεπιστημών.</w:t>
      </w:r>
    </w:p>
    <w:p w14:paraId="5D86D9C3" w14:textId="77777777" w:rsidR="00F578E8" w:rsidRDefault="009B6937">
      <w:pPr>
        <w:pStyle w:val="Bodytext20"/>
        <w:shd w:val="clear" w:color="auto" w:fill="auto"/>
        <w:spacing w:before="0" w:line="245" w:lineRule="exact"/>
        <w:ind w:left="220" w:firstLine="720"/>
      </w:pPr>
      <w:r>
        <w:t>Αναφέρεται σε εισαγωγικές έννοιες διαγνωστικών και θεραπευτικών διλημμάτων τα οποία αφορούν στην επιβίωση και στην ποιότητα της ζωής.</w:t>
      </w:r>
    </w:p>
    <w:p w14:paraId="195D0641" w14:textId="77777777" w:rsidR="00F578E8" w:rsidRDefault="009B6937">
      <w:pPr>
        <w:pStyle w:val="Bodytext20"/>
        <w:shd w:val="clear" w:color="auto" w:fill="auto"/>
        <w:spacing w:before="0" w:after="356" w:line="245" w:lineRule="exact"/>
        <w:ind w:left="220" w:firstLine="720"/>
      </w:pPr>
      <w:r>
        <w:t>Τέλος, στοχεύει στην κατανόηση από τους φοιτητές των ηθικών διαστάσεων της εφαρμογής διαφόρων διαγνωστικών και θεραπευτικών επιτευγμάτων στην ιατρική πράξη.</w:t>
      </w:r>
    </w:p>
    <w:p w14:paraId="20C59B1F" w14:textId="77777777" w:rsidR="00F578E8" w:rsidRDefault="009B6937">
      <w:pPr>
        <w:pStyle w:val="Bodytext20"/>
        <w:shd w:val="clear" w:color="auto" w:fill="auto"/>
        <w:spacing w:before="0" w:line="250" w:lineRule="exact"/>
        <w:ind w:left="580" w:firstLine="0"/>
        <w:jc w:val="both"/>
      </w:pPr>
      <w:r>
        <w:t>Με την επιτυχή ολοκλήρωση του μαθήματος οι φοιτητές αναμένεται να είναι σε θέση:</w:t>
      </w:r>
    </w:p>
    <w:p w14:paraId="57DCADE1" w14:textId="77777777" w:rsidR="00F578E8" w:rsidRDefault="009B6937">
      <w:pPr>
        <w:pStyle w:val="Bodytext20"/>
        <w:numPr>
          <w:ilvl w:val="0"/>
          <w:numId w:val="47"/>
        </w:numPr>
        <w:shd w:val="clear" w:color="auto" w:fill="auto"/>
        <w:tabs>
          <w:tab w:val="left" w:pos="905"/>
        </w:tabs>
        <w:spacing w:before="0" w:line="250" w:lineRule="exact"/>
        <w:ind w:left="580" w:firstLine="0"/>
        <w:jc w:val="both"/>
      </w:pPr>
      <w:r>
        <w:t>Να έχουν κατανοήσει βασικές έννοιες του αντικειμένου της Νευροηθικής.</w:t>
      </w:r>
    </w:p>
    <w:p w14:paraId="480784BA" w14:textId="77777777" w:rsidR="00F578E8" w:rsidRDefault="009B6937">
      <w:pPr>
        <w:pStyle w:val="Bodytext20"/>
        <w:numPr>
          <w:ilvl w:val="0"/>
          <w:numId w:val="47"/>
        </w:numPr>
        <w:shd w:val="clear" w:color="auto" w:fill="auto"/>
        <w:tabs>
          <w:tab w:val="left" w:pos="905"/>
        </w:tabs>
        <w:spacing w:before="0" w:line="250" w:lineRule="exact"/>
        <w:ind w:left="940"/>
      </w:pPr>
      <w:r>
        <w:t>Να έχουν γνώση των βασικότερων διλημμάτων που δημιουργεί η ταχύτατη ανάπτυξη των διαγνωστικών και των θεραπευτικών μεθόδων των Νευροεπιστημών.</w:t>
      </w:r>
    </w:p>
    <w:p w14:paraId="637BB44D" w14:textId="77777777" w:rsidR="00F578E8" w:rsidRDefault="009B6937">
      <w:pPr>
        <w:pStyle w:val="Bodytext20"/>
        <w:numPr>
          <w:ilvl w:val="0"/>
          <w:numId w:val="47"/>
        </w:numPr>
        <w:shd w:val="clear" w:color="auto" w:fill="auto"/>
        <w:tabs>
          <w:tab w:val="left" w:pos="905"/>
        </w:tabs>
        <w:spacing w:before="0" w:line="250" w:lineRule="exact"/>
        <w:ind w:left="940"/>
      </w:pPr>
      <w:r>
        <w:t>Να είναι σε θέση να διακρίνουν μεταξύ αναγκαίας εφαρμογής Θεραπευτικής Ιατρικής πράξης και μη αναγκαίας και ενίοτε επικίνδυνης Ενισχυτικής Ιατρικής πράξης.</w:t>
      </w:r>
    </w:p>
    <w:p w14:paraId="1BC0DAEC" w14:textId="77777777" w:rsidR="00F578E8" w:rsidRDefault="009B6937">
      <w:pPr>
        <w:pStyle w:val="Bodytext20"/>
        <w:numPr>
          <w:ilvl w:val="0"/>
          <w:numId w:val="47"/>
        </w:numPr>
        <w:shd w:val="clear" w:color="auto" w:fill="auto"/>
        <w:tabs>
          <w:tab w:val="left" w:pos="905"/>
        </w:tabs>
        <w:spacing w:before="0" w:after="288" w:line="250" w:lineRule="exact"/>
        <w:ind w:left="940"/>
      </w:pPr>
      <w:r>
        <w:t>Να χρησιμοποιούν τις ενδεδειγμένες μεθόδους για την πρόληψη εφαρμογών που απειλούν την επιβίωση και την ποιότητα της ζωής.</w:t>
      </w:r>
    </w:p>
    <w:p w14:paraId="509B4741" w14:textId="77777777" w:rsidR="00F578E8" w:rsidRDefault="009B6937">
      <w:pPr>
        <w:pStyle w:val="Heading30"/>
        <w:keepNext/>
        <w:keepLines/>
        <w:shd w:val="clear" w:color="auto" w:fill="auto"/>
        <w:spacing w:before="0" w:after="164" w:line="190" w:lineRule="exact"/>
        <w:ind w:left="220"/>
      </w:pPr>
      <w:bookmarkStart w:id="126" w:name="bookmark124"/>
      <w:r>
        <w:t>ΠΕΡΙΕΧΟΜΕΝΟ ΜΑΘΗΜΑΤΟΣ</w:t>
      </w:r>
      <w:bookmarkEnd w:id="126"/>
    </w:p>
    <w:p w14:paraId="7009794E" w14:textId="77777777" w:rsidR="00F578E8" w:rsidRDefault="009B6937">
      <w:pPr>
        <w:pStyle w:val="Bodytext20"/>
        <w:shd w:val="clear" w:color="auto" w:fill="auto"/>
        <w:tabs>
          <w:tab w:val="left" w:pos="905"/>
        </w:tabs>
        <w:spacing w:before="0" w:line="245" w:lineRule="exact"/>
        <w:ind w:left="420" w:firstLine="0"/>
        <w:jc w:val="both"/>
      </w:pPr>
      <w:r>
        <w:t>ϊ.</w:t>
      </w:r>
      <w:r>
        <w:tab/>
        <w:t>Νευροηθική: βασικά Διαγνωστικά διλήμματα</w:t>
      </w:r>
    </w:p>
    <w:p w14:paraId="367F865E" w14:textId="77777777" w:rsidR="00F578E8" w:rsidRDefault="009B6937">
      <w:pPr>
        <w:pStyle w:val="Bodytext20"/>
        <w:shd w:val="clear" w:color="auto" w:fill="auto"/>
        <w:tabs>
          <w:tab w:val="left" w:pos="905"/>
        </w:tabs>
        <w:spacing w:before="0" w:line="245" w:lineRule="exact"/>
        <w:ind w:left="420" w:firstLine="0"/>
        <w:jc w:val="both"/>
      </w:pPr>
      <w:r>
        <w:t>ϋ.</w:t>
      </w:r>
      <w:r>
        <w:tab/>
        <w:t>Νευροηθική: βασικά Θεραπευτικά διλήμματα</w:t>
      </w:r>
    </w:p>
    <w:p w14:paraId="5552A6AE" w14:textId="77777777" w:rsidR="00F578E8" w:rsidRDefault="009B6937">
      <w:pPr>
        <w:pStyle w:val="Bodytext20"/>
        <w:shd w:val="clear" w:color="auto" w:fill="auto"/>
        <w:spacing w:before="0" w:line="245" w:lineRule="exact"/>
        <w:ind w:left="420" w:right="6140" w:firstLine="0"/>
      </w:pPr>
      <w:r>
        <w:rPr>
          <w:lang w:val="en-GB" w:eastAsia="en-GB" w:bidi="en-GB"/>
        </w:rPr>
        <w:t>iii</w:t>
      </w:r>
      <w:r w:rsidRPr="009B6937">
        <w:rPr>
          <w:lang w:eastAsia="en-GB" w:bidi="en-GB"/>
        </w:rPr>
        <w:t xml:space="preserve">. </w:t>
      </w:r>
      <w:r>
        <w:t>Νευροεπιστήμη της Ηθικής ϊν. Ηθική των Νευροεπιστημών</w:t>
      </w:r>
    </w:p>
    <w:p w14:paraId="5ED13594" w14:textId="77777777" w:rsidR="00F578E8" w:rsidRDefault="009B6937">
      <w:pPr>
        <w:pStyle w:val="Bodytext20"/>
        <w:shd w:val="clear" w:color="auto" w:fill="auto"/>
        <w:tabs>
          <w:tab w:val="left" w:pos="905"/>
        </w:tabs>
        <w:spacing w:before="0" w:after="551" w:line="245" w:lineRule="exact"/>
        <w:ind w:left="420" w:firstLine="0"/>
        <w:jc w:val="both"/>
      </w:pPr>
      <w:r>
        <w:t>ν.</w:t>
      </w:r>
      <w:r>
        <w:tab/>
        <w:t>Ηθικές διαστάσεις της εφαρμογής των Νευροεπιστημών στη σύγχρονη ιατρική πράξη.</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2376"/>
        <w:gridCol w:w="1771"/>
        <w:gridCol w:w="2347"/>
      </w:tblGrid>
      <w:tr w:rsidR="00F578E8" w14:paraId="7D59AC0C" w14:textId="77777777">
        <w:trPr>
          <w:trHeight w:hRule="exact" w:val="446"/>
          <w:jc w:val="center"/>
        </w:trPr>
        <w:tc>
          <w:tcPr>
            <w:tcW w:w="3130" w:type="dxa"/>
            <w:tcBorders>
              <w:top w:val="single" w:sz="4" w:space="0" w:color="auto"/>
              <w:left w:val="single" w:sz="4" w:space="0" w:color="auto"/>
            </w:tcBorders>
            <w:shd w:val="clear" w:color="auto" w:fill="FFFFFF"/>
          </w:tcPr>
          <w:p w14:paraId="1B015CD6"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1E535111"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31Ε020 ΕΞΑΜΗΝΟΣΠΟΥΔΩΝ 8°</w:t>
            </w:r>
          </w:p>
        </w:tc>
      </w:tr>
      <w:tr w:rsidR="00F578E8" w14:paraId="5F18510E" w14:textId="77777777">
        <w:trPr>
          <w:trHeight w:hRule="exact" w:val="432"/>
          <w:jc w:val="center"/>
        </w:trPr>
        <w:tc>
          <w:tcPr>
            <w:tcW w:w="3130" w:type="dxa"/>
            <w:tcBorders>
              <w:top w:val="single" w:sz="4" w:space="0" w:color="auto"/>
              <w:left w:val="single" w:sz="4" w:space="0" w:color="auto"/>
            </w:tcBorders>
            <w:shd w:val="clear" w:color="auto" w:fill="FFFFFF"/>
          </w:tcPr>
          <w:p w14:paraId="742A555F"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171A1806" w14:textId="77777777" w:rsidR="00F578E8" w:rsidRDefault="009B6937">
            <w:pPr>
              <w:pStyle w:val="Bodytext20"/>
              <w:framePr w:w="9624" w:wrap="notBeside" w:vAnchor="text" w:hAnchor="text" w:xAlign="center" w:y="1"/>
              <w:shd w:val="clear" w:color="auto" w:fill="auto"/>
              <w:spacing w:before="0" w:line="220" w:lineRule="exact"/>
              <w:ind w:firstLine="0"/>
            </w:pPr>
            <w:r>
              <w:t>ΠΟΙΜΑΝΤΙΚΗ ΨΥΧΟΛΟΓΙΑ</w:t>
            </w:r>
          </w:p>
        </w:tc>
      </w:tr>
      <w:tr w:rsidR="00F578E8" w14:paraId="44879242" w14:textId="77777777">
        <w:trPr>
          <w:trHeight w:hRule="exact" w:val="437"/>
          <w:jc w:val="center"/>
        </w:trPr>
        <w:tc>
          <w:tcPr>
            <w:tcW w:w="3130" w:type="dxa"/>
            <w:tcBorders>
              <w:top w:val="single" w:sz="4" w:space="0" w:color="auto"/>
              <w:left w:val="single" w:sz="4" w:space="0" w:color="auto"/>
            </w:tcBorders>
            <w:shd w:val="clear" w:color="auto" w:fill="FFFFFF"/>
          </w:tcPr>
          <w:p w14:paraId="42EA6CBD"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4" w:type="dxa"/>
            <w:gridSpan w:val="3"/>
            <w:tcBorders>
              <w:top w:val="single" w:sz="4" w:space="0" w:color="auto"/>
              <w:left w:val="single" w:sz="4" w:space="0" w:color="auto"/>
              <w:right w:val="single" w:sz="4" w:space="0" w:color="auto"/>
            </w:tcBorders>
            <w:shd w:val="clear" w:color="auto" w:fill="FFFFFF"/>
          </w:tcPr>
          <w:p w14:paraId="365A62A8" w14:textId="77777777" w:rsidR="00F578E8" w:rsidRDefault="009B6937">
            <w:pPr>
              <w:pStyle w:val="Bodytext20"/>
              <w:framePr w:w="9624" w:wrap="notBeside" w:vAnchor="text" w:hAnchor="text" w:xAlign="center" w:y="1"/>
              <w:shd w:val="clear" w:color="auto" w:fill="auto"/>
              <w:spacing w:before="0" w:line="220" w:lineRule="exact"/>
              <w:ind w:firstLine="0"/>
            </w:pPr>
            <w:r>
              <w:t>Πανωραία Κουφογιάννη-Καρκανιά, Αναπλ. Καθηγήτρια</w:t>
            </w:r>
          </w:p>
        </w:tc>
      </w:tr>
      <w:tr w:rsidR="00F578E8" w14:paraId="56D70E18" w14:textId="77777777">
        <w:trPr>
          <w:trHeight w:hRule="exact" w:val="979"/>
          <w:jc w:val="center"/>
        </w:trPr>
        <w:tc>
          <w:tcPr>
            <w:tcW w:w="5506" w:type="dxa"/>
            <w:gridSpan w:val="2"/>
            <w:tcBorders>
              <w:top w:val="single" w:sz="4" w:space="0" w:color="auto"/>
              <w:left w:val="single" w:sz="4" w:space="0" w:color="auto"/>
              <w:bottom w:val="single" w:sz="4" w:space="0" w:color="auto"/>
            </w:tcBorders>
            <w:shd w:val="clear" w:color="auto" w:fill="FFFFFF"/>
          </w:tcPr>
          <w:p w14:paraId="2002D5E8" w14:textId="77777777" w:rsidR="00F578E8" w:rsidRDefault="009B6937">
            <w:pPr>
              <w:pStyle w:val="Bodytext20"/>
              <w:framePr w:w="9624" w:wrap="notBeside" w:vAnchor="text" w:hAnchor="text" w:xAlign="center" w:y="1"/>
              <w:shd w:val="clear" w:color="auto" w:fill="auto"/>
              <w:spacing w:before="0" w:line="269" w:lineRule="exact"/>
              <w:ind w:firstLine="0"/>
              <w:jc w:val="both"/>
            </w:pPr>
            <w:r>
              <w:rPr>
                <w:rStyle w:val="Bodytext295pt0"/>
              </w:rPr>
              <w:t>ΑΥΤΟΤΕΛΕΙΣ ΔΙΔΑΚΤΙΚΕΣ ΔΡΑΣΤΗΡΙΟΤΗΤΕΣ</w:t>
            </w:r>
          </w:p>
          <w:p w14:paraId="27D4D649" w14:textId="77777777" w:rsidR="00F578E8" w:rsidRDefault="009B6937">
            <w:pPr>
              <w:pStyle w:val="Bodytext20"/>
              <w:framePr w:w="9624" w:wrap="notBeside" w:vAnchor="text" w:hAnchor="text" w:xAlign="center" w:y="1"/>
              <w:shd w:val="clear" w:color="auto" w:fill="auto"/>
              <w:spacing w:before="0" w:line="269" w:lineRule="exact"/>
              <w:ind w:firstLine="0"/>
              <w:jc w:val="both"/>
            </w:pPr>
            <w:r>
              <w:t xml:space="preserve">σε </w:t>
            </w:r>
            <w:r>
              <w:rPr>
                <w:rStyle w:val="Bodytext2Italic0"/>
              </w:rPr>
              <w:t>περίπτωση που οι πιστωτικές μονάδες απονέμονται σε διακριτά μέρη του μαθήματος π.χ. Διάλέξεις, Εργαστηριακές</w:t>
            </w:r>
          </w:p>
        </w:tc>
        <w:tc>
          <w:tcPr>
            <w:tcW w:w="1771" w:type="dxa"/>
            <w:tcBorders>
              <w:top w:val="single" w:sz="4" w:space="0" w:color="auto"/>
              <w:left w:val="single" w:sz="4" w:space="0" w:color="auto"/>
              <w:bottom w:val="single" w:sz="4" w:space="0" w:color="auto"/>
            </w:tcBorders>
            <w:shd w:val="clear" w:color="auto" w:fill="FFFFFF"/>
          </w:tcPr>
          <w:p w14:paraId="2B2D806B"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0BA450CE"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39BCB0B3"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14:paraId="16D38FE8"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4D4478B1"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bl>
    <w:p w14:paraId="134488DC" w14:textId="77777777" w:rsidR="00F578E8" w:rsidRDefault="00F578E8">
      <w:pPr>
        <w:framePr w:w="9624" w:wrap="notBeside" w:vAnchor="text" w:hAnchor="text" w:xAlign="center" w:y="1"/>
        <w:rPr>
          <w:sz w:val="2"/>
          <w:szCs w:val="2"/>
        </w:rPr>
      </w:pPr>
    </w:p>
    <w:p w14:paraId="4743271B" w14:textId="77777777" w:rsidR="00F578E8" w:rsidRDefault="00F578E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2376"/>
        <w:gridCol w:w="1771"/>
        <w:gridCol w:w="2347"/>
      </w:tblGrid>
      <w:tr w:rsidR="00F578E8" w14:paraId="49E27104" w14:textId="77777777">
        <w:trPr>
          <w:trHeight w:hRule="exact" w:val="974"/>
          <w:jc w:val="center"/>
        </w:trPr>
        <w:tc>
          <w:tcPr>
            <w:tcW w:w="5506" w:type="dxa"/>
            <w:gridSpan w:val="2"/>
            <w:tcBorders>
              <w:top w:val="single" w:sz="4" w:space="0" w:color="auto"/>
              <w:left w:val="single" w:sz="4" w:space="0" w:color="auto"/>
            </w:tcBorders>
            <w:shd w:val="clear" w:color="auto" w:fill="FFFFFF"/>
          </w:tcPr>
          <w:p w14:paraId="763FFFB6"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Italic0"/>
              </w:rPr>
              <w:lastRenderedPageBreak/>
              <w:t>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tcPr>
          <w:p w14:paraId="1041DF35" w14:textId="77777777" w:rsidR="00F578E8" w:rsidRDefault="00F578E8">
            <w:pPr>
              <w:framePr w:w="9624" w:wrap="notBeside" w:vAnchor="text" w:hAnchor="text" w:xAlign="center" w:y="1"/>
              <w:rPr>
                <w:sz w:val="10"/>
                <w:szCs w:val="10"/>
              </w:rPr>
            </w:pPr>
          </w:p>
        </w:tc>
        <w:tc>
          <w:tcPr>
            <w:tcW w:w="2347" w:type="dxa"/>
            <w:tcBorders>
              <w:top w:val="single" w:sz="4" w:space="0" w:color="auto"/>
              <w:left w:val="single" w:sz="4" w:space="0" w:color="auto"/>
              <w:right w:val="single" w:sz="4" w:space="0" w:color="auto"/>
            </w:tcBorders>
            <w:shd w:val="clear" w:color="auto" w:fill="FFFFFF"/>
          </w:tcPr>
          <w:p w14:paraId="4A1CB1EB" w14:textId="77777777" w:rsidR="00F578E8" w:rsidRDefault="00F578E8">
            <w:pPr>
              <w:framePr w:w="9624" w:wrap="notBeside" w:vAnchor="text" w:hAnchor="text" w:xAlign="center" w:y="1"/>
              <w:rPr>
                <w:sz w:val="10"/>
                <w:szCs w:val="10"/>
              </w:rPr>
            </w:pPr>
          </w:p>
        </w:tc>
      </w:tr>
      <w:tr w:rsidR="00F578E8" w14:paraId="777E1C79" w14:textId="77777777">
        <w:trPr>
          <w:trHeight w:hRule="exact" w:val="432"/>
          <w:jc w:val="center"/>
        </w:trPr>
        <w:tc>
          <w:tcPr>
            <w:tcW w:w="5506" w:type="dxa"/>
            <w:gridSpan w:val="2"/>
            <w:tcBorders>
              <w:top w:val="single" w:sz="4" w:space="0" w:color="auto"/>
              <w:left w:val="single" w:sz="4" w:space="0" w:color="auto"/>
            </w:tcBorders>
            <w:shd w:val="clear" w:color="auto" w:fill="FFFFFF"/>
          </w:tcPr>
          <w:p w14:paraId="0F168ED5"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6F7235D3"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c>
          <w:tcPr>
            <w:tcW w:w="2347" w:type="dxa"/>
            <w:tcBorders>
              <w:top w:val="single" w:sz="4" w:space="0" w:color="auto"/>
              <w:left w:val="single" w:sz="4" w:space="0" w:color="auto"/>
              <w:right w:val="single" w:sz="4" w:space="0" w:color="auto"/>
            </w:tcBorders>
            <w:shd w:val="clear" w:color="auto" w:fill="FFFFFF"/>
          </w:tcPr>
          <w:p w14:paraId="0B87E58D"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r>
      <w:tr w:rsidR="00F578E8" w14:paraId="5BE8C3AE" w14:textId="77777777">
        <w:trPr>
          <w:trHeight w:hRule="exact" w:val="1824"/>
          <w:jc w:val="center"/>
        </w:trPr>
        <w:tc>
          <w:tcPr>
            <w:tcW w:w="3130" w:type="dxa"/>
            <w:tcBorders>
              <w:top w:val="single" w:sz="4" w:space="0" w:color="auto"/>
              <w:left w:val="single" w:sz="4" w:space="0" w:color="auto"/>
            </w:tcBorders>
            <w:shd w:val="clear" w:color="auto" w:fill="FFFFFF"/>
          </w:tcPr>
          <w:p w14:paraId="3C174E62" w14:textId="77777777" w:rsidR="00F578E8" w:rsidRDefault="009B6937">
            <w:pPr>
              <w:pStyle w:val="Bodytext20"/>
              <w:framePr w:w="9624" w:wrap="notBeside" w:vAnchor="text" w:hAnchor="text" w:xAlign="center" w:y="1"/>
              <w:shd w:val="clear" w:color="auto" w:fill="auto"/>
              <w:spacing w:before="0" w:after="240" w:line="220" w:lineRule="exact"/>
              <w:ind w:firstLine="0"/>
              <w:jc w:val="both"/>
            </w:pPr>
            <w:r>
              <w:t>ΤΥΠΟΣ ΜΑΘΗΜΑΤΟΣ</w:t>
            </w:r>
          </w:p>
          <w:p w14:paraId="6526EC54" w14:textId="77777777" w:rsidR="00F578E8" w:rsidRDefault="009B6937">
            <w:pPr>
              <w:pStyle w:val="Bodytext20"/>
              <w:framePr w:w="9624" w:wrap="notBeside" w:vAnchor="text" w:hAnchor="text" w:xAlign="center" w:y="1"/>
              <w:shd w:val="clear" w:color="auto" w:fill="auto"/>
              <w:spacing w:before="240" w:after="120" w:line="259" w:lineRule="exact"/>
              <w:ind w:firstLine="0"/>
            </w:pPr>
            <w:r>
              <w:rPr>
                <w:rStyle w:val="Bodytext2Italic0"/>
              </w:rPr>
              <w:t>γενικού υποβάθρου, ειδικού υποβάθρου, ειδίκευσης</w:t>
            </w:r>
          </w:p>
          <w:p w14:paraId="21452D7B" w14:textId="77777777" w:rsidR="00F578E8" w:rsidRDefault="009B6937">
            <w:pPr>
              <w:pStyle w:val="Bodytext20"/>
              <w:framePr w:w="9624" w:wrap="notBeside" w:vAnchor="text" w:hAnchor="text" w:xAlign="center" w:y="1"/>
              <w:shd w:val="clear" w:color="auto" w:fill="auto"/>
              <w:spacing w:before="120" w:line="259" w:lineRule="exact"/>
              <w:ind w:firstLine="0"/>
            </w:pPr>
            <w:r>
              <w:rPr>
                <w:rStyle w:val="Bodytext2Italic0"/>
              </w:rPr>
              <w:t>γενικών γνώσεων, ανάπτυξης δεξιοτήτων</w:t>
            </w:r>
          </w:p>
        </w:tc>
        <w:tc>
          <w:tcPr>
            <w:tcW w:w="6494" w:type="dxa"/>
            <w:gridSpan w:val="3"/>
            <w:tcBorders>
              <w:top w:val="single" w:sz="4" w:space="0" w:color="auto"/>
              <w:left w:val="single" w:sz="4" w:space="0" w:color="auto"/>
              <w:right w:val="single" w:sz="4" w:space="0" w:color="auto"/>
            </w:tcBorders>
            <w:shd w:val="clear" w:color="auto" w:fill="FFFFFF"/>
          </w:tcPr>
          <w:p w14:paraId="75EE8ECA" w14:textId="77777777" w:rsidR="00F578E8" w:rsidRDefault="009B6937">
            <w:pPr>
              <w:pStyle w:val="Bodytext20"/>
              <w:framePr w:w="9624" w:wrap="notBeside" w:vAnchor="text" w:hAnchor="text" w:xAlign="center" w:y="1"/>
              <w:shd w:val="clear" w:color="auto" w:fill="auto"/>
              <w:spacing w:before="0" w:line="220" w:lineRule="exact"/>
              <w:ind w:firstLine="0"/>
            </w:pPr>
            <w:r>
              <w:t>ΚΑΤ’ ΕΠΙΛΟΓΗ ΥΠΟΧΡΕΩΤΙΚΟ</w:t>
            </w:r>
          </w:p>
        </w:tc>
      </w:tr>
      <w:tr w:rsidR="00F578E8" w14:paraId="651C8F72" w14:textId="77777777">
        <w:trPr>
          <w:trHeight w:hRule="exact" w:val="701"/>
          <w:jc w:val="center"/>
        </w:trPr>
        <w:tc>
          <w:tcPr>
            <w:tcW w:w="3130" w:type="dxa"/>
            <w:tcBorders>
              <w:top w:val="single" w:sz="4" w:space="0" w:color="auto"/>
              <w:left w:val="single" w:sz="4" w:space="0" w:color="auto"/>
            </w:tcBorders>
            <w:shd w:val="clear" w:color="auto" w:fill="FFFFFF"/>
          </w:tcPr>
          <w:p w14:paraId="0BA7E46C" w14:textId="77777777" w:rsidR="00F578E8" w:rsidRDefault="009B6937">
            <w:pPr>
              <w:pStyle w:val="Bodytext20"/>
              <w:framePr w:w="9624" w:wrap="notBeside" w:vAnchor="text" w:hAnchor="text" w:xAlign="center" w:y="1"/>
              <w:shd w:val="clear" w:color="auto" w:fill="auto"/>
              <w:spacing w:before="0" w:after="60" w:line="220" w:lineRule="exact"/>
              <w:ind w:firstLine="0"/>
            </w:pPr>
            <w:r>
              <w:t>ΠΡΟΑΠΑΙΤΟΥΜΕΝΑ</w:t>
            </w:r>
          </w:p>
          <w:p w14:paraId="42F2C087" w14:textId="77777777" w:rsidR="00F578E8" w:rsidRDefault="009B6937">
            <w:pPr>
              <w:pStyle w:val="Bodytext20"/>
              <w:framePr w:w="9624" w:wrap="notBeside" w:vAnchor="text" w:hAnchor="text" w:xAlign="center" w:y="1"/>
              <w:shd w:val="clear" w:color="auto" w:fill="auto"/>
              <w:spacing w:before="60" w:line="220" w:lineRule="exact"/>
              <w:ind w:firstLine="0"/>
            </w:pPr>
            <w:r>
              <w:t>ΜΑΘΗΜΑΤΑ:</w:t>
            </w:r>
          </w:p>
        </w:tc>
        <w:tc>
          <w:tcPr>
            <w:tcW w:w="6494" w:type="dxa"/>
            <w:gridSpan w:val="3"/>
            <w:tcBorders>
              <w:top w:val="single" w:sz="4" w:space="0" w:color="auto"/>
              <w:left w:val="single" w:sz="4" w:space="0" w:color="auto"/>
              <w:right w:val="single" w:sz="4" w:space="0" w:color="auto"/>
            </w:tcBorders>
            <w:shd w:val="clear" w:color="auto" w:fill="FFFFFF"/>
          </w:tcPr>
          <w:p w14:paraId="75D0C4D8" w14:textId="77777777" w:rsidR="00F578E8" w:rsidRDefault="009B6937">
            <w:pPr>
              <w:pStyle w:val="Bodytext20"/>
              <w:framePr w:w="9624" w:wrap="notBeside" w:vAnchor="text" w:hAnchor="text" w:xAlign="center" w:y="1"/>
              <w:shd w:val="clear" w:color="auto" w:fill="auto"/>
              <w:spacing w:before="0" w:line="220" w:lineRule="exact"/>
              <w:ind w:firstLine="0"/>
            </w:pPr>
            <w:r>
              <w:t>Συμβουλευτική Ψυχολογία</w:t>
            </w:r>
          </w:p>
        </w:tc>
      </w:tr>
      <w:tr w:rsidR="00F578E8" w14:paraId="0845003F" w14:textId="77777777">
        <w:trPr>
          <w:trHeight w:hRule="exact" w:val="701"/>
          <w:jc w:val="center"/>
        </w:trPr>
        <w:tc>
          <w:tcPr>
            <w:tcW w:w="3130" w:type="dxa"/>
            <w:tcBorders>
              <w:top w:val="single" w:sz="4" w:space="0" w:color="auto"/>
              <w:left w:val="single" w:sz="4" w:space="0" w:color="auto"/>
            </w:tcBorders>
            <w:shd w:val="clear" w:color="auto" w:fill="FFFFFF"/>
          </w:tcPr>
          <w:p w14:paraId="13B807B8" w14:textId="77777777" w:rsidR="00F578E8" w:rsidRDefault="009B6937">
            <w:pPr>
              <w:pStyle w:val="Bodytext20"/>
              <w:framePr w:w="9624" w:wrap="notBeside" w:vAnchor="text" w:hAnchor="text" w:xAlign="center" w:y="1"/>
              <w:shd w:val="clear" w:color="auto" w:fill="auto"/>
              <w:spacing w:before="0" w:line="264" w:lineRule="exact"/>
              <w:ind w:firstLine="0"/>
            </w:pPr>
            <w:r>
              <w:t xml:space="preserve">ΓΛΩΣΣΑ ΔΙΔΑΣΚΑΛΙΑΣ </w:t>
            </w:r>
            <w:r>
              <w:rPr>
                <w:lang w:val="en-GB" w:eastAsia="en-GB" w:bidi="en-GB"/>
              </w:rPr>
              <w:t xml:space="preserve">KaL </w:t>
            </w:r>
            <w:r>
              <w:t>ΕΞΕΤΑΣΕΩΝ:</w:t>
            </w:r>
          </w:p>
        </w:tc>
        <w:tc>
          <w:tcPr>
            <w:tcW w:w="6494" w:type="dxa"/>
            <w:gridSpan w:val="3"/>
            <w:tcBorders>
              <w:top w:val="single" w:sz="4" w:space="0" w:color="auto"/>
              <w:left w:val="single" w:sz="4" w:space="0" w:color="auto"/>
              <w:right w:val="single" w:sz="4" w:space="0" w:color="auto"/>
            </w:tcBorders>
            <w:shd w:val="clear" w:color="auto" w:fill="FFFFFF"/>
          </w:tcPr>
          <w:p w14:paraId="160CE8A0" w14:textId="77777777" w:rsidR="00F578E8" w:rsidRDefault="009B6937">
            <w:pPr>
              <w:pStyle w:val="Bodytext20"/>
              <w:framePr w:w="9624" w:wrap="notBeside" w:vAnchor="text" w:hAnchor="text" w:xAlign="center" w:y="1"/>
              <w:shd w:val="clear" w:color="auto" w:fill="auto"/>
              <w:spacing w:before="0" w:line="220" w:lineRule="exact"/>
              <w:ind w:firstLine="0"/>
            </w:pPr>
            <w:r>
              <w:t>Ελληνική</w:t>
            </w:r>
          </w:p>
        </w:tc>
      </w:tr>
      <w:tr w:rsidR="00F578E8" w14:paraId="59A8D466" w14:textId="77777777">
        <w:trPr>
          <w:trHeight w:hRule="exact" w:val="696"/>
          <w:jc w:val="center"/>
        </w:trPr>
        <w:tc>
          <w:tcPr>
            <w:tcW w:w="3130" w:type="dxa"/>
            <w:tcBorders>
              <w:top w:val="single" w:sz="4" w:space="0" w:color="auto"/>
              <w:left w:val="single" w:sz="4" w:space="0" w:color="auto"/>
            </w:tcBorders>
            <w:shd w:val="clear" w:color="auto" w:fill="FFFFFF"/>
          </w:tcPr>
          <w:p w14:paraId="5A271440" w14:textId="77777777" w:rsidR="00F578E8" w:rsidRDefault="009B6937">
            <w:pPr>
              <w:pStyle w:val="Bodytext20"/>
              <w:framePr w:w="9624" w:wrap="notBeside" w:vAnchor="text" w:hAnchor="text" w:xAlign="center" w:y="1"/>
              <w:shd w:val="clear" w:color="auto" w:fill="auto"/>
              <w:spacing w:before="0" w:line="264" w:lineRule="exact"/>
              <w:ind w:firstLine="0"/>
            </w:pPr>
            <w:r>
              <w:t xml:space="preserve">ΤΟ ΜΑΘΗΜΑ ΠΡΟΣΦΕΡΕΤΑΙ ΣΕ ΦΟΙΤΗΤΕΣ </w:t>
            </w:r>
            <w:r>
              <w:rPr>
                <w:lang w:val="en-GB" w:eastAsia="en-GB" w:bidi="en-GB"/>
              </w:rPr>
              <w:t>ERASMUS</w:t>
            </w:r>
          </w:p>
        </w:tc>
        <w:tc>
          <w:tcPr>
            <w:tcW w:w="6494" w:type="dxa"/>
            <w:gridSpan w:val="3"/>
            <w:tcBorders>
              <w:top w:val="single" w:sz="4" w:space="0" w:color="auto"/>
              <w:left w:val="single" w:sz="4" w:space="0" w:color="auto"/>
              <w:right w:val="single" w:sz="4" w:space="0" w:color="auto"/>
            </w:tcBorders>
            <w:shd w:val="clear" w:color="auto" w:fill="FFFFFF"/>
          </w:tcPr>
          <w:p w14:paraId="2840D144" w14:textId="77777777" w:rsidR="00F578E8" w:rsidRDefault="00F578E8">
            <w:pPr>
              <w:framePr w:w="9624" w:wrap="notBeside" w:vAnchor="text" w:hAnchor="text" w:xAlign="center" w:y="1"/>
              <w:rPr>
                <w:sz w:val="10"/>
                <w:szCs w:val="10"/>
              </w:rPr>
            </w:pPr>
          </w:p>
        </w:tc>
      </w:tr>
      <w:tr w:rsidR="00F578E8" w14:paraId="18A0BA38" w14:textId="77777777">
        <w:trPr>
          <w:trHeight w:hRule="exact" w:val="715"/>
          <w:jc w:val="center"/>
        </w:trPr>
        <w:tc>
          <w:tcPr>
            <w:tcW w:w="3130" w:type="dxa"/>
            <w:tcBorders>
              <w:top w:val="single" w:sz="4" w:space="0" w:color="auto"/>
              <w:left w:val="single" w:sz="4" w:space="0" w:color="auto"/>
              <w:bottom w:val="single" w:sz="4" w:space="0" w:color="auto"/>
            </w:tcBorders>
            <w:shd w:val="clear" w:color="auto" w:fill="FFFFFF"/>
          </w:tcPr>
          <w:p w14:paraId="3CE93DD3" w14:textId="77777777" w:rsidR="00F578E8" w:rsidRDefault="009B6937">
            <w:pPr>
              <w:pStyle w:val="Bodytext20"/>
              <w:framePr w:w="9624" w:wrap="notBeside" w:vAnchor="text" w:hAnchor="text" w:xAlign="center" w:y="1"/>
              <w:shd w:val="clear" w:color="auto" w:fill="auto"/>
              <w:spacing w:before="0" w:line="264" w:lineRule="exact"/>
              <w:ind w:firstLine="0"/>
            </w:pPr>
            <w:r>
              <w:t xml:space="preserve">ΗΛΕΚΤΡΟΝΙΚΗ ΣΕΛΙΔΑ ΜΑΘΗΜΑΤΟΣ </w:t>
            </w:r>
            <w:r>
              <w:rPr>
                <w:lang w:val="en-GB" w:eastAsia="en-GB" w:bidi="en-GB"/>
              </w:rPr>
              <w:t>(URL)</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14:paraId="5AF5894A" w14:textId="77777777" w:rsidR="00F578E8" w:rsidRDefault="00F578E8">
            <w:pPr>
              <w:framePr w:w="9624" w:wrap="notBeside" w:vAnchor="text" w:hAnchor="text" w:xAlign="center" w:y="1"/>
              <w:rPr>
                <w:sz w:val="10"/>
                <w:szCs w:val="10"/>
              </w:rPr>
            </w:pPr>
          </w:p>
        </w:tc>
      </w:tr>
    </w:tbl>
    <w:p w14:paraId="6914C41E" w14:textId="77777777" w:rsidR="00F578E8" w:rsidRDefault="009B6937">
      <w:pPr>
        <w:pStyle w:val="Tablecaption20"/>
        <w:framePr w:w="9624" w:wrap="notBeside" w:vAnchor="text" w:hAnchor="text" w:xAlign="center" w:y="1"/>
        <w:shd w:val="clear" w:color="auto" w:fill="auto"/>
        <w:spacing w:line="220" w:lineRule="exact"/>
      </w:pPr>
      <w:r>
        <w:t>ΜΑΘΗΣΙΑΚΑ ΑΠΟΤΕΛΕΣΜΑΤΑ</w:t>
      </w:r>
    </w:p>
    <w:p w14:paraId="5CB4A191" w14:textId="77777777" w:rsidR="00F578E8" w:rsidRDefault="00F578E8">
      <w:pPr>
        <w:framePr w:w="9624" w:wrap="notBeside" w:vAnchor="text" w:hAnchor="text" w:xAlign="center" w:y="1"/>
        <w:rPr>
          <w:sz w:val="2"/>
          <w:szCs w:val="2"/>
        </w:rPr>
      </w:pPr>
    </w:p>
    <w:p w14:paraId="18A71C62" w14:textId="77777777" w:rsidR="00F578E8" w:rsidRDefault="00F578E8">
      <w:pPr>
        <w:rPr>
          <w:sz w:val="2"/>
          <w:szCs w:val="2"/>
        </w:rPr>
      </w:pPr>
    </w:p>
    <w:p w14:paraId="5DF893DF" w14:textId="77777777" w:rsidR="00F578E8" w:rsidRDefault="009B6937">
      <w:pPr>
        <w:pStyle w:val="Bodytext20"/>
        <w:shd w:val="clear" w:color="auto" w:fill="auto"/>
        <w:spacing w:before="207" w:line="245" w:lineRule="exact"/>
        <w:ind w:left="220" w:right="220" w:firstLine="720"/>
        <w:jc w:val="both"/>
      </w:pPr>
      <w:r>
        <w:t>Το μάθημα αποτελεί εισαγωγή στο διάλογο της ψυχολογίας με τη θεολογία και έχει ως προαπαιτούμενο το μάθημα της Συμβουλευτικής Ψυχολογίας.</w:t>
      </w:r>
    </w:p>
    <w:p w14:paraId="244DBBAA" w14:textId="77777777" w:rsidR="00F578E8" w:rsidRDefault="009B6937">
      <w:pPr>
        <w:pStyle w:val="Bodytext20"/>
        <w:shd w:val="clear" w:color="auto" w:fill="auto"/>
        <w:spacing w:before="0" w:line="245" w:lineRule="exact"/>
        <w:ind w:left="220" w:right="220" w:firstLine="0"/>
        <w:jc w:val="both"/>
      </w:pPr>
      <w:r>
        <w:t>Στόχος τού μαθήματος είναι η ευαισθητοποίηση των φοιτητών στη διεπιστημονική προσέγγιση του ανθρώπου (από τη σκοπιά της Θεολογίας και της Ψυχολογίας).</w:t>
      </w:r>
    </w:p>
    <w:p w14:paraId="55252094" w14:textId="77777777" w:rsidR="00F578E8" w:rsidRDefault="009B6937">
      <w:pPr>
        <w:pStyle w:val="Bodytext20"/>
        <w:shd w:val="clear" w:color="auto" w:fill="auto"/>
        <w:spacing w:before="0" w:after="240" w:line="245" w:lineRule="exact"/>
        <w:ind w:left="220" w:right="220" w:firstLine="720"/>
        <w:jc w:val="both"/>
      </w:pPr>
      <w:r>
        <w:t>Σύμφωνα με την ύλη τού μαθήματος, οι φοιτητές /τριες μαθαίνουν να αξιολογούν την ψυχολογική γνώση και από τη σκοπιά τής ορθόδοξης θεολογίας και ανθρωπολογίας, με απώτερο στόχο τη διακριτική αξιοποίησή της στο χώρο τής χριστιανικής αγωγής και της ποιμαντικής.</w:t>
      </w:r>
    </w:p>
    <w:p w14:paraId="0C5FB3F9" w14:textId="77777777" w:rsidR="00F578E8" w:rsidRDefault="009B6937">
      <w:pPr>
        <w:pStyle w:val="Bodytext20"/>
        <w:shd w:val="clear" w:color="auto" w:fill="auto"/>
        <w:spacing w:before="0" w:line="245" w:lineRule="exact"/>
        <w:ind w:left="220" w:firstLine="720"/>
        <w:jc w:val="both"/>
      </w:pPr>
      <w:r>
        <w:t>Με την ολοκλήρωση του μαθήματος, ο φοιτητής/ τρία θα είναι σε θέση να:</w:t>
      </w:r>
    </w:p>
    <w:p w14:paraId="4E8801A4" w14:textId="77777777" w:rsidR="00F578E8" w:rsidRDefault="009B6937">
      <w:pPr>
        <w:pStyle w:val="Bodytext20"/>
        <w:shd w:val="clear" w:color="auto" w:fill="auto"/>
        <w:spacing w:before="0" w:line="245" w:lineRule="exact"/>
        <w:ind w:left="220" w:firstLine="0"/>
      </w:pPr>
      <w:r>
        <w:t>- κατανοεί με ολιστικότερο τρόπο βασικές έννοιες, όπως:</w:t>
      </w:r>
    </w:p>
    <w:p w14:paraId="52B3D488" w14:textId="77777777" w:rsidR="00F578E8" w:rsidRDefault="009B6937">
      <w:pPr>
        <w:pStyle w:val="Bodytext20"/>
        <w:shd w:val="clear" w:color="auto" w:fill="auto"/>
        <w:spacing w:before="0" w:after="320" w:line="245" w:lineRule="exact"/>
        <w:ind w:left="220" w:firstLine="0"/>
      </w:pPr>
      <w:r>
        <w:t>-προσωπικότητα στην ψυχολογία, πρόσωπο στη θεολογία -πίστη και ψυχική υγεία-ψυχοπαθολογία -αγιασμός και αυτοβελτίωση-αυτοπραγμάτωση -χριστιανική και ουμανιστική ανθρωπολογία κ.ά.</w:t>
      </w:r>
    </w:p>
    <w:p w14:paraId="57ED4B15" w14:textId="77777777" w:rsidR="00F578E8" w:rsidRDefault="009B6937">
      <w:pPr>
        <w:pStyle w:val="Bodytext20"/>
        <w:shd w:val="clear" w:color="auto" w:fill="auto"/>
        <w:spacing w:before="0" w:after="163" w:line="220" w:lineRule="exact"/>
        <w:ind w:left="220" w:firstLine="0"/>
      </w:pPr>
      <w:r>
        <w:t>ΠΕΡΙΕΧΟΜΕΝΟ ΜΑΘΗΜΑΤΟΣ</w:t>
      </w:r>
    </w:p>
    <w:p w14:paraId="45665120" w14:textId="77777777" w:rsidR="00F578E8" w:rsidRDefault="009B6937">
      <w:pPr>
        <w:pStyle w:val="Bodytext20"/>
        <w:shd w:val="clear" w:color="auto" w:fill="auto"/>
        <w:spacing w:before="0" w:line="245" w:lineRule="exact"/>
        <w:ind w:left="340" w:firstLine="0"/>
      </w:pPr>
      <w:r>
        <w:t>I Εισαγωγικά στο διάλογο Θεολογίας και Ψυχολογίας</w:t>
      </w:r>
    </w:p>
    <w:p w14:paraId="01431311" w14:textId="77777777" w:rsidR="00F578E8" w:rsidRDefault="009B6937">
      <w:pPr>
        <w:pStyle w:val="Bodytext20"/>
        <w:shd w:val="clear" w:color="auto" w:fill="auto"/>
        <w:spacing w:before="0" w:line="245" w:lineRule="exact"/>
        <w:ind w:left="340" w:right="1240" w:firstLine="0"/>
      </w:pPr>
      <w:r>
        <w:t>II. Ψυχολογία και Ορθόδοξη Θεολογία. Διερεύνηση βασικών εννοιών και θέσεων της ψυχολογίας από τη σκοπιά της χριστιανικής πίστης και ζωής</w:t>
      </w:r>
    </w:p>
    <w:p w14:paraId="053F2FDF" w14:textId="77777777" w:rsidR="00F578E8" w:rsidRDefault="009B6937">
      <w:pPr>
        <w:pStyle w:val="Bodytext20"/>
        <w:numPr>
          <w:ilvl w:val="0"/>
          <w:numId w:val="47"/>
        </w:numPr>
        <w:shd w:val="clear" w:color="auto" w:fill="auto"/>
        <w:tabs>
          <w:tab w:val="left" w:pos="1036"/>
        </w:tabs>
        <w:spacing w:before="0" w:line="245" w:lineRule="exact"/>
        <w:ind w:left="680" w:firstLine="0"/>
        <w:jc w:val="both"/>
      </w:pPr>
      <w:r>
        <w:t>Προσωπικότητα -Πρόσωπο</w:t>
      </w:r>
    </w:p>
    <w:p w14:paraId="641C366F" w14:textId="77777777" w:rsidR="00F578E8" w:rsidRDefault="009B6937">
      <w:pPr>
        <w:pStyle w:val="Bodytext20"/>
        <w:numPr>
          <w:ilvl w:val="0"/>
          <w:numId w:val="47"/>
        </w:numPr>
        <w:shd w:val="clear" w:color="auto" w:fill="auto"/>
        <w:tabs>
          <w:tab w:val="left" w:pos="1036"/>
        </w:tabs>
        <w:spacing w:before="0" w:line="245" w:lineRule="exact"/>
        <w:ind w:left="680" w:firstLine="0"/>
        <w:jc w:val="both"/>
      </w:pPr>
      <w:r>
        <w:t>0 ικογενειακό περ ιβάλλον και προσωπικότητα</w:t>
      </w:r>
    </w:p>
    <w:p w14:paraId="29611D0C" w14:textId="77777777" w:rsidR="00F578E8" w:rsidRDefault="009B6937">
      <w:pPr>
        <w:pStyle w:val="Bodytext20"/>
        <w:numPr>
          <w:ilvl w:val="0"/>
          <w:numId w:val="47"/>
        </w:numPr>
        <w:shd w:val="clear" w:color="auto" w:fill="auto"/>
        <w:tabs>
          <w:tab w:val="left" w:pos="1036"/>
        </w:tabs>
        <w:spacing w:before="0" w:line="245" w:lineRule="exact"/>
        <w:ind w:left="1040" w:right="1240"/>
      </w:pPr>
      <w:r>
        <w:t>Ψυχική υγεία και ψυχοπαθολογία- Οντολογική ολοκληρία και οντολογική έκπτωση της ανθρώπινηςφύσης</w:t>
      </w:r>
    </w:p>
    <w:p w14:paraId="0DA40BFC" w14:textId="77777777" w:rsidR="00F578E8" w:rsidRDefault="009B6937">
      <w:pPr>
        <w:pStyle w:val="Bodytext20"/>
        <w:numPr>
          <w:ilvl w:val="0"/>
          <w:numId w:val="47"/>
        </w:numPr>
        <w:shd w:val="clear" w:color="auto" w:fill="auto"/>
        <w:tabs>
          <w:tab w:val="left" w:pos="1036"/>
        </w:tabs>
        <w:spacing w:before="0" w:line="245" w:lineRule="exact"/>
        <w:ind w:left="680" w:firstLine="0"/>
        <w:jc w:val="both"/>
      </w:pPr>
      <w:r>
        <w:t>Εγώ -Εαυτός</w:t>
      </w:r>
    </w:p>
    <w:p w14:paraId="696C85FB" w14:textId="77777777" w:rsidR="00F578E8" w:rsidRDefault="009B6937">
      <w:pPr>
        <w:pStyle w:val="Bodytext20"/>
        <w:numPr>
          <w:ilvl w:val="0"/>
          <w:numId w:val="47"/>
        </w:numPr>
        <w:shd w:val="clear" w:color="auto" w:fill="auto"/>
        <w:tabs>
          <w:tab w:val="left" w:pos="1036"/>
        </w:tabs>
        <w:spacing w:before="0" w:line="245" w:lineRule="exact"/>
        <w:ind w:left="680" w:firstLine="0"/>
        <w:jc w:val="both"/>
      </w:pPr>
      <w:r>
        <w:t>Διάσπαση του εγώ - τουεαυτού</w:t>
      </w:r>
    </w:p>
    <w:p w14:paraId="035CDA4F" w14:textId="77777777" w:rsidR="00F578E8" w:rsidRDefault="009B6937">
      <w:pPr>
        <w:pStyle w:val="Bodytext20"/>
        <w:numPr>
          <w:ilvl w:val="0"/>
          <w:numId w:val="47"/>
        </w:numPr>
        <w:shd w:val="clear" w:color="auto" w:fill="auto"/>
        <w:tabs>
          <w:tab w:val="left" w:pos="1036"/>
        </w:tabs>
        <w:spacing w:before="0" w:line="245" w:lineRule="exact"/>
        <w:ind w:left="680" w:firstLine="0"/>
        <w:jc w:val="both"/>
      </w:pPr>
      <w:r>
        <w:t>Το ασυνείδητο βάθος της ανθρώπινηςύπαρξης</w:t>
      </w:r>
    </w:p>
    <w:p w14:paraId="1C2FC04C" w14:textId="77777777" w:rsidR="00F578E8" w:rsidRDefault="009B6937">
      <w:pPr>
        <w:pStyle w:val="Bodytext20"/>
        <w:numPr>
          <w:ilvl w:val="0"/>
          <w:numId w:val="47"/>
        </w:numPr>
        <w:shd w:val="clear" w:color="auto" w:fill="auto"/>
        <w:tabs>
          <w:tab w:val="left" w:pos="1036"/>
        </w:tabs>
        <w:spacing w:before="0" w:line="245" w:lineRule="exact"/>
        <w:ind w:left="680" w:firstLine="0"/>
        <w:jc w:val="both"/>
      </w:pPr>
      <w:r>
        <w:t>Ψυχοσωματική ενότητα τουανθρώπου</w:t>
      </w:r>
    </w:p>
    <w:p w14:paraId="6EF0F4E7" w14:textId="77777777" w:rsidR="00F578E8" w:rsidRDefault="009B6937">
      <w:pPr>
        <w:pStyle w:val="Bodytext20"/>
        <w:numPr>
          <w:ilvl w:val="0"/>
          <w:numId w:val="47"/>
        </w:numPr>
        <w:shd w:val="clear" w:color="auto" w:fill="auto"/>
        <w:tabs>
          <w:tab w:val="left" w:pos="1036"/>
        </w:tabs>
        <w:spacing w:before="0" w:line="245" w:lineRule="exact"/>
        <w:ind w:left="680" w:firstLine="0"/>
        <w:jc w:val="both"/>
      </w:pPr>
      <w:r>
        <w:t>Έρωτας</w:t>
      </w:r>
    </w:p>
    <w:p w14:paraId="2CF04532" w14:textId="77777777" w:rsidR="00F578E8" w:rsidRDefault="009B6937">
      <w:pPr>
        <w:pStyle w:val="Bodytext20"/>
        <w:numPr>
          <w:ilvl w:val="0"/>
          <w:numId w:val="47"/>
        </w:numPr>
        <w:shd w:val="clear" w:color="auto" w:fill="auto"/>
        <w:tabs>
          <w:tab w:val="left" w:pos="1036"/>
        </w:tabs>
        <w:spacing w:before="0" w:line="245" w:lineRule="exact"/>
        <w:ind w:left="680" w:firstLine="0"/>
        <w:jc w:val="both"/>
      </w:pPr>
      <w:r>
        <w:t>Επιθυμία</w:t>
      </w:r>
    </w:p>
    <w:p w14:paraId="189B4BA2" w14:textId="77777777" w:rsidR="00F578E8" w:rsidRDefault="009B6937">
      <w:pPr>
        <w:pStyle w:val="Bodytext20"/>
        <w:shd w:val="clear" w:color="auto" w:fill="auto"/>
        <w:spacing w:before="0" w:after="670" w:line="250" w:lineRule="exact"/>
        <w:ind w:left="1040" w:right="5260" w:firstLine="0"/>
      </w:pPr>
      <w:r>
        <w:t>Αυτοπραγμάτωση και αγιασμός Θρησκευτικότητα και υγεία Συγχώρηση - Συγχωρητικότητα, κ.ά.</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2376"/>
        <w:gridCol w:w="1771"/>
        <w:gridCol w:w="2347"/>
      </w:tblGrid>
      <w:tr w:rsidR="00F578E8" w14:paraId="46374123" w14:textId="77777777">
        <w:trPr>
          <w:trHeight w:hRule="exact" w:val="442"/>
          <w:jc w:val="center"/>
        </w:trPr>
        <w:tc>
          <w:tcPr>
            <w:tcW w:w="3130" w:type="dxa"/>
            <w:tcBorders>
              <w:top w:val="single" w:sz="4" w:space="0" w:color="auto"/>
              <w:left w:val="single" w:sz="4" w:space="0" w:color="auto"/>
            </w:tcBorders>
            <w:shd w:val="clear" w:color="auto" w:fill="FFFFFF"/>
          </w:tcPr>
          <w:p w14:paraId="18B14FBC"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lastRenderedPageBreak/>
              <w:t>ΚΩΔΙΚΟΣ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654C9684"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31Ε101 ΕΞΑΜΗΝΟΣΠΟΥΔΩΝ 8°</w:t>
            </w:r>
          </w:p>
        </w:tc>
      </w:tr>
      <w:tr w:rsidR="00F578E8" w14:paraId="3A0FDCCC" w14:textId="77777777">
        <w:trPr>
          <w:trHeight w:hRule="exact" w:val="437"/>
          <w:jc w:val="center"/>
        </w:trPr>
        <w:tc>
          <w:tcPr>
            <w:tcW w:w="3130" w:type="dxa"/>
            <w:tcBorders>
              <w:top w:val="single" w:sz="4" w:space="0" w:color="auto"/>
              <w:left w:val="single" w:sz="4" w:space="0" w:color="auto"/>
            </w:tcBorders>
            <w:shd w:val="clear" w:color="auto" w:fill="FFFFFF"/>
          </w:tcPr>
          <w:p w14:paraId="50CAA6DE"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0970739C" w14:textId="77777777" w:rsidR="00F578E8" w:rsidRDefault="009B6937">
            <w:pPr>
              <w:pStyle w:val="Bodytext20"/>
              <w:framePr w:w="9624" w:wrap="notBeside" w:vAnchor="text" w:hAnchor="text" w:xAlign="center" w:y="1"/>
              <w:shd w:val="clear" w:color="auto" w:fill="auto"/>
              <w:spacing w:before="0" w:line="220" w:lineRule="exact"/>
              <w:ind w:firstLine="0"/>
            </w:pPr>
            <w:r>
              <w:t>ΕΡΜΗΝΕΙΑ ΠΑΤΕΡΩΝ ΚΑΙ ΠΑΤΕΡΙΚΗ ΘΕΟΛΟΓΙΑ</w:t>
            </w:r>
          </w:p>
        </w:tc>
      </w:tr>
      <w:tr w:rsidR="00F578E8" w14:paraId="0C9317CF" w14:textId="77777777">
        <w:trPr>
          <w:trHeight w:hRule="exact" w:val="432"/>
          <w:jc w:val="center"/>
        </w:trPr>
        <w:tc>
          <w:tcPr>
            <w:tcW w:w="3130" w:type="dxa"/>
            <w:tcBorders>
              <w:top w:val="single" w:sz="4" w:space="0" w:color="auto"/>
              <w:left w:val="single" w:sz="4" w:space="0" w:color="auto"/>
            </w:tcBorders>
            <w:shd w:val="clear" w:color="auto" w:fill="FFFFFF"/>
          </w:tcPr>
          <w:p w14:paraId="0D964FA2"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4" w:type="dxa"/>
            <w:gridSpan w:val="3"/>
            <w:tcBorders>
              <w:top w:val="single" w:sz="4" w:space="0" w:color="auto"/>
              <w:left w:val="single" w:sz="4" w:space="0" w:color="auto"/>
              <w:right w:val="single" w:sz="4" w:space="0" w:color="auto"/>
            </w:tcBorders>
            <w:shd w:val="clear" w:color="auto" w:fill="FFFFFF"/>
          </w:tcPr>
          <w:p w14:paraId="5A79C54E" w14:textId="77777777" w:rsidR="00F578E8" w:rsidRDefault="009B6937">
            <w:pPr>
              <w:pStyle w:val="Bodytext20"/>
              <w:framePr w:w="9624" w:wrap="notBeside" w:vAnchor="text" w:hAnchor="text" w:xAlign="center" w:y="1"/>
              <w:shd w:val="clear" w:color="auto" w:fill="auto"/>
              <w:spacing w:before="0" w:line="220" w:lineRule="exact"/>
              <w:ind w:firstLine="0"/>
            </w:pPr>
            <w:r>
              <w:t>Αθανάσιος Γλάρος, Μον. Επίκ. Καθηγητής</w:t>
            </w:r>
          </w:p>
        </w:tc>
      </w:tr>
      <w:tr w:rsidR="00F578E8" w14:paraId="08FC0550" w14:textId="77777777">
        <w:trPr>
          <w:trHeight w:hRule="exact" w:val="1766"/>
          <w:jc w:val="center"/>
        </w:trPr>
        <w:tc>
          <w:tcPr>
            <w:tcW w:w="5506" w:type="dxa"/>
            <w:gridSpan w:val="2"/>
            <w:tcBorders>
              <w:top w:val="single" w:sz="4" w:space="0" w:color="auto"/>
              <w:left w:val="single" w:sz="4" w:space="0" w:color="auto"/>
            </w:tcBorders>
            <w:shd w:val="clear" w:color="auto" w:fill="FFFFFF"/>
          </w:tcPr>
          <w:p w14:paraId="020504D8"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15977F21"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Italic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6FF4D25B"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1E36D4D6"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388FDF3F"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027454FF"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43ED7DB3"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1958BCCB" w14:textId="77777777">
        <w:trPr>
          <w:trHeight w:hRule="exact" w:val="437"/>
          <w:jc w:val="center"/>
        </w:trPr>
        <w:tc>
          <w:tcPr>
            <w:tcW w:w="5506" w:type="dxa"/>
            <w:gridSpan w:val="2"/>
            <w:tcBorders>
              <w:top w:val="single" w:sz="4" w:space="0" w:color="auto"/>
              <w:left w:val="single" w:sz="4" w:space="0" w:color="auto"/>
            </w:tcBorders>
            <w:shd w:val="clear" w:color="auto" w:fill="FFFFFF"/>
          </w:tcPr>
          <w:p w14:paraId="47648AE7"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vAlign w:val="center"/>
          </w:tcPr>
          <w:p w14:paraId="7731ACA3" w14:textId="77777777" w:rsidR="00F578E8" w:rsidRDefault="009B6937">
            <w:pPr>
              <w:pStyle w:val="Bodytext20"/>
              <w:framePr w:w="9624" w:wrap="notBeside" w:vAnchor="text" w:hAnchor="text" w:xAlign="center" w:y="1"/>
              <w:shd w:val="clear" w:color="auto" w:fill="auto"/>
              <w:spacing w:before="0" w:line="220" w:lineRule="exact"/>
              <w:ind w:firstLine="0"/>
            </w:pPr>
            <w:r>
              <w:t>6</w:t>
            </w:r>
          </w:p>
        </w:tc>
        <w:tc>
          <w:tcPr>
            <w:tcW w:w="2347" w:type="dxa"/>
            <w:tcBorders>
              <w:top w:val="single" w:sz="4" w:space="0" w:color="auto"/>
              <w:left w:val="single" w:sz="4" w:space="0" w:color="auto"/>
              <w:right w:val="single" w:sz="4" w:space="0" w:color="auto"/>
            </w:tcBorders>
            <w:shd w:val="clear" w:color="auto" w:fill="FFFFFF"/>
          </w:tcPr>
          <w:p w14:paraId="47B8D88F"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r>
      <w:tr w:rsidR="00F578E8" w14:paraId="44F5D0A5" w14:textId="77777777">
        <w:trPr>
          <w:trHeight w:hRule="exact" w:val="1814"/>
          <w:jc w:val="center"/>
        </w:trPr>
        <w:tc>
          <w:tcPr>
            <w:tcW w:w="3130" w:type="dxa"/>
            <w:tcBorders>
              <w:top w:val="single" w:sz="4" w:space="0" w:color="auto"/>
              <w:left w:val="single" w:sz="4" w:space="0" w:color="auto"/>
            </w:tcBorders>
            <w:shd w:val="clear" w:color="auto" w:fill="FFFFFF"/>
          </w:tcPr>
          <w:p w14:paraId="7C4F7F39"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10D0B8DA"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32504283"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ανόσττυξης δεξιοτήτων</w:t>
            </w:r>
          </w:p>
        </w:tc>
        <w:tc>
          <w:tcPr>
            <w:tcW w:w="6494" w:type="dxa"/>
            <w:gridSpan w:val="3"/>
            <w:tcBorders>
              <w:top w:val="single" w:sz="4" w:space="0" w:color="auto"/>
              <w:left w:val="single" w:sz="4" w:space="0" w:color="auto"/>
              <w:right w:val="single" w:sz="4" w:space="0" w:color="auto"/>
            </w:tcBorders>
            <w:shd w:val="clear" w:color="auto" w:fill="FFFFFF"/>
          </w:tcPr>
          <w:p w14:paraId="4C1461B9" w14:textId="77777777" w:rsidR="00F578E8" w:rsidRDefault="009B6937">
            <w:pPr>
              <w:pStyle w:val="Bodytext20"/>
              <w:framePr w:w="9624" w:wrap="notBeside" w:vAnchor="text" w:hAnchor="text" w:xAlign="center" w:y="1"/>
              <w:shd w:val="clear" w:color="auto" w:fill="auto"/>
              <w:spacing w:before="0" w:line="220" w:lineRule="exact"/>
              <w:ind w:firstLine="0"/>
            </w:pPr>
            <w:r>
              <w:t>ΥΠΟΧΡΕΩΤΙΚΟ ΚΑΤ’ ΕΠΙΛΟΓΗ</w:t>
            </w:r>
          </w:p>
        </w:tc>
      </w:tr>
      <w:tr w:rsidR="00F578E8" w14:paraId="303EB773" w14:textId="77777777">
        <w:trPr>
          <w:trHeight w:hRule="exact" w:val="706"/>
          <w:jc w:val="center"/>
        </w:trPr>
        <w:tc>
          <w:tcPr>
            <w:tcW w:w="3130" w:type="dxa"/>
            <w:tcBorders>
              <w:top w:val="single" w:sz="4" w:space="0" w:color="auto"/>
              <w:left w:val="single" w:sz="4" w:space="0" w:color="auto"/>
            </w:tcBorders>
            <w:shd w:val="clear" w:color="auto" w:fill="FFFFFF"/>
          </w:tcPr>
          <w:p w14:paraId="25522D00"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5C95116B"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94" w:type="dxa"/>
            <w:gridSpan w:val="3"/>
            <w:tcBorders>
              <w:top w:val="single" w:sz="4" w:space="0" w:color="auto"/>
              <w:left w:val="single" w:sz="4" w:space="0" w:color="auto"/>
              <w:right w:val="single" w:sz="4" w:space="0" w:color="auto"/>
            </w:tcBorders>
            <w:shd w:val="clear" w:color="auto" w:fill="FFFFFF"/>
          </w:tcPr>
          <w:p w14:paraId="5DCA2D75" w14:textId="77777777" w:rsidR="00F578E8" w:rsidRDefault="00F578E8">
            <w:pPr>
              <w:framePr w:w="9624" w:wrap="notBeside" w:vAnchor="text" w:hAnchor="text" w:xAlign="center" w:y="1"/>
              <w:rPr>
                <w:sz w:val="10"/>
                <w:szCs w:val="10"/>
              </w:rPr>
            </w:pPr>
          </w:p>
        </w:tc>
      </w:tr>
      <w:tr w:rsidR="00F578E8" w14:paraId="27CB59DA" w14:textId="77777777">
        <w:trPr>
          <w:trHeight w:hRule="exact" w:val="696"/>
          <w:jc w:val="center"/>
        </w:trPr>
        <w:tc>
          <w:tcPr>
            <w:tcW w:w="3130" w:type="dxa"/>
            <w:tcBorders>
              <w:top w:val="single" w:sz="4" w:space="0" w:color="auto"/>
              <w:left w:val="single" w:sz="4" w:space="0" w:color="auto"/>
            </w:tcBorders>
            <w:shd w:val="clear" w:color="auto" w:fill="FFFFFF"/>
          </w:tcPr>
          <w:p w14:paraId="7110775D"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0"/>
              </w:rPr>
              <w:t>ΓΛΩΣΣΑ ΔΙΔΑΣΚΑΛΙΑΣ και ΕΞΕΤΑΣΕΩΝ:</w:t>
            </w:r>
          </w:p>
        </w:tc>
        <w:tc>
          <w:tcPr>
            <w:tcW w:w="6494" w:type="dxa"/>
            <w:gridSpan w:val="3"/>
            <w:tcBorders>
              <w:top w:val="single" w:sz="4" w:space="0" w:color="auto"/>
              <w:left w:val="single" w:sz="4" w:space="0" w:color="auto"/>
              <w:right w:val="single" w:sz="4" w:space="0" w:color="auto"/>
            </w:tcBorders>
            <w:shd w:val="clear" w:color="auto" w:fill="FFFFFF"/>
          </w:tcPr>
          <w:p w14:paraId="1FC01AA8" w14:textId="77777777" w:rsidR="00F578E8" w:rsidRDefault="009B6937">
            <w:pPr>
              <w:pStyle w:val="Bodytext20"/>
              <w:framePr w:w="9624" w:wrap="notBeside" w:vAnchor="text" w:hAnchor="text" w:xAlign="center" w:y="1"/>
              <w:shd w:val="clear" w:color="auto" w:fill="auto"/>
              <w:spacing w:before="0" w:line="220" w:lineRule="exact"/>
              <w:ind w:firstLine="0"/>
            </w:pPr>
            <w:r>
              <w:t>ΕΛΛΗΝΙΚΗ</w:t>
            </w:r>
          </w:p>
        </w:tc>
      </w:tr>
      <w:tr w:rsidR="00F578E8" w14:paraId="51F81C02" w14:textId="77777777">
        <w:trPr>
          <w:trHeight w:hRule="exact" w:val="706"/>
          <w:jc w:val="center"/>
        </w:trPr>
        <w:tc>
          <w:tcPr>
            <w:tcW w:w="3130" w:type="dxa"/>
            <w:tcBorders>
              <w:top w:val="single" w:sz="4" w:space="0" w:color="auto"/>
              <w:left w:val="single" w:sz="4" w:space="0" w:color="auto"/>
            </w:tcBorders>
            <w:shd w:val="clear" w:color="auto" w:fill="FFFFFF"/>
          </w:tcPr>
          <w:p w14:paraId="3F42CA3A"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494" w:type="dxa"/>
            <w:gridSpan w:val="3"/>
            <w:tcBorders>
              <w:top w:val="single" w:sz="4" w:space="0" w:color="auto"/>
              <w:left w:val="single" w:sz="4" w:space="0" w:color="auto"/>
              <w:right w:val="single" w:sz="4" w:space="0" w:color="auto"/>
            </w:tcBorders>
            <w:shd w:val="clear" w:color="auto" w:fill="FFFFFF"/>
          </w:tcPr>
          <w:p w14:paraId="0054D83C" w14:textId="77777777" w:rsidR="00F578E8" w:rsidRDefault="00F578E8">
            <w:pPr>
              <w:framePr w:w="9624" w:wrap="notBeside" w:vAnchor="text" w:hAnchor="text" w:xAlign="center" w:y="1"/>
              <w:rPr>
                <w:sz w:val="10"/>
                <w:szCs w:val="10"/>
              </w:rPr>
            </w:pPr>
          </w:p>
        </w:tc>
      </w:tr>
      <w:tr w:rsidR="00F578E8" w14:paraId="575B2D3F" w14:textId="77777777">
        <w:trPr>
          <w:trHeight w:hRule="exact" w:val="710"/>
          <w:jc w:val="center"/>
        </w:trPr>
        <w:tc>
          <w:tcPr>
            <w:tcW w:w="3130" w:type="dxa"/>
            <w:tcBorders>
              <w:top w:val="single" w:sz="4" w:space="0" w:color="auto"/>
              <w:left w:val="single" w:sz="4" w:space="0" w:color="auto"/>
              <w:bottom w:val="single" w:sz="4" w:space="0" w:color="auto"/>
            </w:tcBorders>
            <w:shd w:val="clear" w:color="auto" w:fill="FFFFFF"/>
          </w:tcPr>
          <w:p w14:paraId="36576AFF"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ΗΛΕΚΤΡΟΝΙΚΗ ΣΕΛΙΔΑ ΜΑΘΗΜΑΤΟΣ </w:t>
            </w:r>
            <w:r>
              <w:rPr>
                <w:rStyle w:val="Bodytext295pt0"/>
                <w:lang w:val="en-GB" w:eastAsia="en-GB" w:bidi="en-GB"/>
              </w:rPr>
              <w:t>(URL)</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14:paraId="52B07A93" w14:textId="77777777" w:rsidR="00F578E8" w:rsidRDefault="00F578E8">
            <w:pPr>
              <w:framePr w:w="9624" w:wrap="notBeside" w:vAnchor="text" w:hAnchor="text" w:xAlign="center" w:y="1"/>
              <w:rPr>
                <w:sz w:val="10"/>
                <w:szCs w:val="10"/>
              </w:rPr>
            </w:pPr>
          </w:p>
        </w:tc>
      </w:tr>
    </w:tbl>
    <w:p w14:paraId="5FE3AD8A"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3C85774D" w14:textId="77777777" w:rsidR="00F578E8" w:rsidRDefault="00F578E8">
      <w:pPr>
        <w:framePr w:w="9624" w:wrap="notBeside" w:vAnchor="text" w:hAnchor="text" w:xAlign="center" w:y="1"/>
        <w:rPr>
          <w:sz w:val="2"/>
          <w:szCs w:val="2"/>
        </w:rPr>
      </w:pPr>
    </w:p>
    <w:p w14:paraId="673E9B96" w14:textId="77777777" w:rsidR="00F578E8" w:rsidRDefault="00F578E8">
      <w:pPr>
        <w:rPr>
          <w:sz w:val="2"/>
          <w:szCs w:val="2"/>
        </w:rPr>
      </w:pPr>
    </w:p>
    <w:p w14:paraId="67E3C8CB" w14:textId="77777777" w:rsidR="00F578E8" w:rsidRDefault="009B6937">
      <w:pPr>
        <w:pStyle w:val="Bodytext20"/>
        <w:shd w:val="clear" w:color="auto" w:fill="auto"/>
        <w:spacing w:before="202" w:line="245" w:lineRule="exact"/>
        <w:ind w:left="220" w:right="220" w:firstLine="720"/>
        <w:jc w:val="both"/>
      </w:pPr>
      <w:r>
        <w:t>Το μάθημα αποτελεί το βασικό εισαγωγικό μάθημα στην Ερμηνεία των Πατερικών κειμένων και την Πατερική Θεολογία με έμφαση στους Πατέρες της Βυζαντινής και Μεταβυζαντινής Περιόδου.</w:t>
      </w:r>
    </w:p>
    <w:p w14:paraId="289B04E4" w14:textId="77777777" w:rsidR="00F578E8" w:rsidRDefault="009B6937">
      <w:pPr>
        <w:pStyle w:val="Bodytext20"/>
        <w:shd w:val="clear" w:color="auto" w:fill="auto"/>
        <w:spacing w:before="0" w:line="245" w:lineRule="exact"/>
        <w:ind w:left="220" w:right="220" w:firstLine="720"/>
        <w:jc w:val="both"/>
      </w:pPr>
      <w:r>
        <w:t>Η ύλη του μαθήματος στοχεύει στην εισαγωγή των σπουδαστών στις βασικές γνώσεις της Πατερικής Θεολογίας και της σύνδεσης της με τους άλλους συναφείς κλάδους της Θεολογίας, όπως η Πατρολογία, η ορθόδοξη εκκλησιαστική γραμματεία, η χειρόγραφη παράδοση και κριτική των Πατερικών Κειμένων.</w:t>
      </w:r>
    </w:p>
    <w:p w14:paraId="5E175CF1" w14:textId="77777777" w:rsidR="00F578E8" w:rsidRDefault="009B6937">
      <w:pPr>
        <w:pStyle w:val="Bodytext20"/>
        <w:shd w:val="clear" w:color="auto" w:fill="auto"/>
        <w:spacing w:before="0" w:line="245" w:lineRule="exact"/>
        <w:ind w:left="220" w:right="220" w:firstLine="720"/>
        <w:jc w:val="both"/>
      </w:pPr>
      <w:r>
        <w:t>Με αυτή την έννοια το μάθη μα αποτελεί τη βάση για τη μαθησιακή προσέγγιση και εμπέδωση ουσιωδών κεφαλαίων των παραπάνω μαθημάτων του Τμήματος καθώς και άλλων μαθημάτων, όπως η Βιβλική ερμηνευτική, η Εκκλησιαστική Ιστορία, η Χριστιανική Ηθική, η Προαγωγή Ψυχικής Υγείας στις πηγές του Χριστιανισμού, η Υμνολογία, η Ομιλητική και η Δογματική και κάθε άλλου μαθήματος που αντλεί την ύλη του από την πατερική σκέψη και θεολογία.</w:t>
      </w:r>
    </w:p>
    <w:p w14:paraId="415579A5" w14:textId="77777777" w:rsidR="00F578E8" w:rsidRDefault="009B6937">
      <w:pPr>
        <w:pStyle w:val="Bodytext20"/>
        <w:shd w:val="clear" w:color="auto" w:fill="auto"/>
        <w:spacing w:before="0" w:line="245" w:lineRule="exact"/>
        <w:ind w:left="220" w:right="220" w:firstLine="720"/>
        <w:jc w:val="both"/>
      </w:pPr>
      <w:r>
        <w:t>Το μάθημα προσφέρει τα μεθοδολογικά εργαλεία και τεχνικές ερμηνείας των πατερικών κειμένων σε γλωσσικό και θεολογικό επίπεδο.</w:t>
      </w:r>
    </w:p>
    <w:p w14:paraId="07287E98" w14:textId="77777777" w:rsidR="00F578E8" w:rsidRDefault="009B6937">
      <w:pPr>
        <w:pStyle w:val="Bodytext20"/>
        <w:shd w:val="clear" w:color="auto" w:fill="auto"/>
        <w:spacing w:before="0" w:line="245" w:lineRule="exact"/>
        <w:ind w:left="220" w:right="220" w:firstLine="720"/>
        <w:jc w:val="both"/>
        <w:sectPr w:rsidR="00F578E8">
          <w:pgSz w:w="12147" w:h="17175"/>
          <w:pgMar w:top="1201" w:right="1204" w:bottom="1333" w:left="1319" w:header="0" w:footer="3" w:gutter="0"/>
          <w:cols w:space="720"/>
          <w:noEndnote/>
          <w:docGrid w:linePitch="360"/>
        </w:sectPr>
      </w:pPr>
      <w:r>
        <w:t>Τέλος, στόχο του μαθήματος αποτελεί η κατανόηση από τους σπουδαστές της σημασίας της γνώσης της Πατερικής Θεολογίας, των προσώπων που διαδραμάτισαν σημαντικό ρόλο για τη διαμόρφωση του δόγματος και της ηθικοποιμαντικής διδασκαλίας της Εκκλησίας, καθώς και των περιόδων στις οποίες διακρίνεται η κειμενική ύλη του συνόλου της εκκλησιαστικής και πατερικής</w:t>
      </w:r>
    </w:p>
    <w:p w14:paraId="378D43EB" w14:textId="77777777" w:rsidR="00F578E8" w:rsidRDefault="009B6937">
      <w:pPr>
        <w:pStyle w:val="Bodytext20"/>
        <w:shd w:val="clear" w:color="auto" w:fill="auto"/>
        <w:spacing w:before="0" w:after="180" w:line="245" w:lineRule="exact"/>
        <w:ind w:left="220" w:right="220" w:firstLine="0"/>
        <w:jc w:val="both"/>
      </w:pPr>
      <w:r>
        <w:lastRenderedPageBreak/>
        <w:t>γραμματείας με γνώμονα τις θεολογικές προκλήσεις και τα δογματικοηθικά και κοινωνικά ζητήματα κάθε εποχής.</w:t>
      </w:r>
    </w:p>
    <w:p w14:paraId="417358C6" w14:textId="77777777" w:rsidR="00F578E8" w:rsidRDefault="009B6937">
      <w:pPr>
        <w:pStyle w:val="Bodytext20"/>
        <w:shd w:val="clear" w:color="auto" w:fill="auto"/>
        <w:spacing w:before="0" w:line="245" w:lineRule="exact"/>
        <w:ind w:left="220" w:firstLine="720"/>
        <w:jc w:val="both"/>
      </w:pPr>
      <w:r>
        <w:t>Με την επιτυχή ολοκλήρωση του μαθήματος ο φοιτητής / τρία θα είναι σε θέση να:</w:t>
      </w:r>
    </w:p>
    <w:p w14:paraId="01218BEF" w14:textId="77777777" w:rsidR="00F578E8" w:rsidRDefault="009B6937">
      <w:pPr>
        <w:pStyle w:val="Bodytext20"/>
        <w:shd w:val="clear" w:color="auto" w:fill="auto"/>
        <w:spacing w:before="0" w:line="245" w:lineRule="exact"/>
        <w:ind w:left="220" w:right="220" w:firstLine="0"/>
        <w:jc w:val="both"/>
      </w:pPr>
      <w:r>
        <w:t>-Έχει κατανόηση στα βασικά και κρίσιμα χαρακτηριστικά της Πατερικής Θεολογίας και της ερμηνευτικής των πατερικών κειμένων.</w:t>
      </w:r>
    </w:p>
    <w:p w14:paraId="7F0207CB" w14:textId="77777777" w:rsidR="00F578E8" w:rsidRDefault="009B6937">
      <w:pPr>
        <w:pStyle w:val="Bodytext20"/>
        <w:shd w:val="clear" w:color="auto" w:fill="auto"/>
        <w:spacing w:before="0" w:after="344" w:line="245" w:lineRule="exact"/>
        <w:ind w:left="220" w:right="1600" w:firstLine="0"/>
      </w:pPr>
      <w:r>
        <w:t>- Έχει γνώση των εργαλείων και των μεθόδων ερμηνείας των πατερικών κειμένων -Έχει την ικανότητα να μεταφράζει, ερμηνεύει και να υπομνηματίζει πατερικά κείμενα.</w:t>
      </w:r>
    </w:p>
    <w:p w14:paraId="0BF1EAE4" w14:textId="77777777" w:rsidR="00F578E8" w:rsidRDefault="009B6937">
      <w:pPr>
        <w:pStyle w:val="Heading30"/>
        <w:keepNext/>
        <w:keepLines/>
        <w:shd w:val="clear" w:color="auto" w:fill="auto"/>
        <w:spacing w:before="0" w:after="214" w:line="190" w:lineRule="exact"/>
        <w:ind w:left="220"/>
        <w:jc w:val="both"/>
      </w:pPr>
      <w:bookmarkStart w:id="127" w:name="bookmark125"/>
      <w:r>
        <w:t>ΠΕΡΙΕΧΟΜΕΝΟ ΤΟΥ ΜΑΘΗΜΑΤΟΣ</w:t>
      </w:r>
      <w:bookmarkEnd w:id="127"/>
    </w:p>
    <w:p w14:paraId="5ACCDA4F" w14:textId="77777777" w:rsidR="00F578E8" w:rsidRDefault="009B6937">
      <w:pPr>
        <w:pStyle w:val="Bodytext20"/>
        <w:shd w:val="clear" w:color="auto" w:fill="auto"/>
        <w:spacing w:before="0" w:after="120" w:line="264" w:lineRule="exact"/>
        <w:ind w:left="220" w:right="220" w:firstLine="720"/>
        <w:jc w:val="both"/>
      </w:pPr>
      <w:r>
        <w:t>Κατ’ επιλογήν ερμηνεία και θεολογική προσέγγιση έργων ή περικοπών συγγραμμάτων Πατέρων και Εκκλησιαστικών Συγγραφέων, β) Κατ’ επιλογήν παρουσίαση θεμάτων Πατερικής Θεολογίας</w:t>
      </w:r>
    </w:p>
    <w:p w14:paraId="7FDFEC5A" w14:textId="77777777" w:rsidR="00F578E8" w:rsidRDefault="009B6937">
      <w:pPr>
        <w:pStyle w:val="Bodytext20"/>
        <w:shd w:val="clear" w:color="auto" w:fill="auto"/>
        <w:spacing w:before="0" w:after="120" w:line="264" w:lineRule="exact"/>
        <w:ind w:left="220" w:right="220" w:firstLine="0"/>
        <w:jc w:val="both"/>
      </w:pPr>
      <w:r>
        <w:t>Ια) Από το διδακτικό σύγγραμμα: Νικ. Νικολαίδη, Θέματα Πατερικής Θεολογίας τα θέματα που διαλαμβάνονται στο Α' κεφάλαιο: Το περί Θεού ερώτημα ή περί Θεολογίας και συγκεκριμένα στις σελίδες 19-132 και τα</w:t>
      </w:r>
    </w:p>
    <w:p w14:paraId="4C7B28DD" w14:textId="77777777" w:rsidR="00F578E8" w:rsidRDefault="009B6937">
      <w:pPr>
        <w:pStyle w:val="Bodytext20"/>
        <w:shd w:val="clear" w:color="auto" w:fill="auto"/>
        <w:spacing w:before="0" w:after="120" w:line="264" w:lineRule="exact"/>
        <w:ind w:left="220" w:right="220" w:firstLine="0"/>
        <w:jc w:val="both"/>
      </w:pPr>
      <w:r>
        <w:t>θέματα που διαλαμβάνονται στο Β' κεφάλαιο: Το περί κόσμου και οικονομίας ερώτημα και συγκεκριμένα οι σελίδες 193-207, 219-230, 248-299, 299-332.</w:t>
      </w:r>
    </w:p>
    <w:p w14:paraId="2BDB7CFB" w14:textId="77777777" w:rsidR="00F578E8" w:rsidRDefault="009B6937">
      <w:pPr>
        <w:pStyle w:val="Bodytext20"/>
        <w:shd w:val="clear" w:color="auto" w:fill="auto"/>
        <w:spacing w:before="0" w:after="120" w:line="264" w:lineRule="exact"/>
        <w:ind w:left="220" w:right="220" w:firstLine="0"/>
        <w:jc w:val="both"/>
      </w:pPr>
      <w:r>
        <w:t>1β) Από το διδακτικό σύγγραμμα Π. Χρήστου, Εκκλησιαστική Γραμματολογία τ. Α': Μ. Αθανάσιος, Βασίλειος Καισαρείας, Γρηγόριος Θεολόγος, Γρηγόριος Νύσσης, Μακάριος Αιγύπτου, Ιωάννης Χρυσόστομος, Μάξιμος Ομολογητής,</w:t>
      </w:r>
    </w:p>
    <w:p w14:paraId="1E5662BB" w14:textId="77777777" w:rsidR="00F578E8" w:rsidRDefault="009B6937">
      <w:pPr>
        <w:pStyle w:val="Bodytext20"/>
        <w:shd w:val="clear" w:color="auto" w:fill="auto"/>
        <w:spacing w:before="0" w:after="155" w:line="264" w:lineRule="exact"/>
        <w:ind w:left="220" w:right="220" w:firstLine="0"/>
        <w:jc w:val="both"/>
      </w:pPr>
      <w:r>
        <w:t>Ιωάννης Δαμασκηνός. Επί πλέον για την ύλη της Ερμηνείας Πατέρων, εκτός από τα ανωτέρω, τα κείμενα που περιλαμβάνονται στις ως άνω σελίδες και όσα συμπληρωματικά διδάχθηκαν κατά τη διάρκεια των παραδόσεων.</w:t>
      </w:r>
    </w:p>
    <w:p w14:paraId="73166697" w14:textId="77777777" w:rsidR="00F578E8" w:rsidRDefault="009B6937">
      <w:pPr>
        <w:pStyle w:val="Bodytext20"/>
        <w:shd w:val="clear" w:color="auto" w:fill="auto"/>
        <w:spacing w:before="0" w:after="83" w:line="220" w:lineRule="exact"/>
        <w:ind w:left="220" w:firstLine="0"/>
        <w:jc w:val="both"/>
      </w:pPr>
      <w:r>
        <w:t>Επιλογή 2.</w:t>
      </w:r>
    </w:p>
    <w:p w14:paraId="3D6A93B6" w14:textId="77777777" w:rsidR="00F578E8" w:rsidRDefault="009B6937">
      <w:pPr>
        <w:pStyle w:val="Bodytext20"/>
        <w:shd w:val="clear" w:color="auto" w:fill="auto"/>
        <w:spacing w:before="0" w:after="120" w:line="264" w:lineRule="exact"/>
        <w:ind w:left="220" w:right="220" w:firstLine="0"/>
        <w:jc w:val="both"/>
      </w:pPr>
      <w:r>
        <w:t>2α) Από το διδακτικό σύγγραμμα: Νικ. Νικολαίδη, Αποστολικοί Πατέρες, ΜΕΡΟΣ Β' ΘΕΟΛΟΓΙΑ, Κεφ. Α' Τριαδολογία (σσ. 389-404). Κεφ. Β’ Χριστολογία και Σωτηριολογία (σσ. 405-426). Κεφ. Γ' Εκκλησιολογία (σσ. 427-449).</w:t>
      </w:r>
    </w:p>
    <w:p w14:paraId="3CB1737A" w14:textId="77777777" w:rsidR="00F578E8" w:rsidRDefault="009B6937">
      <w:pPr>
        <w:pStyle w:val="Bodytext20"/>
        <w:shd w:val="clear" w:color="auto" w:fill="auto"/>
        <w:spacing w:before="0" w:after="109" w:line="264" w:lineRule="exact"/>
        <w:ind w:left="220" w:right="220" w:firstLine="0"/>
        <w:jc w:val="both"/>
      </w:pPr>
      <w:r>
        <w:t>2β) Από το διδακτικό σύγγραμμα Π. Χρήστου, Εκκλησιαστική Γραμματολογία τ. Α': Μ. Αθανάσιος, Βασίλειος Καισαρείας, Γρηγόριος Θεολόγος, Γρηγόριος Νύσσης, Μακάριος Αιγύπτου, Ιωάννης Χρυσόστομος, Μάξιμος Ομολογητής, Ιωάννης Δαμασκηνός.</w:t>
      </w:r>
    </w:p>
    <w:p w14:paraId="7EA7D84C" w14:textId="77777777" w:rsidR="00F578E8" w:rsidRDefault="009B6937">
      <w:pPr>
        <w:pStyle w:val="Bodytext20"/>
        <w:shd w:val="clear" w:color="auto" w:fill="auto"/>
        <w:spacing w:before="0" w:after="664" w:line="278" w:lineRule="exact"/>
        <w:ind w:left="220" w:right="220" w:firstLine="0"/>
        <w:jc w:val="both"/>
      </w:pPr>
      <w:r>
        <w:t>Επί πλέον για την ύλη της Ερμηνείας Πατέρων, εκτός από τα ανωτέρω, τα κείμενα που διδάχθηκαν κατά τη διάρκεια των παραδόσεων και ο αντίστοιχος σχολιασμός τους.</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2376"/>
        <w:gridCol w:w="1771"/>
        <w:gridCol w:w="2347"/>
      </w:tblGrid>
      <w:tr w:rsidR="00F578E8" w14:paraId="305833A7" w14:textId="77777777">
        <w:trPr>
          <w:trHeight w:hRule="exact" w:val="442"/>
          <w:jc w:val="center"/>
        </w:trPr>
        <w:tc>
          <w:tcPr>
            <w:tcW w:w="3130" w:type="dxa"/>
            <w:tcBorders>
              <w:top w:val="single" w:sz="4" w:space="0" w:color="auto"/>
              <w:left w:val="single" w:sz="4" w:space="0" w:color="auto"/>
            </w:tcBorders>
            <w:shd w:val="clear" w:color="auto" w:fill="FFFFFF"/>
          </w:tcPr>
          <w:p w14:paraId="0821D8AB"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1581D1BE"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311008 ΕΞΑΜΗΝΟ ΣΠΟΥΔΩΝ 8°</w:t>
            </w:r>
          </w:p>
        </w:tc>
      </w:tr>
      <w:tr w:rsidR="00F578E8" w14:paraId="1F5B11DE" w14:textId="77777777">
        <w:trPr>
          <w:trHeight w:hRule="exact" w:val="437"/>
          <w:jc w:val="center"/>
        </w:trPr>
        <w:tc>
          <w:tcPr>
            <w:tcW w:w="3130" w:type="dxa"/>
            <w:tcBorders>
              <w:top w:val="single" w:sz="4" w:space="0" w:color="auto"/>
              <w:left w:val="single" w:sz="4" w:space="0" w:color="auto"/>
            </w:tcBorders>
            <w:shd w:val="clear" w:color="auto" w:fill="FFFFFF"/>
          </w:tcPr>
          <w:p w14:paraId="42C2480A"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32526E37" w14:textId="77777777" w:rsidR="00F578E8" w:rsidRDefault="009B6937">
            <w:pPr>
              <w:pStyle w:val="Bodytext20"/>
              <w:framePr w:w="9624" w:wrap="notBeside" w:vAnchor="text" w:hAnchor="text" w:xAlign="center" w:y="1"/>
              <w:shd w:val="clear" w:color="auto" w:fill="auto"/>
              <w:spacing w:before="0" w:line="220" w:lineRule="exact"/>
              <w:ind w:firstLine="0"/>
            </w:pPr>
            <w:r>
              <w:t>ΣΥΓΧΡΟΝΑ ΖΗΤΗΜΑΤΑ ΕΚΚΛΗΣΙΑΣΤΙΚΟΥ ΔΙΚΑΙΟΥ</w:t>
            </w:r>
          </w:p>
        </w:tc>
      </w:tr>
      <w:tr w:rsidR="00F578E8" w14:paraId="03EF7BA8" w14:textId="77777777">
        <w:trPr>
          <w:trHeight w:hRule="exact" w:val="432"/>
          <w:jc w:val="center"/>
        </w:trPr>
        <w:tc>
          <w:tcPr>
            <w:tcW w:w="3130" w:type="dxa"/>
            <w:tcBorders>
              <w:top w:val="single" w:sz="4" w:space="0" w:color="auto"/>
              <w:left w:val="single" w:sz="4" w:space="0" w:color="auto"/>
            </w:tcBorders>
            <w:shd w:val="clear" w:color="auto" w:fill="FFFFFF"/>
          </w:tcPr>
          <w:p w14:paraId="03C93BFB"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4" w:type="dxa"/>
            <w:gridSpan w:val="3"/>
            <w:tcBorders>
              <w:top w:val="single" w:sz="4" w:space="0" w:color="auto"/>
              <w:left w:val="single" w:sz="4" w:space="0" w:color="auto"/>
              <w:right w:val="single" w:sz="4" w:space="0" w:color="auto"/>
            </w:tcBorders>
            <w:shd w:val="clear" w:color="auto" w:fill="FFFFFF"/>
          </w:tcPr>
          <w:p w14:paraId="5A0EC6DA" w14:textId="77777777" w:rsidR="00F578E8" w:rsidRDefault="009B6937">
            <w:pPr>
              <w:pStyle w:val="Bodytext20"/>
              <w:framePr w:w="9624" w:wrap="notBeside" w:vAnchor="text" w:hAnchor="text" w:xAlign="center" w:y="1"/>
              <w:shd w:val="clear" w:color="auto" w:fill="auto"/>
              <w:spacing w:before="0" w:line="220" w:lineRule="exact"/>
              <w:ind w:firstLine="0"/>
            </w:pPr>
            <w:r>
              <w:t>Ελένη Γιαννακοπούλου, Αναπλ. Καθηγήτρια</w:t>
            </w:r>
          </w:p>
        </w:tc>
      </w:tr>
      <w:tr w:rsidR="00F578E8" w14:paraId="778DEFD5" w14:textId="77777777">
        <w:trPr>
          <w:trHeight w:hRule="exact" w:val="1766"/>
          <w:jc w:val="center"/>
        </w:trPr>
        <w:tc>
          <w:tcPr>
            <w:tcW w:w="5506" w:type="dxa"/>
            <w:gridSpan w:val="2"/>
            <w:tcBorders>
              <w:top w:val="single" w:sz="4" w:space="0" w:color="auto"/>
              <w:left w:val="single" w:sz="4" w:space="0" w:color="auto"/>
            </w:tcBorders>
            <w:shd w:val="clear" w:color="auto" w:fill="FFFFFF"/>
          </w:tcPr>
          <w:p w14:paraId="15678312"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3F1C155E"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336C8A18"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65FA977A"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59921E93"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55ABE5E3"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3E9F124D"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191F465E" w14:textId="77777777">
        <w:trPr>
          <w:trHeight w:hRule="exact" w:val="446"/>
          <w:jc w:val="center"/>
        </w:trPr>
        <w:tc>
          <w:tcPr>
            <w:tcW w:w="5506" w:type="dxa"/>
            <w:gridSpan w:val="2"/>
            <w:tcBorders>
              <w:top w:val="single" w:sz="4" w:space="0" w:color="auto"/>
              <w:left w:val="single" w:sz="4" w:space="0" w:color="auto"/>
              <w:bottom w:val="single" w:sz="4" w:space="0" w:color="auto"/>
            </w:tcBorders>
            <w:shd w:val="clear" w:color="auto" w:fill="FFFFFF"/>
          </w:tcPr>
          <w:p w14:paraId="1B36B2BF"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bottom w:val="single" w:sz="4" w:space="0" w:color="auto"/>
            </w:tcBorders>
            <w:shd w:val="clear" w:color="auto" w:fill="FFFFFF"/>
          </w:tcPr>
          <w:p w14:paraId="1C740050"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4</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14:paraId="293CB602"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4</w:t>
            </w:r>
          </w:p>
        </w:tc>
      </w:tr>
    </w:tbl>
    <w:p w14:paraId="5FDB3D3E" w14:textId="77777777" w:rsidR="00F578E8" w:rsidRDefault="00F578E8">
      <w:pPr>
        <w:framePr w:w="9624" w:wrap="notBeside" w:vAnchor="text" w:hAnchor="text" w:xAlign="center" w:y="1"/>
        <w:rPr>
          <w:sz w:val="2"/>
          <w:szCs w:val="2"/>
        </w:rPr>
      </w:pPr>
    </w:p>
    <w:p w14:paraId="78C95D18" w14:textId="77777777" w:rsidR="00F578E8" w:rsidRDefault="00F578E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6494"/>
      </w:tblGrid>
      <w:tr w:rsidR="00F578E8" w14:paraId="1AA1C275" w14:textId="77777777">
        <w:trPr>
          <w:trHeight w:hRule="exact" w:val="1824"/>
          <w:jc w:val="center"/>
        </w:trPr>
        <w:tc>
          <w:tcPr>
            <w:tcW w:w="3130" w:type="dxa"/>
            <w:tcBorders>
              <w:top w:val="single" w:sz="4" w:space="0" w:color="auto"/>
              <w:left w:val="single" w:sz="4" w:space="0" w:color="auto"/>
            </w:tcBorders>
            <w:shd w:val="clear" w:color="auto" w:fill="FFFFFF"/>
          </w:tcPr>
          <w:p w14:paraId="60055F4C"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lastRenderedPageBreak/>
              <w:t>ΤΥΠΟΣ ΜΑΘΗΜΑΤΟΣ</w:t>
            </w:r>
          </w:p>
          <w:p w14:paraId="4925D0EF"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4ACD30FF"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ανάπτυξης δεξιοτήτων</w:t>
            </w:r>
          </w:p>
        </w:tc>
        <w:tc>
          <w:tcPr>
            <w:tcW w:w="6494" w:type="dxa"/>
            <w:tcBorders>
              <w:top w:val="single" w:sz="4" w:space="0" w:color="auto"/>
              <w:left w:val="single" w:sz="4" w:space="0" w:color="auto"/>
              <w:right w:val="single" w:sz="4" w:space="0" w:color="auto"/>
            </w:tcBorders>
            <w:shd w:val="clear" w:color="auto" w:fill="FFFFFF"/>
          </w:tcPr>
          <w:p w14:paraId="3CDD8E1D" w14:textId="77777777" w:rsidR="00F578E8" w:rsidRDefault="009B6937">
            <w:pPr>
              <w:pStyle w:val="Bodytext20"/>
              <w:framePr w:w="9624" w:wrap="notBeside" w:vAnchor="text" w:hAnchor="text" w:xAlign="center" w:y="1"/>
              <w:shd w:val="clear" w:color="auto" w:fill="auto"/>
              <w:spacing w:before="0" w:line="220" w:lineRule="exact"/>
              <w:ind w:firstLine="0"/>
            </w:pPr>
            <w:r>
              <w:t>ΥΠΟΧΡΕΩΤΙΚΟ ΚΑΤ’ ΕΠΙΛΟΓΗ</w:t>
            </w:r>
          </w:p>
        </w:tc>
      </w:tr>
      <w:tr w:rsidR="00F578E8" w14:paraId="26650EED" w14:textId="77777777">
        <w:trPr>
          <w:trHeight w:hRule="exact" w:val="701"/>
          <w:jc w:val="center"/>
        </w:trPr>
        <w:tc>
          <w:tcPr>
            <w:tcW w:w="3130" w:type="dxa"/>
            <w:tcBorders>
              <w:top w:val="single" w:sz="4" w:space="0" w:color="auto"/>
              <w:left w:val="single" w:sz="4" w:space="0" w:color="auto"/>
            </w:tcBorders>
            <w:shd w:val="clear" w:color="auto" w:fill="FFFFFF"/>
          </w:tcPr>
          <w:p w14:paraId="4AADC6C3"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07AF12E4"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94" w:type="dxa"/>
            <w:tcBorders>
              <w:top w:val="single" w:sz="4" w:space="0" w:color="auto"/>
              <w:left w:val="single" w:sz="4" w:space="0" w:color="auto"/>
              <w:right w:val="single" w:sz="4" w:space="0" w:color="auto"/>
            </w:tcBorders>
            <w:shd w:val="clear" w:color="auto" w:fill="FFFFFF"/>
          </w:tcPr>
          <w:p w14:paraId="62746574" w14:textId="77777777" w:rsidR="00F578E8" w:rsidRDefault="00F578E8">
            <w:pPr>
              <w:framePr w:w="9624" w:wrap="notBeside" w:vAnchor="text" w:hAnchor="text" w:xAlign="center" w:y="1"/>
              <w:rPr>
                <w:sz w:val="10"/>
                <w:szCs w:val="10"/>
              </w:rPr>
            </w:pPr>
          </w:p>
        </w:tc>
      </w:tr>
      <w:tr w:rsidR="00F578E8" w14:paraId="5C34E05B" w14:textId="77777777">
        <w:trPr>
          <w:trHeight w:hRule="exact" w:val="706"/>
          <w:jc w:val="center"/>
        </w:trPr>
        <w:tc>
          <w:tcPr>
            <w:tcW w:w="3130" w:type="dxa"/>
            <w:tcBorders>
              <w:top w:val="single" w:sz="4" w:space="0" w:color="auto"/>
              <w:left w:val="single" w:sz="4" w:space="0" w:color="auto"/>
            </w:tcBorders>
            <w:shd w:val="clear" w:color="auto" w:fill="FFFFFF"/>
          </w:tcPr>
          <w:p w14:paraId="0DFA5046"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ΓΛΩΣΣΑ ΔΙΔΑΣΚΑΛΙΑΣ και ΕΞΕΤΑΣΕΩΝ:</w:t>
            </w:r>
          </w:p>
        </w:tc>
        <w:tc>
          <w:tcPr>
            <w:tcW w:w="6494" w:type="dxa"/>
            <w:tcBorders>
              <w:top w:val="single" w:sz="4" w:space="0" w:color="auto"/>
              <w:left w:val="single" w:sz="4" w:space="0" w:color="auto"/>
              <w:right w:val="single" w:sz="4" w:space="0" w:color="auto"/>
            </w:tcBorders>
            <w:shd w:val="clear" w:color="auto" w:fill="FFFFFF"/>
          </w:tcPr>
          <w:p w14:paraId="56E64D6B" w14:textId="77777777" w:rsidR="00F578E8" w:rsidRDefault="009B6937">
            <w:pPr>
              <w:pStyle w:val="Bodytext20"/>
              <w:framePr w:w="9624" w:wrap="notBeside" w:vAnchor="text" w:hAnchor="text" w:xAlign="center" w:y="1"/>
              <w:shd w:val="clear" w:color="auto" w:fill="auto"/>
              <w:spacing w:before="0" w:line="220" w:lineRule="exact"/>
              <w:ind w:firstLine="0"/>
            </w:pPr>
            <w:r>
              <w:t>ΕΛΛΗΝΙΚΗ</w:t>
            </w:r>
          </w:p>
        </w:tc>
      </w:tr>
      <w:tr w:rsidR="00F578E8" w14:paraId="5A5922CD" w14:textId="77777777">
        <w:trPr>
          <w:trHeight w:hRule="exact" w:val="701"/>
          <w:jc w:val="center"/>
        </w:trPr>
        <w:tc>
          <w:tcPr>
            <w:tcW w:w="3130" w:type="dxa"/>
            <w:tcBorders>
              <w:top w:val="single" w:sz="4" w:space="0" w:color="auto"/>
              <w:left w:val="single" w:sz="4" w:space="0" w:color="auto"/>
            </w:tcBorders>
            <w:shd w:val="clear" w:color="auto" w:fill="FFFFFF"/>
          </w:tcPr>
          <w:p w14:paraId="738FDEC5"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494" w:type="dxa"/>
            <w:tcBorders>
              <w:top w:val="single" w:sz="4" w:space="0" w:color="auto"/>
              <w:left w:val="single" w:sz="4" w:space="0" w:color="auto"/>
              <w:right w:val="single" w:sz="4" w:space="0" w:color="auto"/>
            </w:tcBorders>
            <w:shd w:val="clear" w:color="auto" w:fill="FFFFFF"/>
          </w:tcPr>
          <w:p w14:paraId="716211FE" w14:textId="77777777" w:rsidR="00F578E8" w:rsidRDefault="00F578E8">
            <w:pPr>
              <w:framePr w:w="9624" w:wrap="notBeside" w:vAnchor="text" w:hAnchor="text" w:xAlign="center" w:y="1"/>
              <w:rPr>
                <w:sz w:val="10"/>
                <w:szCs w:val="10"/>
              </w:rPr>
            </w:pPr>
          </w:p>
        </w:tc>
      </w:tr>
      <w:tr w:rsidR="00F578E8" w14:paraId="0DA7A0B1" w14:textId="77777777">
        <w:trPr>
          <w:trHeight w:hRule="exact" w:val="710"/>
          <w:jc w:val="center"/>
        </w:trPr>
        <w:tc>
          <w:tcPr>
            <w:tcW w:w="3130" w:type="dxa"/>
            <w:tcBorders>
              <w:top w:val="single" w:sz="4" w:space="0" w:color="auto"/>
              <w:left w:val="single" w:sz="4" w:space="0" w:color="auto"/>
              <w:bottom w:val="single" w:sz="4" w:space="0" w:color="auto"/>
            </w:tcBorders>
            <w:shd w:val="clear" w:color="auto" w:fill="FFFFFF"/>
          </w:tcPr>
          <w:p w14:paraId="2898F11C"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ΗΛΕΚΤΡΟΝΙΚΗ ΣΕΛΙΔΑ ΜΑΘΗΜΑΤΟΣ </w:t>
            </w:r>
            <w:r>
              <w:rPr>
                <w:rStyle w:val="Bodytext295pt0"/>
                <w:lang w:val="en-GB" w:eastAsia="en-GB" w:bidi="en-GB"/>
              </w:rPr>
              <w:t>(URL)</w:t>
            </w:r>
          </w:p>
        </w:tc>
        <w:tc>
          <w:tcPr>
            <w:tcW w:w="6494" w:type="dxa"/>
            <w:tcBorders>
              <w:top w:val="single" w:sz="4" w:space="0" w:color="auto"/>
              <w:left w:val="single" w:sz="4" w:space="0" w:color="auto"/>
              <w:bottom w:val="single" w:sz="4" w:space="0" w:color="auto"/>
              <w:right w:val="single" w:sz="4" w:space="0" w:color="auto"/>
            </w:tcBorders>
            <w:shd w:val="clear" w:color="auto" w:fill="FFFFFF"/>
          </w:tcPr>
          <w:p w14:paraId="0E668276" w14:textId="77777777" w:rsidR="00F578E8" w:rsidRDefault="00F578E8">
            <w:pPr>
              <w:framePr w:w="9624" w:wrap="notBeside" w:vAnchor="text" w:hAnchor="text" w:xAlign="center" w:y="1"/>
              <w:rPr>
                <w:sz w:val="10"/>
                <w:szCs w:val="10"/>
              </w:rPr>
            </w:pPr>
          </w:p>
        </w:tc>
      </w:tr>
    </w:tbl>
    <w:p w14:paraId="72CC6623"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267743A1" w14:textId="77777777" w:rsidR="00F578E8" w:rsidRDefault="00F578E8">
      <w:pPr>
        <w:framePr w:w="9624" w:wrap="notBeside" w:vAnchor="text" w:hAnchor="text" w:xAlign="center" w:y="1"/>
        <w:rPr>
          <w:sz w:val="2"/>
          <w:szCs w:val="2"/>
        </w:rPr>
      </w:pPr>
    </w:p>
    <w:p w14:paraId="486A3527" w14:textId="77777777" w:rsidR="00F578E8" w:rsidRDefault="00F578E8">
      <w:pPr>
        <w:rPr>
          <w:sz w:val="2"/>
          <w:szCs w:val="2"/>
        </w:rPr>
      </w:pPr>
    </w:p>
    <w:p w14:paraId="2D8605D1" w14:textId="77777777" w:rsidR="00F578E8" w:rsidRDefault="009B6937">
      <w:pPr>
        <w:pStyle w:val="Bodytext20"/>
        <w:shd w:val="clear" w:color="auto" w:fill="auto"/>
        <w:spacing w:before="202" w:line="245" w:lineRule="exact"/>
        <w:ind w:left="220" w:right="220" w:firstLine="720"/>
        <w:jc w:val="both"/>
      </w:pPr>
      <w:r>
        <w:t>Το μάθημα εστιάζει σε σύγχρονα και επίκαιρα ζητήματα-προβλήματα που αναφύονται από πλευράς Εκκλησιαστικού Δικαίου τόσο στην Ελλάδα, όσο και διεθνώς στις κατά τόπους Ορθόδοξες Εκκλησίες.</w:t>
      </w:r>
    </w:p>
    <w:p w14:paraId="0999E4F1" w14:textId="77777777" w:rsidR="00F578E8" w:rsidRDefault="009B6937">
      <w:pPr>
        <w:pStyle w:val="Bodytext20"/>
        <w:shd w:val="clear" w:color="auto" w:fill="auto"/>
        <w:spacing w:before="0" w:line="245" w:lineRule="exact"/>
        <w:ind w:left="220" w:right="220" w:firstLine="720"/>
        <w:jc w:val="both"/>
      </w:pPr>
      <w:r>
        <w:t>Η ύλη του μαθήματος στοχεύει στην εμπέδωση της ορολογίας περί το Εκκλησιαστικό Δίκαιο αλλά και στην απόπειρα επίλυσης διοικητικών ζητημάτων που προκύπτουν στο πλαίσιο των Διορθοδόξων σχέσεων των Εκκλησιών σε σύνδεση με το δίκαιο των διάφορων θρησκευτικών κοινοτήτων (πχ θεσμός του Μουφτή στη Θράκη].</w:t>
      </w:r>
    </w:p>
    <w:p w14:paraId="6FF0A5FF" w14:textId="77777777" w:rsidR="00F578E8" w:rsidRDefault="009B6937">
      <w:pPr>
        <w:pStyle w:val="Bodytext20"/>
        <w:shd w:val="clear" w:color="auto" w:fill="auto"/>
        <w:spacing w:before="0" w:after="260" w:line="245" w:lineRule="exact"/>
        <w:ind w:left="220" w:right="220" w:firstLine="720"/>
        <w:jc w:val="both"/>
      </w:pPr>
      <w:r>
        <w:t>Τέλος, στόχο του μαθήματος αποτελεί η επίλυση των διεκκλησιαστικών κρίσεων βάσει του πλέγματος του Κανονικού Δικαίου της Ορθοδόξου Εκκλησίας.</w:t>
      </w:r>
    </w:p>
    <w:p w14:paraId="7E1D2D88" w14:textId="77777777" w:rsidR="00F578E8" w:rsidRDefault="009B6937">
      <w:pPr>
        <w:pStyle w:val="Bodytext20"/>
        <w:shd w:val="clear" w:color="auto" w:fill="auto"/>
        <w:spacing w:before="0" w:after="154" w:line="220" w:lineRule="exact"/>
        <w:ind w:left="220" w:firstLine="720"/>
        <w:jc w:val="both"/>
      </w:pPr>
      <w:r>
        <w:t>Με την επιτυχή ολοκλήρωση του μαθήματος ο φοιτητής / τρία θα είναι σε θέση να:</w:t>
      </w:r>
    </w:p>
    <w:p w14:paraId="4068AB06" w14:textId="77777777" w:rsidR="00F578E8" w:rsidRDefault="009B6937">
      <w:pPr>
        <w:pStyle w:val="Bodytext20"/>
        <w:shd w:val="clear" w:color="auto" w:fill="auto"/>
        <w:spacing w:before="0" w:after="244" w:line="250" w:lineRule="exact"/>
        <w:ind w:left="220" w:right="220" w:firstLine="0"/>
        <w:jc w:val="both"/>
      </w:pPr>
      <w:r>
        <w:t>-Έχει κατανοήσει τα βασικά και κρίσιμα σημεία διαφοροποίησης ή εναρμόνισης μεταξύ Εκκλησιαστικού-Πολιτειακού και Κανονικού Δικαίου.</w:t>
      </w:r>
    </w:p>
    <w:p w14:paraId="0A75DF52" w14:textId="77777777" w:rsidR="00F578E8" w:rsidRDefault="009B6937">
      <w:pPr>
        <w:pStyle w:val="Bodytext20"/>
        <w:shd w:val="clear" w:color="auto" w:fill="auto"/>
        <w:spacing w:before="0" w:after="60" w:line="245" w:lineRule="exact"/>
        <w:ind w:left="220" w:right="220" w:firstLine="0"/>
        <w:jc w:val="both"/>
      </w:pPr>
      <w:r>
        <w:t>- Έχει βασική γνώση της υπάρξεως επιμέρους πολιτειακών δικαίων που ρυθμίζουν τις σχέσεις Εκκλησίας και ΠΟολιτείας, στην Ελλάδα αλλά και εκτός αυτής.</w:t>
      </w:r>
    </w:p>
    <w:p w14:paraId="670513F8" w14:textId="77777777" w:rsidR="00F578E8" w:rsidRDefault="009B6937">
      <w:pPr>
        <w:pStyle w:val="Bodytext20"/>
        <w:shd w:val="clear" w:color="auto" w:fill="auto"/>
        <w:spacing w:before="0" w:after="464" w:line="245" w:lineRule="exact"/>
        <w:ind w:left="220" w:right="220" w:firstLine="0"/>
        <w:jc w:val="both"/>
      </w:pPr>
      <w:r>
        <w:t>-Συνεργαστεί με τους συμφοιτητές του για να επιλύσουν ένα τρέχον επίκαιρο ανακύψαν εκκλησιαστικό ζήτημα, με βάση το Εκκλησαστικό Δίκαιο και να παρουσιάσουν τη συλλογιστική τους σε μια μελέτη περίπτωσης.</w:t>
      </w:r>
    </w:p>
    <w:p w14:paraId="48DC005D" w14:textId="77777777" w:rsidR="00F578E8" w:rsidRDefault="009B6937">
      <w:pPr>
        <w:pStyle w:val="Heading30"/>
        <w:keepNext/>
        <w:keepLines/>
        <w:shd w:val="clear" w:color="auto" w:fill="auto"/>
        <w:spacing w:before="0" w:after="169" w:line="190" w:lineRule="exact"/>
        <w:ind w:left="220"/>
        <w:jc w:val="both"/>
      </w:pPr>
      <w:bookmarkStart w:id="128" w:name="bookmark126"/>
      <w:r>
        <w:t>ΠΕΡΙΕΧΟΜΕΝΟ ΜΑΘΗΜΑΤΟΣ</w:t>
      </w:r>
      <w:bookmarkEnd w:id="128"/>
    </w:p>
    <w:p w14:paraId="3B06BF82" w14:textId="77777777" w:rsidR="00F578E8" w:rsidRDefault="009B6937">
      <w:pPr>
        <w:pStyle w:val="Bodytext20"/>
        <w:shd w:val="clear" w:color="auto" w:fill="auto"/>
        <w:spacing w:before="0" w:after="911" w:line="245" w:lineRule="exact"/>
        <w:ind w:left="220" w:right="220" w:firstLine="720"/>
        <w:jc w:val="both"/>
      </w:pPr>
      <w:r>
        <w:t>Σύγχρονα ζητήματα που εμπίπτουν στο γνωστικό πεδίο του Εκκλησιαστικού Δικαίου. Σχέσεις Εκκλησίας - Πολιτείας, Συλλογικά όργανα διοικήσεως της Εκκλησίας της Ελλάδος, Εκκλησιαστικά καθεστώτα στην Ελλάδα, Σύγκριση μεταξύ Ιερών Κανόνων και εκκλησιαστικής νομοθεσίας, κ.λπ.</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1118"/>
        <w:gridCol w:w="2683"/>
        <w:gridCol w:w="2693"/>
      </w:tblGrid>
      <w:tr w:rsidR="00F578E8" w14:paraId="7B88D5C2" w14:textId="77777777">
        <w:trPr>
          <w:trHeight w:hRule="exact" w:val="442"/>
          <w:jc w:val="center"/>
        </w:trPr>
        <w:tc>
          <w:tcPr>
            <w:tcW w:w="3130" w:type="dxa"/>
            <w:tcBorders>
              <w:top w:val="single" w:sz="4" w:space="0" w:color="auto"/>
              <w:left w:val="single" w:sz="4" w:space="0" w:color="auto"/>
            </w:tcBorders>
            <w:shd w:val="clear" w:color="auto" w:fill="FFFFFF"/>
          </w:tcPr>
          <w:p w14:paraId="0CEDC242"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1118" w:type="dxa"/>
            <w:tcBorders>
              <w:top w:val="single" w:sz="4" w:space="0" w:color="auto"/>
              <w:left w:val="single" w:sz="4" w:space="0" w:color="auto"/>
            </w:tcBorders>
            <w:shd w:val="clear" w:color="auto" w:fill="FFFFFF"/>
          </w:tcPr>
          <w:p w14:paraId="18422443"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31Ε114</w:t>
            </w:r>
          </w:p>
        </w:tc>
        <w:tc>
          <w:tcPr>
            <w:tcW w:w="2683" w:type="dxa"/>
            <w:tcBorders>
              <w:top w:val="single" w:sz="4" w:space="0" w:color="auto"/>
              <w:left w:val="single" w:sz="4" w:space="0" w:color="auto"/>
            </w:tcBorders>
            <w:shd w:val="clear" w:color="auto" w:fill="FFFFFF"/>
          </w:tcPr>
          <w:p w14:paraId="3C75E05A"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ΕΞΑΜΗΝΟ ΣΠΟΥΔΩΝ</w:t>
            </w:r>
          </w:p>
        </w:tc>
        <w:tc>
          <w:tcPr>
            <w:tcW w:w="2693" w:type="dxa"/>
            <w:tcBorders>
              <w:top w:val="single" w:sz="4" w:space="0" w:color="auto"/>
              <w:left w:val="single" w:sz="4" w:space="0" w:color="auto"/>
              <w:right w:val="single" w:sz="4" w:space="0" w:color="auto"/>
            </w:tcBorders>
            <w:shd w:val="clear" w:color="auto" w:fill="FFFFFF"/>
          </w:tcPr>
          <w:p w14:paraId="112CB783"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Η'</w:t>
            </w:r>
          </w:p>
        </w:tc>
      </w:tr>
      <w:tr w:rsidR="00F578E8" w14:paraId="67172315" w14:textId="77777777">
        <w:trPr>
          <w:trHeight w:hRule="exact" w:val="437"/>
          <w:jc w:val="center"/>
        </w:trPr>
        <w:tc>
          <w:tcPr>
            <w:tcW w:w="3130" w:type="dxa"/>
            <w:tcBorders>
              <w:top w:val="single" w:sz="4" w:space="0" w:color="auto"/>
              <w:left w:val="single" w:sz="4" w:space="0" w:color="auto"/>
            </w:tcBorders>
            <w:shd w:val="clear" w:color="auto" w:fill="FFFFFF"/>
          </w:tcPr>
          <w:p w14:paraId="4B7D6405"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2472E710" w14:textId="77777777" w:rsidR="00F578E8" w:rsidRDefault="009B6937">
            <w:pPr>
              <w:pStyle w:val="Bodytext20"/>
              <w:framePr w:w="9624" w:wrap="notBeside" w:vAnchor="text" w:hAnchor="text" w:xAlign="center" w:y="1"/>
              <w:shd w:val="clear" w:color="auto" w:fill="auto"/>
              <w:spacing w:before="0" w:line="220" w:lineRule="exact"/>
              <w:ind w:firstLine="0"/>
            </w:pPr>
            <w:r>
              <w:t>Χριστιανική - Βυζαντινή Αρχαιολογία και Τέχνη</w:t>
            </w:r>
          </w:p>
        </w:tc>
      </w:tr>
      <w:tr w:rsidR="00F578E8" w14:paraId="217CE462" w14:textId="77777777">
        <w:trPr>
          <w:trHeight w:hRule="exact" w:val="442"/>
          <w:jc w:val="center"/>
        </w:trPr>
        <w:tc>
          <w:tcPr>
            <w:tcW w:w="3130" w:type="dxa"/>
            <w:tcBorders>
              <w:top w:val="single" w:sz="4" w:space="0" w:color="auto"/>
              <w:left w:val="single" w:sz="4" w:space="0" w:color="auto"/>
              <w:bottom w:val="single" w:sz="4" w:space="0" w:color="auto"/>
            </w:tcBorders>
            <w:shd w:val="clear" w:color="auto" w:fill="FFFFFF"/>
          </w:tcPr>
          <w:p w14:paraId="7DA9C766"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14:paraId="75538E09" w14:textId="77777777" w:rsidR="00F578E8" w:rsidRDefault="009B6937">
            <w:pPr>
              <w:pStyle w:val="Bodytext20"/>
              <w:framePr w:w="9624" w:wrap="notBeside" w:vAnchor="text" w:hAnchor="text" w:xAlign="center" w:y="1"/>
              <w:shd w:val="clear" w:color="auto" w:fill="auto"/>
              <w:spacing w:before="0" w:line="220" w:lineRule="exact"/>
              <w:ind w:firstLine="0"/>
            </w:pPr>
            <w:r>
              <w:t>Διοτίμα Νικολακάκου - Λιαντίνη, Καθηγήτρια</w:t>
            </w:r>
          </w:p>
        </w:tc>
      </w:tr>
    </w:tbl>
    <w:p w14:paraId="4F5259D8" w14:textId="77777777" w:rsidR="00F578E8" w:rsidRDefault="00F578E8">
      <w:pPr>
        <w:framePr w:w="9624" w:wrap="notBeside" w:vAnchor="text" w:hAnchor="text" w:xAlign="center" w:y="1"/>
        <w:rPr>
          <w:sz w:val="2"/>
          <w:szCs w:val="2"/>
        </w:rPr>
      </w:pPr>
    </w:p>
    <w:p w14:paraId="254D8FEF" w14:textId="77777777" w:rsidR="00F578E8" w:rsidRDefault="00F578E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2376"/>
        <w:gridCol w:w="1771"/>
        <w:gridCol w:w="2347"/>
      </w:tblGrid>
      <w:tr w:rsidR="00F578E8" w14:paraId="5FD68D66" w14:textId="77777777">
        <w:trPr>
          <w:trHeight w:hRule="exact" w:val="1771"/>
          <w:jc w:val="center"/>
        </w:trPr>
        <w:tc>
          <w:tcPr>
            <w:tcW w:w="5506" w:type="dxa"/>
            <w:gridSpan w:val="2"/>
            <w:tcBorders>
              <w:top w:val="single" w:sz="4" w:space="0" w:color="auto"/>
              <w:left w:val="single" w:sz="4" w:space="0" w:color="auto"/>
            </w:tcBorders>
            <w:shd w:val="clear" w:color="auto" w:fill="FFFFFF"/>
          </w:tcPr>
          <w:p w14:paraId="2B977CD9"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lastRenderedPageBreak/>
              <w:t>ΑΥΤΟΤΕΛΕΙΣ ΔΙΔΑΚΤΙΚΕΣ ΔΡΑΣΤΗΡΙΟΤΗΤΕΣ</w:t>
            </w:r>
          </w:p>
          <w:p w14:paraId="6D9D4D12"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46A2AD3D"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69DCE72E"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5A9DD0BC"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735DB441"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6CD91A65"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28043009" w14:textId="77777777">
        <w:trPr>
          <w:trHeight w:hRule="exact" w:val="437"/>
          <w:jc w:val="center"/>
        </w:trPr>
        <w:tc>
          <w:tcPr>
            <w:tcW w:w="5506" w:type="dxa"/>
            <w:gridSpan w:val="2"/>
            <w:tcBorders>
              <w:top w:val="single" w:sz="4" w:space="0" w:color="auto"/>
              <w:left w:val="single" w:sz="4" w:space="0" w:color="auto"/>
            </w:tcBorders>
            <w:shd w:val="clear" w:color="auto" w:fill="FFFFFF"/>
          </w:tcPr>
          <w:p w14:paraId="44FB73DF"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7D99087A"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c>
          <w:tcPr>
            <w:tcW w:w="2347" w:type="dxa"/>
            <w:tcBorders>
              <w:top w:val="single" w:sz="4" w:space="0" w:color="auto"/>
              <w:left w:val="single" w:sz="4" w:space="0" w:color="auto"/>
              <w:right w:val="single" w:sz="4" w:space="0" w:color="auto"/>
            </w:tcBorders>
            <w:shd w:val="clear" w:color="auto" w:fill="FFFFFF"/>
          </w:tcPr>
          <w:p w14:paraId="72E721AF"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r>
      <w:tr w:rsidR="00F578E8" w14:paraId="566C2106" w14:textId="77777777">
        <w:trPr>
          <w:trHeight w:hRule="exact" w:val="1819"/>
          <w:jc w:val="center"/>
        </w:trPr>
        <w:tc>
          <w:tcPr>
            <w:tcW w:w="3130" w:type="dxa"/>
            <w:tcBorders>
              <w:top w:val="single" w:sz="4" w:space="0" w:color="auto"/>
              <w:left w:val="single" w:sz="4" w:space="0" w:color="auto"/>
            </w:tcBorders>
            <w:shd w:val="clear" w:color="auto" w:fill="FFFFFF"/>
          </w:tcPr>
          <w:p w14:paraId="43B38DAE"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5A4F1FD4" w14:textId="77777777" w:rsidR="00F578E8" w:rsidRDefault="009B6937">
            <w:pPr>
              <w:pStyle w:val="Bodytext20"/>
              <w:framePr w:w="9624" w:wrap="notBeside" w:vAnchor="text" w:hAnchor="text" w:xAlign="center" w:y="1"/>
              <w:shd w:val="clear" w:color="auto" w:fill="auto"/>
              <w:spacing w:before="240" w:after="120" w:line="259" w:lineRule="exact"/>
              <w:ind w:firstLine="0"/>
            </w:pPr>
            <w:r>
              <w:rPr>
                <w:rStyle w:val="Bodytext2Italic0"/>
              </w:rPr>
              <w:t>γενικού υποβάθρου, ειδικού υποβάθρου, ειδίκευσης</w:t>
            </w:r>
          </w:p>
          <w:p w14:paraId="2884FD21" w14:textId="77777777" w:rsidR="00F578E8" w:rsidRDefault="009B6937">
            <w:pPr>
              <w:pStyle w:val="Bodytext20"/>
              <w:framePr w:w="9624" w:wrap="notBeside" w:vAnchor="text" w:hAnchor="text" w:xAlign="center" w:y="1"/>
              <w:shd w:val="clear" w:color="auto" w:fill="auto"/>
              <w:spacing w:before="120" w:line="259" w:lineRule="exact"/>
              <w:ind w:firstLine="0"/>
            </w:pPr>
            <w:r>
              <w:rPr>
                <w:rStyle w:val="Bodytext2Italic0"/>
              </w:rPr>
              <w:t>γενικών γνώσεων, ανάπτυξης δεξιοτήτων</w:t>
            </w:r>
          </w:p>
        </w:tc>
        <w:tc>
          <w:tcPr>
            <w:tcW w:w="6494" w:type="dxa"/>
            <w:gridSpan w:val="3"/>
            <w:tcBorders>
              <w:top w:val="single" w:sz="4" w:space="0" w:color="auto"/>
              <w:left w:val="single" w:sz="4" w:space="0" w:color="auto"/>
              <w:right w:val="single" w:sz="4" w:space="0" w:color="auto"/>
            </w:tcBorders>
            <w:shd w:val="clear" w:color="auto" w:fill="FFFFFF"/>
          </w:tcPr>
          <w:p w14:paraId="10EFB129" w14:textId="77777777" w:rsidR="00F578E8" w:rsidRDefault="009B6937">
            <w:pPr>
              <w:pStyle w:val="Bodytext20"/>
              <w:framePr w:w="9624" w:wrap="notBeside" w:vAnchor="text" w:hAnchor="text" w:xAlign="center" w:y="1"/>
              <w:shd w:val="clear" w:color="auto" w:fill="auto"/>
              <w:spacing w:before="0" w:line="220" w:lineRule="exact"/>
              <w:ind w:firstLine="0"/>
            </w:pPr>
            <w:r>
              <w:t>Υποχρεωτικό κατ' επιλογή</w:t>
            </w:r>
          </w:p>
        </w:tc>
      </w:tr>
      <w:tr w:rsidR="00F578E8" w14:paraId="74973EDA" w14:textId="77777777">
        <w:trPr>
          <w:trHeight w:hRule="exact" w:val="701"/>
          <w:jc w:val="center"/>
        </w:trPr>
        <w:tc>
          <w:tcPr>
            <w:tcW w:w="3130" w:type="dxa"/>
            <w:tcBorders>
              <w:top w:val="single" w:sz="4" w:space="0" w:color="auto"/>
              <w:left w:val="single" w:sz="4" w:space="0" w:color="auto"/>
            </w:tcBorders>
            <w:shd w:val="clear" w:color="auto" w:fill="FFFFFF"/>
          </w:tcPr>
          <w:p w14:paraId="0D3BC6B0"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494209CE"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94" w:type="dxa"/>
            <w:gridSpan w:val="3"/>
            <w:tcBorders>
              <w:top w:val="single" w:sz="4" w:space="0" w:color="auto"/>
              <w:left w:val="single" w:sz="4" w:space="0" w:color="auto"/>
              <w:right w:val="single" w:sz="4" w:space="0" w:color="auto"/>
            </w:tcBorders>
            <w:shd w:val="clear" w:color="auto" w:fill="FFFFFF"/>
          </w:tcPr>
          <w:p w14:paraId="057F02B3" w14:textId="77777777" w:rsidR="00F578E8" w:rsidRDefault="009B6937">
            <w:pPr>
              <w:pStyle w:val="Bodytext20"/>
              <w:framePr w:w="9624" w:wrap="notBeside" w:vAnchor="text" w:hAnchor="text" w:xAlign="center" w:y="1"/>
              <w:shd w:val="clear" w:color="auto" w:fill="auto"/>
              <w:spacing w:before="0" w:line="220" w:lineRule="exact"/>
              <w:ind w:firstLine="0"/>
            </w:pPr>
            <w:r>
              <w:t>Όχι</w:t>
            </w:r>
          </w:p>
        </w:tc>
      </w:tr>
      <w:tr w:rsidR="00F578E8" w14:paraId="354A61A9" w14:textId="77777777">
        <w:trPr>
          <w:trHeight w:hRule="exact" w:val="696"/>
          <w:jc w:val="center"/>
        </w:trPr>
        <w:tc>
          <w:tcPr>
            <w:tcW w:w="3130" w:type="dxa"/>
            <w:tcBorders>
              <w:top w:val="single" w:sz="4" w:space="0" w:color="auto"/>
              <w:left w:val="single" w:sz="4" w:space="0" w:color="auto"/>
            </w:tcBorders>
            <w:shd w:val="clear" w:color="auto" w:fill="FFFFFF"/>
          </w:tcPr>
          <w:p w14:paraId="69532961"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ΓΛΩΣΣΑ ΔΙΔΑΣΚΑΛΙΑΣ </w:t>
            </w:r>
            <w:r>
              <w:rPr>
                <w:rStyle w:val="Bodytext295pt0"/>
                <w:lang w:val="en-GB" w:eastAsia="en-GB" w:bidi="en-GB"/>
              </w:rPr>
              <w:t xml:space="preserve">KaL </w:t>
            </w:r>
            <w:r>
              <w:rPr>
                <w:rStyle w:val="Bodytext295pt0"/>
              </w:rPr>
              <w:t>ΕΞΕΤΑΣΕΩΝ:</w:t>
            </w:r>
          </w:p>
        </w:tc>
        <w:tc>
          <w:tcPr>
            <w:tcW w:w="6494" w:type="dxa"/>
            <w:gridSpan w:val="3"/>
            <w:tcBorders>
              <w:top w:val="single" w:sz="4" w:space="0" w:color="auto"/>
              <w:left w:val="single" w:sz="4" w:space="0" w:color="auto"/>
              <w:right w:val="single" w:sz="4" w:space="0" w:color="auto"/>
            </w:tcBorders>
            <w:shd w:val="clear" w:color="auto" w:fill="FFFFFF"/>
          </w:tcPr>
          <w:p w14:paraId="36675591" w14:textId="77777777" w:rsidR="00F578E8" w:rsidRDefault="009B6937">
            <w:pPr>
              <w:pStyle w:val="Bodytext20"/>
              <w:framePr w:w="9624" w:wrap="notBeside" w:vAnchor="text" w:hAnchor="text" w:xAlign="center" w:y="1"/>
              <w:shd w:val="clear" w:color="auto" w:fill="auto"/>
              <w:spacing w:before="0" w:line="220" w:lineRule="exact"/>
              <w:ind w:firstLine="0"/>
            </w:pPr>
            <w:r>
              <w:t>Ελληνική</w:t>
            </w:r>
          </w:p>
        </w:tc>
      </w:tr>
      <w:tr w:rsidR="00F578E8" w14:paraId="2E3DA173" w14:textId="77777777">
        <w:trPr>
          <w:trHeight w:hRule="exact" w:val="706"/>
          <w:jc w:val="center"/>
        </w:trPr>
        <w:tc>
          <w:tcPr>
            <w:tcW w:w="3130" w:type="dxa"/>
            <w:tcBorders>
              <w:top w:val="single" w:sz="4" w:space="0" w:color="auto"/>
              <w:left w:val="single" w:sz="4" w:space="0" w:color="auto"/>
            </w:tcBorders>
            <w:shd w:val="clear" w:color="auto" w:fill="FFFFFF"/>
          </w:tcPr>
          <w:p w14:paraId="01915CE7"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494" w:type="dxa"/>
            <w:gridSpan w:val="3"/>
            <w:tcBorders>
              <w:top w:val="single" w:sz="4" w:space="0" w:color="auto"/>
              <w:left w:val="single" w:sz="4" w:space="0" w:color="auto"/>
              <w:right w:val="single" w:sz="4" w:space="0" w:color="auto"/>
            </w:tcBorders>
            <w:shd w:val="clear" w:color="auto" w:fill="FFFFFF"/>
          </w:tcPr>
          <w:p w14:paraId="40A5A87D" w14:textId="77777777" w:rsidR="00F578E8" w:rsidRDefault="009B6937">
            <w:pPr>
              <w:pStyle w:val="Bodytext20"/>
              <w:framePr w:w="9624" w:wrap="notBeside" w:vAnchor="text" w:hAnchor="text" w:xAlign="center" w:y="1"/>
              <w:shd w:val="clear" w:color="auto" w:fill="auto"/>
              <w:spacing w:before="0" w:line="220" w:lineRule="exact"/>
              <w:ind w:firstLine="0"/>
            </w:pPr>
            <w:r>
              <w:t>Όχι</w:t>
            </w:r>
          </w:p>
        </w:tc>
      </w:tr>
      <w:tr w:rsidR="00F578E8" w14:paraId="1CC2227B" w14:textId="77777777">
        <w:trPr>
          <w:trHeight w:hRule="exact" w:val="710"/>
          <w:jc w:val="center"/>
        </w:trPr>
        <w:tc>
          <w:tcPr>
            <w:tcW w:w="3130" w:type="dxa"/>
            <w:tcBorders>
              <w:top w:val="single" w:sz="4" w:space="0" w:color="auto"/>
              <w:left w:val="single" w:sz="4" w:space="0" w:color="auto"/>
              <w:bottom w:val="single" w:sz="4" w:space="0" w:color="auto"/>
            </w:tcBorders>
            <w:shd w:val="clear" w:color="auto" w:fill="FFFFFF"/>
          </w:tcPr>
          <w:p w14:paraId="0D677626"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ΗΛΕΚΤΡΟΝΙΚΗ ΣΕΛΙΔΑ ΜΑΘΗΜΑΤΟΣ </w:t>
            </w:r>
            <w:r>
              <w:rPr>
                <w:rStyle w:val="Bodytext295pt0"/>
                <w:lang w:val="en-GB" w:eastAsia="en-GB" w:bidi="en-GB"/>
              </w:rPr>
              <w:t>(URL)</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14:paraId="552C3A37" w14:textId="77777777" w:rsidR="00F578E8" w:rsidRDefault="00F578E8">
            <w:pPr>
              <w:framePr w:w="9624" w:wrap="notBeside" w:vAnchor="text" w:hAnchor="text" w:xAlign="center" w:y="1"/>
              <w:rPr>
                <w:sz w:val="10"/>
                <w:szCs w:val="10"/>
              </w:rPr>
            </w:pPr>
          </w:p>
        </w:tc>
      </w:tr>
    </w:tbl>
    <w:p w14:paraId="5EB17BA2"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59E0E378" w14:textId="77777777" w:rsidR="00F578E8" w:rsidRDefault="00F578E8">
      <w:pPr>
        <w:framePr w:w="9624" w:wrap="notBeside" w:vAnchor="text" w:hAnchor="text" w:xAlign="center" w:y="1"/>
        <w:rPr>
          <w:sz w:val="2"/>
          <w:szCs w:val="2"/>
        </w:rPr>
      </w:pPr>
    </w:p>
    <w:p w14:paraId="238368D5" w14:textId="77777777" w:rsidR="00F578E8" w:rsidRDefault="00F578E8">
      <w:pPr>
        <w:rPr>
          <w:sz w:val="2"/>
          <w:szCs w:val="2"/>
        </w:rPr>
      </w:pPr>
    </w:p>
    <w:p w14:paraId="03597EFC" w14:textId="77777777" w:rsidR="00F578E8" w:rsidRDefault="009B6937">
      <w:pPr>
        <w:pStyle w:val="Bodytext20"/>
        <w:shd w:val="clear" w:color="auto" w:fill="auto"/>
        <w:spacing w:before="202" w:after="120" w:line="245" w:lineRule="exact"/>
        <w:ind w:left="220" w:right="220" w:firstLine="720"/>
        <w:jc w:val="both"/>
      </w:pPr>
      <w:r>
        <w:t>Βασικός στόχος του εν λόγω μαθήματος είναι να παρουσιασθεί, να αναλυθεί και να μελετηθεί εις βάθος η ιστορική διαδρομή και διαχρονική πορεία της χριστιανικής αρχαιολογίας και της εκκλησιαστικής τέχνης στις διάφορες περιόδους της. Ιδιαίτερη έμφαση δίδεται από την παλαιοχριστιανική έως και τη μεσοβυζαντινή εποχή. Μέσω της επιστημονικής μελέτης περιπτώσεων επιχειρείται να αναδειχθεί η εξέλιξη και ταυτόχρονα η συνέχεια της και η σύνδεσή της μετά εκκλησιαστικά γεγονότα που διαμόρφωσαν τόσο τη θεολογία και τη δογματική διδασκαλία, όσο και τη λατρευτική παράδοση της Εκκλησίας.</w:t>
      </w:r>
    </w:p>
    <w:p w14:paraId="1B694797" w14:textId="77777777" w:rsidR="00F578E8" w:rsidRDefault="009B6937">
      <w:pPr>
        <w:pStyle w:val="Bodytext20"/>
        <w:shd w:val="clear" w:color="auto" w:fill="auto"/>
        <w:spacing w:before="0" w:line="245" w:lineRule="exact"/>
        <w:ind w:left="220" w:right="1000" w:firstLine="720"/>
      </w:pPr>
      <w:r>
        <w:t>Με την ολοκλήρωση του μαθήματος οι φοιτητές / φοιτήτριες θα μπορούν να: α. διακρίνουν και να αναγνωρίζουν τις περιόδους της ιστορικής διαδρομής της χριστιανικής - Βυζαντινής αρχαιολογίας.</w:t>
      </w:r>
    </w:p>
    <w:p w14:paraId="30EC2E9E" w14:textId="77777777" w:rsidR="00F578E8" w:rsidRDefault="009B6937">
      <w:pPr>
        <w:pStyle w:val="Bodytext20"/>
        <w:shd w:val="clear" w:color="auto" w:fill="auto"/>
        <w:spacing w:before="0" w:line="245" w:lineRule="exact"/>
        <w:ind w:left="220" w:right="400" w:firstLine="0"/>
      </w:pPr>
      <w:r>
        <w:t>β. να κατανοούν και να περιγράφουν τις εκφάνσεις της παλαιοχριστιανικής τέχνης όπως αυτές παρουσιάζονται σε παλαιοχριστιανικά ταφικά μνημεία (γλυπτική και διάκοσμος), γ. να μελετούν την εκκλησιαστική αρχιτεκτονική (τυπολογία και μορφολογία των ναών) κατά την παλαιοχριστιανική και μεσοβυζαντινή περίοδο.</w:t>
      </w:r>
    </w:p>
    <w:p w14:paraId="6FC5372A" w14:textId="77777777" w:rsidR="00F578E8" w:rsidRDefault="009B6937">
      <w:pPr>
        <w:pStyle w:val="Bodytext20"/>
        <w:shd w:val="clear" w:color="auto" w:fill="auto"/>
        <w:spacing w:before="0" w:line="245" w:lineRule="exact"/>
        <w:ind w:left="220" w:firstLine="0"/>
      </w:pPr>
      <w:r>
        <w:t>δ. να κατανοούν και να αναγνωρίζουν τις πτυχές της χριστιανικής ζωγραφικής και επιγραφικής των</w:t>
      </w:r>
    </w:p>
    <w:p w14:paraId="7BE2494E" w14:textId="77777777" w:rsidR="00F578E8" w:rsidRDefault="009B6937">
      <w:pPr>
        <w:pStyle w:val="Bodytext20"/>
        <w:shd w:val="clear" w:color="auto" w:fill="auto"/>
        <w:spacing w:before="0" w:line="245" w:lineRule="exact"/>
        <w:ind w:left="220" w:firstLine="0"/>
      </w:pPr>
      <w:r>
        <w:t>αντίστοιχων περιόδων της χριστιανικής αρχαιολογίας.</w:t>
      </w:r>
    </w:p>
    <w:p w14:paraId="332329B3" w14:textId="77777777" w:rsidR="00F578E8" w:rsidRDefault="009B6937">
      <w:pPr>
        <w:pStyle w:val="Bodytext20"/>
        <w:shd w:val="clear" w:color="auto" w:fill="auto"/>
        <w:spacing w:before="0" w:after="1124" w:line="245" w:lineRule="exact"/>
        <w:ind w:left="220" w:firstLine="0"/>
      </w:pPr>
      <w:r>
        <w:t>ε. να χειρίζονται και να μελετούν τη βασική επιστημονική βιβλιογραφία.</w:t>
      </w:r>
    </w:p>
    <w:p w14:paraId="67039550" w14:textId="77777777" w:rsidR="00F578E8" w:rsidRDefault="009B6937">
      <w:pPr>
        <w:pStyle w:val="Heading30"/>
        <w:keepNext/>
        <w:keepLines/>
        <w:shd w:val="clear" w:color="auto" w:fill="auto"/>
        <w:spacing w:before="0" w:after="162" w:line="190" w:lineRule="exact"/>
        <w:ind w:left="220"/>
      </w:pPr>
      <w:bookmarkStart w:id="129" w:name="bookmark127"/>
      <w:r>
        <w:t>ΠΕΡΙΕΧΟΜΕΝΟ ΜΑΘΗΜΑΤΟΣ</w:t>
      </w:r>
      <w:bookmarkEnd w:id="129"/>
    </w:p>
    <w:p w14:paraId="0F83FD60" w14:textId="77777777" w:rsidR="00F578E8" w:rsidRDefault="009B6937">
      <w:pPr>
        <w:pStyle w:val="Bodytext20"/>
        <w:shd w:val="clear" w:color="auto" w:fill="auto"/>
        <w:spacing w:before="0" w:line="254" w:lineRule="exact"/>
        <w:ind w:left="220" w:right="220" w:firstLine="720"/>
        <w:jc w:val="both"/>
        <w:sectPr w:rsidR="00F578E8">
          <w:pgSz w:w="11900" w:h="16840"/>
          <w:pgMar w:top="1055" w:right="1080" w:bottom="1172" w:left="1195" w:header="0" w:footer="3" w:gutter="0"/>
          <w:cols w:space="720"/>
          <w:noEndnote/>
          <w:docGrid w:linePitch="360"/>
        </w:sectPr>
      </w:pPr>
      <w:r>
        <w:t>Το περιεχόμενο, η έκφραση και οι συνθήκες δημιουργίας και εξέλιξης της φυσιογνωμίας της χριστιανικής τέχνης. Η περίοδος από την παλαιοχριστιανική και πρωτοχριστιανική τέχνη μέχρι τη μεσοβυζαντινή έκφανσή της.</w:t>
      </w:r>
    </w:p>
    <w:p w14:paraId="559C0126" w14:textId="77777777" w:rsidR="00F578E8" w:rsidRDefault="00F578E8">
      <w:pPr>
        <w:spacing w:line="240" w:lineRule="exact"/>
        <w:rPr>
          <w:sz w:val="19"/>
          <w:szCs w:val="19"/>
        </w:rPr>
      </w:pPr>
    </w:p>
    <w:p w14:paraId="5CE4EE43" w14:textId="77777777" w:rsidR="00F578E8" w:rsidRDefault="00F578E8">
      <w:pPr>
        <w:spacing w:before="40" w:after="40" w:line="240" w:lineRule="exact"/>
        <w:rPr>
          <w:sz w:val="19"/>
          <w:szCs w:val="19"/>
        </w:rPr>
      </w:pPr>
    </w:p>
    <w:p w14:paraId="559569EA" w14:textId="77777777" w:rsidR="00F578E8" w:rsidRDefault="00F578E8">
      <w:pPr>
        <w:rPr>
          <w:sz w:val="2"/>
          <w:szCs w:val="2"/>
        </w:rPr>
        <w:sectPr w:rsidR="00F578E8">
          <w:footerReference w:type="even" r:id="rId103"/>
          <w:footerReference w:type="default" r:id="rId104"/>
          <w:headerReference w:type="first" r:id="rId105"/>
          <w:footerReference w:type="first" r:id="rId106"/>
          <w:pgSz w:w="11900" w:h="16840"/>
          <w:pgMar w:top="1664" w:right="0" w:bottom="1338" w:left="0"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25"/>
        <w:gridCol w:w="2381"/>
        <w:gridCol w:w="1771"/>
        <w:gridCol w:w="2347"/>
      </w:tblGrid>
      <w:tr w:rsidR="00F578E8" w14:paraId="610FB914" w14:textId="77777777">
        <w:trPr>
          <w:trHeight w:hRule="exact" w:val="442"/>
          <w:jc w:val="center"/>
        </w:trPr>
        <w:tc>
          <w:tcPr>
            <w:tcW w:w="3125" w:type="dxa"/>
            <w:tcBorders>
              <w:top w:val="single" w:sz="4" w:space="0" w:color="auto"/>
              <w:left w:val="single" w:sz="4" w:space="0" w:color="auto"/>
            </w:tcBorders>
            <w:shd w:val="clear" w:color="auto" w:fill="FFFFFF"/>
          </w:tcPr>
          <w:p w14:paraId="600D0D39"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6FC12E07"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31Π067 ΕΞΑΜΗΝΟΣΠΟΥΔΩΝ 8°</w:t>
            </w:r>
          </w:p>
        </w:tc>
      </w:tr>
      <w:tr w:rsidR="00F578E8" w14:paraId="3626AAF5" w14:textId="77777777">
        <w:trPr>
          <w:trHeight w:hRule="exact" w:val="437"/>
          <w:jc w:val="center"/>
        </w:trPr>
        <w:tc>
          <w:tcPr>
            <w:tcW w:w="3125" w:type="dxa"/>
            <w:tcBorders>
              <w:top w:val="single" w:sz="4" w:space="0" w:color="auto"/>
              <w:left w:val="single" w:sz="4" w:space="0" w:color="auto"/>
            </w:tcBorders>
            <w:shd w:val="clear" w:color="auto" w:fill="FFFFFF"/>
          </w:tcPr>
          <w:p w14:paraId="333C1BE4"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2406DBB0" w14:textId="77777777" w:rsidR="00F578E8" w:rsidRDefault="009B6937">
            <w:pPr>
              <w:pStyle w:val="Bodytext20"/>
              <w:framePr w:w="9624" w:wrap="notBeside" w:vAnchor="text" w:hAnchor="text" w:xAlign="center" w:y="1"/>
              <w:shd w:val="clear" w:color="auto" w:fill="auto"/>
              <w:spacing w:before="0" w:line="220" w:lineRule="exact"/>
              <w:ind w:firstLine="0"/>
            </w:pPr>
            <w:r>
              <w:t>ΙΣΤΟΡΙΑ ΚΑΙ ΣΥΓΧΡΟΝΗ ΚΑΤΑΣΤΑΣΗ ΑΓ. ΟΡΟΥΣ</w:t>
            </w:r>
          </w:p>
        </w:tc>
      </w:tr>
      <w:tr w:rsidR="00F578E8" w14:paraId="612AEEC9" w14:textId="77777777">
        <w:trPr>
          <w:trHeight w:hRule="exact" w:val="432"/>
          <w:jc w:val="center"/>
        </w:trPr>
        <w:tc>
          <w:tcPr>
            <w:tcW w:w="3125" w:type="dxa"/>
            <w:tcBorders>
              <w:top w:val="single" w:sz="4" w:space="0" w:color="auto"/>
              <w:left w:val="single" w:sz="4" w:space="0" w:color="auto"/>
            </w:tcBorders>
            <w:shd w:val="clear" w:color="auto" w:fill="FFFFFF"/>
          </w:tcPr>
          <w:p w14:paraId="04793F71"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9" w:type="dxa"/>
            <w:gridSpan w:val="3"/>
            <w:tcBorders>
              <w:top w:val="single" w:sz="4" w:space="0" w:color="auto"/>
              <w:left w:val="single" w:sz="4" w:space="0" w:color="auto"/>
              <w:right w:val="single" w:sz="4" w:space="0" w:color="auto"/>
            </w:tcBorders>
            <w:shd w:val="clear" w:color="auto" w:fill="FFFFFF"/>
          </w:tcPr>
          <w:p w14:paraId="3A837BA3" w14:textId="77777777" w:rsidR="00F578E8" w:rsidRDefault="009B6937">
            <w:pPr>
              <w:pStyle w:val="Bodytext20"/>
              <w:framePr w:w="9624" w:wrap="notBeside" w:vAnchor="text" w:hAnchor="text" w:xAlign="center" w:y="1"/>
              <w:shd w:val="clear" w:color="auto" w:fill="auto"/>
              <w:spacing w:before="0" w:line="220" w:lineRule="exact"/>
              <w:ind w:firstLine="0"/>
            </w:pPr>
            <w:r>
              <w:t>Εμμανουήλ Καραγεωργούδης, Αναπλ. Καθηγητής</w:t>
            </w:r>
          </w:p>
        </w:tc>
      </w:tr>
      <w:tr w:rsidR="00F578E8" w14:paraId="09C73D6D" w14:textId="77777777">
        <w:trPr>
          <w:trHeight w:hRule="exact" w:val="1766"/>
          <w:jc w:val="center"/>
        </w:trPr>
        <w:tc>
          <w:tcPr>
            <w:tcW w:w="5506" w:type="dxa"/>
            <w:gridSpan w:val="2"/>
            <w:tcBorders>
              <w:top w:val="single" w:sz="4" w:space="0" w:color="auto"/>
              <w:left w:val="single" w:sz="4" w:space="0" w:color="auto"/>
            </w:tcBorders>
            <w:shd w:val="clear" w:color="auto" w:fill="FFFFFF"/>
          </w:tcPr>
          <w:p w14:paraId="4717754D"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69FBF478"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01DE9636"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53353756"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3B98AE0B"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6B59B7A2"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6BE6A14F"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2601ACCB" w14:textId="77777777">
        <w:trPr>
          <w:trHeight w:hRule="exact" w:val="437"/>
          <w:jc w:val="center"/>
        </w:trPr>
        <w:tc>
          <w:tcPr>
            <w:tcW w:w="5506" w:type="dxa"/>
            <w:gridSpan w:val="2"/>
            <w:tcBorders>
              <w:top w:val="single" w:sz="4" w:space="0" w:color="auto"/>
              <w:left w:val="single" w:sz="4" w:space="0" w:color="auto"/>
            </w:tcBorders>
            <w:shd w:val="clear" w:color="auto" w:fill="FFFFFF"/>
          </w:tcPr>
          <w:p w14:paraId="3B8C3D77"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0E1EC0EC" w14:textId="77777777" w:rsidR="00F578E8" w:rsidRDefault="009B6937">
            <w:pPr>
              <w:pStyle w:val="Bodytext20"/>
              <w:framePr w:w="9624" w:wrap="notBeside" w:vAnchor="text" w:hAnchor="text" w:xAlign="center" w:y="1"/>
              <w:shd w:val="clear" w:color="auto" w:fill="auto"/>
              <w:spacing w:before="0" w:line="220" w:lineRule="exact"/>
              <w:ind w:firstLine="0"/>
            </w:pPr>
            <w:r>
              <w:t>3</w:t>
            </w:r>
          </w:p>
        </w:tc>
        <w:tc>
          <w:tcPr>
            <w:tcW w:w="2347" w:type="dxa"/>
            <w:tcBorders>
              <w:top w:val="single" w:sz="4" w:space="0" w:color="auto"/>
              <w:left w:val="single" w:sz="4" w:space="0" w:color="auto"/>
              <w:right w:val="single" w:sz="4" w:space="0" w:color="auto"/>
            </w:tcBorders>
            <w:shd w:val="clear" w:color="auto" w:fill="FFFFFF"/>
            <w:vAlign w:val="center"/>
          </w:tcPr>
          <w:p w14:paraId="4CDBC42C" w14:textId="77777777" w:rsidR="00F578E8" w:rsidRDefault="009B6937">
            <w:pPr>
              <w:pStyle w:val="Bodytext20"/>
              <w:framePr w:w="9624" w:wrap="notBeside" w:vAnchor="text" w:hAnchor="text" w:xAlign="center" w:y="1"/>
              <w:shd w:val="clear" w:color="auto" w:fill="auto"/>
              <w:spacing w:before="0" w:line="220" w:lineRule="exact"/>
              <w:ind w:firstLine="0"/>
            </w:pPr>
            <w:r>
              <w:t>2</w:t>
            </w:r>
          </w:p>
        </w:tc>
      </w:tr>
      <w:tr w:rsidR="00F578E8" w14:paraId="5839BBA4" w14:textId="77777777">
        <w:trPr>
          <w:trHeight w:hRule="exact" w:val="1819"/>
          <w:jc w:val="center"/>
        </w:trPr>
        <w:tc>
          <w:tcPr>
            <w:tcW w:w="3125" w:type="dxa"/>
            <w:tcBorders>
              <w:top w:val="single" w:sz="4" w:space="0" w:color="auto"/>
              <w:left w:val="single" w:sz="4" w:space="0" w:color="auto"/>
            </w:tcBorders>
            <w:shd w:val="clear" w:color="auto" w:fill="FFFFFF"/>
          </w:tcPr>
          <w:p w14:paraId="294EB54C"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4B8DFE60" w14:textId="77777777" w:rsidR="00F578E8" w:rsidRDefault="009B6937">
            <w:pPr>
              <w:pStyle w:val="Bodytext20"/>
              <w:framePr w:w="9624" w:wrap="notBeside" w:vAnchor="text" w:hAnchor="text" w:xAlign="center" w:y="1"/>
              <w:shd w:val="clear" w:color="auto" w:fill="auto"/>
              <w:spacing w:before="240" w:after="120" w:line="259" w:lineRule="exact"/>
              <w:ind w:firstLine="0"/>
            </w:pPr>
            <w:r>
              <w:rPr>
                <w:rStyle w:val="Bodytext2Italic0"/>
              </w:rPr>
              <w:t>γενικού υποβάθρου, ειδικού υποβάθρου, ειδίκευσης</w:t>
            </w:r>
          </w:p>
          <w:p w14:paraId="21647395" w14:textId="77777777" w:rsidR="00F578E8" w:rsidRDefault="009B6937">
            <w:pPr>
              <w:pStyle w:val="Bodytext20"/>
              <w:framePr w:w="9624" w:wrap="notBeside" w:vAnchor="text" w:hAnchor="text" w:xAlign="center" w:y="1"/>
              <w:shd w:val="clear" w:color="auto" w:fill="auto"/>
              <w:spacing w:before="120" w:line="259" w:lineRule="exact"/>
              <w:ind w:firstLine="0"/>
            </w:pPr>
            <w:r>
              <w:rPr>
                <w:rStyle w:val="Bodytext2Italic0"/>
              </w:rPr>
              <w:t>γενικών γνώσεων, ανάπτυξης δεξιοτήτων</w:t>
            </w:r>
          </w:p>
        </w:tc>
        <w:tc>
          <w:tcPr>
            <w:tcW w:w="6499" w:type="dxa"/>
            <w:gridSpan w:val="3"/>
            <w:tcBorders>
              <w:top w:val="single" w:sz="4" w:space="0" w:color="auto"/>
              <w:left w:val="single" w:sz="4" w:space="0" w:color="auto"/>
              <w:right w:val="single" w:sz="4" w:space="0" w:color="auto"/>
            </w:tcBorders>
            <w:shd w:val="clear" w:color="auto" w:fill="FFFFFF"/>
          </w:tcPr>
          <w:p w14:paraId="25B2D247" w14:textId="77777777" w:rsidR="00F578E8" w:rsidRDefault="009B6937">
            <w:pPr>
              <w:pStyle w:val="Bodytext20"/>
              <w:framePr w:w="9624" w:wrap="notBeside" w:vAnchor="text" w:hAnchor="text" w:xAlign="center" w:y="1"/>
              <w:shd w:val="clear" w:color="auto" w:fill="auto"/>
              <w:spacing w:before="0" w:line="220" w:lineRule="exact"/>
              <w:ind w:firstLine="0"/>
            </w:pPr>
            <w:r>
              <w:t>ΠΡΟΑΙΡΕΤΙΚΟ</w:t>
            </w:r>
          </w:p>
        </w:tc>
      </w:tr>
      <w:tr w:rsidR="00F578E8" w14:paraId="378BDCEB" w14:textId="77777777">
        <w:trPr>
          <w:trHeight w:hRule="exact" w:val="701"/>
          <w:jc w:val="center"/>
        </w:trPr>
        <w:tc>
          <w:tcPr>
            <w:tcW w:w="3125" w:type="dxa"/>
            <w:tcBorders>
              <w:top w:val="single" w:sz="4" w:space="0" w:color="auto"/>
              <w:left w:val="single" w:sz="4" w:space="0" w:color="auto"/>
            </w:tcBorders>
            <w:shd w:val="clear" w:color="auto" w:fill="FFFFFF"/>
          </w:tcPr>
          <w:p w14:paraId="39E07837"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7370B68F"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99" w:type="dxa"/>
            <w:gridSpan w:val="3"/>
            <w:tcBorders>
              <w:top w:val="single" w:sz="4" w:space="0" w:color="auto"/>
              <w:left w:val="single" w:sz="4" w:space="0" w:color="auto"/>
              <w:right w:val="single" w:sz="4" w:space="0" w:color="auto"/>
            </w:tcBorders>
            <w:shd w:val="clear" w:color="auto" w:fill="FFFFFF"/>
          </w:tcPr>
          <w:p w14:paraId="46189152" w14:textId="77777777" w:rsidR="00F578E8" w:rsidRDefault="009B6937">
            <w:pPr>
              <w:pStyle w:val="Bodytext20"/>
              <w:framePr w:w="9624" w:wrap="notBeside" w:vAnchor="text" w:hAnchor="text" w:xAlign="center" w:y="1"/>
              <w:shd w:val="clear" w:color="auto" w:fill="auto"/>
              <w:spacing w:before="0" w:line="220" w:lineRule="exact"/>
              <w:ind w:firstLine="0"/>
            </w:pPr>
            <w:r>
              <w:t>Δέν υπάρχουν προαπαιτούμενα μαθήματα</w:t>
            </w:r>
          </w:p>
        </w:tc>
      </w:tr>
      <w:tr w:rsidR="00F578E8" w14:paraId="447C7800" w14:textId="77777777">
        <w:trPr>
          <w:trHeight w:hRule="exact" w:val="701"/>
          <w:jc w:val="center"/>
        </w:trPr>
        <w:tc>
          <w:tcPr>
            <w:tcW w:w="3125" w:type="dxa"/>
            <w:tcBorders>
              <w:top w:val="single" w:sz="4" w:space="0" w:color="auto"/>
              <w:left w:val="single" w:sz="4" w:space="0" w:color="auto"/>
            </w:tcBorders>
            <w:shd w:val="clear" w:color="auto" w:fill="FFFFFF"/>
          </w:tcPr>
          <w:p w14:paraId="0BA6ECF4"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ΓΛΩΣΣΑ ΔΙΔΑΣΚΑΛΙΑΣ και ΕΞΕΤΑΣΕΩΝ:</w:t>
            </w:r>
          </w:p>
        </w:tc>
        <w:tc>
          <w:tcPr>
            <w:tcW w:w="6499" w:type="dxa"/>
            <w:gridSpan w:val="3"/>
            <w:tcBorders>
              <w:top w:val="single" w:sz="4" w:space="0" w:color="auto"/>
              <w:left w:val="single" w:sz="4" w:space="0" w:color="auto"/>
              <w:right w:val="single" w:sz="4" w:space="0" w:color="auto"/>
            </w:tcBorders>
            <w:shd w:val="clear" w:color="auto" w:fill="FFFFFF"/>
          </w:tcPr>
          <w:p w14:paraId="1DDD0E5B" w14:textId="77777777" w:rsidR="00F578E8" w:rsidRDefault="009B6937">
            <w:pPr>
              <w:pStyle w:val="Bodytext20"/>
              <w:framePr w:w="9624" w:wrap="notBeside" w:vAnchor="text" w:hAnchor="text" w:xAlign="center" w:y="1"/>
              <w:shd w:val="clear" w:color="auto" w:fill="auto"/>
              <w:spacing w:before="0" w:line="220" w:lineRule="exact"/>
              <w:ind w:firstLine="0"/>
            </w:pPr>
            <w:r>
              <w:t>Ελληνική</w:t>
            </w:r>
          </w:p>
        </w:tc>
      </w:tr>
      <w:tr w:rsidR="00F578E8" w14:paraId="3AED5173" w14:textId="77777777">
        <w:trPr>
          <w:trHeight w:hRule="exact" w:val="701"/>
          <w:jc w:val="center"/>
        </w:trPr>
        <w:tc>
          <w:tcPr>
            <w:tcW w:w="3125" w:type="dxa"/>
            <w:tcBorders>
              <w:top w:val="single" w:sz="4" w:space="0" w:color="auto"/>
              <w:left w:val="single" w:sz="4" w:space="0" w:color="auto"/>
            </w:tcBorders>
            <w:shd w:val="clear" w:color="auto" w:fill="FFFFFF"/>
          </w:tcPr>
          <w:p w14:paraId="761461A7"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499" w:type="dxa"/>
            <w:gridSpan w:val="3"/>
            <w:tcBorders>
              <w:top w:val="single" w:sz="4" w:space="0" w:color="auto"/>
              <w:left w:val="single" w:sz="4" w:space="0" w:color="auto"/>
              <w:right w:val="single" w:sz="4" w:space="0" w:color="auto"/>
            </w:tcBorders>
            <w:shd w:val="clear" w:color="auto" w:fill="FFFFFF"/>
          </w:tcPr>
          <w:p w14:paraId="06F332B7" w14:textId="77777777" w:rsidR="00F578E8" w:rsidRDefault="009B6937">
            <w:pPr>
              <w:pStyle w:val="Bodytext20"/>
              <w:framePr w:w="9624" w:wrap="notBeside" w:vAnchor="text" w:hAnchor="text" w:xAlign="center" w:y="1"/>
              <w:shd w:val="clear" w:color="auto" w:fill="auto"/>
              <w:spacing w:before="0" w:line="220" w:lineRule="exact"/>
              <w:ind w:firstLine="0"/>
            </w:pPr>
            <w:r>
              <w:t>Ναι</w:t>
            </w:r>
          </w:p>
        </w:tc>
      </w:tr>
      <w:tr w:rsidR="00F578E8" w14:paraId="195569AA" w14:textId="77777777">
        <w:trPr>
          <w:trHeight w:hRule="exact" w:val="710"/>
          <w:jc w:val="center"/>
        </w:trPr>
        <w:tc>
          <w:tcPr>
            <w:tcW w:w="3125" w:type="dxa"/>
            <w:tcBorders>
              <w:top w:val="single" w:sz="4" w:space="0" w:color="auto"/>
              <w:left w:val="single" w:sz="4" w:space="0" w:color="auto"/>
              <w:bottom w:val="single" w:sz="4" w:space="0" w:color="auto"/>
            </w:tcBorders>
            <w:shd w:val="clear" w:color="auto" w:fill="FFFFFF"/>
          </w:tcPr>
          <w:p w14:paraId="3D5A80BE"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ΗΛΕΚΤΡΟΝΙΚΗ ΣΕΛΙΔΑ ΜΑΘΗΜΑΤΟΣ </w:t>
            </w:r>
            <w:r>
              <w:rPr>
                <w:rStyle w:val="Bodytext295pt0"/>
                <w:lang w:val="en-GB" w:eastAsia="en-GB" w:bidi="en-GB"/>
              </w:rPr>
              <w:t>(URL)</w:t>
            </w:r>
          </w:p>
        </w:tc>
        <w:tc>
          <w:tcPr>
            <w:tcW w:w="6499" w:type="dxa"/>
            <w:gridSpan w:val="3"/>
            <w:tcBorders>
              <w:top w:val="single" w:sz="4" w:space="0" w:color="auto"/>
              <w:left w:val="single" w:sz="4" w:space="0" w:color="auto"/>
              <w:bottom w:val="single" w:sz="4" w:space="0" w:color="auto"/>
              <w:right w:val="single" w:sz="4" w:space="0" w:color="auto"/>
            </w:tcBorders>
            <w:shd w:val="clear" w:color="auto" w:fill="FFFFFF"/>
          </w:tcPr>
          <w:p w14:paraId="5409DC4D" w14:textId="77777777" w:rsidR="00F578E8" w:rsidRDefault="00F578E8">
            <w:pPr>
              <w:framePr w:w="9624" w:wrap="notBeside" w:vAnchor="text" w:hAnchor="text" w:xAlign="center" w:y="1"/>
              <w:rPr>
                <w:sz w:val="10"/>
                <w:szCs w:val="10"/>
              </w:rPr>
            </w:pPr>
          </w:p>
        </w:tc>
      </w:tr>
    </w:tbl>
    <w:p w14:paraId="7CC3639D"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6ED17B76" w14:textId="77777777" w:rsidR="00F578E8" w:rsidRDefault="00F578E8">
      <w:pPr>
        <w:framePr w:w="9624" w:wrap="notBeside" w:vAnchor="text" w:hAnchor="text" w:xAlign="center" w:y="1"/>
        <w:rPr>
          <w:sz w:val="2"/>
          <w:szCs w:val="2"/>
        </w:rPr>
      </w:pPr>
    </w:p>
    <w:p w14:paraId="757A60C4" w14:textId="77777777" w:rsidR="00F578E8" w:rsidRDefault="00F578E8">
      <w:pPr>
        <w:rPr>
          <w:sz w:val="2"/>
          <w:szCs w:val="2"/>
        </w:rPr>
      </w:pPr>
    </w:p>
    <w:p w14:paraId="72DF25A1" w14:textId="77777777" w:rsidR="00F578E8" w:rsidRDefault="009B6937">
      <w:pPr>
        <w:pStyle w:val="Bodytext20"/>
        <w:shd w:val="clear" w:color="auto" w:fill="auto"/>
        <w:spacing w:before="207" w:line="245" w:lineRule="exact"/>
        <w:ind w:left="340" w:right="320" w:firstLine="600"/>
        <w:jc w:val="both"/>
      </w:pPr>
      <w:r>
        <w:t>Με την επιτυχή ολοκλήρωση του μαθήματος, ο φοιτητής θα έχει στέρεες γνώσεις σχετικά με την προχριστιανική ιστορία του Άθω την Ιστορία της Μοναχικής Πολιτείας του Αγίου Όρους, μέχρι σήμερα. Επίσης για το Πρώτο (972) και τελευταίο (1924) τυπικό, όπως για προσωπικότητες του σύγχρονου αγιορειτικού μοναχισμού. Επιπλέον, εξετάζεται η ίδρυση και η εξελικτική πορεία της Μοναστικής Κοινότητας του Αγίου Όρους μέχρι σήμερα.</w:t>
      </w:r>
    </w:p>
    <w:p w14:paraId="75B37703" w14:textId="77777777" w:rsidR="00F578E8" w:rsidRDefault="009B6937">
      <w:pPr>
        <w:pStyle w:val="Bodytext20"/>
        <w:shd w:val="clear" w:color="auto" w:fill="auto"/>
        <w:spacing w:before="0" w:after="584" w:line="245" w:lineRule="exact"/>
        <w:ind w:left="340" w:right="320" w:firstLine="600"/>
        <w:jc w:val="both"/>
      </w:pPr>
      <w:r>
        <w:t>Θα αποκτήσει, επίσης, τη δυνατότητα να προβαίνει σε περιγραφή και ανάλυση στιγμών της ιστορίας της και μέσα από την επεξεργασία και τη σύνθεση στοιχείων από ποικίλες πηγές (ελληνόγλωσσες και ξενόγλωσσες, συμβατικές και ηλεκτρονικές) να οδηγείται σε συμπεράσματα και διαπιστώσεις.</w:t>
      </w:r>
    </w:p>
    <w:p w14:paraId="00E9B317" w14:textId="77777777" w:rsidR="00F578E8" w:rsidRDefault="009B6937">
      <w:pPr>
        <w:pStyle w:val="Heading30"/>
        <w:keepNext/>
        <w:keepLines/>
        <w:shd w:val="clear" w:color="auto" w:fill="auto"/>
        <w:spacing w:before="0" w:after="164" w:line="190" w:lineRule="exact"/>
        <w:ind w:left="220"/>
      </w:pPr>
      <w:bookmarkStart w:id="130" w:name="bookmark128"/>
      <w:r>
        <w:t>ΠΕΡΙΕΧΟΜΕΝΟ ΜΑΘΗΜΑΤΟΣ</w:t>
      </w:r>
      <w:bookmarkEnd w:id="130"/>
    </w:p>
    <w:p w14:paraId="20883CB8" w14:textId="77777777" w:rsidR="00F578E8" w:rsidRDefault="009B6937">
      <w:pPr>
        <w:pStyle w:val="Bodytext20"/>
        <w:shd w:val="clear" w:color="auto" w:fill="auto"/>
        <w:spacing w:before="0" w:line="245" w:lineRule="exact"/>
        <w:ind w:left="340" w:right="320" w:firstLine="600"/>
        <w:jc w:val="both"/>
      </w:pPr>
      <w:r>
        <w:t>Προχριστιανική ιστορία του Άθω. Ιστορία της Μοναχικής Πολιτείας του Αγίου Όρους, μέχρι σήμερα. Πρώτο (972) και τελευταίο (1924) τυπικό. Προσωπικότητες του σύγχρονου αγιορειτικού μοναχισμού. Εξετάζεται η ίδρυση και η εξελικτική πορεία της Μοναστικής Κοινότητας του Αγίου Όρους μέχρι σήμερα.</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25"/>
        <w:gridCol w:w="2381"/>
        <w:gridCol w:w="1771"/>
        <w:gridCol w:w="2347"/>
      </w:tblGrid>
      <w:tr w:rsidR="00F578E8" w14:paraId="08572AE6" w14:textId="77777777">
        <w:trPr>
          <w:trHeight w:hRule="exact" w:val="437"/>
          <w:jc w:val="center"/>
        </w:trPr>
        <w:tc>
          <w:tcPr>
            <w:tcW w:w="3125" w:type="dxa"/>
            <w:tcBorders>
              <w:top w:val="single" w:sz="4" w:space="0" w:color="auto"/>
              <w:left w:val="single" w:sz="4" w:space="0" w:color="auto"/>
            </w:tcBorders>
            <w:shd w:val="clear" w:color="auto" w:fill="FFFFFF"/>
          </w:tcPr>
          <w:p w14:paraId="258E1DA3"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lastRenderedPageBreak/>
              <w:t>ΚΩΔΙΚΟΣ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5813BD6F"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31Π058 ΕΞΑΜΗΝΟ ΣΠΟΥΔΩΝ 8°</w:t>
            </w:r>
          </w:p>
        </w:tc>
      </w:tr>
      <w:tr w:rsidR="00F578E8" w14:paraId="33B287FD" w14:textId="77777777">
        <w:trPr>
          <w:trHeight w:hRule="exact" w:val="442"/>
          <w:jc w:val="center"/>
        </w:trPr>
        <w:tc>
          <w:tcPr>
            <w:tcW w:w="3125" w:type="dxa"/>
            <w:tcBorders>
              <w:top w:val="single" w:sz="4" w:space="0" w:color="auto"/>
              <w:left w:val="single" w:sz="4" w:space="0" w:color="auto"/>
            </w:tcBorders>
            <w:shd w:val="clear" w:color="auto" w:fill="FFFFFF"/>
          </w:tcPr>
          <w:p w14:paraId="13157400"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99" w:type="dxa"/>
            <w:gridSpan w:val="3"/>
            <w:tcBorders>
              <w:top w:val="single" w:sz="4" w:space="0" w:color="auto"/>
              <w:left w:val="single" w:sz="4" w:space="0" w:color="auto"/>
              <w:right w:val="single" w:sz="4" w:space="0" w:color="auto"/>
            </w:tcBorders>
            <w:shd w:val="clear" w:color="auto" w:fill="FFFFFF"/>
          </w:tcPr>
          <w:p w14:paraId="390FF18D" w14:textId="77777777" w:rsidR="00F578E8" w:rsidRDefault="009B6937">
            <w:pPr>
              <w:pStyle w:val="Bodytext20"/>
              <w:framePr w:w="9624" w:wrap="notBeside" w:vAnchor="text" w:hAnchor="text" w:xAlign="center" w:y="1"/>
              <w:shd w:val="clear" w:color="auto" w:fill="auto"/>
              <w:spacing w:before="0" w:line="220" w:lineRule="exact"/>
              <w:ind w:firstLine="0"/>
            </w:pPr>
            <w:r>
              <w:t>ΘΡΗΣΚΕΥΤΙΚΑ ΘΕΜΑΤΑ ΝΕΟΕΛΛΗΝΙΚΗΣ ΛΟΓΟΤΕΧΝΙΑΣ</w:t>
            </w:r>
          </w:p>
        </w:tc>
      </w:tr>
      <w:tr w:rsidR="00F578E8" w14:paraId="34DA13B6" w14:textId="77777777">
        <w:trPr>
          <w:trHeight w:hRule="exact" w:val="432"/>
          <w:jc w:val="center"/>
        </w:trPr>
        <w:tc>
          <w:tcPr>
            <w:tcW w:w="3125" w:type="dxa"/>
            <w:tcBorders>
              <w:top w:val="single" w:sz="4" w:space="0" w:color="auto"/>
              <w:left w:val="single" w:sz="4" w:space="0" w:color="auto"/>
            </w:tcBorders>
            <w:shd w:val="clear" w:color="auto" w:fill="FFFFFF"/>
          </w:tcPr>
          <w:p w14:paraId="6317BF9D"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9" w:type="dxa"/>
            <w:gridSpan w:val="3"/>
            <w:tcBorders>
              <w:top w:val="single" w:sz="4" w:space="0" w:color="auto"/>
              <w:left w:val="single" w:sz="4" w:space="0" w:color="auto"/>
              <w:right w:val="single" w:sz="4" w:space="0" w:color="auto"/>
            </w:tcBorders>
            <w:shd w:val="clear" w:color="auto" w:fill="FFFFFF"/>
          </w:tcPr>
          <w:p w14:paraId="211EC78C" w14:textId="77777777" w:rsidR="00F578E8" w:rsidRDefault="009B6937">
            <w:pPr>
              <w:pStyle w:val="Bodytext20"/>
              <w:framePr w:w="9624" w:wrap="notBeside" w:vAnchor="text" w:hAnchor="text" w:xAlign="center" w:y="1"/>
              <w:shd w:val="clear" w:color="auto" w:fill="auto"/>
              <w:spacing w:before="0" w:line="220" w:lineRule="exact"/>
              <w:ind w:firstLine="0"/>
            </w:pPr>
            <w:r>
              <w:t>Κυριακή (Κίρκη) Κεφαλέα, Αναπλ. Καθηγήτρια</w:t>
            </w:r>
          </w:p>
        </w:tc>
      </w:tr>
      <w:tr w:rsidR="00F578E8" w14:paraId="0AAFF021" w14:textId="77777777">
        <w:trPr>
          <w:trHeight w:hRule="exact" w:val="1766"/>
          <w:jc w:val="center"/>
        </w:trPr>
        <w:tc>
          <w:tcPr>
            <w:tcW w:w="5506" w:type="dxa"/>
            <w:gridSpan w:val="2"/>
            <w:tcBorders>
              <w:top w:val="single" w:sz="4" w:space="0" w:color="auto"/>
              <w:left w:val="single" w:sz="4" w:space="0" w:color="auto"/>
            </w:tcBorders>
            <w:shd w:val="clear" w:color="auto" w:fill="FFFFFF"/>
          </w:tcPr>
          <w:p w14:paraId="2D32FC65"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180968EA"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3C0A91A7"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7C8299CB"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3952F0B1"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3DE8782A"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1A56B023"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656A2A55" w14:textId="77777777">
        <w:trPr>
          <w:trHeight w:hRule="exact" w:val="437"/>
          <w:jc w:val="center"/>
        </w:trPr>
        <w:tc>
          <w:tcPr>
            <w:tcW w:w="5506" w:type="dxa"/>
            <w:gridSpan w:val="2"/>
            <w:tcBorders>
              <w:top w:val="single" w:sz="4" w:space="0" w:color="auto"/>
              <w:left w:val="single" w:sz="4" w:space="0" w:color="auto"/>
            </w:tcBorders>
            <w:shd w:val="clear" w:color="auto" w:fill="FFFFFF"/>
          </w:tcPr>
          <w:p w14:paraId="1A9BEB6C"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6AA34202" w14:textId="77777777" w:rsidR="00F578E8" w:rsidRDefault="009B6937">
            <w:pPr>
              <w:pStyle w:val="Bodytext20"/>
              <w:framePr w:w="9624" w:wrap="notBeside" w:vAnchor="text" w:hAnchor="text" w:xAlign="center" w:y="1"/>
              <w:shd w:val="clear" w:color="auto" w:fill="auto"/>
              <w:spacing w:before="0" w:line="220" w:lineRule="exact"/>
              <w:ind w:firstLine="0"/>
            </w:pPr>
            <w:r>
              <w:t>3</w:t>
            </w:r>
          </w:p>
        </w:tc>
        <w:tc>
          <w:tcPr>
            <w:tcW w:w="2347" w:type="dxa"/>
            <w:tcBorders>
              <w:top w:val="single" w:sz="4" w:space="0" w:color="auto"/>
              <w:left w:val="single" w:sz="4" w:space="0" w:color="auto"/>
              <w:right w:val="single" w:sz="4" w:space="0" w:color="auto"/>
            </w:tcBorders>
            <w:shd w:val="clear" w:color="auto" w:fill="FFFFFF"/>
            <w:vAlign w:val="center"/>
          </w:tcPr>
          <w:p w14:paraId="14283446" w14:textId="77777777" w:rsidR="00F578E8" w:rsidRDefault="009B6937">
            <w:pPr>
              <w:pStyle w:val="Bodytext20"/>
              <w:framePr w:w="9624" w:wrap="notBeside" w:vAnchor="text" w:hAnchor="text" w:xAlign="center" w:y="1"/>
              <w:shd w:val="clear" w:color="auto" w:fill="auto"/>
              <w:spacing w:before="0" w:line="220" w:lineRule="exact"/>
              <w:ind w:firstLine="0"/>
            </w:pPr>
            <w:r>
              <w:t>2</w:t>
            </w:r>
          </w:p>
        </w:tc>
      </w:tr>
      <w:tr w:rsidR="00F578E8" w14:paraId="27DA6F1B" w14:textId="77777777">
        <w:trPr>
          <w:trHeight w:hRule="exact" w:val="1814"/>
          <w:jc w:val="center"/>
        </w:trPr>
        <w:tc>
          <w:tcPr>
            <w:tcW w:w="3125" w:type="dxa"/>
            <w:tcBorders>
              <w:top w:val="single" w:sz="4" w:space="0" w:color="auto"/>
              <w:left w:val="single" w:sz="4" w:space="0" w:color="auto"/>
            </w:tcBorders>
            <w:shd w:val="clear" w:color="auto" w:fill="FFFFFF"/>
          </w:tcPr>
          <w:p w14:paraId="34E6F4F8"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1B508BC3"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7C0E7E1F"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ανόσττυξης δεξιοτήτων</w:t>
            </w:r>
          </w:p>
        </w:tc>
        <w:tc>
          <w:tcPr>
            <w:tcW w:w="6499" w:type="dxa"/>
            <w:gridSpan w:val="3"/>
            <w:tcBorders>
              <w:top w:val="single" w:sz="4" w:space="0" w:color="auto"/>
              <w:left w:val="single" w:sz="4" w:space="0" w:color="auto"/>
              <w:right w:val="single" w:sz="4" w:space="0" w:color="auto"/>
            </w:tcBorders>
            <w:shd w:val="clear" w:color="auto" w:fill="FFFFFF"/>
          </w:tcPr>
          <w:p w14:paraId="530953A3" w14:textId="77777777" w:rsidR="00F578E8" w:rsidRDefault="009B6937">
            <w:pPr>
              <w:pStyle w:val="Bodytext20"/>
              <w:framePr w:w="9624" w:wrap="notBeside" w:vAnchor="text" w:hAnchor="text" w:xAlign="center" w:y="1"/>
              <w:shd w:val="clear" w:color="auto" w:fill="auto"/>
              <w:spacing w:before="0" w:line="220" w:lineRule="exact"/>
              <w:ind w:firstLine="0"/>
            </w:pPr>
            <w:r>
              <w:t>ΠΡΟΑΙΡΕΤΙΚΟ</w:t>
            </w:r>
          </w:p>
        </w:tc>
      </w:tr>
      <w:tr w:rsidR="00F578E8" w14:paraId="017BA84D" w14:textId="77777777">
        <w:trPr>
          <w:trHeight w:hRule="exact" w:val="706"/>
          <w:jc w:val="center"/>
        </w:trPr>
        <w:tc>
          <w:tcPr>
            <w:tcW w:w="3125" w:type="dxa"/>
            <w:tcBorders>
              <w:top w:val="single" w:sz="4" w:space="0" w:color="auto"/>
              <w:left w:val="single" w:sz="4" w:space="0" w:color="auto"/>
            </w:tcBorders>
            <w:shd w:val="clear" w:color="auto" w:fill="FFFFFF"/>
          </w:tcPr>
          <w:p w14:paraId="01E51EF4"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4DE11656"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99" w:type="dxa"/>
            <w:gridSpan w:val="3"/>
            <w:tcBorders>
              <w:top w:val="single" w:sz="4" w:space="0" w:color="auto"/>
              <w:left w:val="single" w:sz="4" w:space="0" w:color="auto"/>
              <w:right w:val="single" w:sz="4" w:space="0" w:color="auto"/>
            </w:tcBorders>
            <w:shd w:val="clear" w:color="auto" w:fill="FFFFFF"/>
          </w:tcPr>
          <w:p w14:paraId="4F22B4B7" w14:textId="77777777" w:rsidR="00F578E8" w:rsidRDefault="00F578E8">
            <w:pPr>
              <w:framePr w:w="9624" w:wrap="notBeside" w:vAnchor="text" w:hAnchor="text" w:xAlign="center" w:y="1"/>
              <w:rPr>
                <w:sz w:val="10"/>
                <w:szCs w:val="10"/>
              </w:rPr>
            </w:pPr>
          </w:p>
        </w:tc>
      </w:tr>
      <w:tr w:rsidR="00F578E8" w14:paraId="5B313544" w14:textId="77777777">
        <w:trPr>
          <w:trHeight w:hRule="exact" w:val="696"/>
          <w:jc w:val="center"/>
        </w:trPr>
        <w:tc>
          <w:tcPr>
            <w:tcW w:w="3125" w:type="dxa"/>
            <w:tcBorders>
              <w:top w:val="single" w:sz="4" w:space="0" w:color="auto"/>
              <w:left w:val="single" w:sz="4" w:space="0" w:color="auto"/>
            </w:tcBorders>
            <w:shd w:val="clear" w:color="auto" w:fill="FFFFFF"/>
          </w:tcPr>
          <w:p w14:paraId="7FF440F3"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ΓΛΩΣΣΑ ΔΙΔΑΣΚΑΛΙΑΣ </w:t>
            </w:r>
            <w:r>
              <w:rPr>
                <w:rStyle w:val="Bodytext295pt0"/>
                <w:lang w:val="en-GB" w:eastAsia="en-GB" w:bidi="en-GB"/>
              </w:rPr>
              <w:t xml:space="preserve">KaL </w:t>
            </w:r>
            <w:r>
              <w:rPr>
                <w:rStyle w:val="Bodytext295pt0"/>
              </w:rPr>
              <w:t>ΕΞΕΤΑΣΕΩΝ:</w:t>
            </w:r>
          </w:p>
        </w:tc>
        <w:tc>
          <w:tcPr>
            <w:tcW w:w="6499" w:type="dxa"/>
            <w:gridSpan w:val="3"/>
            <w:tcBorders>
              <w:top w:val="single" w:sz="4" w:space="0" w:color="auto"/>
              <w:left w:val="single" w:sz="4" w:space="0" w:color="auto"/>
              <w:right w:val="single" w:sz="4" w:space="0" w:color="auto"/>
            </w:tcBorders>
            <w:shd w:val="clear" w:color="auto" w:fill="FFFFFF"/>
          </w:tcPr>
          <w:p w14:paraId="586CA635" w14:textId="77777777" w:rsidR="00F578E8" w:rsidRDefault="009B6937">
            <w:pPr>
              <w:pStyle w:val="Bodytext20"/>
              <w:framePr w:w="9624" w:wrap="notBeside" w:vAnchor="text" w:hAnchor="text" w:xAlign="center" w:y="1"/>
              <w:shd w:val="clear" w:color="auto" w:fill="auto"/>
              <w:spacing w:before="0" w:line="220" w:lineRule="exact"/>
              <w:ind w:firstLine="0"/>
            </w:pPr>
            <w:r>
              <w:t>ΕΛΛΗΝΙΚΑ</w:t>
            </w:r>
          </w:p>
        </w:tc>
      </w:tr>
      <w:tr w:rsidR="00F578E8" w14:paraId="209B4550" w14:textId="77777777">
        <w:trPr>
          <w:trHeight w:hRule="exact" w:val="706"/>
          <w:jc w:val="center"/>
        </w:trPr>
        <w:tc>
          <w:tcPr>
            <w:tcW w:w="3125" w:type="dxa"/>
            <w:tcBorders>
              <w:top w:val="single" w:sz="4" w:space="0" w:color="auto"/>
              <w:left w:val="single" w:sz="4" w:space="0" w:color="auto"/>
            </w:tcBorders>
            <w:shd w:val="clear" w:color="auto" w:fill="FFFFFF"/>
          </w:tcPr>
          <w:p w14:paraId="09D54EC5"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499" w:type="dxa"/>
            <w:gridSpan w:val="3"/>
            <w:tcBorders>
              <w:top w:val="single" w:sz="4" w:space="0" w:color="auto"/>
              <w:left w:val="single" w:sz="4" w:space="0" w:color="auto"/>
              <w:right w:val="single" w:sz="4" w:space="0" w:color="auto"/>
            </w:tcBorders>
            <w:shd w:val="clear" w:color="auto" w:fill="FFFFFF"/>
          </w:tcPr>
          <w:p w14:paraId="573B7F9B" w14:textId="77777777" w:rsidR="00F578E8" w:rsidRDefault="00F578E8">
            <w:pPr>
              <w:framePr w:w="9624" w:wrap="notBeside" w:vAnchor="text" w:hAnchor="text" w:xAlign="center" w:y="1"/>
              <w:rPr>
                <w:sz w:val="10"/>
                <w:szCs w:val="10"/>
              </w:rPr>
            </w:pPr>
          </w:p>
        </w:tc>
      </w:tr>
      <w:tr w:rsidR="00F578E8" w:rsidRPr="00C5674A" w14:paraId="67F435D0" w14:textId="77777777">
        <w:trPr>
          <w:trHeight w:hRule="exact" w:val="984"/>
          <w:jc w:val="center"/>
        </w:trPr>
        <w:tc>
          <w:tcPr>
            <w:tcW w:w="3125" w:type="dxa"/>
            <w:tcBorders>
              <w:top w:val="single" w:sz="4" w:space="0" w:color="auto"/>
              <w:left w:val="single" w:sz="4" w:space="0" w:color="auto"/>
              <w:bottom w:val="single" w:sz="4" w:space="0" w:color="auto"/>
            </w:tcBorders>
            <w:shd w:val="clear" w:color="auto" w:fill="FFFFFF"/>
          </w:tcPr>
          <w:p w14:paraId="7FBEC608"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ΗΛΕΚΤΡΟΝΙΚΗ ΣΕΛΙΔΑ ΜΑΘΗΜΑΤΟΣ </w:t>
            </w:r>
            <w:r>
              <w:rPr>
                <w:rStyle w:val="Bodytext295pt0"/>
                <w:lang w:val="en-GB" w:eastAsia="en-GB" w:bidi="en-GB"/>
              </w:rPr>
              <w:t>(URL)</w:t>
            </w:r>
          </w:p>
        </w:tc>
        <w:tc>
          <w:tcPr>
            <w:tcW w:w="6499" w:type="dxa"/>
            <w:gridSpan w:val="3"/>
            <w:tcBorders>
              <w:top w:val="single" w:sz="4" w:space="0" w:color="auto"/>
              <w:left w:val="single" w:sz="4" w:space="0" w:color="auto"/>
              <w:bottom w:val="single" w:sz="4" w:space="0" w:color="auto"/>
              <w:right w:val="single" w:sz="4" w:space="0" w:color="auto"/>
            </w:tcBorders>
            <w:shd w:val="clear" w:color="auto" w:fill="FFFFFF"/>
          </w:tcPr>
          <w:p w14:paraId="54C0150B" w14:textId="77777777" w:rsidR="00F578E8" w:rsidRPr="009B6937" w:rsidRDefault="009B6937">
            <w:pPr>
              <w:pStyle w:val="Bodytext20"/>
              <w:framePr w:w="9624" w:wrap="notBeside" w:vAnchor="text" w:hAnchor="text" w:xAlign="center" w:y="1"/>
              <w:shd w:val="clear" w:color="auto" w:fill="auto"/>
              <w:spacing w:before="0" w:line="220" w:lineRule="exact"/>
              <w:ind w:firstLine="0"/>
              <w:rPr>
                <w:lang w:val="en-GB"/>
              </w:rPr>
            </w:pPr>
            <w:r>
              <w:rPr>
                <w:rStyle w:val="Bodytext25"/>
              </w:rPr>
              <w:t>httos://eclass.uoa.er /courses /SOCTHEOL125</w:t>
            </w:r>
          </w:p>
        </w:tc>
      </w:tr>
    </w:tbl>
    <w:p w14:paraId="1EC15F35"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7B6E2448" w14:textId="77777777" w:rsidR="00F578E8" w:rsidRDefault="00F578E8">
      <w:pPr>
        <w:framePr w:w="9624" w:wrap="notBeside" w:vAnchor="text" w:hAnchor="text" w:xAlign="center" w:y="1"/>
        <w:rPr>
          <w:sz w:val="2"/>
          <w:szCs w:val="2"/>
        </w:rPr>
      </w:pPr>
    </w:p>
    <w:p w14:paraId="4B72C88E" w14:textId="77777777" w:rsidR="00F578E8" w:rsidRDefault="00F578E8">
      <w:pPr>
        <w:rPr>
          <w:sz w:val="2"/>
          <w:szCs w:val="2"/>
        </w:rPr>
      </w:pPr>
    </w:p>
    <w:p w14:paraId="0D84C6BB" w14:textId="77777777" w:rsidR="00F578E8" w:rsidRDefault="009B6937">
      <w:pPr>
        <w:pStyle w:val="Bodytext20"/>
        <w:shd w:val="clear" w:color="auto" w:fill="auto"/>
        <w:spacing w:before="202" w:line="245" w:lineRule="exact"/>
        <w:ind w:right="440" w:firstLine="760"/>
        <w:jc w:val="both"/>
      </w:pPr>
      <w:r>
        <w:t>Το μάθημα «Θρησκευτικά Θέματα Νεοελληνικής Λογοτεχνίας» του Προπτυχιακού Προγράμματος Σπουδών του Τμήματος Κοινωνικής Θεολογίας και Θρησκειολογίας είναι προαιρετικό και απευθύνεται στους φοιτητές που θέλουν να γνωρίσουν καλύτερα την Ιστορία της Νεοελληνικής Λογοτεχνίας, τα κυριότερα λογοτεχνικά ρεύματα, τους σημαντικότερους Έλληνες συγγραφείς, από τον Διγενή Ακρίτα μέχρι σήμερα.</w:t>
      </w:r>
    </w:p>
    <w:p w14:paraId="39C8B0ED" w14:textId="77777777" w:rsidR="00F578E8" w:rsidRDefault="009B6937">
      <w:pPr>
        <w:pStyle w:val="Bodytext20"/>
        <w:shd w:val="clear" w:color="auto" w:fill="auto"/>
        <w:spacing w:before="0" w:line="245" w:lineRule="exact"/>
        <w:ind w:right="440" w:firstLine="760"/>
        <w:jc w:val="both"/>
      </w:pPr>
      <w:r>
        <w:t>Η ύλη του μαθήματος στοχεύει στη μύηση των φοιτητών με λέξεις-κλειδιά και λογοτεχνικούς όρους, με σκοπό τη βαθύτερη κατανόηση των λογοτεχνικών κειμένων.</w:t>
      </w:r>
    </w:p>
    <w:p w14:paraId="63384864" w14:textId="77777777" w:rsidR="00F578E8" w:rsidRDefault="009B6937">
      <w:pPr>
        <w:pStyle w:val="Bodytext20"/>
        <w:shd w:val="clear" w:color="auto" w:fill="auto"/>
        <w:spacing w:before="0" w:line="245" w:lineRule="exact"/>
        <w:ind w:right="440" w:firstLine="760"/>
        <w:jc w:val="both"/>
      </w:pPr>
      <w:r>
        <w:t>Οι φοιτητές γνωρίζουν καλύτερα Έλληνες συγγραφείς, των οποίων το έργο παρουσιάζει θεολογικό ενδιαφέρον.</w:t>
      </w:r>
    </w:p>
    <w:p w14:paraId="013E0B6F" w14:textId="77777777" w:rsidR="00F578E8" w:rsidRDefault="009B6937">
      <w:pPr>
        <w:pStyle w:val="Bodytext20"/>
        <w:shd w:val="clear" w:color="auto" w:fill="auto"/>
        <w:spacing w:before="0" w:line="245" w:lineRule="exact"/>
        <w:ind w:right="440" w:firstLine="760"/>
        <w:jc w:val="both"/>
      </w:pPr>
      <w:r>
        <w:t>Επίσης δίνονται οδηγίες για το πώς εκπονείται μια επιστημονική εργασία, με υποσημειώσεις και Βιβλιογραφία.</w:t>
      </w:r>
    </w:p>
    <w:p w14:paraId="44495267" w14:textId="77777777" w:rsidR="00F578E8" w:rsidRDefault="009B6937">
      <w:pPr>
        <w:pStyle w:val="Bodytext20"/>
        <w:shd w:val="clear" w:color="auto" w:fill="auto"/>
        <w:spacing w:before="0" w:line="245" w:lineRule="exact"/>
        <w:ind w:right="440" w:firstLine="760"/>
        <w:jc w:val="both"/>
      </w:pPr>
      <w:r>
        <w:t>Οι φοιτητές έχουν τη δυνατότητα σε αυτό το μάθημα να συντάξουν μια επιστημονική εργασία, να την παρουσιάσουν στην τάξη και να πάρουν απαλλακτικό βαθμό.</w:t>
      </w:r>
    </w:p>
    <w:p w14:paraId="4BEB1249" w14:textId="77777777" w:rsidR="00F578E8" w:rsidRDefault="009B6937">
      <w:pPr>
        <w:pStyle w:val="Bodytext20"/>
        <w:shd w:val="clear" w:color="auto" w:fill="auto"/>
        <w:spacing w:before="0" w:line="245" w:lineRule="exact"/>
        <w:ind w:right="440" w:firstLine="760"/>
        <w:jc w:val="both"/>
      </w:pPr>
      <w:r>
        <w:t>Τέλος στο μάθημα αυτό γίνεται ανάγνωση λογοτεχνικών κειμένων και οι φοιτητές καλούνται να αναπτύξουν την κριτική τους σκέψη και να προβληματιστούν πάνω σε ζητήματα που αφορούν σε θρησκευτικά θέματα στη λογοτεχνία.</w:t>
      </w:r>
    </w:p>
    <w:p w14:paraId="142949CC" w14:textId="77777777" w:rsidR="00F578E8" w:rsidRDefault="009B6937">
      <w:pPr>
        <w:pStyle w:val="Bodytext20"/>
        <w:shd w:val="clear" w:color="auto" w:fill="auto"/>
        <w:spacing w:before="0" w:line="245" w:lineRule="exact"/>
        <w:ind w:right="440" w:firstLine="760"/>
        <w:jc w:val="both"/>
        <w:sectPr w:rsidR="00F578E8">
          <w:type w:val="continuous"/>
          <w:pgSz w:w="11900" w:h="16840"/>
          <w:pgMar w:top="1664" w:right="965" w:bottom="1338" w:left="1281" w:header="0" w:footer="3" w:gutter="0"/>
          <w:cols w:space="720"/>
          <w:noEndnote/>
          <w:docGrid w:linePitch="360"/>
        </w:sectPr>
      </w:pPr>
      <w:r>
        <w:t>Με την επιτυχή ολοκλήρωση του μαθήματος, οι φοιτητές θα είναι σε θέση να έχουν κατανοήσει βασικά στοιχεία, λέξεις-κλειδιά και όρους που αφορούν στη λογοτεχνία, θα έχουν μια γενική εικόνα με τα βασικότερα λογοτεχνικά ρεύματα και τους σημαντικότερους συγγραφείς της νεοελληνικής</w:t>
      </w:r>
    </w:p>
    <w:p w14:paraId="0F00D155" w14:textId="77777777" w:rsidR="00F578E8" w:rsidRDefault="009B6937">
      <w:pPr>
        <w:pStyle w:val="Bodytext20"/>
        <w:shd w:val="clear" w:color="auto" w:fill="auto"/>
        <w:spacing w:before="0" w:line="245" w:lineRule="exact"/>
        <w:ind w:left="220" w:firstLine="0"/>
      </w:pPr>
      <w:r>
        <w:lastRenderedPageBreak/>
        <w:t>λογοτεχνίας, ενώ θα έχουν έρθει σε επαφή με λογοτεχνικά κείμενα, τα οποία περιέχουν θρησκευτικό ενδιαφέρον.</w:t>
      </w:r>
    </w:p>
    <w:p w14:paraId="2D6B6287" w14:textId="77777777" w:rsidR="00F578E8" w:rsidRDefault="009B6937">
      <w:pPr>
        <w:pStyle w:val="Bodytext20"/>
        <w:shd w:val="clear" w:color="auto" w:fill="auto"/>
        <w:spacing w:before="0" w:line="245" w:lineRule="exact"/>
        <w:ind w:left="220" w:firstLine="720"/>
      </w:pPr>
      <w:r>
        <w:t>Τέλος θα έχουν μάθει πώς γράφουν μια επιστημονική εργασία και πώς χρησιμοποιούν τις πηγές τους [όχι τις διαδυκτιακές) αλλά το έντυπο υλικό: Βιβλία, Λεξικά, Περιοδικά κ.ά.</w:t>
      </w:r>
    </w:p>
    <w:p w14:paraId="0BAF94CF" w14:textId="77777777" w:rsidR="00F578E8" w:rsidRDefault="009B6937">
      <w:pPr>
        <w:pStyle w:val="Bodytext20"/>
        <w:shd w:val="clear" w:color="auto" w:fill="auto"/>
        <w:spacing w:before="0" w:after="284" w:line="245" w:lineRule="exact"/>
        <w:ind w:left="220" w:firstLine="0"/>
      </w:pPr>
      <w:r>
        <w:t xml:space="preserve">Για περαιτέρω εμβάθυνση σε θέματα που αφορούν στις σχέσεις της θρησκείας με τη λογοτεχνία οι φοιτητές μπορούν να ανατρέξουν στον «Φάκελο Μαθήματος» στο </w:t>
      </w:r>
      <w:r>
        <w:rPr>
          <w:lang w:val="en-GB" w:eastAsia="en-GB" w:bidi="en-GB"/>
        </w:rPr>
        <w:t>e</w:t>
      </w:r>
      <w:r w:rsidRPr="009B6937">
        <w:rPr>
          <w:lang w:eastAsia="en-GB" w:bidi="en-GB"/>
        </w:rPr>
        <w:t>-</w:t>
      </w:r>
      <w:r>
        <w:rPr>
          <w:lang w:val="en-GB" w:eastAsia="en-GB" w:bidi="en-GB"/>
        </w:rPr>
        <w:t>class</w:t>
      </w:r>
      <w:r w:rsidRPr="009B6937">
        <w:rPr>
          <w:lang w:eastAsia="en-GB" w:bidi="en-GB"/>
        </w:rPr>
        <w:t xml:space="preserve">: </w:t>
      </w:r>
      <w:hyperlink r:id="rId107" w:history="1">
        <w:r>
          <w:rPr>
            <w:rStyle w:val="-"/>
          </w:rPr>
          <w:t>http://users.uoa.gr/~kkefalea/</w:t>
        </w:r>
      </w:hyperlink>
    </w:p>
    <w:p w14:paraId="69EC92C7" w14:textId="77777777" w:rsidR="00F578E8" w:rsidRDefault="009B6937">
      <w:pPr>
        <w:pStyle w:val="Heading30"/>
        <w:keepNext/>
        <w:keepLines/>
        <w:shd w:val="clear" w:color="auto" w:fill="auto"/>
        <w:spacing w:before="0" w:after="164" w:line="190" w:lineRule="exact"/>
        <w:ind w:left="220"/>
      </w:pPr>
      <w:bookmarkStart w:id="131" w:name="bookmark129"/>
      <w:r>
        <w:t>ΠΕΡΙΕΧΟΜΕΝΟ ΜΑΘΗΜΑΤΟΣ</w:t>
      </w:r>
      <w:bookmarkEnd w:id="131"/>
    </w:p>
    <w:p w14:paraId="33C7C45F" w14:textId="77777777" w:rsidR="00F578E8" w:rsidRDefault="009B6937">
      <w:pPr>
        <w:pStyle w:val="Bodytext20"/>
        <w:numPr>
          <w:ilvl w:val="0"/>
          <w:numId w:val="48"/>
        </w:numPr>
        <w:shd w:val="clear" w:color="auto" w:fill="auto"/>
        <w:tabs>
          <w:tab w:val="left" w:pos="507"/>
        </w:tabs>
        <w:spacing w:before="0" w:line="245" w:lineRule="exact"/>
        <w:ind w:left="220" w:firstLine="0"/>
      </w:pPr>
      <w:r>
        <w:t>Εισαγωγή στην ιστορία της νεοελληνικής λογοτεχνίας με περιγραφή των κυριότερων λογοτεχνικών ρευμάτων και αναφορά στους σημαντικότερους Έλληνες πεζογράφους και ποιητές.</w:t>
      </w:r>
    </w:p>
    <w:p w14:paraId="11C52F74" w14:textId="77777777" w:rsidR="00F578E8" w:rsidRDefault="009B6937">
      <w:pPr>
        <w:pStyle w:val="Bodytext20"/>
        <w:numPr>
          <w:ilvl w:val="0"/>
          <w:numId w:val="48"/>
        </w:numPr>
        <w:shd w:val="clear" w:color="auto" w:fill="auto"/>
        <w:tabs>
          <w:tab w:val="left" w:pos="516"/>
        </w:tabs>
        <w:spacing w:before="0" w:line="245" w:lineRule="exact"/>
        <w:ind w:left="220" w:right="220" w:firstLine="0"/>
        <w:jc w:val="both"/>
      </w:pPr>
      <w:r>
        <w:t>Μελέτη και ερμηνεία θρησκευτικών θεμάτων, μοτίβων και εικόνων της Παλαιάς και της Καινής Διαθήκης σε έργα Ελλήνων ποιητών (Σολωμός, Παλαμάς, Καβάφης, Σικελιανός, Παπατσώνης, Σεφέρης, Ελύτης, Εμπειρικός κ.ά.).</w:t>
      </w:r>
    </w:p>
    <w:p w14:paraId="54BA3ECB" w14:textId="77777777" w:rsidR="00F578E8" w:rsidRDefault="009B6937">
      <w:pPr>
        <w:pStyle w:val="Bodytext20"/>
        <w:numPr>
          <w:ilvl w:val="0"/>
          <w:numId w:val="48"/>
        </w:numPr>
        <w:shd w:val="clear" w:color="auto" w:fill="auto"/>
        <w:tabs>
          <w:tab w:val="left" w:pos="511"/>
        </w:tabs>
        <w:spacing w:before="0" w:after="791" w:line="245" w:lineRule="exact"/>
        <w:ind w:left="220" w:firstLine="0"/>
      </w:pPr>
      <w:r>
        <w:t>Το θρησκευτικό συναίσθημα στο έργο μειζόνων Ελλήνων συγγραφέων. 4. Η απήχηση ξένων θρησκευτικών ποιημάτων στη νεοελληνική λογοτεχνία.</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39"/>
        <w:gridCol w:w="2357"/>
        <w:gridCol w:w="1771"/>
        <w:gridCol w:w="2357"/>
      </w:tblGrid>
      <w:tr w:rsidR="00F578E8" w14:paraId="200232B5" w14:textId="77777777">
        <w:trPr>
          <w:trHeight w:hRule="exact" w:val="442"/>
          <w:jc w:val="center"/>
        </w:trPr>
        <w:tc>
          <w:tcPr>
            <w:tcW w:w="3139" w:type="dxa"/>
            <w:tcBorders>
              <w:top w:val="single" w:sz="4" w:space="0" w:color="auto"/>
              <w:left w:val="single" w:sz="4" w:space="0" w:color="auto"/>
            </w:tcBorders>
            <w:shd w:val="clear" w:color="auto" w:fill="FFFFFF"/>
          </w:tcPr>
          <w:p w14:paraId="0807E0CB"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6485" w:type="dxa"/>
            <w:gridSpan w:val="3"/>
            <w:tcBorders>
              <w:top w:val="single" w:sz="4" w:space="0" w:color="auto"/>
              <w:left w:val="single" w:sz="4" w:space="0" w:color="auto"/>
              <w:right w:val="single" w:sz="4" w:space="0" w:color="auto"/>
            </w:tcBorders>
            <w:shd w:val="clear" w:color="auto" w:fill="FFFFFF"/>
          </w:tcPr>
          <w:p w14:paraId="31478691"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311 024 ΕΞΑΜΗΝΟ ΣΠΟΥΔΩΝ 8ο</w:t>
            </w:r>
          </w:p>
        </w:tc>
      </w:tr>
      <w:tr w:rsidR="00F578E8" w14:paraId="05158D66" w14:textId="77777777">
        <w:trPr>
          <w:trHeight w:hRule="exact" w:val="437"/>
          <w:jc w:val="center"/>
        </w:trPr>
        <w:tc>
          <w:tcPr>
            <w:tcW w:w="3139" w:type="dxa"/>
            <w:tcBorders>
              <w:top w:val="single" w:sz="4" w:space="0" w:color="auto"/>
              <w:left w:val="single" w:sz="4" w:space="0" w:color="auto"/>
            </w:tcBorders>
            <w:shd w:val="clear" w:color="auto" w:fill="FFFFFF"/>
          </w:tcPr>
          <w:p w14:paraId="0F600EEA"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85" w:type="dxa"/>
            <w:gridSpan w:val="3"/>
            <w:tcBorders>
              <w:top w:val="single" w:sz="4" w:space="0" w:color="auto"/>
              <w:left w:val="single" w:sz="4" w:space="0" w:color="auto"/>
              <w:right w:val="single" w:sz="4" w:space="0" w:color="auto"/>
            </w:tcBorders>
            <w:shd w:val="clear" w:color="auto" w:fill="FFFFFF"/>
          </w:tcPr>
          <w:p w14:paraId="7328F395" w14:textId="77777777" w:rsidR="00F578E8" w:rsidRDefault="009B6937">
            <w:pPr>
              <w:pStyle w:val="Bodytext20"/>
              <w:framePr w:w="9624" w:wrap="notBeside" w:vAnchor="text" w:hAnchor="text" w:xAlign="center" w:y="1"/>
              <w:shd w:val="clear" w:color="auto" w:fill="auto"/>
              <w:spacing w:before="0" w:line="220" w:lineRule="exact"/>
              <w:ind w:firstLine="0"/>
            </w:pPr>
            <w:r>
              <w:t>ΘΕΟΛΟΓΙΑ ΚΑΙ ΚΙΝΗΜΑΤΟΓΡΑΦΟΣ</w:t>
            </w:r>
          </w:p>
        </w:tc>
      </w:tr>
      <w:tr w:rsidR="00F578E8" w14:paraId="5CD6D06F" w14:textId="77777777">
        <w:trPr>
          <w:trHeight w:hRule="exact" w:val="437"/>
          <w:jc w:val="center"/>
        </w:trPr>
        <w:tc>
          <w:tcPr>
            <w:tcW w:w="3139" w:type="dxa"/>
            <w:tcBorders>
              <w:top w:val="single" w:sz="4" w:space="0" w:color="auto"/>
              <w:left w:val="single" w:sz="4" w:space="0" w:color="auto"/>
            </w:tcBorders>
            <w:shd w:val="clear" w:color="auto" w:fill="FFFFFF"/>
          </w:tcPr>
          <w:p w14:paraId="26DE35AF"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85" w:type="dxa"/>
            <w:gridSpan w:val="3"/>
            <w:tcBorders>
              <w:top w:val="single" w:sz="4" w:space="0" w:color="auto"/>
              <w:left w:val="single" w:sz="4" w:space="0" w:color="auto"/>
              <w:right w:val="single" w:sz="4" w:space="0" w:color="auto"/>
            </w:tcBorders>
            <w:shd w:val="clear" w:color="auto" w:fill="FFFFFF"/>
          </w:tcPr>
          <w:p w14:paraId="35BE33D2" w14:textId="77777777" w:rsidR="00F578E8" w:rsidRDefault="009B6937">
            <w:pPr>
              <w:pStyle w:val="Bodytext20"/>
              <w:framePr w:w="9624" w:wrap="notBeside" w:vAnchor="text" w:hAnchor="text" w:xAlign="center" w:y="1"/>
              <w:shd w:val="clear" w:color="auto" w:fill="auto"/>
              <w:spacing w:before="0" w:line="220" w:lineRule="exact"/>
              <w:ind w:firstLine="0"/>
            </w:pPr>
            <w:r>
              <w:t>Βασίλειος Γαΐτάνης, Αναπλ. Καθηγητής</w:t>
            </w:r>
          </w:p>
        </w:tc>
      </w:tr>
      <w:tr w:rsidR="00F578E8" w14:paraId="09BE09A2" w14:textId="77777777">
        <w:trPr>
          <w:trHeight w:hRule="exact" w:val="1766"/>
          <w:jc w:val="center"/>
        </w:trPr>
        <w:tc>
          <w:tcPr>
            <w:tcW w:w="5496" w:type="dxa"/>
            <w:gridSpan w:val="2"/>
            <w:tcBorders>
              <w:top w:val="single" w:sz="4" w:space="0" w:color="auto"/>
              <w:left w:val="single" w:sz="4" w:space="0" w:color="auto"/>
            </w:tcBorders>
            <w:shd w:val="clear" w:color="auto" w:fill="FFFFFF"/>
          </w:tcPr>
          <w:p w14:paraId="380727AA"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05896979"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απσνέμανται σε διακριτάμέρη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039FE9BA"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28D642D6"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3ECEE369"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57" w:type="dxa"/>
            <w:tcBorders>
              <w:top w:val="single" w:sz="4" w:space="0" w:color="auto"/>
              <w:left w:val="single" w:sz="4" w:space="0" w:color="auto"/>
              <w:right w:val="single" w:sz="4" w:space="0" w:color="auto"/>
            </w:tcBorders>
            <w:shd w:val="clear" w:color="auto" w:fill="FFFFFF"/>
            <w:vAlign w:val="center"/>
          </w:tcPr>
          <w:p w14:paraId="21F6FA8E"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1AF6D109"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007B66DD" w14:textId="77777777">
        <w:trPr>
          <w:trHeight w:hRule="exact" w:val="859"/>
          <w:jc w:val="center"/>
        </w:trPr>
        <w:tc>
          <w:tcPr>
            <w:tcW w:w="5496" w:type="dxa"/>
            <w:gridSpan w:val="2"/>
            <w:tcBorders>
              <w:top w:val="single" w:sz="4" w:space="0" w:color="auto"/>
              <w:left w:val="single" w:sz="4" w:space="0" w:color="auto"/>
            </w:tcBorders>
            <w:shd w:val="clear" w:color="auto" w:fill="FFFFFF"/>
          </w:tcPr>
          <w:p w14:paraId="5A844AA4"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203057A9"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c>
          <w:tcPr>
            <w:tcW w:w="2357" w:type="dxa"/>
            <w:tcBorders>
              <w:top w:val="single" w:sz="4" w:space="0" w:color="auto"/>
              <w:left w:val="single" w:sz="4" w:space="0" w:color="auto"/>
              <w:right w:val="single" w:sz="4" w:space="0" w:color="auto"/>
            </w:tcBorders>
            <w:shd w:val="clear" w:color="auto" w:fill="FFFFFF"/>
          </w:tcPr>
          <w:p w14:paraId="799FBF50" w14:textId="77777777" w:rsidR="00F578E8" w:rsidRDefault="009B6937">
            <w:pPr>
              <w:pStyle w:val="Bodytext20"/>
              <w:framePr w:w="9624" w:wrap="notBeside" w:vAnchor="text" w:hAnchor="text" w:xAlign="center" w:y="1"/>
              <w:shd w:val="clear" w:color="auto" w:fill="auto"/>
              <w:spacing w:before="0" w:line="220" w:lineRule="exact"/>
              <w:ind w:firstLine="0"/>
            </w:pPr>
            <w:r>
              <w:t>4</w:t>
            </w:r>
          </w:p>
        </w:tc>
      </w:tr>
      <w:tr w:rsidR="00F578E8" w14:paraId="257FC93F" w14:textId="77777777">
        <w:trPr>
          <w:trHeight w:hRule="exact" w:val="1819"/>
          <w:jc w:val="center"/>
        </w:trPr>
        <w:tc>
          <w:tcPr>
            <w:tcW w:w="3139" w:type="dxa"/>
            <w:tcBorders>
              <w:top w:val="single" w:sz="4" w:space="0" w:color="auto"/>
              <w:left w:val="single" w:sz="4" w:space="0" w:color="auto"/>
            </w:tcBorders>
            <w:shd w:val="clear" w:color="auto" w:fill="FFFFFF"/>
          </w:tcPr>
          <w:p w14:paraId="1925D712"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5BB89C83"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5459442A"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ανάπτυξης δεξιοτήτων</w:t>
            </w:r>
          </w:p>
        </w:tc>
        <w:tc>
          <w:tcPr>
            <w:tcW w:w="6485" w:type="dxa"/>
            <w:gridSpan w:val="3"/>
            <w:tcBorders>
              <w:top w:val="single" w:sz="4" w:space="0" w:color="auto"/>
              <w:left w:val="single" w:sz="4" w:space="0" w:color="auto"/>
              <w:right w:val="single" w:sz="4" w:space="0" w:color="auto"/>
            </w:tcBorders>
            <w:shd w:val="clear" w:color="auto" w:fill="FFFFFF"/>
          </w:tcPr>
          <w:p w14:paraId="7F98D712" w14:textId="77777777" w:rsidR="00F578E8" w:rsidRDefault="009B6937">
            <w:pPr>
              <w:pStyle w:val="Bodytext20"/>
              <w:framePr w:w="9624" w:wrap="notBeside" w:vAnchor="text" w:hAnchor="text" w:xAlign="center" w:y="1"/>
              <w:shd w:val="clear" w:color="auto" w:fill="auto"/>
              <w:spacing w:before="0" w:line="220" w:lineRule="exact"/>
              <w:ind w:firstLine="0"/>
            </w:pPr>
            <w:r>
              <w:t>ΚΑΤ ΕΠΙΛΟΓΗΝ ΠΡΟΑΙΡΕΤΙΚΟ</w:t>
            </w:r>
          </w:p>
        </w:tc>
      </w:tr>
      <w:tr w:rsidR="00F578E8" w14:paraId="05CC8EE2" w14:textId="77777777">
        <w:trPr>
          <w:trHeight w:hRule="exact" w:val="701"/>
          <w:jc w:val="center"/>
        </w:trPr>
        <w:tc>
          <w:tcPr>
            <w:tcW w:w="3139" w:type="dxa"/>
            <w:tcBorders>
              <w:top w:val="single" w:sz="4" w:space="0" w:color="auto"/>
              <w:left w:val="single" w:sz="4" w:space="0" w:color="auto"/>
            </w:tcBorders>
            <w:shd w:val="clear" w:color="auto" w:fill="FFFFFF"/>
          </w:tcPr>
          <w:p w14:paraId="32584B88"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00566B7D"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85" w:type="dxa"/>
            <w:gridSpan w:val="3"/>
            <w:tcBorders>
              <w:top w:val="single" w:sz="4" w:space="0" w:color="auto"/>
              <w:left w:val="single" w:sz="4" w:space="0" w:color="auto"/>
              <w:right w:val="single" w:sz="4" w:space="0" w:color="auto"/>
            </w:tcBorders>
            <w:shd w:val="clear" w:color="auto" w:fill="FFFFFF"/>
          </w:tcPr>
          <w:p w14:paraId="0E664E0A" w14:textId="77777777" w:rsidR="00F578E8" w:rsidRDefault="00F578E8">
            <w:pPr>
              <w:framePr w:w="9624" w:wrap="notBeside" w:vAnchor="text" w:hAnchor="text" w:xAlign="center" w:y="1"/>
              <w:rPr>
                <w:sz w:val="10"/>
                <w:szCs w:val="10"/>
              </w:rPr>
            </w:pPr>
          </w:p>
        </w:tc>
      </w:tr>
      <w:tr w:rsidR="00F578E8" w14:paraId="278FB94C" w14:textId="77777777">
        <w:trPr>
          <w:trHeight w:hRule="exact" w:val="701"/>
          <w:jc w:val="center"/>
        </w:trPr>
        <w:tc>
          <w:tcPr>
            <w:tcW w:w="3139" w:type="dxa"/>
            <w:tcBorders>
              <w:top w:val="single" w:sz="4" w:space="0" w:color="auto"/>
              <w:left w:val="single" w:sz="4" w:space="0" w:color="auto"/>
            </w:tcBorders>
            <w:shd w:val="clear" w:color="auto" w:fill="FFFFFF"/>
          </w:tcPr>
          <w:p w14:paraId="13922D42"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0"/>
              </w:rPr>
              <w:t xml:space="preserve">ΓΛΩΣΣΑ ΔΙΔΑΣΚΑΛΙΑΣ </w:t>
            </w:r>
            <w:r>
              <w:rPr>
                <w:rStyle w:val="Bodytext295pt0"/>
                <w:lang w:val="en-GB" w:eastAsia="en-GB" w:bidi="en-GB"/>
              </w:rPr>
              <w:t xml:space="preserve">KaL </w:t>
            </w:r>
            <w:r>
              <w:rPr>
                <w:rStyle w:val="Bodytext295pt0"/>
              </w:rPr>
              <w:t>ΕΞΕΤΑΣΕΩΝ:</w:t>
            </w:r>
          </w:p>
        </w:tc>
        <w:tc>
          <w:tcPr>
            <w:tcW w:w="6485" w:type="dxa"/>
            <w:gridSpan w:val="3"/>
            <w:tcBorders>
              <w:top w:val="single" w:sz="4" w:space="0" w:color="auto"/>
              <w:left w:val="single" w:sz="4" w:space="0" w:color="auto"/>
              <w:right w:val="single" w:sz="4" w:space="0" w:color="auto"/>
            </w:tcBorders>
            <w:shd w:val="clear" w:color="auto" w:fill="FFFFFF"/>
          </w:tcPr>
          <w:p w14:paraId="69DEE8A4" w14:textId="77777777" w:rsidR="00F578E8" w:rsidRDefault="009B6937">
            <w:pPr>
              <w:pStyle w:val="Bodytext20"/>
              <w:framePr w:w="9624" w:wrap="notBeside" w:vAnchor="text" w:hAnchor="text" w:xAlign="center" w:y="1"/>
              <w:shd w:val="clear" w:color="auto" w:fill="auto"/>
              <w:spacing w:before="0" w:line="220" w:lineRule="exact"/>
              <w:ind w:firstLine="0"/>
            </w:pPr>
            <w:r>
              <w:t>ΕΛΛΗΝΙΚΗ</w:t>
            </w:r>
          </w:p>
        </w:tc>
      </w:tr>
      <w:tr w:rsidR="00F578E8" w14:paraId="13272FA9" w14:textId="77777777">
        <w:trPr>
          <w:trHeight w:hRule="exact" w:val="701"/>
          <w:jc w:val="center"/>
        </w:trPr>
        <w:tc>
          <w:tcPr>
            <w:tcW w:w="3139" w:type="dxa"/>
            <w:tcBorders>
              <w:top w:val="single" w:sz="4" w:space="0" w:color="auto"/>
              <w:left w:val="single" w:sz="4" w:space="0" w:color="auto"/>
            </w:tcBorders>
            <w:shd w:val="clear" w:color="auto" w:fill="FFFFFF"/>
          </w:tcPr>
          <w:p w14:paraId="4FC45CDE"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485" w:type="dxa"/>
            <w:gridSpan w:val="3"/>
            <w:tcBorders>
              <w:top w:val="single" w:sz="4" w:space="0" w:color="auto"/>
              <w:left w:val="single" w:sz="4" w:space="0" w:color="auto"/>
              <w:right w:val="single" w:sz="4" w:space="0" w:color="auto"/>
            </w:tcBorders>
            <w:shd w:val="clear" w:color="auto" w:fill="FFFFFF"/>
          </w:tcPr>
          <w:p w14:paraId="3B2B9CB2" w14:textId="77777777" w:rsidR="00F578E8" w:rsidRDefault="00F578E8">
            <w:pPr>
              <w:framePr w:w="9624" w:wrap="notBeside" w:vAnchor="text" w:hAnchor="text" w:xAlign="center" w:y="1"/>
              <w:rPr>
                <w:sz w:val="10"/>
                <w:szCs w:val="10"/>
              </w:rPr>
            </w:pPr>
          </w:p>
        </w:tc>
      </w:tr>
      <w:tr w:rsidR="00F578E8" w14:paraId="0465186B" w14:textId="77777777">
        <w:trPr>
          <w:trHeight w:hRule="exact" w:val="710"/>
          <w:jc w:val="center"/>
        </w:trPr>
        <w:tc>
          <w:tcPr>
            <w:tcW w:w="3139" w:type="dxa"/>
            <w:tcBorders>
              <w:top w:val="single" w:sz="4" w:space="0" w:color="auto"/>
              <w:left w:val="single" w:sz="4" w:space="0" w:color="auto"/>
              <w:bottom w:val="single" w:sz="4" w:space="0" w:color="auto"/>
            </w:tcBorders>
            <w:shd w:val="clear" w:color="auto" w:fill="FFFFFF"/>
          </w:tcPr>
          <w:p w14:paraId="615C1573"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ΗΛΕΚΤΡΟΝΙΚΗ ΣΕΛΙΔΑ ΜΑΘΗΜΑΤΟΣ </w:t>
            </w:r>
            <w:r>
              <w:rPr>
                <w:rStyle w:val="Bodytext295pt0"/>
                <w:lang w:val="en-GB" w:eastAsia="en-GB" w:bidi="en-GB"/>
              </w:rPr>
              <w:t>(URL)</w:t>
            </w:r>
          </w:p>
        </w:tc>
        <w:tc>
          <w:tcPr>
            <w:tcW w:w="6485" w:type="dxa"/>
            <w:gridSpan w:val="3"/>
            <w:tcBorders>
              <w:top w:val="single" w:sz="4" w:space="0" w:color="auto"/>
              <w:left w:val="single" w:sz="4" w:space="0" w:color="auto"/>
              <w:bottom w:val="single" w:sz="4" w:space="0" w:color="auto"/>
              <w:right w:val="single" w:sz="4" w:space="0" w:color="auto"/>
            </w:tcBorders>
            <w:shd w:val="clear" w:color="auto" w:fill="FFFFFF"/>
          </w:tcPr>
          <w:p w14:paraId="24AFB951" w14:textId="77777777" w:rsidR="00F578E8" w:rsidRDefault="00F578E8">
            <w:pPr>
              <w:framePr w:w="9624" w:wrap="notBeside" w:vAnchor="text" w:hAnchor="text" w:xAlign="center" w:y="1"/>
              <w:rPr>
                <w:sz w:val="10"/>
                <w:szCs w:val="10"/>
              </w:rPr>
            </w:pPr>
          </w:p>
        </w:tc>
      </w:tr>
    </w:tbl>
    <w:p w14:paraId="356678FE"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373C83FD" w14:textId="77777777" w:rsidR="00F578E8" w:rsidRDefault="00F578E8">
      <w:pPr>
        <w:framePr w:w="9624" w:wrap="notBeside" w:vAnchor="text" w:hAnchor="text" w:xAlign="center" w:y="1"/>
        <w:rPr>
          <w:sz w:val="2"/>
          <w:szCs w:val="2"/>
        </w:rPr>
      </w:pPr>
    </w:p>
    <w:p w14:paraId="27A040FA" w14:textId="77777777" w:rsidR="00F578E8" w:rsidRDefault="00F578E8">
      <w:pPr>
        <w:rPr>
          <w:sz w:val="2"/>
          <w:szCs w:val="2"/>
        </w:rPr>
      </w:pPr>
    </w:p>
    <w:p w14:paraId="49E975E9" w14:textId="77777777" w:rsidR="00F578E8" w:rsidRDefault="009B6937">
      <w:pPr>
        <w:pStyle w:val="Bodytext20"/>
        <w:shd w:val="clear" w:color="auto" w:fill="auto"/>
        <w:spacing w:before="0" w:line="245" w:lineRule="exact"/>
        <w:ind w:left="220" w:right="220" w:firstLine="720"/>
        <w:jc w:val="both"/>
      </w:pPr>
      <w:r>
        <w:t>Το μάθημα αποτελεί το βασικό εισαγωγικό μάθημα στις έννοιες του ΚΙΝΗΜΑΤΟΓΡΑΦΟΥ και της Ιστορίας της ΚΙΝΗΜΑΤΟΓΡΑΦΙΚΗΣ ΤΕΧΝΗΣ και την Επικοινωνία της Θεολογίας σε σχέση με τις κινηματογραφικές θεωρήσεις.</w:t>
      </w:r>
    </w:p>
    <w:p w14:paraId="1C5D433D" w14:textId="77777777" w:rsidR="00F578E8" w:rsidRDefault="009B6937">
      <w:pPr>
        <w:pStyle w:val="Bodytext20"/>
        <w:shd w:val="clear" w:color="auto" w:fill="auto"/>
        <w:spacing w:before="0" w:line="245" w:lineRule="exact"/>
        <w:ind w:left="220" w:right="220" w:firstLine="720"/>
        <w:jc w:val="both"/>
      </w:pPr>
      <w:r>
        <w:t xml:space="preserve">Η ύλη του μαθήματος στοχεύει στην εισαγωγή των σπουδαστών στις βασικές έννοιες της </w:t>
      </w:r>
      <w:r>
        <w:lastRenderedPageBreak/>
        <w:t xml:space="preserve">Επικοινωνίας και της Θεωρίας του ΚΙΝΗΜΑΤΟΓΡΑΦΟΥ σε σταθερή αναφορά στους μεγάλους δημιουργούς της έβδομης τέχνης </w:t>
      </w:r>
      <w:r>
        <w:rPr>
          <w:lang w:val="en-GB" w:eastAsia="en-GB" w:bidi="en-GB"/>
        </w:rPr>
        <w:t>Charlie</w:t>
      </w:r>
      <w:r w:rsidRPr="009B6937">
        <w:rPr>
          <w:lang w:eastAsia="en-GB" w:bidi="en-GB"/>
        </w:rPr>
        <w:t xml:space="preserve"> </w:t>
      </w:r>
      <w:r>
        <w:rPr>
          <w:lang w:val="en-GB" w:eastAsia="en-GB" w:bidi="en-GB"/>
        </w:rPr>
        <w:t>Chaplin</w:t>
      </w:r>
      <w:r>
        <w:t xml:space="preserve">, </w:t>
      </w:r>
      <w:r>
        <w:rPr>
          <w:lang w:val="en-GB" w:eastAsia="en-GB" w:bidi="en-GB"/>
        </w:rPr>
        <w:t>Theodor</w:t>
      </w:r>
      <w:r w:rsidRPr="009B6937">
        <w:rPr>
          <w:lang w:eastAsia="en-GB" w:bidi="en-GB"/>
        </w:rPr>
        <w:t xml:space="preserve"> </w:t>
      </w:r>
      <w:r>
        <w:rPr>
          <w:lang w:val="en-GB" w:eastAsia="en-GB" w:bidi="en-GB"/>
        </w:rPr>
        <w:t>Drayer</w:t>
      </w:r>
      <w:r>
        <w:t xml:space="preserve">, </w:t>
      </w:r>
      <w:r>
        <w:rPr>
          <w:lang w:val="en-GB" w:eastAsia="en-GB" w:bidi="en-GB"/>
        </w:rPr>
        <w:t>Vittorio</w:t>
      </w:r>
      <w:r w:rsidRPr="009B6937">
        <w:rPr>
          <w:lang w:eastAsia="en-GB" w:bidi="en-GB"/>
        </w:rPr>
        <w:t xml:space="preserve"> </w:t>
      </w:r>
      <w:r>
        <w:rPr>
          <w:lang w:val="en-GB" w:eastAsia="en-GB" w:bidi="en-GB"/>
        </w:rPr>
        <w:t>de</w:t>
      </w:r>
      <w:r w:rsidRPr="009B6937">
        <w:rPr>
          <w:lang w:eastAsia="en-GB" w:bidi="en-GB"/>
        </w:rPr>
        <w:t xml:space="preserve"> </w:t>
      </w:r>
      <w:r>
        <w:rPr>
          <w:lang w:val="en-GB" w:eastAsia="en-GB" w:bidi="en-GB"/>
        </w:rPr>
        <w:t>Sika</w:t>
      </w:r>
      <w:r w:rsidRPr="009B6937">
        <w:rPr>
          <w:lang w:eastAsia="en-GB" w:bidi="en-GB"/>
        </w:rPr>
        <w:t xml:space="preserve"> </w:t>
      </w:r>
      <w:r>
        <w:t>, κλπ.</w:t>
      </w:r>
    </w:p>
    <w:p w14:paraId="40E93B99" w14:textId="77777777" w:rsidR="00F578E8" w:rsidRDefault="009B6937">
      <w:pPr>
        <w:pStyle w:val="Bodytext20"/>
        <w:shd w:val="clear" w:color="auto" w:fill="auto"/>
        <w:spacing w:before="0" w:line="245" w:lineRule="exact"/>
        <w:ind w:left="220" w:right="220" w:firstLine="720"/>
        <w:jc w:val="both"/>
      </w:pPr>
      <w:r>
        <w:rPr>
          <w:lang w:val="en-GB" w:eastAsia="en-GB" w:bidi="en-GB"/>
        </w:rPr>
        <w:t>To</w:t>
      </w:r>
      <w:r w:rsidRPr="009B6937">
        <w:rPr>
          <w:lang w:eastAsia="en-GB" w:bidi="en-GB"/>
        </w:rPr>
        <w:t xml:space="preserve"> </w:t>
      </w:r>
      <w:r>
        <w:t>μάθημα είναι παγκοσμίως πρωτότυπο στον διεθνή Πανεπιστημιακό χώρο και προσβλέπει στην κατανόηση της δομής και των διεργασιών της κινημτογραφικής Τέχνης καθώς και στην ερμηνεία από θεολογική σκοπιά των μεγάλων κινηματογραφικών έργων . .</w:t>
      </w:r>
    </w:p>
    <w:p w14:paraId="4EA03E83" w14:textId="77777777" w:rsidR="00F578E8" w:rsidRDefault="009B6937">
      <w:pPr>
        <w:pStyle w:val="Bodytext20"/>
        <w:shd w:val="clear" w:color="auto" w:fill="auto"/>
        <w:spacing w:before="0" w:line="245" w:lineRule="exact"/>
        <w:ind w:left="220" w:right="220" w:firstLine="720"/>
        <w:jc w:val="both"/>
      </w:pPr>
      <w:r>
        <w:t>Προσβλέπει στη σύνδεση της έννοιας του έργου της έβδομης τέχνης με τους γενικότερους πνευματικούς στόχους της Ορθόδοξης Θεολογίας , και την κατανόηση της συνολικής εικόνας τής θεωρίας του θεάματος στον κινηματογράφο και τής ερμηνείας τής ειδωλοποίησης των μεγάλων αστέρων της έβδομης τέχνης στην σύγχρονη εποχή από αγιοπνευματική θεώρηση.</w:t>
      </w:r>
    </w:p>
    <w:p w14:paraId="748B10F0" w14:textId="77777777" w:rsidR="00F578E8" w:rsidRDefault="009B6937">
      <w:pPr>
        <w:pStyle w:val="Bodytext20"/>
        <w:shd w:val="clear" w:color="auto" w:fill="auto"/>
        <w:spacing w:before="0" w:line="245" w:lineRule="exact"/>
        <w:ind w:left="220" w:right="220" w:firstLine="720"/>
        <w:jc w:val="both"/>
      </w:pPr>
      <w:r>
        <w:t xml:space="preserve">Επίσης αναφέρεται σε εισαγωγικές θεωρήσεις των δημιουργών του νεορεαλισμού και του σουρρεαλισμού , στην ερμηνεία των δομών της μαζοποίησης , έτσι ώστε ο φοιτητής να έχει μία συνολική αντίληψη των διαδικασιών και μεθοδολογιών της κινηματογραφικής τέχνης του σύγχρονου κόσμου από ορθόδοξη θεολογική θεώρηση . Με αυτή την έννοια το μάθημα αποτελεί τη βάση πάνω στην οποία συγκεκριμένες θεωρήσεις και φιλοσοφικές έννοιες περί κινηματογράφου , όπως οι θεωρήσεις των </w:t>
      </w:r>
      <w:r>
        <w:rPr>
          <w:lang w:val="en-GB" w:eastAsia="en-GB" w:bidi="en-GB"/>
        </w:rPr>
        <w:t>CanudoKai</w:t>
      </w:r>
      <w:r w:rsidRPr="009B6937">
        <w:rPr>
          <w:lang w:eastAsia="en-GB" w:bidi="en-GB"/>
        </w:rPr>
        <w:t xml:space="preserve"> </w:t>
      </w:r>
      <w:r>
        <w:rPr>
          <w:lang w:val="en-GB" w:eastAsia="en-GB" w:bidi="en-GB"/>
        </w:rPr>
        <w:t>Eizenstein</w:t>
      </w:r>
      <w:r w:rsidRPr="009B6937">
        <w:rPr>
          <w:lang w:eastAsia="en-GB" w:bidi="en-GB"/>
        </w:rPr>
        <w:t xml:space="preserve"> </w:t>
      </w:r>
      <w:r>
        <w:t>προάγονται στην σημερινή εποχή.</w:t>
      </w:r>
    </w:p>
    <w:p w14:paraId="1615AFDD" w14:textId="77777777" w:rsidR="00F578E8" w:rsidRDefault="009B6937">
      <w:pPr>
        <w:pStyle w:val="Bodytext20"/>
        <w:shd w:val="clear" w:color="auto" w:fill="auto"/>
        <w:spacing w:before="0" w:after="420" w:line="245" w:lineRule="exact"/>
        <w:ind w:left="220" w:right="220" w:firstLine="720"/>
        <w:jc w:val="both"/>
      </w:pPr>
      <w:r>
        <w:t>Τέλος, στόχο του μαθήματος αποτελεί η κατανόηση από τους σπουδαστές της σημασίας του κινηματογράφου ως αρχικής μορφής διασκέδασης και διαφυγής , η κατανόηση του παγκόσμιου χαρακτήρα του και της μετεξέλιξης του σε ιντερνέτ-διαδίκτυο στον σύχρονο ψηφιακό πολιτισμό.</w:t>
      </w:r>
    </w:p>
    <w:p w14:paraId="590881AF" w14:textId="77777777" w:rsidR="00F578E8" w:rsidRDefault="009B6937">
      <w:pPr>
        <w:pStyle w:val="Bodytext20"/>
        <w:shd w:val="clear" w:color="auto" w:fill="auto"/>
        <w:spacing w:before="0" w:line="245" w:lineRule="exact"/>
        <w:ind w:left="220" w:firstLine="720"/>
        <w:jc w:val="both"/>
      </w:pPr>
      <w:r>
        <w:t>Με την επιτυχή ολοκλήρωση του μαθήματος ο φοιτητής / τρία θα είναι σε θέση να:</w:t>
      </w:r>
    </w:p>
    <w:p w14:paraId="3663EC98" w14:textId="77777777" w:rsidR="00F578E8" w:rsidRDefault="009B6937">
      <w:pPr>
        <w:pStyle w:val="Bodytext20"/>
        <w:shd w:val="clear" w:color="auto" w:fill="auto"/>
        <w:spacing w:before="0" w:line="245" w:lineRule="exact"/>
        <w:ind w:left="220" w:right="220" w:firstLine="0"/>
        <w:jc w:val="both"/>
      </w:pPr>
      <w:r>
        <w:t>-Έχει κατανοήσει τα βασικά και κρίσιμα χαρακτηριστικά του Κινημογράφου και της Ιστορίας του , την σύνδεση του με την βιομηχανία της διασκέδασης, την σχέση του με τις μοντέρνες δομές της βιομηχανίας του πλούτου , καθώς και τον παγκόσμιο χαρακτήρα της θεαματικής μορφής του σύχρονου κόσμου . Όλα αυτά συσχετίζονται και αναλύονται άμεσα με την αντιπαράθεση και θεολογική κριτική που προσφέρει η πνευματική κοινωνία της Ορθόδοξης πίστης στην αλλοτρίωση αυτή.</w:t>
      </w:r>
    </w:p>
    <w:p w14:paraId="32784AC7" w14:textId="77777777" w:rsidR="00F578E8" w:rsidRDefault="009B6937">
      <w:pPr>
        <w:pStyle w:val="Bodytext20"/>
        <w:shd w:val="clear" w:color="auto" w:fill="auto"/>
        <w:spacing w:before="0" w:line="245" w:lineRule="exact"/>
        <w:ind w:left="220" w:right="220" w:firstLine="0"/>
        <w:jc w:val="both"/>
      </w:pPr>
      <w:r>
        <w:t>-Έχει γνώση των εργαλείων και των τεχνικών της δομής του φιλμ και των δομών του και πως αυτές οι τεχνικές χρησιμοποιούνται για να εξασφαλίσουν την ολοκλήρωση μιας θεμελιώδους αλλοτριωτικής σημασίας στον σύχρονο μεντιακό κόσμο .</w:t>
      </w:r>
    </w:p>
    <w:p w14:paraId="4BD979AD" w14:textId="77777777" w:rsidR="00F578E8" w:rsidRDefault="009B6937">
      <w:pPr>
        <w:pStyle w:val="Bodytext20"/>
        <w:shd w:val="clear" w:color="auto" w:fill="auto"/>
        <w:spacing w:before="0" w:line="245" w:lineRule="exact"/>
        <w:ind w:left="220" w:right="220" w:firstLine="0"/>
        <w:jc w:val="both"/>
      </w:pPr>
      <w:r>
        <w:t>-Είναι σε θέση διακρίνει τα θεμελιώδη γνωρίσματα των δομών της σκέψης και της μαζοποιημένης κουλτούρας των ΜΜΕ. μιάς εξαιρετικά πλούσιας συστημικής δομής, παγκόσμιας επιστημονικής και μεθοδολογικής εμβέλειας, ώστε να προωθηθούν οι εμπορευματικές διαδικασίες .</w:t>
      </w:r>
    </w:p>
    <w:p w14:paraId="711DC354" w14:textId="77777777" w:rsidR="00F578E8" w:rsidRDefault="009B6937">
      <w:pPr>
        <w:pStyle w:val="Bodytext20"/>
        <w:shd w:val="clear" w:color="auto" w:fill="auto"/>
        <w:spacing w:before="0" w:line="245" w:lineRule="exact"/>
        <w:ind w:left="220" w:right="220" w:firstLine="0"/>
        <w:jc w:val="both"/>
      </w:pPr>
      <w:r>
        <w:t>-Κατανοεί τις μεθοδολογίες διαχείρισης των δομών της σκέψης για να προσδιορίσει βασικά στοιχεία φιλοσοφίας και δεοντολογίας του εμπορίου και της διαφήμισης.</w:t>
      </w:r>
    </w:p>
    <w:p w14:paraId="1DDB536C" w14:textId="77777777" w:rsidR="00F578E8" w:rsidRDefault="009B6937">
      <w:pPr>
        <w:pStyle w:val="Bodytext20"/>
        <w:shd w:val="clear" w:color="auto" w:fill="auto"/>
        <w:spacing w:before="0" w:after="344" w:line="245" w:lineRule="exact"/>
        <w:ind w:left="220" w:right="220" w:firstLine="0"/>
        <w:jc w:val="both"/>
      </w:pPr>
      <w:r>
        <w:t>-Συνεργαστεί με τους συμφοιτητές του για να δημιουργήσουν και να παρουσιάσουν ένα σχέδιο σε μια μελέτη κατάδειξης του υπερβατικού χαρακτήρα της Ορθόδοξης Παράδοσης ενάντια στην τεράστια επιρροή των Μαζικών Επικοινωνιών της κινηματογραφικής ειδωλοποίησης.</w:t>
      </w:r>
    </w:p>
    <w:p w14:paraId="021C0AEA" w14:textId="77777777" w:rsidR="00F578E8" w:rsidRDefault="009B6937">
      <w:pPr>
        <w:pStyle w:val="Heading30"/>
        <w:keepNext/>
        <w:keepLines/>
        <w:shd w:val="clear" w:color="auto" w:fill="auto"/>
        <w:spacing w:before="0" w:after="188" w:line="190" w:lineRule="exact"/>
        <w:ind w:left="220"/>
        <w:jc w:val="both"/>
      </w:pPr>
      <w:bookmarkStart w:id="132" w:name="bookmark130"/>
      <w:r>
        <w:t>ΠΕΡΙΕΧΟΜΕΝΟ ΜΑΘΗΜΑΤΟΣ</w:t>
      </w:r>
      <w:bookmarkEnd w:id="132"/>
    </w:p>
    <w:p w14:paraId="08DB5AB9" w14:textId="77777777" w:rsidR="00F578E8" w:rsidRDefault="009B6937">
      <w:pPr>
        <w:pStyle w:val="Bodytext20"/>
        <w:shd w:val="clear" w:color="auto" w:fill="auto"/>
        <w:spacing w:before="0" w:after="1084" w:line="278" w:lineRule="exact"/>
        <w:ind w:left="220" w:right="220" w:firstLine="0"/>
        <w:jc w:val="both"/>
      </w:pPr>
      <w:r>
        <w:t>ΑΝΑΛΥΣΗ ΘΕΩΡΙΩΝ ΚΙΝΗΜΑΤΟΓΡΑΦΟΥ , ΙΣΤΟΡΙΑ ΚΙΝΗΜΑΤΟΓΡΑΦΟΥ , ΘΕΟΛΟΓΙΚΗ ΑΝΑΛΥΣΗ ΚΙΝΗΜΑΤΟΓΡΑΦΙΚΩΝ ΕΡΓΩΝ.</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1118"/>
        <w:gridCol w:w="2683"/>
        <w:gridCol w:w="2693"/>
      </w:tblGrid>
      <w:tr w:rsidR="00F578E8" w14:paraId="680E1A01" w14:textId="77777777">
        <w:trPr>
          <w:trHeight w:hRule="exact" w:val="442"/>
          <w:jc w:val="center"/>
        </w:trPr>
        <w:tc>
          <w:tcPr>
            <w:tcW w:w="3130" w:type="dxa"/>
            <w:tcBorders>
              <w:top w:val="single" w:sz="4" w:space="0" w:color="auto"/>
              <w:left w:val="single" w:sz="4" w:space="0" w:color="auto"/>
            </w:tcBorders>
            <w:shd w:val="clear" w:color="auto" w:fill="FFFFFF"/>
          </w:tcPr>
          <w:p w14:paraId="62342906"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1118" w:type="dxa"/>
            <w:tcBorders>
              <w:top w:val="single" w:sz="4" w:space="0" w:color="auto"/>
              <w:left w:val="single" w:sz="4" w:space="0" w:color="auto"/>
            </w:tcBorders>
            <w:shd w:val="clear" w:color="auto" w:fill="FFFFFF"/>
          </w:tcPr>
          <w:p w14:paraId="0616B666"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311032</w:t>
            </w:r>
          </w:p>
        </w:tc>
        <w:tc>
          <w:tcPr>
            <w:tcW w:w="2683" w:type="dxa"/>
            <w:tcBorders>
              <w:top w:val="single" w:sz="4" w:space="0" w:color="auto"/>
              <w:left w:val="single" w:sz="4" w:space="0" w:color="auto"/>
            </w:tcBorders>
            <w:shd w:val="clear" w:color="auto" w:fill="FFFFFF"/>
          </w:tcPr>
          <w:p w14:paraId="30600879"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ΕΞΑΜΗΝΟ ΣΠΟΥΔΩΝ</w:t>
            </w:r>
          </w:p>
        </w:tc>
        <w:tc>
          <w:tcPr>
            <w:tcW w:w="2693" w:type="dxa"/>
            <w:tcBorders>
              <w:top w:val="single" w:sz="4" w:space="0" w:color="auto"/>
              <w:left w:val="single" w:sz="4" w:space="0" w:color="auto"/>
              <w:right w:val="single" w:sz="4" w:space="0" w:color="auto"/>
            </w:tcBorders>
            <w:shd w:val="clear" w:color="auto" w:fill="FFFFFF"/>
          </w:tcPr>
          <w:p w14:paraId="6F31E43E" w14:textId="77777777" w:rsidR="00F578E8" w:rsidRDefault="009B6937">
            <w:pPr>
              <w:pStyle w:val="Bodytext20"/>
              <w:framePr w:w="9624" w:wrap="notBeside" w:vAnchor="text" w:hAnchor="text" w:xAlign="center" w:y="1"/>
              <w:shd w:val="clear" w:color="auto" w:fill="auto"/>
              <w:spacing w:before="0" w:line="190" w:lineRule="exact"/>
              <w:ind w:left="260" w:firstLine="0"/>
            </w:pPr>
            <w:r>
              <w:rPr>
                <w:rStyle w:val="Bodytext295pt0"/>
              </w:rPr>
              <w:t>8°</w:t>
            </w:r>
          </w:p>
        </w:tc>
      </w:tr>
      <w:tr w:rsidR="00F578E8" w14:paraId="21FB6876" w14:textId="77777777">
        <w:trPr>
          <w:trHeight w:hRule="exact" w:val="437"/>
          <w:jc w:val="center"/>
        </w:trPr>
        <w:tc>
          <w:tcPr>
            <w:tcW w:w="3130" w:type="dxa"/>
            <w:tcBorders>
              <w:top w:val="single" w:sz="4" w:space="0" w:color="auto"/>
              <w:left w:val="single" w:sz="4" w:space="0" w:color="auto"/>
            </w:tcBorders>
            <w:shd w:val="clear" w:color="auto" w:fill="FFFFFF"/>
          </w:tcPr>
          <w:p w14:paraId="00087F65"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610BEFCD" w14:textId="77777777" w:rsidR="00F578E8" w:rsidRDefault="009B6937">
            <w:pPr>
              <w:pStyle w:val="Bodytext20"/>
              <w:framePr w:w="9624" w:wrap="notBeside" w:vAnchor="text" w:hAnchor="text" w:xAlign="center" w:y="1"/>
              <w:shd w:val="clear" w:color="auto" w:fill="auto"/>
              <w:spacing w:before="0" w:line="220" w:lineRule="exact"/>
              <w:ind w:firstLine="0"/>
            </w:pPr>
            <w:r>
              <w:t>Η ΣΥΝΟΔΙΚΟΤΗΤΑ ΣΤΟΝ 21° ΑΙΩΝΑ</w:t>
            </w:r>
          </w:p>
        </w:tc>
      </w:tr>
      <w:tr w:rsidR="00F578E8" w14:paraId="18C126C8" w14:textId="77777777">
        <w:trPr>
          <w:trHeight w:hRule="exact" w:val="446"/>
          <w:jc w:val="center"/>
        </w:trPr>
        <w:tc>
          <w:tcPr>
            <w:tcW w:w="3130" w:type="dxa"/>
            <w:tcBorders>
              <w:top w:val="single" w:sz="4" w:space="0" w:color="auto"/>
              <w:left w:val="single" w:sz="4" w:space="0" w:color="auto"/>
              <w:bottom w:val="single" w:sz="4" w:space="0" w:color="auto"/>
            </w:tcBorders>
            <w:shd w:val="clear" w:color="auto" w:fill="FFFFFF"/>
          </w:tcPr>
          <w:p w14:paraId="44E347F1"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14:paraId="5E4BB08E" w14:textId="77777777" w:rsidR="00F578E8" w:rsidRDefault="009B6937">
            <w:pPr>
              <w:pStyle w:val="Bodytext20"/>
              <w:framePr w:w="9624" w:wrap="notBeside" w:vAnchor="text" w:hAnchor="text" w:xAlign="center" w:y="1"/>
              <w:shd w:val="clear" w:color="auto" w:fill="auto"/>
              <w:spacing w:before="0" w:line="220" w:lineRule="exact"/>
              <w:ind w:firstLine="0"/>
            </w:pPr>
            <w:r>
              <w:t>Ελένη Γιαννακοπούλου, Αναπλ Καθηγήτρια</w:t>
            </w:r>
          </w:p>
        </w:tc>
      </w:tr>
    </w:tbl>
    <w:p w14:paraId="44F98F69" w14:textId="77777777" w:rsidR="00F578E8" w:rsidRDefault="00F578E8">
      <w:pPr>
        <w:framePr w:w="9624" w:wrap="notBeside" w:vAnchor="text" w:hAnchor="text" w:xAlign="center" w:y="1"/>
        <w:rPr>
          <w:sz w:val="2"/>
          <w:szCs w:val="2"/>
        </w:rPr>
      </w:pPr>
    </w:p>
    <w:p w14:paraId="34FF974C" w14:textId="77777777" w:rsidR="00F578E8" w:rsidRDefault="00F578E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2376"/>
        <w:gridCol w:w="1771"/>
        <w:gridCol w:w="2347"/>
      </w:tblGrid>
      <w:tr w:rsidR="00F578E8" w14:paraId="20A54A5E" w14:textId="77777777">
        <w:trPr>
          <w:trHeight w:hRule="exact" w:val="1771"/>
          <w:jc w:val="center"/>
        </w:trPr>
        <w:tc>
          <w:tcPr>
            <w:tcW w:w="5506" w:type="dxa"/>
            <w:gridSpan w:val="2"/>
            <w:tcBorders>
              <w:top w:val="single" w:sz="4" w:space="0" w:color="auto"/>
              <w:left w:val="single" w:sz="4" w:space="0" w:color="auto"/>
            </w:tcBorders>
            <w:shd w:val="clear" w:color="auto" w:fill="FFFFFF"/>
          </w:tcPr>
          <w:p w14:paraId="4C5C0484"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lastRenderedPageBreak/>
              <w:t>ΑΥΤΟΤΕΛΕΙΣ ΔΙΔΑΚΤΙΚΕΣ ΔΡΑΣΤΗΡΙΟΤΗΤΕΣ</w:t>
            </w:r>
          </w:p>
          <w:p w14:paraId="012627DB"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2FD39F40"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649137E9"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321ACCEF"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4934C28B"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0818208C"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704154BC" w14:textId="77777777">
        <w:trPr>
          <w:trHeight w:hRule="exact" w:val="437"/>
          <w:jc w:val="center"/>
        </w:trPr>
        <w:tc>
          <w:tcPr>
            <w:tcW w:w="5506" w:type="dxa"/>
            <w:gridSpan w:val="2"/>
            <w:tcBorders>
              <w:top w:val="single" w:sz="4" w:space="0" w:color="auto"/>
              <w:left w:val="single" w:sz="4" w:space="0" w:color="auto"/>
            </w:tcBorders>
            <w:shd w:val="clear" w:color="auto" w:fill="FFFFFF"/>
          </w:tcPr>
          <w:p w14:paraId="0022B1C6"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4E0AA031" w14:textId="77777777" w:rsidR="00F578E8" w:rsidRDefault="009B6937">
            <w:pPr>
              <w:pStyle w:val="Bodytext20"/>
              <w:framePr w:w="9624" w:wrap="notBeside" w:vAnchor="text" w:hAnchor="text" w:xAlign="center" w:y="1"/>
              <w:shd w:val="clear" w:color="auto" w:fill="auto"/>
              <w:spacing w:before="0" w:line="220" w:lineRule="exact"/>
              <w:ind w:firstLine="0"/>
            </w:pPr>
            <w:r>
              <w:t>3</w:t>
            </w:r>
          </w:p>
        </w:tc>
        <w:tc>
          <w:tcPr>
            <w:tcW w:w="2347" w:type="dxa"/>
            <w:tcBorders>
              <w:top w:val="single" w:sz="4" w:space="0" w:color="auto"/>
              <w:left w:val="single" w:sz="4" w:space="0" w:color="auto"/>
              <w:right w:val="single" w:sz="4" w:space="0" w:color="auto"/>
            </w:tcBorders>
            <w:shd w:val="clear" w:color="auto" w:fill="FFFFFF"/>
            <w:vAlign w:val="center"/>
          </w:tcPr>
          <w:p w14:paraId="08B0588A" w14:textId="77777777" w:rsidR="00F578E8" w:rsidRDefault="009B6937">
            <w:pPr>
              <w:pStyle w:val="Bodytext20"/>
              <w:framePr w:w="9624" w:wrap="notBeside" w:vAnchor="text" w:hAnchor="text" w:xAlign="center" w:y="1"/>
              <w:shd w:val="clear" w:color="auto" w:fill="auto"/>
              <w:spacing w:before="0" w:line="220" w:lineRule="exact"/>
              <w:ind w:firstLine="0"/>
            </w:pPr>
            <w:r>
              <w:t>2</w:t>
            </w:r>
          </w:p>
        </w:tc>
      </w:tr>
      <w:tr w:rsidR="00F578E8" w14:paraId="6D07CDB5" w14:textId="77777777">
        <w:trPr>
          <w:trHeight w:hRule="exact" w:val="1819"/>
          <w:jc w:val="center"/>
        </w:trPr>
        <w:tc>
          <w:tcPr>
            <w:tcW w:w="3130" w:type="dxa"/>
            <w:tcBorders>
              <w:top w:val="single" w:sz="4" w:space="0" w:color="auto"/>
              <w:left w:val="single" w:sz="4" w:space="0" w:color="auto"/>
            </w:tcBorders>
            <w:shd w:val="clear" w:color="auto" w:fill="FFFFFF"/>
          </w:tcPr>
          <w:p w14:paraId="155CAFC1"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1FCF318B" w14:textId="77777777" w:rsidR="00F578E8" w:rsidRDefault="009B6937">
            <w:pPr>
              <w:pStyle w:val="Bodytext20"/>
              <w:framePr w:w="9624" w:wrap="notBeside" w:vAnchor="text" w:hAnchor="text" w:xAlign="center" w:y="1"/>
              <w:shd w:val="clear" w:color="auto" w:fill="auto"/>
              <w:spacing w:before="240" w:after="120" w:line="259" w:lineRule="exact"/>
              <w:ind w:firstLine="0"/>
            </w:pPr>
            <w:r>
              <w:rPr>
                <w:rStyle w:val="Bodytext2Italic0"/>
              </w:rPr>
              <w:t>γενικού υποβάθρου, ειδικού υποβάθρου, ειδίκευσης</w:t>
            </w:r>
          </w:p>
          <w:p w14:paraId="6AAC5E56" w14:textId="77777777" w:rsidR="00F578E8" w:rsidRDefault="009B6937">
            <w:pPr>
              <w:pStyle w:val="Bodytext20"/>
              <w:framePr w:w="9624" w:wrap="notBeside" w:vAnchor="text" w:hAnchor="text" w:xAlign="center" w:y="1"/>
              <w:shd w:val="clear" w:color="auto" w:fill="auto"/>
              <w:spacing w:before="120" w:line="259" w:lineRule="exact"/>
              <w:ind w:firstLine="0"/>
            </w:pPr>
            <w:r>
              <w:rPr>
                <w:rStyle w:val="Bodytext2Italic0"/>
              </w:rPr>
              <w:t>γενικών γνώσεων, ανάπτυξης δεξιοτήτων</w:t>
            </w:r>
          </w:p>
        </w:tc>
        <w:tc>
          <w:tcPr>
            <w:tcW w:w="6494" w:type="dxa"/>
            <w:gridSpan w:val="3"/>
            <w:tcBorders>
              <w:top w:val="single" w:sz="4" w:space="0" w:color="auto"/>
              <w:left w:val="single" w:sz="4" w:space="0" w:color="auto"/>
              <w:right w:val="single" w:sz="4" w:space="0" w:color="auto"/>
            </w:tcBorders>
            <w:shd w:val="clear" w:color="auto" w:fill="FFFFFF"/>
          </w:tcPr>
          <w:p w14:paraId="71ABF5F6" w14:textId="77777777" w:rsidR="00F578E8" w:rsidRDefault="009B6937">
            <w:pPr>
              <w:pStyle w:val="Bodytext20"/>
              <w:framePr w:w="9624" w:wrap="notBeside" w:vAnchor="text" w:hAnchor="text" w:xAlign="center" w:y="1"/>
              <w:shd w:val="clear" w:color="auto" w:fill="auto"/>
              <w:spacing w:before="0" w:line="220" w:lineRule="exact"/>
              <w:ind w:firstLine="0"/>
            </w:pPr>
            <w:r>
              <w:t>ΠΡΟΑΙΡΕΤΙΚΟ</w:t>
            </w:r>
          </w:p>
        </w:tc>
      </w:tr>
      <w:tr w:rsidR="00F578E8" w14:paraId="3B0F822A" w14:textId="77777777">
        <w:trPr>
          <w:trHeight w:hRule="exact" w:val="701"/>
          <w:jc w:val="center"/>
        </w:trPr>
        <w:tc>
          <w:tcPr>
            <w:tcW w:w="3130" w:type="dxa"/>
            <w:tcBorders>
              <w:top w:val="single" w:sz="4" w:space="0" w:color="auto"/>
              <w:left w:val="single" w:sz="4" w:space="0" w:color="auto"/>
            </w:tcBorders>
            <w:shd w:val="clear" w:color="auto" w:fill="FFFFFF"/>
          </w:tcPr>
          <w:p w14:paraId="5F6B95F5"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3D64C5ED"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94" w:type="dxa"/>
            <w:gridSpan w:val="3"/>
            <w:tcBorders>
              <w:top w:val="single" w:sz="4" w:space="0" w:color="auto"/>
              <w:left w:val="single" w:sz="4" w:space="0" w:color="auto"/>
              <w:right w:val="single" w:sz="4" w:space="0" w:color="auto"/>
            </w:tcBorders>
            <w:shd w:val="clear" w:color="auto" w:fill="FFFFFF"/>
          </w:tcPr>
          <w:p w14:paraId="5E09DA7B" w14:textId="77777777" w:rsidR="00F578E8" w:rsidRDefault="00F578E8">
            <w:pPr>
              <w:framePr w:w="9624" w:wrap="notBeside" w:vAnchor="text" w:hAnchor="text" w:xAlign="center" w:y="1"/>
              <w:rPr>
                <w:sz w:val="10"/>
                <w:szCs w:val="10"/>
              </w:rPr>
            </w:pPr>
          </w:p>
        </w:tc>
      </w:tr>
      <w:tr w:rsidR="00F578E8" w14:paraId="2A0D44E7" w14:textId="77777777">
        <w:trPr>
          <w:trHeight w:hRule="exact" w:val="696"/>
          <w:jc w:val="center"/>
        </w:trPr>
        <w:tc>
          <w:tcPr>
            <w:tcW w:w="3130" w:type="dxa"/>
            <w:tcBorders>
              <w:top w:val="single" w:sz="4" w:space="0" w:color="auto"/>
              <w:left w:val="single" w:sz="4" w:space="0" w:color="auto"/>
            </w:tcBorders>
            <w:shd w:val="clear" w:color="auto" w:fill="FFFFFF"/>
          </w:tcPr>
          <w:p w14:paraId="5D016B29"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ΓΛΩΣΣΑ ΔΙΔΑΣΚΑΛΙΑΣ </w:t>
            </w:r>
            <w:r>
              <w:rPr>
                <w:rStyle w:val="Bodytext295pt0"/>
                <w:lang w:val="en-GB" w:eastAsia="en-GB" w:bidi="en-GB"/>
              </w:rPr>
              <w:t xml:space="preserve">KaL </w:t>
            </w:r>
            <w:r>
              <w:rPr>
                <w:rStyle w:val="Bodytext295pt0"/>
              </w:rPr>
              <w:t>ΕΞΕΤΑΣΕΩΝ:</w:t>
            </w:r>
          </w:p>
        </w:tc>
        <w:tc>
          <w:tcPr>
            <w:tcW w:w="6494" w:type="dxa"/>
            <w:gridSpan w:val="3"/>
            <w:tcBorders>
              <w:top w:val="single" w:sz="4" w:space="0" w:color="auto"/>
              <w:left w:val="single" w:sz="4" w:space="0" w:color="auto"/>
              <w:right w:val="single" w:sz="4" w:space="0" w:color="auto"/>
            </w:tcBorders>
            <w:shd w:val="clear" w:color="auto" w:fill="FFFFFF"/>
          </w:tcPr>
          <w:p w14:paraId="1A78DEEF" w14:textId="77777777" w:rsidR="00F578E8" w:rsidRDefault="009B6937">
            <w:pPr>
              <w:pStyle w:val="Bodytext20"/>
              <w:framePr w:w="9624" w:wrap="notBeside" w:vAnchor="text" w:hAnchor="text" w:xAlign="center" w:y="1"/>
              <w:shd w:val="clear" w:color="auto" w:fill="auto"/>
              <w:spacing w:before="0" w:line="220" w:lineRule="exact"/>
              <w:ind w:firstLine="0"/>
            </w:pPr>
            <w:r>
              <w:t>ΕΛΛΗΝΙΚΗ</w:t>
            </w:r>
          </w:p>
        </w:tc>
      </w:tr>
      <w:tr w:rsidR="00F578E8" w14:paraId="7DC56F15" w14:textId="77777777">
        <w:trPr>
          <w:trHeight w:hRule="exact" w:val="706"/>
          <w:jc w:val="center"/>
        </w:trPr>
        <w:tc>
          <w:tcPr>
            <w:tcW w:w="3130" w:type="dxa"/>
            <w:tcBorders>
              <w:top w:val="single" w:sz="4" w:space="0" w:color="auto"/>
              <w:left w:val="single" w:sz="4" w:space="0" w:color="auto"/>
            </w:tcBorders>
            <w:shd w:val="clear" w:color="auto" w:fill="FFFFFF"/>
          </w:tcPr>
          <w:p w14:paraId="5A190FBC"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494" w:type="dxa"/>
            <w:gridSpan w:val="3"/>
            <w:tcBorders>
              <w:top w:val="single" w:sz="4" w:space="0" w:color="auto"/>
              <w:left w:val="single" w:sz="4" w:space="0" w:color="auto"/>
              <w:right w:val="single" w:sz="4" w:space="0" w:color="auto"/>
            </w:tcBorders>
            <w:shd w:val="clear" w:color="auto" w:fill="FFFFFF"/>
          </w:tcPr>
          <w:p w14:paraId="0E7D7385" w14:textId="77777777" w:rsidR="00F578E8" w:rsidRDefault="00F578E8">
            <w:pPr>
              <w:framePr w:w="9624" w:wrap="notBeside" w:vAnchor="text" w:hAnchor="text" w:xAlign="center" w:y="1"/>
              <w:rPr>
                <w:sz w:val="10"/>
                <w:szCs w:val="10"/>
              </w:rPr>
            </w:pPr>
          </w:p>
        </w:tc>
      </w:tr>
      <w:tr w:rsidR="00F578E8" w14:paraId="7D47F056" w14:textId="77777777">
        <w:trPr>
          <w:trHeight w:hRule="exact" w:val="710"/>
          <w:jc w:val="center"/>
        </w:trPr>
        <w:tc>
          <w:tcPr>
            <w:tcW w:w="3130" w:type="dxa"/>
            <w:tcBorders>
              <w:top w:val="single" w:sz="4" w:space="0" w:color="auto"/>
              <w:left w:val="single" w:sz="4" w:space="0" w:color="auto"/>
              <w:bottom w:val="single" w:sz="4" w:space="0" w:color="auto"/>
            </w:tcBorders>
            <w:shd w:val="clear" w:color="auto" w:fill="FFFFFF"/>
          </w:tcPr>
          <w:p w14:paraId="1A437A8F"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ΗΛΕΚΤΡΟΝΙΚΗ ΣΕΛΙΔΑ ΜΑΘΗΜΑΤΟΣ </w:t>
            </w:r>
            <w:r>
              <w:rPr>
                <w:rStyle w:val="Bodytext295pt0"/>
                <w:lang w:val="en-GB" w:eastAsia="en-GB" w:bidi="en-GB"/>
              </w:rPr>
              <w:t>(URL)</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14:paraId="29C1723A" w14:textId="77777777" w:rsidR="00F578E8" w:rsidRDefault="00F578E8">
            <w:pPr>
              <w:framePr w:w="9624" w:wrap="notBeside" w:vAnchor="text" w:hAnchor="text" w:xAlign="center" w:y="1"/>
              <w:rPr>
                <w:sz w:val="10"/>
                <w:szCs w:val="10"/>
              </w:rPr>
            </w:pPr>
          </w:p>
        </w:tc>
      </w:tr>
    </w:tbl>
    <w:p w14:paraId="4BDC0834"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5333A18F" w14:textId="77777777" w:rsidR="00F578E8" w:rsidRDefault="00F578E8">
      <w:pPr>
        <w:framePr w:w="9624" w:wrap="notBeside" w:vAnchor="text" w:hAnchor="text" w:xAlign="center" w:y="1"/>
        <w:rPr>
          <w:sz w:val="2"/>
          <w:szCs w:val="2"/>
        </w:rPr>
      </w:pPr>
    </w:p>
    <w:p w14:paraId="7EC9CFA6" w14:textId="77777777" w:rsidR="00F578E8" w:rsidRDefault="00F578E8">
      <w:pPr>
        <w:rPr>
          <w:sz w:val="2"/>
          <w:szCs w:val="2"/>
        </w:rPr>
      </w:pPr>
    </w:p>
    <w:p w14:paraId="1F30184E" w14:textId="77777777" w:rsidR="00F578E8" w:rsidRDefault="009B6937">
      <w:pPr>
        <w:pStyle w:val="Bodytext20"/>
        <w:shd w:val="clear" w:color="auto" w:fill="auto"/>
        <w:spacing w:before="202" w:line="245" w:lineRule="exact"/>
        <w:ind w:left="240" w:right="220" w:firstLine="700"/>
        <w:jc w:val="both"/>
      </w:pPr>
      <w:r>
        <w:t>Το μάθημα εμβαθύνει στην έννοια της εκκλησιαστικής συνοδικότητας και εστιάζει στην πραγματοποιηθείσα Αγία και Μεγάλη Σύνοδο ( Κρήτη 2016)</w:t>
      </w:r>
    </w:p>
    <w:p w14:paraId="13212BB3" w14:textId="77777777" w:rsidR="00F578E8" w:rsidRDefault="009B6937">
      <w:pPr>
        <w:pStyle w:val="Bodytext20"/>
        <w:shd w:val="clear" w:color="auto" w:fill="auto"/>
        <w:spacing w:before="0" w:line="245" w:lineRule="exact"/>
        <w:ind w:left="240" w:right="220" w:firstLine="700"/>
        <w:jc w:val="both"/>
      </w:pPr>
      <w:r>
        <w:t>Ηύλη του μαθήματος στοχεύει στην εξοικείωση των σπουδαστών με τη διαδικασία σύγκλησης μιας συνόδου σε συγκριτική θεώρηση, τόσο κατά το πρότυπο των επτά Οικουμενικών Συνόδων, όσο και σε σχέση με τις μεταγενέστερες τοπικές συνόδους.</w:t>
      </w:r>
    </w:p>
    <w:p w14:paraId="7A9630D0" w14:textId="77777777" w:rsidR="00F578E8" w:rsidRDefault="009B6937">
      <w:pPr>
        <w:pStyle w:val="Bodytext20"/>
        <w:shd w:val="clear" w:color="auto" w:fill="auto"/>
        <w:spacing w:before="0" w:after="260" w:line="245" w:lineRule="exact"/>
        <w:ind w:left="240" w:right="220" w:firstLine="700"/>
        <w:jc w:val="both"/>
      </w:pPr>
      <w:r>
        <w:t>Τέλος, στόχο του μαθήματος αποτελεί η κατανόηση από τους σπουδαστές της σημασίας του συνοδικού συστήματος διοικήσεως της Ορθοδόξου Εκκλησίας, και της διακρίσεως των Συνόδων σε Οικουμενικές, και τοπικές, και το κύρος καθεμιάς εξ αυτών για σήμερα.</w:t>
      </w:r>
    </w:p>
    <w:p w14:paraId="6EDBA401" w14:textId="77777777" w:rsidR="00F578E8" w:rsidRDefault="009B6937">
      <w:pPr>
        <w:pStyle w:val="Bodytext20"/>
        <w:shd w:val="clear" w:color="auto" w:fill="auto"/>
        <w:spacing w:before="0" w:after="3" w:line="220" w:lineRule="exact"/>
        <w:ind w:left="240" w:firstLine="700"/>
        <w:jc w:val="both"/>
      </w:pPr>
      <w:r>
        <w:t>Με την επιτυχή ολοκλήρωση του μαθήματος ο φοιτητής / τρία θα είναι σε θέση να:</w:t>
      </w:r>
    </w:p>
    <w:p w14:paraId="7B2FB1B9" w14:textId="77777777" w:rsidR="00F578E8" w:rsidRDefault="009B6937">
      <w:pPr>
        <w:pStyle w:val="Bodytext20"/>
        <w:shd w:val="clear" w:color="auto" w:fill="auto"/>
        <w:spacing w:before="0" w:line="220" w:lineRule="exact"/>
        <w:ind w:left="240" w:firstLine="0"/>
        <w:jc w:val="both"/>
      </w:pPr>
      <w:r>
        <w:t>-Έχει κατανόηση το έργο και τη συμβολή, καθώς και την αξία των Συνόδων σήμερα.</w:t>
      </w:r>
    </w:p>
    <w:p w14:paraId="6FC1EDAE" w14:textId="77777777" w:rsidR="00F578E8" w:rsidRDefault="009B6937">
      <w:pPr>
        <w:pStyle w:val="Bodytext20"/>
        <w:shd w:val="clear" w:color="auto" w:fill="auto"/>
        <w:spacing w:before="0" w:after="311" w:line="278" w:lineRule="exact"/>
        <w:ind w:left="240" w:right="220" w:firstLine="0"/>
        <w:jc w:val="both"/>
      </w:pPr>
      <w:r>
        <w:t>-Συνεργαστεί με τους συμφοιτητές του για να δημιουργήσουν και να παρουσιάσουν αποτιμώντας το έργο, τη συγκρότηση,τις αποφάσεις και τη διαδικασία σύγκλησης μιας συνόδου, σε μια συγκριτική θεώρηση του παρελθόντος και του παρόντος.</w:t>
      </w:r>
    </w:p>
    <w:p w14:paraId="7DC82691" w14:textId="77777777" w:rsidR="00F578E8" w:rsidRDefault="009B6937">
      <w:pPr>
        <w:pStyle w:val="Heading30"/>
        <w:keepNext/>
        <w:keepLines/>
        <w:shd w:val="clear" w:color="auto" w:fill="auto"/>
        <w:spacing w:before="0" w:after="164" w:line="190" w:lineRule="exact"/>
        <w:ind w:left="240"/>
        <w:jc w:val="both"/>
      </w:pPr>
      <w:bookmarkStart w:id="133" w:name="bookmark131"/>
      <w:r>
        <w:t>ΠΕΡΙΕΧΟΜΕΝΟ ΜΑΘΗΜΑΤΟΣ</w:t>
      </w:r>
      <w:bookmarkEnd w:id="133"/>
    </w:p>
    <w:p w14:paraId="027C7A59" w14:textId="77777777" w:rsidR="00F578E8" w:rsidRDefault="009B6937">
      <w:pPr>
        <w:pStyle w:val="Bodytext20"/>
        <w:shd w:val="clear" w:color="auto" w:fill="auto"/>
        <w:spacing w:before="0" w:line="245" w:lineRule="exact"/>
        <w:ind w:left="360" w:right="320" w:firstLine="580"/>
        <w:jc w:val="both"/>
      </w:pPr>
      <w:r>
        <w:t>Περιεχόμενο μαθήματος: Η Αγία και Μεγάλη Σύνοδος της Ορθοδόξου Εκκλησίας, η οποία συνεκλήθη από τον Οικουμενικό Πατριάρχη κ.κ. Βαρθολομαίο και συνήλθε στην Κρήτη την Πεντηκοστή (18-26 Ιουνίου) 2016: Καθ' οδόν προς την Αγίαν καί Μεγάλην Σύνοδον - τα επίσημα Κείμενα - "εις ενότητα πάντας έκάλεσεν".</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1118"/>
        <w:gridCol w:w="2683"/>
        <w:gridCol w:w="2693"/>
      </w:tblGrid>
      <w:tr w:rsidR="00F578E8" w14:paraId="1EF3734D" w14:textId="77777777">
        <w:trPr>
          <w:trHeight w:hRule="exact" w:val="442"/>
          <w:jc w:val="center"/>
        </w:trPr>
        <w:tc>
          <w:tcPr>
            <w:tcW w:w="3130" w:type="dxa"/>
            <w:tcBorders>
              <w:top w:val="single" w:sz="4" w:space="0" w:color="auto"/>
              <w:left w:val="single" w:sz="4" w:space="0" w:color="auto"/>
            </w:tcBorders>
            <w:shd w:val="clear" w:color="auto" w:fill="FFFFFF"/>
          </w:tcPr>
          <w:p w14:paraId="7C6E4A92"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1118" w:type="dxa"/>
            <w:tcBorders>
              <w:top w:val="single" w:sz="4" w:space="0" w:color="auto"/>
              <w:left w:val="single" w:sz="4" w:space="0" w:color="auto"/>
            </w:tcBorders>
            <w:shd w:val="clear" w:color="auto" w:fill="FFFFFF"/>
          </w:tcPr>
          <w:p w14:paraId="2E2FC39F"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31Ε025</w:t>
            </w:r>
          </w:p>
        </w:tc>
        <w:tc>
          <w:tcPr>
            <w:tcW w:w="2683" w:type="dxa"/>
            <w:tcBorders>
              <w:top w:val="single" w:sz="4" w:space="0" w:color="auto"/>
              <w:left w:val="single" w:sz="4" w:space="0" w:color="auto"/>
            </w:tcBorders>
            <w:shd w:val="clear" w:color="auto" w:fill="FFFFFF"/>
          </w:tcPr>
          <w:p w14:paraId="797069A0"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ΕΞΑΜΗΝΟ ΣΠΟΥΔΩΝ</w:t>
            </w:r>
          </w:p>
        </w:tc>
        <w:tc>
          <w:tcPr>
            <w:tcW w:w="2693" w:type="dxa"/>
            <w:tcBorders>
              <w:top w:val="single" w:sz="4" w:space="0" w:color="auto"/>
              <w:left w:val="single" w:sz="4" w:space="0" w:color="auto"/>
              <w:right w:val="single" w:sz="4" w:space="0" w:color="auto"/>
            </w:tcBorders>
            <w:shd w:val="clear" w:color="auto" w:fill="FFFFFF"/>
          </w:tcPr>
          <w:p w14:paraId="6891082C"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Η'</w:t>
            </w:r>
          </w:p>
        </w:tc>
      </w:tr>
      <w:tr w:rsidR="00F578E8" w14:paraId="5D5E59BC" w14:textId="77777777">
        <w:trPr>
          <w:trHeight w:hRule="exact" w:val="437"/>
          <w:jc w:val="center"/>
        </w:trPr>
        <w:tc>
          <w:tcPr>
            <w:tcW w:w="3130" w:type="dxa"/>
            <w:tcBorders>
              <w:top w:val="single" w:sz="4" w:space="0" w:color="auto"/>
              <w:left w:val="single" w:sz="4" w:space="0" w:color="auto"/>
            </w:tcBorders>
            <w:shd w:val="clear" w:color="auto" w:fill="FFFFFF"/>
          </w:tcPr>
          <w:p w14:paraId="7C9B195A"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65287D5E" w14:textId="77777777" w:rsidR="00F578E8" w:rsidRDefault="009B6937">
            <w:pPr>
              <w:pStyle w:val="Bodytext20"/>
              <w:framePr w:w="9624" w:wrap="notBeside" w:vAnchor="text" w:hAnchor="text" w:xAlign="center" w:y="1"/>
              <w:shd w:val="clear" w:color="auto" w:fill="auto"/>
              <w:spacing w:before="0" w:line="220" w:lineRule="exact"/>
              <w:ind w:firstLine="0"/>
            </w:pPr>
            <w:r>
              <w:t>Βυζαντινή Αγιογραφία: Θεωρία και Πράξη</w:t>
            </w:r>
          </w:p>
        </w:tc>
      </w:tr>
      <w:tr w:rsidR="00F578E8" w14:paraId="340CC292" w14:textId="77777777">
        <w:trPr>
          <w:trHeight w:hRule="exact" w:val="446"/>
          <w:jc w:val="center"/>
        </w:trPr>
        <w:tc>
          <w:tcPr>
            <w:tcW w:w="3130" w:type="dxa"/>
            <w:tcBorders>
              <w:top w:val="single" w:sz="4" w:space="0" w:color="auto"/>
              <w:left w:val="single" w:sz="4" w:space="0" w:color="auto"/>
              <w:bottom w:val="single" w:sz="4" w:space="0" w:color="auto"/>
            </w:tcBorders>
            <w:shd w:val="clear" w:color="auto" w:fill="FFFFFF"/>
          </w:tcPr>
          <w:p w14:paraId="07A5724B"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14:paraId="711E576C" w14:textId="77777777" w:rsidR="00F578E8" w:rsidRDefault="009B6937">
            <w:pPr>
              <w:pStyle w:val="Bodytext20"/>
              <w:framePr w:w="9624" w:wrap="notBeside" w:vAnchor="text" w:hAnchor="text" w:xAlign="center" w:y="1"/>
              <w:shd w:val="clear" w:color="auto" w:fill="auto"/>
              <w:spacing w:before="0" w:line="220" w:lineRule="exact"/>
              <w:ind w:firstLine="0"/>
            </w:pPr>
            <w:r>
              <w:t>Διοτίμα Νικολακάκου - Λιαντίνη, Καθηγήτρια</w:t>
            </w:r>
          </w:p>
        </w:tc>
      </w:tr>
    </w:tbl>
    <w:p w14:paraId="68912A16" w14:textId="77777777" w:rsidR="00F578E8" w:rsidRDefault="00F578E8">
      <w:pPr>
        <w:framePr w:w="9624" w:wrap="notBeside" w:vAnchor="text" w:hAnchor="text" w:xAlign="center" w:y="1"/>
        <w:rPr>
          <w:sz w:val="2"/>
          <w:szCs w:val="2"/>
        </w:rPr>
      </w:pPr>
    </w:p>
    <w:p w14:paraId="24088009" w14:textId="77777777" w:rsidR="00F578E8" w:rsidRDefault="009B6937">
      <w:pPr>
        <w:rPr>
          <w:sz w:val="2"/>
          <w:szCs w:val="2"/>
        </w:rPr>
      </w:pPr>
      <w:r>
        <w:br w:type="page"/>
      </w:r>
    </w:p>
    <w:p w14:paraId="75249E47" w14:textId="5CBAC31B" w:rsidR="00F578E8" w:rsidRDefault="006A584E">
      <w:pPr>
        <w:pStyle w:val="Bodytext20"/>
        <w:shd w:val="clear" w:color="auto" w:fill="auto"/>
        <w:spacing w:before="0" w:after="344" w:line="245" w:lineRule="exact"/>
        <w:ind w:left="220" w:right="220" w:firstLine="720"/>
        <w:jc w:val="both"/>
      </w:pPr>
      <w:r>
        <w:rPr>
          <w:noProof/>
        </w:rPr>
        <w:lastRenderedPageBreak/>
        <mc:AlternateContent>
          <mc:Choice Requires="wps">
            <w:drawing>
              <wp:anchor distT="0" distB="0" distL="63500" distR="63500" simplePos="0" relativeHeight="377487105" behindDoc="1" locked="0" layoutInCell="1" allowOverlap="1" wp14:anchorId="4ECC5B66" wp14:editId="5090C3F7">
                <wp:simplePos x="0" y="0"/>
                <wp:positionH relativeFrom="margin">
                  <wp:posOffset>635</wp:posOffset>
                </wp:positionH>
                <wp:positionV relativeFrom="paragraph">
                  <wp:posOffset>-4754880</wp:posOffset>
                </wp:positionV>
                <wp:extent cx="6111240" cy="4487545"/>
                <wp:effectExtent l="0" t="0" r="0" b="0"/>
                <wp:wrapTopAndBottom/>
                <wp:docPr id="5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448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2376"/>
                              <w:gridCol w:w="1771"/>
                              <w:gridCol w:w="2347"/>
                            </w:tblGrid>
                            <w:tr w:rsidR="00C5674A" w14:paraId="1774879A" w14:textId="77777777">
                              <w:trPr>
                                <w:trHeight w:hRule="exact" w:val="1776"/>
                                <w:jc w:val="center"/>
                              </w:trPr>
                              <w:tc>
                                <w:tcPr>
                                  <w:tcW w:w="5506" w:type="dxa"/>
                                  <w:gridSpan w:val="2"/>
                                  <w:tcBorders>
                                    <w:top w:val="single" w:sz="4" w:space="0" w:color="auto"/>
                                    <w:left w:val="single" w:sz="4" w:space="0" w:color="auto"/>
                                  </w:tcBorders>
                                  <w:shd w:val="clear" w:color="auto" w:fill="FFFFFF"/>
                                </w:tcPr>
                                <w:p w14:paraId="79A9CCD4" w14:textId="77777777" w:rsidR="00C5674A" w:rsidRDefault="00C5674A">
                                  <w:pPr>
                                    <w:pStyle w:val="Bodytext20"/>
                                    <w:shd w:val="clear" w:color="auto" w:fill="auto"/>
                                    <w:spacing w:before="0" w:line="264" w:lineRule="exact"/>
                                    <w:ind w:firstLine="0"/>
                                    <w:jc w:val="both"/>
                                  </w:pPr>
                                  <w:r>
                                    <w:rPr>
                                      <w:rStyle w:val="Bodytext295pt0"/>
                                    </w:rPr>
                                    <w:t>ΑΥΤΟΤΕΛΕΙΣ ΔΙΔΑΚΤΙΚΕΣ ΔΡΑΣΤΗΡΙΟΤΗΤΕΣ</w:t>
                                  </w:r>
                                </w:p>
                                <w:p w14:paraId="0223E771" w14:textId="77777777" w:rsidR="00C5674A" w:rsidRDefault="00C5674A">
                                  <w:pPr>
                                    <w:pStyle w:val="Bodytext20"/>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3672886F" w14:textId="77777777" w:rsidR="00C5674A" w:rsidRDefault="00C5674A">
                                  <w:pPr>
                                    <w:pStyle w:val="Bodytext20"/>
                                    <w:shd w:val="clear" w:color="auto" w:fill="auto"/>
                                    <w:spacing w:before="0" w:line="264" w:lineRule="exact"/>
                                    <w:ind w:firstLine="0"/>
                                  </w:pPr>
                                  <w:r>
                                    <w:rPr>
                                      <w:rStyle w:val="Bodytext295pt0"/>
                                    </w:rPr>
                                    <w:t>ΕΒΔΟΜΑΔΙΑΙΕΣ</w:t>
                                  </w:r>
                                </w:p>
                                <w:p w14:paraId="62E8CE82" w14:textId="77777777" w:rsidR="00C5674A" w:rsidRDefault="00C5674A">
                                  <w:pPr>
                                    <w:pStyle w:val="Bodytext20"/>
                                    <w:shd w:val="clear" w:color="auto" w:fill="auto"/>
                                    <w:spacing w:before="0" w:line="264" w:lineRule="exact"/>
                                    <w:ind w:firstLine="0"/>
                                  </w:pPr>
                                  <w:r>
                                    <w:rPr>
                                      <w:rStyle w:val="Bodytext295pt0"/>
                                    </w:rPr>
                                    <w:t>ΩΡΕΣ</w:t>
                                  </w:r>
                                </w:p>
                                <w:p w14:paraId="18474D50" w14:textId="77777777" w:rsidR="00C5674A" w:rsidRDefault="00C5674A">
                                  <w:pPr>
                                    <w:pStyle w:val="Bodytext20"/>
                                    <w:shd w:val="clear" w:color="auto" w:fill="auto"/>
                                    <w:spacing w:before="0" w:line="264" w:lineRule="exact"/>
                                    <w:ind w:firstLine="0"/>
                                  </w:pPr>
                                  <w:r>
                                    <w:rPr>
                                      <w:rStyle w:val="Bodytext295pt0"/>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026DA1C0" w14:textId="77777777" w:rsidR="00C5674A" w:rsidRDefault="00C5674A">
                                  <w:pPr>
                                    <w:pStyle w:val="Bodytext20"/>
                                    <w:shd w:val="clear" w:color="auto" w:fill="auto"/>
                                    <w:spacing w:before="0" w:after="60" w:line="190" w:lineRule="exact"/>
                                    <w:ind w:firstLine="0"/>
                                  </w:pPr>
                                  <w:r>
                                    <w:rPr>
                                      <w:rStyle w:val="Bodytext295pt0"/>
                                    </w:rPr>
                                    <w:t>ΠΙΣΤΩΤΙΚΕΣ</w:t>
                                  </w:r>
                                </w:p>
                                <w:p w14:paraId="42E2F241" w14:textId="77777777" w:rsidR="00C5674A" w:rsidRDefault="00C5674A">
                                  <w:pPr>
                                    <w:pStyle w:val="Bodytext20"/>
                                    <w:shd w:val="clear" w:color="auto" w:fill="auto"/>
                                    <w:spacing w:before="60" w:line="190" w:lineRule="exact"/>
                                    <w:ind w:firstLine="0"/>
                                  </w:pPr>
                                  <w:r>
                                    <w:rPr>
                                      <w:rStyle w:val="Bodytext295pt0"/>
                                    </w:rPr>
                                    <w:t>ΜΟΝΑΔΕΣ</w:t>
                                  </w:r>
                                </w:p>
                              </w:tc>
                            </w:tr>
                            <w:tr w:rsidR="00C5674A" w14:paraId="031694BA" w14:textId="77777777">
                              <w:trPr>
                                <w:trHeight w:hRule="exact" w:val="437"/>
                                <w:jc w:val="center"/>
                              </w:trPr>
                              <w:tc>
                                <w:tcPr>
                                  <w:tcW w:w="5506" w:type="dxa"/>
                                  <w:gridSpan w:val="2"/>
                                  <w:tcBorders>
                                    <w:top w:val="single" w:sz="4" w:space="0" w:color="auto"/>
                                    <w:left w:val="single" w:sz="4" w:space="0" w:color="auto"/>
                                  </w:tcBorders>
                                  <w:shd w:val="clear" w:color="auto" w:fill="FFFFFF"/>
                                </w:tcPr>
                                <w:p w14:paraId="6C82DD35" w14:textId="77777777" w:rsidR="00C5674A" w:rsidRDefault="00C5674A">
                                  <w:pPr>
                                    <w:rPr>
                                      <w:sz w:val="10"/>
                                      <w:szCs w:val="10"/>
                                    </w:rPr>
                                  </w:pPr>
                                </w:p>
                              </w:tc>
                              <w:tc>
                                <w:tcPr>
                                  <w:tcW w:w="1771" w:type="dxa"/>
                                  <w:tcBorders>
                                    <w:top w:val="single" w:sz="4" w:space="0" w:color="auto"/>
                                    <w:left w:val="single" w:sz="4" w:space="0" w:color="auto"/>
                                  </w:tcBorders>
                                  <w:shd w:val="clear" w:color="auto" w:fill="FFFFFF"/>
                                </w:tcPr>
                                <w:p w14:paraId="736D3848" w14:textId="77777777" w:rsidR="00C5674A" w:rsidRDefault="00C5674A">
                                  <w:pPr>
                                    <w:pStyle w:val="Bodytext20"/>
                                    <w:shd w:val="clear" w:color="auto" w:fill="auto"/>
                                    <w:spacing w:before="0" w:line="220" w:lineRule="exact"/>
                                    <w:ind w:firstLine="0"/>
                                  </w:pPr>
                                  <w:r>
                                    <w:t>3</w:t>
                                  </w:r>
                                </w:p>
                              </w:tc>
                              <w:tc>
                                <w:tcPr>
                                  <w:tcW w:w="2347" w:type="dxa"/>
                                  <w:tcBorders>
                                    <w:top w:val="single" w:sz="4" w:space="0" w:color="auto"/>
                                    <w:left w:val="single" w:sz="4" w:space="0" w:color="auto"/>
                                    <w:right w:val="single" w:sz="4" w:space="0" w:color="auto"/>
                                  </w:tcBorders>
                                  <w:shd w:val="clear" w:color="auto" w:fill="FFFFFF"/>
                                  <w:vAlign w:val="center"/>
                                </w:tcPr>
                                <w:p w14:paraId="40151014" w14:textId="77777777" w:rsidR="00C5674A" w:rsidRDefault="00C5674A">
                                  <w:pPr>
                                    <w:pStyle w:val="Bodytext20"/>
                                    <w:shd w:val="clear" w:color="auto" w:fill="auto"/>
                                    <w:spacing w:before="0" w:line="220" w:lineRule="exact"/>
                                    <w:ind w:firstLine="0"/>
                                  </w:pPr>
                                  <w:r>
                                    <w:t>2</w:t>
                                  </w:r>
                                </w:p>
                              </w:tc>
                            </w:tr>
                            <w:tr w:rsidR="00C5674A" w14:paraId="7AAA3CE1" w14:textId="77777777">
                              <w:trPr>
                                <w:trHeight w:hRule="exact" w:val="1814"/>
                                <w:jc w:val="center"/>
                              </w:trPr>
                              <w:tc>
                                <w:tcPr>
                                  <w:tcW w:w="3130" w:type="dxa"/>
                                  <w:tcBorders>
                                    <w:top w:val="single" w:sz="4" w:space="0" w:color="auto"/>
                                    <w:left w:val="single" w:sz="4" w:space="0" w:color="auto"/>
                                  </w:tcBorders>
                                  <w:shd w:val="clear" w:color="auto" w:fill="FFFFFF"/>
                                </w:tcPr>
                                <w:p w14:paraId="145465A9" w14:textId="77777777" w:rsidR="00C5674A" w:rsidRDefault="00C5674A">
                                  <w:pPr>
                                    <w:pStyle w:val="Bodytext20"/>
                                    <w:shd w:val="clear" w:color="auto" w:fill="auto"/>
                                    <w:spacing w:before="0" w:after="240" w:line="190" w:lineRule="exact"/>
                                    <w:ind w:firstLine="0"/>
                                    <w:jc w:val="both"/>
                                  </w:pPr>
                                  <w:r>
                                    <w:rPr>
                                      <w:rStyle w:val="Bodytext295pt0"/>
                                    </w:rPr>
                                    <w:t>ΤΥΠΟΣ ΜΑΘΗΜΑΤΟΣ</w:t>
                                  </w:r>
                                </w:p>
                                <w:p w14:paraId="04CCBFD2" w14:textId="77777777" w:rsidR="00C5674A" w:rsidRDefault="00C5674A">
                                  <w:pPr>
                                    <w:pStyle w:val="Bodytext20"/>
                                    <w:shd w:val="clear" w:color="auto" w:fill="auto"/>
                                    <w:spacing w:before="240" w:after="120" w:line="264" w:lineRule="exact"/>
                                    <w:ind w:firstLine="0"/>
                                  </w:pPr>
                                  <w:r>
                                    <w:rPr>
                                      <w:rStyle w:val="Bodytext2Italic0"/>
                                    </w:rPr>
                                    <w:t>γενικού υποβάθρου, ειδικού υποβάθρου, ειδίκευσης</w:t>
                                  </w:r>
                                </w:p>
                                <w:p w14:paraId="3DE780FA" w14:textId="77777777" w:rsidR="00C5674A" w:rsidRDefault="00C5674A">
                                  <w:pPr>
                                    <w:pStyle w:val="Bodytext20"/>
                                    <w:shd w:val="clear" w:color="auto" w:fill="auto"/>
                                    <w:spacing w:before="120" w:line="264" w:lineRule="exact"/>
                                    <w:ind w:firstLine="0"/>
                                  </w:pPr>
                                  <w:r>
                                    <w:rPr>
                                      <w:rStyle w:val="Bodytext2Italic0"/>
                                    </w:rPr>
                                    <w:t>γενικών γνώσεων, ανάπτυξης δεξιοτήτων</w:t>
                                  </w:r>
                                </w:p>
                              </w:tc>
                              <w:tc>
                                <w:tcPr>
                                  <w:tcW w:w="6494" w:type="dxa"/>
                                  <w:gridSpan w:val="3"/>
                                  <w:tcBorders>
                                    <w:top w:val="single" w:sz="4" w:space="0" w:color="auto"/>
                                    <w:left w:val="single" w:sz="4" w:space="0" w:color="auto"/>
                                    <w:right w:val="single" w:sz="4" w:space="0" w:color="auto"/>
                                  </w:tcBorders>
                                  <w:shd w:val="clear" w:color="auto" w:fill="FFFFFF"/>
                                </w:tcPr>
                                <w:p w14:paraId="754BDEAB" w14:textId="77777777" w:rsidR="00C5674A" w:rsidRDefault="00C5674A">
                                  <w:pPr>
                                    <w:pStyle w:val="Bodytext20"/>
                                    <w:shd w:val="clear" w:color="auto" w:fill="auto"/>
                                    <w:spacing w:before="0" w:line="220" w:lineRule="exact"/>
                                    <w:ind w:firstLine="0"/>
                                  </w:pPr>
                                  <w:r>
                                    <w:t>Προαιρετικό</w:t>
                                  </w:r>
                                </w:p>
                              </w:tc>
                            </w:tr>
                            <w:tr w:rsidR="00C5674A" w14:paraId="31EEB6EE" w14:textId="77777777">
                              <w:trPr>
                                <w:trHeight w:hRule="exact" w:val="706"/>
                                <w:jc w:val="center"/>
                              </w:trPr>
                              <w:tc>
                                <w:tcPr>
                                  <w:tcW w:w="3130" w:type="dxa"/>
                                  <w:tcBorders>
                                    <w:top w:val="single" w:sz="4" w:space="0" w:color="auto"/>
                                    <w:left w:val="single" w:sz="4" w:space="0" w:color="auto"/>
                                  </w:tcBorders>
                                  <w:shd w:val="clear" w:color="auto" w:fill="FFFFFF"/>
                                </w:tcPr>
                                <w:p w14:paraId="6FEE8031" w14:textId="77777777" w:rsidR="00C5674A" w:rsidRDefault="00C5674A">
                                  <w:pPr>
                                    <w:pStyle w:val="Bodytext20"/>
                                    <w:shd w:val="clear" w:color="auto" w:fill="auto"/>
                                    <w:spacing w:before="0" w:after="60" w:line="190" w:lineRule="exact"/>
                                    <w:ind w:firstLine="0"/>
                                  </w:pPr>
                                  <w:r>
                                    <w:rPr>
                                      <w:rStyle w:val="Bodytext295pt0"/>
                                    </w:rPr>
                                    <w:t>ΠΡΟΑΠΑΙΤΟΥΜΕΝΑ</w:t>
                                  </w:r>
                                </w:p>
                                <w:p w14:paraId="2BB8CCC4" w14:textId="77777777" w:rsidR="00C5674A" w:rsidRDefault="00C5674A">
                                  <w:pPr>
                                    <w:pStyle w:val="Bodytext20"/>
                                    <w:shd w:val="clear" w:color="auto" w:fill="auto"/>
                                    <w:spacing w:before="60" w:line="190" w:lineRule="exact"/>
                                    <w:ind w:firstLine="0"/>
                                  </w:pPr>
                                  <w:r>
                                    <w:rPr>
                                      <w:rStyle w:val="Bodytext295pt0"/>
                                    </w:rPr>
                                    <w:t>ΜΑΘΗΜΑΤΑ:</w:t>
                                  </w:r>
                                </w:p>
                              </w:tc>
                              <w:tc>
                                <w:tcPr>
                                  <w:tcW w:w="6494" w:type="dxa"/>
                                  <w:gridSpan w:val="3"/>
                                  <w:tcBorders>
                                    <w:top w:val="single" w:sz="4" w:space="0" w:color="auto"/>
                                    <w:left w:val="single" w:sz="4" w:space="0" w:color="auto"/>
                                    <w:right w:val="single" w:sz="4" w:space="0" w:color="auto"/>
                                  </w:tcBorders>
                                  <w:shd w:val="clear" w:color="auto" w:fill="FFFFFF"/>
                                </w:tcPr>
                                <w:p w14:paraId="6B944382" w14:textId="77777777" w:rsidR="00C5674A" w:rsidRDefault="00C5674A">
                                  <w:pPr>
                                    <w:pStyle w:val="Bodytext20"/>
                                    <w:shd w:val="clear" w:color="auto" w:fill="auto"/>
                                    <w:spacing w:before="0" w:line="220" w:lineRule="exact"/>
                                    <w:ind w:firstLine="0"/>
                                  </w:pPr>
                                  <w:r>
                                    <w:t>Όχι</w:t>
                                  </w:r>
                                </w:p>
                              </w:tc>
                            </w:tr>
                            <w:tr w:rsidR="00C5674A" w14:paraId="42804D55" w14:textId="77777777">
                              <w:trPr>
                                <w:trHeight w:hRule="exact" w:val="701"/>
                                <w:jc w:val="center"/>
                              </w:trPr>
                              <w:tc>
                                <w:tcPr>
                                  <w:tcW w:w="3130" w:type="dxa"/>
                                  <w:tcBorders>
                                    <w:top w:val="single" w:sz="4" w:space="0" w:color="auto"/>
                                    <w:left w:val="single" w:sz="4" w:space="0" w:color="auto"/>
                                  </w:tcBorders>
                                  <w:shd w:val="clear" w:color="auto" w:fill="FFFFFF"/>
                                </w:tcPr>
                                <w:p w14:paraId="2DECA719" w14:textId="77777777" w:rsidR="00C5674A" w:rsidRDefault="00C5674A">
                                  <w:pPr>
                                    <w:pStyle w:val="Bodytext20"/>
                                    <w:shd w:val="clear" w:color="auto" w:fill="auto"/>
                                    <w:spacing w:before="0" w:line="259" w:lineRule="exact"/>
                                    <w:ind w:firstLine="0"/>
                                  </w:pPr>
                                  <w:r>
                                    <w:rPr>
                                      <w:rStyle w:val="Bodytext295pt0"/>
                                    </w:rPr>
                                    <w:t>ΓΛΩΣΣΑ ΔΙΔΑΣΚΑΛΙΑΣ και ΕΞΕΤΑΣΕΩΝ:</w:t>
                                  </w:r>
                                </w:p>
                              </w:tc>
                              <w:tc>
                                <w:tcPr>
                                  <w:tcW w:w="6494" w:type="dxa"/>
                                  <w:gridSpan w:val="3"/>
                                  <w:tcBorders>
                                    <w:top w:val="single" w:sz="4" w:space="0" w:color="auto"/>
                                    <w:left w:val="single" w:sz="4" w:space="0" w:color="auto"/>
                                    <w:right w:val="single" w:sz="4" w:space="0" w:color="auto"/>
                                  </w:tcBorders>
                                  <w:shd w:val="clear" w:color="auto" w:fill="FFFFFF"/>
                                </w:tcPr>
                                <w:p w14:paraId="6AD32D5E" w14:textId="77777777" w:rsidR="00C5674A" w:rsidRDefault="00C5674A">
                                  <w:pPr>
                                    <w:pStyle w:val="Bodytext20"/>
                                    <w:shd w:val="clear" w:color="auto" w:fill="auto"/>
                                    <w:spacing w:before="0" w:line="220" w:lineRule="exact"/>
                                    <w:ind w:firstLine="0"/>
                                  </w:pPr>
                                  <w:r>
                                    <w:t>Ελληνικά</w:t>
                                  </w:r>
                                </w:p>
                              </w:tc>
                            </w:tr>
                            <w:tr w:rsidR="00C5674A" w14:paraId="0DCBE632" w14:textId="77777777">
                              <w:trPr>
                                <w:trHeight w:hRule="exact" w:val="701"/>
                                <w:jc w:val="center"/>
                              </w:trPr>
                              <w:tc>
                                <w:tcPr>
                                  <w:tcW w:w="3130" w:type="dxa"/>
                                  <w:tcBorders>
                                    <w:top w:val="single" w:sz="4" w:space="0" w:color="auto"/>
                                    <w:left w:val="single" w:sz="4" w:space="0" w:color="auto"/>
                                  </w:tcBorders>
                                  <w:shd w:val="clear" w:color="auto" w:fill="FFFFFF"/>
                                </w:tcPr>
                                <w:p w14:paraId="4F239C28" w14:textId="77777777" w:rsidR="00C5674A" w:rsidRDefault="00C5674A">
                                  <w:pPr>
                                    <w:pStyle w:val="Bodytext20"/>
                                    <w:shd w:val="clear" w:color="auto" w:fill="auto"/>
                                    <w:spacing w:before="0" w:line="264"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494" w:type="dxa"/>
                                  <w:gridSpan w:val="3"/>
                                  <w:tcBorders>
                                    <w:top w:val="single" w:sz="4" w:space="0" w:color="auto"/>
                                    <w:left w:val="single" w:sz="4" w:space="0" w:color="auto"/>
                                    <w:right w:val="single" w:sz="4" w:space="0" w:color="auto"/>
                                  </w:tcBorders>
                                  <w:shd w:val="clear" w:color="auto" w:fill="FFFFFF"/>
                                </w:tcPr>
                                <w:p w14:paraId="242A820D" w14:textId="77777777" w:rsidR="00C5674A" w:rsidRDefault="00C5674A">
                                  <w:pPr>
                                    <w:pStyle w:val="Bodytext20"/>
                                    <w:shd w:val="clear" w:color="auto" w:fill="auto"/>
                                    <w:spacing w:before="0" w:line="220" w:lineRule="exact"/>
                                    <w:ind w:firstLine="0"/>
                                  </w:pPr>
                                  <w:r>
                                    <w:t>Όχι</w:t>
                                  </w:r>
                                </w:p>
                              </w:tc>
                            </w:tr>
                            <w:tr w:rsidR="00C5674A" w14:paraId="183284D2" w14:textId="77777777">
                              <w:trPr>
                                <w:trHeight w:hRule="exact" w:val="706"/>
                                <w:jc w:val="center"/>
                              </w:trPr>
                              <w:tc>
                                <w:tcPr>
                                  <w:tcW w:w="3130" w:type="dxa"/>
                                  <w:tcBorders>
                                    <w:top w:val="single" w:sz="4" w:space="0" w:color="auto"/>
                                    <w:left w:val="single" w:sz="4" w:space="0" w:color="auto"/>
                                    <w:bottom w:val="single" w:sz="4" w:space="0" w:color="auto"/>
                                  </w:tcBorders>
                                  <w:shd w:val="clear" w:color="auto" w:fill="FFFFFF"/>
                                </w:tcPr>
                                <w:p w14:paraId="624ACBDA" w14:textId="77777777" w:rsidR="00C5674A" w:rsidRDefault="00C5674A">
                                  <w:pPr>
                                    <w:pStyle w:val="Bodytext20"/>
                                    <w:shd w:val="clear" w:color="auto" w:fill="auto"/>
                                    <w:spacing w:before="0" w:line="264" w:lineRule="exact"/>
                                    <w:ind w:firstLine="0"/>
                                  </w:pPr>
                                  <w:r>
                                    <w:rPr>
                                      <w:rStyle w:val="Bodytext295pt0"/>
                                    </w:rPr>
                                    <w:t xml:space="preserve">ΗΛΕΚΤΡΟΝΙΚΗ ΣΕΛΙΔΑ ΜΑΘΗΜΑΤΟΣ </w:t>
                                  </w:r>
                                  <w:r>
                                    <w:rPr>
                                      <w:rStyle w:val="Bodytext295pt0"/>
                                      <w:lang w:val="en-GB" w:eastAsia="en-GB" w:bidi="en-GB"/>
                                    </w:rPr>
                                    <w:t>(URL)</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14:paraId="6A7B532B" w14:textId="77777777" w:rsidR="00C5674A" w:rsidRDefault="00C5674A">
                                  <w:pPr>
                                    <w:rPr>
                                      <w:sz w:val="10"/>
                                      <w:szCs w:val="10"/>
                                    </w:rPr>
                                  </w:pPr>
                                </w:p>
                              </w:tc>
                            </w:tr>
                          </w:tbl>
                          <w:p w14:paraId="651E2ADA" w14:textId="77777777" w:rsidR="00C5674A" w:rsidRDefault="00C5674A">
                            <w:pPr>
                              <w:pStyle w:val="Tablecaption0"/>
                              <w:shd w:val="clear" w:color="auto" w:fill="auto"/>
                              <w:spacing w:line="190" w:lineRule="exact"/>
                            </w:pPr>
                            <w:r>
                              <w:rPr>
                                <w:rStyle w:val="TablecaptionExact"/>
                                <w:b/>
                                <w:bCs/>
                              </w:rPr>
                              <w:t>ΜΑΘΗΣΙΑΚΑ ΑΠΟΤΕΛΕΣΜΑΤΑ</w:t>
                            </w:r>
                          </w:p>
                          <w:p w14:paraId="515EE0BC" w14:textId="77777777" w:rsidR="00C5674A" w:rsidRDefault="00C5674A">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CC5B66" id="Text Box 63" o:spid="_x0000_s1030" type="#_x0000_t202" style="position:absolute;left:0;text-align:left;margin-left:.05pt;margin-top:-374.4pt;width:481.2pt;height:353.35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2376"/>
                        <w:gridCol w:w="1771"/>
                        <w:gridCol w:w="2347"/>
                      </w:tblGrid>
                      <w:tr w:rsidR="00C5674A" w14:paraId="1774879A" w14:textId="77777777">
                        <w:trPr>
                          <w:trHeight w:hRule="exact" w:val="1776"/>
                          <w:jc w:val="center"/>
                        </w:trPr>
                        <w:tc>
                          <w:tcPr>
                            <w:tcW w:w="5506" w:type="dxa"/>
                            <w:gridSpan w:val="2"/>
                            <w:tcBorders>
                              <w:top w:val="single" w:sz="4" w:space="0" w:color="auto"/>
                              <w:left w:val="single" w:sz="4" w:space="0" w:color="auto"/>
                            </w:tcBorders>
                            <w:shd w:val="clear" w:color="auto" w:fill="FFFFFF"/>
                          </w:tcPr>
                          <w:p w14:paraId="79A9CCD4" w14:textId="77777777" w:rsidR="00C5674A" w:rsidRDefault="00C5674A">
                            <w:pPr>
                              <w:pStyle w:val="Bodytext20"/>
                              <w:shd w:val="clear" w:color="auto" w:fill="auto"/>
                              <w:spacing w:before="0" w:line="264" w:lineRule="exact"/>
                              <w:ind w:firstLine="0"/>
                              <w:jc w:val="both"/>
                            </w:pPr>
                            <w:r>
                              <w:rPr>
                                <w:rStyle w:val="Bodytext295pt0"/>
                              </w:rPr>
                              <w:t>ΑΥΤΟΤΕΛΕΙΣ ΔΙΔΑΚΤΙΚΕΣ ΔΡΑΣΤΗΡΙΟΤΗΤΕΣ</w:t>
                            </w:r>
                          </w:p>
                          <w:p w14:paraId="0223E771" w14:textId="77777777" w:rsidR="00C5674A" w:rsidRDefault="00C5674A">
                            <w:pPr>
                              <w:pStyle w:val="Bodytext20"/>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3672886F" w14:textId="77777777" w:rsidR="00C5674A" w:rsidRDefault="00C5674A">
                            <w:pPr>
                              <w:pStyle w:val="Bodytext20"/>
                              <w:shd w:val="clear" w:color="auto" w:fill="auto"/>
                              <w:spacing w:before="0" w:line="264" w:lineRule="exact"/>
                              <w:ind w:firstLine="0"/>
                            </w:pPr>
                            <w:r>
                              <w:rPr>
                                <w:rStyle w:val="Bodytext295pt0"/>
                              </w:rPr>
                              <w:t>ΕΒΔΟΜΑΔΙΑΙΕΣ</w:t>
                            </w:r>
                          </w:p>
                          <w:p w14:paraId="62E8CE82" w14:textId="77777777" w:rsidR="00C5674A" w:rsidRDefault="00C5674A">
                            <w:pPr>
                              <w:pStyle w:val="Bodytext20"/>
                              <w:shd w:val="clear" w:color="auto" w:fill="auto"/>
                              <w:spacing w:before="0" w:line="264" w:lineRule="exact"/>
                              <w:ind w:firstLine="0"/>
                            </w:pPr>
                            <w:r>
                              <w:rPr>
                                <w:rStyle w:val="Bodytext295pt0"/>
                              </w:rPr>
                              <w:t>ΩΡΕΣ</w:t>
                            </w:r>
                          </w:p>
                          <w:p w14:paraId="18474D50" w14:textId="77777777" w:rsidR="00C5674A" w:rsidRDefault="00C5674A">
                            <w:pPr>
                              <w:pStyle w:val="Bodytext20"/>
                              <w:shd w:val="clear" w:color="auto" w:fill="auto"/>
                              <w:spacing w:before="0" w:line="264" w:lineRule="exact"/>
                              <w:ind w:firstLine="0"/>
                            </w:pPr>
                            <w:r>
                              <w:rPr>
                                <w:rStyle w:val="Bodytext295pt0"/>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026DA1C0" w14:textId="77777777" w:rsidR="00C5674A" w:rsidRDefault="00C5674A">
                            <w:pPr>
                              <w:pStyle w:val="Bodytext20"/>
                              <w:shd w:val="clear" w:color="auto" w:fill="auto"/>
                              <w:spacing w:before="0" w:after="60" w:line="190" w:lineRule="exact"/>
                              <w:ind w:firstLine="0"/>
                            </w:pPr>
                            <w:r>
                              <w:rPr>
                                <w:rStyle w:val="Bodytext295pt0"/>
                              </w:rPr>
                              <w:t>ΠΙΣΤΩΤΙΚΕΣ</w:t>
                            </w:r>
                          </w:p>
                          <w:p w14:paraId="42E2F241" w14:textId="77777777" w:rsidR="00C5674A" w:rsidRDefault="00C5674A">
                            <w:pPr>
                              <w:pStyle w:val="Bodytext20"/>
                              <w:shd w:val="clear" w:color="auto" w:fill="auto"/>
                              <w:spacing w:before="60" w:line="190" w:lineRule="exact"/>
                              <w:ind w:firstLine="0"/>
                            </w:pPr>
                            <w:r>
                              <w:rPr>
                                <w:rStyle w:val="Bodytext295pt0"/>
                              </w:rPr>
                              <w:t>ΜΟΝΑΔΕΣ</w:t>
                            </w:r>
                          </w:p>
                        </w:tc>
                      </w:tr>
                      <w:tr w:rsidR="00C5674A" w14:paraId="031694BA" w14:textId="77777777">
                        <w:trPr>
                          <w:trHeight w:hRule="exact" w:val="437"/>
                          <w:jc w:val="center"/>
                        </w:trPr>
                        <w:tc>
                          <w:tcPr>
                            <w:tcW w:w="5506" w:type="dxa"/>
                            <w:gridSpan w:val="2"/>
                            <w:tcBorders>
                              <w:top w:val="single" w:sz="4" w:space="0" w:color="auto"/>
                              <w:left w:val="single" w:sz="4" w:space="0" w:color="auto"/>
                            </w:tcBorders>
                            <w:shd w:val="clear" w:color="auto" w:fill="FFFFFF"/>
                          </w:tcPr>
                          <w:p w14:paraId="6C82DD35" w14:textId="77777777" w:rsidR="00C5674A" w:rsidRDefault="00C5674A">
                            <w:pPr>
                              <w:rPr>
                                <w:sz w:val="10"/>
                                <w:szCs w:val="10"/>
                              </w:rPr>
                            </w:pPr>
                          </w:p>
                        </w:tc>
                        <w:tc>
                          <w:tcPr>
                            <w:tcW w:w="1771" w:type="dxa"/>
                            <w:tcBorders>
                              <w:top w:val="single" w:sz="4" w:space="0" w:color="auto"/>
                              <w:left w:val="single" w:sz="4" w:space="0" w:color="auto"/>
                            </w:tcBorders>
                            <w:shd w:val="clear" w:color="auto" w:fill="FFFFFF"/>
                          </w:tcPr>
                          <w:p w14:paraId="736D3848" w14:textId="77777777" w:rsidR="00C5674A" w:rsidRDefault="00C5674A">
                            <w:pPr>
                              <w:pStyle w:val="Bodytext20"/>
                              <w:shd w:val="clear" w:color="auto" w:fill="auto"/>
                              <w:spacing w:before="0" w:line="220" w:lineRule="exact"/>
                              <w:ind w:firstLine="0"/>
                            </w:pPr>
                            <w:r>
                              <w:t>3</w:t>
                            </w:r>
                          </w:p>
                        </w:tc>
                        <w:tc>
                          <w:tcPr>
                            <w:tcW w:w="2347" w:type="dxa"/>
                            <w:tcBorders>
                              <w:top w:val="single" w:sz="4" w:space="0" w:color="auto"/>
                              <w:left w:val="single" w:sz="4" w:space="0" w:color="auto"/>
                              <w:right w:val="single" w:sz="4" w:space="0" w:color="auto"/>
                            </w:tcBorders>
                            <w:shd w:val="clear" w:color="auto" w:fill="FFFFFF"/>
                            <w:vAlign w:val="center"/>
                          </w:tcPr>
                          <w:p w14:paraId="40151014" w14:textId="77777777" w:rsidR="00C5674A" w:rsidRDefault="00C5674A">
                            <w:pPr>
                              <w:pStyle w:val="Bodytext20"/>
                              <w:shd w:val="clear" w:color="auto" w:fill="auto"/>
                              <w:spacing w:before="0" w:line="220" w:lineRule="exact"/>
                              <w:ind w:firstLine="0"/>
                            </w:pPr>
                            <w:r>
                              <w:t>2</w:t>
                            </w:r>
                          </w:p>
                        </w:tc>
                      </w:tr>
                      <w:tr w:rsidR="00C5674A" w14:paraId="7AAA3CE1" w14:textId="77777777">
                        <w:trPr>
                          <w:trHeight w:hRule="exact" w:val="1814"/>
                          <w:jc w:val="center"/>
                        </w:trPr>
                        <w:tc>
                          <w:tcPr>
                            <w:tcW w:w="3130" w:type="dxa"/>
                            <w:tcBorders>
                              <w:top w:val="single" w:sz="4" w:space="0" w:color="auto"/>
                              <w:left w:val="single" w:sz="4" w:space="0" w:color="auto"/>
                            </w:tcBorders>
                            <w:shd w:val="clear" w:color="auto" w:fill="FFFFFF"/>
                          </w:tcPr>
                          <w:p w14:paraId="145465A9" w14:textId="77777777" w:rsidR="00C5674A" w:rsidRDefault="00C5674A">
                            <w:pPr>
                              <w:pStyle w:val="Bodytext20"/>
                              <w:shd w:val="clear" w:color="auto" w:fill="auto"/>
                              <w:spacing w:before="0" w:after="240" w:line="190" w:lineRule="exact"/>
                              <w:ind w:firstLine="0"/>
                              <w:jc w:val="both"/>
                            </w:pPr>
                            <w:r>
                              <w:rPr>
                                <w:rStyle w:val="Bodytext295pt0"/>
                              </w:rPr>
                              <w:t>ΤΥΠΟΣ ΜΑΘΗΜΑΤΟΣ</w:t>
                            </w:r>
                          </w:p>
                          <w:p w14:paraId="04CCBFD2" w14:textId="77777777" w:rsidR="00C5674A" w:rsidRDefault="00C5674A">
                            <w:pPr>
                              <w:pStyle w:val="Bodytext20"/>
                              <w:shd w:val="clear" w:color="auto" w:fill="auto"/>
                              <w:spacing w:before="240" w:after="120" w:line="264" w:lineRule="exact"/>
                              <w:ind w:firstLine="0"/>
                            </w:pPr>
                            <w:r>
                              <w:rPr>
                                <w:rStyle w:val="Bodytext2Italic0"/>
                              </w:rPr>
                              <w:t>γενικού υποβάθρου, ειδικού υποβάθρου, ειδίκευσης</w:t>
                            </w:r>
                          </w:p>
                          <w:p w14:paraId="3DE780FA" w14:textId="77777777" w:rsidR="00C5674A" w:rsidRDefault="00C5674A">
                            <w:pPr>
                              <w:pStyle w:val="Bodytext20"/>
                              <w:shd w:val="clear" w:color="auto" w:fill="auto"/>
                              <w:spacing w:before="120" w:line="264" w:lineRule="exact"/>
                              <w:ind w:firstLine="0"/>
                            </w:pPr>
                            <w:r>
                              <w:rPr>
                                <w:rStyle w:val="Bodytext2Italic0"/>
                              </w:rPr>
                              <w:t>γενικών γνώσεων, ανάπτυξης δεξιοτήτων</w:t>
                            </w:r>
                          </w:p>
                        </w:tc>
                        <w:tc>
                          <w:tcPr>
                            <w:tcW w:w="6494" w:type="dxa"/>
                            <w:gridSpan w:val="3"/>
                            <w:tcBorders>
                              <w:top w:val="single" w:sz="4" w:space="0" w:color="auto"/>
                              <w:left w:val="single" w:sz="4" w:space="0" w:color="auto"/>
                              <w:right w:val="single" w:sz="4" w:space="0" w:color="auto"/>
                            </w:tcBorders>
                            <w:shd w:val="clear" w:color="auto" w:fill="FFFFFF"/>
                          </w:tcPr>
                          <w:p w14:paraId="754BDEAB" w14:textId="77777777" w:rsidR="00C5674A" w:rsidRDefault="00C5674A">
                            <w:pPr>
                              <w:pStyle w:val="Bodytext20"/>
                              <w:shd w:val="clear" w:color="auto" w:fill="auto"/>
                              <w:spacing w:before="0" w:line="220" w:lineRule="exact"/>
                              <w:ind w:firstLine="0"/>
                            </w:pPr>
                            <w:r>
                              <w:t>Προαιρετικό</w:t>
                            </w:r>
                          </w:p>
                        </w:tc>
                      </w:tr>
                      <w:tr w:rsidR="00C5674A" w14:paraId="31EEB6EE" w14:textId="77777777">
                        <w:trPr>
                          <w:trHeight w:hRule="exact" w:val="706"/>
                          <w:jc w:val="center"/>
                        </w:trPr>
                        <w:tc>
                          <w:tcPr>
                            <w:tcW w:w="3130" w:type="dxa"/>
                            <w:tcBorders>
                              <w:top w:val="single" w:sz="4" w:space="0" w:color="auto"/>
                              <w:left w:val="single" w:sz="4" w:space="0" w:color="auto"/>
                            </w:tcBorders>
                            <w:shd w:val="clear" w:color="auto" w:fill="FFFFFF"/>
                          </w:tcPr>
                          <w:p w14:paraId="6FEE8031" w14:textId="77777777" w:rsidR="00C5674A" w:rsidRDefault="00C5674A">
                            <w:pPr>
                              <w:pStyle w:val="Bodytext20"/>
                              <w:shd w:val="clear" w:color="auto" w:fill="auto"/>
                              <w:spacing w:before="0" w:after="60" w:line="190" w:lineRule="exact"/>
                              <w:ind w:firstLine="0"/>
                            </w:pPr>
                            <w:r>
                              <w:rPr>
                                <w:rStyle w:val="Bodytext295pt0"/>
                              </w:rPr>
                              <w:t>ΠΡΟΑΠΑΙΤΟΥΜΕΝΑ</w:t>
                            </w:r>
                          </w:p>
                          <w:p w14:paraId="2BB8CCC4" w14:textId="77777777" w:rsidR="00C5674A" w:rsidRDefault="00C5674A">
                            <w:pPr>
                              <w:pStyle w:val="Bodytext20"/>
                              <w:shd w:val="clear" w:color="auto" w:fill="auto"/>
                              <w:spacing w:before="60" w:line="190" w:lineRule="exact"/>
                              <w:ind w:firstLine="0"/>
                            </w:pPr>
                            <w:r>
                              <w:rPr>
                                <w:rStyle w:val="Bodytext295pt0"/>
                              </w:rPr>
                              <w:t>ΜΑΘΗΜΑΤΑ:</w:t>
                            </w:r>
                          </w:p>
                        </w:tc>
                        <w:tc>
                          <w:tcPr>
                            <w:tcW w:w="6494" w:type="dxa"/>
                            <w:gridSpan w:val="3"/>
                            <w:tcBorders>
                              <w:top w:val="single" w:sz="4" w:space="0" w:color="auto"/>
                              <w:left w:val="single" w:sz="4" w:space="0" w:color="auto"/>
                              <w:right w:val="single" w:sz="4" w:space="0" w:color="auto"/>
                            </w:tcBorders>
                            <w:shd w:val="clear" w:color="auto" w:fill="FFFFFF"/>
                          </w:tcPr>
                          <w:p w14:paraId="6B944382" w14:textId="77777777" w:rsidR="00C5674A" w:rsidRDefault="00C5674A">
                            <w:pPr>
                              <w:pStyle w:val="Bodytext20"/>
                              <w:shd w:val="clear" w:color="auto" w:fill="auto"/>
                              <w:spacing w:before="0" w:line="220" w:lineRule="exact"/>
                              <w:ind w:firstLine="0"/>
                            </w:pPr>
                            <w:r>
                              <w:t>Όχι</w:t>
                            </w:r>
                          </w:p>
                        </w:tc>
                      </w:tr>
                      <w:tr w:rsidR="00C5674A" w14:paraId="42804D55" w14:textId="77777777">
                        <w:trPr>
                          <w:trHeight w:hRule="exact" w:val="701"/>
                          <w:jc w:val="center"/>
                        </w:trPr>
                        <w:tc>
                          <w:tcPr>
                            <w:tcW w:w="3130" w:type="dxa"/>
                            <w:tcBorders>
                              <w:top w:val="single" w:sz="4" w:space="0" w:color="auto"/>
                              <w:left w:val="single" w:sz="4" w:space="0" w:color="auto"/>
                            </w:tcBorders>
                            <w:shd w:val="clear" w:color="auto" w:fill="FFFFFF"/>
                          </w:tcPr>
                          <w:p w14:paraId="2DECA719" w14:textId="77777777" w:rsidR="00C5674A" w:rsidRDefault="00C5674A">
                            <w:pPr>
                              <w:pStyle w:val="Bodytext20"/>
                              <w:shd w:val="clear" w:color="auto" w:fill="auto"/>
                              <w:spacing w:before="0" w:line="259" w:lineRule="exact"/>
                              <w:ind w:firstLine="0"/>
                            </w:pPr>
                            <w:r>
                              <w:rPr>
                                <w:rStyle w:val="Bodytext295pt0"/>
                              </w:rPr>
                              <w:t>ΓΛΩΣΣΑ ΔΙΔΑΣΚΑΛΙΑΣ και ΕΞΕΤΑΣΕΩΝ:</w:t>
                            </w:r>
                          </w:p>
                        </w:tc>
                        <w:tc>
                          <w:tcPr>
                            <w:tcW w:w="6494" w:type="dxa"/>
                            <w:gridSpan w:val="3"/>
                            <w:tcBorders>
                              <w:top w:val="single" w:sz="4" w:space="0" w:color="auto"/>
                              <w:left w:val="single" w:sz="4" w:space="0" w:color="auto"/>
                              <w:right w:val="single" w:sz="4" w:space="0" w:color="auto"/>
                            </w:tcBorders>
                            <w:shd w:val="clear" w:color="auto" w:fill="FFFFFF"/>
                          </w:tcPr>
                          <w:p w14:paraId="6AD32D5E" w14:textId="77777777" w:rsidR="00C5674A" w:rsidRDefault="00C5674A">
                            <w:pPr>
                              <w:pStyle w:val="Bodytext20"/>
                              <w:shd w:val="clear" w:color="auto" w:fill="auto"/>
                              <w:spacing w:before="0" w:line="220" w:lineRule="exact"/>
                              <w:ind w:firstLine="0"/>
                            </w:pPr>
                            <w:r>
                              <w:t>Ελληνικά</w:t>
                            </w:r>
                          </w:p>
                        </w:tc>
                      </w:tr>
                      <w:tr w:rsidR="00C5674A" w14:paraId="0DCBE632" w14:textId="77777777">
                        <w:trPr>
                          <w:trHeight w:hRule="exact" w:val="701"/>
                          <w:jc w:val="center"/>
                        </w:trPr>
                        <w:tc>
                          <w:tcPr>
                            <w:tcW w:w="3130" w:type="dxa"/>
                            <w:tcBorders>
                              <w:top w:val="single" w:sz="4" w:space="0" w:color="auto"/>
                              <w:left w:val="single" w:sz="4" w:space="0" w:color="auto"/>
                            </w:tcBorders>
                            <w:shd w:val="clear" w:color="auto" w:fill="FFFFFF"/>
                          </w:tcPr>
                          <w:p w14:paraId="4F239C28" w14:textId="77777777" w:rsidR="00C5674A" w:rsidRDefault="00C5674A">
                            <w:pPr>
                              <w:pStyle w:val="Bodytext20"/>
                              <w:shd w:val="clear" w:color="auto" w:fill="auto"/>
                              <w:spacing w:before="0" w:line="264"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494" w:type="dxa"/>
                            <w:gridSpan w:val="3"/>
                            <w:tcBorders>
                              <w:top w:val="single" w:sz="4" w:space="0" w:color="auto"/>
                              <w:left w:val="single" w:sz="4" w:space="0" w:color="auto"/>
                              <w:right w:val="single" w:sz="4" w:space="0" w:color="auto"/>
                            </w:tcBorders>
                            <w:shd w:val="clear" w:color="auto" w:fill="FFFFFF"/>
                          </w:tcPr>
                          <w:p w14:paraId="242A820D" w14:textId="77777777" w:rsidR="00C5674A" w:rsidRDefault="00C5674A">
                            <w:pPr>
                              <w:pStyle w:val="Bodytext20"/>
                              <w:shd w:val="clear" w:color="auto" w:fill="auto"/>
                              <w:spacing w:before="0" w:line="220" w:lineRule="exact"/>
                              <w:ind w:firstLine="0"/>
                            </w:pPr>
                            <w:r>
                              <w:t>Όχι</w:t>
                            </w:r>
                          </w:p>
                        </w:tc>
                      </w:tr>
                      <w:tr w:rsidR="00C5674A" w14:paraId="183284D2" w14:textId="77777777">
                        <w:trPr>
                          <w:trHeight w:hRule="exact" w:val="706"/>
                          <w:jc w:val="center"/>
                        </w:trPr>
                        <w:tc>
                          <w:tcPr>
                            <w:tcW w:w="3130" w:type="dxa"/>
                            <w:tcBorders>
                              <w:top w:val="single" w:sz="4" w:space="0" w:color="auto"/>
                              <w:left w:val="single" w:sz="4" w:space="0" w:color="auto"/>
                              <w:bottom w:val="single" w:sz="4" w:space="0" w:color="auto"/>
                            </w:tcBorders>
                            <w:shd w:val="clear" w:color="auto" w:fill="FFFFFF"/>
                          </w:tcPr>
                          <w:p w14:paraId="624ACBDA" w14:textId="77777777" w:rsidR="00C5674A" w:rsidRDefault="00C5674A">
                            <w:pPr>
                              <w:pStyle w:val="Bodytext20"/>
                              <w:shd w:val="clear" w:color="auto" w:fill="auto"/>
                              <w:spacing w:before="0" w:line="264" w:lineRule="exact"/>
                              <w:ind w:firstLine="0"/>
                            </w:pPr>
                            <w:r>
                              <w:rPr>
                                <w:rStyle w:val="Bodytext295pt0"/>
                              </w:rPr>
                              <w:t xml:space="preserve">ΗΛΕΚΤΡΟΝΙΚΗ ΣΕΛΙΔΑ ΜΑΘΗΜΑΤΟΣ </w:t>
                            </w:r>
                            <w:r>
                              <w:rPr>
                                <w:rStyle w:val="Bodytext295pt0"/>
                                <w:lang w:val="en-GB" w:eastAsia="en-GB" w:bidi="en-GB"/>
                              </w:rPr>
                              <w:t>(URL)</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14:paraId="6A7B532B" w14:textId="77777777" w:rsidR="00C5674A" w:rsidRDefault="00C5674A">
                            <w:pPr>
                              <w:rPr>
                                <w:sz w:val="10"/>
                                <w:szCs w:val="10"/>
                              </w:rPr>
                            </w:pPr>
                          </w:p>
                        </w:tc>
                      </w:tr>
                    </w:tbl>
                    <w:p w14:paraId="651E2ADA" w14:textId="77777777" w:rsidR="00C5674A" w:rsidRDefault="00C5674A">
                      <w:pPr>
                        <w:pStyle w:val="Tablecaption0"/>
                        <w:shd w:val="clear" w:color="auto" w:fill="auto"/>
                        <w:spacing w:line="190" w:lineRule="exact"/>
                      </w:pPr>
                      <w:r>
                        <w:rPr>
                          <w:rStyle w:val="TablecaptionExact"/>
                          <w:b/>
                          <w:bCs/>
                        </w:rPr>
                        <w:t>ΜΑΘΗΣΙΑΚΑ ΑΠΟΤΕΛΕΣΜΑΤΑ</w:t>
                      </w:r>
                    </w:p>
                    <w:p w14:paraId="515EE0BC" w14:textId="77777777" w:rsidR="00C5674A" w:rsidRDefault="00C5674A">
                      <w:pPr>
                        <w:rPr>
                          <w:sz w:val="2"/>
                          <w:szCs w:val="2"/>
                        </w:rPr>
                      </w:pPr>
                    </w:p>
                  </w:txbxContent>
                </v:textbox>
                <w10:wrap type="topAndBottom" anchorx="margin"/>
              </v:shape>
            </w:pict>
          </mc:Fallback>
        </mc:AlternateContent>
      </w:r>
      <w:r w:rsidR="009B6937">
        <w:rPr>
          <w:rStyle w:val="Bodytext2SmallCaps"/>
        </w:rPr>
        <w:t>Ol</w:t>
      </w:r>
      <w:r w:rsidR="009B6937" w:rsidRPr="009B6937">
        <w:rPr>
          <w:lang w:eastAsia="en-GB" w:bidi="en-GB"/>
        </w:rPr>
        <w:t xml:space="preserve"> </w:t>
      </w:r>
      <w:r w:rsidR="009B6937">
        <w:t xml:space="preserve">μαθησιακοί στόχοι του μαθήματος συν'ιστανται. </w:t>
      </w:r>
      <w:r w:rsidR="009B6937">
        <w:rPr>
          <w:rStyle w:val="Bodytext2Italic0"/>
        </w:rPr>
        <w:t>στη</w:t>
      </w:r>
      <w:r w:rsidR="009B6937">
        <w:t xml:space="preserve"> γνωριμία των εμπλεκόμενων φοιτητών/φοιτητριών με την ιστορική διαδρομή, τις διάφορες τεχνικές και τους δογματικούς στόχους της βυζαντινής ζωγραφικής και αγιογραφίας. Ιδιαίτερη έμφαση δίδεται στις γενικές αρχές και τάσεις της χριστιανικής ζωγραφικής της βυζαντινής εποχής, πριν και μετά την περίοδο της εικονομαχίας, με τη μελέτη συγκεκριμένων περιπτώσεων [ζωγραφική κατακομβών, τοιχογραφιών χριστιανικών ναών και φορητών εικόνων). Εκτός από τη θεωρητική προσέγγιση το μάθημα στοχεύει και στην ενεργοποίηση των συμμετεχόντων αναφορικά με την καλλιτεχνική δημιουργία. Η κατά περίπτωση εφαρμογή των τεχνικών και των στοιχείων του ζωγραφικού κώδικα ως πρακτική υποχρέωση των συμμετεχόντων αποτελεί κύρια στόχευση του μαθήματος. Με την ολοκλήρωση των παραδόσεων ο φοιτητής/η φοιτήτρια θα έχει αναπτύξει συγκεκριμένες δεξιότητες καθώς θα κατανοεί και θα διακρίνει την ιστορική διαδρομή της χριστιανικής αγιογραφίας, θα αναγνωρίζει και θα μπορεί να εφαρμόζει διάφορες τεχνικές της βυζαντινής ζωγραφικής και θα φιλοτεχνεί τις δικές του/της ζωγραφικές δημιουργίες - προτάσεις.</w:t>
      </w:r>
    </w:p>
    <w:p w14:paraId="18D8EECD" w14:textId="77777777" w:rsidR="00F578E8" w:rsidRDefault="009B6937">
      <w:pPr>
        <w:pStyle w:val="Heading30"/>
        <w:keepNext/>
        <w:keepLines/>
        <w:shd w:val="clear" w:color="auto" w:fill="auto"/>
        <w:spacing w:before="0" w:after="229" w:line="190" w:lineRule="exact"/>
        <w:ind w:left="220"/>
      </w:pPr>
      <w:bookmarkStart w:id="134" w:name="bookmark132"/>
      <w:r>
        <w:t>ΠΕΡΙΕΧΟΜΕΝΟ ΜΑΘΗΜΑΤΟΣ</w:t>
      </w:r>
      <w:bookmarkEnd w:id="134"/>
    </w:p>
    <w:p w14:paraId="554DDC41" w14:textId="22B8EA9E" w:rsidR="00F578E8" w:rsidRDefault="006A584E">
      <w:pPr>
        <w:pStyle w:val="Bodytext20"/>
        <w:shd w:val="clear" w:color="auto" w:fill="auto"/>
        <w:tabs>
          <w:tab w:val="left" w:leader="underscore" w:pos="6921"/>
          <w:tab w:val="left" w:leader="underscore" w:pos="9431"/>
        </w:tabs>
        <w:spacing w:before="0" w:line="245" w:lineRule="exact"/>
        <w:ind w:left="220" w:right="320" w:firstLine="720"/>
        <w:jc w:val="both"/>
        <w:sectPr w:rsidR="00F578E8">
          <w:pgSz w:w="11900" w:h="16840"/>
          <w:pgMar w:top="1034" w:right="1080" w:bottom="1370" w:left="1195" w:header="0" w:footer="3" w:gutter="0"/>
          <w:cols w:space="720"/>
          <w:noEndnote/>
          <w:docGrid w:linePitch="360"/>
        </w:sectPr>
      </w:pPr>
      <w:r>
        <w:rPr>
          <w:noProof/>
        </w:rPr>
        <mc:AlternateContent>
          <mc:Choice Requires="wps">
            <w:drawing>
              <wp:anchor distT="88265" distB="254000" distL="63500" distR="63500" simplePos="0" relativeHeight="377487106" behindDoc="1" locked="0" layoutInCell="1" allowOverlap="1" wp14:anchorId="10DB37F7" wp14:editId="13E3BC3B">
                <wp:simplePos x="0" y="0"/>
                <wp:positionH relativeFrom="margin">
                  <wp:posOffset>635</wp:posOffset>
                </wp:positionH>
                <wp:positionV relativeFrom="paragraph">
                  <wp:posOffset>749935</wp:posOffset>
                </wp:positionV>
                <wp:extent cx="6111240" cy="863600"/>
                <wp:effectExtent l="0" t="635" r="0" b="2540"/>
                <wp:wrapSquare wrapText="bothSides"/>
                <wp:docPr id="5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1118"/>
                              <w:gridCol w:w="2683"/>
                              <w:gridCol w:w="2693"/>
                            </w:tblGrid>
                            <w:tr w:rsidR="00C5674A" w14:paraId="1C463D1B" w14:textId="77777777">
                              <w:trPr>
                                <w:trHeight w:hRule="exact" w:val="446"/>
                                <w:jc w:val="center"/>
                              </w:trPr>
                              <w:tc>
                                <w:tcPr>
                                  <w:tcW w:w="3130" w:type="dxa"/>
                                  <w:tcBorders>
                                    <w:top w:val="single" w:sz="4" w:space="0" w:color="auto"/>
                                    <w:left w:val="single" w:sz="4" w:space="0" w:color="auto"/>
                                  </w:tcBorders>
                                  <w:shd w:val="clear" w:color="auto" w:fill="FFFFFF"/>
                                </w:tcPr>
                                <w:p w14:paraId="1F3F5871" w14:textId="77777777" w:rsidR="00C5674A" w:rsidRDefault="00C5674A">
                                  <w:pPr>
                                    <w:pStyle w:val="Bodytext20"/>
                                    <w:shd w:val="clear" w:color="auto" w:fill="auto"/>
                                    <w:spacing w:before="0" w:line="190" w:lineRule="exact"/>
                                    <w:ind w:firstLine="0"/>
                                  </w:pPr>
                                  <w:r>
                                    <w:rPr>
                                      <w:rStyle w:val="Bodytext295pt0"/>
                                    </w:rPr>
                                    <w:t>ΚΩΔΙΚΟΣ ΜΑΘΗΜΑΤΟΣ</w:t>
                                  </w:r>
                                </w:p>
                              </w:tc>
                              <w:tc>
                                <w:tcPr>
                                  <w:tcW w:w="1118" w:type="dxa"/>
                                  <w:tcBorders>
                                    <w:top w:val="single" w:sz="4" w:space="0" w:color="auto"/>
                                    <w:left w:val="single" w:sz="4" w:space="0" w:color="auto"/>
                                  </w:tcBorders>
                                  <w:shd w:val="clear" w:color="auto" w:fill="FFFFFF"/>
                                </w:tcPr>
                                <w:p w14:paraId="5C309C53" w14:textId="77777777" w:rsidR="00C5674A" w:rsidRDefault="00C5674A">
                                  <w:pPr>
                                    <w:pStyle w:val="Bodytext20"/>
                                    <w:shd w:val="clear" w:color="auto" w:fill="auto"/>
                                    <w:spacing w:before="0" w:line="190" w:lineRule="exact"/>
                                    <w:ind w:firstLine="0"/>
                                  </w:pPr>
                                  <w:r>
                                    <w:rPr>
                                      <w:rStyle w:val="Bodytext295pt0"/>
                                    </w:rPr>
                                    <w:t>311031</w:t>
                                  </w:r>
                                </w:p>
                              </w:tc>
                              <w:tc>
                                <w:tcPr>
                                  <w:tcW w:w="2683" w:type="dxa"/>
                                  <w:tcBorders>
                                    <w:top w:val="single" w:sz="4" w:space="0" w:color="auto"/>
                                    <w:left w:val="single" w:sz="4" w:space="0" w:color="auto"/>
                                  </w:tcBorders>
                                  <w:shd w:val="clear" w:color="auto" w:fill="FFFFFF"/>
                                </w:tcPr>
                                <w:p w14:paraId="4FE9FB9C" w14:textId="77777777" w:rsidR="00C5674A" w:rsidRDefault="00C5674A">
                                  <w:pPr>
                                    <w:pStyle w:val="Bodytext20"/>
                                    <w:shd w:val="clear" w:color="auto" w:fill="auto"/>
                                    <w:spacing w:before="0" w:line="190" w:lineRule="exact"/>
                                    <w:ind w:firstLine="0"/>
                                  </w:pPr>
                                  <w:r>
                                    <w:rPr>
                                      <w:rStyle w:val="Bodytext295pt0"/>
                                    </w:rPr>
                                    <w:t>ΕΞΑΜΗΝΟ ΣΠΟΥΔΩΝ</w:t>
                                  </w:r>
                                </w:p>
                              </w:tc>
                              <w:tc>
                                <w:tcPr>
                                  <w:tcW w:w="2693" w:type="dxa"/>
                                  <w:tcBorders>
                                    <w:top w:val="single" w:sz="4" w:space="0" w:color="auto"/>
                                    <w:left w:val="single" w:sz="4" w:space="0" w:color="auto"/>
                                    <w:right w:val="single" w:sz="4" w:space="0" w:color="auto"/>
                                  </w:tcBorders>
                                  <w:shd w:val="clear" w:color="auto" w:fill="FFFFFF"/>
                                </w:tcPr>
                                <w:p w14:paraId="5E66793F" w14:textId="77777777" w:rsidR="00C5674A" w:rsidRDefault="00C5674A">
                                  <w:pPr>
                                    <w:pStyle w:val="Bodytext20"/>
                                    <w:shd w:val="clear" w:color="auto" w:fill="auto"/>
                                    <w:spacing w:before="0" w:line="190" w:lineRule="exact"/>
                                    <w:ind w:left="260" w:firstLine="0"/>
                                  </w:pPr>
                                  <w:r>
                                    <w:rPr>
                                      <w:rStyle w:val="Bodytext295pt0"/>
                                    </w:rPr>
                                    <w:t>8°</w:t>
                                  </w:r>
                                </w:p>
                              </w:tc>
                            </w:tr>
                            <w:tr w:rsidR="00C5674A" w14:paraId="1034D324" w14:textId="77777777">
                              <w:trPr>
                                <w:trHeight w:hRule="exact" w:val="432"/>
                                <w:jc w:val="center"/>
                              </w:trPr>
                              <w:tc>
                                <w:tcPr>
                                  <w:tcW w:w="3130" w:type="dxa"/>
                                  <w:tcBorders>
                                    <w:top w:val="single" w:sz="4" w:space="0" w:color="auto"/>
                                    <w:left w:val="single" w:sz="4" w:space="0" w:color="auto"/>
                                  </w:tcBorders>
                                  <w:shd w:val="clear" w:color="auto" w:fill="FFFFFF"/>
                                </w:tcPr>
                                <w:p w14:paraId="4DA2F8C5" w14:textId="77777777" w:rsidR="00C5674A" w:rsidRDefault="00C5674A">
                                  <w:pPr>
                                    <w:pStyle w:val="Bodytext20"/>
                                    <w:shd w:val="clear" w:color="auto" w:fill="auto"/>
                                    <w:spacing w:before="0" w:line="190" w:lineRule="exact"/>
                                    <w:ind w:firstLine="0"/>
                                  </w:pPr>
                                  <w:r>
                                    <w:rPr>
                                      <w:rStyle w:val="Bodytext295pt0"/>
                                    </w:rPr>
                                    <w:t>ΤΙΤΛΟΣ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002E6DBE" w14:textId="77777777" w:rsidR="00C5674A" w:rsidRDefault="00C5674A">
                                  <w:pPr>
                                    <w:pStyle w:val="Bodytext20"/>
                                    <w:shd w:val="clear" w:color="auto" w:fill="auto"/>
                                    <w:spacing w:before="0" w:line="220" w:lineRule="exact"/>
                                    <w:ind w:firstLine="0"/>
                                  </w:pPr>
                                  <w:r>
                                    <w:t>ΙΕΡΑΠΟΣΤΟΛΙΚΗ</w:t>
                                  </w:r>
                                </w:p>
                              </w:tc>
                            </w:tr>
                            <w:tr w:rsidR="00C5674A" w14:paraId="04694B3A" w14:textId="77777777">
                              <w:trPr>
                                <w:trHeight w:hRule="exact" w:val="446"/>
                                <w:jc w:val="center"/>
                              </w:trPr>
                              <w:tc>
                                <w:tcPr>
                                  <w:tcW w:w="3130" w:type="dxa"/>
                                  <w:tcBorders>
                                    <w:top w:val="single" w:sz="4" w:space="0" w:color="auto"/>
                                    <w:left w:val="single" w:sz="4" w:space="0" w:color="auto"/>
                                    <w:bottom w:val="single" w:sz="4" w:space="0" w:color="auto"/>
                                  </w:tcBorders>
                                  <w:shd w:val="clear" w:color="auto" w:fill="FFFFFF"/>
                                </w:tcPr>
                                <w:p w14:paraId="5594B9A3" w14:textId="77777777" w:rsidR="00C5674A" w:rsidRDefault="00C5674A">
                                  <w:pPr>
                                    <w:pStyle w:val="Bodytext20"/>
                                    <w:shd w:val="clear" w:color="auto" w:fill="auto"/>
                                    <w:spacing w:before="0" w:line="190" w:lineRule="exact"/>
                                    <w:ind w:firstLine="0"/>
                                  </w:pPr>
                                  <w:r>
                                    <w:rPr>
                                      <w:rStyle w:val="Bodytext295pt0"/>
                                    </w:rPr>
                                    <w:t>ΔΙΔΑΣΚΑΛΙΑ</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14:paraId="45A274D8" w14:textId="77777777" w:rsidR="00C5674A" w:rsidRDefault="00C5674A">
                                  <w:pPr>
                                    <w:pStyle w:val="Bodytext20"/>
                                    <w:shd w:val="clear" w:color="auto" w:fill="auto"/>
                                    <w:spacing w:before="0" w:line="220" w:lineRule="exact"/>
                                    <w:ind w:firstLine="0"/>
                                  </w:pPr>
                                  <w:r>
                                    <w:t>Δρ. Ευαγγελία Βουλγαράκη, ΕΔΙΠ</w:t>
                                  </w:r>
                                </w:p>
                              </w:tc>
                            </w:tr>
                          </w:tbl>
                          <w:p w14:paraId="5677B1DB" w14:textId="77777777" w:rsidR="00C5674A" w:rsidRDefault="00C5674A">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DB37F7" id="Text Box 64" o:spid="_x0000_s1031" type="#_x0000_t202" style="position:absolute;left:0;text-align:left;margin-left:.05pt;margin-top:59.05pt;width:481.2pt;height:68pt;z-index:-125829374;visibility:visible;mso-wrap-style:square;mso-width-percent:0;mso-height-percent:0;mso-wrap-distance-left:5pt;mso-wrap-distance-top:6.95pt;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1118"/>
                        <w:gridCol w:w="2683"/>
                        <w:gridCol w:w="2693"/>
                      </w:tblGrid>
                      <w:tr w:rsidR="00C5674A" w14:paraId="1C463D1B" w14:textId="77777777">
                        <w:trPr>
                          <w:trHeight w:hRule="exact" w:val="446"/>
                          <w:jc w:val="center"/>
                        </w:trPr>
                        <w:tc>
                          <w:tcPr>
                            <w:tcW w:w="3130" w:type="dxa"/>
                            <w:tcBorders>
                              <w:top w:val="single" w:sz="4" w:space="0" w:color="auto"/>
                              <w:left w:val="single" w:sz="4" w:space="0" w:color="auto"/>
                            </w:tcBorders>
                            <w:shd w:val="clear" w:color="auto" w:fill="FFFFFF"/>
                          </w:tcPr>
                          <w:p w14:paraId="1F3F5871" w14:textId="77777777" w:rsidR="00C5674A" w:rsidRDefault="00C5674A">
                            <w:pPr>
                              <w:pStyle w:val="Bodytext20"/>
                              <w:shd w:val="clear" w:color="auto" w:fill="auto"/>
                              <w:spacing w:before="0" w:line="190" w:lineRule="exact"/>
                              <w:ind w:firstLine="0"/>
                            </w:pPr>
                            <w:r>
                              <w:rPr>
                                <w:rStyle w:val="Bodytext295pt0"/>
                              </w:rPr>
                              <w:t>ΚΩΔΙΚΟΣ ΜΑΘΗΜΑΤΟΣ</w:t>
                            </w:r>
                          </w:p>
                        </w:tc>
                        <w:tc>
                          <w:tcPr>
                            <w:tcW w:w="1118" w:type="dxa"/>
                            <w:tcBorders>
                              <w:top w:val="single" w:sz="4" w:space="0" w:color="auto"/>
                              <w:left w:val="single" w:sz="4" w:space="0" w:color="auto"/>
                            </w:tcBorders>
                            <w:shd w:val="clear" w:color="auto" w:fill="FFFFFF"/>
                          </w:tcPr>
                          <w:p w14:paraId="5C309C53" w14:textId="77777777" w:rsidR="00C5674A" w:rsidRDefault="00C5674A">
                            <w:pPr>
                              <w:pStyle w:val="Bodytext20"/>
                              <w:shd w:val="clear" w:color="auto" w:fill="auto"/>
                              <w:spacing w:before="0" w:line="190" w:lineRule="exact"/>
                              <w:ind w:firstLine="0"/>
                            </w:pPr>
                            <w:r>
                              <w:rPr>
                                <w:rStyle w:val="Bodytext295pt0"/>
                              </w:rPr>
                              <w:t>311031</w:t>
                            </w:r>
                          </w:p>
                        </w:tc>
                        <w:tc>
                          <w:tcPr>
                            <w:tcW w:w="2683" w:type="dxa"/>
                            <w:tcBorders>
                              <w:top w:val="single" w:sz="4" w:space="0" w:color="auto"/>
                              <w:left w:val="single" w:sz="4" w:space="0" w:color="auto"/>
                            </w:tcBorders>
                            <w:shd w:val="clear" w:color="auto" w:fill="FFFFFF"/>
                          </w:tcPr>
                          <w:p w14:paraId="4FE9FB9C" w14:textId="77777777" w:rsidR="00C5674A" w:rsidRDefault="00C5674A">
                            <w:pPr>
                              <w:pStyle w:val="Bodytext20"/>
                              <w:shd w:val="clear" w:color="auto" w:fill="auto"/>
                              <w:spacing w:before="0" w:line="190" w:lineRule="exact"/>
                              <w:ind w:firstLine="0"/>
                            </w:pPr>
                            <w:r>
                              <w:rPr>
                                <w:rStyle w:val="Bodytext295pt0"/>
                              </w:rPr>
                              <w:t>ΕΞΑΜΗΝΟ ΣΠΟΥΔΩΝ</w:t>
                            </w:r>
                          </w:p>
                        </w:tc>
                        <w:tc>
                          <w:tcPr>
                            <w:tcW w:w="2693" w:type="dxa"/>
                            <w:tcBorders>
                              <w:top w:val="single" w:sz="4" w:space="0" w:color="auto"/>
                              <w:left w:val="single" w:sz="4" w:space="0" w:color="auto"/>
                              <w:right w:val="single" w:sz="4" w:space="0" w:color="auto"/>
                            </w:tcBorders>
                            <w:shd w:val="clear" w:color="auto" w:fill="FFFFFF"/>
                          </w:tcPr>
                          <w:p w14:paraId="5E66793F" w14:textId="77777777" w:rsidR="00C5674A" w:rsidRDefault="00C5674A">
                            <w:pPr>
                              <w:pStyle w:val="Bodytext20"/>
                              <w:shd w:val="clear" w:color="auto" w:fill="auto"/>
                              <w:spacing w:before="0" w:line="190" w:lineRule="exact"/>
                              <w:ind w:left="260" w:firstLine="0"/>
                            </w:pPr>
                            <w:r>
                              <w:rPr>
                                <w:rStyle w:val="Bodytext295pt0"/>
                              </w:rPr>
                              <w:t>8°</w:t>
                            </w:r>
                          </w:p>
                        </w:tc>
                      </w:tr>
                      <w:tr w:rsidR="00C5674A" w14:paraId="1034D324" w14:textId="77777777">
                        <w:trPr>
                          <w:trHeight w:hRule="exact" w:val="432"/>
                          <w:jc w:val="center"/>
                        </w:trPr>
                        <w:tc>
                          <w:tcPr>
                            <w:tcW w:w="3130" w:type="dxa"/>
                            <w:tcBorders>
                              <w:top w:val="single" w:sz="4" w:space="0" w:color="auto"/>
                              <w:left w:val="single" w:sz="4" w:space="0" w:color="auto"/>
                            </w:tcBorders>
                            <w:shd w:val="clear" w:color="auto" w:fill="FFFFFF"/>
                          </w:tcPr>
                          <w:p w14:paraId="4DA2F8C5" w14:textId="77777777" w:rsidR="00C5674A" w:rsidRDefault="00C5674A">
                            <w:pPr>
                              <w:pStyle w:val="Bodytext20"/>
                              <w:shd w:val="clear" w:color="auto" w:fill="auto"/>
                              <w:spacing w:before="0" w:line="190" w:lineRule="exact"/>
                              <w:ind w:firstLine="0"/>
                            </w:pPr>
                            <w:r>
                              <w:rPr>
                                <w:rStyle w:val="Bodytext295pt0"/>
                              </w:rPr>
                              <w:t>ΤΙΤΛΟΣ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002E6DBE" w14:textId="77777777" w:rsidR="00C5674A" w:rsidRDefault="00C5674A">
                            <w:pPr>
                              <w:pStyle w:val="Bodytext20"/>
                              <w:shd w:val="clear" w:color="auto" w:fill="auto"/>
                              <w:spacing w:before="0" w:line="220" w:lineRule="exact"/>
                              <w:ind w:firstLine="0"/>
                            </w:pPr>
                            <w:r>
                              <w:t>ΙΕΡΑΠΟΣΤΟΛΙΚΗ</w:t>
                            </w:r>
                          </w:p>
                        </w:tc>
                      </w:tr>
                      <w:tr w:rsidR="00C5674A" w14:paraId="04694B3A" w14:textId="77777777">
                        <w:trPr>
                          <w:trHeight w:hRule="exact" w:val="446"/>
                          <w:jc w:val="center"/>
                        </w:trPr>
                        <w:tc>
                          <w:tcPr>
                            <w:tcW w:w="3130" w:type="dxa"/>
                            <w:tcBorders>
                              <w:top w:val="single" w:sz="4" w:space="0" w:color="auto"/>
                              <w:left w:val="single" w:sz="4" w:space="0" w:color="auto"/>
                              <w:bottom w:val="single" w:sz="4" w:space="0" w:color="auto"/>
                            </w:tcBorders>
                            <w:shd w:val="clear" w:color="auto" w:fill="FFFFFF"/>
                          </w:tcPr>
                          <w:p w14:paraId="5594B9A3" w14:textId="77777777" w:rsidR="00C5674A" w:rsidRDefault="00C5674A">
                            <w:pPr>
                              <w:pStyle w:val="Bodytext20"/>
                              <w:shd w:val="clear" w:color="auto" w:fill="auto"/>
                              <w:spacing w:before="0" w:line="190" w:lineRule="exact"/>
                              <w:ind w:firstLine="0"/>
                            </w:pPr>
                            <w:r>
                              <w:rPr>
                                <w:rStyle w:val="Bodytext295pt0"/>
                              </w:rPr>
                              <w:t>ΔΙΔΑΣΚΑΛΙΑ</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14:paraId="45A274D8" w14:textId="77777777" w:rsidR="00C5674A" w:rsidRDefault="00C5674A">
                            <w:pPr>
                              <w:pStyle w:val="Bodytext20"/>
                              <w:shd w:val="clear" w:color="auto" w:fill="auto"/>
                              <w:spacing w:before="0" w:line="220" w:lineRule="exact"/>
                              <w:ind w:firstLine="0"/>
                            </w:pPr>
                            <w:r>
                              <w:t>Δρ. Ευαγγελία Βουλγαράκη, ΕΔΙΠ</w:t>
                            </w:r>
                          </w:p>
                        </w:tc>
                      </w:tr>
                    </w:tbl>
                    <w:p w14:paraId="5677B1DB" w14:textId="77777777" w:rsidR="00C5674A" w:rsidRDefault="00C5674A">
                      <w:pPr>
                        <w:rPr>
                          <w:sz w:val="2"/>
                          <w:szCs w:val="2"/>
                        </w:rPr>
                      </w:pPr>
                    </w:p>
                  </w:txbxContent>
                </v:textbox>
                <w10:wrap type="square" anchorx="margin"/>
              </v:shape>
            </w:pict>
          </mc:Fallback>
        </mc:AlternateContent>
      </w:r>
      <w:r w:rsidR="009B6937">
        <w:t xml:space="preserve">Γνωριμία και εξοικείωση των φοιτητών με τις βασικές αρχές της τέχνης της αγιογραφίας, εκμάθηση των διαφόρων τεχνικών της βυζαντινής ζωγραφικής (εγκαυστική, αυγοτέμπερα, ψηφιδωτό, νωπογραφία), γνωριμία με τα παραδοσιακά και σύγχρονα υλικά. Η φύση του μαθήματος είναι πρωτίστως πρακτική με σκοπό να αποκτήσουν οι φοιτητές την ικανότητα να φιλοτεχνήσουν </w:t>
      </w:r>
      <w:r w:rsidR="009B6937">
        <w:rPr>
          <w:rStyle w:val="Bodytext29"/>
        </w:rPr>
        <w:t>μόνοι τους μία φορητή εικόνα ή τοιχογραφία.</w:t>
      </w:r>
      <w:r w:rsidR="009B6937">
        <w:tab/>
      </w:r>
      <w:r w:rsidR="009B6937">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2376"/>
        <w:gridCol w:w="1771"/>
        <w:gridCol w:w="2347"/>
      </w:tblGrid>
      <w:tr w:rsidR="00F578E8" w14:paraId="0CDDFDD2" w14:textId="77777777">
        <w:trPr>
          <w:trHeight w:hRule="exact" w:val="1771"/>
          <w:jc w:val="center"/>
        </w:trPr>
        <w:tc>
          <w:tcPr>
            <w:tcW w:w="5506" w:type="dxa"/>
            <w:gridSpan w:val="2"/>
            <w:tcBorders>
              <w:top w:val="single" w:sz="4" w:space="0" w:color="auto"/>
              <w:left w:val="single" w:sz="4" w:space="0" w:color="auto"/>
            </w:tcBorders>
            <w:shd w:val="clear" w:color="auto" w:fill="FFFFFF"/>
          </w:tcPr>
          <w:p w14:paraId="270782C8"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lastRenderedPageBreak/>
              <w:t>ΑΥΤΟΤΕΛΕΙΣ ΔΙΔΑΚΤΙΚΕΣ ΔΡΑΣΤΗΡΙΟΤΗΤΕΣ</w:t>
            </w:r>
          </w:p>
          <w:p w14:paraId="6630EBF9"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7DD9ADEF"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22F29B0B"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5032BA27"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451C5D1C"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6C2CC712"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6008C02F" w14:textId="77777777">
        <w:trPr>
          <w:trHeight w:hRule="exact" w:val="437"/>
          <w:jc w:val="center"/>
        </w:trPr>
        <w:tc>
          <w:tcPr>
            <w:tcW w:w="5506" w:type="dxa"/>
            <w:gridSpan w:val="2"/>
            <w:tcBorders>
              <w:top w:val="single" w:sz="4" w:space="0" w:color="auto"/>
              <w:left w:val="single" w:sz="4" w:space="0" w:color="auto"/>
            </w:tcBorders>
            <w:shd w:val="clear" w:color="auto" w:fill="FFFFFF"/>
          </w:tcPr>
          <w:p w14:paraId="3B5F1391"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497E76F2" w14:textId="77777777" w:rsidR="00F578E8" w:rsidRDefault="009B6937">
            <w:pPr>
              <w:pStyle w:val="Bodytext20"/>
              <w:framePr w:w="9624" w:wrap="notBeside" w:vAnchor="text" w:hAnchor="text" w:xAlign="center" w:y="1"/>
              <w:shd w:val="clear" w:color="auto" w:fill="auto"/>
              <w:spacing w:before="0" w:line="220" w:lineRule="exact"/>
              <w:ind w:firstLine="0"/>
            </w:pPr>
            <w:r>
              <w:t>3</w:t>
            </w:r>
          </w:p>
        </w:tc>
        <w:tc>
          <w:tcPr>
            <w:tcW w:w="2347" w:type="dxa"/>
            <w:tcBorders>
              <w:top w:val="single" w:sz="4" w:space="0" w:color="auto"/>
              <w:left w:val="single" w:sz="4" w:space="0" w:color="auto"/>
              <w:right w:val="single" w:sz="4" w:space="0" w:color="auto"/>
            </w:tcBorders>
            <w:shd w:val="clear" w:color="auto" w:fill="FFFFFF"/>
            <w:vAlign w:val="center"/>
          </w:tcPr>
          <w:p w14:paraId="13A5F084" w14:textId="77777777" w:rsidR="00F578E8" w:rsidRDefault="009B6937">
            <w:pPr>
              <w:pStyle w:val="Bodytext20"/>
              <w:framePr w:w="9624" w:wrap="notBeside" w:vAnchor="text" w:hAnchor="text" w:xAlign="center" w:y="1"/>
              <w:shd w:val="clear" w:color="auto" w:fill="auto"/>
              <w:spacing w:before="0" w:line="220" w:lineRule="exact"/>
              <w:ind w:firstLine="0"/>
            </w:pPr>
            <w:r>
              <w:t>2</w:t>
            </w:r>
          </w:p>
        </w:tc>
      </w:tr>
      <w:tr w:rsidR="00F578E8" w14:paraId="6CB1EDEB" w14:textId="77777777">
        <w:trPr>
          <w:trHeight w:hRule="exact" w:val="1819"/>
          <w:jc w:val="center"/>
        </w:trPr>
        <w:tc>
          <w:tcPr>
            <w:tcW w:w="3130" w:type="dxa"/>
            <w:tcBorders>
              <w:top w:val="single" w:sz="4" w:space="0" w:color="auto"/>
              <w:left w:val="single" w:sz="4" w:space="0" w:color="auto"/>
            </w:tcBorders>
            <w:shd w:val="clear" w:color="auto" w:fill="FFFFFF"/>
          </w:tcPr>
          <w:p w14:paraId="4AC1A8CF"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0275EFF5" w14:textId="77777777" w:rsidR="00F578E8" w:rsidRDefault="009B6937">
            <w:pPr>
              <w:pStyle w:val="Bodytext20"/>
              <w:framePr w:w="9624" w:wrap="notBeside" w:vAnchor="text" w:hAnchor="text" w:xAlign="center" w:y="1"/>
              <w:shd w:val="clear" w:color="auto" w:fill="auto"/>
              <w:spacing w:before="240" w:after="120" w:line="259" w:lineRule="exact"/>
              <w:ind w:firstLine="0"/>
            </w:pPr>
            <w:r>
              <w:rPr>
                <w:rStyle w:val="Bodytext2Italic0"/>
              </w:rPr>
              <w:t>γενικού υποβάθρου, ειδικού υποβάθρου, ειδίκευσης</w:t>
            </w:r>
          </w:p>
          <w:p w14:paraId="01834CEB" w14:textId="77777777" w:rsidR="00F578E8" w:rsidRDefault="009B6937">
            <w:pPr>
              <w:pStyle w:val="Bodytext20"/>
              <w:framePr w:w="9624" w:wrap="notBeside" w:vAnchor="text" w:hAnchor="text" w:xAlign="center" w:y="1"/>
              <w:shd w:val="clear" w:color="auto" w:fill="auto"/>
              <w:spacing w:before="120" w:line="259" w:lineRule="exact"/>
              <w:ind w:firstLine="0"/>
            </w:pPr>
            <w:r>
              <w:rPr>
                <w:rStyle w:val="Bodytext2Italic0"/>
              </w:rPr>
              <w:t>γενικών γνώσεων, ανάπτυξης δεξιοτήτων</w:t>
            </w:r>
          </w:p>
        </w:tc>
        <w:tc>
          <w:tcPr>
            <w:tcW w:w="6494" w:type="dxa"/>
            <w:gridSpan w:val="3"/>
            <w:tcBorders>
              <w:top w:val="single" w:sz="4" w:space="0" w:color="auto"/>
              <w:left w:val="single" w:sz="4" w:space="0" w:color="auto"/>
              <w:right w:val="single" w:sz="4" w:space="0" w:color="auto"/>
            </w:tcBorders>
            <w:shd w:val="clear" w:color="auto" w:fill="FFFFFF"/>
          </w:tcPr>
          <w:p w14:paraId="252A8EB8" w14:textId="77777777" w:rsidR="00F578E8" w:rsidRDefault="009B6937">
            <w:pPr>
              <w:pStyle w:val="Bodytext20"/>
              <w:framePr w:w="9624" w:wrap="notBeside" w:vAnchor="text" w:hAnchor="text" w:xAlign="center" w:y="1"/>
              <w:shd w:val="clear" w:color="auto" w:fill="auto"/>
              <w:spacing w:before="0" w:line="220" w:lineRule="exact"/>
              <w:ind w:firstLine="0"/>
            </w:pPr>
            <w:r>
              <w:t>ΠΡΟΑΙΡΕΤΙΚΟ</w:t>
            </w:r>
          </w:p>
        </w:tc>
      </w:tr>
      <w:tr w:rsidR="00F578E8" w14:paraId="79ECAC2D" w14:textId="77777777">
        <w:trPr>
          <w:trHeight w:hRule="exact" w:val="701"/>
          <w:jc w:val="center"/>
        </w:trPr>
        <w:tc>
          <w:tcPr>
            <w:tcW w:w="3130" w:type="dxa"/>
            <w:tcBorders>
              <w:top w:val="single" w:sz="4" w:space="0" w:color="auto"/>
              <w:left w:val="single" w:sz="4" w:space="0" w:color="auto"/>
            </w:tcBorders>
            <w:shd w:val="clear" w:color="auto" w:fill="FFFFFF"/>
          </w:tcPr>
          <w:p w14:paraId="01014F91"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2A561ADC"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94" w:type="dxa"/>
            <w:gridSpan w:val="3"/>
            <w:tcBorders>
              <w:top w:val="single" w:sz="4" w:space="0" w:color="auto"/>
              <w:left w:val="single" w:sz="4" w:space="0" w:color="auto"/>
              <w:right w:val="single" w:sz="4" w:space="0" w:color="auto"/>
            </w:tcBorders>
            <w:shd w:val="clear" w:color="auto" w:fill="FFFFFF"/>
          </w:tcPr>
          <w:p w14:paraId="445131B4" w14:textId="77777777" w:rsidR="00F578E8" w:rsidRDefault="00F578E8">
            <w:pPr>
              <w:framePr w:w="9624" w:wrap="notBeside" w:vAnchor="text" w:hAnchor="text" w:xAlign="center" w:y="1"/>
              <w:rPr>
                <w:sz w:val="10"/>
                <w:szCs w:val="10"/>
              </w:rPr>
            </w:pPr>
          </w:p>
        </w:tc>
      </w:tr>
      <w:tr w:rsidR="00F578E8" w14:paraId="6ECAA209" w14:textId="77777777">
        <w:trPr>
          <w:trHeight w:hRule="exact" w:val="696"/>
          <w:jc w:val="center"/>
        </w:trPr>
        <w:tc>
          <w:tcPr>
            <w:tcW w:w="3130" w:type="dxa"/>
            <w:tcBorders>
              <w:top w:val="single" w:sz="4" w:space="0" w:color="auto"/>
              <w:left w:val="single" w:sz="4" w:space="0" w:color="auto"/>
            </w:tcBorders>
            <w:shd w:val="clear" w:color="auto" w:fill="FFFFFF"/>
          </w:tcPr>
          <w:p w14:paraId="07964485"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ΓΛΩΣΣΑ ΔΙΔΑΣΚΑΛΙΑΣ </w:t>
            </w:r>
            <w:r>
              <w:rPr>
                <w:rStyle w:val="Bodytext295pt0"/>
                <w:lang w:val="en-GB" w:eastAsia="en-GB" w:bidi="en-GB"/>
              </w:rPr>
              <w:t xml:space="preserve">KaL </w:t>
            </w:r>
            <w:r>
              <w:rPr>
                <w:rStyle w:val="Bodytext295pt0"/>
              </w:rPr>
              <w:t>ΕΞΕΤΑΣΕΩΝ:</w:t>
            </w:r>
          </w:p>
        </w:tc>
        <w:tc>
          <w:tcPr>
            <w:tcW w:w="6494" w:type="dxa"/>
            <w:gridSpan w:val="3"/>
            <w:tcBorders>
              <w:top w:val="single" w:sz="4" w:space="0" w:color="auto"/>
              <w:left w:val="single" w:sz="4" w:space="0" w:color="auto"/>
              <w:right w:val="single" w:sz="4" w:space="0" w:color="auto"/>
            </w:tcBorders>
            <w:shd w:val="clear" w:color="auto" w:fill="FFFFFF"/>
          </w:tcPr>
          <w:p w14:paraId="2ACF53B2" w14:textId="77777777" w:rsidR="00F578E8" w:rsidRDefault="009B6937">
            <w:pPr>
              <w:pStyle w:val="Bodytext20"/>
              <w:framePr w:w="9624" w:wrap="notBeside" w:vAnchor="text" w:hAnchor="text" w:xAlign="center" w:y="1"/>
              <w:shd w:val="clear" w:color="auto" w:fill="auto"/>
              <w:spacing w:before="0" w:line="220" w:lineRule="exact"/>
              <w:ind w:firstLine="0"/>
            </w:pPr>
            <w:r>
              <w:t>Ελληνική</w:t>
            </w:r>
          </w:p>
        </w:tc>
      </w:tr>
      <w:tr w:rsidR="00F578E8" w14:paraId="6C69580A" w14:textId="77777777">
        <w:trPr>
          <w:trHeight w:hRule="exact" w:val="706"/>
          <w:jc w:val="center"/>
        </w:trPr>
        <w:tc>
          <w:tcPr>
            <w:tcW w:w="3130" w:type="dxa"/>
            <w:tcBorders>
              <w:top w:val="single" w:sz="4" w:space="0" w:color="auto"/>
              <w:left w:val="single" w:sz="4" w:space="0" w:color="auto"/>
            </w:tcBorders>
            <w:shd w:val="clear" w:color="auto" w:fill="FFFFFF"/>
          </w:tcPr>
          <w:p w14:paraId="6EB73352"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494" w:type="dxa"/>
            <w:gridSpan w:val="3"/>
            <w:tcBorders>
              <w:top w:val="single" w:sz="4" w:space="0" w:color="auto"/>
              <w:left w:val="single" w:sz="4" w:space="0" w:color="auto"/>
              <w:right w:val="single" w:sz="4" w:space="0" w:color="auto"/>
            </w:tcBorders>
            <w:shd w:val="clear" w:color="auto" w:fill="FFFFFF"/>
          </w:tcPr>
          <w:p w14:paraId="0538BAF7" w14:textId="77777777" w:rsidR="00F578E8" w:rsidRDefault="00F578E8">
            <w:pPr>
              <w:framePr w:w="9624" w:wrap="notBeside" w:vAnchor="text" w:hAnchor="text" w:xAlign="center" w:y="1"/>
              <w:rPr>
                <w:sz w:val="10"/>
                <w:szCs w:val="10"/>
              </w:rPr>
            </w:pPr>
          </w:p>
        </w:tc>
      </w:tr>
      <w:tr w:rsidR="00F578E8" w:rsidRPr="00C5674A" w14:paraId="152219C9" w14:textId="77777777">
        <w:trPr>
          <w:trHeight w:hRule="exact" w:val="710"/>
          <w:jc w:val="center"/>
        </w:trPr>
        <w:tc>
          <w:tcPr>
            <w:tcW w:w="3130" w:type="dxa"/>
            <w:tcBorders>
              <w:top w:val="single" w:sz="4" w:space="0" w:color="auto"/>
              <w:left w:val="single" w:sz="4" w:space="0" w:color="auto"/>
              <w:bottom w:val="single" w:sz="4" w:space="0" w:color="auto"/>
            </w:tcBorders>
            <w:shd w:val="clear" w:color="auto" w:fill="FFFFFF"/>
          </w:tcPr>
          <w:p w14:paraId="20636E52"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ΗΛΕΚΤΡΟΝΙΚΗ ΣΕΛΙΔΑ ΜΑΘΗΜΑΤΟΣ </w:t>
            </w:r>
            <w:r>
              <w:rPr>
                <w:rStyle w:val="Bodytext295pt0"/>
                <w:lang w:val="en-GB" w:eastAsia="en-GB" w:bidi="en-GB"/>
              </w:rPr>
              <w:t>(URL)</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14:paraId="218C0ED7" w14:textId="77777777" w:rsidR="00F578E8" w:rsidRPr="009B6937" w:rsidRDefault="009B6937">
            <w:pPr>
              <w:pStyle w:val="Bodytext20"/>
              <w:framePr w:w="9624" w:wrap="notBeside" w:vAnchor="text" w:hAnchor="text" w:xAlign="center" w:y="1"/>
              <w:shd w:val="clear" w:color="auto" w:fill="auto"/>
              <w:spacing w:before="0" w:line="220" w:lineRule="exact"/>
              <w:ind w:firstLine="0"/>
              <w:rPr>
                <w:lang w:val="en-GB"/>
              </w:rPr>
            </w:pPr>
            <w:r>
              <w:rPr>
                <w:rStyle w:val="Bodytext25"/>
              </w:rPr>
              <w:t>httns</w:t>
            </w:r>
            <w:r w:rsidRPr="009B6937">
              <w:rPr>
                <w:rStyle w:val="Bodytext25"/>
                <w:lang w:eastAsia="el-GR" w:bidi="el-GR"/>
              </w:rPr>
              <w:t xml:space="preserve">: / </w:t>
            </w:r>
            <w:r>
              <w:rPr>
                <w:rStyle w:val="Bodytext25"/>
              </w:rPr>
              <w:t>/eclass.uoa.er /courses /S0CTHE0L2</w:t>
            </w:r>
            <w:r w:rsidRPr="009B6937">
              <w:rPr>
                <w:rStyle w:val="Bodytext25"/>
                <w:lang w:eastAsia="el-GR" w:bidi="el-GR"/>
              </w:rPr>
              <w:t>17/</w:t>
            </w:r>
          </w:p>
        </w:tc>
      </w:tr>
    </w:tbl>
    <w:p w14:paraId="5843F907"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42B5668C" w14:textId="77777777" w:rsidR="00F578E8" w:rsidRDefault="00F578E8">
      <w:pPr>
        <w:framePr w:w="9624" w:wrap="notBeside" w:vAnchor="text" w:hAnchor="text" w:xAlign="center" w:y="1"/>
        <w:rPr>
          <w:sz w:val="2"/>
          <w:szCs w:val="2"/>
        </w:rPr>
      </w:pPr>
    </w:p>
    <w:p w14:paraId="442BDD01" w14:textId="77777777" w:rsidR="00F578E8" w:rsidRDefault="00F578E8">
      <w:pPr>
        <w:rPr>
          <w:sz w:val="2"/>
          <w:szCs w:val="2"/>
        </w:rPr>
      </w:pPr>
    </w:p>
    <w:p w14:paraId="61CA4887" w14:textId="77777777" w:rsidR="00F578E8" w:rsidRDefault="009B6937">
      <w:pPr>
        <w:pStyle w:val="Bodytext20"/>
        <w:shd w:val="clear" w:color="auto" w:fill="auto"/>
        <w:spacing w:before="202" w:line="245" w:lineRule="exact"/>
        <w:ind w:left="220" w:right="220" w:firstLine="720"/>
        <w:jc w:val="both"/>
      </w:pPr>
      <w:r>
        <w:t>Το μάθημα της Ιεραποστολικής αποτελεί το βασικό εισαγωγικό μάθημα στη συγκεκριμένη επιστήμη και κατ' επέκταση στην έννοια της ιεραποστολής, δηλαδή της θεολογίας σε συνάντηση με την ετερότητα, της θεολογίας έξω από το οικείο και παραδοσιακό πλαίσιο /παράδειγμα.</w:t>
      </w:r>
    </w:p>
    <w:p w14:paraId="284D42BA" w14:textId="77777777" w:rsidR="00F578E8" w:rsidRDefault="009B6937">
      <w:pPr>
        <w:pStyle w:val="Bodytext20"/>
        <w:shd w:val="clear" w:color="auto" w:fill="auto"/>
        <w:spacing w:before="0" w:line="245" w:lineRule="exact"/>
        <w:ind w:left="220" w:right="220" w:firstLine="720"/>
        <w:jc w:val="both"/>
      </w:pPr>
      <w:r>
        <w:t>Η ύλη του μαθήματος στοχεύει στην εισαγωγή των φοιτητών και φοιτητριών στις βασικές έννοιες της ιστορίας, θεολογίας και μεθοδολογίας της ιεραποστολής, όπως αυτή γίνεται κατανοητή σήμερα στο παγκόσμιο πλαίσιο αλλά και όπως προκύπτει από την Ορθόδοξη κληρονομιά και εμπειρία.</w:t>
      </w:r>
    </w:p>
    <w:p w14:paraId="3705B1B0" w14:textId="77777777" w:rsidR="00F578E8" w:rsidRDefault="009B6937">
      <w:pPr>
        <w:pStyle w:val="Bodytext20"/>
        <w:shd w:val="clear" w:color="auto" w:fill="auto"/>
        <w:spacing w:before="0" w:after="236" w:line="245" w:lineRule="exact"/>
        <w:ind w:left="220" w:right="220" w:firstLine="720"/>
        <w:jc w:val="both"/>
      </w:pPr>
      <w:r>
        <w:t>Στο πλαίσιο αυτό οι φοιτητές /τριες εξοικειώνονται με την ιστορία της έρευνας και την επιστημονική αιχμή στο πεδίο της Ιεραποστολικής. Γνωρίζουν την ανάπτυξη του ιεραποστολικού ενδιαφέροντος στην Ελλάδα σε συνάρτηση με τις αναζητήσεις και επιθυμίες του δέκτη. Ασκούνται στην κριτική αποτίμηση της ιεραποστολικής δράσης κατά το παρελθόν από σκοπιά θεολογική αλλά και κοινωνική και πολιτική [σε συνάρτηση με τις ανακαλύψεις και ιδίως την αποικιοκρατία), αλλά και κριτική προσέγγιση των σύγχρονων ζητημάτων που αναφύονται στις ιεραποστολικές εκκλησίες. Σπουδάζουν το γεγονός της ιεραποστολής σε σχέση με το γεγονός της εκκλησίας. Ερευνούν ζητήματα διαλόγου ως προς τον θρησκευτικά και πολιτισμικά άλλο, και ευαισθητοποιούνται σε ζητήματα συνύπαρξης, καταλλαγής και συμφιλίωσης.</w:t>
      </w:r>
    </w:p>
    <w:p w14:paraId="707E77CA" w14:textId="77777777" w:rsidR="00F578E8" w:rsidRDefault="009B6937">
      <w:pPr>
        <w:pStyle w:val="Bodytext20"/>
        <w:shd w:val="clear" w:color="auto" w:fill="auto"/>
        <w:spacing w:before="0" w:line="250" w:lineRule="exact"/>
        <w:ind w:left="940"/>
        <w:jc w:val="both"/>
      </w:pPr>
      <w:r>
        <w:t>Με την επιτυχή ολοκλήρωση του μαθήματος ο φοιτητής / τρία θα είναι σε θέση να:</w:t>
      </w:r>
    </w:p>
    <w:p w14:paraId="3EC66BD5" w14:textId="77777777" w:rsidR="00F578E8" w:rsidRDefault="009B6937">
      <w:pPr>
        <w:pStyle w:val="Bodytext20"/>
        <w:numPr>
          <w:ilvl w:val="0"/>
          <w:numId w:val="47"/>
        </w:numPr>
        <w:shd w:val="clear" w:color="auto" w:fill="auto"/>
        <w:tabs>
          <w:tab w:val="left" w:pos="934"/>
        </w:tabs>
        <w:spacing w:before="0" w:line="250" w:lineRule="exact"/>
        <w:ind w:left="940" w:right="220"/>
        <w:jc w:val="both"/>
      </w:pPr>
      <w:r>
        <w:t>Έχει κατανοήσει τα βασικά και κρίσιμα χαρακτηριστικά της Ορθόδοξης ιεραποστολής, στο πλαίσιο της ιστορίας αλλά και στη συγχρονίας.</w:t>
      </w:r>
    </w:p>
    <w:p w14:paraId="5D239023" w14:textId="77777777" w:rsidR="00F578E8" w:rsidRDefault="009B6937">
      <w:pPr>
        <w:pStyle w:val="Bodytext20"/>
        <w:numPr>
          <w:ilvl w:val="0"/>
          <w:numId w:val="47"/>
        </w:numPr>
        <w:shd w:val="clear" w:color="auto" w:fill="auto"/>
        <w:tabs>
          <w:tab w:val="left" w:pos="934"/>
        </w:tabs>
        <w:spacing w:before="0" w:line="250" w:lineRule="exact"/>
        <w:ind w:left="940" w:right="220"/>
        <w:jc w:val="both"/>
      </w:pPr>
      <w:r>
        <w:t>Έχει γνώση των βασικών ζητη μάτων και διλη μμάτων που προκύπτουν σή μέρα σε παγκόσμιο επίπεδο ιδίως σε σχέση με την άσκηση του ιεραποστολικού έργου, αλλά και ευρύτερα κοινωνικά, θρησκευτικά και φιλοσοφικά θέματα.</w:t>
      </w:r>
    </w:p>
    <w:p w14:paraId="385D6CAD" w14:textId="77777777" w:rsidR="00F578E8" w:rsidRDefault="009B6937">
      <w:pPr>
        <w:pStyle w:val="Bodytext20"/>
        <w:numPr>
          <w:ilvl w:val="0"/>
          <w:numId w:val="47"/>
        </w:numPr>
        <w:shd w:val="clear" w:color="auto" w:fill="auto"/>
        <w:tabs>
          <w:tab w:val="left" w:pos="934"/>
        </w:tabs>
        <w:spacing w:before="0" w:line="250" w:lineRule="exact"/>
        <w:ind w:left="940" w:right="220"/>
        <w:jc w:val="both"/>
      </w:pPr>
      <w:r>
        <w:t>Είναι σε θέση να διακρίνει την ποιότητα μιας ιεραποστολικής μεθοδολογίας, εντάσσοντάς την κριτικά στο συγκείμενο, να την αποτιμήσει κριτικά αλλά και να προτείνει τρόπους αναπροσαρμογής ή βελτίωσης.</w:t>
      </w:r>
    </w:p>
    <w:p w14:paraId="731EFA24" w14:textId="77777777" w:rsidR="00F578E8" w:rsidRDefault="009B6937">
      <w:pPr>
        <w:pStyle w:val="Bodytext20"/>
        <w:numPr>
          <w:ilvl w:val="0"/>
          <w:numId w:val="47"/>
        </w:numPr>
        <w:shd w:val="clear" w:color="auto" w:fill="auto"/>
        <w:tabs>
          <w:tab w:val="left" w:pos="934"/>
        </w:tabs>
        <w:spacing w:before="0" w:line="250" w:lineRule="exact"/>
        <w:ind w:left="940" w:right="220"/>
        <w:jc w:val="both"/>
        <w:sectPr w:rsidR="00F578E8">
          <w:pgSz w:w="12147" w:h="17175"/>
          <w:pgMar w:top="1261" w:right="1204" w:bottom="1261" w:left="1319" w:header="0" w:footer="3" w:gutter="0"/>
          <w:cols w:space="720"/>
          <w:noEndnote/>
          <w:docGrid w:linePitch="360"/>
        </w:sectPr>
      </w:pPr>
      <w:r>
        <w:t>Έχει ευαισθητοποιηθεί ως προς την πολυπλοκότητα του κόσμου και μάθει να σκέφτεται διεθνικά, και όχι μόνο από τη σκοπιά του δυτικού κοσμοειδώλου.</w:t>
      </w:r>
    </w:p>
    <w:p w14:paraId="066F3A5B" w14:textId="77777777" w:rsidR="00F578E8" w:rsidRDefault="009B6937">
      <w:pPr>
        <w:pStyle w:val="Bodytext20"/>
        <w:shd w:val="clear" w:color="auto" w:fill="auto"/>
        <w:spacing w:before="0" w:after="584" w:line="245" w:lineRule="exact"/>
        <w:ind w:left="940" w:right="220" w:firstLine="0"/>
        <w:jc w:val="both"/>
      </w:pPr>
      <w:r>
        <w:lastRenderedPageBreak/>
        <w:t>Έχει κατανοήσει ότι η ιεραποστολή δεν είναι ένας μονόδρομος μονόλογος αλλά προϋποθέτει τον διάλογο, την κατανόηση και τη σπουδή των θρησκειών και των πολιτισμών αλλά και των κοινωνικών και άλλων συνθηκών του δέκτη.</w:t>
      </w:r>
    </w:p>
    <w:p w14:paraId="741E7186" w14:textId="77777777" w:rsidR="00F578E8" w:rsidRDefault="009B6937">
      <w:pPr>
        <w:pStyle w:val="Heading30"/>
        <w:keepNext/>
        <w:keepLines/>
        <w:shd w:val="clear" w:color="auto" w:fill="auto"/>
        <w:spacing w:before="0" w:after="164" w:line="190" w:lineRule="exact"/>
        <w:ind w:left="220"/>
      </w:pPr>
      <w:bookmarkStart w:id="135" w:name="bookmark133"/>
      <w:r>
        <w:t>ΠΕΡΙΕΧΟΜΕΝΟ ΜΑΘΗΜΑΤΟΣ</w:t>
      </w:r>
      <w:bookmarkEnd w:id="135"/>
    </w:p>
    <w:p w14:paraId="4EF611EC" w14:textId="77777777" w:rsidR="00F578E8" w:rsidRDefault="009B6937">
      <w:pPr>
        <w:pStyle w:val="Bodytext20"/>
        <w:shd w:val="clear" w:color="auto" w:fill="auto"/>
        <w:spacing w:before="0" w:after="240" w:line="245" w:lineRule="exact"/>
        <w:ind w:left="340" w:right="320" w:firstLine="600"/>
        <w:jc w:val="both"/>
      </w:pPr>
      <w:r>
        <w:t>Παρουσιάζεται η Ιεραποστολική ως κλάδος της θεολογίας, στην ιστορική και σύγχρονή της διάσταση. Εξετάζεται το αντικείμενο μελέτης της, η χριστιανική ιεραποστολή, στη θεωρία, την πράξη και τη μεθοδολογία της, συγχρονικά και διαχρονικά. Εξετάζεται επίσης η θεολογική θεμελίωση της ιεραποστολής και ποικίλα θεολογικά, ηθικά ή μεθοδολογικά ζητήματα που ανακύπτουν κατά την άσκησή της σε διαφορετικά περιβάλλοντα.</w:t>
      </w:r>
    </w:p>
    <w:p w14:paraId="511A6878" w14:textId="77777777" w:rsidR="00F578E8" w:rsidRDefault="009B6937">
      <w:pPr>
        <w:pStyle w:val="Heading30"/>
        <w:keepNext/>
        <w:keepLines/>
        <w:shd w:val="clear" w:color="auto" w:fill="auto"/>
        <w:spacing w:before="0" w:after="0" w:line="245" w:lineRule="exact"/>
        <w:ind w:left="340"/>
      </w:pPr>
      <w:bookmarkStart w:id="136" w:name="bookmark134"/>
      <w:r>
        <w:t>Μέρος Α'</w:t>
      </w:r>
      <w:bookmarkEnd w:id="136"/>
    </w:p>
    <w:p w14:paraId="7D26A659" w14:textId="77777777" w:rsidR="00F578E8" w:rsidRDefault="009B6937">
      <w:pPr>
        <w:pStyle w:val="Bodytext20"/>
        <w:numPr>
          <w:ilvl w:val="0"/>
          <w:numId w:val="49"/>
        </w:numPr>
        <w:shd w:val="clear" w:color="auto" w:fill="auto"/>
        <w:tabs>
          <w:tab w:val="left" w:pos="1243"/>
        </w:tabs>
        <w:spacing w:before="0" w:after="240" w:line="245" w:lineRule="exact"/>
        <w:ind w:left="340" w:right="320" w:firstLine="600"/>
        <w:jc w:val="both"/>
      </w:pPr>
      <w:r>
        <w:t xml:space="preserve">Ιεραποστολή και Ιεραποστολική, μια σχέση κριτικής μελέτης, μια θεωρία της πράξης. 2. Η Ιεραποστολική ως κλάδος της Θεολογίας. Ιστορία. Πρόδρομοι. Κυρίαρχα ρεύματα και τάσεις, ιεραποστολικές θεωρίες και θεωρήσεις. Η ιεραποστολική θεολογία μετά το Εδιμβούργο (1910). </w:t>
      </w:r>
      <w:r>
        <w:rPr>
          <w:lang w:val="en-GB" w:eastAsia="en-GB" w:bidi="en-GB"/>
        </w:rPr>
        <w:t>David</w:t>
      </w:r>
      <w:r w:rsidRPr="00C5674A">
        <w:rPr>
          <w:lang w:eastAsia="en-GB" w:bidi="en-GB"/>
        </w:rPr>
        <w:t xml:space="preserve"> </w:t>
      </w:r>
      <w:r>
        <w:rPr>
          <w:lang w:val="en-GB" w:eastAsia="en-GB" w:bidi="en-GB"/>
        </w:rPr>
        <w:t>Bosch</w:t>
      </w:r>
      <w:r w:rsidRPr="00C5674A">
        <w:rPr>
          <w:lang w:eastAsia="en-GB" w:bidi="en-GB"/>
        </w:rPr>
        <w:t xml:space="preserve">, </w:t>
      </w:r>
      <w:r>
        <w:t xml:space="preserve">αλλαγή παραδείγματος στην ιεραποστολική θεολογία. Η Ιεραποστολική στο Ορθόδοξο πλαίσιο. 3. Σύγχρονες ιεραποστολικές θεολογίες: [α'] η οικουμενική διακήρυξη για την Ιεραποστολή </w:t>
      </w:r>
      <w:r>
        <w:rPr>
          <w:rStyle w:val="Bodytext2Italic0"/>
          <w:lang w:val="en-GB" w:eastAsia="en-GB" w:bidi="en-GB"/>
        </w:rPr>
        <w:t>Together</w:t>
      </w:r>
      <w:r w:rsidRPr="00C5674A">
        <w:rPr>
          <w:rStyle w:val="Bodytext2Italic0"/>
          <w:lang w:eastAsia="en-GB" w:bidi="en-GB"/>
        </w:rPr>
        <w:t xml:space="preserve"> </w:t>
      </w:r>
      <w:r>
        <w:rPr>
          <w:rStyle w:val="Bodytext2Italic0"/>
          <w:lang w:val="en-GB" w:eastAsia="en-GB" w:bidi="en-GB"/>
        </w:rPr>
        <w:t>Towards</w:t>
      </w:r>
      <w:r w:rsidRPr="00C5674A">
        <w:rPr>
          <w:rStyle w:val="Bodytext2Italic0"/>
          <w:lang w:eastAsia="en-GB" w:bidi="en-GB"/>
        </w:rPr>
        <w:t xml:space="preserve"> </w:t>
      </w:r>
      <w:r>
        <w:rPr>
          <w:rStyle w:val="Bodytext2Italic0"/>
          <w:lang w:val="en-GB" w:eastAsia="en-GB" w:bidi="en-GB"/>
        </w:rPr>
        <w:t>Life</w:t>
      </w:r>
      <w:r w:rsidRPr="00C5674A">
        <w:rPr>
          <w:rStyle w:val="Bodytext2Italic0"/>
          <w:lang w:eastAsia="en-GB" w:bidi="en-GB"/>
        </w:rPr>
        <w:t xml:space="preserve">: </w:t>
      </w:r>
      <w:r>
        <w:rPr>
          <w:rStyle w:val="Bodytext2Italic0"/>
          <w:lang w:val="en-GB" w:eastAsia="en-GB" w:bidi="en-GB"/>
        </w:rPr>
        <w:t>Mission</w:t>
      </w:r>
      <w:r w:rsidRPr="00C5674A">
        <w:rPr>
          <w:rStyle w:val="Bodytext2Italic0"/>
          <w:lang w:eastAsia="en-GB" w:bidi="en-GB"/>
        </w:rPr>
        <w:t xml:space="preserve"> </w:t>
      </w:r>
      <w:r>
        <w:rPr>
          <w:rStyle w:val="Bodytext2Italic0"/>
          <w:lang w:val="en-GB" w:eastAsia="en-GB" w:bidi="en-GB"/>
        </w:rPr>
        <w:t>and</w:t>
      </w:r>
      <w:r w:rsidRPr="00C5674A">
        <w:rPr>
          <w:rStyle w:val="Bodytext2Italic0"/>
          <w:lang w:eastAsia="en-GB" w:bidi="en-GB"/>
        </w:rPr>
        <w:t xml:space="preserve"> </w:t>
      </w:r>
      <w:r>
        <w:rPr>
          <w:rStyle w:val="Bodytext2Italic0"/>
          <w:lang w:val="en-GB" w:eastAsia="en-GB" w:bidi="en-GB"/>
        </w:rPr>
        <w:t>Evangelism</w:t>
      </w:r>
      <w:r w:rsidRPr="00C5674A">
        <w:rPr>
          <w:rStyle w:val="Bodytext2Italic0"/>
          <w:lang w:eastAsia="en-GB" w:bidi="en-GB"/>
        </w:rPr>
        <w:t xml:space="preserve"> </w:t>
      </w:r>
      <w:r>
        <w:rPr>
          <w:rStyle w:val="Bodytext2Italic0"/>
          <w:lang w:val="en-GB" w:eastAsia="en-GB" w:bidi="en-GB"/>
        </w:rPr>
        <w:t>in</w:t>
      </w:r>
      <w:r w:rsidRPr="00C5674A">
        <w:rPr>
          <w:rStyle w:val="Bodytext2Italic0"/>
          <w:lang w:eastAsia="en-GB" w:bidi="en-GB"/>
        </w:rPr>
        <w:t xml:space="preserve"> </w:t>
      </w:r>
      <w:r>
        <w:rPr>
          <w:rStyle w:val="Bodytext2Italic0"/>
          <w:lang w:val="en-GB" w:eastAsia="en-GB" w:bidi="en-GB"/>
        </w:rPr>
        <w:t>Changing</w:t>
      </w:r>
      <w:r w:rsidRPr="00C5674A">
        <w:rPr>
          <w:rStyle w:val="Bodytext2Italic0"/>
          <w:lang w:eastAsia="en-GB" w:bidi="en-GB"/>
        </w:rPr>
        <w:t xml:space="preserve"> </w:t>
      </w:r>
      <w:r>
        <w:rPr>
          <w:rStyle w:val="Bodytext2Italic0"/>
          <w:lang w:val="en-GB" w:eastAsia="en-GB" w:bidi="en-GB"/>
        </w:rPr>
        <w:t>Landscapes</w:t>
      </w:r>
      <w:r w:rsidRPr="00C5674A">
        <w:rPr>
          <w:rStyle w:val="Bodytext2Italic0"/>
          <w:lang w:eastAsia="en-GB" w:bidi="en-GB"/>
        </w:rPr>
        <w:t>'</w:t>
      </w:r>
      <w:r w:rsidRPr="00C5674A">
        <w:rPr>
          <w:lang w:eastAsia="en-GB" w:bidi="en-GB"/>
        </w:rPr>
        <w:t xml:space="preserve"> </w:t>
      </w:r>
      <w:r>
        <w:t xml:space="preserve">[β’] πάπας Φραγκίσκος, </w:t>
      </w:r>
      <w:r>
        <w:rPr>
          <w:rStyle w:val="Bodytext2Italic0"/>
          <w:lang w:val="en-GB" w:eastAsia="en-GB" w:bidi="en-GB"/>
        </w:rPr>
        <w:t>Evangelium</w:t>
      </w:r>
      <w:r w:rsidRPr="00C5674A">
        <w:rPr>
          <w:rStyle w:val="Bodytext2Italic0"/>
          <w:lang w:eastAsia="en-GB" w:bidi="en-GB"/>
        </w:rPr>
        <w:t xml:space="preserve"> </w:t>
      </w:r>
      <w:r>
        <w:rPr>
          <w:rStyle w:val="Bodytext2Italic0"/>
          <w:lang w:val="en-GB" w:eastAsia="en-GB" w:bidi="en-GB"/>
        </w:rPr>
        <w:t>Gaudium</w:t>
      </w:r>
      <w:r w:rsidRPr="00C5674A">
        <w:rPr>
          <w:lang w:eastAsia="en-GB" w:bidi="en-GB"/>
        </w:rPr>
        <w:t xml:space="preserve"> </w:t>
      </w:r>
      <w:r>
        <w:t xml:space="preserve">και </w:t>
      </w:r>
      <w:r>
        <w:rPr>
          <w:rStyle w:val="Bodytext2Italic0"/>
          <w:lang w:val="en-GB" w:eastAsia="en-GB" w:bidi="en-GB"/>
        </w:rPr>
        <w:t>Laudato</w:t>
      </w:r>
      <w:r w:rsidRPr="00C5674A">
        <w:rPr>
          <w:rStyle w:val="Bodytext2Italic0"/>
          <w:lang w:eastAsia="en-GB" w:bidi="en-GB"/>
        </w:rPr>
        <w:t xml:space="preserve"> </w:t>
      </w:r>
      <w:r>
        <w:rPr>
          <w:rStyle w:val="Bodytext2Italic0"/>
          <w:lang w:val="en-GB" w:eastAsia="en-GB" w:bidi="en-GB"/>
        </w:rPr>
        <w:t>Si</w:t>
      </w:r>
      <w:r w:rsidRPr="00C5674A">
        <w:rPr>
          <w:lang w:eastAsia="en-GB" w:bidi="en-GB"/>
        </w:rPr>
        <w:t xml:space="preserve">'■ </w:t>
      </w:r>
      <w:r>
        <w:t xml:space="preserve">[γ']το </w:t>
      </w:r>
      <w:r>
        <w:rPr>
          <w:rStyle w:val="Bodytext2Italic0"/>
          <w:lang w:val="en-GB" w:eastAsia="en-GB" w:bidi="en-GB"/>
        </w:rPr>
        <w:t>Cape</w:t>
      </w:r>
      <w:r w:rsidRPr="00C5674A">
        <w:rPr>
          <w:rStyle w:val="Bodytext2Italic0"/>
          <w:lang w:eastAsia="en-GB" w:bidi="en-GB"/>
        </w:rPr>
        <w:t xml:space="preserve"> </w:t>
      </w:r>
      <w:r>
        <w:rPr>
          <w:rStyle w:val="Bodytext2Italic0"/>
          <w:lang w:val="en-GB" w:eastAsia="en-GB" w:bidi="en-GB"/>
        </w:rPr>
        <w:t>Town</w:t>
      </w:r>
      <w:r w:rsidRPr="00C5674A">
        <w:rPr>
          <w:rStyle w:val="Bodytext2Italic0"/>
          <w:lang w:eastAsia="en-GB" w:bidi="en-GB"/>
        </w:rPr>
        <w:t xml:space="preserve"> </w:t>
      </w:r>
      <w:r>
        <w:rPr>
          <w:rStyle w:val="Bodytext2Italic0"/>
          <w:lang w:val="en-GB" w:eastAsia="en-GB" w:bidi="en-GB"/>
        </w:rPr>
        <w:t>Commitment</w:t>
      </w:r>
      <w:r w:rsidRPr="00C5674A">
        <w:rPr>
          <w:rStyle w:val="Bodytext2Italic0"/>
          <w:lang w:eastAsia="en-GB" w:bidi="en-GB"/>
        </w:rPr>
        <w:t xml:space="preserve">: </w:t>
      </w:r>
      <w:r>
        <w:rPr>
          <w:rStyle w:val="Bodytext2Italic0"/>
          <w:lang w:val="en-GB" w:eastAsia="en-GB" w:bidi="en-GB"/>
        </w:rPr>
        <w:t>A</w:t>
      </w:r>
      <w:r w:rsidRPr="00C5674A">
        <w:rPr>
          <w:rStyle w:val="Bodytext2Italic0"/>
          <w:lang w:eastAsia="en-GB" w:bidi="en-GB"/>
        </w:rPr>
        <w:t xml:space="preserve"> </w:t>
      </w:r>
      <w:r>
        <w:rPr>
          <w:rStyle w:val="Bodytext2Italic0"/>
          <w:lang w:val="en-GB" w:eastAsia="en-GB" w:bidi="en-GB"/>
        </w:rPr>
        <w:t>Confession</w:t>
      </w:r>
      <w:r w:rsidRPr="00C5674A">
        <w:rPr>
          <w:rStyle w:val="Bodytext2Italic0"/>
          <w:lang w:eastAsia="en-GB" w:bidi="en-GB"/>
        </w:rPr>
        <w:t xml:space="preserve"> </w:t>
      </w:r>
      <w:r>
        <w:rPr>
          <w:rStyle w:val="Bodytext2Italic0"/>
          <w:lang w:val="en-GB" w:eastAsia="en-GB" w:bidi="en-GB"/>
        </w:rPr>
        <w:t>of</w:t>
      </w:r>
      <w:r w:rsidRPr="00C5674A">
        <w:rPr>
          <w:rStyle w:val="Bodytext2Italic0"/>
          <w:lang w:eastAsia="en-GB" w:bidi="en-GB"/>
        </w:rPr>
        <w:t xml:space="preserve"> </w:t>
      </w:r>
      <w:r>
        <w:rPr>
          <w:rStyle w:val="Bodytext2Italic0"/>
          <w:lang w:val="en-GB" w:eastAsia="en-GB" w:bidi="en-GB"/>
        </w:rPr>
        <w:t>Faith</w:t>
      </w:r>
      <w:r w:rsidRPr="00C5674A">
        <w:rPr>
          <w:rStyle w:val="Bodytext2Italic0"/>
          <w:lang w:eastAsia="en-GB" w:bidi="en-GB"/>
        </w:rPr>
        <w:t xml:space="preserve"> </w:t>
      </w:r>
      <w:r>
        <w:rPr>
          <w:rStyle w:val="Bodytext2Italic0"/>
          <w:lang w:val="en-GB" w:eastAsia="en-GB" w:bidi="en-GB"/>
        </w:rPr>
        <w:t>and</w:t>
      </w:r>
      <w:r w:rsidRPr="00C5674A">
        <w:rPr>
          <w:rStyle w:val="Bodytext2Italic0"/>
          <w:lang w:eastAsia="en-GB" w:bidi="en-GB"/>
        </w:rPr>
        <w:t xml:space="preserve"> </w:t>
      </w:r>
      <w:r>
        <w:rPr>
          <w:rStyle w:val="Bodytext2Italic0"/>
          <w:lang w:val="en-GB" w:eastAsia="en-GB" w:bidi="en-GB"/>
        </w:rPr>
        <w:t>a</w:t>
      </w:r>
      <w:r w:rsidRPr="00C5674A">
        <w:rPr>
          <w:rStyle w:val="Bodytext2Italic0"/>
          <w:lang w:eastAsia="en-GB" w:bidi="en-GB"/>
        </w:rPr>
        <w:t xml:space="preserve"> </w:t>
      </w:r>
      <w:r>
        <w:rPr>
          <w:rStyle w:val="Bodytext2Italic0"/>
          <w:lang w:val="en-GB" w:eastAsia="en-GB" w:bidi="en-GB"/>
        </w:rPr>
        <w:t>Call</w:t>
      </w:r>
      <w:r w:rsidRPr="00C5674A">
        <w:rPr>
          <w:rStyle w:val="Bodytext2Italic0"/>
          <w:lang w:eastAsia="en-GB" w:bidi="en-GB"/>
        </w:rPr>
        <w:t xml:space="preserve"> </w:t>
      </w:r>
      <w:r>
        <w:rPr>
          <w:rStyle w:val="Bodytext2Italic0"/>
          <w:lang w:val="en-GB" w:eastAsia="en-GB" w:bidi="en-GB"/>
        </w:rPr>
        <w:t>to</w:t>
      </w:r>
      <w:r w:rsidRPr="00C5674A">
        <w:rPr>
          <w:rStyle w:val="Bodytext2Italic0"/>
          <w:lang w:eastAsia="en-GB" w:bidi="en-GB"/>
        </w:rPr>
        <w:t xml:space="preserve"> </w:t>
      </w:r>
      <w:r>
        <w:rPr>
          <w:rStyle w:val="Bodytext2Italic0"/>
          <w:lang w:val="en-GB" w:eastAsia="en-GB" w:bidi="en-GB"/>
        </w:rPr>
        <w:t>Action</w:t>
      </w:r>
      <w:r w:rsidRPr="00C5674A">
        <w:rPr>
          <w:lang w:eastAsia="en-GB" w:bidi="en-GB"/>
        </w:rPr>
        <w:t xml:space="preserve"> </w:t>
      </w:r>
      <w:r>
        <w:t>από το κίνημα της Λωζάννης και[δ’] η απόφαση της Αγίας και Μεγάλης Συνόδου της Ορθοδόξου Εκκλησίας (Κρήτη 2016), «Η Αποστολή της Ορθοδόξου Εκκλησίας εν τω Συγχρόνω Κόσμω».</w:t>
      </w:r>
    </w:p>
    <w:p w14:paraId="4EC88D9B" w14:textId="77777777" w:rsidR="00F578E8" w:rsidRDefault="009B6937">
      <w:pPr>
        <w:pStyle w:val="Heading30"/>
        <w:keepNext/>
        <w:keepLines/>
        <w:shd w:val="clear" w:color="auto" w:fill="auto"/>
        <w:spacing w:before="0" w:after="0" w:line="245" w:lineRule="exact"/>
        <w:ind w:left="340"/>
      </w:pPr>
      <w:bookmarkStart w:id="137" w:name="bookmark135"/>
      <w:r>
        <w:t>Μέρος Β'</w:t>
      </w:r>
      <w:bookmarkEnd w:id="137"/>
    </w:p>
    <w:p w14:paraId="7EED5516" w14:textId="77777777" w:rsidR="00F578E8" w:rsidRDefault="009B6937">
      <w:pPr>
        <w:pStyle w:val="Bodytext20"/>
        <w:numPr>
          <w:ilvl w:val="0"/>
          <w:numId w:val="50"/>
        </w:numPr>
        <w:shd w:val="clear" w:color="auto" w:fill="auto"/>
        <w:tabs>
          <w:tab w:val="left" w:pos="1243"/>
        </w:tabs>
        <w:spacing w:before="0" w:line="245" w:lineRule="exact"/>
        <w:ind w:left="340" w:right="320" w:firstLine="600"/>
        <w:jc w:val="both"/>
      </w:pPr>
      <w:r>
        <w:t>Θεολογία της ιεραποστολής. Αίτιο, κίνητρο και σκοπός. Το υποκείμενο της ιεραποστολής. Ο φορέας. 0 δέκτης του κηρύγματος. Ιεραποστολή και σωτηριολογία. Ιεραποστολή και μεταστροφή. Η ολοκλήρωση του ιεραποστολικού έργου. Ιεραποστολή στο πλαίσιο της νεωτερικότητας: η πολλαπλότητα της αλήθειας</w:t>
      </w:r>
      <w:r>
        <w:rPr>
          <w:vertAlign w:val="superscript"/>
        </w:rPr>
        <w:t>1</w:t>
      </w:r>
      <w:r>
        <w:t xml:space="preserve"> συγκρητισμός</w:t>
      </w:r>
      <w:r>
        <w:rPr>
          <w:vertAlign w:val="superscript"/>
        </w:rPr>
        <w:t>1</w:t>
      </w:r>
      <w:r>
        <w:t xml:space="preserve"> ιεραποστολή και διάλογος</w:t>
      </w:r>
      <w:r>
        <w:rPr>
          <w:vertAlign w:val="superscript"/>
        </w:rPr>
        <w:t>1</w:t>
      </w:r>
      <w:r>
        <w:t xml:space="preserve"> δημιουργικές δυνατότητες συναντήσεων και συνθέσεων. Ιεραποστολή και προσηλυτισμός. Εθνικισμός και ιεραποστολή. Ιεραποστολή και πολιτισμός: παράδοση και παραδόσεις</w:t>
      </w:r>
      <w:r>
        <w:rPr>
          <w:vertAlign w:val="superscript"/>
        </w:rPr>
        <w:t>1</w:t>
      </w:r>
      <w:r>
        <w:t xml:space="preserve"> ιθαγενοποίηση και εμπολιτισμός</w:t>
      </w:r>
      <w:r>
        <w:rPr>
          <w:vertAlign w:val="superscript"/>
        </w:rPr>
        <w:t xml:space="preserve">1 </w:t>
      </w:r>
      <w:r>
        <w:t>ιεραποστολή και γλώσσα / -ες. Ιεραποστολή και εσχατολογία.</w:t>
      </w:r>
    </w:p>
    <w:p w14:paraId="71E62EC4" w14:textId="77777777" w:rsidR="00F578E8" w:rsidRDefault="009B6937">
      <w:pPr>
        <w:pStyle w:val="Bodytext20"/>
        <w:numPr>
          <w:ilvl w:val="0"/>
          <w:numId w:val="50"/>
        </w:numPr>
        <w:shd w:val="clear" w:color="auto" w:fill="auto"/>
        <w:tabs>
          <w:tab w:val="left" w:pos="1248"/>
        </w:tabs>
        <w:spacing w:before="0" w:line="245" w:lineRule="exact"/>
        <w:ind w:left="340" w:right="320" w:firstLine="600"/>
        <w:jc w:val="both"/>
      </w:pPr>
      <w:r>
        <w:t>Μεθοδολογία της ιεραποστολής. Οι βασικές μέθοδοι της ιεραποστολής, ιδίως στη βιβλική, πατερική και μεταγενέστερη Ορθόδοξη παράδοση. Η σχέση φορέα και δέκτη. Λαϊκοί και ιεραποστολή. Μοναχοίκαι ιεραποστολή. Εξωτερική ιεραποστολή και τοπική Εκκλησία. Ιεραποστολή και χρήμα/ πολιτική / αίτημα κοινωνικήςδικαιοσύνης.</w:t>
      </w:r>
    </w:p>
    <w:p w14:paraId="269D061F" w14:textId="77777777" w:rsidR="00F578E8" w:rsidRDefault="009B6937">
      <w:pPr>
        <w:pStyle w:val="Bodytext20"/>
        <w:numPr>
          <w:ilvl w:val="0"/>
          <w:numId w:val="50"/>
        </w:numPr>
        <w:shd w:val="clear" w:color="auto" w:fill="auto"/>
        <w:tabs>
          <w:tab w:val="left" w:pos="1338"/>
        </w:tabs>
        <w:spacing w:before="0" w:after="1091" w:line="245" w:lineRule="exact"/>
        <w:ind w:left="340" w:right="220" w:firstLine="600"/>
        <w:jc w:val="both"/>
      </w:pPr>
      <w:r>
        <w:t>Ιστορική θεώρηση της ιεραποστολής. Αρχαία Εκκλησία. Ύστερη Αρχαιότητα. Πρωτοβυζαντινή Περίοδος. Η βυζαντινή συμβολή. Η διάδοση του χριστιανισμού στη Ρωσία. Η ρωσική συμβολή. Η διάδοση του Χριστιανισμού στη Δύση. Μεγάλες ανακαλύψεις, νέοι ιεραποστολικοί ορίζοντες. Ιεραποστολή και αποικιοκρατία. Η αμφιθυμία για την ιεραποστολή στο πλαίσιοτων αντιαποικιοκρατικών κινημάτων. Η παρακμή και ιεραποστολική σιωπή των αρχών του 20ού αι. στους Ορθοδόξους. Η αναζωπύρωση της ιεραποστολικής ιδέας (δεκαετίες 60 και 80). Η Ορθόδοξη ιεραποστολή σήμερα (ιστοριογεωγραφία). 4. Κριτική ανασκόπηση και μελέτη παραδειγμάτων της Ορθόδοξης ιεραποστολής στους νεότερους χρόνους: Αλάσκα, Αφρική, Άπω Ανατολή. 5. Προτεραιότητες της Ιεραποστολικής επιστήμης και σκέψεις για το παρόν και το μέλλον της ιεραποστολής.</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1118"/>
        <w:gridCol w:w="2683"/>
        <w:gridCol w:w="2693"/>
      </w:tblGrid>
      <w:tr w:rsidR="00F578E8" w14:paraId="1EE18086" w14:textId="77777777">
        <w:trPr>
          <w:trHeight w:hRule="exact" w:val="442"/>
          <w:jc w:val="center"/>
        </w:trPr>
        <w:tc>
          <w:tcPr>
            <w:tcW w:w="3130" w:type="dxa"/>
            <w:tcBorders>
              <w:top w:val="single" w:sz="4" w:space="0" w:color="auto"/>
              <w:left w:val="single" w:sz="4" w:space="0" w:color="auto"/>
            </w:tcBorders>
            <w:shd w:val="clear" w:color="auto" w:fill="FFFFFF"/>
          </w:tcPr>
          <w:p w14:paraId="7100A2E8"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1118" w:type="dxa"/>
            <w:tcBorders>
              <w:top w:val="single" w:sz="4" w:space="0" w:color="auto"/>
              <w:left w:val="single" w:sz="4" w:space="0" w:color="auto"/>
            </w:tcBorders>
            <w:shd w:val="clear" w:color="auto" w:fill="FFFFFF"/>
          </w:tcPr>
          <w:p w14:paraId="4076A1B5"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311042</w:t>
            </w:r>
          </w:p>
        </w:tc>
        <w:tc>
          <w:tcPr>
            <w:tcW w:w="2683" w:type="dxa"/>
            <w:tcBorders>
              <w:top w:val="single" w:sz="4" w:space="0" w:color="auto"/>
              <w:left w:val="single" w:sz="4" w:space="0" w:color="auto"/>
            </w:tcBorders>
            <w:shd w:val="clear" w:color="auto" w:fill="FFFFFF"/>
          </w:tcPr>
          <w:p w14:paraId="2226674F"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ΕΞΑΜΗΝΟ ΣΠΟΥΔΩΝ</w:t>
            </w:r>
          </w:p>
        </w:tc>
        <w:tc>
          <w:tcPr>
            <w:tcW w:w="2693" w:type="dxa"/>
            <w:tcBorders>
              <w:top w:val="single" w:sz="4" w:space="0" w:color="auto"/>
              <w:left w:val="single" w:sz="4" w:space="0" w:color="auto"/>
              <w:right w:val="single" w:sz="4" w:space="0" w:color="auto"/>
            </w:tcBorders>
            <w:shd w:val="clear" w:color="auto" w:fill="FFFFFF"/>
          </w:tcPr>
          <w:p w14:paraId="36561146" w14:textId="77777777" w:rsidR="00F578E8" w:rsidRDefault="009B6937">
            <w:pPr>
              <w:pStyle w:val="Bodytext20"/>
              <w:framePr w:w="9624" w:wrap="notBeside" w:vAnchor="text" w:hAnchor="text" w:xAlign="center" w:y="1"/>
              <w:shd w:val="clear" w:color="auto" w:fill="auto"/>
              <w:spacing w:before="0" w:line="220" w:lineRule="exact"/>
              <w:ind w:left="260" w:firstLine="0"/>
            </w:pPr>
            <w:r>
              <w:rPr>
                <w:vertAlign w:val="subscript"/>
              </w:rPr>
              <w:t>7</w:t>
            </w:r>
            <w:r>
              <w:t>ο</w:t>
            </w:r>
          </w:p>
        </w:tc>
      </w:tr>
      <w:tr w:rsidR="00F578E8" w14:paraId="3BE20ECF" w14:textId="77777777">
        <w:trPr>
          <w:trHeight w:hRule="exact" w:val="437"/>
          <w:jc w:val="center"/>
        </w:trPr>
        <w:tc>
          <w:tcPr>
            <w:tcW w:w="3130" w:type="dxa"/>
            <w:tcBorders>
              <w:top w:val="single" w:sz="4" w:space="0" w:color="auto"/>
              <w:left w:val="single" w:sz="4" w:space="0" w:color="auto"/>
            </w:tcBorders>
            <w:shd w:val="clear" w:color="auto" w:fill="FFFFFF"/>
          </w:tcPr>
          <w:p w14:paraId="4C0C6334"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1246A985" w14:textId="77777777" w:rsidR="00F578E8" w:rsidRDefault="009B6937">
            <w:pPr>
              <w:pStyle w:val="Bodytext20"/>
              <w:framePr w:w="9624" w:wrap="notBeside" w:vAnchor="text" w:hAnchor="text" w:xAlign="center" w:y="1"/>
              <w:shd w:val="clear" w:color="auto" w:fill="auto"/>
              <w:spacing w:before="0" w:line="220" w:lineRule="exact"/>
              <w:ind w:firstLine="0"/>
            </w:pPr>
            <w:r>
              <w:t>ΙΕΡΑ ΑΜΦΙΑ ΚΑΙ ΣΚΕΥΗ ΣΤΗ ΘΕΙΑ ΛΑΤΡΕΙΑ</w:t>
            </w:r>
          </w:p>
        </w:tc>
      </w:tr>
      <w:tr w:rsidR="00F578E8" w14:paraId="151C7B44" w14:textId="77777777">
        <w:trPr>
          <w:trHeight w:hRule="exact" w:val="446"/>
          <w:jc w:val="center"/>
        </w:trPr>
        <w:tc>
          <w:tcPr>
            <w:tcW w:w="3130" w:type="dxa"/>
            <w:tcBorders>
              <w:top w:val="single" w:sz="4" w:space="0" w:color="auto"/>
              <w:left w:val="single" w:sz="4" w:space="0" w:color="auto"/>
              <w:bottom w:val="single" w:sz="4" w:space="0" w:color="auto"/>
            </w:tcBorders>
            <w:shd w:val="clear" w:color="auto" w:fill="FFFFFF"/>
          </w:tcPr>
          <w:p w14:paraId="6A5EFD94"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14:paraId="5933038F" w14:textId="77777777" w:rsidR="00F578E8" w:rsidRDefault="009B6937">
            <w:pPr>
              <w:pStyle w:val="Bodytext20"/>
              <w:framePr w:w="9624" w:wrap="notBeside" w:vAnchor="text" w:hAnchor="text" w:xAlign="center" w:y="1"/>
              <w:shd w:val="clear" w:color="auto" w:fill="auto"/>
              <w:spacing w:before="0" w:line="220" w:lineRule="exact"/>
              <w:ind w:firstLine="0"/>
            </w:pPr>
            <w:r>
              <w:t>Δρ. Ελένη Βλαχοπούλου-Καραμπίνα, ΕΔΙΠ</w:t>
            </w:r>
          </w:p>
        </w:tc>
      </w:tr>
    </w:tbl>
    <w:p w14:paraId="00B18BEA" w14:textId="77777777" w:rsidR="00F578E8" w:rsidRDefault="00F578E8">
      <w:pPr>
        <w:framePr w:w="9624" w:wrap="notBeside" w:vAnchor="text" w:hAnchor="text" w:xAlign="center" w:y="1"/>
        <w:rPr>
          <w:sz w:val="2"/>
          <w:szCs w:val="2"/>
        </w:rPr>
      </w:pPr>
    </w:p>
    <w:p w14:paraId="365149EE" w14:textId="77777777" w:rsidR="00F578E8" w:rsidRDefault="00F578E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2376"/>
        <w:gridCol w:w="1771"/>
        <w:gridCol w:w="2347"/>
      </w:tblGrid>
      <w:tr w:rsidR="00F578E8" w14:paraId="676D3FCC" w14:textId="77777777">
        <w:trPr>
          <w:trHeight w:hRule="exact" w:val="1771"/>
          <w:jc w:val="center"/>
        </w:trPr>
        <w:tc>
          <w:tcPr>
            <w:tcW w:w="5506" w:type="dxa"/>
            <w:gridSpan w:val="2"/>
            <w:tcBorders>
              <w:top w:val="single" w:sz="4" w:space="0" w:color="auto"/>
              <w:left w:val="single" w:sz="4" w:space="0" w:color="auto"/>
            </w:tcBorders>
            <w:shd w:val="clear" w:color="auto" w:fill="FFFFFF"/>
          </w:tcPr>
          <w:p w14:paraId="678DF299" w14:textId="77777777" w:rsidR="00F578E8" w:rsidRDefault="009B6937">
            <w:pPr>
              <w:pStyle w:val="Bodytext20"/>
              <w:framePr w:w="9624" w:wrap="notBeside" w:vAnchor="text" w:hAnchor="text" w:xAlign="center" w:y="1"/>
              <w:shd w:val="clear" w:color="auto" w:fill="auto"/>
              <w:spacing w:before="0" w:line="264" w:lineRule="exact"/>
              <w:ind w:firstLine="0"/>
              <w:jc w:val="both"/>
            </w:pPr>
            <w:r>
              <w:lastRenderedPageBreak/>
              <w:t>ΑΥΤΟΤΕΛΕΙΣ ΔΙΔΑΚΤΙΚΕΣ ΔΡΑΣΤΗΡΙΟΤΗΤΕΣ</w:t>
            </w:r>
          </w:p>
          <w:p w14:paraId="4BA0B34B"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6F0B2AAC" w14:textId="77777777" w:rsidR="00F578E8" w:rsidRDefault="009B6937">
            <w:pPr>
              <w:pStyle w:val="Bodytext20"/>
              <w:framePr w:w="9624" w:wrap="notBeside" w:vAnchor="text" w:hAnchor="text" w:xAlign="center" w:y="1"/>
              <w:shd w:val="clear" w:color="auto" w:fill="auto"/>
              <w:spacing w:before="0" w:line="264" w:lineRule="exact"/>
              <w:ind w:firstLine="0"/>
            </w:pPr>
            <w:r>
              <w:t>ΕΒΔΟΜΑΔΙΑΙΕΣ</w:t>
            </w:r>
          </w:p>
          <w:p w14:paraId="1A70EDF1" w14:textId="77777777" w:rsidR="00F578E8" w:rsidRDefault="009B6937">
            <w:pPr>
              <w:pStyle w:val="Bodytext20"/>
              <w:framePr w:w="9624" w:wrap="notBeside" w:vAnchor="text" w:hAnchor="text" w:xAlign="center" w:y="1"/>
              <w:shd w:val="clear" w:color="auto" w:fill="auto"/>
              <w:spacing w:before="0" w:line="264" w:lineRule="exact"/>
              <w:ind w:firstLine="0"/>
            </w:pPr>
            <w:r>
              <w:t>ΩΡΕΣ</w:t>
            </w:r>
          </w:p>
          <w:p w14:paraId="7964E7ED" w14:textId="77777777" w:rsidR="00F578E8" w:rsidRDefault="009B6937">
            <w:pPr>
              <w:pStyle w:val="Bodytext20"/>
              <w:framePr w:w="9624" w:wrap="notBeside" w:vAnchor="text" w:hAnchor="text" w:xAlign="center" w:y="1"/>
              <w:shd w:val="clear" w:color="auto" w:fill="auto"/>
              <w:spacing w:before="0" w:line="264" w:lineRule="exact"/>
              <w:ind w:firstLine="0"/>
            </w:pPr>
            <w: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2F2263D6" w14:textId="77777777" w:rsidR="00F578E8" w:rsidRDefault="009B6937">
            <w:pPr>
              <w:pStyle w:val="Bodytext20"/>
              <w:framePr w:w="9624" w:wrap="notBeside" w:vAnchor="text" w:hAnchor="text" w:xAlign="center" w:y="1"/>
              <w:shd w:val="clear" w:color="auto" w:fill="auto"/>
              <w:spacing w:before="0" w:after="60" w:line="220" w:lineRule="exact"/>
              <w:ind w:firstLine="0"/>
            </w:pPr>
            <w:r>
              <w:t>ΠΙΣΤΩΤΙΚΕΣ</w:t>
            </w:r>
          </w:p>
          <w:p w14:paraId="555CE295" w14:textId="77777777" w:rsidR="00F578E8" w:rsidRDefault="009B6937">
            <w:pPr>
              <w:pStyle w:val="Bodytext20"/>
              <w:framePr w:w="9624" w:wrap="notBeside" w:vAnchor="text" w:hAnchor="text" w:xAlign="center" w:y="1"/>
              <w:shd w:val="clear" w:color="auto" w:fill="auto"/>
              <w:spacing w:before="60" w:line="220" w:lineRule="exact"/>
              <w:ind w:firstLine="0"/>
            </w:pPr>
            <w:r>
              <w:t>ΜΟΝΑΔΕΣ</w:t>
            </w:r>
          </w:p>
        </w:tc>
      </w:tr>
      <w:tr w:rsidR="00F578E8" w14:paraId="710524F2" w14:textId="77777777">
        <w:trPr>
          <w:trHeight w:hRule="exact" w:val="437"/>
          <w:jc w:val="center"/>
        </w:trPr>
        <w:tc>
          <w:tcPr>
            <w:tcW w:w="5506" w:type="dxa"/>
            <w:gridSpan w:val="2"/>
            <w:tcBorders>
              <w:top w:val="single" w:sz="4" w:space="0" w:color="auto"/>
              <w:left w:val="single" w:sz="4" w:space="0" w:color="auto"/>
            </w:tcBorders>
            <w:shd w:val="clear" w:color="auto" w:fill="FFFFFF"/>
          </w:tcPr>
          <w:p w14:paraId="653574DC"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4ED11082" w14:textId="77777777" w:rsidR="00F578E8" w:rsidRDefault="009B6937">
            <w:pPr>
              <w:pStyle w:val="Bodytext20"/>
              <w:framePr w:w="9624" w:wrap="notBeside" w:vAnchor="text" w:hAnchor="text" w:xAlign="center" w:y="1"/>
              <w:shd w:val="clear" w:color="auto" w:fill="auto"/>
              <w:spacing w:before="0" w:line="220" w:lineRule="exact"/>
              <w:ind w:firstLine="0"/>
            </w:pPr>
            <w:r>
              <w:t>3</w:t>
            </w:r>
          </w:p>
        </w:tc>
        <w:tc>
          <w:tcPr>
            <w:tcW w:w="2347" w:type="dxa"/>
            <w:tcBorders>
              <w:top w:val="single" w:sz="4" w:space="0" w:color="auto"/>
              <w:left w:val="single" w:sz="4" w:space="0" w:color="auto"/>
              <w:right w:val="single" w:sz="4" w:space="0" w:color="auto"/>
            </w:tcBorders>
            <w:shd w:val="clear" w:color="auto" w:fill="FFFFFF"/>
            <w:vAlign w:val="center"/>
          </w:tcPr>
          <w:p w14:paraId="45733D58" w14:textId="77777777" w:rsidR="00F578E8" w:rsidRDefault="009B6937">
            <w:pPr>
              <w:pStyle w:val="Bodytext20"/>
              <w:framePr w:w="9624" w:wrap="notBeside" w:vAnchor="text" w:hAnchor="text" w:xAlign="center" w:y="1"/>
              <w:shd w:val="clear" w:color="auto" w:fill="auto"/>
              <w:spacing w:before="0" w:line="220" w:lineRule="exact"/>
              <w:ind w:firstLine="0"/>
            </w:pPr>
            <w:r>
              <w:t>2</w:t>
            </w:r>
          </w:p>
        </w:tc>
      </w:tr>
      <w:tr w:rsidR="00F578E8" w14:paraId="07DA630C" w14:textId="77777777">
        <w:trPr>
          <w:trHeight w:hRule="exact" w:val="1819"/>
          <w:jc w:val="center"/>
        </w:trPr>
        <w:tc>
          <w:tcPr>
            <w:tcW w:w="3130" w:type="dxa"/>
            <w:tcBorders>
              <w:top w:val="single" w:sz="4" w:space="0" w:color="auto"/>
              <w:left w:val="single" w:sz="4" w:space="0" w:color="auto"/>
            </w:tcBorders>
            <w:shd w:val="clear" w:color="auto" w:fill="FFFFFF"/>
          </w:tcPr>
          <w:p w14:paraId="6D6738CB" w14:textId="77777777" w:rsidR="00F578E8" w:rsidRDefault="009B6937">
            <w:pPr>
              <w:pStyle w:val="Bodytext20"/>
              <w:framePr w:w="9624" w:wrap="notBeside" w:vAnchor="text" w:hAnchor="text" w:xAlign="center" w:y="1"/>
              <w:shd w:val="clear" w:color="auto" w:fill="auto"/>
              <w:spacing w:before="0" w:after="240" w:line="220" w:lineRule="exact"/>
              <w:ind w:firstLine="0"/>
              <w:jc w:val="both"/>
            </w:pPr>
            <w:r>
              <w:t>ΤΥΠΟΣ ΜΑΘΗΜΑΤΟΣ</w:t>
            </w:r>
          </w:p>
          <w:p w14:paraId="2BFABEB4" w14:textId="77777777" w:rsidR="00F578E8" w:rsidRDefault="009B6937">
            <w:pPr>
              <w:pStyle w:val="Bodytext20"/>
              <w:framePr w:w="9624" w:wrap="notBeside" w:vAnchor="text" w:hAnchor="text" w:xAlign="center" w:y="1"/>
              <w:shd w:val="clear" w:color="auto" w:fill="auto"/>
              <w:spacing w:before="240" w:after="120" w:line="259" w:lineRule="exact"/>
              <w:ind w:firstLine="0"/>
            </w:pPr>
            <w:r>
              <w:rPr>
                <w:rStyle w:val="Bodytext2Italic0"/>
              </w:rPr>
              <w:t>γενικού υποβάθρου, ειδικού υποβάθρου, ειδίκευσης</w:t>
            </w:r>
          </w:p>
          <w:p w14:paraId="4D72DC14" w14:textId="77777777" w:rsidR="00F578E8" w:rsidRDefault="009B6937">
            <w:pPr>
              <w:pStyle w:val="Bodytext20"/>
              <w:framePr w:w="9624" w:wrap="notBeside" w:vAnchor="text" w:hAnchor="text" w:xAlign="center" w:y="1"/>
              <w:shd w:val="clear" w:color="auto" w:fill="auto"/>
              <w:spacing w:before="120" w:line="259" w:lineRule="exact"/>
              <w:ind w:firstLine="0"/>
            </w:pPr>
            <w:r>
              <w:rPr>
                <w:rStyle w:val="Bodytext2Italic0"/>
              </w:rPr>
              <w:t>γενικών γνώσεων, ανάπτυξης δεξιοτήτων</w:t>
            </w:r>
          </w:p>
        </w:tc>
        <w:tc>
          <w:tcPr>
            <w:tcW w:w="6494" w:type="dxa"/>
            <w:gridSpan w:val="3"/>
            <w:tcBorders>
              <w:top w:val="single" w:sz="4" w:space="0" w:color="auto"/>
              <w:left w:val="single" w:sz="4" w:space="0" w:color="auto"/>
              <w:right w:val="single" w:sz="4" w:space="0" w:color="auto"/>
            </w:tcBorders>
            <w:shd w:val="clear" w:color="auto" w:fill="FFFFFF"/>
          </w:tcPr>
          <w:p w14:paraId="4A71B931" w14:textId="77777777" w:rsidR="00F578E8" w:rsidRDefault="009B6937">
            <w:pPr>
              <w:pStyle w:val="Bodytext20"/>
              <w:framePr w:w="9624" w:wrap="notBeside" w:vAnchor="text" w:hAnchor="text" w:xAlign="center" w:y="1"/>
              <w:shd w:val="clear" w:color="auto" w:fill="auto"/>
              <w:spacing w:before="0" w:line="220" w:lineRule="exact"/>
              <w:ind w:firstLine="0"/>
            </w:pPr>
            <w:r>
              <w:t>ΠΡΟΑΙΡΕΤΙΚΟ</w:t>
            </w:r>
          </w:p>
        </w:tc>
      </w:tr>
      <w:tr w:rsidR="00F578E8" w14:paraId="3145B4E1" w14:textId="77777777">
        <w:trPr>
          <w:trHeight w:hRule="exact" w:val="701"/>
          <w:jc w:val="center"/>
        </w:trPr>
        <w:tc>
          <w:tcPr>
            <w:tcW w:w="3130" w:type="dxa"/>
            <w:tcBorders>
              <w:top w:val="single" w:sz="4" w:space="0" w:color="auto"/>
              <w:left w:val="single" w:sz="4" w:space="0" w:color="auto"/>
            </w:tcBorders>
            <w:shd w:val="clear" w:color="auto" w:fill="FFFFFF"/>
          </w:tcPr>
          <w:p w14:paraId="60167975" w14:textId="77777777" w:rsidR="00F578E8" w:rsidRDefault="009B6937">
            <w:pPr>
              <w:pStyle w:val="Bodytext20"/>
              <w:framePr w:w="9624" w:wrap="notBeside" w:vAnchor="text" w:hAnchor="text" w:xAlign="center" w:y="1"/>
              <w:shd w:val="clear" w:color="auto" w:fill="auto"/>
              <w:spacing w:before="0" w:after="60" w:line="220" w:lineRule="exact"/>
              <w:ind w:firstLine="0"/>
            </w:pPr>
            <w:r>
              <w:t>ΠΡΟΑΠΑΙΤΟΥΜΕΝΑ</w:t>
            </w:r>
          </w:p>
          <w:p w14:paraId="593E5CE3" w14:textId="77777777" w:rsidR="00F578E8" w:rsidRDefault="009B6937">
            <w:pPr>
              <w:pStyle w:val="Bodytext20"/>
              <w:framePr w:w="9624" w:wrap="notBeside" w:vAnchor="text" w:hAnchor="text" w:xAlign="center" w:y="1"/>
              <w:shd w:val="clear" w:color="auto" w:fill="auto"/>
              <w:spacing w:before="60" w:line="220" w:lineRule="exact"/>
              <w:ind w:firstLine="0"/>
            </w:pPr>
            <w:r>
              <w:t>ΜΑΘΗΜΑΤΑ:</w:t>
            </w:r>
          </w:p>
        </w:tc>
        <w:tc>
          <w:tcPr>
            <w:tcW w:w="6494" w:type="dxa"/>
            <w:gridSpan w:val="3"/>
            <w:tcBorders>
              <w:top w:val="single" w:sz="4" w:space="0" w:color="auto"/>
              <w:left w:val="single" w:sz="4" w:space="0" w:color="auto"/>
              <w:right w:val="single" w:sz="4" w:space="0" w:color="auto"/>
            </w:tcBorders>
            <w:shd w:val="clear" w:color="auto" w:fill="FFFFFF"/>
          </w:tcPr>
          <w:p w14:paraId="487E5312" w14:textId="77777777" w:rsidR="00F578E8" w:rsidRDefault="00F578E8">
            <w:pPr>
              <w:framePr w:w="9624" w:wrap="notBeside" w:vAnchor="text" w:hAnchor="text" w:xAlign="center" w:y="1"/>
              <w:rPr>
                <w:sz w:val="10"/>
                <w:szCs w:val="10"/>
              </w:rPr>
            </w:pPr>
          </w:p>
        </w:tc>
      </w:tr>
      <w:tr w:rsidR="00F578E8" w14:paraId="6796C88C" w14:textId="77777777">
        <w:trPr>
          <w:trHeight w:hRule="exact" w:val="696"/>
          <w:jc w:val="center"/>
        </w:trPr>
        <w:tc>
          <w:tcPr>
            <w:tcW w:w="3130" w:type="dxa"/>
            <w:tcBorders>
              <w:top w:val="single" w:sz="4" w:space="0" w:color="auto"/>
              <w:left w:val="single" w:sz="4" w:space="0" w:color="auto"/>
            </w:tcBorders>
            <w:shd w:val="clear" w:color="auto" w:fill="FFFFFF"/>
          </w:tcPr>
          <w:p w14:paraId="5A38DF53" w14:textId="77777777" w:rsidR="00F578E8" w:rsidRDefault="009B6937">
            <w:pPr>
              <w:pStyle w:val="Bodytext20"/>
              <w:framePr w:w="9624" w:wrap="notBeside" w:vAnchor="text" w:hAnchor="text" w:xAlign="center" w:y="1"/>
              <w:shd w:val="clear" w:color="auto" w:fill="auto"/>
              <w:spacing w:before="0" w:line="264" w:lineRule="exact"/>
              <w:ind w:firstLine="0"/>
            </w:pPr>
            <w:r>
              <w:t xml:space="preserve">ΓΛΩΣΣΑ ΔΙΔΑΣΚΑΛΙΑΣ </w:t>
            </w:r>
            <w:r>
              <w:rPr>
                <w:lang w:val="en-GB" w:eastAsia="en-GB" w:bidi="en-GB"/>
              </w:rPr>
              <w:t xml:space="preserve">KaL </w:t>
            </w:r>
            <w:r>
              <w:t>ΕΞΕΤΑΣΕΩΝ:</w:t>
            </w:r>
          </w:p>
        </w:tc>
        <w:tc>
          <w:tcPr>
            <w:tcW w:w="6494" w:type="dxa"/>
            <w:gridSpan w:val="3"/>
            <w:tcBorders>
              <w:top w:val="single" w:sz="4" w:space="0" w:color="auto"/>
              <w:left w:val="single" w:sz="4" w:space="0" w:color="auto"/>
              <w:right w:val="single" w:sz="4" w:space="0" w:color="auto"/>
            </w:tcBorders>
            <w:shd w:val="clear" w:color="auto" w:fill="FFFFFF"/>
          </w:tcPr>
          <w:p w14:paraId="52DC46D9" w14:textId="77777777" w:rsidR="00F578E8" w:rsidRDefault="009B6937">
            <w:pPr>
              <w:pStyle w:val="Bodytext20"/>
              <w:framePr w:w="9624" w:wrap="notBeside" w:vAnchor="text" w:hAnchor="text" w:xAlign="center" w:y="1"/>
              <w:shd w:val="clear" w:color="auto" w:fill="auto"/>
              <w:spacing w:before="0" w:line="220" w:lineRule="exact"/>
              <w:ind w:firstLine="0"/>
            </w:pPr>
            <w:r>
              <w:t>ΕΛΛΗΝΙΚΗ</w:t>
            </w:r>
          </w:p>
        </w:tc>
      </w:tr>
      <w:tr w:rsidR="00F578E8" w14:paraId="38645FCF" w14:textId="77777777">
        <w:trPr>
          <w:trHeight w:hRule="exact" w:val="706"/>
          <w:jc w:val="center"/>
        </w:trPr>
        <w:tc>
          <w:tcPr>
            <w:tcW w:w="3130" w:type="dxa"/>
            <w:tcBorders>
              <w:top w:val="single" w:sz="4" w:space="0" w:color="auto"/>
              <w:left w:val="single" w:sz="4" w:space="0" w:color="auto"/>
            </w:tcBorders>
            <w:shd w:val="clear" w:color="auto" w:fill="FFFFFF"/>
          </w:tcPr>
          <w:p w14:paraId="1E989B46" w14:textId="77777777" w:rsidR="00F578E8" w:rsidRDefault="009B6937">
            <w:pPr>
              <w:pStyle w:val="Bodytext20"/>
              <w:framePr w:w="9624" w:wrap="notBeside" w:vAnchor="text" w:hAnchor="text" w:xAlign="center" w:y="1"/>
              <w:shd w:val="clear" w:color="auto" w:fill="auto"/>
              <w:spacing w:before="0" w:line="264" w:lineRule="exact"/>
              <w:ind w:firstLine="0"/>
            </w:pPr>
            <w:r>
              <w:t xml:space="preserve">ΤΟ ΜΑΘΗΜΑ ΠΡΟΣΦΕΡΕΤΑΙ ΣΕ ΦΟΙΤΗΤΕΣ </w:t>
            </w:r>
            <w:r>
              <w:rPr>
                <w:lang w:val="en-GB" w:eastAsia="en-GB" w:bidi="en-GB"/>
              </w:rPr>
              <w:t>ERASMUS</w:t>
            </w:r>
          </w:p>
        </w:tc>
        <w:tc>
          <w:tcPr>
            <w:tcW w:w="6494" w:type="dxa"/>
            <w:gridSpan w:val="3"/>
            <w:tcBorders>
              <w:top w:val="single" w:sz="4" w:space="0" w:color="auto"/>
              <w:left w:val="single" w:sz="4" w:space="0" w:color="auto"/>
              <w:right w:val="single" w:sz="4" w:space="0" w:color="auto"/>
            </w:tcBorders>
            <w:shd w:val="clear" w:color="auto" w:fill="FFFFFF"/>
          </w:tcPr>
          <w:p w14:paraId="5F897BEF" w14:textId="77777777" w:rsidR="00F578E8" w:rsidRDefault="00F578E8">
            <w:pPr>
              <w:framePr w:w="9624" w:wrap="notBeside" w:vAnchor="text" w:hAnchor="text" w:xAlign="center" w:y="1"/>
              <w:rPr>
                <w:sz w:val="10"/>
                <w:szCs w:val="10"/>
              </w:rPr>
            </w:pPr>
          </w:p>
        </w:tc>
      </w:tr>
      <w:tr w:rsidR="00F578E8" w:rsidRPr="00C5674A" w14:paraId="43BF7C9F" w14:textId="77777777">
        <w:trPr>
          <w:trHeight w:hRule="exact" w:val="710"/>
          <w:jc w:val="center"/>
        </w:trPr>
        <w:tc>
          <w:tcPr>
            <w:tcW w:w="3130" w:type="dxa"/>
            <w:tcBorders>
              <w:top w:val="single" w:sz="4" w:space="0" w:color="auto"/>
              <w:left w:val="single" w:sz="4" w:space="0" w:color="auto"/>
              <w:bottom w:val="single" w:sz="4" w:space="0" w:color="auto"/>
            </w:tcBorders>
            <w:shd w:val="clear" w:color="auto" w:fill="FFFFFF"/>
          </w:tcPr>
          <w:p w14:paraId="7DBC55D2" w14:textId="77777777" w:rsidR="00F578E8" w:rsidRDefault="009B6937">
            <w:pPr>
              <w:pStyle w:val="Bodytext20"/>
              <w:framePr w:w="9624" w:wrap="notBeside" w:vAnchor="text" w:hAnchor="text" w:xAlign="center" w:y="1"/>
              <w:shd w:val="clear" w:color="auto" w:fill="auto"/>
              <w:spacing w:before="0" w:line="264" w:lineRule="exact"/>
              <w:ind w:firstLine="0"/>
            </w:pPr>
            <w:r>
              <w:t xml:space="preserve">ΗΛΕΚΤΡΟΝΙΚΗ ΣΕΛΙΔΑ ΜΑΘΗΜΑΤΟΣ </w:t>
            </w:r>
            <w:r>
              <w:rPr>
                <w:lang w:val="en-GB" w:eastAsia="en-GB" w:bidi="en-GB"/>
              </w:rPr>
              <w:t>(URL)</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14:paraId="3D356063" w14:textId="77777777" w:rsidR="00F578E8" w:rsidRPr="00C5674A" w:rsidRDefault="009B6937">
            <w:pPr>
              <w:pStyle w:val="Bodytext20"/>
              <w:framePr w:w="9624" w:wrap="notBeside" w:vAnchor="text" w:hAnchor="text" w:xAlign="center" w:y="1"/>
              <w:shd w:val="clear" w:color="auto" w:fill="auto"/>
              <w:spacing w:before="0" w:line="220" w:lineRule="exact"/>
              <w:ind w:firstLine="0"/>
              <w:rPr>
                <w:lang w:val="en-US"/>
              </w:rPr>
            </w:pPr>
            <w:r>
              <w:rPr>
                <w:rStyle w:val="Bodytext25"/>
              </w:rPr>
              <w:t>httns</w:t>
            </w:r>
            <w:r w:rsidRPr="00C5674A">
              <w:rPr>
                <w:rStyle w:val="Bodytext25"/>
                <w:lang w:val="en-US" w:eastAsia="el-GR" w:bidi="el-GR"/>
              </w:rPr>
              <w:t xml:space="preserve">: / </w:t>
            </w:r>
            <w:r>
              <w:rPr>
                <w:rStyle w:val="Bodytext25"/>
              </w:rPr>
              <w:t>/eclass.uoa.er /courses /SOCTHEOL2</w:t>
            </w:r>
            <w:r w:rsidRPr="00C5674A">
              <w:rPr>
                <w:rStyle w:val="Bodytext25"/>
                <w:lang w:val="en-US" w:eastAsia="el-GR" w:bidi="el-GR"/>
              </w:rPr>
              <w:t>19 /</w:t>
            </w:r>
          </w:p>
        </w:tc>
      </w:tr>
    </w:tbl>
    <w:p w14:paraId="241CC49E" w14:textId="77777777" w:rsidR="00F578E8" w:rsidRDefault="009B6937">
      <w:pPr>
        <w:pStyle w:val="Tablecaption20"/>
        <w:framePr w:w="9624" w:wrap="notBeside" w:vAnchor="text" w:hAnchor="text" w:xAlign="center" w:y="1"/>
        <w:shd w:val="clear" w:color="auto" w:fill="auto"/>
        <w:spacing w:line="220" w:lineRule="exact"/>
      </w:pPr>
      <w:r>
        <w:t>ΜΑΘΗΣΙΑΚΑ ΑΠΟΤΕΛΕΣΜΑΤΑ</w:t>
      </w:r>
    </w:p>
    <w:p w14:paraId="7EAFA79A" w14:textId="77777777" w:rsidR="00F578E8" w:rsidRDefault="00F578E8">
      <w:pPr>
        <w:framePr w:w="9624" w:wrap="notBeside" w:vAnchor="text" w:hAnchor="text" w:xAlign="center" w:y="1"/>
        <w:rPr>
          <w:sz w:val="2"/>
          <w:szCs w:val="2"/>
        </w:rPr>
      </w:pPr>
    </w:p>
    <w:p w14:paraId="33BDC6B7" w14:textId="77777777" w:rsidR="00F578E8" w:rsidRDefault="00F578E8">
      <w:pPr>
        <w:rPr>
          <w:sz w:val="2"/>
          <w:szCs w:val="2"/>
        </w:rPr>
      </w:pPr>
    </w:p>
    <w:p w14:paraId="127D396B" w14:textId="77777777" w:rsidR="00F578E8" w:rsidRDefault="009B6937">
      <w:pPr>
        <w:pStyle w:val="Bodytext20"/>
        <w:shd w:val="clear" w:color="auto" w:fill="auto"/>
        <w:spacing w:before="202" w:after="240" w:line="245" w:lineRule="exact"/>
        <w:ind w:left="340" w:firstLine="0"/>
      </w:pPr>
      <w:r>
        <w:t>Το μάθημα αποτελεί βασική εισαγωγή στην κατανόηση της ιστορικής πορείας της εξέλιξης και της χρήσης των ιερών αμφίων και σκευών μέσα στην Ορθόδοξη Εκκλησία.</w:t>
      </w:r>
    </w:p>
    <w:p w14:paraId="691076AA" w14:textId="77777777" w:rsidR="00F578E8" w:rsidRDefault="009B6937">
      <w:pPr>
        <w:pStyle w:val="Bodytext20"/>
        <w:shd w:val="clear" w:color="auto" w:fill="auto"/>
        <w:spacing w:before="0" w:after="240" w:line="245" w:lineRule="exact"/>
        <w:ind w:left="340" w:right="320" w:firstLine="0"/>
        <w:jc w:val="both"/>
      </w:pPr>
      <w:r>
        <w:t>Σύμφωνα με την ύλη του μαθήματος οι φοιτητές/τριες θα κατανοήσουν και θα εμπεδώσουν την πορεία αυτή με βάση τα σχετικά λειτουργικά κείμενα, το πλούσιο αρχαιολογικό υλικό και με τη διοργάνωση εκπαιδευτικών επισκέψεων σε Μουσεία Εκκλησιαστικής Τέχνης, σκευοφυλάκια μονών, καταστήματα εκκλησιαστικών σκευών και αργυροχρυσοχοΐα.</w:t>
      </w:r>
    </w:p>
    <w:p w14:paraId="37A54BD3" w14:textId="77777777" w:rsidR="00F578E8" w:rsidRDefault="009B6937">
      <w:pPr>
        <w:pStyle w:val="Bodytext20"/>
        <w:shd w:val="clear" w:color="auto" w:fill="auto"/>
        <w:spacing w:before="0" w:line="245" w:lineRule="exact"/>
        <w:ind w:left="340" w:firstLine="0"/>
        <w:jc w:val="both"/>
      </w:pPr>
      <w:r>
        <w:t>Με την επιτυχή ολοκλήρωση του μαθήματος ο φοιτητής/τρια θα είναι σε θέση να:</w:t>
      </w:r>
    </w:p>
    <w:p w14:paraId="5B5A9EFD" w14:textId="77777777" w:rsidR="00F578E8" w:rsidRDefault="009B6937">
      <w:pPr>
        <w:pStyle w:val="Bodytext20"/>
        <w:shd w:val="clear" w:color="auto" w:fill="auto"/>
        <w:spacing w:before="0" w:line="245" w:lineRule="exact"/>
        <w:ind w:left="340" w:firstLine="0"/>
      </w:pPr>
      <w:r>
        <w:t>- να κατανοεί ευκολότερα τη λειτουργική χρήση της ύλης, η οποία χρησιμοποιείται από την Εκκλησία μας διακονικά με στόχο την κατανόηση των θείων δογμάτων της Πίστεώς μας.</w:t>
      </w:r>
    </w:p>
    <w:p w14:paraId="3E9238BC" w14:textId="77777777" w:rsidR="00F578E8" w:rsidRDefault="009B6937">
      <w:pPr>
        <w:pStyle w:val="Bodytext20"/>
        <w:shd w:val="clear" w:color="auto" w:fill="auto"/>
        <w:spacing w:before="0" w:line="245" w:lineRule="exact"/>
        <w:ind w:left="340" w:firstLine="0"/>
      </w:pPr>
      <w:r>
        <w:t>-να διακρίνει τις επιδράσεις όχι μόνον των ετεροδόξων Εκκλησιών, αλλά και των αλλόδοξων θρησκειών, και στέκεται κριτικά απέναντι τους.</w:t>
      </w:r>
    </w:p>
    <w:p w14:paraId="0A97628F" w14:textId="77777777" w:rsidR="00F578E8" w:rsidRDefault="009B6937">
      <w:pPr>
        <w:pStyle w:val="Bodytext20"/>
        <w:shd w:val="clear" w:color="auto" w:fill="auto"/>
        <w:spacing w:before="0" w:after="80" w:line="245" w:lineRule="exact"/>
        <w:ind w:left="340" w:firstLine="0"/>
      </w:pPr>
      <w:r>
        <w:t>-να εκφράζει κριτική άποψη για τις σύγχρονες, επικρατούσες αντιλήψεις και τάσεις, σχετικά με τα ιερά άμφια και σκεύη στην Εκκλησία μας.</w:t>
      </w:r>
    </w:p>
    <w:p w14:paraId="6CACCEC1" w14:textId="77777777" w:rsidR="00F578E8" w:rsidRDefault="009B6937">
      <w:pPr>
        <w:pStyle w:val="Bodytext20"/>
        <w:shd w:val="clear" w:color="auto" w:fill="auto"/>
        <w:spacing w:before="0" w:after="163" w:line="220" w:lineRule="exact"/>
        <w:ind w:left="220" w:firstLine="0"/>
      </w:pPr>
      <w:r>
        <w:t>ΠΕΡΙΕΧΟΜΕΝΟ ΜΑΘΗΜΑΤΟΣ</w:t>
      </w:r>
    </w:p>
    <w:p w14:paraId="3C84B4E7" w14:textId="77777777" w:rsidR="00F578E8" w:rsidRDefault="009B6937">
      <w:pPr>
        <w:pStyle w:val="Bodytext20"/>
        <w:shd w:val="clear" w:color="auto" w:fill="auto"/>
        <w:spacing w:before="0" w:line="245" w:lineRule="exact"/>
        <w:ind w:left="340" w:firstLine="0"/>
      </w:pPr>
      <w:r>
        <w:t>Λ) Τα Ιερά Άμφια Ι.Ιστορική εξέλιξη</w:t>
      </w:r>
    </w:p>
    <w:p w14:paraId="4A1CE63F" w14:textId="77777777" w:rsidR="00F578E8" w:rsidRDefault="009B6937">
      <w:pPr>
        <w:pStyle w:val="Bodytext20"/>
        <w:numPr>
          <w:ilvl w:val="0"/>
          <w:numId w:val="49"/>
        </w:numPr>
        <w:shd w:val="clear" w:color="auto" w:fill="auto"/>
        <w:tabs>
          <w:tab w:val="left" w:pos="684"/>
        </w:tabs>
        <w:spacing w:before="0" w:line="245" w:lineRule="exact"/>
        <w:ind w:left="340" w:firstLine="0"/>
        <w:jc w:val="both"/>
      </w:pPr>
      <w:r>
        <w:t>Είδη, μορφολογία</w:t>
      </w:r>
    </w:p>
    <w:p w14:paraId="51B9E10B" w14:textId="77777777" w:rsidR="00F578E8" w:rsidRDefault="009B6937">
      <w:pPr>
        <w:pStyle w:val="Bodytext20"/>
        <w:numPr>
          <w:ilvl w:val="0"/>
          <w:numId w:val="49"/>
        </w:numPr>
        <w:shd w:val="clear" w:color="auto" w:fill="auto"/>
        <w:tabs>
          <w:tab w:val="left" w:pos="684"/>
        </w:tabs>
        <w:spacing w:before="0" w:line="245" w:lineRule="exact"/>
        <w:ind w:left="340" w:firstLine="0"/>
        <w:jc w:val="both"/>
      </w:pPr>
      <w:r>
        <w:t>Συμβολισμοί και διάκοσμος</w:t>
      </w:r>
    </w:p>
    <w:p w14:paraId="62FB3AE3" w14:textId="77777777" w:rsidR="00F578E8" w:rsidRDefault="009B6937">
      <w:pPr>
        <w:pStyle w:val="Bodytext20"/>
        <w:numPr>
          <w:ilvl w:val="0"/>
          <w:numId w:val="49"/>
        </w:numPr>
        <w:shd w:val="clear" w:color="auto" w:fill="auto"/>
        <w:tabs>
          <w:tab w:val="left" w:pos="689"/>
        </w:tabs>
        <w:spacing w:before="0" w:after="240" w:line="245" w:lineRule="exact"/>
        <w:ind w:left="340" w:firstLine="0"/>
        <w:jc w:val="both"/>
      </w:pPr>
      <w:r>
        <w:t>Η θέση τους στη Θεία Λατρεία</w:t>
      </w:r>
    </w:p>
    <w:p w14:paraId="5B0EF2C6" w14:textId="77777777" w:rsidR="00F578E8" w:rsidRDefault="009B6937">
      <w:pPr>
        <w:pStyle w:val="Bodytext20"/>
        <w:shd w:val="clear" w:color="auto" w:fill="auto"/>
        <w:spacing w:before="0" w:line="245" w:lineRule="exact"/>
        <w:ind w:left="340" w:firstLine="0"/>
        <w:jc w:val="both"/>
      </w:pPr>
      <w:r>
        <w:t>Β) Τα Ιερά Σκεύη</w:t>
      </w:r>
    </w:p>
    <w:p w14:paraId="67848DBD" w14:textId="77777777" w:rsidR="00F578E8" w:rsidRDefault="009B6937">
      <w:pPr>
        <w:pStyle w:val="Bodytext20"/>
        <w:numPr>
          <w:ilvl w:val="0"/>
          <w:numId w:val="51"/>
        </w:numPr>
        <w:shd w:val="clear" w:color="auto" w:fill="auto"/>
        <w:tabs>
          <w:tab w:val="left" w:pos="679"/>
        </w:tabs>
        <w:spacing w:before="0" w:line="245" w:lineRule="exact"/>
        <w:ind w:left="340" w:firstLine="0"/>
        <w:jc w:val="both"/>
      </w:pPr>
      <w:r>
        <w:t>Ιστορική εξέλιξη.</w:t>
      </w:r>
    </w:p>
    <w:p w14:paraId="633E7682" w14:textId="77777777" w:rsidR="00F578E8" w:rsidRDefault="009B6937">
      <w:pPr>
        <w:pStyle w:val="Bodytext20"/>
        <w:numPr>
          <w:ilvl w:val="0"/>
          <w:numId w:val="51"/>
        </w:numPr>
        <w:shd w:val="clear" w:color="auto" w:fill="auto"/>
        <w:tabs>
          <w:tab w:val="left" w:pos="684"/>
        </w:tabs>
        <w:spacing w:before="0" w:line="245" w:lineRule="exact"/>
        <w:ind w:left="340" w:firstLine="0"/>
        <w:jc w:val="both"/>
      </w:pPr>
      <w:r>
        <w:t>Είδη, μορφολογία, συμβολισμοί</w:t>
      </w:r>
    </w:p>
    <w:p w14:paraId="6E5533D0" w14:textId="77777777" w:rsidR="00F578E8" w:rsidRDefault="009B6937">
      <w:pPr>
        <w:pStyle w:val="Bodytext20"/>
        <w:numPr>
          <w:ilvl w:val="0"/>
          <w:numId w:val="51"/>
        </w:numPr>
        <w:shd w:val="clear" w:color="auto" w:fill="auto"/>
        <w:tabs>
          <w:tab w:val="left" w:pos="684"/>
        </w:tabs>
        <w:spacing w:before="0" w:line="245" w:lineRule="exact"/>
        <w:ind w:left="340" w:firstLine="0"/>
        <w:jc w:val="both"/>
      </w:pPr>
      <w:r>
        <w:t>Είδη διακόσμου</w:t>
      </w:r>
    </w:p>
    <w:p w14:paraId="55B1A38E" w14:textId="77777777" w:rsidR="00F578E8" w:rsidRDefault="009B6937">
      <w:pPr>
        <w:pStyle w:val="Bodytext20"/>
        <w:numPr>
          <w:ilvl w:val="0"/>
          <w:numId w:val="51"/>
        </w:numPr>
        <w:shd w:val="clear" w:color="auto" w:fill="auto"/>
        <w:tabs>
          <w:tab w:val="left" w:pos="689"/>
        </w:tabs>
        <w:spacing w:before="0" w:line="245" w:lineRule="exact"/>
        <w:ind w:left="340" w:firstLine="0"/>
        <w:jc w:val="both"/>
      </w:pPr>
      <w:r>
        <w:t>Η θέση τους στη Θεία Λατρεία (πρωτευόντων και δευτερευόντων)</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2376"/>
        <w:gridCol w:w="1771"/>
        <w:gridCol w:w="2347"/>
      </w:tblGrid>
      <w:tr w:rsidR="00F578E8" w14:paraId="40574044" w14:textId="77777777">
        <w:trPr>
          <w:trHeight w:hRule="exact" w:val="446"/>
          <w:jc w:val="center"/>
        </w:trPr>
        <w:tc>
          <w:tcPr>
            <w:tcW w:w="3130" w:type="dxa"/>
            <w:tcBorders>
              <w:top w:val="single" w:sz="4" w:space="0" w:color="auto"/>
              <w:left w:val="single" w:sz="4" w:space="0" w:color="auto"/>
            </w:tcBorders>
            <w:shd w:val="clear" w:color="auto" w:fill="FFFFFF"/>
          </w:tcPr>
          <w:p w14:paraId="1ADC5521"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lastRenderedPageBreak/>
              <w:t>ΚΩΔΙΚΟΣ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11BAA4F7"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311043 ΕΞΑΜΗΝΟ ΣΠΟΥΔΩΝ 8°</w:t>
            </w:r>
          </w:p>
        </w:tc>
      </w:tr>
      <w:tr w:rsidR="00F578E8" w14:paraId="61CC5E1B" w14:textId="77777777">
        <w:trPr>
          <w:trHeight w:hRule="exact" w:val="432"/>
          <w:jc w:val="center"/>
        </w:trPr>
        <w:tc>
          <w:tcPr>
            <w:tcW w:w="3130" w:type="dxa"/>
            <w:tcBorders>
              <w:top w:val="single" w:sz="4" w:space="0" w:color="auto"/>
              <w:left w:val="single" w:sz="4" w:space="0" w:color="auto"/>
            </w:tcBorders>
            <w:shd w:val="clear" w:color="auto" w:fill="FFFFFF"/>
          </w:tcPr>
          <w:p w14:paraId="6E4954CE"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0E475674" w14:textId="77777777" w:rsidR="00F578E8" w:rsidRDefault="009B6937">
            <w:pPr>
              <w:pStyle w:val="Bodytext20"/>
              <w:framePr w:w="9624" w:wrap="notBeside" w:vAnchor="text" w:hAnchor="text" w:xAlign="center" w:y="1"/>
              <w:shd w:val="clear" w:color="auto" w:fill="auto"/>
              <w:spacing w:before="0" w:line="220" w:lineRule="exact"/>
              <w:ind w:firstLine="0"/>
            </w:pPr>
            <w:r>
              <w:t>ΑΠΟΚΡΥΦΗ ΠΑΛΑΙΟΔΙΑΘΗΚΙΚΗ ΓΡΑΜΜΑΤΕΙΑ</w:t>
            </w:r>
          </w:p>
        </w:tc>
      </w:tr>
      <w:tr w:rsidR="00F578E8" w14:paraId="01742A27" w14:textId="77777777">
        <w:trPr>
          <w:trHeight w:hRule="exact" w:val="437"/>
          <w:jc w:val="center"/>
        </w:trPr>
        <w:tc>
          <w:tcPr>
            <w:tcW w:w="3130" w:type="dxa"/>
            <w:tcBorders>
              <w:top w:val="single" w:sz="4" w:space="0" w:color="auto"/>
              <w:left w:val="single" w:sz="4" w:space="0" w:color="auto"/>
            </w:tcBorders>
            <w:shd w:val="clear" w:color="auto" w:fill="FFFFFF"/>
          </w:tcPr>
          <w:p w14:paraId="784313F6"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4" w:type="dxa"/>
            <w:gridSpan w:val="3"/>
            <w:tcBorders>
              <w:top w:val="single" w:sz="4" w:space="0" w:color="auto"/>
              <w:left w:val="single" w:sz="4" w:space="0" w:color="auto"/>
              <w:right w:val="single" w:sz="4" w:space="0" w:color="auto"/>
            </w:tcBorders>
            <w:shd w:val="clear" w:color="auto" w:fill="FFFFFF"/>
          </w:tcPr>
          <w:p w14:paraId="4061C29F" w14:textId="77777777" w:rsidR="00F578E8" w:rsidRDefault="009B6937">
            <w:pPr>
              <w:pStyle w:val="Bodytext20"/>
              <w:framePr w:w="9624" w:wrap="notBeside" w:vAnchor="text" w:hAnchor="text" w:xAlign="center" w:y="1"/>
              <w:shd w:val="clear" w:color="auto" w:fill="auto"/>
              <w:spacing w:before="0" w:line="220" w:lineRule="exact"/>
              <w:ind w:firstLine="0"/>
            </w:pPr>
            <w:r>
              <w:t>Αθανάσιος Άντωνόπουλος, Λέκτορας</w:t>
            </w:r>
          </w:p>
        </w:tc>
      </w:tr>
      <w:tr w:rsidR="00F578E8" w14:paraId="4C20F575" w14:textId="77777777">
        <w:trPr>
          <w:trHeight w:hRule="exact" w:val="1766"/>
          <w:jc w:val="center"/>
        </w:trPr>
        <w:tc>
          <w:tcPr>
            <w:tcW w:w="5506" w:type="dxa"/>
            <w:gridSpan w:val="2"/>
            <w:tcBorders>
              <w:top w:val="single" w:sz="4" w:space="0" w:color="auto"/>
              <w:left w:val="single" w:sz="4" w:space="0" w:color="auto"/>
            </w:tcBorders>
            <w:shd w:val="clear" w:color="auto" w:fill="FFFFFF"/>
          </w:tcPr>
          <w:p w14:paraId="6081CC38"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6E846712" w14:textId="77777777" w:rsidR="00F578E8" w:rsidRDefault="009B6937">
            <w:pPr>
              <w:pStyle w:val="Bodytext20"/>
              <w:framePr w:w="9624" w:wrap="notBeside" w:vAnchor="text" w:hAnchor="text" w:xAlign="center" w:y="1"/>
              <w:shd w:val="clear" w:color="auto" w:fill="auto"/>
              <w:spacing w:before="0" w:line="264" w:lineRule="exact"/>
              <w:ind w:firstLine="0"/>
              <w:jc w:val="both"/>
            </w:pPr>
            <w:r>
              <w:t xml:space="preserve">σε </w:t>
            </w:r>
            <w:r>
              <w:rPr>
                <w:rStyle w:val="Bodytext2Italic0"/>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687303F7"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0"/>
              </w:rPr>
              <w:t>ΕΒΔΟΜΑΔΙΑΙΕΣ</w:t>
            </w:r>
          </w:p>
          <w:p w14:paraId="1F6C0043"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0"/>
              </w:rPr>
              <w:t>ΩΡΕΣ</w:t>
            </w:r>
          </w:p>
          <w:p w14:paraId="0D52C28A"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0"/>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3AFDE473"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3931F216"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54A8CCB4" w14:textId="77777777">
        <w:trPr>
          <w:trHeight w:hRule="exact" w:val="432"/>
          <w:jc w:val="center"/>
        </w:trPr>
        <w:tc>
          <w:tcPr>
            <w:tcW w:w="5506" w:type="dxa"/>
            <w:gridSpan w:val="2"/>
            <w:tcBorders>
              <w:top w:val="single" w:sz="4" w:space="0" w:color="auto"/>
              <w:left w:val="single" w:sz="4" w:space="0" w:color="auto"/>
            </w:tcBorders>
            <w:shd w:val="clear" w:color="auto" w:fill="FFFFFF"/>
          </w:tcPr>
          <w:p w14:paraId="27755D93"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5C93A299" w14:textId="77777777" w:rsidR="00F578E8" w:rsidRDefault="009B6937">
            <w:pPr>
              <w:pStyle w:val="Bodytext20"/>
              <w:framePr w:w="9624" w:wrap="notBeside" w:vAnchor="text" w:hAnchor="text" w:xAlign="center" w:y="1"/>
              <w:shd w:val="clear" w:color="auto" w:fill="auto"/>
              <w:spacing w:before="0" w:line="220" w:lineRule="exact"/>
              <w:ind w:firstLine="0"/>
            </w:pPr>
            <w:r>
              <w:t>3</w:t>
            </w:r>
          </w:p>
        </w:tc>
        <w:tc>
          <w:tcPr>
            <w:tcW w:w="2347" w:type="dxa"/>
            <w:tcBorders>
              <w:top w:val="single" w:sz="4" w:space="0" w:color="auto"/>
              <w:left w:val="single" w:sz="4" w:space="0" w:color="auto"/>
              <w:right w:val="single" w:sz="4" w:space="0" w:color="auto"/>
            </w:tcBorders>
            <w:shd w:val="clear" w:color="auto" w:fill="FFFFFF"/>
            <w:vAlign w:val="center"/>
          </w:tcPr>
          <w:p w14:paraId="26D1AB63" w14:textId="77777777" w:rsidR="00F578E8" w:rsidRDefault="009B6937">
            <w:pPr>
              <w:pStyle w:val="Bodytext20"/>
              <w:framePr w:w="9624" w:wrap="notBeside" w:vAnchor="text" w:hAnchor="text" w:xAlign="center" w:y="1"/>
              <w:shd w:val="clear" w:color="auto" w:fill="auto"/>
              <w:spacing w:before="0" w:line="220" w:lineRule="exact"/>
              <w:ind w:firstLine="0"/>
            </w:pPr>
            <w:r>
              <w:t>2</w:t>
            </w:r>
          </w:p>
        </w:tc>
      </w:tr>
      <w:tr w:rsidR="00F578E8" w14:paraId="28576056" w14:textId="77777777">
        <w:trPr>
          <w:trHeight w:hRule="exact" w:val="1819"/>
          <w:jc w:val="center"/>
        </w:trPr>
        <w:tc>
          <w:tcPr>
            <w:tcW w:w="3130" w:type="dxa"/>
            <w:tcBorders>
              <w:top w:val="single" w:sz="4" w:space="0" w:color="auto"/>
              <w:left w:val="single" w:sz="4" w:space="0" w:color="auto"/>
            </w:tcBorders>
            <w:shd w:val="clear" w:color="auto" w:fill="FFFFFF"/>
          </w:tcPr>
          <w:p w14:paraId="6AC20A20"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310B6DAE"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1E7B6FF3"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ανάπτυξης δεξιοτήτων</w:t>
            </w:r>
          </w:p>
        </w:tc>
        <w:tc>
          <w:tcPr>
            <w:tcW w:w="6494" w:type="dxa"/>
            <w:gridSpan w:val="3"/>
            <w:tcBorders>
              <w:top w:val="single" w:sz="4" w:space="0" w:color="auto"/>
              <w:left w:val="single" w:sz="4" w:space="0" w:color="auto"/>
              <w:right w:val="single" w:sz="4" w:space="0" w:color="auto"/>
            </w:tcBorders>
            <w:shd w:val="clear" w:color="auto" w:fill="FFFFFF"/>
          </w:tcPr>
          <w:p w14:paraId="0082788D" w14:textId="77777777" w:rsidR="00F578E8" w:rsidRDefault="009B6937">
            <w:pPr>
              <w:pStyle w:val="Bodytext20"/>
              <w:framePr w:w="9624" w:wrap="notBeside" w:vAnchor="text" w:hAnchor="text" w:xAlign="center" w:y="1"/>
              <w:shd w:val="clear" w:color="auto" w:fill="auto"/>
              <w:spacing w:before="0" w:line="220" w:lineRule="exact"/>
              <w:ind w:firstLine="0"/>
            </w:pPr>
            <w:r>
              <w:t>ΠΡΟΑΙΡΕΤΙΚΟ</w:t>
            </w:r>
          </w:p>
        </w:tc>
      </w:tr>
      <w:tr w:rsidR="00F578E8" w14:paraId="4DDC503B" w14:textId="77777777">
        <w:trPr>
          <w:trHeight w:hRule="exact" w:val="701"/>
          <w:jc w:val="center"/>
        </w:trPr>
        <w:tc>
          <w:tcPr>
            <w:tcW w:w="3130" w:type="dxa"/>
            <w:tcBorders>
              <w:top w:val="single" w:sz="4" w:space="0" w:color="auto"/>
              <w:left w:val="single" w:sz="4" w:space="0" w:color="auto"/>
            </w:tcBorders>
            <w:shd w:val="clear" w:color="auto" w:fill="FFFFFF"/>
          </w:tcPr>
          <w:p w14:paraId="3B17960A"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12E3D7F6"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94" w:type="dxa"/>
            <w:gridSpan w:val="3"/>
            <w:tcBorders>
              <w:top w:val="single" w:sz="4" w:space="0" w:color="auto"/>
              <w:left w:val="single" w:sz="4" w:space="0" w:color="auto"/>
              <w:right w:val="single" w:sz="4" w:space="0" w:color="auto"/>
            </w:tcBorders>
            <w:shd w:val="clear" w:color="auto" w:fill="FFFFFF"/>
          </w:tcPr>
          <w:p w14:paraId="49E0BDC0" w14:textId="77777777" w:rsidR="00F578E8" w:rsidRDefault="00F578E8">
            <w:pPr>
              <w:framePr w:w="9624" w:wrap="notBeside" w:vAnchor="text" w:hAnchor="text" w:xAlign="center" w:y="1"/>
              <w:rPr>
                <w:sz w:val="10"/>
                <w:szCs w:val="10"/>
              </w:rPr>
            </w:pPr>
          </w:p>
        </w:tc>
      </w:tr>
      <w:tr w:rsidR="00F578E8" w14:paraId="2D0D933C" w14:textId="77777777">
        <w:trPr>
          <w:trHeight w:hRule="exact" w:val="706"/>
          <w:jc w:val="center"/>
        </w:trPr>
        <w:tc>
          <w:tcPr>
            <w:tcW w:w="3130" w:type="dxa"/>
            <w:tcBorders>
              <w:top w:val="single" w:sz="4" w:space="0" w:color="auto"/>
              <w:left w:val="single" w:sz="4" w:space="0" w:color="auto"/>
            </w:tcBorders>
            <w:shd w:val="clear" w:color="auto" w:fill="FFFFFF"/>
          </w:tcPr>
          <w:p w14:paraId="17FECD57"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0"/>
              </w:rPr>
              <w:t xml:space="preserve">ΓΛΩΣΣΑ ΔΙΔΑΣΚΑΛΙΑΣ </w:t>
            </w:r>
            <w:r>
              <w:rPr>
                <w:rStyle w:val="Bodytext295pt0"/>
                <w:lang w:val="en-GB" w:eastAsia="en-GB" w:bidi="en-GB"/>
              </w:rPr>
              <w:t xml:space="preserve">KaL </w:t>
            </w:r>
            <w:r>
              <w:rPr>
                <w:rStyle w:val="Bodytext295pt0"/>
              </w:rPr>
              <w:t>ΕΞΕΤΑΣΕΩΝ:</w:t>
            </w:r>
          </w:p>
        </w:tc>
        <w:tc>
          <w:tcPr>
            <w:tcW w:w="6494" w:type="dxa"/>
            <w:gridSpan w:val="3"/>
            <w:tcBorders>
              <w:top w:val="single" w:sz="4" w:space="0" w:color="auto"/>
              <w:left w:val="single" w:sz="4" w:space="0" w:color="auto"/>
              <w:right w:val="single" w:sz="4" w:space="0" w:color="auto"/>
            </w:tcBorders>
            <w:shd w:val="clear" w:color="auto" w:fill="FFFFFF"/>
          </w:tcPr>
          <w:p w14:paraId="25183748" w14:textId="77777777" w:rsidR="00F578E8" w:rsidRDefault="009B6937">
            <w:pPr>
              <w:pStyle w:val="Bodytext20"/>
              <w:framePr w:w="9624" w:wrap="notBeside" w:vAnchor="text" w:hAnchor="text" w:xAlign="center" w:y="1"/>
              <w:shd w:val="clear" w:color="auto" w:fill="auto"/>
              <w:spacing w:before="0" w:line="220" w:lineRule="exact"/>
              <w:ind w:firstLine="0"/>
            </w:pPr>
            <w:r>
              <w:t>Ελληνική</w:t>
            </w:r>
          </w:p>
        </w:tc>
      </w:tr>
      <w:tr w:rsidR="00F578E8" w14:paraId="56085EBF" w14:textId="77777777">
        <w:trPr>
          <w:trHeight w:hRule="exact" w:val="696"/>
          <w:jc w:val="center"/>
        </w:trPr>
        <w:tc>
          <w:tcPr>
            <w:tcW w:w="3130" w:type="dxa"/>
            <w:tcBorders>
              <w:top w:val="single" w:sz="4" w:space="0" w:color="auto"/>
              <w:left w:val="single" w:sz="4" w:space="0" w:color="auto"/>
            </w:tcBorders>
            <w:shd w:val="clear" w:color="auto" w:fill="FFFFFF"/>
          </w:tcPr>
          <w:p w14:paraId="7CD6229C"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494" w:type="dxa"/>
            <w:gridSpan w:val="3"/>
            <w:tcBorders>
              <w:top w:val="single" w:sz="4" w:space="0" w:color="auto"/>
              <w:left w:val="single" w:sz="4" w:space="0" w:color="auto"/>
              <w:right w:val="single" w:sz="4" w:space="0" w:color="auto"/>
            </w:tcBorders>
            <w:shd w:val="clear" w:color="auto" w:fill="FFFFFF"/>
          </w:tcPr>
          <w:p w14:paraId="3DFAB541" w14:textId="77777777" w:rsidR="00F578E8" w:rsidRDefault="009B6937">
            <w:pPr>
              <w:pStyle w:val="Bodytext20"/>
              <w:framePr w:w="9624" w:wrap="notBeside" w:vAnchor="text" w:hAnchor="text" w:xAlign="center" w:y="1"/>
              <w:shd w:val="clear" w:color="auto" w:fill="auto"/>
              <w:spacing w:before="0" w:line="220" w:lineRule="exact"/>
              <w:ind w:firstLine="0"/>
            </w:pPr>
            <w:r>
              <w:t>Ναι</w:t>
            </w:r>
          </w:p>
        </w:tc>
      </w:tr>
      <w:tr w:rsidR="00F578E8" w:rsidRPr="00C5674A" w14:paraId="7617E6E5" w14:textId="77777777">
        <w:trPr>
          <w:trHeight w:hRule="exact" w:val="715"/>
          <w:jc w:val="center"/>
        </w:trPr>
        <w:tc>
          <w:tcPr>
            <w:tcW w:w="3130" w:type="dxa"/>
            <w:tcBorders>
              <w:top w:val="single" w:sz="4" w:space="0" w:color="auto"/>
              <w:left w:val="single" w:sz="4" w:space="0" w:color="auto"/>
              <w:bottom w:val="single" w:sz="4" w:space="0" w:color="auto"/>
            </w:tcBorders>
            <w:shd w:val="clear" w:color="auto" w:fill="FFFFFF"/>
          </w:tcPr>
          <w:p w14:paraId="1A27A0F4" w14:textId="77777777" w:rsidR="00F578E8" w:rsidRDefault="009B6937">
            <w:pPr>
              <w:pStyle w:val="Bodytext20"/>
              <w:framePr w:w="9624" w:wrap="notBeside" w:vAnchor="text" w:hAnchor="text" w:xAlign="center" w:y="1"/>
              <w:shd w:val="clear" w:color="auto" w:fill="auto"/>
              <w:spacing w:before="0" w:line="269" w:lineRule="exact"/>
              <w:ind w:firstLine="0"/>
            </w:pPr>
            <w:r>
              <w:rPr>
                <w:rStyle w:val="Bodytext295pt0"/>
              </w:rPr>
              <w:t xml:space="preserve">ΗΛΕΚΤΡΟΝΙΚΗ ΣΕΛΙΔΑ ΜΑΘΗΜΑΤΟΣ </w:t>
            </w:r>
            <w:r>
              <w:rPr>
                <w:rStyle w:val="Bodytext295pt0"/>
                <w:lang w:val="en-GB" w:eastAsia="en-GB" w:bidi="en-GB"/>
              </w:rPr>
              <w:t>(URL)</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14:paraId="7D5662C4" w14:textId="77777777" w:rsidR="00F578E8" w:rsidRPr="00C5674A" w:rsidRDefault="009B6937">
            <w:pPr>
              <w:pStyle w:val="Bodytext20"/>
              <w:framePr w:w="9624" w:wrap="notBeside" w:vAnchor="text" w:hAnchor="text" w:xAlign="center" w:y="1"/>
              <w:shd w:val="clear" w:color="auto" w:fill="auto"/>
              <w:spacing w:before="0" w:line="220" w:lineRule="exact"/>
              <w:ind w:firstLine="0"/>
              <w:rPr>
                <w:lang w:val="en-US"/>
              </w:rPr>
            </w:pPr>
            <w:r>
              <w:rPr>
                <w:lang w:val="en-GB" w:eastAsia="en-GB" w:bidi="en-GB"/>
              </w:rPr>
              <w:t>https</w:t>
            </w:r>
            <w:r w:rsidRPr="00C5674A">
              <w:rPr>
                <w:lang w:val="en-US"/>
              </w:rPr>
              <w:t>: /</w:t>
            </w:r>
            <w:r>
              <w:rPr>
                <w:lang w:val="en-GB" w:eastAsia="en-GB" w:bidi="en-GB"/>
              </w:rPr>
              <w:t xml:space="preserve">/eclass.uoa.gr/courses/SOCTHEOL22 </w:t>
            </w:r>
            <w:r w:rsidRPr="00C5674A">
              <w:rPr>
                <w:lang w:val="en-US"/>
              </w:rPr>
              <w:t>5/</w:t>
            </w:r>
          </w:p>
        </w:tc>
      </w:tr>
    </w:tbl>
    <w:p w14:paraId="0E01DC66"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7870FC9C" w14:textId="77777777" w:rsidR="00F578E8" w:rsidRDefault="00F578E8">
      <w:pPr>
        <w:framePr w:w="9624" w:wrap="notBeside" w:vAnchor="text" w:hAnchor="text" w:xAlign="center" w:y="1"/>
        <w:rPr>
          <w:sz w:val="2"/>
          <w:szCs w:val="2"/>
        </w:rPr>
      </w:pPr>
    </w:p>
    <w:p w14:paraId="2197D86C" w14:textId="77777777" w:rsidR="00F578E8" w:rsidRDefault="00F578E8">
      <w:pPr>
        <w:rPr>
          <w:sz w:val="2"/>
          <w:szCs w:val="2"/>
        </w:rPr>
      </w:pPr>
    </w:p>
    <w:p w14:paraId="59566280" w14:textId="77777777" w:rsidR="00F578E8" w:rsidRDefault="009B6937">
      <w:pPr>
        <w:pStyle w:val="Heading30"/>
        <w:keepNext/>
        <w:keepLines/>
        <w:shd w:val="clear" w:color="auto" w:fill="auto"/>
        <w:spacing w:before="256" w:after="149" w:line="190" w:lineRule="exact"/>
        <w:ind w:left="220"/>
      </w:pPr>
      <w:bookmarkStart w:id="138" w:name="bookmark136"/>
      <w:r>
        <w:t>Σκοπός του μαθήματος</w:t>
      </w:r>
      <w:bookmarkEnd w:id="138"/>
    </w:p>
    <w:p w14:paraId="620DBC56" w14:textId="77777777" w:rsidR="00F578E8" w:rsidRDefault="009B6937">
      <w:pPr>
        <w:pStyle w:val="Bodytext20"/>
        <w:shd w:val="clear" w:color="auto" w:fill="auto"/>
        <w:spacing w:before="0" w:after="179" w:line="264" w:lineRule="exact"/>
        <w:ind w:left="220" w:right="220" w:firstLine="440"/>
        <w:jc w:val="both"/>
      </w:pPr>
      <w:r>
        <w:t>Το μάθημα αποτελεί το βασικό εισαγωγικό μάθημα στις ποικίλες θεολογικές έννοιες των έργων της καλούμενης μη κανονικής -απόκρυφης παλαιοδιαθηκικής βιβλικής γραμματείας. Κύριος σκοπός τοϋ μαθήματος είναι ή εισαγωγική προσέγγιση καί μελέτη του περιεχομένου των κειμένων της γραμματείας αυτής.</w:t>
      </w:r>
    </w:p>
    <w:p w14:paraId="43FF2867" w14:textId="77777777" w:rsidR="00F578E8" w:rsidRDefault="009B6937">
      <w:pPr>
        <w:pStyle w:val="Heading30"/>
        <w:keepNext/>
        <w:keepLines/>
        <w:shd w:val="clear" w:color="auto" w:fill="auto"/>
        <w:spacing w:before="0" w:after="169" w:line="190" w:lineRule="exact"/>
        <w:ind w:left="220"/>
      </w:pPr>
      <w:bookmarkStart w:id="139" w:name="bookmark137"/>
      <w:r>
        <w:t>Προσδοκώμενα αποτελέσματα</w:t>
      </w:r>
      <w:bookmarkEnd w:id="139"/>
    </w:p>
    <w:p w14:paraId="2EBDC63E" w14:textId="77777777" w:rsidR="00F578E8" w:rsidRDefault="009B6937">
      <w:pPr>
        <w:pStyle w:val="Bodytext20"/>
        <w:shd w:val="clear" w:color="auto" w:fill="auto"/>
        <w:spacing w:before="0" w:line="245" w:lineRule="exact"/>
        <w:ind w:left="220" w:firstLine="340"/>
      </w:pPr>
      <w:r>
        <w:t>Με την επιτυχή ολοκλήρωση του μαθήματος ο φοιτητής / τρία θα είναι σε θέση να:</w:t>
      </w:r>
    </w:p>
    <w:p w14:paraId="416B15A9" w14:textId="77777777" w:rsidR="00F578E8" w:rsidRDefault="009B6937">
      <w:pPr>
        <w:pStyle w:val="Bodytext20"/>
        <w:shd w:val="clear" w:color="auto" w:fill="auto"/>
        <w:spacing w:before="0" w:line="245" w:lineRule="exact"/>
        <w:ind w:left="220" w:firstLine="340"/>
      </w:pPr>
      <w:r>
        <w:t>-Να κατανοεί τις διαφορετικές πτυχές της απόκρυφης παλαιοδιαθηκικής βιβλικής γραμματείας μέ βάση την θρησκειολογική προσέγγισή τους.</w:t>
      </w:r>
    </w:p>
    <w:p w14:paraId="442AC5C4" w14:textId="77777777" w:rsidR="00F578E8" w:rsidRDefault="009B6937">
      <w:pPr>
        <w:pStyle w:val="Bodytext20"/>
        <w:shd w:val="clear" w:color="auto" w:fill="auto"/>
        <w:spacing w:before="0" w:line="245" w:lineRule="exact"/>
        <w:ind w:left="220" w:firstLine="340"/>
      </w:pPr>
      <w:r>
        <w:t>-Να κατανοεί τις πτυχές της λειτουργίας των έργων της απόκρυφης παλαιοδιαθηκικής βιβλικής γραμματείας στο χώρο του Ιουδαϊσμού καθώς επίσης και στό πλαίσιο τής Χριστιανικής Εκκλησίας.</w:t>
      </w:r>
    </w:p>
    <w:p w14:paraId="37F1D415" w14:textId="77777777" w:rsidR="00F578E8" w:rsidRDefault="009B6937">
      <w:pPr>
        <w:pStyle w:val="Bodytext20"/>
        <w:shd w:val="clear" w:color="auto" w:fill="auto"/>
        <w:spacing w:before="0" w:line="245" w:lineRule="exact"/>
        <w:ind w:left="220" w:firstLine="340"/>
      </w:pPr>
      <w:r>
        <w:t>-Είναι σε θέση να διακρίνειτα διαφορετικά είδη των έργων απόκρυφης παλαιοδιαθηκικής βιβλικής γραμματείας.</w:t>
      </w:r>
    </w:p>
    <w:p w14:paraId="53620856" w14:textId="77777777" w:rsidR="00F578E8" w:rsidRDefault="009B6937">
      <w:pPr>
        <w:pStyle w:val="Bodytext20"/>
        <w:shd w:val="clear" w:color="auto" w:fill="auto"/>
        <w:spacing w:before="0" w:line="245" w:lineRule="exact"/>
        <w:ind w:left="220" w:firstLine="340"/>
      </w:pPr>
      <w:r>
        <w:t>-Χρησιμοποιεί τις μεθοδολογίες της σύγχρονης βιβλικής καί ιστορικής έ'ρευνας στήν άνάλυση καί ερμηνεία τοϋ περιεχομένου των έργων τής απόκρυφης παλαιοδιαθηκικής βιβλικής γραμματείας.</w:t>
      </w:r>
    </w:p>
    <w:p w14:paraId="72E6BBDB" w14:textId="77777777" w:rsidR="00F578E8" w:rsidRDefault="009B6937">
      <w:pPr>
        <w:pStyle w:val="Bodytext20"/>
        <w:shd w:val="clear" w:color="auto" w:fill="auto"/>
        <w:spacing w:before="0" w:after="104" w:line="245" w:lineRule="exact"/>
        <w:ind w:left="220" w:right="220" w:firstLine="340"/>
        <w:jc w:val="both"/>
      </w:pPr>
      <w:r>
        <w:t>-Συνεργαστεί εποικοδομητικά με τους/τις συμφοιτητές/τριες του για να ερευνήσουν, δημιουργήσουν και να παρουσιάσουν τις ιστορικές, κοινωνικές, πολιτισμικές καθώς έπίσης καί τίς θεολογικές πτυχές συγκεκριμένων έ'ργων της απόκρυφης παλαιοδιαθηκικής βιβλικής γραμματείας.</w:t>
      </w:r>
    </w:p>
    <w:p w14:paraId="18C1C0FD" w14:textId="77777777" w:rsidR="00F578E8" w:rsidRDefault="009B6937">
      <w:pPr>
        <w:pStyle w:val="Heading30"/>
        <w:keepNext/>
        <w:keepLines/>
        <w:shd w:val="clear" w:color="auto" w:fill="auto"/>
        <w:spacing w:before="0" w:after="218" w:line="190" w:lineRule="exact"/>
        <w:ind w:left="220"/>
        <w:jc w:val="both"/>
      </w:pPr>
      <w:bookmarkStart w:id="140" w:name="bookmark138"/>
      <w:r>
        <w:t>ΠΕΡΙΕΧΟΜΕΝΟ ΜΑΘΗΜΑΤΟΣ</w:t>
      </w:r>
      <w:bookmarkEnd w:id="140"/>
    </w:p>
    <w:p w14:paraId="5C156A46" w14:textId="77777777" w:rsidR="00F578E8" w:rsidRDefault="009B6937">
      <w:pPr>
        <w:pStyle w:val="Bodytext20"/>
        <w:shd w:val="clear" w:color="auto" w:fill="auto"/>
        <w:spacing w:before="0" w:line="259" w:lineRule="exact"/>
        <w:ind w:left="220" w:firstLine="0"/>
        <w:jc w:val="both"/>
      </w:pPr>
      <w:r>
        <w:t>1-Απόκρυφα Κείμενα της Παλαιάς Διαθήκης. Εισαγωγή.</w:t>
      </w:r>
    </w:p>
    <w:p w14:paraId="3C9ADA65" w14:textId="77777777" w:rsidR="00F578E8" w:rsidRDefault="009B6937">
      <w:pPr>
        <w:pStyle w:val="Bodytext20"/>
        <w:numPr>
          <w:ilvl w:val="0"/>
          <w:numId w:val="52"/>
        </w:numPr>
        <w:shd w:val="clear" w:color="auto" w:fill="auto"/>
        <w:tabs>
          <w:tab w:val="left" w:pos="559"/>
        </w:tabs>
        <w:spacing w:before="0" w:line="259" w:lineRule="exact"/>
        <w:ind w:left="220" w:firstLine="0"/>
        <w:jc w:val="both"/>
      </w:pPr>
      <w:r>
        <w:t>Το Βιβλίο των Ιωβηλαίων.</w:t>
      </w:r>
    </w:p>
    <w:p w14:paraId="1BB91BCD" w14:textId="77777777" w:rsidR="00F578E8" w:rsidRDefault="009B6937">
      <w:pPr>
        <w:pStyle w:val="Bodytext20"/>
        <w:numPr>
          <w:ilvl w:val="0"/>
          <w:numId w:val="52"/>
        </w:numPr>
        <w:shd w:val="clear" w:color="auto" w:fill="auto"/>
        <w:tabs>
          <w:tab w:val="left" w:pos="559"/>
        </w:tabs>
        <w:spacing w:before="0" w:line="259" w:lineRule="exact"/>
        <w:ind w:left="220" w:firstLine="0"/>
        <w:jc w:val="both"/>
      </w:pPr>
      <w:r>
        <w:lastRenderedPageBreak/>
        <w:t>Διαθήκες των Πατριάρχων.</w:t>
      </w:r>
    </w:p>
    <w:p w14:paraId="276C4969" w14:textId="77777777" w:rsidR="00F578E8" w:rsidRDefault="009B6937">
      <w:pPr>
        <w:pStyle w:val="Bodytext20"/>
        <w:numPr>
          <w:ilvl w:val="0"/>
          <w:numId w:val="52"/>
        </w:numPr>
        <w:shd w:val="clear" w:color="auto" w:fill="auto"/>
        <w:tabs>
          <w:tab w:val="left" w:pos="569"/>
        </w:tabs>
        <w:spacing w:before="0" w:line="259" w:lineRule="exact"/>
        <w:ind w:left="220" w:firstLine="0"/>
        <w:jc w:val="both"/>
      </w:pPr>
      <w:r>
        <w:t>Ενώχ.</w:t>
      </w:r>
    </w:p>
    <w:p w14:paraId="004914FE" w14:textId="77777777" w:rsidR="00F578E8" w:rsidRDefault="009B6937">
      <w:pPr>
        <w:pStyle w:val="Bodytext20"/>
        <w:numPr>
          <w:ilvl w:val="0"/>
          <w:numId w:val="52"/>
        </w:numPr>
        <w:shd w:val="clear" w:color="auto" w:fill="auto"/>
        <w:tabs>
          <w:tab w:val="left" w:pos="569"/>
        </w:tabs>
        <w:spacing w:before="0" w:line="259" w:lineRule="exact"/>
        <w:ind w:left="220" w:firstLine="0"/>
        <w:jc w:val="both"/>
      </w:pPr>
      <w:r>
        <w:t>Επιστολή Αριστέα.</w:t>
      </w:r>
    </w:p>
    <w:p w14:paraId="0EB71191" w14:textId="77777777" w:rsidR="00F578E8" w:rsidRDefault="009B6937">
      <w:pPr>
        <w:pStyle w:val="Bodytext20"/>
        <w:numPr>
          <w:ilvl w:val="0"/>
          <w:numId w:val="52"/>
        </w:numPr>
        <w:shd w:val="clear" w:color="auto" w:fill="auto"/>
        <w:tabs>
          <w:tab w:val="left" w:pos="569"/>
        </w:tabs>
        <w:spacing w:before="0" w:line="259" w:lineRule="exact"/>
        <w:ind w:left="220" w:firstLine="0"/>
        <w:jc w:val="both"/>
      </w:pPr>
      <w:r>
        <w:t>Ανάληψη Μωυσή.</w:t>
      </w:r>
    </w:p>
    <w:p w14:paraId="2029B17C" w14:textId="77777777" w:rsidR="00F578E8" w:rsidRDefault="009B6937">
      <w:pPr>
        <w:pStyle w:val="Bodytext20"/>
        <w:numPr>
          <w:ilvl w:val="0"/>
          <w:numId w:val="52"/>
        </w:numPr>
        <w:shd w:val="clear" w:color="auto" w:fill="auto"/>
        <w:tabs>
          <w:tab w:val="left" w:pos="569"/>
        </w:tabs>
        <w:spacing w:before="0" w:line="259" w:lineRule="exact"/>
        <w:ind w:left="220" w:firstLine="0"/>
        <w:jc w:val="both"/>
      </w:pPr>
      <w:r>
        <w:t>Μαρτύριο Ησαΐα.</w:t>
      </w:r>
    </w:p>
    <w:p w14:paraId="7A8AA0AA" w14:textId="77777777" w:rsidR="00F578E8" w:rsidRDefault="009B6937">
      <w:pPr>
        <w:pStyle w:val="Bodytext20"/>
        <w:numPr>
          <w:ilvl w:val="0"/>
          <w:numId w:val="52"/>
        </w:numPr>
        <w:shd w:val="clear" w:color="auto" w:fill="auto"/>
        <w:tabs>
          <w:tab w:val="left" w:pos="569"/>
        </w:tabs>
        <w:spacing w:before="0" w:line="259" w:lineRule="exact"/>
        <w:ind w:left="220" w:firstLine="0"/>
        <w:jc w:val="both"/>
      </w:pPr>
      <w:r>
        <w:t>Διήγηση Αδάμ και Εύας.</w:t>
      </w:r>
    </w:p>
    <w:p w14:paraId="33429C22" w14:textId="77777777" w:rsidR="00F578E8" w:rsidRDefault="009B6937">
      <w:pPr>
        <w:pStyle w:val="Bodytext20"/>
        <w:numPr>
          <w:ilvl w:val="0"/>
          <w:numId w:val="52"/>
        </w:numPr>
        <w:shd w:val="clear" w:color="auto" w:fill="auto"/>
        <w:tabs>
          <w:tab w:val="left" w:pos="569"/>
        </w:tabs>
        <w:spacing w:before="0" w:line="259" w:lineRule="exact"/>
        <w:ind w:left="220" w:firstLine="0"/>
        <w:jc w:val="both"/>
      </w:pPr>
      <w:r>
        <w:t>Αποκάλυψη Έσδρα.</w:t>
      </w:r>
    </w:p>
    <w:p w14:paraId="1D6CA04A" w14:textId="77777777" w:rsidR="00F578E8" w:rsidRDefault="009B6937">
      <w:pPr>
        <w:pStyle w:val="Bodytext20"/>
        <w:numPr>
          <w:ilvl w:val="0"/>
          <w:numId w:val="52"/>
        </w:numPr>
        <w:shd w:val="clear" w:color="auto" w:fill="auto"/>
        <w:tabs>
          <w:tab w:val="left" w:pos="674"/>
        </w:tabs>
        <w:spacing w:before="0" w:after="788" w:line="259" w:lineRule="exact"/>
        <w:ind w:left="220" w:firstLine="0"/>
        <w:jc w:val="both"/>
      </w:pPr>
      <w:r>
        <w:t>Αποκάλυψη Βαρούχ.</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2376"/>
        <w:gridCol w:w="1771"/>
        <w:gridCol w:w="2347"/>
      </w:tblGrid>
      <w:tr w:rsidR="00F578E8" w14:paraId="4F9E604F" w14:textId="77777777">
        <w:trPr>
          <w:trHeight w:hRule="exact" w:val="442"/>
          <w:jc w:val="center"/>
        </w:trPr>
        <w:tc>
          <w:tcPr>
            <w:tcW w:w="3130" w:type="dxa"/>
            <w:tcBorders>
              <w:top w:val="single" w:sz="4" w:space="0" w:color="auto"/>
              <w:left w:val="single" w:sz="4" w:space="0" w:color="auto"/>
            </w:tcBorders>
            <w:shd w:val="clear" w:color="auto" w:fill="FFFFFF"/>
          </w:tcPr>
          <w:p w14:paraId="6B4E0BD9"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ΚΩΔΙΚΟΣ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2C298349"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311044 ΕΞΑΜΗΝΟ ΣΠΟΥΔΩΝ 8°</w:t>
            </w:r>
          </w:p>
        </w:tc>
      </w:tr>
      <w:tr w:rsidR="00F578E8" w14:paraId="00FC9F90" w14:textId="77777777">
        <w:trPr>
          <w:trHeight w:hRule="exact" w:val="437"/>
          <w:jc w:val="center"/>
        </w:trPr>
        <w:tc>
          <w:tcPr>
            <w:tcW w:w="3130" w:type="dxa"/>
            <w:tcBorders>
              <w:top w:val="single" w:sz="4" w:space="0" w:color="auto"/>
              <w:left w:val="single" w:sz="4" w:space="0" w:color="auto"/>
            </w:tcBorders>
            <w:shd w:val="clear" w:color="auto" w:fill="FFFFFF"/>
          </w:tcPr>
          <w:p w14:paraId="09E199E8"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ΤΙΤΛΟΣ ΜΑΘΗΜΑΤΟΣ</w:t>
            </w:r>
          </w:p>
        </w:tc>
        <w:tc>
          <w:tcPr>
            <w:tcW w:w="6494" w:type="dxa"/>
            <w:gridSpan w:val="3"/>
            <w:tcBorders>
              <w:top w:val="single" w:sz="4" w:space="0" w:color="auto"/>
              <w:left w:val="single" w:sz="4" w:space="0" w:color="auto"/>
              <w:right w:val="single" w:sz="4" w:space="0" w:color="auto"/>
            </w:tcBorders>
            <w:shd w:val="clear" w:color="auto" w:fill="FFFFFF"/>
          </w:tcPr>
          <w:p w14:paraId="2EDA1FA4" w14:textId="77777777" w:rsidR="00F578E8" w:rsidRDefault="009B6937">
            <w:pPr>
              <w:pStyle w:val="Bodytext20"/>
              <w:framePr w:w="9624" w:wrap="notBeside" w:vAnchor="text" w:hAnchor="text" w:xAlign="center" w:y="1"/>
              <w:shd w:val="clear" w:color="auto" w:fill="auto"/>
              <w:spacing w:before="0" w:line="220" w:lineRule="exact"/>
              <w:ind w:firstLine="0"/>
            </w:pPr>
            <w:r>
              <w:t>ΙΣΤΟΡΙΑ ΚΑΙ ΘΕΩΡΙΑ ΤΗΣ ΡΗΤΟΡΙΚΗΣ</w:t>
            </w:r>
          </w:p>
        </w:tc>
      </w:tr>
      <w:tr w:rsidR="00F578E8" w14:paraId="4B0ED39B" w14:textId="77777777">
        <w:trPr>
          <w:trHeight w:hRule="exact" w:val="970"/>
          <w:jc w:val="center"/>
        </w:trPr>
        <w:tc>
          <w:tcPr>
            <w:tcW w:w="3130" w:type="dxa"/>
            <w:tcBorders>
              <w:top w:val="single" w:sz="4" w:space="0" w:color="auto"/>
              <w:left w:val="single" w:sz="4" w:space="0" w:color="auto"/>
            </w:tcBorders>
            <w:shd w:val="clear" w:color="auto" w:fill="FFFFFF"/>
            <w:vAlign w:val="center"/>
          </w:tcPr>
          <w:p w14:paraId="768207A3" w14:textId="77777777" w:rsidR="00F578E8" w:rsidRDefault="009B6937">
            <w:pPr>
              <w:pStyle w:val="Bodytext20"/>
              <w:framePr w:w="9624" w:wrap="notBeside" w:vAnchor="text" w:hAnchor="text" w:xAlign="center" w:y="1"/>
              <w:shd w:val="clear" w:color="auto" w:fill="auto"/>
              <w:spacing w:before="0" w:line="190" w:lineRule="exact"/>
              <w:ind w:firstLine="0"/>
            </w:pPr>
            <w:r>
              <w:rPr>
                <w:rStyle w:val="Bodytext295pt0"/>
              </w:rPr>
              <w:t>ΔΙΔΑΣΚΑΛΙΑ</w:t>
            </w:r>
          </w:p>
        </w:tc>
        <w:tc>
          <w:tcPr>
            <w:tcW w:w="6494" w:type="dxa"/>
            <w:gridSpan w:val="3"/>
            <w:tcBorders>
              <w:top w:val="single" w:sz="4" w:space="0" w:color="auto"/>
              <w:left w:val="single" w:sz="4" w:space="0" w:color="auto"/>
              <w:right w:val="single" w:sz="4" w:space="0" w:color="auto"/>
            </w:tcBorders>
            <w:shd w:val="clear" w:color="auto" w:fill="FFFFFF"/>
          </w:tcPr>
          <w:p w14:paraId="756BFE7C" w14:textId="77777777" w:rsidR="00F578E8" w:rsidRDefault="009B6937">
            <w:pPr>
              <w:pStyle w:val="Bodytext20"/>
              <w:framePr w:w="9624" w:wrap="notBeside" w:vAnchor="text" w:hAnchor="text" w:xAlign="center" w:y="1"/>
              <w:shd w:val="clear" w:color="auto" w:fill="auto"/>
              <w:spacing w:before="0" w:line="264" w:lineRule="exact"/>
              <w:ind w:firstLine="0"/>
            </w:pPr>
            <w:r>
              <w:t>Δρ. Αναστάσιος Μανδραπήλιας, [«Απόκτηση ακαδημαϊκής διδακτικής εμπειρίας σε νέους επιστήμονες κατόχους διδακτορικού 2018-2019 στο Ε.Κ.Π.Α.»]</w:t>
            </w:r>
          </w:p>
        </w:tc>
      </w:tr>
      <w:tr w:rsidR="00F578E8" w14:paraId="3AACC538" w14:textId="77777777">
        <w:trPr>
          <w:trHeight w:hRule="exact" w:val="1762"/>
          <w:jc w:val="center"/>
        </w:trPr>
        <w:tc>
          <w:tcPr>
            <w:tcW w:w="5506" w:type="dxa"/>
            <w:gridSpan w:val="2"/>
            <w:tcBorders>
              <w:top w:val="single" w:sz="4" w:space="0" w:color="auto"/>
              <w:left w:val="single" w:sz="4" w:space="0" w:color="auto"/>
            </w:tcBorders>
            <w:shd w:val="clear" w:color="auto" w:fill="FFFFFF"/>
          </w:tcPr>
          <w:p w14:paraId="12D8C531"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95pt0"/>
              </w:rPr>
              <w:t>ΑΥΤΟΤΕΛΕΙΣ ΔΙΔΑΚΤΙΚΕΣ ΔΡΑΣΤΗΡΙΟΤΗΤΕΣ</w:t>
            </w:r>
          </w:p>
          <w:p w14:paraId="2111A126" w14:textId="77777777" w:rsidR="00F578E8" w:rsidRDefault="009B6937">
            <w:pPr>
              <w:pStyle w:val="Bodytext20"/>
              <w:framePr w:w="9624" w:wrap="notBeside" w:vAnchor="text" w:hAnchor="text" w:xAlign="center" w:y="1"/>
              <w:shd w:val="clear" w:color="auto" w:fill="auto"/>
              <w:spacing w:before="0" w:line="264" w:lineRule="exact"/>
              <w:ind w:firstLine="0"/>
              <w:jc w:val="both"/>
            </w:pPr>
            <w:r>
              <w:rPr>
                <w:rStyle w:val="Bodytext2Italic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71" w:type="dxa"/>
            <w:tcBorders>
              <w:top w:val="single" w:sz="4" w:space="0" w:color="auto"/>
              <w:left w:val="single" w:sz="4" w:space="0" w:color="auto"/>
            </w:tcBorders>
            <w:shd w:val="clear" w:color="auto" w:fill="FFFFFF"/>
            <w:vAlign w:val="center"/>
          </w:tcPr>
          <w:p w14:paraId="3C5FF90F"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ΕΒΔΟΜΑΔΙΑΙΕΣ</w:t>
            </w:r>
          </w:p>
          <w:p w14:paraId="48E28E83"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ΩΡΕΣ</w:t>
            </w:r>
          </w:p>
          <w:p w14:paraId="36821E2B"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ΔΙΔΑΣΚΑΛΙΑΣ</w:t>
            </w:r>
          </w:p>
        </w:tc>
        <w:tc>
          <w:tcPr>
            <w:tcW w:w="2347" w:type="dxa"/>
            <w:tcBorders>
              <w:top w:val="single" w:sz="4" w:space="0" w:color="auto"/>
              <w:left w:val="single" w:sz="4" w:space="0" w:color="auto"/>
              <w:right w:val="single" w:sz="4" w:space="0" w:color="auto"/>
            </w:tcBorders>
            <w:shd w:val="clear" w:color="auto" w:fill="FFFFFF"/>
            <w:vAlign w:val="center"/>
          </w:tcPr>
          <w:p w14:paraId="38CC24A6"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ΠΙΣΤΩΤΙΚΕΣ</w:t>
            </w:r>
          </w:p>
          <w:p w14:paraId="0AA6C3A8"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ΜΟΝΑΔΕΣ</w:t>
            </w:r>
          </w:p>
        </w:tc>
      </w:tr>
      <w:tr w:rsidR="00F578E8" w14:paraId="2365625C" w14:textId="77777777">
        <w:trPr>
          <w:trHeight w:hRule="exact" w:val="864"/>
          <w:jc w:val="center"/>
        </w:trPr>
        <w:tc>
          <w:tcPr>
            <w:tcW w:w="5506" w:type="dxa"/>
            <w:gridSpan w:val="2"/>
            <w:tcBorders>
              <w:top w:val="single" w:sz="4" w:space="0" w:color="auto"/>
              <w:left w:val="single" w:sz="4" w:space="0" w:color="auto"/>
            </w:tcBorders>
            <w:shd w:val="clear" w:color="auto" w:fill="FFFFFF"/>
          </w:tcPr>
          <w:p w14:paraId="1116D03C" w14:textId="77777777" w:rsidR="00F578E8" w:rsidRDefault="00F578E8">
            <w:pPr>
              <w:framePr w:w="9624"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14:paraId="333F4DF0" w14:textId="77777777" w:rsidR="00F578E8" w:rsidRDefault="009B6937">
            <w:pPr>
              <w:pStyle w:val="Bodytext20"/>
              <w:framePr w:w="9624" w:wrap="notBeside" w:vAnchor="text" w:hAnchor="text" w:xAlign="center" w:y="1"/>
              <w:shd w:val="clear" w:color="auto" w:fill="auto"/>
              <w:spacing w:before="0" w:line="220" w:lineRule="exact"/>
              <w:ind w:firstLine="0"/>
            </w:pPr>
            <w:r>
              <w:t>3</w:t>
            </w:r>
          </w:p>
        </w:tc>
        <w:tc>
          <w:tcPr>
            <w:tcW w:w="2347" w:type="dxa"/>
            <w:tcBorders>
              <w:top w:val="single" w:sz="4" w:space="0" w:color="auto"/>
              <w:left w:val="single" w:sz="4" w:space="0" w:color="auto"/>
              <w:right w:val="single" w:sz="4" w:space="0" w:color="auto"/>
            </w:tcBorders>
            <w:shd w:val="clear" w:color="auto" w:fill="FFFFFF"/>
          </w:tcPr>
          <w:p w14:paraId="1E9DB63F" w14:textId="77777777" w:rsidR="00F578E8" w:rsidRDefault="009B6937">
            <w:pPr>
              <w:pStyle w:val="Bodytext20"/>
              <w:framePr w:w="9624" w:wrap="notBeside" w:vAnchor="text" w:hAnchor="text" w:xAlign="center" w:y="1"/>
              <w:shd w:val="clear" w:color="auto" w:fill="auto"/>
              <w:spacing w:before="0" w:line="220" w:lineRule="exact"/>
              <w:ind w:firstLine="0"/>
            </w:pPr>
            <w:r>
              <w:t>2</w:t>
            </w:r>
          </w:p>
        </w:tc>
      </w:tr>
      <w:tr w:rsidR="00F578E8" w14:paraId="799E4A26" w14:textId="77777777">
        <w:trPr>
          <w:trHeight w:hRule="exact" w:val="1819"/>
          <w:jc w:val="center"/>
        </w:trPr>
        <w:tc>
          <w:tcPr>
            <w:tcW w:w="3130" w:type="dxa"/>
            <w:tcBorders>
              <w:top w:val="single" w:sz="4" w:space="0" w:color="auto"/>
              <w:left w:val="single" w:sz="4" w:space="0" w:color="auto"/>
            </w:tcBorders>
            <w:shd w:val="clear" w:color="auto" w:fill="FFFFFF"/>
          </w:tcPr>
          <w:p w14:paraId="037B243D" w14:textId="77777777" w:rsidR="00F578E8" w:rsidRDefault="009B6937">
            <w:pPr>
              <w:pStyle w:val="Bodytext20"/>
              <w:framePr w:w="9624" w:wrap="notBeside" w:vAnchor="text" w:hAnchor="text" w:xAlign="center" w:y="1"/>
              <w:shd w:val="clear" w:color="auto" w:fill="auto"/>
              <w:spacing w:before="0" w:after="240" w:line="190" w:lineRule="exact"/>
              <w:ind w:firstLine="0"/>
              <w:jc w:val="both"/>
            </w:pPr>
            <w:r>
              <w:rPr>
                <w:rStyle w:val="Bodytext295pt0"/>
              </w:rPr>
              <w:t>ΤΥΠΟΣ ΜΑΘΗΜΑΤΟΣ</w:t>
            </w:r>
          </w:p>
          <w:p w14:paraId="2629F035" w14:textId="77777777" w:rsidR="00F578E8" w:rsidRDefault="009B6937">
            <w:pPr>
              <w:pStyle w:val="Bodytext20"/>
              <w:framePr w:w="9624" w:wrap="notBeside" w:vAnchor="text" w:hAnchor="text" w:xAlign="center" w:y="1"/>
              <w:shd w:val="clear" w:color="auto" w:fill="auto"/>
              <w:spacing w:before="240" w:after="120" w:line="264" w:lineRule="exact"/>
              <w:ind w:firstLine="0"/>
            </w:pPr>
            <w:r>
              <w:rPr>
                <w:rStyle w:val="Bodytext2Italic0"/>
              </w:rPr>
              <w:t>γενικού υποβάθρου, ειδικού υποβάθρου, ειδίκευσης</w:t>
            </w:r>
          </w:p>
          <w:p w14:paraId="31F0F600" w14:textId="77777777" w:rsidR="00F578E8" w:rsidRDefault="009B6937">
            <w:pPr>
              <w:pStyle w:val="Bodytext20"/>
              <w:framePr w:w="9624" w:wrap="notBeside" w:vAnchor="text" w:hAnchor="text" w:xAlign="center" w:y="1"/>
              <w:shd w:val="clear" w:color="auto" w:fill="auto"/>
              <w:spacing w:before="120" w:line="264" w:lineRule="exact"/>
              <w:ind w:firstLine="0"/>
            </w:pPr>
            <w:r>
              <w:rPr>
                <w:rStyle w:val="Bodytext2Italic0"/>
              </w:rPr>
              <w:t>γενικών γνώσεων, ανάπτυξης δεξιοτήτων</w:t>
            </w:r>
          </w:p>
        </w:tc>
        <w:tc>
          <w:tcPr>
            <w:tcW w:w="6494" w:type="dxa"/>
            <w:gridSpan w:val="3"/>
            <w:tcBorders>
              <w:top w:val="single" w:sz="4" w:space="0" w:color="auto"/>
              <w:left w:val="single" w:sz="4" w:space="0" w:color="auto"/>
              <w:right w:val="single" w:sz="4" w:space="0" w:color="auto"/>
            </w:tcBorders>
            <w:shd w:val="clear" w:color="auto" w:fill="FFFFFF"/>
          </w:tcPr>
          <w:p w14:paraId="041A2230" w14:textId="77777777" w:rsidR="00F578E8" w:rsidRDefault="009B6937">
            <w:pPr>
              <w:pStyle w:val="Bodytext20"/>
              <w:framePr w:w="9624" w:wrap="notBeside" w:vAnchor="text" w:hAnchor="text" w:xAlign="center" w:y="1"/>
              <w:shd w:val="clear" w:color="auto" w:fill="auto"/>
              <w:spacing w:before="0" w:line="220" w:lineRule="exact"/>
              <w:ind w:firstLine="0"/>
            </w:pPr>
            <w:r>
              <w:t>ΠΡΟΑΙΡΕΤΙΚΟ</w:t>
            </w:r>
          </w:p>
        </w:tc>
      </w:tr>
      <w:tr w:rsidR="00F578E8" w14:paraId="3A540316" w14:textId="77777777">
        <w:trPr>
          <w:trHeight w:hRule="exact" w:val="701"/>
          <w:jc w:val="center"/>
        </w:trPr>
        <w:tc>
          <w:tcPr>
            <w:tcW w:w="3130" w:type="dxa"/>
            <w:tcBorders>
              <w:top w:val="single" w:sz="4" w:space="0" w:color="auto"/>
              <w:left w:val="single" w:sz="4" w:space="0" w:color="auto"/>
            </w:tcBorders>
            <w:shd w:val="clear" w:color="auto" w:fill="FFFFFF"/>
          </w:tcPr>
          <w:p w14:paraId="488F9548" w14:textId="77777777" w:rsidR="00F578E8" w:rsidRDefault="009B6937">
            <w:pPr>
              <w:pStyle w:val="Bodytext20"/>
              <w:framePr w:w="9624" w:wrap="notBeside" w:vAnchor="text" w:hAnchor="text" w:xAlign="center" w:y="1"/>
              <w:shd w:val="clear" w:color="auto" w:fill="auto"/>
              <w:spacing w:before="0" w:after="60" w:line="190" w:lineRule="exact"/>
              <w:ind w:firstLine="0"/>
            </w:pPr>
            <w:r>
              <w:rPr>
                <w:rStyle w:val="Bodytext295pt0"/>
              </w:rPr>
              <w:t>ΠΡΟΑΠΑΙΤΟΥΜΕΝΑ</w:t>
            </w:r>
          </w:p>
          <w:p w14:paraId="475EC033" w14:textId="77777777" w:rsidR="00F578E8" w:rsidRDefault="009B6937">
            <w:pPr>
              <w:pStyle w:val="Bodytext20"/>
              <w:framePr w:w="9624" w:wrap="notBeside" w:vAnchor="text" w:hAnchor="text" w:xAlign="center" w:y="1"/>
              <w:shd w:val="clear" w:color="auto" w:fill="auto"/>
              <w:spacing w:before="60" w:line="190" w:lineRule="exact"/>
              <w:ind w:firstLine="0"/>
            </w:pPr>
            <w:r>
              <w:rPr>
                <w:rStyle w:val="Bodytext295pt0"/>
              </w:rPr>
              <w:t>ΜΑΘΗΜΑΤΑ:</w:t>
            </w:r>
          </w:p>
        </w:tc>
        <w:tc>
          <w:tcPr>
            <w:tcW w:w="6494" w:type="dxa"/>
            <w:gridSpan w:val="3"/>
            <w:tcBorders>
              <w:top w:val="single" w:sz="4" w:space="0" w:color="auto"/>
              <w:left w:val="single" w:sz="4" w:space="0" w:color="auto"/>
              <w:right w:val="single" w:sz="4" w:space="0" w:color="auto"/>
            </w:tcBorders>
            <w:shd w:val="clear" w:color="auto" w:fill="FFFFFF"/>
          </w:tcPr>
          <w:p w14:paraId="19004497" w14:textId="77777777" w:rsidR="00F578E8" w:rsidRDefault="00F578E8">
            <w:pPr>
              <w:framePr w:w="9624" w:wrap="notBeside" w:vAnchor="text" w:hAnchor="text" w:xAlign="center" w:y="1"/>
              <w:rPr>
                <w:sz w:val="10"/>
                <w:szCs w:val="10"/>
              </w:rPr>
            </w:pPr>
          </w:p>
        </w:tc>
      </w:tr>
      <w:tr w:rsidR="00F578E8" w14:paraId="1384DF12" w14:textId="77777777">
        <w:trPr>
          <w:trHeight w:hRule="exact" w:val="701"/>
          <w:jc w:val="center"/>
        </w:trPr>
        <w:tc>
          <w:tcPr>
            <w:tcW w:w="3130" w:type="dxa"/>
            <w:tcBorders>
              <w:top w:val="single" w:sz="4" w:space="0" w:color="auto"/>
              <w:left w:val="single" w:sz="4" w:space="0" w:color="auto"/>
            </w:tcBorders>
            <w:shd w:val="clear" w:color="auto" w:fill="FFFFFF"/>
          </w:tcPr>
          <w:p w14:paraId="44073F9B"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ΓΛΩΣΣΑ ΔΙΔΑΣΚΑΛΙΑΣ και ΕΞΕΤΑΣΕΩΝ:</w:t>
            </w:r>
          </w:p>
        </w:tc>
        <w:tc>
          <w:tcPr>
            <w:tcW w:w="6494" w:type="dxa"/>
            <w:gridSpan w:val="3"/>
            <w:tcBorders>
              <w:top w:val="single" w:sz="4" w:space="0" w:color="auto"/>
              <w:left w:val="single" w:sz="4" w:space="0" w:color="auto"/>
              <w:right w:val="single" w:sz="4" w:space="0" w:color="auto"/>
            </w:tcBorders>
            <w:shd w:val="clear" w:color="auto" w:fill="FFFFFF"/>
          </w:tcPr>
          <w:p w14:paraId="651FE444" w14:textId="77777777" w:rsidR="00F578E8" w:rsidRDefault="009B6937">
            <w:pPr>
              <w:pStyle w:val="Bodytext20"/>
              <w:framePr w:w="9624" w:wrap="notBeside" w:vAnchor="text" w:hAnchor="text" w:xAlign="center" w:y="1"/>
              <w:shd w:val="clear" w:color="auto" w:fill="auto"/>
              <w:spacing w:before="0" w:line="220" w:lineRule="exact"/>
              <w:ind w:firstLine="0"/>
            </w:pPr>
            <w:r>
              <w:t>ΕΛΛΗΝΙΚΗ</w:t>
            </w:r>
          </w:p>
        </w:tc>
      </w:tr>
      <w:tr w:rsidR="00F578E8" w14:paraId="0D495DBD" w14:textId="77777777">
        <w:trPr>
          <w:trHeight w:hRule="exact" w:val="701"/>
          <w:jc w:val="center"/>
        </w:trPr>
        <w:tc>
          <w:tcPr>
            <w:tcW w:w="3130" w:type="dxa"/>
            <w:tcBorders>
              <w:top w:val="single" w:sz="4" w:space="0" w:color="auto"/>
              <w:left w:val="single" w:sz="4" w:space="0" w:color="auto"/>
            </w:tcBorders>
            <w:shd w:val="clear" w:color="auto" w:fill="FFFFFF"/>
          </w:tcPr>
          <w:p w14:paraId="6B6E6B43" w14:textId="77777777" w:rsidR="00F578E8" w:rsidRDefault="009B6937">
            <w:pPr>
              <w:pStyle w:val="Bodytext20"/>
              <w:framePr w:w="9624" w:wrap="notBeside" w:vAnchor="text" w:hAnchor="text" w:xAlign="center" w:y="1"/>
              <w:shd w:val="clear" w:color="auto" w:fill="auto"/>
              <w:spacing w:before="0" w:line="259" w:lineRule="exact"/>
              <w:ind w:firstLine="0"/>
            </w:pPr>
            <w:r>
              <w:rPr>
                <w:rStyle w:val="Bodytext295pt0"/>
              </w:rPr>
              <w:t xml:space="preserve">ΤΟ ΜΑΘΗΜΑ ΠΡΟΣΦΕΡΕΤΑΙ ΣΕ ΦΟΙΤΗΤΕΣ </w:t>
            </w:r>
            <w:r>
              <w:rPr>
                <w:rStyle w:val="Bodytext295pt0"/>
                <w:lang w:val="en-GB" w:eastAsia="en-GB" w:bidi="en-GB"/>
              </w:rPr>
              <w:t>ERASMUS</w:t>
            </w:r>
          </w:p>
        </w:tc>
        <w:tc>
          <w:tcPr>
            <w:tcW w:w="6494" w:type="dxa"/>
            <w:gridSpan w:val="3"/>
            <w:tcBorders>
              <w:top w:val="single" w:sz="4" w:space="0" w:color="auto"/>
              <w:left w:val="single" w:sz="4" w:space="0" w:color="auto"/>
              <w:right w:val="single" w:sz="4" w:space="0" w:color="auto"/>
            </w:tcBorders>
            <w:shd w:val="clear" w:color="auto" w:fill="FFFFFF"/>
          </w:tcPr>
          <w:p w14:paraId="0615CC40" w14:textId="77777777" w:rsidR="00F578E8" w:rsidRDefault="00F578E8">
            <w:pPr>
              <w:framePr w:w="9624" w:wrap="notBeside" w:vAnchor="text" w:hAnchor="text" w:xAlign="center" w:y="1"/>
              <w:rPr>
                <w:sz w:val="10"/>
                <w:szCs w:val="10"/>
              </w:rPr>
            </w:pPr>
          </w:p>
        </w:tc>
      </w:tr>
      <w:tr w:rsidR="00F578E8" w14:paraId="4865F4E7" w14:textId="77777777">
        <w:trPr>
          <w:trHeight w:hRule="exact" w:val="710"/>
          <w:jc w:val="center"/>
        </w:trPr>
        <w:tc>
          <w:tcPr>
            <w:tcW w:w="3130" w:type="dxa"/>
            <w:tcBorders>
              <w:top w:val="single" w:sz="4" w:space="0" w:color="auto"/>
              <w:left w:val="single" w:sz="4" w:space="0" w:color="auto"/>
              <w:bottom w:val="single" w:sz="4" w:space="0" w:color="auto"/>
            </w:tcBorders>
            <w:shd w:val="clear" w:color="auto" w:fill="FFFFFF"/>
          </w:tcPr>
          <w:p w14:paraId="529DCEC3" w14:textId="77777777" w:rsidR="00F578E8" w:rsidRDefault="009B6937">
            <w:pPr>
              <w:pStyle w:val="Bodytext20"/>
              <w:framePr w:w="9624" w:wrap="notBeside" w:vAnchor="text" w:hAnchor="text" w:xAlign="center" w:y="1"/>
              <w:shd w:val="clear" w:color="auto" w:fill="auto"/>
              <w:spacing w:before="0" w:line="264" w:lineRule="exact"/>
              <w:ind w:firstLine="0"/>
            </w:pPr>
            <w:r>
              <w:rPr>
                <w:rStyle w:val="Bodytext295pt0"/>
              </w:rPr>
              <w:t xml:space="preserve">ΗΛΕΚΤΡΟΝΙΚΗ ΣΕΛΙΔΑ ΜΑΘΗΜΑΤΟΣ </w:t>
            </w:r>
            <w:r>
              <w:rPr>
                <w:rStyle w:val="Bodytext295pt0"/>
                <w:lang w:val="en-GB" w:eastAsia="en-GB" w:bidi="en-GB"/>
              </w:rPr>
              <w:t>(URL)</w:t>
            </w:r>
          </w:p>
        </w:tc>
        <w:tc>
          <w:tcPr>
            <w:tcW w:w="6494" w:type="dxa"/>
            <w:gridSpan w:val="3"/>
            <w:tcBorders>
              <w:top w:val="single" w:sz="4" w:space="0" w:color="auto"/>
              <w:left w:val="single" w:sz="4" w:space="0" w:color="auto"/>
              <w:bottom w:val="single" w:sz="4" w:space="0" w:color="auto"/>
              <w:right w:val="single" w:sz="4" w:space="0" w:color="auto"/>
            </w:tcBorders>
            <w:shd w:val="clear" w:color="auto" w:fill="FFFFFF"/>
          </w:tcPr>
          <w:p w14:paraId="0B11E409" w14:textId="77777777" w:rsidR="00F578E8" w:rsidRDefault="00F578E8">
            <w:pPr>
              <w:framePr w:w="9624" w:wrap="notBeside" w:vAnchor="text" w:hAnchor="text" w:xAlign="center" w:y="1"/>
              <w:rPr>
                <w:sz w:val="10"/>
                <w:szCs w:val="10"/>
              </w:rPr>
            </w:pPr>
          </w:p>
        </w:tc>
      </w:tr>
    </w:tbl>
    <w:p w14:paraId="0A710E46" w14:textId="77777777" w:rsidR="00F578E8" w:rsidRDefault="009B6937">
      <w:pPr>
        <w:pStyle w:val="Tablecaption0"/>
        <w:framePr w:w="9624" w:wrap="notBeside" w:vAnchor="text" w:hAnchor="text" w:xAlign="center" w:y="1"/>
        <w:shd w:val="clear" w:color="auto" w:fill="auto"/>
        <w:spacing w:line="190" w:lineRule="exact"/>
      </w:pPr>
      <w:r>
        <w:t>ΜΑΘΗΣΙΑΚΑ ΑΠΟΤΕΛΕΣΜΑΤΑ</w:t>
      </w:r>
    </w:p>
    <w:p w14:paraId="2E3D4A6E" w14:textId="77777777" w:rsidR="00F578E8" w:rsidRDefault="00F578E8">
      <w:pPr>
        <w:framePr w:w="9624" w:wrap="notBeside" w:vAnchor="text" w:hAnchor="text" w:xAlign="center" w:y="1"/>
        <w:rPr>
          <w:sz w:val="2"/>
          <w:szCs w:val="2"/>
        </w:rPr>
      </w:pPr>
    </w:p>
    <w:p w14:paraId="005D1DE1" w14:textId="77777777" w:rsidR="00F578E8" w:rsidRDefault="00F578E8">
      <w:pPr>
        <w:rPr>
          <w:sz w:val="2"/>
          <w:szCs w:val="2"/>
        </w:rPr>
      </w:pPr>
    </w:p>
    <w:p w14:paraId="0F4FF1E5" w14:textId="77777777" w:rsidR="00F578E8" w:rsidRDefault="009B6937">
      <w:pPr>
        <w:pStyle w:val="Bodytext20"/>
        <w:shd w:val="clear" w:color="auto" w:fill="auto"/>
        <w:spacing w:before="0" w:line="245" w:lineRule="exact"/>
        <w:ind w:left="220" w:right="240" w:firstLine="720"/>
        <w:jc w:val="both"/>
      </w:pPr>
      <w:r>
        <w:t>Το μάθημα αποτελείτο βασικό εισαγωγικό κλειδί στις έννοιες του έργου και των διαδικασιών διοίκησης και διαχείρισης έργων.</w:t>
      </w:r>
    </w:p>
    <w:p w14:paraId="08FF97AB" w14:textId="77777777" w:rsidR="00F578E8" w:rsidRDefault="009B6937">
      <w:pPr>
        <w:pStyle w:val="Bodytext20"/>
        <w:shd w:val="clear" w:color="auto" w:fill="auto"/>
        <w:spacing w:before="0" w:line="245" w:lineRule="exact"/>
        <w:ind w:left="220" w:right="240" w:firstLine="720"/>
        <w:jc w:val="both"/>
      </w:pPr>
      <w:r>
        <w:t>Η ύλη του μαθήματος στοχεύει στην εισαγωγή των σπουδαστών στις βασικές έννοιες της διοίκησης έργων, τη σύνδεση της έννοιας του έργου με τους εκάστοτε επιχειρησιακούς στόχους και το αντίστοιχο επιχειρησιακό / οικονομικό περιβάλλον και την κατανόηση της συνολικής εικόνας του έργου και των απαιτήσεων για την αποτελεσματική διαχείριση του.</w:t>
      </w:r>
    </w:p>
    <w:p w14:paraId="506A22D0" w14:textId="77777777" w:rsidR="00F578E8" w:rsidRDefault="009B6937">
      <w:pPr>
        <w:pStyle w:val="Bodytext20"/>
        <w:shd w:val="clear" w:color="auto" w:fill="auto"/>
        <w:spacing w:before="0" w:line="245" w:lineRule="exact"/>
        <w:ind w:left="220" w:right="240" w:firstLine="720"/>
        <w:jc w:val="both"/>
      </w:pPr>
      <w:r>
        <w:t xml:space="preserve">Επίσης αναφέρεται σε εισαγωγικές έννοιες σε μεθοδολογίες διαχείρισης έργων και τη θέση τους στη διάρκεια του κύκλου ζωής ενός έργου, έτσι ώστε ο φοιτητής να έχει μία συνολική αντίληψη των διαδικασιών και μεθοδολογιών στη διαχείριση έργου. Με αυτή την έννοια το μάθημα αποτελεί τη </w:t>
      </w:r>
      <w:r>
        <w:lastRenderedPageBreak/>
        <w:t>βάση πάνω στην οποία συγκεκριμένες μεθοδολογίες και τεχνικές διαχείρισης έργων αναπτύσσονται σε επιμέρους ειδικά μαθήματα της κατεύθυνσης.</w:t>
      </w:r>
    </w:p>
    <w:p w14:paraId="12C67198" w14:textId="77777777" w:rsidR="00F578E8" w:rsidRDefault="009B6937">
      <w:pPr>
        <w:pStyle w:val="Bodytext20"/>
        <w:shd w:val="clear" w:color="auto" w:fill="auto"/>
        <w:spacing w:before="0" w:after="260" w:line="245" w:lineRule="exact"/>
        <w:ind w:left="220" w:right="240" w:firstLine="720"/>
        <w:jc w:val="both"/>
      </w:pPr>
      <w:r>
        <w:t>Τέλος, στόχος του μαθήματος αποτελεί η κατανόηση από τους σπουδαστές της σημασίας της διαχείρισης των έργων στη σύγχρονη οικονομία και της μετεξέλιξης της διοίκησης και διαχείρισης έργων σε ένα διακριτό επιστημονικό πεδίο / επάγγελμα.</w:t>
      </w:r>
    </w:p>
    <w:p w14:paraId="62008CB7" w14:textId="77777777" w:rsidR="00F578E8" w:rsidRDefault="009B6937">
      <w:pPr>
        <w:pStyle w:val="Bodytext20"/>
        <w:shd w:val="clear" w:color="auto" w:fill="auto"/>
        <w:spacing w:before="0" w:after="158" w:line="220" w:lineRule="exact"/>
        <w:ind w:left="220" w:firstLine="720"/>
        <w:jc w:val="both"/>
      </w:pPr>
      <w:r>
        <w:t>Με την επιτυχή ολοκλήρωση του μαθήματος ο φοιτητής / τρία θα είναι σε θέση να:</w:t>
      </w:r>
    </w:p>
    <w:p w14:paraId="4A2320AC" w14:textId="77777777" w:rsidR="00F578E8" w:rsidRDefault="009B6937">
      <w:pPr>
        <w:pStyle w:val="Bodytext20"/>
        <w:numPr>
          <w:ilvl w:val="0"/>
          <w:numId w:val="53"/>
        </w:numPr>
        <w:shd w:val="clear" w:color="auto" w:fill="auto"/>
        <w:tabs>
          <w:tab w:val="left" w:pos="432"/>
        </w:tabs>
        <w:spacing w:before="0" w:line="245" w:lineRule="exact"/>
        <w:ind w:left="220" w:right="240" w:firstLine="0"/>
        <w:jc w:val="both"/>
      </w:pPr>
      <w:r>
        <w:t>Έχει κατανοήσει τα βασικά και κρίσιμα χαρακτηριστικά των έργων, την σύνδεση τους με γενικότερους οικονομικούς και επιχειρησιακούς στόχους και τις αρχές του κύκλου ζωής των έργων.</w:t>
      </w:r>
    </w:p>
    <w:p w14:paraId="40A9384E" w14:textId="77777777" w:rsidR="00F578E8" w:rsidRDefault="009B6937">
      <w:pPr>
        <w:pStyle w:val="Bodytext20"/>
        <w:numPr>
          <w:ilvl w:val="0"/>
          <w:numId w:val="53"/>
        </w:numPr>
        <w:shd w:val="clear" w:color="auto" w:fill="auto"/>
        <w:tabs>
          <w:tab w:val="left" w:pos="427"/>
        </w:tabs>
        <w:spacing w:before="0" w:line="245" w:lineRule="exact"/>
        <w:ind w:left="220" w:right="240" w:firstLine="0"/>
        <w:jc w:val="both"/>
      </w:pPr>
      <w:r>
        <w:t>Έχει γνώση των εργαλείων και των τεχνικών της διαχείρισης του έργου και πως αυτά χρησιμοποιούνται για να εξασφαλίσουν την επιτυχή ολοκλήρωση των έργων σε χρόνο και εντός του προϋπολογισμού.</w:t>
      </w:r>
    </w:p>
    <w:p w14:paraId="36E1EFAA" w14:textId="77777777" w:rsidR="00F578E8" w:rsidRDefault="009B6937">
      <w:pPr>
        <w:pStyle w:val="Bodytext20"/>
        <w:shd w:val="clear" w:color="auto" w:fill="auto"/>
        <w:spacing w:before="0" w:line="245" w:lineRule="exact"/>
        <w:ind w:left="220" w:right="240" w:firstLine="0"/>
        <w:jc w:val="both"/>
      </w:pPr>
      <w:r>
        <w:t>-Είναι σε θέση διακρίνει τους βασικούς ρόλους σε ένα πραγματικό ή μία μελέτη περίπτωσης έργου και να εκτιμήσει το ρόλο των ενδιαφερομένων μερών στην υλοποίηση του έργου.</w:t>
      </w:r>
    </w:p>
    <w:p w14:paraId="14B412BE" w14:textId="77777777" w:rsidR="00F578E8" w:rsidRDefault="009B6937">
      <w:pPr>
        <w:pStyle w:val="Bodytext20"/>
        <w:shd w:val="clear" w:color="auto" w:fill="auto"/>
        <w:spacing w:before="0" w:line="245" w:lineRule="exact"/>
        <w:ind w:left="220" w:right="240" w:firstLine="0"/>
        <w:jc w:val="both"/>
      </w:pPr>
      <w:r>
        <w:t>-Χρησιμοποιεί τις μεθοδολογίες διαχείρισης έργων για να προσδιορίσει βασικά στοιχεία όπως κρίσιμη διαδρομή, εξαρτήσεις και ένα ρεαλιστικό χρονοδιάγραμμα.</w:t>
      </w:r>
    </w:p>
    <w:p w14:paraId="5B3FCF86" w14:textId="77777777" w:rsidR="00F578E8" w:rsidRDefault="009B6937">
      <w:pPr>
        <w:pStyle w:val="Bodytext20"/>
        <w:shd w:val="clear" w:color="auto" w:fill="auto"/>
        <w:spacing w:before="0" w:after="30" w:line="245" w:lineRule="exact"/>
        <w:ind w:left="220" w:right="240" w:firstLine="0"/>
        <w:jc w:val="both"/>
      </w:pPr>
      <w:r>
        <w:t>-Αναλύει και υπολογίζει τα βασικά στοιχεία κόστους του έργου και τη σύνδεση τους με το χρονοδιάγραμμα του έργου.</w:t>
      </w:r>
    </w:p>
    <w:p w14:paraId="3A0932FA" w14:textId="77777777" w:rsidR="00F578E8" w:rsidRDefault="009B6937">
      <w:pPr>
        <w:pStyle w:val="Bodytext20"/>
        <w:shd w:val="clear" w:color="auto" w:fill="auto"/>
        <w:spacing w:before="0" w:after="255"/>
        <w:ind w:left="220" w:right="240" w:firstLine="0"/>
        <w:jc w:val="both"/>
      </w:pPr>
      <w:r>
        <w:t>-Συνεργαστεί με τους συμφοιτητές του για να δημιουργήσουν και να παρουσιάσουν ένα σχέδιο σε μια μελέτη περίπτωσης έργου που περιλαμβάνει την οργάνωση του έργου, κατανομή βασικών καθηκόντων και τα βασικά σχέδια του έργου (Ανάλυση Περιβάλλοντος - Επικοινωνίες, Στόχους, Ανάλυση Δομής Εργασιών, Χρονοπρογραμματισμό, και Προϋπολογισμό).</w:t>
      </w:r>
    </w:p>
    <w:p w14:paraId="0DF57EDC" w14:textId="77777777" w:rsidR="00F578E8" w:rsidRDefault="009B6937">
      <w:pPr>
        <w:pStyle w:val="Heading30"/>
        <w:keepNext/>
        <w:keepLines/>
        <w:shd w:val="clear" w:color="auto" w:fill="auto"/>
        <w:spacing w:before="0" w:after="169" w:line="190" w:lineRule="exact"/>
        <w:ind w:left="220"/>
        <w:jc w:val="both"/>
      </w:pPr>
      <w:bookmarkStart w:id="141" w:name="bookmark139"/>
      <w:r>
        <w:t>ΠΕΡΙΕΧΟΜΕΝΟ ΜΑΘΗΜΑΤΟΣ</w:t>
      </w:r>
      <w:bookmarkEnd w:id="141"/>
    </w:p>
    <w:p w14:paraId="1E106FD4" w14:textId="77777777" w:rsidR="00F578E8" w:rsidRDefault="009B6937">
      <w:pPr>
        <w:pStyle w:val="Bodytext20"/>
        <w:shd w:val="clear" w:color="auto" w:fill="auto"/>
        <w:spacing w:before="0" w:line="245" w:lineRule="exact"/>
        <w:ind w:left="320" w:right="320" w:firstLine="620"/>
        <w:jc w:val="both"/>
      </w:pPr>
      <w:r>
        <w:t>Η ιστορία της ρητορικής μπορεί να γίνει αντιληπτή ως η ιστορία των άξιων ενός πολιτισμού και του τρόπου με τον οποίο αυτές διδάσκονταν ή επιβάλλονταν. Είναι δεδομένο ότι οι τυπικοί επιστημονικοί κλάδοι της ρητορικής και φιλοσοφίας έχουν συνεχή αλληλεξάρτηση, συνεπώς καλούμαστε να γνωρίσουμε την ιστορική τους εξέλιξη πέραν της τυπικής διδασκαλίας της εκφοράς του λόγου, ο οποίος αποτελούσε αναπόσπαστο τμήμα της εκπαίδευσης στον ελληνορωμαϊκό κόσμο και στο Βυζάντιο. Σκοπός είναι να αναδείξουμε τον σχηματισμό και την έκφραση ιδεολογιών και δομών εξουσίας, καθώς και την χρήση της προπαγάνδας ως μέσο στην ιστορία του πολιτισμού, εξετάζοντας όχι μονό τα στενά πλαίσια των εκπαιδευτικών συστημάτων άλλα και των άλλων πυλώνων που τον συγκροτούν όπως η θρησκεία, η φιλοσοφία, η τέχνη, και οι οικονομικοκοινωνικές σχέσεις. Είναι φυσικό ότι το όλο πολυσύνθετο ζήτημα δεν μπορεί να καλυφθεί σε ένα διδακτικό εξάμηνο του ελληνικού πανεπιστημίου ούτε από τον επιστήμονα ενός μονάχα κλάδου. Για τον λόγο αυτό θα κινηθούμε στον βασικό άξονα που θα περιλαμβάνει τη γένεση της ρητορικής, την επιρροή των προσωκρατικών φιλοσόφων, την αττική ρητορεία, τον απόστολο Παύλο και τους Πατέρες του 4ου αιώνος.</w:t>
      </w:r>
    </w:p>
    <w:sectPr w:rsidR="00F578E8">
      <w:pgSz w:w="11900" w:h="16840"/>
      <w:pgMar w:top="1064" w:right="1080" w:bottom="1203" w:left="119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4870E" w14:textId="77777777" w:rsidR="0037120E" w:rsidRDefault="0037120E">
      <w:r>
        <w:separator/>
      </w:r>
    </w:p>
  </w:endnote>
  <w:endnote w:type="continuationSeparator" w:id="0">
    <w:p w14:paraId="3A2CD2E3" w14:textId="77777777" w:rsidR="0037120E" w:rsidRDefault="00371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DejaVu Sans">
    <w:altName w:val="Sylfaen"/>
    <w:charset w:val="00"/>
    <w:family w:val="swiss"/>
    <w:pitch w:val="variable"/>
    <w:sig w:usb0="E7002EFF" w:usb1="D200FDFF" w:usb2="0A246029" w:usb3="00000000" w:csb0="000001FF" w:csb1="00000000"/>
  </w:font>
  <w:font w:name="Sylfaen">
    <w:panose1 w:val="010A0502050306030303"/>
    <w:charset w:val="A1"/>
    <w:family w:val="roman"/>
    <w:pitch w:val="variable"/>
    <w:sig w:usb0="04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5878948"/>
      <w:docPartObj>
        <w:docPartGallery w:val="Page Numbers (Bottom of Page)"/>
        <w:docPartUnique/>
      </w:docPartObj>
    </w:sdtPr>
    <w:sdtContent>
      <w:p w14:paraId="5E6D2ED8" w14:textId="4619E99B" w:rsidR="00C5674A" w:rsidRDefault="00C5674A">
        <w:pPr>
          <w:pStyle w:val="a4"/>
          <w:jc w:val="center"/>
        </w:pPr>
        <w:r>
          <w:fldChar w:fldCharType="begin"/>
        </w:r>
        <w:r>
          <w:instrText>PAGE   \* MERGEFORMAT</w:instrText>
        </w:r>
        <w:r>
          <w:fldChar w:fldCharType="separate"/>
        </w:r>
        <w:r>
          <w:t>2</w:t>
        </w:r>
        <w:r>
          <w:fldChar w:fldCharType="end"/>
        </w:r>
      </w:p>
    </w:sdtContent>
  </w:sdt>
  <w:p w14:paraId="3127C995" w14:textId="77777777" w:rsidR="00C5674A" w:rsidRDefault="00C5674A">
    <w:pPr>
      <w:pStyle w:val="a4"/>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5F117" w14:textId="575D32F9" w:rsidR="00C5674A" w:rsidRDefault="006A584E">
    <w:pPr>
      <w:rPr>
        <w:sz w:val="2"/>
        <w:szCs w:val="2"/>
      </w:rPr>
    </w:pPr>
    <w:r>
      <w:rPr>
        <w:noProof/>
      </w:rPr>
      <mc:AlternateContent>
        <mc:Choice Requires="wps">
          <w:drawing>
            <wp:anchor distT="0" distB="0" distL="63500" distR="63500" simplePos="0" relativeHeight="314572425" behindDoc="1" locked="0" layoutInCell="1" allowOverlap="1" wp14:anchorId="2FEF751A" wp14:editId="35E2C2F0">
              <wp:simplePos x="0" y="0"/>
              <wp:positionH relativeFrom="page">
                <wp:posOffset>3755390</wp:posOffset>
              </wp:positionH>
              <wp:positionV relativeFrom="page">
                <wp:posOffset>10025380</wp:posOffset>
              </wp:positionV>
              <wp:extent cx="121920" cy="88265"/>
              <wp:effectExtent l="2540" t="0" r="0" b="1905"/>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F806A"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EF751A" id="_x0000_t202" coordsize="21600,21600" o:spt="202" path="m,l,21600r21600,l21600,xe">
              <v:stroke joinstyle="miter"/>
              <v:path gradientshapeok="t" o:connecttype="rect"/>
            </v:shapetype>
            <v:shape id="Text Box 48" o:spid="_x0000_s1040" type="#_x0000_t202" style="position:absolute;margin-left:295.7pt;margin-top:789.4pt;width:9.6pt;height:6.9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" filled="f" stroked="f">
              <v:textbox style="mso-fit-shape-to-text:t" inset="0,0,0,0">
                <w:txbxContent>
                  <w:p w14:paraId="1F4F806A"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FD832" w14:textId="77777777" w:rsidR="00C5674A" w:rsidRDefault="00C5674A"/>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9372B" w14:textId="2E8C6B43" w:rsidR="00C5674A" w:rsidRDefault="006A584E">
    <w:pPr>
      <w:rPr>
        <w:sz w:val="2"/>
        <w:szCs w:val="2"/>
      </w:rPr>
    </w:pPr>
    <w:r>
      <w:rPr>
        <w:noProof/>
      </w:rPr>
      <mc:AlternateContent>
        <mc:Choice Requires="wps">
          <w:drawing>
            <wp:anchor distT="0" distB="0" distL="63500" distR="63500" simplePos="0" relativeHeight="314572427" behindDoc="1" locked="0" layoutInCell="1" allowOverlap="1" wp14:anchorId="1F8884B2" wp14:editId="384E4A7D">
              <wp:simplePos x="0" y="0"/>
              <wp:positionH relativeFrom="page">
                <wp:posOffset>3755390</wp:posOffset>
              </wp:positionH>
              <wp:positionV relativeFrom="page">
                <wp:posOffset>10025380</wp:posOffset>
              </wp:positionV>
              <wp:extent cx="127635" cy="146050"/>
              <wp:effectExtent l="2540" t="0" r="3175" b="127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1FFFA"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8884B2" id="_x0000_t202" coordsize="21600,21600" o:spt="202" path="m,l,21600r21600,l21600,xe">
              <v:stroke joinstyle="miter"/>
              <v:path gradientshapeok="t" o:connecttype="rect"/>
            </v:shapetype>
            <v:shape id="Text Box 46" o:spid="_x0000_s1042" type="#_x0000_t202" style="position:absolute;margin-left:295.7pt;margin-top:789.4pt;width:10.05pt;height:11.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" filled="f" stroked="f">
              <v:textbox style="mso-fit-shape-to-text:t" inset="0,0,0,0">
                <w:txbxContent>
                  <w:p w14:paraId="2B01FFFA"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04BC5" w14:textId="056EC522" w:rsidR="00C5674A" w:rsidRDefault="006A584E">
    <w:pPr>
      <w:rPr>
        <w:sz w:val="2"/>
        <w:szCs w:val="2"/>
      </w:rPr>
    </w:pPr>
    <w:r>
      <w:rPr>
        <w:noProof/>
      </w:rPr>
      <mc:AlternateContent>
        <mc:Choice Requires="wps">
          <w:drawing>
            <wp:anchor distT="0" distB="0" distL="63500" distR="63500" simplePos="0" relativeHeight="314572428" behindDoc="1" locked="0" layoutInCell="1" allowOverlap="1" wp14:anchorId="535764E3" wp14:editId="13DC4C7B">
              <wp:simplePos x="0" y="0"/>
              <wp:positionH relativeFrom="page">
                <wp:posOffset>3755390</wp:posOffset>
              </wp:positionH>
              <wp:positionV relativeFrom="page">
                <wp:posOffset>10025380</wp:posOffset>
              </wp:positionV>
              <wp:extent cx="127635" cy="146050"/>
              <wp:effectExtent l="2540" t="0" r="3175" b="127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51F55"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5764E3" id="_x0000_t202" coordsize="21600,21600" o:spt="202" path="m,l,21600r21600,l21600,xe">
              <v:stroke joinstyle="miter"/>
              <v:path gradientshapeok="t" o:connecttype="rect"/>
            </v:shapetype>
            <v:shape id="Text Box 45" o:spid="_x0000_s1043" type="#_x0000_t202" style="position:absolute;margin-left:295.7pt;margin-top:789.4pt;width:10.05pt;height:11.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" filled="f" stroked="f">
              <v:textbox style="mso-fit-shape-to-text:t" inset="0,0,0,0">
                <w:txbxContent>
                  <w:p w14:paraId="71751F55"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6C777" w14:textId="75668360" w:rsidR="00C5674A" w:rsidRDefault="006A584E">
    <w:pPr>
      <w:rPr>
        <w:sz w:val="2"/>
        <w:szCs w:val="2"/>
      </w:rPr>
    </w:pPr>
    <w:r>
      <w:rPr>
        <w:noProof/>
      </w:rPr>
      <mc:AlternateContent>
        <mc:Choice Requires="wps">
          <w:drawing>
            <wp:anchor distT="0" distB="0" distL="63500" distR="63500" simplePos="0" relativeHeight="314572430" behindDoc="1" locked="0" layoutInCell="1" allowOverlap="1" wp14:anchorId="7FD9A3A9" wp14:editId="7B07CD93">
              <wp:simplePos x="0" y="0"/>
              <wp:positionH relativeFrom="page">
                <wp:posOffset>3752215</wp:posOffset>
              </wp:positionH>
              <wp:positionV relativeFrom="page">
                <wp:posOffset>9955530</wp:posOffset>
              </wp:positionV>
              <wp:extent cx="127635" cy="146050"/>
              <wp:effectExtent l="0" t="1905" r="0" b="4445"/>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7B38D"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2"/>
                              <w:b/>
                              <w:bCs/>
                            </w:rPr>
                            <w:t>#</w:t>
                          </w:r>
                          <w:r>
                            <w:rPr>
                              <w:rStyle w:val="Headerorfooter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D9A3A9" id="_x0000_t202" coordsize="21600,21600" o:spt="202" path="m,l,21600r21600,l21600,xe">
              <v:stroke joinstyle="miter"/>
              <v:path gradientshapeok="t" o:connecttype="rect"/>
            </v:shapetype>
            <v:shape id="Text Box 43" o:spid="_x0000_s1045" type="#_x0000_t202" style="position:absolute;margin-left:295.45pt;margin-top:783.9pt;width:10.05pt;height:11.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" filled="f" stroked="f">
              <v:textbox style="mso-fit-shape-to-text:t" inset="0,0,0,0">
                <w:txbxContent>
                  <w:p w14:paraId="63E7B38D"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2"/>
                        <w:b/>
                        <w:bCs/>
                      </w:rPr>
                      <w:t>#</w:t>
                    </w:r>
                    <w:r>
                      <w:rPr>
                        <w:rStyle w:val="Headerorfooter2"/>
                        <w:b/>
                        <w:bCs/>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2205A" w14:textId="55DB4D27" w:rsidR="00C5674A" w:rsidRDefault="006A584E">
    <w:pPr>
      <w:rPr>
        <w:sz w:val="2"/>
        <w:szCs w:val="2"/>
      </w:rPr>
    </w:pPr>
    <w:r>
      <w:rPr>
        <w:noProof/>
      </w:rPr>
      <mc:AlternateContent>
        <mc:Choice Requires="wps">
          <w:drawing>
            <wp:anchor distT="0" distB="0" distL="63500" distR="63500" simplePos="0" relativeHeight="314572431" behindDoc="1" locked="0" layoutInCell="1" allowOverlap="1" wp14:anchorId="5B6895AF" wp14:editId="0F80A8E0">
              <wp:simplePos x="0" y="0"/>
              <wp:positionH relativeFrom="page">
                <wp:posOffset>3755390</wp:posOffset>
              </wp:positionH>
              <wp:positionV relativeFrom="page">
                <wp:posOffset>10025380</wp:posOffset>
              </wp:positionV>
              <wp:extent cx="127635" cy="146050"/>
              <wp:effectExtent l="2540" t="0" r="3175" b="127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B7F83"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6895AF" id="_x0000_t202" coordsize="21600,21600" o:spt="202" path="m,l,21600r21600,l21600,xe">
              <v:stroke joinstyle="miter"/>
              <v:path gradientshapeok="t" o:connecttype="rect"/>
            </v:shapetype>
            <v:shape id="Text Box 42" o:spid="_x0000_s1046" type="#_x0000_t202" style="position:absolute;margin-left:295.7pt;margin-top:789.4pt;width:10.05pt;height:11.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" filled="f" stroked="f">
              <v:textbox style="mso-fit-shape-to-text:t" inset="0,0,0,0">
                <w:txbxContent>
                  <w:p w14:paraId="104B7F83"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D2039" w14:textId="45F434A8" w:rsidR="00C5674A" w:rsidRDefault="006A584E">
    <w:pPr>
      <w:rPr>
        <w:sz w:val="2"/>
        <w:szCs w:val="2"/>
      </w:rPr>
    </w:pPr>
    <w:r>
      <w:rPr>
        <w:noProof/>
      </w:rPr>
      <mc:AlternateContent>
        <mc:Choice Requires="wps">
          <w:drawing>
            <wp:anchor distT="0" distB="0" distL="63500" distR="63500" simplePos="0" relativeHeight="314572432" behindDoc="1" locked="0" layoutInCell="1" allowOverlap="1" wp14:anchorId="56434E30" wp14:editId="004DDBC1">
              <wp:simplePos x="0" y="0"/>
              <wp:positionH relativeFrom="page">
                <wp:posOffset>3755390</wp:posOffset>
              </wp:positionH>
              <wp:positionV relativeFrom="page">
                <wp:posOffset>10025380</wp:posOffset>
              </wp:positionV>
              <wp:extent cx="127635" cy="146050"/>
              <wp:effectExtent l="2540" t="0" r="3175" b="127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9521A"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434E30" id="_x0000_t202" coordsize="21600,21600" o:spt="202" path="m,l,21600r21600,l21600,xe">
              <v:stroke joinstyle="miter"/>
              <v:path gradientshapeok="t" o:connecttype="rect"/>
            </v:shapetype>
            <v:shape id="Text Box 41" o:spid="_x0000_s1047" type="#_x0000_t202" style="position:absolute;margin-left:295.7pt;margin-top:789.4pt;width:10.05pt;height:11.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" filled="f" stroked="f">
              <v:textbox style="mso-fit-shape-to-text:t" inset="0,0,0,0">
                <w:txbxContent>
                  <w:p w14:paraId="0BC9521A"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74E0F" w14:textId="5C534992" w:rsidR="00C5674A" w:rsidRDefault="006A584E">
    <w:pPr>
      <w:rPr>
        <w:sz w:val="2"/>
        <w:szCs w:val="2"/>
      </w:rPr>
    </w:pPr>
    <w:r>
      <w:rPr>
        <w:noProof/>
      </w:rPr>
      <mc:AlternateContent>
        <mc:Choice Requires="wps">
          <w:drawing>
            <wp:anchor distT="0" distB="0" distL="63500" distR="63500" simplePos="0" relativeHeight="314572434" behindDoc="1" locked="0" layoutInCell="1" allowOverlap="1" wp14:anchorId="09FF407E" wp14:editId="5314B43C">
              <wp:simplePos x="0" y="0"/>
              <wp:positionH relativeFrom="page">
                <wp:posOffset>3752215</wp:posOffset>
              </wp:positionH>
              <wp:positionV relativeFrom="page">
                <wp:posOffset>9958070</wp:posOffset>
              </wp:positionV>
              <wp:extent cx="127635" cy="146050"/>
              <wp:effectExtent l="0" t="4445" r="0" b="1905"/>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62D07"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2"/>
                              <w:b/>
                              <w:bCs/>
                            </w:rPr>
                            <w:t>#</w:t>
                          </w:r>
                          <w:r>
                            <w:rPr>
                              <w:rStyle w:val="Headerorfooter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FF407E" id="_x0000_t202" coordsize="21600,21600" o:spt="202" path="m,l,21600r21600,l21600,xe">
              <v:stroke joinstyle="miter"/>
              <v:path gradientshapeok="t" o:connecttype="rect"/>
            </v:shapetype>
            <v:shape id="Text Box 39" o:spid="_x0000_s1049" type="#_x0000_t202" style="position:absolute;margin-left:295.45pt;margin-top:784.1pt;width:10.05pt;height:11.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" filled="f" stroked="f">
              <v:textbox style="mso-fit-shape-to-text:t" inset="0,0,0,0">
                <w:txbxContent>
                  <w:p w14:paraId="78762D07"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2"/>
                        <w:b/>
                        <w:bCs/>
                      </w:rPr>
                      <w:t>#</w:t>
                    </w:r>
                    <w:r>
                      <w:rPr>
                        <w:rStyle w:val="Headerorfooter2"/>
                        <w:b/>
                        <w:bCs/>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54E3D" w14:textId="7F203CF5" w:rsidR="00C5674A" w:rsidRDefault="006A584E">
    <w:pPr>
      <w:rPr>
        <w:sz w:val="2"/>
        <w:szCs w:val="2"/>
      </w:rPr>
    </w:pPr>
    <w:r>
      <w:rPr>
        <w:noProof/>
      </w:rPr>
      <mc:AlternateContent>
        <mc:Choice Requires="wps">
          <w:drawing>
            <wp:anchor distT="0" distB="0" distL="63500" distR="63500" simplePos="0" relativeHeight="314572435" behindDoc="1" locked="0" layoutInCell="1" allowOverlap="1" wp14:anchorId="2059D780" wp14:editId="09939DFA">
              <wp:simplePos x="0" y="0"/>
              <wp:positionH relativeFrom="page">
                <wp:posOffset>3755390</wp:posOffset>
              </wp:positionH>
              <wp:positionV relativeFrom="page">
                <wp:posOffset>10025380</wp:posOffset>
              </wp:positionV>
              <wp:extent cx="127635" cy="146050"/>
              <wp:effectExtent l="2540" t="0" r="3175" b="127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0DCB8"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59D780" id="_x0000_t202" coordsize="21600,21600" o:spt="202" path="m,l,21600r21600,l21600,xe">
              <v:stroke joinstyle="miter"/>
              <v:path gradientshapeok="t" o:connecttype="rect"/>
            </v:shapetype>
            <v:shape id="Text Box 38" o:spid="_x0000_s1050" type="#_x0000_t202" style="position:absolute;margin-left:295.7pt;margin-top:789.4pt;width:10.05pt;height:11.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" filled="f" stroked="f">
              <v:textbox style="mso-fit-shape-to-text:t" inset="0,0,0,0">
                <w:txbxContent>
                  <w:p w14:paraId="69C0DCB8"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7ACBD" w14:textId="76A45B30" w:rsidR="00C5674A" w:rsidRDefault="006A584E">
    <w:pPr>
      <w:rPr>
        <w:sz w:val="2"/>
        <w:szCs w:val="2"/>
      </w:rPr>
    </w:pPr>
    <w:r>
      <w:rPr>
        <w:noProof/>
      </w:rPr>
      <mc:AlternateContent>
        <mc:Choice Requires="wps">
          <w:drawing>
            <wp:anchor distT="0" distB="0" distL="63500" distR="63500" simplePos="0" relativeHeight="314572436" behindDoc="1" locked="0" layoutInCell="1" allowOverlap="1" wp14:anchorId="31AD060B" wp14:editId="6305F567">
              <wp:simplePos x="0" y="0"/>
              <wp:positionH relativeFrom="page">
                <wp:posOffset>3755390</wp:posOffset>
              </wp:positionH>
              <wp:positionV relativeFrom="page">
                <wp:posOffset>10025380</wp:posOffset>
              </wp:positionV>
              <wp:extent cx="127635" cy="146050"/>
              <wp:effectExtent l="2540" t="0" r="3175" b="127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C0A8C"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AD060B" id="_x0000_t202" coordsize="21600,21600" o:spt="202" path="m,l,21600r21600,l21600,xe">
              <v:stroke joinstyle="miter"/>
              <v:path gradientshapeok="t" o:connecttype="rect"/>
            </v:shapetype>
            <v:shape id="Text Box 37" o:spid="_x0000_s1051" type="#_x0000_t202" style="position:absolute;margin-left:295.7pt;margin-top:789.4pt;width:10.05pt;height:11.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" filled="f" stroked="f">
              <v:textbox style="mso-fit-shape-to-text:t" inset="0,0,0,0">
                <w:txbxContent>
                  <w:p w14:paraId="09DC0A8C"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E9EE8" w14:textId="309394E2" w:rsidR="00C5674A" w:rsidRDefault="006A584E">
    <w:pPr>
      <w:rPr>
        <w:sz w:val="2"/>
        <w:szCs w:val="2"/>
      </w:rPr>
    </w:pPr>
    <w:r>
      <w:rPr>
        <w:noProof/>
      </w:rPr>
      <mc:AlternateContent>
        <mc:Choice Requires="wps">
          <w:drawing>
            <wp:anchor distT="0" distB="0" distL="63500" distR="63500" simplePos="0" relativeHeight="314572416" behindDoc="1" locked="0" layoutInCell="1" allowOverlap="1" wp14:anchorId="4FBA1E2D" wp14:editId="149844C9">
              <wp:simplePos x="0" y="0"/>
              <wp:positionH relativeFrom="page">
                <wp:posOffset>3755390</wp:posOffset>
              </wp:positionH>
              <wp:positionV relativeFrom="page">
                <wp:posOffset>10025380</wp:posOffset>
              </wp:positionV>
              <wp:extent cx="69215" cy="146050"/>
              <wp:effectExtent l="2540" t="0" r="4445" b="1270"/>
              <wp:wrapNone/>
              <wp:docPr id="5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CA410" w14:textId="45D59A2F" w:rsidR="00C5674A" w:rsidRDefault="00C5674A">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BA1E2D" id="_x0000_t202" coordsize="21600,21600" o:spt="202" path="m,l,21600r21600,l21600,xe">
              <v:stroke joinstyle="miter"/>
              <v:path gradientshapeok="t" o:connecttype="rect"/>
            </v:shapetype>
            <v:shape id="Text Box 57" o:spid="_x0000_s1032" type="#_x0000_t202" style="position:absolute;margin-left:295.7pt;margin-top:789.4pt;width:5.45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" filled="f" stroked="f">
              <v:textbox style="mso-fit-shape-to-text:t" inset="0,0,0,0">
                <w:txbxContent>
                  <w:p w14:paraId="509CA410" w14:textId="45D59A2F" w:rsidR="00C5674A" w:rsidRDefault="00C5674A">
                    <w:pPr>
                      <w:pStyle w:val="Headerorfooter0"/>
                      <w:shd w:val="clear" w:color="auto" w:fill="auto"/>
                      <w:spacing w:line="240" w:lineRule="auto"/>
                    </w:pP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99CE2" w14:textId="77777777" w:rsidR="00C5674A" w:rsidRDefault="00C5674A"/>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BA2EA" w14:textId="10EB740D" w:rsidR="00C5674A" w:rsidRDefault="00C5674A">
    <w:pPr>
      <w:rPr>
        <w:sz w:val="2"/>
        <w:szCs w:val="2"/>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BFED0" w14:textId="2364EB35" w:rsidR="00C5674A" w:rsidRDefault="006A584E">
    <w:pPr>
      <w:rPr>
        <w:sz w:val="2"/>
        <w:szCs w:val="2"/>
      </w:rPr>
    </w:pPr>
    <w:r>
      <w:rPr>
        <w:noProof/>
      </w:rPr>
      <mc:AlternateContent>
        <mc:Choice Requires="wps">
          <w:drawing>
            <wp:anchor distT="0" distB="0" distL="63500" distR="63500" simplePos="0" relativeHeight="314572438" behindDoc="1" locked="0" layoutInCell="1" allowOverlap="1" wp14:anchorId="4D39CBEF" wp14:editId="565203B4">
              <wp:simplePos x="0" y="0"/>
              <wp:positionH relativeFrom="page">
                <wp:posOffset>3755390</wp:posOffset>
              </wp:positionH>
              <wp:positionV relativeFrom="page">
                <wp:posOffset>10025380</wp:posOffset>
              </wp:positionV>
              <wp:extent cx="127635" cy="146050"/>
              <wp:effectExtent l="2540" t="0" r="3175" b="127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C7E25"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39CBEF" id="_x0000_t202" coordsize="21600,21600" o:spt="202" path="m,l,21600r21600,l21600,xe">
              <v:stroke joinstyle="miter"/>
              <v:path gradientshapeok="t" o:connecttype="rect"/>
            </v:shapetype>
            <v:shape id="Text Box 35" o:spid="_x0000_s1052" type="#_x0000_t202" style="position:absolute;margin-left:295.7pt;margin-top:789.4pt;width:10.05pt;height:11.5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" filled="f" stroked="f">
              <v:textbox style="mso-fit-shape-to-text:t" inset="0,0,0,0">
                <w:txbxContent>
                  <w:p w14:paraId="566C7E25"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CD5EC" w14:textId="48D7CE47" w:rsidR="00C5674A" w:rsidRDefault="006A584E">
    <w:pPr>
      <w:rPr>
        <w:sz w:val="2"/>
        <w:szCs w:val="2"/>
      </w:rPr>
    </w:pPr>
    <w:r>
      <w:rPr>
        <w:noProof/>
      </w:rPr>
      <mc:AlternateContent>
        <mc:Choice Requires="wps">
          <w:drawing>
            <wp:anchor distT="0" distB="0" distL="63500" distR="63500" simplePos="0" relativeHeight="314572440" behindDoc="1" locked="0" layoutInCell="1" allowOverlap="1" wp14:anchorId="769D3872" wp14:editId="34054293">
              <wp:simplePos x="0" y="0"/>
              <wp:positionH relativeFrom="page">
                <wp:posOffset>3749040</wp:posOffset>
              </wp:positionH>
              <wp:positionV relativeFrom="page">
                <wp:posOffset>9958070</wp:posOffset>
              </wp:positionV>
              <wp:extent cx="127635" cy="146050"/>
              <wp:effectExtent l="0" t="4445" r="0" b="190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418ED"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2"/>
                              <w:b/>
                              <w:bCs/>
                            </w:rPr>
                            <w:t>#</w:t>
                          </w:r>
                          <w:r>
                            <w:rPr>
                              <w:rStyle w:val="Headerorfooter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9D3872" id="_x0000_t202" coordsize="21600,21600" o:spt="202" path="m,l,21600r21600,l21600,xe">
              <v:stroke joinstyle="miter"/>
              <v:path gradientshapeok="t" o:connecttype="rect"/>
            </v:shapetype>
            <v:shape id="Text Box 33" o:spid="_x0000_s1054" type="#_x0000_t202" style="position:absolute;margin-left:295.2pt;margin-top:784.1pt;width:10.05pt;height:11.5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" filled="f" stroked="f">
              <v:textbox style="mso-fit-shape-to-text:t" inset="0,0,0,0">
                <w:txbxContent>
                  <w:p w14:paraId="691418ED"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2"/>
                        <w:b/>
                        <w:bCs/>
                      </w:rPr>
                      <w:t>#</w:t>
                    </w:r>
                    <w:r>
                      <w:rPr>
                        <w:rStyle w:val="Headerorfooter2"/>
                        <w:b/>
                        <w:bCs/>
                      </w:rP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EF248" w14:textId="454C612B" w:rsidR="00C5674A" w:rsidRDefault="006A584E">
    <w:pPr>
      <w:rPr>
        <w:sz w:val="2"/>
        <w:szCs w:val="2"/>
      </w:rPr>
    </w:pPr>
    <w:r>
      <w:rPr>
        <w:noProof/>
      </w:rPr>
      <mc:AlternateContent>
        <mc:Choice Requires="wps">
          <w:drawing>
            <wp:anchor distT="0" distB="0" distL="63500" distR="63500" simplePos="0" relativeHeight="314572443" behindDoc="1" locked="0" layoutInCell="1" allowOverlap="1" wp14:anchorId="509DAF7B" wp14:editId="42AEC1C4">
              <wp:simplePos x="0" y="0"/>
              <wp:positionH relativeFrom="page">
                <wp:posOffset>3718560</wp:posOffset>
              </wp:positionH>
              <wp:positionV relativeFrom="page">
                <wp:posOffset>9958070</wp:posOffset>
              </wp:positionV>
              <wp:extent cx="191135" cy="146050"/>
              <wp:effectExtent l="3810" t="4445" r="0" b="190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282B2"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2"/>
                              <w:b/>
                              <w:bCs/>
                            </w:rPr>
                            <w:t>#</w:t>
                          </w:r>
                          <w:r>
                            <w:rPr>
                              <w:rStyle w:val="Headerorfooter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9DAF7B" id="_x0000_t202" coordsize="21600,21600" o:spt="202" path="m,l,21600r21600,l21600,xe">
              <v:stroke joinstyle="miter"/>
              <v:path gradientshapeok="t" o:connecttype="rect"/>
            </v:shapetype>
            <v:shape id="Text Box 30" o:spid="_x0000_s1057" type="#_x0000_t202" style="position:absolute;margin-left:292.8pt;margin-top:784.1pt;width:15.05pt;height:11.5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" filled="f" stroked="f">
              <v:textbox style="mso-fit-shape-to-text:t" inset="0,0,0,0">
                <w:txbxContent>
                  <w:p w14:paraId="541282B2"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2"/>
                        <w:b/>
                        <w:bCs/>
                      </w:rPr>
                      <w:t>#</w:t>
                    </w:r>
                    <w:r>
                      <w:rPr>
                        <w:rStyle w:val="Headerorfooter2"/>
                        <w:b/>
                        <w:bCs/>
                      </w:rPr>
                      <w:fldChar w:fldCharType="end"/>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012A3" w14:textId="664691CC" w:rsidR="00C5674A" w:rsidRDefault="006A584E">
    <w:pPr>
      <w:rPr>
        <w:sz w:val="2"/>
        <w:szCs w:val="2"/>
      </w:rPr>
    </w:pPr>
    <w:r>
      <w:rPr>
        <w:noProof/>
      </w:rPr>
      <mc:AlternateContent>
        <mc:Choice Requires="wps">
          <w:drawing>
            <wp:anchor distT="0" distB="0" distL="63500" distR="63500" simplePos="0" relativeHeight="314572444" behindDoc="1" locked="0" layoutInCell="1" allowOverlap="1" wp14:anchorId="4C61D514" wp14:editId="5E61BAC2">
              <wp:simplePos x="0" y="0"/>
              <wp:positionH relativeFrom="page">
                <wp:posOffset>3718560</wp:posOffset>
              </wp:positionH>
              <wp:positionV relativeFrom="page">
                <wp:posOffset>9958070</wp:posOffset>
              </wp:positionV>
              <wp:extent cx="194945" cy="88265"/>
              <wp:effectExtent l="3810" t="4445" r="1270" b="25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9C34E"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2"/>
                              <w:b/>
                              <w:bCs/>
                            </w:rPr>
                            <w:t>#</w:t>
                          </w:r>
                          <w:r>
                            <w:rPr>
                              <w:rStyle w:val="Headerorfooter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61D514" id="_x0000_t202" coordsize="21600,21600" o:spt="202" path="m,l,21600r21600,l21600,xe">
              <v:stroke joinstyle="miter"/>
              <v:path gradientshapeok="t" o:connecttype="rect"/>
            </v:shapetype>
            <v:shape id="Text Box 29" o:spid="_x0000_s1058" type="#_x0000_t202" style="position:absolute;margin-left:292.8pt;margin-top:784.1pt;width:15.35pt;height:6.95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" filled="f" stroked="f">
              <v:textbox style="mso-fit-shape-to-text:t" inset="0,0,0,0">
                <w:txbxContent>
                  <w:p w14:paraId="0129C34E"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2"/>
                        <w:b/>
                        <w:bCs/>
                      </w:rPr>
                      <w:t>#</w:t>
                    </w:r>
                    <w:r>
                      <w:rPr>
                        <w:rStyle w:val="Headerorfooter2"/>
                        <w:b/>
                        <w:bCs/>
                      </w:rP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EA89E" w14:textId="126B5FE4" w:rsidR="00C5674A" w:rsidRDefault="006A584E">
    <w:pPr>
      <w:rPr>
        <w:sz w:val="2"/>
        <w:szCs w:val="2"/>
      </w:rPr>
    </w:pPr>
    <w:r>
      <w:rPr>
        <w:noProof/>
      </w:rPr>
      <mc:AlternateContent>
        <mc:Choice Requires="wps">
          <w:drawing>
            <wp:anchor distT="0" distB="0" distL="63500" distR="63500" simplePos="0" relativeHeight="314572446" behindDoc="1" locked="0" layoutInCell="1" allowOverlap="1" wp14:anchorId="690E447C" wp14:editId="35AB9477">
              <wp:simplePos x="0" y="0"/>
              <wp:positionH relativeFrom="page">
                <wp:posOffset>3718560</wp:posOffset>
              </wp:positionH>
              <wp:positionV relativeFrom="page">
                <wp:posOffset>9958070</wp:posOffset>
              </wp:positionV>
              <wp:extent cx="191135" cy="146050"/>
              <wp:effectExtent l="3810" t="4445" r="0" b="190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B3D4F"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2"/>
                              <w:b/>
                              <w:bCs/>
                            </w:rPr>
                            <w:t>#</w:t>
                          </w:r>
                          <w:r>
                            <w:rPr>
                              <w:rStyle w:val="Headerorfooter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0E447C" id="_x0000_t202" coordsize="21600,21600" o:spt="202" path="m,l,21600r21600,l21600,xe">
              <v:stroke joinstyle="miter"/>
              <v:path gradientshapeok="t" o:connecttype="rect"/>
            </v:shapetype>
            <v:shape id="Text Box 27" o:spid="_x0000_s1060" type="#_x0000_t202" style="position:absolute;margin-left:292.8pt;margin-top:784.1pt;width:15.05pt;height:11.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" filled="f" stroked="f">
              <v:textbox style="mso-fit-shape-to-text:t" inset="0,0,0,0">
                <w:txbxContent>
                  <w:p w14:paraId="118B3D4F"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2"/>
                        <w:b/>
                        <w:bCs/>
                      </w:rPr>
                      <w:t>#</w:t>
                    </w:r>
                    <w:r>
                      <w:rPr>
                        <w:rStyle w:val="Headerorfooter2"/>
                        <w:b/>
                        <w:bCs/>
                      </w:rPr>
                      <w:fldChar w:fldCharType="end"/>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245B2" w14:textId="4BE29B86" w:rsidR="00C5674A" w:rsidRDefault="006A584E">
    <w:pPr>
      <w:rPr>
        <w:sz w:val="2"/>
        <w:szCs w:val="2"/>
      </w:rPr>
    </w:pPr>
    <w:r>
      <w:rPr>
        <w:noProof/>
      </w:rPr>
      <mc:AlternateContent>
        <mc:Choice Requires="wps">
          <w:drawing>
            <wp:anchor distT="0" distB="0" distL="63500" distR="63500" simplePos="0" relativeHeight="314572448" behindDoc="1" locked="0" layoutInCell="1" allowOverlap="1" wp14:anchorId="6543175C" wp14:editId="7BC4E719">
              <wp:simplePos x="0" y="0"/>
              <wp:positionH relativeFrom="page">
                <wp:posOffset>3782695</wp:posOffset>
              </wp:positionH>
              <wp:positionV relativeFrom="page">
                <wp:posOffset>9958070</wp:posOffset>
              </wp:positionV>
              <wp:extent cx="191135" cy="146050"/>
              <wp:effectExtent l="1270" t="4445" r="0" b="190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4E03C"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2"/>
                              <w:b/>
                              <w:bCs/>
                            </w:rPr>
                            <w:t>#</w:t>
                          </w:r>
                          <w:r>
                            <w:rPr>
                              <w:rStyle w:val="Headerorfooter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43175C" id="_x0000_t202" coordsize="21600,21600" o:spt="202" path="m,l,21600r21600,l21600,xe">
              <v:stroke joinstyle="miter"/>
              <v:path gradientshapeok="t" o:connecttype="rect"/>
            </v:shapetype>
            <v:shape id="Text Box 25" o:spid="_x0000_s1062" type="#_x0000_t202" style="position:absolute;margin-left:297.85pt;margin-top:784.1pt;width:15.05pt;height:11.5pt;z-index:-188744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" filled="f" stroked="f">
              <v:textbox style="mso-fit-shape-to-text:t" inset="0,0,0,0">
                <w:txbxContent>
                  <w:p w14:paraId="4C24E03C"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2"/>
                        <w:b/>
                        <w:bCs/>
                      </w:rPr>
                      <w:t>#</w:t>
                    </w:r>
                    <w:r>
                      <w:rPr>
                        <w:rStyle w:val="Headerorfooter2"/>
                        <w:b/>
                        <w:bCs/>
                      </w:rPr>
                      <w:fldChar w:fldCharType="end"/>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E768F" w14:textId="3AF4AED0" w:rsidR="00C5674A" w:rsidRDefault="006A584E">
    <w:pPr>
      <w:rPr>
        <w:sz w:val="2"/>
        <w:szCs w:val="2"/>
      </w:rPr>
    </w:pPr>
    <w:r>
      <w:rPr>
        <w:noProof/>
      </w:rPr>
      <mc:AlternateContent>
        <mc:Choice Requires="wps">
          <w:drawing>
            <wp:anchor distT="0" distB="0" distL="63500" distR="63500" simplePos="0" relativeHeight="314572449" behindDoc="1" locked="0" layoutInCell="1" allowOverlap="1" wp14:anchorId="59E41E1B" wp14:editId="251F405B">
              <wp:simplePos x="0" y="0"/>
              <wp:positionH relativeFrom="page">
                <wp:posOffset>3755390</wp:posOffset>
              </wp:positionH>
              <wp:positionV relativeFrom="page">
                <wp:posOffset>10025380</wp:posOffset>
              </wp:positionV>
              <wp:extent cx="191135" cy="146050"/>
              <wp:effectExtent l="2540" t="0" r="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7B329"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E41E1B" id="_x0000_t202" coordsize="21600,21600" o:spt="202" path="m,l,21600r21600,l21600,xe">
              <v:stroke joinstyle="miter"/>
              <v:path gradientshapeok="t" o:connecttype="rect"/>
            </v:shapetype>
            <v:shape id="Text Box 24" o:spid="_x0000_s1063" type="#_x0000_t202" style="position:absolute;margin-left:295.7pt;margin-top:789.4pt;width:15.05pt;height:11.5pt;z-index:-1887440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" filled="f" stroked="f">
              <v:textbox style="mso-fit-shape-to-text:t" inset="0,0,0,0">
                <w:txbxContent>
                  <w:p w14:paraId="52E7B329"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9CBCB" w14:textId="1EFF0316" w:rsidR="00C5674A" w:rsidRDefault="006A584E">
    <w:pPr>
      <w:rPr>
        <w:sz w:val="2"/>
        <w:szCs w:val="2"/>
      </w:rPr>
    </w:pPr>
    <w:r>
      <w:rPr>
        <w:noProof/>
      </w:rPr>
      <mc:AlternateContent>
        <mc:Choice Requires="wps">
          <w:drawing>
            <wp:anchor distT="0" distB="0" distL="63500" distR="63500" simplePos="0" relativeHeight="314572451" behindDoc="1" locked="0" layoutInCell="1" allowOverlap="1" wp14:anchorId="52717203" wp14:editId="66F9FA2A">
              <wp:simplePos x="0" y="0"/>
              <wp:positionH relativeFrom="page">
                <wp:posOffset>3718560</wp:posOffset>
              </wp:positionH>
              <wp:positionV relativeFrom="page">
                <wp:posOffset>9958070</wp:posOffset>
              </wp:positionV>
              <wp:extent cx="191135" cy="146050"/>
              <wp:effectExtent l="3810" t="4445" r="0" b="19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9C21D"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2"/>
                              <w:b/>
                              <w:bCs/>
                            </w:rPr>
                            <w:t>#</w:t>
                          </w:r>
                          <w:r>
                            <w:rPr>
                              <w:rStyle w:val="Headerorfooter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717203" id="_x0000_t202" coordsize="21600,21600" o:spt="202" path="m,l,21600r21600,l21600,xe">
              <v:stroke joinstyle="miter"/>
              <v:path gradientshapeok="t" o:connecttype="rect"/>
            </v:shapetype>
            <v:shape id="Text Box 22" o:spid="_x0000_s1065" type="#_x0000_t202" style="position:absolute;margin-left:292.8pt;margin-top:784.1pt;width:15.05pt;height:11.5pt;z-index:-18874402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" filled="f" stroked="f">
              <v:textbox style="mso-fit-shape-to-text:t" inset="0,0,0,0">
                <w:txbxContent>
                  <w:p w14:paraId="6919C21D"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2"/>
                        <w:b/>
                        <w:bCs/>
                      </w:rPr>
                      <w:t>#</w:t>
                    </w:r>
                    <w:r>
                      <w:rPr>
                        <w:rStyle w:val="Headerorfooter2"/>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36013" w14:textId="672E866D" w:rsidR="00C5674A" w:rsidRDefault="00C5674A">
    <w:pPr>
      <w:rPr>
        <w:sz w:val="2"/>
        <w:szCs w:val="2"/>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A6BC0" w14:textId="238A34FD" w:rsidR="00C5674A" w:rsidRDefault="006A584E">
    <w:pPr>
      <w:rPr>
        <w:sz w:val="2"/>
        <w:szCs w:val="2"/>
      </w:rPr>
    </w:pPr>
    <w:r>
      <w:rPr>
        <w:noProof/>
      </w:rPr>
      <mc:AlternateContent>
        <mc:Choice Requires="wps">
          <w:drawing>
            <wp:anchor distT="0" distB="0" distL="63500" distR="63500" simplePos="0" relativeHeight="314572452" behindDoc="1" locked="0" layoutInCell="1" allowOverlap="1" wp14:anchorId="652FB115" wp14:editId="589692CA">
              <wp:simplePos x="0" y="0"/>
              <wp:positionH relativeFrom="page">
                <wp:posOffset>3755390</wp:posOffset>
              </wp:positionH>
              <wp:positionV relativeFrom="page">
                <wp:posOffset>10025380</wp:posOffset>
              </wp:positionV>
              <wp:extent cx="191135" cy="146050"/>
              <wp:effectExtent l="2540" t="0" r="0" b="12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C94AB"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2FB115" id="_x0000_t202" coordsize="21600,21600" o:spt="202" path="m,l,21600r21600,l21600,xe">
              <v:stroke joinstyle="miter"/>
              <v:path gradientshapeok="t" o:connecttype="rect"/>
            </v:shapetype>
            <v:shape id="Text Box 21" o:spid="_x0000_s1066" type="#_x0000_t202" style="position:absolute;margin-left:295.7pt;margin-top:789.4pt;width:15.05pt;height:11.5pt;z-index:-1887440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" filled="f" stroked="f">
              <v:textbox style="mso-fit-shape-to-text:t" inset="0,0,0,0">
                <w:txbxContent>
                  <w:p w14:paraId="4A6C94AB"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67FEB" w14:textId="700295B3" w:rsidR="00C5674A" w:rsidRDefault="006A584E">
    <w:pPr>
      <w:rPr>
        <w:sz w:val="2"/>
        <w:szCs w:val="2"/>
      </w:rPr>
    </w:pPr>
    <w:r>
      <w:rPr>
        <w:noProof/>
      </w:rPr>
      <mc:AlternateContent>
        <mc:Choice Requires="wps">
          <w:drawing>
            <wp:anchor distT="0" distB="0" distL="63500" distR="63500" simplePos="0" relativeHeight="314572453" behindDoc="1" locked="0" layoutInCell="1" allowOverlap="1" wp14:anchorId="71A96438" wp14:editId="7E752B14">
              <wp:simplePos x="0" y="0"/>
              <wp:positionH relativeFrom="page">
                <wp:posOffset>3755390</wp:posOffset>
              </wp:positionH>
              <wp:positionV relativeFrom="page">
                <wp:posOffset>10025380</wp:posOffset>
              </wp:positionV>
              <wp:extent cx="191135" cy="146050"/>
              <wp:effectExtent l="2540" t="0" r="0" b="12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8A75B"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A96438" id="_x0000_t202" coordsize="21600,21600" o:spt="202" path="m,l,21600r21600,l21600,xe">
              <v:stroke joinstyle="miter"/>
              <v:path gradientshapeok="t" o:connecttype="rect"/>
            </v:shapetype>
            <v:shape id="Text Box 20" o:spid="_x0000_s1067" type="#_x0000_t202" style="position:absolute;margin-left:295.7pt;margin-top:789.4pt;width:15.05pt;height:11.5pt;z-index:-18874402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" filled="f" stroked="f">
              <v:textbox style="mso-fit-shape-to-text:t" inset="0,0,0,0">
                <w:txbxContent>
                  <w:p w14:paraId="3418A75B"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DC672" w14:textId="4BA7AEE9" w:rsidR="00C5674A" w:rsidRDefault="006A584E">
    <w:pPr>
      <w:rPr>
        <w:sz w:val="2"/>
        <w:szCs w:val="2"/>
      </w:rPr>
    </w:pPr>
    <w:r>
      <w:rPr>
        <w:noProof/>
      </w:rPr>
      <mc:AlternateContent>
        <mc:Choice Requires="wps">
          <w:drawing>
            <wp:anchor distT="0" distB="0" distL="63500" distR="63500" simplePos="0" relativeHeight="314572455" behindDoc="1" locked="0" layoutInCell="1" allowOverlap="1" wp14:anchorId="03EF4E83" wp14:editId="55AF9303">
              <wp:simplePos x="0" y="0"/>
              <wp:positionH relativeFrom="page">
                <wp:posOffset>3718560</wp:posOffset>
              </wp:positionH>
              <wp:positionV relativeFrom="page">
                <wp:posOffset>9958070</wp:posOffset>
              </wp:positionV>
              <wp:extent cx="191135" cy="146050"/>
              <wp:effectExtent l="3810" t="4445" r="0" b="19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1B0AD"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2"/>
                              <w:b/>
                              <w:bCs/>
                            </w:rPr>
                            <w:t>#</w:t>
                          </w:r>
                          <w:r>
                            <w:rPr>
                              <w:rStyle w:val="Headerorfooter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EF4E83" id="_x0000_t202" coordsize="21600,21600" o:spt="202" path="m,l,21600r21600,l21600,xe">
              <v:stroke joinstyle="miter"/>
              <v:path gradientshapeok="t" o:connecttype="rect"/>
            </v:shapetype>
            <v:shape id="Text Box 18" o:spid="_x0000_s1069" type="#_x0000_t202" style="position:absolute;margin-left:292.8pt;margin-top:784.1pt;width:15.05pt;height:11.5pt;z-index:-18874402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" filled="f" stroked="f">
              <v:textbox style="mso-fit-shape-to-text:t" inset="0,0,0,0">
                <w:txbxContent>
                  <w:p w14:paraId="7921B0AD"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2"/>
                        <w:b/>
                        <w:bCs/>
                      </w:rPr>
                      <w:t>#</w:t>
                    </w:r>
                    <w:r>
                      <w:rPr>
                        <w:rStyle w:val="Headerorfooter2"/>
                        <w:b/>
                        <w:bCs/>
                      </w:rPr>
                      <w:fldChar w:fldCharType="end"/>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353A1" w14:textId="31348D55" w:rsidR="00C5674A" w:rsidRDefault="006A584E">
    <w:pPr>
      <w:rPr>
        <w:sz w:val="2"/>
        <w:szCs w:val="2"/>
      </w:rPr>
    </w:pPr>
    <w:r>
      <w:rPr>
        <w:noProof/>
      </w:rPr>
      <mc:AlternateContent>
        <mc:Choice Requires="wps">
          <w:drawing>
            <wp:anchor distT="0" distB="0" distL="63500" distR="63500" simplePos="0" relativeHeight="314572457" behindDoc="1" locked="0" layoutInCell="1" allowOverlap="1" wp14:anchorId="37C11E88" wp14:editId="6CD48D10">
              <wp:simplePos x="0" y="0"/>
              <wp:positionH relativeFrom="page">
                <wp:posOffset>3755390</wp:posOffset>
              </wp:positionH>
              <wp:positionV relativeFrom="page">
                <wp:posOffset>10025380</wp:posOffset>
              </wp:positionV>
              <wp:extent cx="191135" cy="146050"/>
              <wp:effectExtent l="2540" t="0" r="0" b="12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782E7"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C11E88" id="_x0000_t202" coordsize="21600,21600" o:spt="202" path="m,l,21600r21600,l21600,xe">
              <v:stroke joinstyle="miter"/>
              <v:path gradientshapeok="t" o:connecttype="rect"/>
            </v:shapetype>
            <v:shape id="Text Box 16" o:spid="_x0000_s1071" type="#_x0000_t202" style="position:absolute;margin-left:295.7pt;margin-top:789.4pt;width:15.05pt;height:11.5pt;z-index:-18874402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" filled="f" stroked="f">
              <v:textbox style="mso-fit-shape-to-text:t" inset="0,0,0,0">
                <w:txbxContent>
                  <w:p w14:paraId="29B782E7"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74E7D" w14:textId="783A5B01" w:rsidR="00C5674A" w:rsidRDefault="006A584E">
    <w:pPr>
      <w:rPr>
        <w:sz w:val="2"/>
        <w:szCs w:val="2"/>
      </w:rPr>
    </w:pPr>
    <w:r>
      <w:rPr>
        <w:noProof/>
      </w:rPr>
      <mc:AlternateContent>
        <mc:Choice Requires="wps">
          <w:drawing>
            <wp:anchor distT="0" distB="0" distL="63500" distR="63500" simplePos="0" relativeHeight="314572458" behindDoc="1" locked="0" layoutInCell="1" allowOverlap="1" wp14:anchorId="06BD09A6" wp14:editId="57B28F90">
              <wp:simplePos x="0" y="0"/>
              <wp:positionH relativeFrom="page">
                <wp:posOffset>3797300</wp:posOffset>
              </wp:positionH>
              <wp:positionV relativeFrom="page">
                <wp:posOffset>10064750</wp:posOffset>
              </wp:positionV>
              <wp:extent cx="191135" cy="146050"/>
              <wp:effectExtent l="0" t="0" r="254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19292"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2"/>
                              <w:b/>
                              <w:bCs/>
                            </w:rPr>
                            <w:t>#</w:t>
                          </w:r>
                          <w:r>
                            <w:rPr>
                              <w:rStyle w:val="Headerorfooter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BD09A6" id="_x0000_t202" coordsize="21600,21600" o:spt="202" path="m,l,21600r21600,l21600,xe">
              <v:stroke joinstyle="miter"/>
              <v:path gradientshapeok="t" o:connecttype="rect"/>
            </v:shapetype>
            <v:shape id="Text Box 15" o:spid="_x0000_s1072" type="#_x0000_t202" style="position:absolute;margin-left:299pt;margin-top:792.5pt;width:15.05pt;height:11.5pt;z-index:-18874402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" filled="f" stroked="f">
              <v:textbox style="mso-fit-shape-to-text:t" inset="0,0,0,0">
                <w:txbxContent>
                  <w:p w14:paraId="41019292"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2"/>
                        <w:b/>
                        <w:bCs/>
                      </w:rPr>
                      <w:t>#</w:t>
                    </w:r>
                    <w:r>
                      <w:rPr>
                        <w:rStyle w:val="Headerorfooter2"/>
                        <w:b/>
                        <w:bCs/>
                      </w:rPr>
                      <w:fldChar w:fldCharType="end"/>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A4959" w14:textId="32DB8222" w:rsidR="00C5674A" w:rsidRDefault="006A584E">
    <w:pPr>
      <w:rPr>
        <w:sz w:val="2"/>
        <w:szCs w:val="2"/>
      </w:rPr>
    </w:pPr>
    <w:r>
      <w:rPr>
        <w:noProof/>
      </w:rPr>
      <mc:AlternateContent>
        <mc:Choice Requires="wps">
          <w:drawing>
            <wp:anchor distT="0" distB="0" distL="63500" distR="63500" simplePos="0" relativeHeight="314572459" behindDoc="1" locked="0" layoutInCell="1" allowOverlap="1" wp14:anchorId="1D27C84C" wp14:editId="6ACC18AD">
              <wp:simplePos x="0" y="0"/>
              <wp:positionH relativeFrom="page">
                <wp:posOffset>3755390</wp:posOffset>
              </wp:positionH>
              <wp:positionV relativeFrom="page">
                <wp:posOffset>10025380</wp:posOffset>
              </wp:positionV>
              <wp:extent cx="191135" cy="146050"/>
              <wp:effectExtent l="2540" t="0" r="0" b="12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7E08C"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27C84C" id="_x0000_t202" coordsize="21600,21600" o:spt="202" path="m,l,21600r21600,l21600,xe">
              <v:stroke joinstyle="miter"/>
              <v:path gradientshapeok="t" o:connecttype="rect"/>
            </v:shapetype>
            <v:shape id="Text Box 14" o:spid="_x0000_s1073" type="#_x0000_t202" style="position:absolute;margin-left:295.7pt;margin-top:789.4pt;width:15.05pt;height:11.5pt;z-index:-18874402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" filled="f" stroked="f">
              <v:textbox style="mso-fit-shape-to-text:t" inset="0,0,0,0">
                <w:txbxContent>
                  <w:p w14:paraId="4067E08C"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2F134" w14:textId="67B8C1FB" w:rsidR="00C5674A" w:rsidRDefault="006A584E">
    <w:pPr>
      <w:rPr>
        <w:sz w:val="2"/>
        <w:szCs w:val="2"/>
      </w:rPr>
    </w:pPr>
    <w:r>
      <w:rPr>
        <w:noProof/>
      </w:rPr>
      <mc:AlternateContent>
        <mc:Choice Requires="wps">
          <w:drawing>
            <wp:anchor distT="0" distB="0" distL="63500" distR="63500" simplePos="0" relativeHeight="314572460" behindDoc="1" locked="0" layoutInCell="1" allowOverlap="1" wp14:anchorId="1A3BDEC8" wp14:editId="3383F0C7">
              <wp:simplePos x="0" y="0"/>
              <wp:positionH relativeFrom="page">
                <wp:posOffset>3755390</wp:posOffset>
              </wp:positionH>
              <wp:positionV relativeFrom="page">
                <wp:posOffset>10025380</wp:posOffset>
              </wp:positionV>
              <wp:extent cx="191135" cy="146050"/>
              <wp:effectExtent l="2540" t="0" r="0" b="12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56883"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3BDEC8" id="_x0000_t202" coordsize="21600,21600" o:spt="202" path="m,l,21600r21600,l21600,xe">
              <v:stroke joinstyle="miter"/>
              <v:path gradientshapeok="t" o:connecttype="rect"/>
            </v:shapetype>
            <v:shape id="Text Box 13" o:spid="_x0000_s1074" type="#_x0000_t202" style="position:absolute;margin-left:295.7pt;margin-top:789.4pt;width:15.05pt;height:11.5pt;z-index:-1887440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" filled="f" stroked="f">
              <v:textbox style="mso-fit-shape-to-text:t" inset="0,0,0,0">
                <w:txbxContent>
                  <w:p w14:paraId="5B156883"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2F785" w14:textId="5CD42E13" w:rsidR="00C5674A" w:rsidRDefault="006A584E">
    <w:pPr>
      <w:rPr>
        <w:sz w:val="2"/>
        <w:szCs w:val="2"/>
      </w:rPr>
    </w:pPr>
    <w:r>
      <w:rPr>
        <w:noProof/>
      </w:rPr>
      <mc:AlternateContent>
        <mc:Choice Requires="wps">
          <w:drawing>
            <wp:anchor distT="0" distB="0" distL="63500" distR="63500" simplePos="0" relativeHeight="314572463" behindDoc="1" locked="0" layoutInCell="1" allowOverlap="1" wp14:anchorId="00DBACCE" wp14:editId="166286A5">
              <wp:simplePos x="0" y="0"/>
              <wp:positionH relativeFrom="page">
                <wp:posOffset>3718560</wp:posOffset>
              </wp:positionH>
              <wp:positionV relativeFrom="page">
                <wp:posOffset>9958070</wp:posOffset>
              </wp:positionV>
              <wp:extent cx="191135" cy="146050"/>
              <wp:effectExtent l="3810" t="4445" r="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D9201"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2"/>
                              <w:b/>
                              <w:bCs/>
                            </w:rPr>
                            <w:t>#</w:t>
                          </w:r>
                          <w:r>
                            <w:rPr>
                              <w:rStyle w:val="Headerorfooter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DBACCE" id="_x0000_t202" coordsize="21600,21600" o:spt="202" path="m,l,21600r21600,l21600,xe">
              <v:stroke joinstyle="miter"/>
              <v:path gradientshapeok="t" o:connecttype="rect"/>
            </v:shapetype>
            <v:shape id="Text Box 10" o:spid="_x0000_s1077" type="#_x0000_t202" style="position:absolute;margin-left:292.8pt;margin-top:784.1pt;width:15.05pt;height:11.5pt;z-index:-18874401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" filled="f" stroked="f">
              <v:textbox style="mso-fit-shape-to-text:t" inset="0,0,0,0">
                <w:txbxContent>
                  <w:p w14:paraId="6E1D9201"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2"/>
                        <w:b/>
                        <w:bCs/>
                      </w:rPr>
                      <w:t>#</w:t>
                    </w:r>
                    <w:r>
                      <w:rPr>
                        <w:rStyle w:val="Headerorfooter2"/>
                        <w:b/>
                        <w:bCs/>
                      </w:rPr>
                      <w:fldChar w:fldCharType="end"/>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EB1CF" w14:textId="231AC5F4" w:rsidR="00C5674A" w:rsidRDefault="006A584E">
    <w:pPr>
      <w:rPr>
        <w:sz w:val="2"/>
        <w:szCs w:val="2"/>
      </w:rPr>
    </w:pPr>
    <w:r>
      <w:rPr>
        <w:noProof/>
      </w:rPr>
      <mc:AlternateContent>
        <mc:Choice Requires="wps">
          <w:drawing>
            <wp:anchor distT="0" distB="0" distL="63500" distR="63500" simplePos="0" relativeHeight="314572464" behindDoc="1" locked="0" layoutInCell="1" allowOverlap="1" wp14:anchorId="068106BF" wp14:editId="42827DA4">
              <wp:simplePos x="0" y="0"/>
              <wp:positionH relativeFrom="page">
                <wp:posOffset>3718560</wp:posOffset>
              </wp:positionH>
              <wp:positionV relativeFrom="page">
                <wp:posOffset>9958070</wp:posOffset>
              </wp:positionV>
              <wp:extent cx="191135" cy="146050"/>
              <wp:effectExtent l="3810" t="4445"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2DB34"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2"/>
                              <w:b/>
                              <w:bCs/>
                            </w:rPr>
                            <w:t>#</w:t>
                          </w:r>
                          <w:r>
                            <w:rPr>
                              <w:rStyle w:val="Headerorfooter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8106BF" id="_x0000_t202" coordsize="21600,21600" o:spt="202" path="m,l,21600r21600,l21600,xe">
              <v:stroke joinstyle="miter"/>
              <v:path gradientshapeok="t" o:connecttype="rect"/>
            </v:shapetype>
            <v:shape id="_x0000_s1078" type="#_x0000_t202" style="position:absolute;margin-left:292.8pt;margin-top:784.1pt;width:15.05pt;height:11.5pt;z-index:-188744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" filled="f" stroked="f">
              <v:textbox style="mso-fit-shape-to-text:t" inset="0,0,0,0">
                <w:txbxContent>
                  <w:p w14:paraId="17E2DB34"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2"/>
                        <w:b/>
                        <w:bCs/>
                      </w:rPr>
                      <w:t>#</w:t>
                    </w:r>
                    <w:r>
                      <w:rPr>
                        <w:rStyle w:val="Headerorfooter2"/>
                        <w:b/>
                        <w:bCs/>
                      </w:rPr>
                      <w:fldChar w:fldCharType="end"/>
                    </w: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B52C9" w14:textId="59814B10" w:rsidR="00C5674A" w:rsidRDefault="006A584E">
    <w:pPr>
      <w:rPr>
        <w:sz w:val="2"/>
        <w:szCs w:val="2"/>
      </w:rPr>
    </w:pPr>
    <w:r>
      <w:rPr>
        <w:noProof/>
      </w:rPr>
      <mc:AlternateContent>
        <mc:Choice Requires="wps">
          <w:drawing>
            <wp:anchor distT="0" distB="0" distL="63500" distR="63500" simplePos="0" relativeHeight="314572466" behindDoc="1" locked="0" layoutInCell="1" allowOverlap="1" wp14:anchorId="74A21E39" wp14:editId="288D8DAF">
              <wp:simplePos x="0" y="0"/>
              <wp:positionH relativeFrom="page">
                <wp:posOffset>3718560</wp:posOffset>
              </wp:positionH>
              <wp:positionV relativeFrom="page">
                <wp:posOffset>9958070</wp:posOffset>
              </wp:positionV>
              <wp:extent cx="191135" cy="146050"/>
              <wp:effectExtent l="3810" t="4445"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75B14"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2"/>
                              <w:b/>
                              <w:bCs/>
                            </w:rPr>
                            <w:t>#</w:t>
                          </w:r>
                          <w:r>
                            <w:rPr>
                              <w:rStyle w:val="Headerorfooter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A21E39" id="_x0000_t202" coordsize="21600,21600" o:spt="202" path="m,l,21600r21600,l21600,xe">
              <v:stroke joinstyle="miter"/>
              <v:path gradientshapeok="t" o:connecttype="rect"/>
            </v:shapetype>
            <v:shape id="Text Box 7" o:spid="_x0000_s1080" type="#_x0000_t202" style="position:absolute;margin-left:292.8pt;margin-top:784.1pt;width:15.05pt;height:11.5pt;z-index:-18874401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" filled="f" stroked="f">
              <v:textbox style="mso-fit-shape-to-text:t" inset="0,0,0,0">
                <w:txbxContent>
                  <w:p w14:paraId="74C75B14"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2"/>
                        <w:b/>
                        <w:bCs/>
                      </w:rPr>
                      <w:t>#</w:t>
                    </w:r>
                    <w:r>
                      <w:rPr>
                        <w:rStyle w:val="Headerorfooter2"/>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BD93D" w14:textId="3D0EB0E2" w:rsidR="00C5674A" w:rsidRDefault="006A584E">
    <w:pPr>
      <w:rPr>
        <w:sz w:val="2"/>
        <w:szCs w:val="2"/>
      </w:rPr>
    </w:pPr>
    <w:r>
      <w:rPr>
        <w:noProof/>
      </w:rPr>
      <mc:AlternateContent>
        <mc:Choice Requires="wps">
          <w:drawing>
            <wp:anchor distT="0" distB="0" distL="63500" distR="63500" simplePos="0" relativeHeight="314572418" behindDoc="1" locked="0" layoutInCell="1" allowOverlap="1" wp14:anchorId="3B96F9CB" wp14:editId="70A31FFA">
              <wp:simplePos x="0" y="0"/>
              <wp:positionH relativeFrom="page">
                <wp:posOffset>3755390</wp:posOffset>
              </wp:positionH>
              <wp:positionV relativeFrom="page">
                <wp:posOffset>10025380</wp:posOffset>
              </wp:positionV>
              <wp:extent cx="127635" cy="146050"/>
              <wp:effectExtent l="2540" t="0" r="3175" b="1270"/>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AD035"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96F9CB" id="_x0000_t202" coordsize="21600,21600" o:spt="202" path="m,l,21600r21600,l21600,xe">
              <v:stroke joinstyle="miter"/>
              <v:path gradientshapeok="t" o:connecttype="rect"/>
            </v:shapetype>
            <v:shape id="Text Box 55" o:spid="_x0000_s1033" type="#_x0000_t202" style="position:absolute;margin-left:295.7pt;margin-top:789.4pt;width:10.05pt;height: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" filled="f" stroked="f">
              <v:textbox style="mso-fit-shape-to-text:t" inset="0,0,0,0">
                <w:txbxContent>
                  <w:p w14:paraId="0FEAD035"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97445" w14:textId="442ADD8F" w:rsidR="00C5674A" w:rsidRDefault="006A584E">
    <w:pPr>
      <w:rPr>
        <w:sz w:val="2"/>
        <w:szCs w:val="2"/>
      </w:rPr>
    </w:pPr>
    <w:r>
      <w:rPr>
        <w:noProof/>
      </w:rPr>
      <mc:AlternateContent>
        <mc:Choice Requires="wps">
          <w:drawing>
            <wp:anchor distT="0" distB="0" distL="63500" distR="63500" simplePos="0" relativeHeight="314572467" behindDoc="1" locked="0" layoutInCell="1" allowOverlap="1" wp14:anchorId="0A6E6CD4" wp14:editId="3826D0F3">
              <wp:simplePos x="0" y="0"/>
              <wp:positionH relativeFrom="page">
                <wp:posOffset>3755390</wp:posOffset>
              </wp:positionH>
              <wp:positionV relativeFrom="page">
                <wp:posOffset>10025380</wp:posOffset>
              </wp:positionV>
              <wp:extent cx="191135" cy="146050"/>
              <wp:effectExtent l="2540" t="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C27BE"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6E6CD4" id="_x0000_t202" coordsize="21600,21600" o:spt="202" path="m,l,21600r21600,l21600,xe">
              <v:stroke joinstyle="miter"/>
              <v:path gradientshapeok="t" o:connecttype="rect"/>
            </v:shapetype>
            <v:shape id="_x0000_s1081" type="#_x0000_t202" style="position:absolute;margin-left:295.7pt;margin-top:789.4pt;width:15.05pt;height:11.5pt;z-index:-18874401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" filled="f" stroked="f">
              <v:textbox style="mso-fit-shape-to-text:t" inset="0,0,0,0">
                <w:txbxContent>
                  <w:p w14:paraId="131C27BE"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B2BBF" w14:textId="415EB211" w:rsidR="00C5674A" w:rsidRDefault="006A584E">
    <w:pPr>
      <w:rPr>
        <w:sz w:val="2"/>
        <w:szCs w:val="2"/>
      </w:rPr>
    </w:pPr>
    <w:r>
      <w:rPr>
        <w:noProof/>
      </w:rPr>
      <mc:AlternateContent>
        <mc:Choice Requires="wps">
          <w:drawing>
            <wp:anchor distT="0" distB="0" distL="63500" distR="63500" simplePos="0" relativeHeight="314572468" behindDoc="1" locked="0" layoutInCell="1" allowOverlap="1" wp14:anchorId="4951C37A" wp14:editId="58A15C4C">
              <wp:simplePos x="0" y="0"/>
              <wp:positionH relativeFrom="page">
                <wp:posOffset>3755390</wp:posOffset>
              </wp:positionH>
              <wp:positionV relativeFrom="page">
                <wp:posOffset>10025380</wp:posOffset>
              </wp:positionV>
              <wp:extent cx="191135" cy="146050"/>
              <wp:effectExtent l="254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D06F0"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51C37A" id="_x0000_t202" coordsize="21600,21600" o:spt="202" path="m,l,21600r21600,l21600,xe">
              <v:stroke joinstyle="miter"/>
              <v:path gradientshapeok="t" o:connecttype="rect"/>
            </v:shapetype>
            <v:shape id="_x0000_s1082" type="#_x0000_t202" style="position:absolute;margin-left:295.7pt;margin-top:789.4pt;width:15.05pt;height:11.5pt;z-index:-1887440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" filled="f" stroked="f">
              <v:textbox style="mso-fit-shape-to-text:t" inset="0,0,0,0">
                <w:txbxContent>
                  <w:p w14:paraId="777D06F0"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074EB" w14:textId="77777777" w:rsidR="00C5674A" w:rsidRDefault="00C5674A"/>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7E5F3" w14:textId="6D4603EC" w:rsidR="00C5674A" w:rsidRDefault="006A584E">
    <w:pPr>
      <w:rPr>
        <w:sz w:val="2"/>
        <w:szCs w:val="2"/>
      </w:rPr>
    </w:pPr>
    <w:r>
      <w:rPr>
        <w:noProof/>
      </w:rPr>
      <mc:AlternateContent>
        <mc:Choice Requires="wps">
          <w:drawing>
            <wp:anchor distT="0" distB="0" distL="63500" distR="63500" simplePos="0" relativeHeight="314572469" behindDoc="1" locked="0" layoutInCell="1" allowOverlap="1" wp14:anchorId="60C4FD94" wp14:editId="57EE552A">
              <wp:simplePos x="0" y="0"/>
              <wp:positionH relativeFrom="page">
                <wp:posOffset>3755390</wp:posOffset>
              </wp:positionH>
              <wp:positionV relativeFrom="page">
                <wp:posOffset>10025380</wp:posOffset>
              </wp:positionV>
              <wp:extent cx="191135" cy="146050"/>
              <wp:effectExtent l="254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B6ECC"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C4FD94" id="_x0000_t202" coordsize="21600,21600" o:spt="202" path="m,l,21600r21600,l21600,xe">
              <v:stroke joinstyle="miter"/>
              <v:path gradientshapeok="t" o:connecttype="rect"/>
            </v:shapetype>
            <v:shape id="Text Box 4" o:spid="_x0000_s1083" type="#_x0000_t202" style="position:absolute;margin-left:295.7pt;margin-top:789.4pt;width:15.05pt;height:11.5pt;z-index:-18874401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" filled="f" stroked="f">
              <v:textbox style="mso-fit-shape-to-text:t" inset="0,0,0,0">
                <w:txbxContent>
                  <w:p w14:paraId="57CB6ECC"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07EA2" w14:textId="72E9382A" w:rsidR="00C5674A" w:rsidRDefault="006A584E">
    <w:pPr>
      <w:rPr>
        <w:sz w:val="2"/>
        <w:szCs w:val="2"/>
      </w:rPr>
    </w:pPr>
    <w:r>
      <w:rPr>
        <w:noProof/>
      </w:rPr>
      <mc:AlternateContent>
        <mc:Choice Requires="wps">
          <w:drawing>
            <wp:anchor distT="0" distB="0" distL="63500" distR="63500" simplePos="0" relativeHeight="314572470" behindDoc="1" locked="0" layoutInCell="1" allowOverlap="1" wp14:anchorId="004103F1" wp14:editId="11BBF66C">
              <wp:simplePos x="0" y="0"/>
              <wp:positionH relativeFrom="page">
                <wp:posOffset>3755390</wp:posOffset>
              </wp:positionH>
              <wp:positionV relativeFrom="page">
                <wp:posOffset>10025380</wp:posOffset>
              </wp:positionV>
              <wp:extent cx="191135" cy="146050"/>
              <wp:effectExtent l="254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B01CD"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4103F1" id="_x0000_t202" coordsize="21600,21600" o:spt="202" path="m,l,21600r21600,l21600,xe">
              <v:stroke joinstyle="miter"/>
              <v:path gradientshapeok="t" o:connecttype="rect"/>
            </v:shapetype>
            <v:shape id="Text Box 3" o:spid="_x0000_s1084" type="#_x0000_t202" style="position:absolute;margin-left:295.7pt;margin-top:789.4pt;width:15.05pt;height:11.5pt;z-index:-18874401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" filled="f" stroked="f">
              <v:textbox style="mso-fit-shape-to-text:t" inset="0,0,0,0">
                <w:txbxContent>
                  <w:p w14:paraId="1ECB01CD"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F043B" w14:textId="03297D6B" w:rsidR="00C5674A" w:rsidRDefault="006A584E">
    <w:pPr>
      <w:rPr>
        <w:sz w:val="2"/>
        <w:szCs w:val="2"/>
      </w:rPr>
    </w:pPr>
    <w:r>
      <w:rPr>
        <w:noProof/>
      </w:rPr>
      <mc:AlternateContent>
        <mc:Choice Requires="wps">
          <w:drawing>
            <wp:anchor distT="0" distB="0" distL="63500" distR="63500" simplePos="0" relativeHeight="314572472" behindDoc="1" locked="0" layoutInCell="1" allowOverlap="1" wp14:anchorId="280F9D5E" wp14:editId="00B0368D">
              <wp:simplePos x="0" y="0"/>
              <wp:positionH relativeFrom="page">
                <wp:posOffset>3782695</wp:posOffset>
              </wp:positionH>
              <wp:positionV relativeFrom="page">
                <wp:posOffset>9891395</wp:posOffset>
              </wp:positionV>
              <wp:extent cx="191135" cy="146050"/>
              <wp:effectExtent l="1270" t="444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0BF18"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2"/>
                              <w:b/>
                              <w:bCs/>
                            </w:rPr>
                            <w:t>#</w:t>
                          </w:r>
                          <w:r>
                            <w:rPr>
                              <w:rStyle w:val="Headerorfooter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0F9D5E" id="_x0000_t202" coordsize="21600,21600" o:spt="202" path="m,l,21600r21600,l21600,xe">
              <v:stroke joinstyle="miter"/>
              <v:path gradientshapeok="t" o:connecttype="rect"/>
            </v:shapetype>
            <v:shape id="Text Box 1" o:spid="_x0000_s1086" type="#_x0000_t202" style="position:absolute;margin-left:297.85pt;margin-top:778.85pt;width:15.05pt;height:11.5pt;z-index:-1887440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" filled="f" stroked="f">
              <v:textbox style="mso-fit-shape-to-text:t" inset="0,0,0,0">
                <w:txbxContent>
                  <w:p w14:paraId="1BC0BF18"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2"/>
                        <w:b/>
                        <w:bCs/>
                      </w:rPr>
                      <w:t>#</w:t>
                    </w:r>
                    <w:r>
                      <w:rPr>
                        <w:rStyle w:val="Headerorfooter2"/>
                        <w:b/>
                        <w:bCs/>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D7DD9" w14:textId="3EC5BF45" w:rsidR="00C5674A" w:rsidRDefault="006A584E">
    <w:pPr>
      <w:rPr>
        <w:sz w:val="2"/>
        <w:szCs w:val="2"/>
      </w:rPr>
    </w:pPr>
    <w:r>
      <w:rPr>
        <w:noProof/>
      </w:rPr>
      <mc:AlternateContent>
        <mc:Choice Requires="wps">
          <w:drawing>
            <wp:anchor distT="0" distB="0" distL="63500" distR="63500" simplePos="0" relativeHeight="314572419" behindDoc="1" locked="0" layoutInCell="1" allowOverlap="1" wp14:anchorId="29F9B4AB" wp14:editId="57179541">
              <wp:simplePos x="0" y="0"/>
              <wp:positionH relativeFrom="page">
                <wp:posOffset>3755390</wp:posOffset>
              </wp:positionH>
              <wp:positionV relativeFrom="page">
                <wp:posOffset>10025380</wp:posOffset>
              </wp:positionV>
              <wp:extent cx="127635" cy="146050"/>
              <wp:effectExtent l="2540" t="0" r="3175" b="127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5DED8"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F9B4AB" id="_x0000_t202" coordsize="21600,21600" o:spt="202" path="m,l,21600r21600,l21600,xe">
              <v:stroke joinstyle="miter"/>
              <v:path gradientshapeok="t" o:connecttype="rect"/>
            </v:shapetype>
            <v:shape id="Text Box 54" o:spid="_x0000_s1034" type="#_x0000_t202" style="position:absolute;margin-left:295.7pt;margin-top:789.4pt;width:10.05pt;height:11.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" filled="f" stroked="f">
              <v:textbox style="mso-fit-shape-to-text:t" inset="0,0,0,0">
                <w:txbxContent>
                  <w:p w14:paraId="0CA5DED8"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9D27D" w14:textId="0A978A9A" w:rsidR="00C5674A" w:rsidRDefault="006A584E">
    <w:pPr>
      <w:rPr>
        <w:sz w:val="2"/>
        <w:szCs w:val="2"/>
      </w:rPr>
    </w:pPr>
    <w:r>
      <w:rPr>
        <w:noProof/>
      </w:rPr>
      <mc:AlternateContent>
        <mc:Choice Requires="wps">
          <w:drawing>
            <wp:anchor distT="0" distB="0" distL="63500" distR="63500" simplePos="0" relativeHeight="314572420" behindDoc="1" locked="0" layoutInCell="1" allowOverlap="1" wp14:anchorId="6B94C861" wp14:editId="66093733">
              <wp:simplePos x="0" y="0"/>
              <wp:positionH relativeFrom="page">
                <wp:posOffset>3755390</wp:posOffset>
              </wp:positionH>
              <wp:positionV relativeFrom="page">
                <wp:posOffset>10025380</wp:posOffset>
              </wp:positionV>
              <wp:extent cx="127635" cy="146050"/>
              <wp:effectExtent l="2540" t="0" r="3175" b="127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7862F"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94C861" id="_x0000_t202" coordsize="21600,21600" o:spt="202" path="m,l,21600r21600,l21600,xe">
              <v:stroke joinstyle="miter"/>
              <v:path gradientshapeok="t" o:connecttype="rect"/>
            </v:shapetype>
            <v:shape id="Text Box 53" o:spid="_x0000_s1035" type="#_x0000_t202" style="position:absolute;margin-left:295.7pt;margin-top:789.4pt;width:10.05pt;height:1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" filled="f" stroked="f">
              <v:textbox style="mso-fit-shape-to-text:t" inset="0,0,0,0">
                <w:txbxContent>
                  <w:p w14:paraId="2E57862F"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DD7BF" w14:textId="4682AF26" w:rsidR="00C5674A" w:rsidRDefault="006A584E">
    <w:pPr>
      <w:rPr>
        <w:sz w:val="2"/>
        <w:szCs w:val="2"/>
      </w:rPr>
    </w:pPr>
    <w:r>
      <w:rPr>
        <w:noProof/>
      </w:rPr>
      <mc:AlternateContent>
        <mc:Choice Requires="wps">
          <w:drawing>
            <wp:anchor distT="0" distB="0" distL="63500" distR="63500" simplePos="0" relativeHeight="314572421" behindDoc="1" locked="0" layoutInCell="1" allowOverlap="1" wp14:anchorId="45D81D49" wp14:editId="1672A077">
              <wp:simplePos x="0" y="0"/>
              <wp:positionH relativeFrom="page">
                <wp:posOffset>3755390</wp:posOffset>
              </wp:positionH>
              <wp:positionV relativeFrom="page">
                <wp:posOffset>10025380</wp:posOffset>
              </wp:positionV>
              <wp:extent cx="127635" cy="146050"/>
              <wp:effectExtent l="2540" t="0" r="3175" b="127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D9177"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D81D49" id="_x0000_t202" coordsize="21600,21600" o:spt="202" path="m,l,21600r21600,l21600,xe">
              <v:stroke joinstyle="miter"/>
              <v:path gradientshapeok="t" o:connecttype="rect"/>
            </v:shapetype>
            <v:shape id="Text Box 52" o:spid="_x0000_s1036" type="#_x0000_t202" style="position:absolute;margin-left:295.7pt;margin-top:789.4pt;width:10.05pt;height:1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" filled="f" stroked="f">
              <v:textbox style="mso-fit-shape-to-text:t" inset="0,0,0,0">
                <w:txbxContent>
                  <w:p w14:paraId="5F7D9177"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A68A9" w14:textId="36B0A0A0" w:rsidR="00C5674A" w:rsidRDefault="006A584E">
    <w:pPr>
      <w:rPr>
        <w:sz w:val="2"/>
        <w:szCs w:val="2"/>
      </w:rPr>
    </w:pPr>
    <w:r>
      <w:rPr>
        <w:noProof/>
      </w:rPr>
      <mc:AlternateContent>
        <mc:Choice Requires="wps">
          <w:drawing>
            <wp:anchor distT="0" distB="0" distL="63500" distR="63500" simplePos="0" relativeHeight="314572423" behindDoc="1" locked="0" layoutInCell="1" allowOverlap="1" wp14:anchorId="016B46C1" wp14:editId="5F6B6939">
              <wp:simplePos x="0" y="0"/>
              <wp:positionH relativeFrom="page">
                <wp:posOffset>3745865</wp:posOffset>
              </wp:positionH>
              <wp:positionV relativeFrom="page">
                <wp:posOffset>9958070</wp:posOffset>
              </wp:positionV>
              <wp:extent cx="127635" cy="146050"/>
              <wp:effectExtent l="2540" t="4445" r="3175" b="1905"/>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F744D"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2"/>
                              <w:b/>
                              <w:bCs/>
                            </w:rPr>
                            <w:t>#</w:t>
                          </w:r>
                          <w:r>
                            <w:rPr>
                              <w:rStyle w:val="Headerorfooter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6B46C1" id="_x0000_t202" coordsize="21600,21600" o:spt="202" path="m,l,21600r21600,l21600,xe">
              <v:stroke joinstyle="miter"/>
              <v:path gradientshapeok="t" o:connecttype="rect"/>
            </v:shapetype>
            <v:shape id="Text Box 50" o:spid="_x0000_s1038" type="#_x0000_t202" style="position:absolute;margin-left:294.95pt;margin-top:784.1pt;width:10.05pt;height:11.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" filled="f" stroked="f">
              <v:textbox style="mso-fit-shape-to-text:t" inset="0,0,0,0">
                <w:txbxContent>
                  <w:p w14:paraId="59DF744D"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2"/>
                        <w:b/>
                        <w:bCs/>
                      </w:rPr>
                      <w:t>#</w:t>
                    </w:r>
                    <w:r>
                      <w:rPr>
                        <w:rStyle w:val="Headerorfooter2"/>
                        <w:b/>
                        <w:bCs/>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09DAA" w14:textId="3F5BA9AB" w:rsidR="00C5674A" w:rsidRDefault="006A584E">
    <w:pPr>
      <w:rPr>
        <w:sz w:val="2"/>
        <w:szCs w:val="2"/>
      </w:rPr>
    </w:pPr>
    <w:r>
      <w:rPr>
        <w:noProof/>
      </w:rPr>
      <mc:AlternateContent>
        <mc:Choice Requires="wps">
          <w:drawing>
            <wp:anchor distT="0" distB="0" distL="63500" distR="63500" simplePos="0" relativeHeight="314572424" behindDoc="1" locked="0" layoutInCell="1" allowOverlap="1" wp14:anchorId="0B86080C" wp14:editId="396052F7">
              <wp:simplePos x="0" y="0"/>
              <wp:positionH relativeFrom="page">
                <wp:posOffset>3755390</wp:posOffset>
              </wp:positionH>
              <wp:positionV relativeFrom="page">
                <wp:posOffset>10025380</wp:posOffset>
              </wp:positionV>
              <wp:extent cx="127635" cy="146050"/>
              <wp:effectExtent l="2540" t="0" r="3175" b="127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97519"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86080C" id="_x0000_t202" coordsize="21600,21600" o:spt="202" path="m,l,21600r21600,l21600,xe">
              <v:stroke joinstyle="miter"/>
              <v:path gradientshapeok="t" o:connecttype="rect"/>
            </v:shapetype>
            <v:shape id="Text Box 49" o:spid="_x0000_s1039" type="#_x0000_t202" style="position:absolute;margin-left:295.7pt;margin-top:789.4pt;width:10.05pt;height:11.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" filled="f" stroked="f">
              <v:textbox style="mso-fit-shape-to-text:t" inset="0,0,0,0">
                <w:txbxContent>
                  <w:p w14:paraId="28797519" w14:textId="77777777" w:rsidR="00C5674A" w:rsidRDefault="00C5674A">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22AD8" w14:textId="77777777" w:rsidR="0037120E" w:rsidRDefault="0037120E"/>
  </w:footnote>
  <w:footnote w:type="continuationSeparator" w:id="0">
    <w:p w14:paraId="357A9D33" w14:textId="77777777" w:rsidR="0037120E" w:rsidRDefault="003712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8777C" w14:textId="47FE9ACC" w:rsidR="00C5674A" w:rsidRDefault="006A584E">
    <w:pPr>
      <w:rPr>
        <w:sz w:val="2"/>
        <w:szCs w:val="2"/>
      </w:rPr>
    </w:pPr>
    <w:r>
      <w:rPr>
        <w:noProof/>
      </w:rPr>
      <mc:AlternateContent>
        <mc:Choice Requires="wps">
          <w:drawing>
            <wp:anchor distT="0" distB="0" distL="63500" distR="63500" simplePos="0" relativeHeight="314572422" behindDoc="1" locked="0" layoutInCell="1" allowOverlap="1" wp14:anchorId="0EE850AA" wp14:editId="5ECF0BA5">
              <wp:simplePos x="0" y="0"/>
              <wp:positionH relativeFrom="page">
                <wp:posOffset>902335</wp:posOffset>
              </wp:positionH>
              <wp:positionV relativeFrom="page">
                <wp:posOffset>911860</wp:posOffset>
              </wp:positionV>
              <wp:extent cx="1833880" cy="146050"/>
              <wp:effectExtent l="0" t="0" r="0" b="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F328A" w14:textId="77777777" w:rsidR="00C5674A" w:rsidRDefault="00C5674A">
                          <w:pPr>
                            <w:pStyle w:val="Headerorfooter0"/>
                            <w:shd w:val="clear" w:color="auto" w:fill="000000"/>
                            <w:spacing w:line="240" w:lineRule="auto"/>
                          </w:pPr>
                          <w:r>
                            <w:rPr>
                              <w:rStyle w:val="HeaderorfooterNotBold"/>
                            </w:rPr>
                            <w:t>Γ3. ΜΑΘΗΜΑΤΑ ΠΡΟΑΙΡΕΤΙΚΑ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E850AA" id="_x0000_t202" coordsize="21600,21600" o:spt="202" path="m,l,21600r21600,l21600,xe">
              <v:stroke joinstyle="miter"/>
              <v:path gradientshapeok="t" o:connecttype="rect"/>
            </v:shapetype>
            <v:shape id="Text Box 51" o:spid="_x0000_s1037" type="#_x0000_t202" style="position:absolute;margin-left:71.05pt;margin-top:71.8pt;width:144.4pt;height:11.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" filled="f" stroked="f">
              <v:textbox style="mso-fit-shape-to-text:t" inset="0,0,0,0">
                <w:txbxContent>
                  <w:p w14:paraId="5F9F328A" w14:textId="77777777" w:rsidR="00C5674A" w:rsidRDefault="00C5674A">
                    <w:pPr>
                      <w:pStyle w:val="Headerorfooter0"/>
                      <w:shd w:val="clear" w:color="auto" w:fill="000000"/>
                      <w:spacing w:line="240" w:lineRule="auto"/>
                    </w:pPr>
                    <w:r>
                      <w:rPr>
                        <w:rStyle w:val="HeaderorfooterNotBold"/>
                      </w:rPr>
                      <w:t>Γ3. ΜΑΘΗΜΑΤΑ ΠΡΟΑΙΡΕΤΙΚΑ</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E00A2" w14:textId="306F68C2" w:rsidR="00C5674A" w:rsidRDefault="006A584E">
    <w:pPr>
      <w:rPr>
        <w:sz w:val="2"/>
        <w:szCs w:val="2"/>
      </w:rPr>
    </w:pPr>
    <w:r>
      <w:rPr>
        <w:noProof/>
      </w:rPr>
      <mc:AlternateContent>
        <mc:Choice Requires="wps">
          <w:drawing>
            <wp:anchor distT="0" distB="0" distL="63500" distR="63500" simplePos="0" relativeHeight="314572447" behindDoc="1" locked="0" layoutInCell="1" allowOverlap="1" wp14:anchorId="636643C7" wp14:editId="79579801">
              <wp:simplePos x="0" y="0"/>
              <wp:positionH relativeFrom="page">
                <wp:posOffset>965835</wp:posOffset>
              </wp:positionH>
              <wp:positionV relativeFrom="page">
                <wp:posOffset>753110</wp:posOffset>
              </wp:positionV>
              <wp:extent cx="1784985" cy="146050"/>
              <wp:effectExtent l="3810" t="635" r="190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79917" w14:textId="77777777" w:rsidR="00C5674A" w:rsidRDefault="00C5674A">
                          <w:pPr>
                            <w:pStyle w:val="Headerorfooter0"/>
                            <w:shd w:val="clear" w:color="auto" w:fill="auto"/>
                            <w:spacing w:line="240" w:lineRule="auto"/>
                          </w:pPr>
                          <w:r>
                            <w:rPr>
                              <w:rStyle w:val="HeaderorfooterNotBold0"/>
                            </w:rPr>
                            <w:t>ΠΕΡΙΕΧΟΜΕΝΟ ΜΑΘΗΜΑΤΟΣ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6643C7" id="_x0000_t202" coordsize="21600,21600" o:spt="202" path="m,l,21600r21600,l21600,xe">
              <v:stroke joinstyle="miter"/>
              <v:path gradientshapeok="t" o:connecttype="rect"/>
            </v:shapetype>
            <v:shape id="Text Box 26" o:spid="_x0000_s1061" type="#_x0000_t202" style="position:absolute;margin-left:76.05pt;margin-top:59.3pt;width:140.55pt;height:11.5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" filled="f" stroked="f">
              <v:textbox style="mso-fit-shape-to-text:t" inset="0,0,0,0">
                <w:txbxContent>
                  <w:p w14:paraId="2CA79917" w14:textId="77777777" w:rsidR="00C5674A" w:rsidRDefault="00C5674A">
                    <w:pPr>
                      <w:pStyle w:val="Headerorfooter0"/>
                      <w:shd w:val="clear" w:color="auto" w:fill="auto"/>
                      <w:spacing w:line="240" w:lineRule="auto"/>
                    </w:pPr>
                    <w:r>
                      <w:rPr>
                        <w:rStyle w:val="HeaderorfooterNotBold0"/>
                      </w:rPr>
                      <w:t>ΠΕΡΙΕΧΟΜΕΝΟ ΜΑΘΗΜΑΤΟΣ</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80A7C" w14:textId="77777777" w:rsidR="00C5674A" w:rsidRDefault="00C5674A"/>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F85FD" w14:textId="58C4E42E" w:rsidR="00C5674A" w:rsidRDefault="006A584E">
    <w:pPr>
      <w:rPr>
        <w:sz w:val="2"/>
        <w:szCs w:val="2"/>
      </w:rPr>
    </w:pPr>
    <w:r>
      <w:rPr>
        <w:noProof/>
      </w:rPr>
      <mc:AlternateContent>
        <mc:Choice Requires="wps">
          <w:drawing>
            <wp:anchor distT="0" distB="0" distL="63500" distR="63500" simplePos="0" relativeHeight="314572450" behindDoc="1" locked="0" layoutInCell="1" allowOverlap="1" wp14:anchorId="1F63CB0D" wp14:editId="700DB425">
              <wp:simplePos x="0" y="0"/>
              <wp:positionH relativeFrom="page">
                <wp:posOffset>1359535</wp:posOffset>
              </wp:positionH>
              <wp:positionV relativeFrom="page">
                <wp:posOffset>750570</wp:posOffset>
              </wp:positionV>
              <wp:extent cx="4248785" cy="146050"/>
              <wp:effectExtent l="0" t="0" r="190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5F453" w14:textId="77777777" w:rsidR="00C5674A" w:rsidRDefault="00C5674A">
                          <w:pPr>
                            <w:pStyle w:val="Headerorfooter0"/>
                            <w:shd w:val="clear" w:color="auto" w:fill="auto"/>
                            <w:spacing w:line="240" w:lineRule="auto"/>
                          </w:pPr>
                          <w:r>
                            <w:rPr>
                              <w:rStyle w:val="HeaderorfooterNotBold0"/>
                            </w:rPr>
                            <w:t>Με την επιτυχή ολοκλήρωση του μαθήματος ο φοιτητής / τρία θα είναι σε θέση να: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63CB0D" id="_x0000_t202" coordsize="21600,21600" o:spt="202" path="m,l,21600r21600,l21600,xe">
              <v:stroke joinstyle="miter"/>
              <v:path gradientshapeok="t" o:connecttype="rect"/>
            </v:shapetype>
            <v:shape id="Text Box 23" o:spid="_x0000_s1064" type="#_x0000_t202" style="position:absolute;margin-left:107.05pt;margin-top:59.1pt;width:334.55pt;height:11.5pt;z-index:-18874403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" filled="f" stroked="f">
              <v:textbox style="mso-fit-shape-to-text:t" inset="0,0,0,0">
                <w:txbxContent>
                  <w:p w14:paraId="7925F453" w14:textId="77777777" w:rsidR="00C5674A" w:rsidRDefault="00C5674A">
                    <w:pPr>
                      <w:pStyle w:val="Headerorfooter0"/>
                      <w:shd w:val="clear" w:color="auto" w:fill="auto"/>
                      <w:spacing w:line="240" w:lineRule="auto"/>
                    </w:pPr>
                    <w:r>
                      <w:rPr>
                        <w:rStyle w:val="HeaderorfooterNotBold0"/>
                      </w:rPr>
                      <w:t>Με την επιτυχή ολοκλήρωση του μαθήματος ο φοιτητής / τρία θα είναι σε θέση να:</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A7785" w14:textId="77777777" w:rsidR="00C5674A" w:rsidRDefault="00C5674A"/>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1BC9F" w14:textId="334DA18B" w:rsidR="00C5674A" w:rsidRDefault="006A584E">
    <w:pPr>
      <w:rPr>
        <w:sz w:val="2"/>
        <w:szCs w:val="2"/>
      </w:rPr>
    </w:pPr>
    <w:r>
      <w:rPr>
        <w:noProof/>
      </w:rPr>
      <mc:AlternateContent>
        <mc:Choice Requires="wps">
          <w:drawing>
            <wp:anchor distT="0" distB="0" distL="63500" distR="63500" simplePos="0" relativeHeight="314572454" behindDoc="1" locked="0" layoutInCell="1" allowOverlap="1" wp14:anchorId="0A76A046" wp14:editId="66505805">
              <wp:simplePos x="0" y="0"/>
              <wp:positionH relativeFrom="page">
                <wp:posOffset>902335</wp:posOffset>
              </wp:positionH>
              <wp:positionV relativeFrom="page">
                <wp:posOffset>753110</wp:posOffset>
              </wp:positionV>
              <wp:extent cx="1859280" cy="146050"/>
              <wp:effectExtent l="0" t="635" r="63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D0B91" w14:textId="77777777" w:rsidR="00C5674A" w:rsidRDefault="00C5674A">
                          <w:pPr>
                            <w:pStyle w:val="Headerorfooter0"/>
                            <w:shd w:val="clear" w:color="auto" w:fill="auto"/>
                            <w:spacing w:line="240" w:lineRule="auto"/>
                          </w:pPr>
                          <w:r>
                            <w:rPr>
                              <w:rStyle w:val="HeaderorfooterNotBold0"/>
                            </w:rPr>
                            <w:t>ΜΑΘΗΣΙΑΚΑ ΑΠΟΤΕΛΕΣΜΑΤΑ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76A046" id="_x0000_t202" coordsize="21600,21600" o:spt="202" path="m,l,21600r21600,l21600,xe">
              <v:stroke joinstyle="miter"/>
              <v:path gradientshapeok="t" o:connecttype="rect"/>
            </v:shapetype>
            <v:shape id="Text Box 19" o:spid="_x0000_s1068" type="#_x0000_t202" style="position:absolute;margin-left:71.05pt;margin-top:59.3pt;width:146.4pt;height:11.5pt;z-index:-18874402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" filled="f" stroked="f">
              <v:textbox style="mso-fit-shape-to-text:t" inset="0,0,0,0">
                <w:txbxContent>
                  <w:p w14:paraId="169D0B91" w14:textId="77777777" w:rsidR="00C5674A" w:rsidRDefault="00C5674A">
                    <w:pPr>
                      <w:pStyle w:val="Headerorfooter0"/>
                      <w:shd w:val="clear" w:color="auto" w:fill="auto"/>
                      <w:spacing w:line="240" w:lineRule="auto"/>
                    </w:pPr>
                    <w:r>
                      <w:rPr>
                        <w:rStyle w:val="HeaderorfooterNotBold0"/>
                      </w:rPr>
                      <w:t>ΜΑΘΗΣΙΑΚΑ ΑΠΟΤΕΛΕΣΜΑΤΑ</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5422D" w14:textId="70ED4527" w:rsidR="00C5674A" w:rsidRDefault="006A584E">
    <w:pPr>
      <w:rPr>
        <w:sz w:val="2"/>
        <w:szCs w:val="2"/>
      </w:rPr>
    </w:pPr>
    <w:r>
      <w:rPr>
        <w:noProof/>
      </w:rPr>
      <mc:AlternateContent>
        <mc:Choice Requires="wps">
          <w:drawing>
            <wp:anchor distT="0" distB="0" distL="63500" distR="63500" simplePos="0" relativeHeight="314572456" behindDoc="1" locked="0" layoutInCell="1" allowOverlap="1" wp14:anchorId="0EA3AA18" wp14:editId="21CA8216">
              <wp:simplePos x="0" y="0"/>
              <wp:positionH relativeFrom="page">
                <wp:posOffset>981075</wp:posOffset>
              </wp:positionH>
              <wp:positionV relativeFrom="page">
                <wp:posOffset>859790</wp:posOffset>
              </wp:positionV>
              <wp:extent cx="1859280" cy="146050"/>
              <wp:effectExtent l="0" t="2540" r="0" b="38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A4FD2" w14:textId="77777777" w:rsidR="00C5674A" w:rsidRDefault="00C5674A">
                          <w:pPr>
                            <w:pStyle w:val="Headerorfooter0"/>
                            <w:shd w:val="clear" w:color="auto" w:fill="auto"/>
                            <w:spacing w:line="240" w:lineRule="auto"/>
                          </w:pPr>
                          <w:r>
                            <w:rPr>
                              <w:rStyle w:val="HeaderorfooterNotBold0"/>
                            </w:rPr>
                            <w:t>ΜΑΘΗΣΙΑΚΑ ΑΠΟΤΕΛΕΣΜΑΤΑ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A3AA18" id="_x0000_t202" coordsize="21600,21600" o:spt="202" path="m,l,21600r21600,l21600,xe">
              <v:stroke joinstyle="miter"/>
              <v:path gradientshapeok="t" o:connecttype="rect"/>
            </v:shapetype>
            <v:shape id="Text Box 17" o:spid="_x0000_s1070" type="#_x0000_t202" style="position:absolute;margin-left:77.25pt;margin-top:67.7pt;width:146.4pt;height:11.5pt;z-index:-188744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" filled="f" stroked="f">
              <v:textbox style="mso-fit-shape-to-text:t" inset="0,0,0,0">
                <w:txbxContent>
                  <w:p w14:paraId="06CA4FD2" w14:textId="77777777" w:rsidR="00C5674A" w:rsidRDefault="00C5674A">
                    <w:pPr>
                      <w:pStyle w:val="Headerorfooter0"/>
                      <w:shd w:val="clear" w:color="auto" w:fill="auto"/>
                      <w:spacing w:line="240" w:lineRule="auto"/>
                    </w:pPr>
                    <w:r>
                      <w:rPr>
                        <w:rStyle w:val="HeaderorfooterNotBold0"/>
                      </w:rPr>
                      <w:t>ΜΑΘΗΣΙΑΚΑ ΑΠΟΤΕΛΕΣΜΑΤΑ</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80804" w14:textId="77777777" w:rsidR="00C5674A" w:rsidRDefault="00C5674A"/>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2ED07" w14:textId="741F262F" w:rsidR="00C5674A" w:rsidRDefault="006A584E">
    <w:pPr>
      <w:rPr>
        <w:sz w:val="2"/>
        <w:szCs w:val="2"/>
      </w:rPr>
    </w:pPr>
    <w:r>
      <w:rPr>
        <w:noProof/>
      </w:rPr>
      <mc:AlternateContent>
        <mc:Choice Requires="wps">
          <w:drawing>
            <wp:anchor distT="0" distB="0" distL="63500" distR="63500" simplePos="0" relativeHeight="314572461" behindDoc="1" locked="0" layoutInCell="1" allowOverlap="1" wp14:anchorId="05DE69F7" wp14:editId="21A28D9B">
              <wp:simplePos x="0" y="0"/>
              <wp:positionH relativeFrom="page">
                <wp:posOffset>902335</wp:posOffset>
              </wp:positionH>
              <wp:positionV relativeFrom="page">
                <wp:posOffset>753110</wp:posOffset>
              </wp:positionV>
              <wp:extent cx="1784985" cy="146050"/>
              <wp:effectExtent l="0" t="635"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40937" w14:textId="77777777" w:rsidR="00C5674A" w:rsidRDefault="00C5674A">
                          <w:pPr>
                            <w:pStyle w:val="Headerorfooter0"/>
                            <w:shd w:val="clear" w:color="auto" w:fill="auto"/>
                            <w:spacing w:line="240" w:lineRule="auto"/>
                          </w:pPr>
                          <w:r>
                            <w:rPr>
                              <w:rStyle w:val="HeaderorfooterNotBold0"/>
                            </w:rPr>
                            <w:t>ΠΕΡΙΕΧΟΜΕΝΟ ΜΑΘΗΜΑΤΟΣ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DE69F7" id="_x0000_t202" coordsize="21600,21600" o:spt="202" path="m,l,21600r21600,l21600,xe">
              <v:stroke joinstyle="miter"/>
              <v:path gradientshapeok="t" o:connecttype="rect"/>
            </v:shapetype>
            <v:shape id="Text Box 12" o:spid="_x0000_s1075" type="#_x0000_t202" style="position:absolute;margin-left:71.05pt;margin-top:59.3pt;width:140.55pt;height:11.5pt;z-index:-18874401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" filled="f" stroked="f">
              <v:textbox style="mso-fit-shape-to-text:t" inset="0,0,0,0">
                <w:txbxContent>
                  <w:p w14:paraId="34240937" w14:textId="77777777" w:rsidR="00C5674A" w:rsidRDefault="00C5674A">
                    <w:pPr>
                      <w:pStyle w:val="Headerorfooter0"/>
                      <w:shd w:val="clear" w:color="auto" w:fill="auto"/>
                      <w:spacing w:line="240" w:lineRule="auto"/>
                    </w:pPr>
                    <w:r>
                      <w:rPr>
                        <w:rStyle w:val="HeaderorfooterNotBold0"/>
                      </w:rPr>
                      <w:t>ΠΕΡΙΕΧΟΜΕΝΟ ΜΑΘΗΜΑΤΟΣ</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5DAB5" w14:textId="3DEF4520" w:rsidR="00C5674A" w:rsidRDefault="006A584E">
    <w:pPr>
      <w:rPr>
        <w:sz w:val="2"/>
        <w:szCs w:val="2"/>
      </w:rPr>
    </w:pPr>
    <w:r>
      <w:rPr>
        <w:noProof/>
      </w:rPr>
      <mc:AlternateContent>
        <mc:Choice Requires="wps">
          <w:drawing>
            <wp:anchor distT="0" distB="0" distL="63500" distR="63500" simplePos="0" relativeHeight="314572462" behindDoc="1" locked="0" layoutInCell="1" allowOverlap="1" wp14:anchorId="4093CAE6" wp14:editId="525C672F">
              <wp:simplePos x="0" y="0"/>
              <wp:positionH relativeFrom="page">
                <wp:posOffset>902335</wp:posOffset>
              </wp:positionH>
              <wp:positionV relativeFrom="page">
                <wp:posOffset>753110</wp:posOffset>
              </wp:positionV>
              <wp:extent cx="1784985" cy="146050"/>
              <wp:effectExtent l="0" t="63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BE7BC" w14:textId="77777777" w:rsidR="00C5674A" w:rsidRDefault="00C5674A">
                          <w:pPr>
                            <w:pStyle w:val="Headerorfooter0"/>
                            <w:shd w:val="clear" w:color="auto" w:fill="auto"/>
                            <w:spacing w:line="240" w:lineRule="auto"/>
                          </w:pPr>
                          <w:r>
                            <w:rPr>
                              <w:rStyle w:val="HeaderorfooterNotBold0"/>
                            </w:rPr>
                            <w:t>ΠΕΡΙΕΧΟΜΕΝΟ ΜΑΘΗΜΑΤΟΣ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93CAE6" id="_x0000_t202" coordsize="21600,21600" o:spt="202" path="m,l,21600r21600,l21600,xe">
              <v:stroke joinstyle="miter"/>
              <v:path gradientshapeok="t" o:connecttype="rect"/>
            </v:shapetype>
            <v:shape id="Text Box 11" o:spid="_x0000_s1076" type="#_x0000_t202" style="position:absolute;margin-left:71.05pt;margin-top:59.3pt;width:140.55pt;height:11.5pt;z-index:-18874401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" filled="f" stroked="f">
              <v:textbox style="mso-fit-shape-to-text:t" inset="0,0,0,0">
                <w:txbxContent>
                  <w:p w14:paraId="566BE7BC" w14:textId="77777777" w:rsidR="00C5674A" w:rsidRDefault="00C5674A">
                    <w:pPr>
                      <w:pStyle w:val="Headerorfooter0"/>
                      <w:shd w:val="clear" w:color="auto" w:fill="auto"/>
                      <w:spacing w:line="240" w:lineRule="auto"/>
                    </w:pPr>
                    <w:r>
                      <w:rPr>
                        <w:rStyle w:val="HeaderorfooterNotBold0"/>
                      </w:rPr>
                      <w:t>ΠΕΡΙΕΧΟΜΕΝΟ ΜΑΘΗΜΑΤΟΣ</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35AC0" w14:textId="7108D6D2" w:rsidR="00C5674A" w:rsidRDefault="006A584E">
    <w:pPr>
      <w:rPr>
        <w:sz w:val="2"/>
        <w:szCs w:val="2"/>
      </w:rPr>
    </w:pPr>
    <w:r>
      <w:rPr>
        <w:noProof/>
      </w:rPr>
      <mc:AlternateContent>
        <mc:Choice Requires="wps">
          <w:drawing>
            <wp:anchor distT="0" distB="0" distL="63500" distR="63500" simplePos="0" relativeHeight="314572465" behindDoc="1" locked="0" layoutInCell="1" allowOverlap="1" wp14:anchorId="1EEC91CD" wp14:editId="73933298">
              <wp:simplePos x="0" y="0"/>
              <wp:positionH relativeFrom="page">
                <wp:posOffset>905510</wp:posOffset>
              </wp:positionH>
              <wp:positionV relativeFrom="page">
                <wp:posOffset>756285</wp:posOffset>
              </wp:positionV>
              <wp:extent cx="794385" cy="146050"/>
              <wp:effectExtent l="635" t="3810" r="0"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C2FF0" w14:textId="77777777" w:rsidR="00C5674A" w:rsidRDefault="00C5674A">
                          <w:pPr>
                            <w:pStyle w:val="Headerorfooter0"/>
                            <w:shd w:val="clear" w:color="auto" w:fill="000000"/>
                            <w:spacing w:line="240" w:lineRule="auto"/>
                          </w:pPr>
                          <w:r>
                            <w:rPr>
                              <w:rStyle w:val="HeaderorfooterNotBold"/>
                            </w:rPr>
                            <w:t>Η. ΕΞΑΜΗΝΟ</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EC91CD" id="_x0000_t202" coordsize="21600,21600" o:spt="202" path="m,l,21600r21600,l21600,xe">
              <v:stroke joinstyle="miter"/>
              <v:path gradientshapeok="t" o:connecttype="rect"/>
            </v:shapetype>
            <v:shape id="Text Box 8" o:spid="_x0000_s1079" type="#_x0000_t202" style="position:absolute;margin-left:71.3pt;margin-top:59.55pt;width:62.55pt;height:11.5pt;z-index:-1887440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" filled="f" stroked="f">
              <v:textbox style="mso-fit-shape-to-text:t" inset="0,0,0,0">
                <w:txbxContent>
                  <w:p w14:paraId="224C2FF0" w14:textId="77777777" w:rsidR="00C5674A" w:rsidRDefault="00C5674A">
                    <w:pPr>
                      <w:pStyle w:val="Headerorfooter0"/>
                      <w:shd w:val="clear" w:color="auto" w:fill="000000"/>
                      <w:spacing w:line="240" w:lineRule="auto"/>
                    </w:pPr>
                    <w:r>
                      <w:rPr>
                        <w:rStyle w:val="HeaderorfooterNotBold"/>
                      </w:rPr>
                      <w:t>Η. ΕΞΑΜΗΝΟ</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13150" w14:textId="2A8F8A3A" w:rsidR="00C5674A" w:rsidRDefault="006A584E">
    <w:pPr>
      <w:rPr>
        <w:sz w:val="2"/>
        <w:szCs w:val="2"/>
      </w:rPr>
    </w:pPr>
    <w:r>
      <w:rPr>
        <w:noProof/>
      </w:rPr>
      <mc:AlternateContent>
        <mc:Choice Requires="wps">
          <w:drawing>
            <wp:anchor distT="0" distB="0" distL="63500" distR="63500" simplePos="0" relativeHeight="314572426" behindDoc="1" locked="0" layoutInCell="1" allowOverlap="1" wp14:anchorId="106C2307" wp14:editId="0875CEEA">
              <wp:simplePos x="0" y="0"/>
              <wp:positionH relativeFrom="page">
                <wp:posOffset>898525</wp:posOffset>
              </wp:positionH>
              <wp:positionV relativeFrom="page">
                <wp:posOffset>1024890</wp:posOffset>
              </wp:positionV>
              <wp:extent cx="1637030" cy="146050"/>
              <wp:effectExtent l="3175" t="0" r="0" b="635"/>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6BF1F" w14:textId="77777777" w:rsidR="00C5674A" w:rsidRDefault="00C5674A">
                          <w:pPr>
                            <w:pStyle w:val="Headerorfooter0"/>
                            <w:shd w:val="clear" w:color="auto" w:fill="000000"/>
                            <w:spacing w:line="240" w:lineRule="auto"/>
                          </w:pPr>
                          <w:r>
                            <w:rPr>
                              <w:rStyle w:val="HeaderorfooterNotBold"/>
                            </w:rPr>
                            <w:t>Δ2. ΜΑΘΗΜΑΤΑ ΕΠΙΛΟΓΗΣ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6C2307" id="_x0000_t202" coordsize="21600,21600" o:spt="202" path="m,l,21600r21600,l21600,xe">
              <v:stroke joinstyle="miter"/>
              <v:path gradientshapeok="t" o:connecttype="rect"/>
            </v:shapetype>
            <v:shape id="Text Box 47" o:spid="_x0000_s1041" type="#_x0000_t202" style="position:absolute;margin-left:70.75pt;margin-top:80.7pt;width:128.9pt;height:11.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" filled="f" stroked="f">
              <v:textbox style="mso-fit-shape-to-text:t" inset="0,0,0,0">
                <w:txbxContent>
                  <w:p w14:paraId="7E66BF1F" w14:textId="77777777" w:rsidR="00C5674A" w:rsidRDefault="00C5674A">
                    <w:pPr>
                      <w:pStyle w:val="Headerorfooter0"/>
                      <w:shd w:val="clear" w:color="auto" w:fill="000000"/>
                      <w:spacing w:line="240" w:lineRule="auto"/>
                    </w:pPr>
                    <w:r>
                      <w:rPr>
                        <w:rStyle w:val="HeaderorfooterNotBold"/>
                      </w:rPr>
                      <w:t>Δ2. ΜΑΘΗΜΑΤΑ ΕΠΙΛΟΓΗΣ</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B4DE2" w14:textId="77777777" w:rsidR="00C5674A" w:rsidRDefault="00C5674A"/>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57797" w14:textId="77777777" w:rsidR="00C5674A" w:rsidRDefault="00C5674A"/>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BE92" w14:textId="77777777" w:rsidR="00C5674A" w:rsidRDefault="00C5674A"/>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E50B5" w14:textId="47B447FA" w:rsidR="00C5674A" w:rsidRDefault="006A584E">
    <w:pPr>
      <w:rPr>
        <w:sz w:val="2"/>
        <w:szCs w:val="2"/>
      </w:rPr>
    </w:pPr>
    <w:r>
      <w:rPr>
        <w:noProof/>
      </w:rPr>
      <mc:AlternateContent>
        <mc:Choice Requires="wps">
          <w:drawing>
            <wp:anchor distT="0" distB="0" distL="63500" distR="63500" simplePos="0" relativeHeight="314572471" behindDoc="1" locked="0" layoutInCell="1" allowOverlap="1" wp14:anchorId="5940DA9D" wp14:editId="29D0BB75">
              <wp:simplePos x="0" y="0"/>
              <wp:positionH relativeFrom="page">
                <wp:posOffset>969010</wp:posOffset>
              </wp:positionH>
              <wp:positionV relativeFrom="page">
                <wp:posOffset>933450</wp:posOffset>
              </wp:positionV>
              <wp:extent cx="1852295" cy="146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811A4" w14:textId="77777777" w:rsidR="00C5674A" w:rsidRDefault="00C5674A">
                          <w:pPr>
                            <w:pStyle w:val="Headerorfooter0"/>
                            <w:shd w:val="clear" w:color="auto" w:fill="000000"/>
                            <w:spacing w:line="240" w:lineRule="auto"/>
                          </w:pPr>
                          <w:r>
                            <w:rPr>
                              <w:rStyle w:val="HeaderorfooterNotBold"/>
                              <w:lang w:val="en-GB" w:eastAsia="en-GB" w:bidi="en-GB"/>
                            </w:rPr>
                            <w:t xml:space="preserve">H3. </w:t>
                          </w:r>
                          <w:r>
                            <w:rPr>
                              <w:rStyle w:val="HeaderorfooterNotBold"/>
                            </w:rPr>
                            <w:t>ΜΑΘΗΜΑΤΑ ΠΡΟΑΙΡΕΤΙΚΑ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40DA9D" id="_x0000_t202" coordsize="21600,21600" o:spt="202" path="m,l,21600r21600,l21600,xe">
              <v:stroke joinstyle="miter"/>
              <v:path gradientshapeok="t" o:connecttype="rect"/>
            </v:shapetype>
            <v:shape id="_x0000_s1085" type="#_x0000_t202" style="position:absolute;margin-left:76.3pt;margin-top:73.5pt;width:145.85pt;height:11.5pt;z-index:-18874400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" filled="f" stroked="f">
              <v:textbox style="mso-fit-shape-to-text:t" inset="0,0,0,0">
                <w:txbxContent>
                  <w:p w14:paraId="3C5811A4" w14:textId="77777777" w:rsidR="00C5674A" w:rsidRDefault="00C5674A">
                    <w:pPr>
                      <w:pStyle w:val="Headerorfooter0"/>
                      <w:shd w:val="clear" w:color="auto" w:fill="000000"/>
                      <w:spacing w:line="240" w:lineRule="auto"/>
                    </w:pPr>
                    <w:r>
                      <w:rPr>
                        <w:rStyle w:val="HeaderorfooterNotBold"/>
                        <w:lang w:val="en-GB" w:eastAsia="en-GB" w:bidi="en-GB"/>
                      </w:rPr>
                      <w:t xml:space="preserve">H3. </w:t>
                    </w:r>
                    <w:r>
                      <w:rPr>
                        <w:rStyle w:val="HeaderorfooterNotBold"/>
                      </w:rPr>
                      <w:t>ΜΑΘΗΜΑΤΑ ΠΡΟΑΙΡΕΤΙΚΑ</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BFE14" w14:textId="00673E49" w:rsidR="00C5674A" w:rsidRDefault="006A584E">
    <w:pPr>
      <w:rPr>
        <w:sz w:val="2"/>
        <w:szCs w:val="2"/>
      </w:rPr>
    </w:pPr>
    <w:r>
      <w:rPr>
        <w:noProof/>
      </w:rPr>
      <mc:AlternateContent>
        <mc:Choice Requires="wps">
          <w:drawing>
            <wp:anchor distT="0" distB="0" distL="63500" distR="63500" simplePos="0" relativeHeight="314572429" behindDoc="1" locked="0" layoutInCell="1" allowOverlap="1" wp14:anchorId="5AC62DD8" wp14:editId="032A14A9">
              <wp:simplePos x="0" y="0"/>
              <wp:positionH relativeFrom="page">
                <wp:posOffset>902335</wp:posOffset>
              </wp:positionH>
              <wp:positionV relativeFrom="page">
                <wp:posOffset>911860</wp:posOffset>
              </wp:positionV>
              <wp:extent cx="1784985" cy="146050"/>
              <wp:effectExtent l="0" t="0" r="0" b="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757B0" w14:textId="77777777" w:rsidR="00C5674A" w:rsidRDefault="00C5674A">
                          <w:pPr>
                            <w:pStyle w:val="Headerorfooter0"/>
                            <w:shd w:val="clear" w:color="auto" w:fill="auto"/>
                            <w:spacing w:line="240" w:lineRule="auto"/>
                          </w:pPr>
                          <w:r>
                            <w:rPr>
                              <w:rStyle w:val="HeaderorfooterNotBold0"/>
                            </w:rPr>
                            <w:t>ΠΕΡΙΕΧΟΜΕΝΟ ΜΑΘΗΜΑΤΟΣ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C62DD8" id="_x0000_t202" coordsize="21600,21600" o:spt="202" path="m,l,21600r21600,l21600,xe">
              <v:stroke joinstyle="miter"/>
              <v:path gradientshapeok="t" o:connecttype="rect"/>
            </v:shapetype>
            <v:shape id="Text Box 44" o:spid="_x0000_s1044" type="#_x0000_t202" style="position:absolute;margin-left:71.05pt;margin-top:71.8pt;width:140.55pt;height:11.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" filled="f" stroked="f">
              <v:textbox style="mso-fit-shape-to-text:t" inset="0,0,0,0">
                <w:txbxContent>
                  <w:p w14:paraId="734757B0" w14:textId="77777777" w:rsidR="00C5674A" w:rsidRDefault="00C5674A">
                    <w:pPr>
                      <w:pStyle w:val="Headerorfooter0"/>
                      <w:shd w:val="clear" w:color="auto" w:fill="auto"/>
                      <w:spacing w:line="240" w:lineRule="auto"/>
                    </w:pPr>
                    <w:r>
                      <w:rPr>
                        <w:rStyle w:val="HeaderorfooterNotBold0"/>
                      </w:rPr>
                      <w:t>ΠΕΡΙΕΧΟΜΕΝΟ ΜΑΘΗΜΑΤΟΣ</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CDADC" w14:textId="7FBEF3CC" w:rsidR="00C5674A" w:rsidRDefault="006A584E">
    <w:pPr>
      <w:rPr>
        <w:sz w:val="2"/>
        <w:szCs w:val="2"/>
      </w:rPr>
    </w:pPr>
    <w:r>
      <w:rPr>
        <w:noProof/>
      </w:rPr>
      <mc:AlternateContent>
        <mc:Choice Requires="wps">
          <w:drawing>
            <wp:anchor distT="0" distB="0" distL="63500" distR="63500" simplePos="0" relativeHeight="314572433" behindDoc="1" locked="0" layoutInCell="1" allowOverlap="1" wp14:anchorId="6F1B6BB0" wp14:editId="5C032568">
              <wp:simplePos x="0" y="0"/>
              <wp:positionH relativeFrom="page">
                <wp:posOffset>902335</wp:posOffset>
              </wp:positionH>
              <wp:positionV relativeFrom="page">
                <wp:posOffset>753110</wp:posOffset>
              </wp:positionV>
              <wp:extent cx="1859280" cy="146050"/>
              <wp:effectExtent l="0" t="635" r="635" b="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7F1CF" w14:textId="77777777" w:rsidR="00C5674A" w:rsidRDefault="00C5674A">
                          <w:pPr>
                            <w:pStyle w:val="Headerorfooter0"/>
                            <w:shd w:val="clear" w:color="auto" w:fill="auto"/>
                            <w:spacing w:line="240" w:lineRule="auto"/>
                          </w:pPr>
                          <w:r>
                            <w:rPr>
                              <w:rStyle w:val="HeaderorfooterNotBold0"/>
                            </w:rPr>
                            <w:t>ΜΑΘΗΣΙΑΚΑ ΑΠΟΤΕΛΕΣΜΑΤΑ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1B6BB0" id="_x0000_t202" coordsize="21600,21600" o:spt="202" path="m,l,21600r21600,l21600,xe">
              <v:stroke joinstyle="miter"/>
              <v:path gradientshapeok="t" o:connecttype="rect"/>
            </v:shapetype>
            <v:shape id="Text Box 40" o:spid="_x0000_s1048" type="#_x0000_t202" style="position:absolute;margin-left:71.05pt;margin-top:59.3pt;width:146.4pt;height:11.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" filled="f" stroked="f">
              <v:textbox style="mso-fit-shape-to-text:t" inset="0,0,0,0">
                <w:txbxContent>
                  <w:p w14:paraId="76A7F1CF" w14:textId="77777777" w:rsidR="00C5674A" w:rsidRDefault="00C5674A">
                    <w:pPr>
                      <w:pStyle w:val="Headerorfooter0"/>
                      <w:shd w:val="clear" w:color="auto" w:fill="auto"/>
                      <w:spacing w:line="240" w:lineRule="auto"/>
                    </w:pPr>
                    <w:r>
                      <w:rPr>
                        <w:rStyle w:val="HeaderorfooterNotBold0"/>
                      </w:rPr>
                      <w:t>ΜΑΘΗΣΙΑΚΑ ΑΠΟΤΕΛΕΣΜΑΤΑ</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0F9AF" w14:textId="77777777" w:rsidR="00C5674A" w:rsidRDefault="00C5674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9A45C" w14:textId="273C3E97" w:rsidR="00C5674A" w:rsidRDefault="006A584E">
    <w:pPr>
      <w:rPr>
        <w:sz w:val="2"/>
        <w:szCs w:val="2"/>
      </w:rPr>
    </w:pPr>
    <w:r>
      <w:rPr>
        <w:noProof/>
      </w:rPr>
      <mc:AlternateContent>
        <mc:Choice Requires="wps">
          <w:drawing>
            <wp:anchor distT="0" distB="0" distL="63500" distR="63500" simplePos="0" relativeHeight="314572439" behindDoc="1" locked="0" layoutInCell="1" allowOverlap="1" wp14:anchorId="3D516505" wp14:editId="4DD2B37A">
              <wp:simplePos x="0" y="0"/>
              <wp:positionH relativeFrom="page">
                <wp:posOffset>902335</wp:posOffset>
              </wp:positionH>
              <wp:positionV relativeFrom="page">
                <wp:posOffset>988060</wp:posOffset>
              </wp:positionV>
              <wp:extent cx="2077720" cy="146050"/>
              <wp:effectExtent l="0" t="0" r="127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77913" w14:textId="77777777" w:rsidR="00C5674A" w:rsidRDefault="00C5674A">
                          <w:pPr>
                            <w:pStyle w:val="Headerorfooter0"/>
                            <w:shd w:val="clear" w:color="auto" w:fill="auto"/>
                            <w:spacing w:line="240" w:lineRule="auto"/>
                          </w:pPr>
                          <w:r>
                            <w:rPr>
                              <w:rStyle w:val="HeaderorfooterNotBold0"/>
                            </w:rPr>
                            <w:t>ΠΕΡΙΕΧΟΜΕΝΟ ΤΟΥ ΜΑΘΗΜΑΤΟΣ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516505" id="_x0000_t202" coordsize="21600,21600" o:spt="202" path="m,l,21600r21600,l21600,xe">
              <v:stroke joinstyle="miter"/>
              <v:path gradientshapeok="t" o:connecttype="rect"/>
            </v:shapetype>
            <v:shape id="Text Box 34" o:spid="_x0000_s1053" type="#_x0000_t202" style="position:absolute;margin-left:71.05pt;margin-top:77.8pt;width:163.6pt;height:11.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" filled="f" stroked="f">
              <v:textbox style="mso-fit-shape-to-text:t" inset="0,0,0,0">
                <w:txbxContent>
                  <w:p w14:paraId="24E77913" w14:textId="77777777" w:rsidR="00C5674A" w:rsidRDefault="00C5674A">
                    <w:pPr>
                      <w:pStyle w:val="Headerorfooter0"/>
                      <w:shd w:val="clear" w:color="auto" w:fill="auto"/>
                      <w:spacing w:line="240" w:lineRule="auto"/>
                    </w:pPr>
                    <w:r>
                      <w:rPr>
                        <w:rStyle w:val="HeaderorfooterNotBold0"/>
                      </w:rPr>
                      <w:t>ΠΕΡΙΕΧΟΜΕΝΟ ΤΟΥ ΜΑΘΗΜΑΤΟΣ</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3C772" w14:textId="13AEA1C8" w:rsidR="00C5674A" w:rsidRDefault="006A584E">
    <w:pPr>
      <w:rPr>
        <w:sz w:val="2"/>
        <w:szCs w:val="2"/>
      </w:rPr>
    </w:pPr>
    <w:r>
      <w:rPr>
        <w:noProof/>
      </w:rPr>
      <mc:AlternateContent>
        <mc:Choice Requires="wps">
          <w:drawing>
            <wp:anchor distT="0" distB="0" distL="63500" distR="63500" simplePos="0" relativeHeight="314572441" behindDoc="1" locked="0" layoutInCell="1" allowOverlap="1" wp14:anchorId="088B6022" wp14:editId="16D20FA3">
              <wp:simplePos x="0" y="0"/>
              <wp:positionH relativeFrom="page">
                <wp:posOffset>902335</wp:posOffset>
              </wp:positionH>
              <wp:positionV relativeFrom="page">
                <wp:posOffset>753110</wp:posOffset>
              </wp:positionV>
              <wp:extent cx="1859280" cy="146050"/>
              <wp:effectExtent l="0" t="635" r="635"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F1D3D" w14:textId="77777777" w:rsidR="00C5674A" w:rsidRDefault="00C5674A">
                          <w:pPr>
                            <w:pStyle w:val="Headerorfooter0"/>
                            <w:shd w:val="clear" w:color="auto" w:fill="auto"/>
                            <w:spacing w:line="240" w:lineRule="auto"/>
                          </w:pPr>
                          <w:r>
                            <w:rPr>
                              <w:rStyle w:val="HeaderorfooterNotBold0"/>
                            </w:rPr>
                            <w:t>ΜΑΘΗΣΙΑΚΑ ΑΠΟΤΕΛΕΣΜΑΤΑ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8B6022" id="_x0000_t202" coordsize="21600,21600" o:spt="202" path="m,l,21600r21600,l21600,xe">
              <v:stroke joinstyle="miter"/>
              <v:path gradientshapeok="t" o:connecttype="rect"/>
            </v:shapetype>
            <v:shape id="Text Box 32" o:spid="_x0000_s1055" type="#_x0000_t202" style="position:absolute;margin-left:71.05pt;margin-top:59.3pt;width:146.4pt;height:11.5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" filled="f" stroked="f">
              <v:textbox style="mso-fit-shape-to-text:t" inset="0,0,0,0">
                <w:txbxContent>
                  <w:p w14:paraId="6BEF1D3D" w14:textId="77777777" w:rsidR="00C5674A" w:rsidRDefault="00C5674A">
                    <w:pPr>
                      <w:pStyle w:val="Headerorfooter0"/>
                      <w:shd w:val="clear" w:color="auto" w:fill="auto"/>
                      <w:spacing w:line="240" w:lineRule="auto"/>
                    </w:pPr>
                    <w:r>
                      <w:rPr>
                        <w:rStyle w:val="HeaderorfooterNotBold0"/>
                      </w:rPr>
                      <w:t>ΜΑΘΗΣΙΑΚΑ ΑΠΟΤΕΛΕΣΜΑΤΑ</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CDB65" w14:textId="56B8D4DA" w:rsidR="00C5674A" w:rsidRDefault="006A584E">
    <w:pPr>
      <w:rPr>
        <w:sz w:val="2"/>
        <w:szCs w:val="2"/>
      </w:rPr>
    </w:pPr>
    <w:r>
      <w:rPr>
        <w:noProof/>
      </w:rPr>
      <mc:AlternateContent>
        <mc:Choice Requires="wps">
          <w:drawing>
            <wp:anchor distT="0" distB="0" distL="63500" distR="63500" simplePos="0" relativeHeight="314572442" behindDoc="1" locked="0" layoutInCell="1" allowOverlap="1" wp14:anchorId="65F3AF6C" wp14:editId="4FCBC106">
              <wp:simplePos x="0" y="0"/>
              <wp:positionH relativeFrom="page">
                <wp:posOffset>902335</wp:posOffset>
              </wp:positionH>
              <wp:positionV relativeFrom="page">
                <wp:posOffset>753110</wp:posOffset>
              </wp:positionV>
              <wp:extent cx="1856105" cy="97790"/>
              <wp:effectExtent l="0" t="635" r="381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A3F65" w14:textId="77777777" w:rsidR="00C5674A" w:rsidRDefault="00C5674A">
                          <w:pPr>
                            <w:pStyle w:val="Headerorfooter0"/>
                            <w:shd w:val="clear" w:color="auto" w:fill="auto"/>
                            <w:spacing w:line="240" w:lineRule="auto"/>
                          </w:pPr>
                          <w:r>
                            <w:rPr>
                              <w:rStyle w:val="HeaderorfooterNotBold0"/>
                            </w:rPr>
                            <w:t>ΜΑΘΗΣΙΑΚΑ ΑΠΟΤΕΛΕΣΜΑΤΑ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F3AF6C" id="_x0000_t202" coordsize="21600,21600" o:spt="202" path="m,l,21600r21600,l21600,xe">
              <v:stroke joinstyle="miter"/>
              <v:path gradientshapeok="t" o:connecttype="rect"/>
            </v:shapetype>
            <v:shape id="Text Box 31" o:spid="_x0000_s1056" type="#_x0000_t202" style="position:absolute;margin-left:71.05pt;margin-top:59.3pt;width:146.15pt;height:7.7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" filled="f" stroked="f">
              <v:textbox style="mso-fit-shape-to-text:t" inset="0,0,0,0">
                <w:txbxContent>
                  <w:p w14:paraId="253A3F65" w14:textId="77777777" w:rsidR="00C5674A" w:rsidRDefault="00C5674A">
                    <w:pPr>
                      <w:pStyle w:val="Headerorfooter0"/>
                      <w:shd w:val="clear" w:color="auto" w:fill="auto"/>
                      <w:spacing w:line="240" w:lineRule="auto"/>
                    </w:pPr>
                    <w:r>
                      <w:rPr>
                        <w:rStyle w:val="HeaderorfooterNotBold0"/>
                      </w:rPr>
                      <w:t>ΜΑΘΗΣΙΑΚΑ ΑΠΟΤΕΛΕΣΜΑΤΑ</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F3E69" w14:textId="354FCC9F" w:rsidR="00C5674A" w:rsidRDefault="006A584E">
    <w:pPr>
      <w:rPr>
        <w:sz w:val="2"/>
        <w:szCs w:val="2"/>
      </w:rPr>
    </w:pPr>
    <w:r>
      <w:rPr>
        <w:noProof/>
      </w:rPr>
      <mc:AlternateContent>
        <mc:Choice Requires="wps">
          <w:drawing>
            <wp:anchor distT="0" distB="0" distL="63500" distR="63500" simplePos="0" relativeHeight="314572445" behindDoc="1" locked="0" layoutInCell="1" allowOverlap="1" wp14:anchorId="60384079" wp14:editId="5FC21FEE">
              <wp:simplePos x="0" y="0"/>
              <wp:positionH relativeFrom="page">
                <wp:posOffset>902335</wp:posOffset>
              </wp:positionH>
              <wp:positionV relativeFrom="page">
                <wp:posOffset>753110</wp:posOffset>
              </wp:positionV>
              <wp:extent cx="2077720" cy="146050"/>
              <wp:effectExtent l="0" t="635" r="127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89B30" w14:textId="77777777" w:rsidR="00C5674A" w:rsidRDefault="00C5674A">
                          <w:pPr>
                            <w:pStyle w:val="Headerorfooter0"/>
                            <w:shd w:val="clear" w:color="auto" w:fill="auto"/>
                            <w:spacing w:line="240" w:lineRule="auto"/>
                          </w:pPr>
                          <w:r>
                            <w:rPr>
                              <w:rStyle w:val="HeaderorfooterNotBold0"/>
                            </w:rPr>
                            <w:t>ΠΕΡΙΕΧΟΜΕΝΟ ΤΟΥ ΜΑΘΗΜΑΤΟΣ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384079" id="_x0000_t202" coordsize="21600,21600" o:spt="202" path="m,l,21600r21600,l21600,xe">
              <v:stroke joinstyle="miter"/>
              <v:path gradientshapeok="t" o:connecttype="rect"/>
            </v:shapetype>
            <v:shape id="Text Box 28" o:spid="_x0000_s1059" type="#_x0000_t202" style="position:absolute;margin-left:71.05pt;margin-top:59.3pt;width:163.6pt;height:11.5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" filled="f" stroked="f">
              <v:textbox style="mso-fit-shape-to-text:t" inset="0,0,0,0">
                <w:txbxContent>
                  <w:p w14:paraId="4F389B30" w14:textId="77777777" w:rsidR="00C5674A" w:rsidRDefault="00C5674A">
                    <w:pPr>
                      <w:pStyle w:val="Headerorfooter0"/>
                      <w:shd w:val="clear" w:color="auto" w:fill="auto"/>
                      <w:spacing w:line="240" w:lineRule="auto"/>
                    </w:pPr>
                    <w:r>
                      <w:rPr>
                        <w:rStyle w:val="HeaderorfooterNotBold0"/>
                      </w:rPr>
                      <w:t>ΠΕΡΙΕΧΟΜΕΝΟ ΤΟΥ ΜΑΘΗΜΑΤΟΣ</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0DB2"/>
    <w:multiLevelType w:val="multilevel"/>
    <w:tmpl w:val="1930A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045277"/>
    <w:multiLevelType w:val="multilevel"/>
    <w:tmpl w:val="A6B86E1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F13EE0"/>
    <w:multiLevelType w:val="multilevel"/>
    <w:tmpl w:val="BE10DF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114EB8"/>
    <w:multiLevelType w:val="multilevel"/>
    <w:tmpl w:val="45FAD7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14023"/>
    <w:multiLevelType w:val="multilevel"/>
    <w:tmpl w:val="5A669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7D7F35"/>
    <w:multiLevelType w:val="multilevel"/>
    <w:tmpl w:val="BB543F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52713E"/>
    <w:multiLevelType w:val="multilevel"/>
    <w:tmpl w:val="579C92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0B7FB2"/>
    <w:multiLevelType w:val="multilevel"/>
    <w:tmpl w:val="4DE24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6B1DED"/>
    <w:multiLevelType w:val="multilevel"/>
    <w:tmpl w:val="8B2E0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222478"/>
    <w:multiLevelType w:val="multilevel"/>
    <w:tmpl w:val="AB28ABE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EA17A3"/>
    <w:multiLevelType w:val="multilevel"/>
    <w:tmpl w:val="02666BF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707809"/>
    <w:multiLevelType w:val="multilevel"/>
    <w:tmpl w:val="6F6E3A2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1359EE"/>
    <w:multiLevelType w:val="multilevel"/>
    <w:tmpl w:val="A2CC1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C008FB"/>
    <w:multiLevelType w:val="multilevel"/>
    <w:tmpl w:val="5DAE487E"/>
    <w:lvl w:ilvl="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454C73"/>
    <w:multiLevelType w:val="multilevel"/>
    <w:tmpl w:val="182222D4"/>
    <w:lvl w:ilvl="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BE2E6A"/>
    <w:multiLevelType w:val="multilevel"/>
    <w:tmpl w:val="C0DC3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951F53"/>
    <w:multiLevelType w:val="multilevel"/>
    <w:tmpl w:val="EF7E47B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D00554"/>
    <w:multiLevelType w:val="multilevel"/>
    <w:tmpl w:val="0FEC4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D32368"/>
    <w:multiLevelType w:val="multilevel"/>
    <w:tmpl w:val="1130B5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84375F"/>
    <w:multiLevelType w:val="multilevel"/>
    <w:tmpl w:val="CE18E3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0A453C"/>
    <w:multiLevelType w:val="multilevel"/>
    <w:tmpl w:val="BF12CC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1D4B91"/>
    <w:multiLevelType w:val="multilevel"/>
    <w:tmpl w:val="9BC08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C10E99"/>
    <w:multiLevelType w:val="multilevel"/>
    <w:tmpl w:val="8C2AC7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28173F"/>
    <w:multiLevelType w:val="multilevel"/>
    <w:tmpl w:val="DE6678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BC3AEA"/>
    <w:multiLevelType w:val="multilevel"/>
    <w:tmpl w:val="EAB0F1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8BA569D"/>
    <w:multiLevelType w:val="multilevel"/>
    <w:tmpl w:val="33B044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910131"/>
    <w:multiLevelType w:val="multilevel"/>
    <w:tmpl w:val="CCC40F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9F63756"/>
    <w:multiLevelType w:val="multilevel"/>
    <w:tmpl w:val="3DD2FAE4"/>
    <w:lvl w:ilvl="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D516ED"/>
    <w:multiLevelType w:val="multilevel"/>
    <w:tmpl w:val="53204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AE738E8"/>
    <w:multiLevelType w:val="multilevel"/>
    <w:tmpl w:val="CDFA7B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C6E6A59"/>
    <w:multiLevelType w:val="multilevel"/>
    <w:tmpl w:val="3A203C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433573"/>
    <w:multiLevelType w:val="multilevel"/>
    <w:tmpl w:val="89B8C6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E4A3F94"/>
    <w:multiLevelType w:val="multilevel"/>
    <w:tmpl w:val="B13854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0C30A33"/>
    <w:multiLevelType w:val="multilevel"/>
    <w:tmpl w:val="E640A7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235738A"/>
    <w:multiLevelType w:val="multilevel"/>
    <w:tmpl w:val="7F7A0AD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64615A8"/>
    <w:multiLevelType w:val="multilevel"/>
    <w:tmpl w:val="0046B7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CA56A9E"/>
    <w:multiLevelType w:val="multilevel"/>
    <w:tmpl w:val="F38E13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E8A232B"/>
    <w:multiLevelType w:val="multilevel"/>
    <w:tmpl w:val="B1CEC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F0046F"/>
    <w:multiLevelType w:val="multilevel"/>
    <w:tmpl w:val="6D2495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21E7077"/>
    <w:multiLevelType w:val="multilevel"/>
    <w:tmpl w:val="BA284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23839A3"/>
    <w:multiLevelType w:val="multilevel"/>
    <w:tmpl w:val="E8DCEA4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3033B15"/>
    <w:multiLevelType w:val="multilevel"/>
    <w:tmpl w:val="A6B01C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39D4851"/>
    <w:multiLevelType w:val="multilevel"/>
    <w:tmpl w:val="1F58B2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9C4446B"/>
    <w:multiLevelType w:val="multilevel"/>
    <w:tmpl w:val="13980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C136154"/>
    <w:multiLevelType w:val="multilevel"/>
    <w:tmpl w:val="2E9C6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C5E3373"/>
    <w:multiLevelType w:val="multilevel"/>
    <w:tmpl w:val="FEF253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C7E6574"/>
    <w:multiLevelType w:val="multilevel"/>
    <w:tmpl w:val="B07E52A2"/>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D524082"/>
    <w:multiLevelType w:val="multilevel"/>
    <w:tmpl w:val="E6E0D1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DDF6345"/>
    <w:multiLevelType w:val="multilevel"/>
    <w:tmpl w:val="467C9A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FFB4617"/>
    <w:multiLevelType w:val="multilevel"/>
    <w:tmpl w:val="303CD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0CE696E"/>
    <w:multiLevelType w:val="multilevel"/>
    <w:tmpl w:val="EA6E0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13307C0"/>
    <w:multiLevelType w:val="multilevel"/>
    <w:tmpl w:val="0F70A9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3781F4D"/>
    <w:multiLevelType w:val="multilevel"/>
    <w:tmpl w:val="07163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8"/>
  </w:num>
  <w:num w:numId="2">
    <w:abstractNumId w:val="1"/>
  </w:num>
  <w:num w:numId="3">
    <w:abstractNumId w:val="26"/>
  </w:num>
  <w:num w:numId="4">
    <w:abstractNumId w:val="15"/>
  </w:num>
  <w:num w:numId="5">
    <w:abstractNumId w:val="21"/>
  </w:num>
  <w:num w:numId="6">
    <w:abstractNumId w:val="10"/>
  </w:num>
  <w:num w:numId="7">
    <w:abstractNumId w:val="46"/>
  </w:num>
  <w:num w:numId="8">
    <w:abstractNumId w:val="31"/>
  </w:num>
  <w:num w:numId="9">
    <w:abstractNumId w:val="45"/>
  </w:num>
  <w:num w:numId="10">
    <w:abstractNumId w:val="43"/>
  </w:num>
  <w:num w:numId="11">
    <w:abstractNumId w:val="29"/>
  </w:num>
  <w:num w:numId="12">
    <w:abstractNumId w:val="5"/>
  </w:num>
  <w:num w:numId="13">
    <w:abstractNumId w:val="50"/>
  </w:num>
  <w:num w:numId="14">
    <w:abstractNumId w:val="52"/>
  </w:num>
  <w:num w:numId="15">
    <w:abstractNumId w:val="47"/>
  </w:num>
  <w:num w:numId="16">
    <w:abstractNumId w:val="0"/>
  </w:num>
  <w:num w:numId="17">
    <w:abstractNumId w:val="9"/>
  </w:num>
  <w:num w:numId="18">
    <w:abstractNumId w:val="14"/>
  </w:num>
  <w:num w:numId="19">
    <w:abstractNumId w:val="27"/>
  </w:num>
  <w:num w:numId="20">
    <w:abstractNumId w:val="34"/>
  </w:num>
  <w:num w:numId="21">
    <w:abstractNumId w:val="40"/>
  </w:num>
  <w:num w:numId="22">
    <w:abstractNumId w:val="25"/>
  </w:num>
  <w:num w:numId="23">
    <w:abstractNumId w:val="41"/>
  </w:num>
  <w:num w:numId="24">
    <w:abstractNumId w:val="18"/>
  </w:num>
  <w:num w:numId="25">
    <w:abstractNumId w:val="35"/>
  </w:num>
  <w:num w:numId="26">
    <w:abstractNumId w:val="38"/>
  </w:num>
  <w:num w:numId="27">
    <w:abstractNumId w:val="2"/>
  </w:num>
  <w:num w:numId="28">
    <w:abstractNumId w:val="13"/>
  </w:num>
  <w:num w:numId="29">
    <w:abstractNumId w:val="23"/>
  </w:num>
  <w:num w:numId="30">
    <w:abstractNumId w:val="39"/>
  </w:num>
  <w:num w:numId="31">
    <w:abstractNumId w:val="37"/>
  </w:num>
  <w:num w:numId="32">
    <w:abstractNumId w:val="51"/>
  </w:num>
  <w:num w:numId="33">
    <w:abstractNumId w:val="6"/>
  </w:num>
  <w:num w:numId="34">
    <w:abstractNumId w:val="33"/>
  </w:num>
  <w:num w:numId="35">
    <w:abstractNumId w:val="28"/>
  </w:num>
  <w:num w:numId="36">
    <w:abstractNumId w:val="42"/>
  </w:num>
  <w:num w:numId="37">
    <w:abstractNumId w:val="20"/>
  </w:num>
  <w:num w:numId="38">
    <w:abstractNumId w:val="16"/>
  </w:num>
  <w:num w:numId="39">
    <w:abstractNumId w:val="12"/>
  </w:num>
  <w:num w:numId="40">
    <w:abstractNumId w:val="3"/>
  </w:num>
  <w:num w:numId="41">
    <w:abstractNumId w:val="4"/>
  </w:num>
  <w:num w:numId="42">
    <w:abstractNumId w:val="49"/>
  </w:num>
  <w:num w:numId="43">
    <w:abstractNumId w:val="8"/>
  </w:num>
  <w:num w:numId="44">
    <w:abstractNumId w:val="30"/>
  </w:num>
  <w:num w:numId="45">
    <w:abstractNumId w:val="17"/>
  </w:num>
  <w:num w:numId="46">
    <w:abstractNumId w:val="44"/>
  </w:num>
  <w:num w:numId="47">
    <w:abstractNumId w:val="19"/>
  </w:num>
  <w:num w:numId="48">
    <w:abstractNumId w:val="24"/>
  </w:num>
  <w:num w:numId="49">
    <w:abstractNumId w:val="7"/>
  </w:num>
  <w:num w:numId="50">
    <w:abstractNumId w:val="36"/>
  </w:num>
  <w:num w:numId="51">
    <w:abstractNumId w:val="32"/>
  </w:num>
  <w:num w:numId="52">
    <w:abstractNumId w:val="11"/>
  </w:num>
  <w:num w:numId="53">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8E8"/>
    <w:rsid w:val="0037120E"/>
    <w:rsid w:val="006A584E"/>
    <w:rsid w:val="009B6937"/>
    <w:rsid w:val="00A43CDC"/>
    <w:rsid w:val="00C5674A"/>
    <w:rsid w:val="00F57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BAC69"/>
  <w15:docId w15:val="{B5D9656A-597C-4720-8E49-87759AEF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DejaVu Sans" w:eastAsia="DejaVu Sans" w:hAnsi="DejaVu Sans" w:cs="DejaVu Sans"/>
        <w:sz w:val="24"/>
        <w:szCs w:val="24"/>
        <w:lang w:val="el-GR" w:eastAsia="el-GR" w:bidi="el-G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 w:type="character" w:customStyle="1" w:styleId="Bodytext3Exact">
    <w:name w:val="Body text (3) Exact"/>
    <w:basedOn w:val="a0"/>
    <w:link w:val="Bodytext3"/>
    <w:rPr>
      <w:rFonts w:ascii="Sylfaen" w:eastAsia="Sylfaen" w:hAnsi="Sylfaen" w:cs="Sylfaen"/>
      <w:b w:val="0"/>
      <w:bCs w:val="0"/>
      <w:i w:val="0"/>
      <w:iCs w:val="0"/>
      <w:smallCaps w:val="0"/>
      <w:strike w:val="0"/>
      <w:sz w:val="36"/>
      <w:szCs w:val="36"/>
      <w:u w:val="none"/>
    </w:rPr>
  </w:style>
  <w:style w:type="character" w:customStyle="1" w:styleId="Heading1">
    <w:name w:val="Heading #1_"/>
    <w:basedOn w:val="a0"/>
    <w:link w:val="Heading10"/>
    <w:rPr>
      <w:rFonts w:ascii="Sylfaen" w:eastAsia="Sylfaen" w:hAnsi="Sylfaen" w:cs="Sylfaen"/>
      <w:b w:val="0"/>
      <w:bCs w:val="0"/>
      <w:i w:val="0"/>
      <w:iCs w:val="0"/>
      <w:smallCaps w:val="0"/>
      <w:strike w:val="0"/>
      <w:sz w:val="22"/>
      <w:szCs w:val="22"/>
      <w:u w:val="none"/>
    </w:rPr>
  </w:style>
  <w:style w:type="character" w:customStyle="1" w:styleId="Heading11">
    <w:name w:val="Heading #1"/>
    <w:basedOn w:val="Heading1"/>
    <w:rPr>
      <w:rFonts w:ascii="Sylfaen" w:eastAsia="Sylfaen" w:hAnsi="Sylfaen" w:cs="Sylfaen"/>
      <w:b w:val="0"/>
      <w:bCs w:val="0"/>
      <w:i w:val="0"/>
      <w:iCs w:val="0"/>
      <w:smallCaps w:val="0"/>
      <w:strike w:val="0"/>
      <w:color w:val="000000"/>
      <w:spacing w:val="0"/>
      <w:w w:val="100"/>
      <w:position w:val="0"/>
      <w:sz w:val="22"/>
      <w:szCs w:val="22"/>
      <w:u w:val="none"/>
      <w:lang w:val="el-GR" w:eastAsia="el-GR" w:bidi="el-GR"/>
    </w:rPr>
  </w:style>
  <w:style w:type="character" w:customStyle="1" w:styleId="Bodytext4">
    <w:name w:val="Body text (4)_"/>
    <w:basedOn w:val="a0"/>
    <w:link w:val="Bodytext40"/>
    <w:rPr>
      <w:rFonts w:ascii="Sylfaen" w:eastAsia="Sylfaen" w:hAnsi="Sylfaen" w:cs="Sylfaen"/>
      <w:b w:val="0"/>
      <w:bCs w:val="0"/>
      <w:i w:val="0"/>
      <w:iCs w:val="0"/>
      <w:smallCaps w:val="0"/>
      <w:strike w:val="0"/>
      <w:sz w:val="22"/>
      <w:szCs w:val="22"/>
      <w:u w:val="none"/>
    </w:rPr>
  </w:style>
  <w:style w:type="character" w:customStyle="1" w:styleId="Bodytext41">
    <w:name w:val="Body text (4)"/>
    <w:basedOn w:val="Bodytext4"/>
    <w:rPr>
      <w:rFonts w:ascii="Sylfaen" w:eastAsia="Sylfaen" w:hAnsi="Sylfaen" w:cs="Sylfaen"/>
      <w:b w:val="0"/>
      <w:bCs w:val="0"/>
      <w:i w:val="0"/>
      <w:iCs w:val="0"/>
      <w:smallCaps w:val="0"/>
      <w:strike w:val="0"/>
      <w:color w:val="000000"/>
      <w:spacing w:val="0"/>
      <w:w w:val="100"/>
      <w:position w:val="0"/>
      <w:sz w:val="22"/>
      <w:szCs w:val="22"/>
      <w:u w:val="none"/>
      <w:lang w:val="el-GR" w:eastAsia="el-GR" w:bidi="el-GR"/>
    </w:rPr>
  </w:style>
  <w:style w:type="character" w:customStyle="1" w:styleId="Tableofcontents">
    <w:name w:val="Table of contents_"/>
    <w:basedOn w:val="a0"/>
    <w:link w:val="Tableofcontents0"/>
    <w:rPr>
      <w:rFonts w:ascii="Times New Roman" w:eastAsia="Times New Roman" w:hAnsi="Times New Roman" w:cs="Times New Roman"/>
      <w:b w:val="0"/>
      <w:bCs w:val="0"/>
      <w:i w:val="0"/>
      <w:iCs w:val="0"/>
      <w:smallCaps w:val="0"/>
      <w:strike w:val="0"/>
      <w:u w:val="none"/>
    </w:rPr>
  </w:style>
  <w:style w:type="character" w:customStyle="1" w:styleId="Tableofcontents2">
    <w:name w:val="Table of contents (2)_"/>
    <w:basedOn w:val="a0"/>
    <w:link w:val="Tableofcontents20"/>
    <w:rPr>
      <w:rFonts w:ascii="Sylfaen" w:eastAsia="Sylfaen" w:hAnsi="Sylfaen" w:cs="Sylfaen"/>
      <w:b w:val="0"/>
      <w:bCs w:val="0"/>
      <w:i w:val="0"/>
      <w:iCs w:val="0"/>
      <w:smallCaps w:val="0"/>
      <w:strike w:val="0"/>
      <w:sz w:val="22"/>
      <w:szCs w:val="22"/>
      <w:u w:val="none"/>
    </w:rPr>
  </w:style>
  <w:style w:type="character" w:customStyle="1" w:styleId="Tableofcontents21">
    <w:name w:val="Table of contents (2)"/>
    <w:basedOn w:val="Tableofcontents2"/>
    <w:rPr>
      <w:rFonts w:ascii="Sylfaen" w:eastAsia="Sylfaen" w:hAnsi="Sylfaen" w:cs="Sylfaen"/>
      <w:b w:val="0"/>
      <w:bCs w:val="0"/>
      <w:i w:val="0"/>
      <w:iCs w:val="0"/>
      <w:smallCaps w:val="0"/>
      <w:strike w:val="0"/>
      <w:color w:val="000000"/>
      <w:spacing w:val="0"/>
      <w:w w:val="100"/>
      <w:position w:val="0"/>
      <w:sz w:val="22"/>
      <w:szCs w:val="22"/>
      <w:u w:val="none"/>
      <w:lang w:val="el-GR" w:eastAsia="el-GR" w:bidi="el-GR"/>
    </w:rPr>
  </w:style>
  <w:style w:type="character" w:customStyle="1" w:styleId="Heading2">
    <w:name w:val="Heading #2_"/>
    <w:basedOn w:val="a0"/>
    <w:link w:val="Heading20"/>
    <w:rPr>
      <w:rFonts w:ascii="Sylfaen" w:eastAsia="Sylfaen" w:hAnsi="Sylfaen" w:cs="Sylfaen"/>
      <w:b w:val="0"/>
      <w:bCs w:val="0"/>
      <w:i w:val="0"/>
      <w:iCs w:val="0"/>
      <w:smallCaps w:val="0"/>
      <w:strike w:val="0"/>
      <w:sz w:val="22"/>
      <w:szCs w:val="22"/>
      <w:u w:val="none"/>
    </w:rPr>
  </w:style>
  <w:style w:type="character" w:customStyle="1" w:styleId="Heading21">
    <w:name w:val="Heading #2"/>
    <w:basedOn w:val="Heading2"/>
    <w:rPr>
      <w:rFonts w:ascii="Sylfaen" w:eastAsia="Sylfaen" w:hAnsi="Sylfaen" w:cs="Sylfaen"/>
      <w:b w:val="0"/>
      <w:bCs w:val="0"/>
      <w:i w:val="0"/>
      <w:iCs w:val="0"/>
      <w:smallCaps w:val="0"/>
      <w:strike w:val="0"/>
      <w:color w:val="FFFFFF"/>
      <w:spacing w:val="0"/>
      <w:w w:val="100"/>
      <w:position w:val="0"/>
      <w:sz w:val="22"/>
      <w:szCs w:val="22"/>
      <w:u w:val="none"/>
      <w:lang w:val="el-GR" w:eastAsia="el-GR" w:bidi="el-GR"/>
    </w:rPr>
  </w:style>
  <w:style w:type="character" w:customStyle="1" w:styleId="Headerorfooter">
    <w:name w:val="Header or footer_"/>
    <w:basedOn w:val="a0"/>
    <w:link w:val="Headerorfooter0"/>
    <w:rPr>
      <w:rFonts w:ascii="Times New Roman" w:eastAsia="Times New Roman" w:hAnsi="Times New Roman" w:cs="Times New Roman"/>
      <w:b/>
      <w:bCs/>
      <w:i w:val="0"/>
      <w:iCs w:val="0"/>
      <w:smallCaps w:val="0"/>
      <w:strike w:val="0"/>
      <w:spacing w:val="0"/>
      <w:sz w:val="20"/>
      <w:szCs w:val="20"/>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GB" w:eastAsia="en-GB" w:bidi="en-GB"/>
    </w:rPr>
  </w:style>
  <w:style w:type="character" w:customStyle="1" w:styleId="Heading3">
    <w:name w:val="Heading #3_"/>
    <w:basedOn w:val="a0"/>
    <w:link w:val="Heading30"/>
    <w:rPr>
      <w:rFonts w:ascii="Times New Roman" w:eastAsia="Times New Roman" w:hAnsi="Times New Roman" w:cs="Times New Roman"/>
      <w:b/>
      <w:bCs/>
      <w:i w:val="0"/>
      <w:iCs w:val="0"/>
      <w:smallCaps w:val="0"/>
      <w:strike w:val="0"/>
      <w:sz w:val="19"/>
      <w:szCs w:val="19"/>
      <w:u w:val="none"/>
    </w:rPr>
  </w:style>
  <w:style w:type="character" w:customStyle="1" w:styleId="Heading31">
    <w:name w:val="Heading #3"/>
    <w:basedOn w:val="Heading3"/>
    <w:rPr>
      <w:rFonts w:ascii="Times New Roman" w:eastAsia="Times New Roman" w:hAnsi="Times New Roman" w:cs="Times New Roman"/>
      <w:b/>
      <w:bCs/>
      <w:i w:val="0"/>
      <w:iCs w:val="0"/>
      <w:smallCaps w:val="0"/>
      <w:strike w:val="0"/>
      <w:color w:val="FFFFFF"/>
      <w:spacing w:val="0"/>
      <w:w w:val="100"/>
      <w:position w:val="0"/>
      <w:sz w:val="19"/>
      <w:szCs w:val="19"/>
      <w:u w:val="single"/>
      <w:lang w:val="el-GR" w:eastAsia="el-GR" w:bidi="el-GR"/>
    </w:rPr>
  </w:style>
  <w:style w:type="character" w:customStyle="1" w:styleId="Heading32">
    <w:name w:val="Heading #3"/>
    <w:basedOn w:val="Heading3"/>
    <w:rPr>
      <w:rFonts w:ascii="Times New Roman" w:eastAsia="Times New Roman" w:hAnsi="Times New Roman" w:cs="Times New Roman"/>
      <w:b/>
      <w:bCs/>
      <w:i w:val="0"/>
      <w:iCs w:val="0"/>
      <w:smallCaps w:val="0"/>
      <w:strike w:val="0"/>
      <w:color w:val="FFFFFF"/>
      <w:spacing w:val="0"/>
      <w:w w:val="100"/>
      <w:position w:val="0"/>
      <w:sz w:val="19"/>
      <w:szCs w:val="19"/>
      <w:u w:val="none"/>
      <w:lang w:val="el-GR" w:eastAsia="el-GR" w:bidi="el-GR"/>
    </w:rPr>
  </w:style>
  <w:style w:type="character" w:customStyle="1" w:styleId="Tablecaption">
    <w:name w:val="Table caption_"/>
    <w:basedOn w:val="a0"/>
    <w:link w:val="Tablecaption0"/>
    <w:rPr>
      <w:rFonts w:ascii="Times New Roman" w:eastAsia="Times New Roman" w:hAnsi="Times New Roman" w:cs="Times New Roman"/>
      <w:b/>
      <w:bCs/>
      <w:i w:val="0"/>
      <w:iCs w:val="0"/>
      <w:smallCaps w:val="0"/>
      <w:strike w:val="0"/>
      <w:sz w:val="19"/>
      <w:szCs w:val="19"/>
      <w:u w:val="none"/>
    </w:rPr>
  </w:style>
  <w:style w:type="character" w:customStyle="1" w:styleId="Bodytext295pt">
    <w:name w:val="Body text (2) + 9.5 pt"/>
    <w:aliases w:val="Bold"/>
    <w:basedOn w:val="Bodytext2"/>
    <w:rPr>
      <w:rFonts w:ascii="Times New Roman" w:eastAsia="Times New Roman" w:hAnsi="Times New Roman" w:cs="Times New Roman"/>
      <w:b/>
      <w:bCs/>
      <w:i w:val="0"/>
      <w:iCs w:val="0"/>
      <w:smallCaps w:val="0"/>
      <w:strike w:val="0"/>
      <w:color w:val="000000"/>
      <w:spacing w:val="0"/>
      <w:w w:val="100"/>
      <w:position w:val="0"/>
      <w:sz w:val="19"/>
      <w:szCs w:val="19"/>
      <w:u w:val="none"/>
      <w:lang w:val="el-GR" w:eastAsia="el-GR" w:bidi="el-GR"/>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el-GR" w:eastAsia="el-GR" w:bidi="el-GR"/>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style>
  <w:style w:type="character" w:customStyle="1" w:styleId="Bodytext2Calibri">
    <w:name w:val="Body text (2) + Calibri"/>
    <w:aliases w:val="9.5 pt,Small Caps"/>
    <w:basedOn w:val="Bodytext2"/>
    <w:rPr>
      <w:rFonts w:ascii="Calibri" w:eastAsia="Calibri" w:hAnsi="Calibri" w:cs="Calibri"/>
      <w:b w:val="0"/>
      <w:bCs w:val="0"/>
      <w:i w:val="0"/>
      <w:iCs w:val="0"/>
      <w:smallCaps/>
      <w:strike w:val="0"/>
      <w:color w:val="000000"/>
      <w:spacing w:val="0"/>
      <w:w w:val="100"/>
      <w:position w:val="0"/>
      <w:sz w:val="19"/>
      <w:szCs w:val="19"/>
      <w:u w:val="none"/>
      <w:lang w:val="en-GB" w:eastAsia="en-GB" w:bidi="en-GB"/>
    </w:rPr>
  </w:style>
  <w:style w:type="character" w:customStyle="1" w:styleId="Heading3Exact">
    <w:name w:val="Heading #3 Exact"/>
    <w:basedOn w:val="a0"/>
    <w:rPr>
      <w:rFonts w:ascii="Times New Roman" w:eastAsia="Times New Roman" w:hAnsi="Times New Roman" w:cs="Times New Roman"/>
      <w:b/>
      <w:bCs/>
      <w:i w:val="0"/>
      <w:iCs w:val="0"/>
      <w:smallCaps w:val="0"/>
      <w:strike w:val="0"/>
      <w:sz w:val="19"/>
      <w:szCs w:val="19"/>
      <w:u w:val="none"/>
    </w:rPr>
  </w:style>
  <w:style w:type="character" w:customStyle="1" w:styleId="Bodytext2Exact">
    <w:name w:val="Body text (2) Exact"/>
    <w:basedOn w:val="a0"/>
    <w:rPr>
      <w:rFonts w:ascii="Times New Roman" w:eastAsia="Times New Roman" w:hAnsi="Times New Roman" w:cs="Times New Roman"/>
      <w:b w:val="0"/>
      <w:bCs w:val="0"/>
      <w:i w:val="0"/>
      <w:iCs w:val="0"/>
      <w:smallCaps w:val="0"/>
      <w:strike w:val="0"/>
      <w:sz w:val="22"/>
      <w:szCs w:val="22"/>
      <w:u w:val="none"/>
      <w:lang w:val="en-GB" w:eastAsia="en-GB" w:bidi="en-GB"/>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style>
  <w:style w:type="character" w:customStyle="1" w:styleId="Bodytext24">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2"/>
      <w:szCs w:val="22"/>
      <w:u w:val="none"/>
      <w:lang w:val="en-GB" w:eastAsia="en-GB" w:bidi="en-GB"/>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el-GR" w:eastAsia="el-GR" w:bidi="el-GR"/>
    </w:rPr>
  </w:style>
  <w:style w:type="character" w:customStyle="1" w:styleId="Bodytext2Calibri0">
    <w:name w:val="Body text (2) + Calibri"/>
    <w:aliases w:val="9.5 pt"/>
    <w:basedOn w:val="Bodytext2"/>
    <w:rPr>
      <w:rFonts w:ascii="Calibri" w:eastAsia="Calibri" w:hAnsi="Calibri" w:cs="Calibri"/>
      <w:b w:val="0"/>
      <w:bCs w:val="0"/>
      <w:i w:val="0"/>
      <w:iCs w:val="0"/>
      <w:smallCaps w:val="0"/>
      <w:strike w:val="0"/>
      <w:color w:val="000000"/>
      <w:spacing w:val="0"/>
      <w:w w:val="100"/>
      <w:position w:val="0"/>
      <w:sz w:val="19"/>
      <w:szCs w:val="19"/>
      <w:u w:val="none"/>
      <w:lang w:val="en-GB" w:eastAsia="en-GB" w:bidi="en-GB"/>
    </w:rPr>
  </w:style>
  <w:style w:type="character" w:customStyle="1" w:styleId="Bodytext5">
    <w:name w:val="Body text (5)_"/>
    <w:basedOn w:val="a0"/>
    <w:link w:val="Bodytext50"/>
    <w:rPr>
      <w:rFonts w:ascii="Times New Roman" w:eastAsia="Times New Roman" w:hAnsi="Times New Roman" w:cs="Times New Roman"/>
      <w:b/>
      <w:bCs/>
      <w:i w:val="0"/>
      <w:iCs w:val="0"/>
      <w:smallCaps w:val="0"/>
      <w:strike w:val="0"/>
      <w:spacing w:val="0"/>
      <w:sz w:val="20"/>
      <w:szCs w:val="20"/>
      <w:u w:val="none"/>
    </w:rPr>
  </w:style>
  <w:style w:type="character" w:customStyle="1" w:styleId="Bodytext295pt0">
    <w:name w:val="Body text (2) + 9.5 pt"/>
    <w:aliases w:val="Bold"/>
    <w:basedOn w:val="Bodytext2"/>
    <w:rPr>
      <w:rFonts w:ascii="Times New Roman" w:eastAsia="Times New Roman" w:hAnsi="Times New Roman" w:cs="Times New Roman"/>
      <w:b/>
      <w:bCs/>
      <w:i w:val="0"/>
      <w:iCs w:val="0"/>
      <w:smallCaps w:val="0"/>
      <w:strike w:val="0"/>
      <w:color w:val="000000"/>
      <w:spacing w:val="0"/>
      <w:w w:val="100"/>
      <w:position w:val="0"/>
      <w:sz w:val="19"/>
      <w:szCs w:val="19"/>
      <w:u w:val="none"/>
      <w:lang w:val="el-GR" w:eastAsia="el-GR" w:bidi="el-GR"/>
    </w:rPr>
  </w:style>
  <w:style w:type="character" w:customStyle="1" w:styleId="Bodytext6NotItalic">
    <w:name w:val="Body text (6) + Not Italic"/>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Bodytext6">
    <w:name w:val="Body text (6)"/>
    <w:basedOn w:val="a0"/>
    <w:rPr>
      <w:rFonts w:ascii="Times New Roman" w:eastAsia="Times New Roman" w:hAnsi="Times New Roman" w:cs="Times New Roman"/>
      <w:b w:val="0"/>
      <w:bCs w:val="0"/>
      <w:i/>
      <w:iCs/>
      <w:smallCaps w:val="0"/>
      <w:strike w:val="0"/>
      <w:sz w:val="22"/>
      <w:szCs w:val="22"/>
      <w:u w:val="none"/>
      <w:lang w:val="en-GB" w:eastAsia="en-GB" w:bidi="en-GB"/>
    </w:rPr>
  </w:style>
  <w:style w:type="character" w:customStyle="1" w:styleId="Bodytext25">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style>
  <w:style w:type="character" w:customStyle="1" w:styleId="Bodytext2Italic1">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el-GR" w:eastAsia="el-GR" w:bidi="el-GR"/>
    </w:rPr>
  </w:style>
  <w:style w:type="character" w:customStyle="1" w:styleId="HeaderorfooterNotBold">
    <w:name w:val="Header or footer + Not Bold"/>
    <w:basedOn w:val="Headerorfooter"/>
    <w:rPr>
      <w:rFonts w:ascii="Times New Roman" w:eastAsia="Times New Roman" w:hAnsi="Times New Roman" w:cs="Times New Roman"/>
      <w:b/>
      <w:bCs/>
      <w:i w:val="0"/>
      <w:iCs w:val="0"/>
      <w:smallCaps w:val="0"/>
      <w:strike w:val="0"/>
      <w:color w:val="FFFFFF"/>
      <w:spacing w:val="0"/>
      <w:w w:val="100"/>
      <w:position w:val="0"/>
      <w:sz w:val="20"/>
      <w:szCs w:val="20"/>
      <w:u w:val="none"/>
      <w:lang w:val="el-GR" w:eastAsia="el-GR" w:bidi="el-GR"/>
    </w:rPr>
  </w:style>
  <w:style w:type="character" w:customStyle="1" w:styleId="Headerorfooter2">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style>
  <w:style w:type="character" w:customStyle="1" w:styleId="HeaderorfooterNotBold0">
    <w:name w:val="Header or footer + Not Bold"/>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style>
  <w:style w:type="character" w:customStyle="1" w:styleId="Bodytext2Georgia">
    <w:name w:val="Body text (2) + Georgia"/>
    <w:aliases w:val="9 pt"/>
    <w:basedOn w:val="Bodytext2"/>
    <w:rPr>
      <w:rFonts w:ascii="Georgia" w:eastAsia="Georgia" w:hAnsi="Georgia" w:cs="Georgia"/>
      <w:b/>
      <w:bCs/>
      <w:i w:val="0"/>
      <w:iCs w:val="0"/>
      <w:smallCaps w:val="0"/>
      <w:strike w:val="0"/>
      <w:color w:val="000000"/>
      <w:spacing w:val="0"/>
      <w:w w:val="100"/>
      <w:position w:val="0"/>
      <w:sz w:val="18"/>
      <w:szCs w:val="18"/>
      <w:u w:val="none"/>
      <w:lang w:val="en-GB" w:eastAsia="en-GB" w:bidi="en-GB"/>
    </w:rPr>
  </w:style>
  <w:style w:type="character" w:customStyle="1" w:styleId="Bodytext295pt1">
    <w:name w:val="Body text (2) + 9.5 pt"/>
    <w:aliases w:val="Bold"/>
    <w:basedOn w:val="Bodytext2"/>
    <w:rPr>
      <w:rFonts w:ascii="Times New Roman" w:eastAsia="Times New Roman" w:hAnsi="Times New Roman" w:cs="Times New Roman"/>
      <w:b/>
      <w:bCs/>
      <w:i w:val="0"/>
      <w:iCs w:val="0"/>
      <w:smallCaps w:val="0"/>
      <w:strike w:val="0"/>
      <w:color w:val="000000"/>
      <w:spacing w:val="0"/>
      <w:w w:val="100"/>
      <w:position w:val="0"/>
      <w:sz w:val="19"/>
      <w:szCs w:val="19"/>
      <w:u w:val="none"/>
      <w:lang w:val="en-GB" w:eastAsia="en-GB" w:bidi="en-GB"/>
    </w:rPr>
  </w:style>
  <w:style w:type="character" w:customStyle="1" w:styleId="Bodytext26">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style>
  <w:style w:type="character" w:customStyle="1" w:styleId="Bodytext2Calibri1">
    <w:name w:val="Body text (2) + Calibri"/>
    <w:aliases w:val="7 pt"/>
    <w:basedOn w:val="Bodytext2"/>
    <w:rPr>
      <w:rFonts w:ascii="Calibri" w:eastAsia="Calibri" w:hAnsi="Calibri" w:cs="Calibri"/>
      <w:b w:val="0"/>
      <w:bCs w:val="0"/>
      <w:i w:val="0"/>
      <w:iCs w:val="0"/>
      <w:smallCaps w:val="0"/>
      <w:strike w:val="0"/>
      <w:color w:val="000000"/>
      <w:spacing w:val="0"/>
      <w:w w:val="100"/>
      <w:position w:val="0"/>
      <w:sz w:val="14"/>
      <w:szCs w:val="14"/>
      <w:u w:val="none"/>
      <w:lang w:val="en-GB" w:eastAsia="en-GB" w:bidi="en-GB"/>
    </w:rPr>
  </w:style>
  <w:style w:type="character" w:customStyle="1" w:styleId="Bodytext2Calibri2">
    <w:name w:val="Body text (2) + Calibri"/>
    <w:aliases w:val="9.5 pt"/>
    <w:basedOn w:val="Bodytext2"/>
    <w:rPr>
      <w:rFonts w:ascii="Calibri" w:eastAsia="Calibri" w:hAnsi="Calibri" w:cs="Calibri"/>
      <w:b w:val="0"/>
      <w:bCs w:val="0"/>
      <w:i w:val="0"/>
      <w:iCs w:val="0"/>
      <w:smallCaps w:val="0"/>
      <w:strike w:val="0"/>
      <w:color w:val="000000"/>
      <w:spacing w:val="0"/>
      <w:w w:val="100"/>
      <w:position w:val="0"/>
      <w:sz w:val="19"/>
      <w:szCs w:val="19"/>
      <w:u w:val="none"/>
      <w:lang w:val="en-GB" w:eastAsia="en-GB" w:bidi="en-GB"/>
    </w:rPr>
  </w:style>
  <w:style w:type="character" w:customStyle="1" w:styleId="Heading320">
    <w:name w:val="Heading #3 (2)_"/>
    <w:basedOn w:val="a0"/>
    <w:link w:val="Heading321"/>
    <w:rPr>
      <w:rFonts w:ascii="Times New Roman" w:eastAsia="Times New Roman" w:hAnsi="Times New Roman" w:cs="Times New Roman"/>
      <w:b w:val="0"/>
      <w:bCs w:val="0"/>
      <w:i w:val="0"/>
      <w:iCs w:val="0"/>
      <w:smallCaps w:val="0"/>
      <w:strike w:val="0"/>
      <w:sz w:val="22"/>
      <w:szCs w:val="22"/>
      <w:u w:val="none"/>
    </w:rPr>
  </w:style>
  <w:style w:type="character" w:customStyle="1" w:styleId="Heading322">
    <w:name w:val="Heading #3 (2)"/>
    <w:basedOn w:val="Heading320"/>
    <w:rPr>
      <w:rFonts w:ascii="Times New Roman" w:eastAsia="Times New Roman" w:hAnsi="Times New Roman" w:cs="Times New Roman"/>
      <w:b w:val="0"/>
      <w:bCs w:val="0"/>
      <w:i w:val="0"/>
      <w:iCs w:val="0"/>
      <w:smallCaps w:val="0"/>
      <w:strike w:val="0"/>
      <w:color w:val="FFFFFF"/>
      <w:spacing w:val="0"/>
      <w:w w:val="100"/>
      <w:position w:val="0"/>
      <w:sz w:val="22"/>
      <w:szCs w:val="22"/>
      <w:u w:val="single"/>
      <w:lang w:val="el-GR" w:eastAsia="el-GR" w:bidi="el-GR"/>
    </w:rPr>
  </w:style>
  <w:style w:type="character" w:customStyle="1" w:styleId="Heading323">
    <w:name w:val="Heading #3 (2)"/>
    <w:basedOn w:val="Heading320"/>
    <w:rPr>
      <w:rFonts w:ascii="Times New Roman" w:eastAsia="Times New Roman" w:hAnsi="Times New Roman" w:cs="Times New Roman"/>
      <w:b w:val="0"/>
      <w:bCs w:val="0"/>
      <w:i w:val="0"/>
      <w:iCs w:val="0"/>
      <w:smallCaps w:val="0"/>
      <w:strike w:val="0"/>
      <w:color w:val="FFFFFF"/>
      <w:spacing w:val="0"/>
      <w:w w:val="100"/>
      <w:position w:val="0"/>
      <w:sz w:val="22"/>
      <w:szCs w:val="22"/>
      <w:u w:val="none"/>
    </w:rPr>
  </w:style>
  <w:style w:type="character" w:customStyle="1" w:styleId="Bodytext27">
    <w:name w:val="Body text (2)"/>
    <w:basedOn w:val="Bodytext2"/>
    <w:rPr>
      <w:rFonts w:ascii="Times New Roman" w:eastAsia="Times New Roman" w:hAnsi="Times New Roman" w:cs="Times New Roman"/>
      <w:b w:val="0"/>
      <w:bCs w:val="0"/>
      <w:i w:val="0"/>
      <w:iCs w:val="0"/>
      <w:smallCaps w:val="0"/>
      <w:strike w:val="0"/>
      <w:color w:val="FFFFFF"/>
      <w:spacing w:val="0"/>
      <w:w w:val="100"/>
      <w:position w:val="0"/>
      <w:sz w:val="22"/>
      <w:szCs w:val="22"/>
      <w:u w:val="none"/>
      <w:lang w:val="el-GR" w:eastAsia="el-GR" w:bidi="el-GR"/>
    </w:rPr>
  </w:style>
  <w:style w:type="character" w:customStyle="1" w:styleId="Bodytext28">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style>
  <w:style w:type="character" w:customStyle="1" w:styleId="Tablecaption2">
    <w:name w:val="Table caption (2)_"/>
    <w:basedOn w:val="a0"/>
    <w:link w:val="Tablecaption20"/>
    <w:rPr>
      <w:rFonts w:ascii="Times New Roman" w:eastAsia="Times New Roman" w:hAnsi="Times New Roman" w:cs="Times New Roman"/>
      <w:b w:val="0"/>
      <w:bCs w:val="0"/>
      <w:i w:val="0"/>
      <w:iCs w:val="0"/>
      <w:smallCaps w:val="0"/>
      <w:strike w:val="0"/>
      <w:sz w:val="22"/>
      <w:szCs w:val="22"/>
      <w:u w:val="none"/>
    </w:rPr>
  </w:style>
  <w:style w:type="character" w:customStyle="1" w:styleId="Bodytext29">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l-GR" w:eastAsia="el-GR" w:bidi="el-GR"/>
    </w:rPr>
  </w:style>
  <w:style w:type="character" w:customStyle="1" w:styleId="TablecaptionExact">
    <w:name w:val="Table caption Exact"/>
    <w:basedOn w:val="a0"/>
    <w:rPr>
      <w:rFonts w:ascii="Times New Roman" w:eastAsia="Times New Roman" w:hAnsi="Times New Roman" w:cs="Times New Roman"/>
      <w:b/>
      <w:bCs/>
      <w:i w:val="0"/>
      <w:iCs w:val="0"/>
      <w:smallCaps w:val="0"/>
      <w:strike w:val="0"/>
      <w:sz w:val="19"/>
      <w:szCs w:val="19"/>
      <w:u w:val="none"/>
    </w:rPr>
  </w:style>
  <w:style w:type="paragraph" w:customStyle="1" w:styleId="Bodytext3">
    <w:name w:val="Body text (3)"/>
    <w:basedOn w:val="a"/>
    <w:link w:val="Bodytext3Exact"/>
    <w:pPr>
      <w:shd w:val="clear" w:color="auto" w:fill="FFFFFF"/>
      <w:spacing w:line="758" w:lineRule="exact"/>
      <w:jc w:val="center"/>
    </w:pPr>
    <w:rPr>
      <w:rFonts w:ascii="Sylfaen" w:eastAsia="Sylfaen" w:hAnsi="Sylfaen" w:cs="Sylfaen"/>
      <w:sz w:val="36"/>
      <w:szCs w:val="36"/>
    </w:rPr>
  </w:style>
  <w:style w:type="paragraph" w:customStyle="1" w:styleId="Heading10">
    <w:name w:val="Heading #1"/>
    <w:basedOn w:val="a"/>
    <w:link w:val="Heading1"/>
    <w:pPr>
      <w:shd w:val="clear" w:color="auto" w:fill="FFFFFF"/>
      <w:spacing w:after="780" w:line="0" w:lineRule="atLeast"/>
      <w:jc w:val="center"/>
      <w:outlineLvl w:val="0"/>
    </w:pPr>
    <w:rPr>
      <w:rFonts w:ascii="Sylfaen" w:eastAsia="Sylfaen" w:hAnsi="Sylfaen" w:cs="Sylfaen"/>
      <w:sz w:val="22"/>
      <w:szCs w:val="22"/>
    </w:rPr>
  </w:style>
  <w:style w:type="paragraph" w:customStyle="1" w:styleId="Bodytext40">
    <w:name w:val="Body text (4)"/>
    <w:basedOn w:val="a"/>
    <w:link w:val="Bodytext4"/>
    <w:pPr>
      <w:shd w:val="clear" w:color="auto" w:fill="FFFFFF"/>
      <w:spacing w:before="780" w:after="240" w:line="0" w:lineRule="atLeast"/>
    </w:pPr>
    <w:rPr>
      <w:rFonts w:ascii="Sylfaen" w:eastAsia="Sylfaen" w:hAnsi="Sylfaen" w:cs="Sylfaen"/>
      <w:sz w:val="22"/>
      <w:szCs w:val="22"/>
    </w:rPr>
  </w:style>
  <w:style w:type="paragraph" w:customStyle="1" w:styleId="Tableofcontents0">
    <w:name w:val="Table of contents"/>
    <w:basedOn w:val="a"/>
    <w:link w:val="Tableofcontents"/>
    <w:pPr>
      <w:shd w:val="clear" w:color="auto" w:fill="FFFFFF"/>
      <w:spacing w:before="240" w:line="278" w:lineRule="exact"/>
      <w:jc w:val="both"/>
    </w:pPr>
    <w:rPr>
      <w:rFonts w:ascii="Times New Roman" w:eastAsia="Times New Roman" w:hAnsi="Times New Roman" w:cs="Times New Roman"/>
    </w:rPr>
  </w:style>
  <w:style w:type="paragraph" w:customStyle="1" w:styleId="Tableofcontents20">
    <w:name w:val="Table of contents (2)"/>
    <w:basedOn w:val="a"/>
    <w:link w:val="Tableofcontents2"/>
    <w:pPr>
      <w:shd w:val="clear" w:color="auto" w:fill="FFFFFF"/>
      <w:spacing w:before="240" w:after="240" w:line="0" w:lineRule="atLeast"/>
    </w:pPr>
    <w:rPr>
      <w:rFonts w:ascii="Sylfaen" w:eastAsia="Sylfaen" w:hAnsi="Sylfaen" w:cs="Sylfaen"/>
      <w:sz w:val="22"/>
      <w:szCs w:val="22"/>
    </w:rPr>
  </w:style>
  <w:style w:type="paragraph" w:customStyle="1" w:styleId="Heading20">
    <w:name w:val="Heading #2"/>
    <w:basedOn w:val="a"/>
    <w:link w:val="Heading2"/>
    <w:pPr>
      <w:shd w:val="clear" w:color="auto" w:fill="FFFFFF"/>
      <w:spacing w:after="360" w:line="0" w:lineRule="atLeast"/>
      <w:jc w:val="center"/>
      <w:outlineLvl w:val="1"/>
    </w:pPr>
    <w:rPr>
      <w:rFonts w:ascii="Sylfaen" w:eastAsia="Sylfaen" w:hAnsi="Sylfaen" w:cs="Sylfaen"/>
      <w:sz w:val="22"/>
      <w:szCs w:val="22"/>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b/>
      <w:bCs/>
      <w:sz w:val="20"/>
      <w:szCs w:val="20"/>
    </w:rPr>
  </w:style>
  <w:style w:type="paragraph" w:customStyle="1" w:styleId="Bodytext20">
    <w:name w:val="Body text (2)"/>
    <w:basedOn w:val="a"/>
    <w:link w:val="Bodytext2"/>
    <w:pPr>
      <w:shd w:val="clear" w:color="auto" w:fill="FFFFFF"/>
      <w:spacing w:before="360" w:line="283" w:lineRule="exact"/>
      <w:ind w:hanging="360"/>
    </w:pPr>
    <w:rPr>
      <w:rFonts w:ascii="Times New Roman" w:eastAsia="Times New Roman" w:hAnsi="Times New Roman" w:cs="Times New Roman"/>
      <w:sz w:val="22"/>
      <w:szCs w:val="22"/>
    </w:rPr>
  </w:style>
  <w:style w:type="paragraph" w:customStyle="1" w:styleId="Heading30">
    <w:name w:val="Heading #3"/>
    <w:basedOn w:val="a"/>
    <w:link w:val="Heading3"/>
    <w:pPr>
      <w:shd w:val="clear" w:color="auto" w:fill="FFFFFF"/>
      <w:spacing w:before="660" w:after="660" w:line="528" w:lineRule="exact"/>
      <w:outlineLvl w:val="2"/>
    </w:pPr>
    <w:rPr>
      <w:rFonts w:ascii="Times New Roman" w:eastAsia="Times New Roman" w:hAnsi="Times New Roman" w:cs="Times New Roman"/>
      <w:b/>
      <w:bCs/>
      <w:sz w:val="19"/>
      <w:szCs w:val="19"/>
    </w:rPr>
  </w:style>
  <w:style w:type="paragraph" w:customStyle="1" w:styleId="Tablecaption0">
    <w:name w:val="Table caption"/>
    <w:basedOn w:val="a"/>
    <w:link w:val="Tablecaption"/>
    <w:pPr>
      <w:shd w:val="clear" w:color="auto" w:fill="FFFFFF"/>
      <w:spacing w:line="0" w:lineRule="atLeast"/>
    </w:pPr>
    <w:rPr>
      <w:rFonts w:ascii="Times New Roman" w:eastAsia="Times New Roman" w:hAnsi="Times New Roman" w:cs="Times New Roman"/>
      <w:b/>
      <w:bCs/>
      <w:sz w:val="19"/>
      <w:szCs w:val="19"/>
    </w:rPr>
  </w:style>
  <w:style w:type="paragraph" w:customStyle="1" w:styleId="Bodytext50">
    <w:name w:val="Body text (5)"/>
    <w:basedOn w:val="a"/>
    <w:link w:val="Bodytext5"/>
    <w:pPr>
      <w:shd w:val="clear" w:color="auto" w:fill="FFFFFF"/>
      <w:spacing w:line="283" w:lineRule="exact"/>
      <w:jc w:val="center"/>
    </w:pPr>
    <w:rPr>
      <w:rFonts w:ascii="Times New Roman" w:eastAsia="Times New Roman" w:hAnsi="Times New Roman" w:cs="Times New Roman"/>
      <w:b/>
      <w:bCs/>
      <w:sz w:val="20"/>
      <w:szCs w:val="20"/>
    </w:rPr>
  </w:style>
  <w:style w:type="paragraph" w:customStyle="1" w:styleId="Heading321">
    <w:name w:val="Heading #3 (2)"/>
    <w:basedOn w:val="a"/>
    <w:link w:val="Heading320"/>
    <w:pPr>
      <w:shd w:val="clear" w:color="auto" w:fill="FFFFFF"/>
      <w:spacing w:before="360" w:after="300" w:line="0" w:lineRule="atLeast"/>
      <w:jc w:val="both"/>
      <w:outlineLvl w:val="2"/>
    </w:pPr>
    <w:rPr>
      <w:rFonts w:ascii="Times New Roman" w:eastAsia="Times New Roman" w:hAnsi="Times New Roman" w:cs="Times New Roman"/>
      <w:sz w:val="22"/>
      <w:szCs w:val="22"/>
    </w:rPr>
  </w:style>
  <w:style w:type="paragraph" w:customStyle="1" w:styleId="Tablecaption20">
    <w:name w:val="Table caption (2)"/>
    <w:basedOn w:val="a"/>
    <w:link w:val="Tablecaption2"/>
    <w:pPr>
      <w:shd w:val="clear" w:color="auto" w:fill="FFFFFF"/>
      <w:spacing w:line="0" w:lineRule="atLeast"/>
    </w:pPr>
    <w:rPr>
      <w:rFonts w:ascii="Times New Roman" w:eastAsia="Times New Roman" w:hAnsi="Times New Roman" w:cs="Times New Roman"/>
      <w:sz w:val="22"/>
      <w:szCs w:val="22"/>
    </w:rPr>
  </w:style>
  <w:style w:type="paragraph" w:styleId="a3">
    <w:name w:val="header"/>
    <w:basedOn w:val="a"/>
    <w:link w:val="Char"/>
    <w:uiPriority w:val="99"/>
    <w:unhideWhenUsed/>
    <w:rsid w:val="00C5674A"/>
    <w:pPr>
      <w:tabs>
        <w:tab w:val="center" w:pos="4153"/>
        <w:tab w:val="right" w:pos="8306"/>
      </w:tabs>
    </w:pPr>
  </w:style>
  <w:style w:type="character" w:customStyle="1" w:styleId="Char">
    <w:name w:val="Κεφαλίδα Char"/>
    <w:basedOn w:val="a0"/>
    <w:link w:val="a3"/>
    <w:uiPriority w:val="99"/>
    <w:rsid w:val="00C5674A"/>
    <w:rPr>
      <w:color w:val="000000"/>
    </w:rPr>
  </w:style>
  <w:style w:type="paragraph" w:styleId="a4">
    <w:name w:val="footer"/>
    <w:basedOn w:val="a"/>
    <w:link w:val="Char0"/>
    <w:uiPriority w:val="99"/>
    <w:unhideWhenUsed/>
    <w:rsid w:val="00C5674A"/>
    <w:pPr>
      <w:tabs>
        <w:tab w:val="center" w:pos="4153"/>
        <w:tab w:val="right" w:pos="8306"/>
      </w:tabs>
    </w:pPr>
  </w:style>
  <w:style w:type="character" w:customStyle="1" w:styleId="Char0">
    <w:name w:val="Υποσέλιδο Char"/>
    <w:basedOn w:val="a0"/>
    <w:link w:val="a4"/>
    <w:uiPriority w:val="99"/>
    <w:rsid w:val="00C5674A"/>
    <w:rPr>
      <w:color w:val="000000"/>
    </w:rPr>
  </w:style>
  <w:style w:type="paragraph" w:styleId="a5">
    <w:name w:val="Body Text"/>
    <w:basedOn w:val="a"/>
    <w:link w:val="Char1"/>
    <w:uiPriority w:val="1"/>
    <w:qFormat/>
    <w:rsid w:val="006A584E"/>
    <w:pPr>
      <w:ind w:left="325"/>
    </w:pPr>
    <w:rPr>
      <w:rFonts w:ascii="Times New Roman" w:eastAsia="Times New Roman" w:hAnsi="Times New Roman" w:cstheme="minorBidi"/>
      <w:color w:val="auto"/>
      <w:sz w:val="21"/>
      <w:szCs w:val="21"/>
      <w:lang w:val="en-US" w:eastAsia="en-US" w:bidi="ar-SA"/>
    </w:rPr>
  </w:style>
  <w:style w:type="character" w:customStyle="1" w:styleId="Char1">
    <w:name w:val="Σώμα κειμένου Char"/>
    <w:basedOn w:val="a0"/>
    <w:link w:val="a5"/>
    <w:uiPriority w:val="1"/>
    <w:rsid w:val="006A584E"/>
    <w:rPr>
      <w:rFonts w:ascii="Times New Roman" w:eastAsia="Times New Roman" w:hAnsi="Times New Roman" w:cstheme="minorBidi"/>
      <w:sz w:val="21"/>
      <w:szCs w:val="21"/>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eclass.uoa.gr/courses/SOCTHEOL222/" TargetMode="External"/><Relationship Id="rId21" Type="http://schemas.openxmlformats.org/officeDocument/2006/relationships/hyperlink" Target="http://opencourses.uoa.gr/courses/SOCTHEOL5/" TargetMode="External"/><Relationship Id="rId42" Type="http://schemas.openxmlformats.org/officeDocument/2006/relationships/header" Target="header3.xml"/><Relationship Id="rId47" Type="http://schemas.openxmlformats.org/officeDocument/2006/relationships/footer" Target="footer16.xml"/><Relationship Id="rId63" Type="http://schemas.openxmlformats.org/officeDocument/2006/relationships/hyperlink" Target="http://opencourses.uoa.fr/courses/S0CTHE0L3/" TargetMode="External"/><Relationship Id="rId68" Type="http://schemas.openxmlformats.org/officeDocument/2006/relationships/footer" Target="footer24.xml"/><Relationship Id="rId84" Type="http://schemas.openxmlformats.org/officeDocument/2006/relationships/header" Target="header15.xml"/><Relationship Id="rId89" Type="http://schemas.openxmlformats.org/officeDocument/2006/relationships/footer" Target="footer36.xml"/><Relationship Id="rId16" Type="http://schemas.openxmlformats.org/officeDocument/2006/relationships/hyperlink" Target="http://opencourses.uoa.gr/courses/SOCTHEOL102/" TargetMode="External"/><Relationship Id="rId107" Type="http://schemas.openxmlformats.org/officeDocument/2006/relationships/hyperlink" Target="http://users.uoa.gr/~kkefalea/" TargetMode="External"/><Relationship Id="rId11" Type="http://schemas.openxmlformats.org/officeDocument/2006/relationships/footer" Target="footer3.xml"/><Relationship Id="rId32" Type="http://schemas.openxmlformats.org/officeDocument/2006/relationships/hyperlink" Target="https://eclass.uoa.gr/courses/SOCTHEOL204/" TargetMode="External"/><Relationship Id="rId37" Type="http://schemas.openxmlformats.org/officeDocument/2006/relationships/header" Target="header2.xml"/><Relationship Id="rId53" Type="http://schemas.openxmlformats.org/officeDocument/2006/relationships/footer" Target="footer19.xml"/><Relationship Id="rId58" Type="http://schemas.openxmlformats.org/officeDocument/2006/relationships/footer" Target="footer21.xml"/><Relationship Id="rId74" Type="http://schemas.openxmlformats.org/officeDocument/2006/relationships/footer" Target="footer27.xml"/><Relationship Id="rId79" Type="http://schemas.openxmlformats.org/officeDocument/2006/relationships/header" Target="header13.xml"/><Relationship Id="rId102" Type="http://schemas.openxmlformats.org/officeDocument/2006/relationships/footer" Target="footer42.xml"/><Relationship Id="rId5" Type="http://schemas.openxmlformats.org/officeDocument/2006/relationships/footnotes" Target="footnotes.xml"/><Relationship Id="rId90" Type="http://schemas.openxmlformats.org/officeDocument/2006/relationships/hyperlink" Target="https://eclass.uoa.gr/courses/SOCTHEOL202/" TargetMode="External"/><Relationship Id="rId95" Type="http://schemas.openxmlformats.org/officeDocument/2006/relationships/header" Target="header19.xml"/><Relationship Id="rId22" Type="http://schemas.openxmlformats.org/officeDocument/2006/relationships/hyperlink" Target="http://eclass.uoa.er/courses/SOCTHEOL101/" TargetMode="External"/><Relationship Id="rId27" Type="http://schemas.openxmlformats.org/officeDocument/2006/relationships/hyperlink" Target="http://eclass.uoa.gr/modules/document/?course=SOCTHEOL144" TargetMode="External"/><Relationship Id="rId43" Type="http://schemas.openxmlformats.org/officeDocument/2006/relationships/footer" Target="footer14.xml"/><Relationship Id="rId48" Type="http://schemas.openxmlformats.org/officeDocument/2006/relationships/header" Target="header4.xml"/><Relationship Id="rId64" Type="http://schemas.openxmlformats.org/officeDocument/2006/relationships/hyperlink" Target="http://eclass.uoa.fr/courses/SOCTHEOL170/" TargetMode="External"/><Relationship Id="rId69" Type="http://schemas.openxmlformats.org/officeDocument/2006/relationships/footer" Target="footer25.xml"/><Relationship Id="rId80" Type="http://schemas.openxmlformats.org/officeDocument/2006/relationships/footer" Target="footer30.xml"/><Relationship Id="rId85" Type="http://schemas.openxmlformats.org/officeDocument/2006/relationships/footer" Target="footer33.xml"/><Relationship Id="rId12" Type="http://schemas.openxmlformats.org/officeDocument/2006/relationships/hyperlink" Target="http://eclass.uoa.gr/courses/SOCTHEOL100/" TargetMode="External"/><Relationship Id="rId17" Type="http://schemas.openxmlformats.org/officeDocument/2006/relationships/hyperlink" Target="http://eclass.uoa.gr/modules/document/?course=SOCTHEOL103" TargetMode="External"/><Relationship Id="rId33" Type="http://schemas.openxmlformats.org/officeDocument/2006/relationships/hyperlink" Target="https://eclass.uoa.pr/courses/SOCTHEOL248/" TargetMode="External"/><Relationship Id="rId38" Type="http://schemas.openxmlformats.org/officeDocument/2006/relationships/footer" Target="footer11.xml"/><Relationship Id="rId59" Type="http://schemas.openxmlformats.org/officeDocument/2006/relationships/footer" Target="footer22.xml"/><Relationship Id="rId103" Type="http://schemas.openxmlformats.org/officeDocument/2006/relationships/footer" Target="footer43.xml"/><Relationship Id="rId108" Type="http://schemas.openxmlformats.org/officeDocument/2006/relationships/fontTable" Target="fontTable.xml"/><Relationship Id="rId54" Type="http://schemas.openxmlformats.org/officeDocument/2006/relationships/header" Target="header5.xml"/><Relationship Id="rId70" Type="http://schemas.openxmlformats.org/officeDocument/2006/relationships/header" Target="header9.xml"/><Relationship Id="rId75" Type="http://schemas.openxmlformats.org/officeDocument/2006/relationships/footer" Target="footer28.xml"/><Relationship Id="rId91" Type="http://schemas.openxmlformats.org/officeDocument/2006/relationships/header" Target="header17.xml"/><Relationship Id="rId96" Type="http://schemas.openxmlformats.org/officeDocument/2006/relationships/footer" Target="footer3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class.uoa.gr/courses/SOCTHEOL178/" TargetMode="External"/><Relationship Id="rId23" Type="http://schemas.openxmlformats.org/officeDocument/2006/relationships/hyperlink" Target="https://eclass.uoa.gr/courses/SOCTHEOL148/" TargetMode="External"/><Relationship Id="rId28" Type="http://schemas.openxmlformats.org/officeDocument/2006/relationships/footer" Target="footer6.xml"/><Relationship Id="rId36" Type="http://schemas.openxmlformats.org/officeDocument/2006/relationships/footer" Target="footer10.xml"/><Relationship Id="rId49" Type="http://schemas.openxmlformats.org/officeDocument/2006/relationships/footer" Target="footer17.xml"/><Relationship Id="rId57" Type="http://schemas.openxmlformats.org/officeDocument/2006/relationships/hyperlink" Target="https://eclass.uoa.gr/courses/SOCTHEOL246/" TargetMode="External"/><Relationship Id="rId106" Type="http://schemas.openxmlformats.org/officeDocument/2006/relationships/footer" Target="footer45.xml"/><Relationship Id="rId10" Type="http://schemas.openxmlformats.org/officeDocument/2006/relationships/footer" Target="footer2.xml"/><Relationship Id="rId31" Type="http://schemas.openxmlformats.org/officeDocument/2006/relationships/footer" Target="footer8.xml"/><Relationship Id="rId44" Type="http://schemas.openxmlformats.org/officeDocument/2006/relationships/hyperlink" Target="https://eclass.uoa.pr/courses/SOCTHEOL187/" TargetMode="External"/><Relationship Id="rId52" Type="http://schemas.openxmlformats.org/officeDocument/2006/relationships/footer" Target="footer18.xml"/><Relationship Id="rId60" Type="http://schemas.openxmlformats.org/officeDocument/2006/relationships/header" Target="header6.xml"/><Relationship Id="rId65" Type="http://schemas.openxmlformats.org/officeDocument/2006/relationships/hyperlink" Target="http://eclass.uoa.gr/courses/SOCTHEOL138/" TargetMode="External"/><Relationship Id="rId73" Type="http://schemas.openxmlformats.org/officeDocument/2006/relationships/header" Target="header11.xml"/><Relationship Id="rId78" Type="http://schemas.openxmlformats.org/officeDocument/2006/relationships/hyperlink" Target="http://users.uoa.gr/~kkefalea/" TargetMode="External"/><Relationship Id="rId81" Type="http://schemas.openxmlformats.org/officeDocument/2006/relationships/footer" Target="footer31.xml"/><Relationship Id="rId86" Type="http://schemas.openxmlformats.org/officeDocument/2006/relationships/footer" Target="footer34.xml"/><Relationship Id="rId94" Type="http://schemas.openxmlformats.org/officeDocument/2006/relationships/footer" Target="footer38.xml"/><Relationship Id="rId99" Type="http://schemas.openxmlformats.org/officeDocument/2006/relationships/footer" Target="footer40.xml"/><Relationship Id="rId101"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hyperlink" Target="https://eclass.uoa.gr/courses/SOCTHEOL2Q5/" TargetMode="External"/><Relationship Id="rId13" Type="http://schemas.openxmlformats.org/officeDocument/2006/relationships/hyperlink" Target="https://eclass.uoa.gr/courses/SOCTHEOL206/" TargetMode="External"/><Relationship Id="rId18" Type="http://schemas.openxmlformats.org/officeDocument/2006/relationships/hyperlink" Target="https://eclass.uoa.gr/courses/SOCTHEOL259/" TargetMode="External"/><Relationship Id="rId39" Type="http://schemas.openxmlformats.org/officeDocument/2006/relationships/hyperlink" Target="https://eclass.uoa.gr/courses/SOCTHEOL238/" TargetMode="External"/><Relationship Id="rId109" Type="http://schemas.openxmlformats.org/officeDocument/2006/relationships/theme" Target="theme/theme1.xml"/><Relationship Id="rId34" Type="http://schemas.openxmlformats.org/officeDocument/2006/relationships/hyperlink" Target="https://eclass.uoa.gr/courses/SOCTHEOL137/" TargetMode="External"/><Relationship Id="rId50" Type="http://schemas.openxmlformats.org/officeDocument/2006/relationships/hyperlink" Target="https://eclass.uoa.gr/courses/SOCTHEOL231/" TargetMode="External"/><Relationship Id="rId55" Type="http://schemas.openxmlformats.org/officeDocument/2006/relationships/footer" Target="footer20.xml"/><Relationship Id="rId76" Type="http://schemas.openxmlformats.org/officeDocument/2006/relationships/header" Target="header12.xml"/><Relationship Id="rId97" Type="http://schemas.openxmlformats.org/officeDocument/2006/relationships/header" Target="header20.xml"/><Relationship Id="rId104" Type="http://schemas.openxmlformats.org/officeDocument/2006/relationships/footer" Target="footer44.xml"/><Relationship Id="rId7" Type="http://schemas.openxmlformats.org/officeDocument/2006/relationships/footer" Target="footer1.xml"/><Relationship Id="rId71" Type="http://schemas.openxmlformats.org/officeDocument/2006/relationships/footer" Target="footer26.xml"/><Relationship Id="rId92" Type="http://schemas.openxmlformats.org/officeDocument/2006/relationships/header" Target="header18.xml"/><Relationship Id="rId2" Type="http://schemas.openxmlformats.org/officeDocument/2006/relationships/styles" Target="styles.xml"/><Relationship Id="rId29" Type="http://schemas.openxmlformats.org/officeDocument/2006/relationships/footer" Target="footer7.xml"/><Relationship Id="rId24" Type="http://schemas.openxmlformats.org/officeDocument/2006/relationships/hyperlink" Target="https://eclass.uoa.gr/courses/SOCTHEOL102/" TargetMode="External"/><Relationship Id="rId40" Type="http://schemas.openxmlformats.org/officeDocument/2006/relationships/footer" Target="footer12.xml"/><Relationship Id="rId45" Type="http://schemas.openxmlformats.org/officeDocument/2006/relationships/hyperlink" Target="http://eclass.uoa.fr/modules/auth/opencourses.php?fc=308" TargetMode="External"/><Relationship Id="rId66" Type="http://schemas.openxmlformats.org/officeDocument/2006/relationships/header" Target="header7.xml"/><Relationship Id="rId87" Type="http://schemas.openxmlformats.org/officeDocument/2006/relationships/header" Target="header16.xml"/><Relationship Id="rId61" Type="http://schemas.openxmlformats.org/officeDocument/2006/relationships/footer" Target="footer23.xml"/><Relationship Id="rId82" Type="http://schemas.openxmlformats.org/officeDocument/2006/relationships/header" Target="header14.xml"/><Relationship Id="rId19" Type="http://schemas.openxmlformats.org/officeDocument/2006/relationships/footer" Target="footer4.xml"/><Relationship Id="rId14" Type="http://schemas.openxmlformats.org/officeDocument/2006/relationships/hyperlink" Target="https://eclass.uoa.gr/courses/SOCTHEOL206/" TargetMode="External"/><Relationship Id="rId30" Type="http://schemas.openxmlformats.org/officeDocument/2006/relationships/header" Target="header1.xml"/><Relationship Id="rId35" Type="http://schemas.openxmlformats.org/officeDocument/2006/relationships/footer" Target="footer9.xml"/><Relationship Id="rId56" Type="http://schemas.openxmlformats.org/officeDocument/2006/relationships/hyperlink" Target="http://eclass.uoa.fr/modules/auth/opencourses.php?fc=307" TargetMode="External"/><Relationship Id="rId77" Type="http://schemas.openxmlformats.org/officeDocument/2006/relationships/footer" Target="footer29.xml"/><Relationship Id="rId100" Type="http://schemas.openxmlformats.org/officeDocument/2006/relationships/footer" Target="footer41.xml"/><Relationship Id="rId105" Type="http://schemas.openxmlformats.org/officeDocument/2006/relationships/header" Target="header23.xml"/><Relationship Id="rId8" Type="http://schemas.openxmlformats.org/officeDocument/2006/relationships/hyperlink" Target="https://service.eudoxus.gr/public/departments/courses/2684/2018" TargetMode="External"/><Relationship Id="rId51" Type="http://schemas.openxmlformats.org/officeDocument/2006/relationships/hyperlink" Target="https://eclass.uoa.gr/courses/SOCTHEOL252/" TargetMode="External"/><Relationship Id="rId72" Type="http://schemas.openxmlformats.org/officeDocument/2006/relationships/header" Target="header10.xml"/><Relationship Id="rId93" Type="http://schemas.openxmlformats.org/officeDocument/2006/relationships/footer" Target="footer37.xml"/><Relationship Id="rId98" Type="http://schemas.openxmlformats.org/officeDocument/2006/relationships/header" Target="header21.xml"/><Relationship Id="rId3" Type="http://schemas.openxmlformats.org/officeDocument/2006/relationships/settings" Target="settings.xml"/><Relationship Id="rId25" Type="http://schemas.openxmlformats.org/officeDocument/2006/relationships/hyperlink" Target="https://eclass.uoa.gr/courses/S0CTHE0L151" TargetMode="External"/><Relationship Id="rId46" Type="http://schemas.openxmlformats.org/officeDocument/2006/relationships/footer" Target="footer15.xml"/><Relationship Id="rId67" Type="http://schemas.openxmlformats.org/officeDocument/2006/relationships/header" Target="header8.xml"/><Relationship Id="rId20" Type="http://schemas.openxmlformats.org/officeDocument/2006/relationships/footer" Target="footer5.xml"/><Relationship Id="rId41" Type="http://schemas.openxmlformats.org/officeDocument/2006/relationships/footer" Target="footer13.xml"/><Relationship Id="rId62" Type="http://schemas.openxmlformats.org/officeDocument/2006/relationships/hyperlink" Target="https://eclass.uoa.fr/courses/SOCTHEOL242/" TargetMode="External"/><Relationship Id="rId83" Type="http://schemas.openxmlformats.org/officeDocument/2006/relationships/footer" Target="footer32.xml"/><Relationship Id="rId88" Type="http://schemas.openxmlformats.org/officeDocument/2006/relationships/footer" Target="footer3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149</Pages>
  <Words>54966</Words>
  <Characters>296820</Characters>
  <Application>Microsoft Office Word</Application>
  <DocSecurity>0</DocSecurity>
  <Lines>2473</Lines>
  <Paragraphs>702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Dr. Vasileios FANARAS</dc:creator>
  <cp:lastModifiedBy>Prof. Dr. Vasileios FANARAS</cp:lastModifiedBy>
  <cp:revision>2</cp:revision>
  <dcterms:created xsi:type="dcterms:W3CDTF">2020-09-09T16:11:00Z</dcterms:created>
  <dcterms:modified xsi:type="dcterms:W3CDTF">2020-09-09T16:11:00Z</dcterms:modified>
</cp:coreProperties>
</file>