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B2879" w14:textId="77777777" w:rsidR="00463B34" w:rsidRPr="007F32B9" w:rsidRDefault="00463B34" w:rsidP="00463B34">
      <w:pPr>
        <w:jc w:val="center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Εισαγωγή στην αρχαία ελληνική φιλολογία – Παπυρολογία – Παλαιογραφία –Κριτική κειμένου</w:t>
      </w:r>
    </w:p>
    <w:p w14:paraId="7B1C84C4" w14:textId="247AE3FC" w:rsidR="00463B34" w:rsidRDefault="00FF0319" w:rsidP="00463B34">
      <w:pPr>
        <w:jc w:val="center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Φεβρ</w:t>
      </w:r>
      <w:r w:rsidR="00845EA1" w:rsidRPr="007F32B9">
        <w:rPr>
          <w:rFonts w:ascii="Times" w:hAnsi="Times"/>
          <w:sz w:val="22"/>
          <w:szCs w:val="22"/>
          <w:lang w:val="el-GR"/>
        </w:rPr>
        <w:t>. 20</w:t>
      </w:r>
      <w:r w:rsidRPr="007F32B9">
        <w:rPr>
          <w:rFonts w:ascii="Times" w:hAnsi="Times"/>
          <w:sz w:val="22"/>
          <w:szCs w:val="22"/>
          <w:lang w:val="el-GR"/>
        </w:rPr>
        <w:t>24</w:t>
      </w:r>
    </w:p>
    <w:p w14:paraId="0275D83A" w14:textId="77777777" w:rsidR="00392671" w:rsidRPr="007F32B9" w:rsidRDefault="00392671" w:rsidP="00463B34">
      <w:pPr>
        <w:jc w:val="center"/>
        <w:rPr>
          <w:rFonts w:ascii="Times" w:hAnsi="Times"/>
          <w:sz w:val="22"/>
          <w:szCs w:val="22"/>
          <w:lang w:val="el-GR"/>
        </w:rPr>
      </w:pPr>
    </w:p>
    <w:p w14:paraId="2FC4B434" w14:textId="1AE51808" w:rsidR="00FF0319" w:rsidRPr="00392671" w:rsidRDefault="00392671" w:rsidP="00FF0319">
      <w:pPr>
        <w:jc w:val="both"/>
        <w:rPr>
          <w:rFonts w:ascii="Times" w:hAnsi="Times"/>
          <w:b/>
          <w:bCs/>
          <w:color w:val="FF0000"/>
          <w:sz w:val="22"/>
          <w:szCs w:val="22"/>
          <w:lang w:val="el-GR"/>
        </w:rPr>
      </w:pPr>
      <w:r>
        <w:rPr>
          <w:rFonts w:ascii="Times" w:hAnsi="Times"/>
          <w:b/>
          <w:bCs/>
          <w:color w:val="FF0000"/>
          <w:sz w:val="22"/>
          <w:szCs w:val="22"/>
          <w:lang w:val="el-GR"/>
        </w:rPr>
        <w:t xml:space="preserve">ΠΑΡΑΚΑΛΩ ΚΑΤΑΘΕΣΤΕ ΤΑ ΓΡΑΠΤΑ ΣΑΣ ΜΟΝΟ ΣΤΙΣ ΕΡΓΑΣΙΕΣ ΤΟΥ </w:t>
      </w:r>
      <w:r>
        <w:rPr>
          <w:rFonts w:ascii="Times" w:hAnsi="Times"/>
          <w:b/>
          <w:bCs/>
          <w:color w:val="FF0000"/>
          <w:sz w:val="22"/>
          <w:szCs w:val="22"/>
          <w:lang w:val="de-DE"/>
        </w:rPr>
        <w:t>e</w:t>
      </w:r>
      <w:r w:rsidRPr="00392671">
        <w:rPr>
          <w:rFonts w:ascii="Times" w:hAnsi="Times"/>
          <w:b/>
          <w:bCs/>
          <w:color w:val="FF0000"/>
          <w:sz w:val="22"/>
          <w:szCs w:val="22"/>
          <w:lang w:val="el-GR"/>
        </w:rPr>
        <w:t>-</w:t>
      </w:r>
      <w:r>
        <w:rPr>
          <w:rFonts w:ascii="Times" w:hAnsi="Times"/>
          <w:b/>
          <w:bCs/>
          <w:color w:val="FF0000"/>
          <w:sz w:val="22"/>
          <w:szCs w:val="22"/>
          <w:lang w:val="de-DE"/>
        </w:rPr>
        <w:t>class</w:t>
      </w:r>
      <w:r>
        <w:rPr>
          <w:rFonts w:ascii="Times" w:hAnsi="Times"/>
          <w:b/>
          <w:bCs/>
          <w:color w:val="FF0000"/>
          <w:sz w:val="22"/>
          <w:szCs w:val="22"/>
          <w:lang w:val="el-GR"/>
        </w:rPr>
        <w:t xml:space="preserve"> ΤΟ ΑΡΓΟΤΕΡΟ ΕΩΣ ΤΙΣ 18.30!</w:t>
      </w:r>
    </w:p>
    <w:p w14:paraId="5B13C5AE" w14:textId="77777777" w:rsidR="00392671" w:rsidRPr="007F32B9" w:rsidRDefault="00392671" w:rsidP="00FF0319">
      <w:pPr>
        <w:jc w:val="both"/>
        <w:rPr>
          <w:rFonts w:ascii="Times" w:hAnsi="Times"/>
          <w:sz w:val="22"/>
          <w:szCs w:val="22"/>
          <w:lang w:val="el-GR"/>
        </w:rPr>
      </w:pPr>
    </w:p>
    <w:p w14:paraId="3542AC4D" w14:textId="1F76E891" w:rsidR="00FF0319" w:rsidRPr="007F32B9" w:rsidRDefault="00FF0319" w:rsidP="00FF0319">
      <w:pPr>
        <w:jc w:val="both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Όνομα:</w:t>
      </w:r>
    </w:p>
    <w:p w14:paraId="5CB5A920" w14:textId="4BEA514E" w:rsidR="00FF0319" w:rsidRPr="007F32B9" w:rsidRDefault="00FF0319" w:rsidP="00FF0319">
      <w:pPr>
        <w:jc w:val="both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Αριθμός μητρώου:</w:t>
      </w:r>
    </w:p>
    <w:p w14:paraId="4D3C554C" w14:textId="1DA48761" w:rsidR="00FF0319" w:rsidRPr="007F32B9" w:rsidRDefault="00FF0319" w:rsidP="00FF0319">
      <w:pPr>
        <w:jc w:val="both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Τμήμα:</w:t>
      </w:r>
    </w:p>
    <w:p w14:paraId="3549F36F" w14:textId="77777777" w:rsidR="001C49B6" w:rsidRPr="007F32B9" w:rsidRDefault="001C49B6" w:rsidP="00463B34">
      <w:pPr>
        <w:jc w:val="center"/>
        <w:rPr>
          <w:rFonts w:ascii="Times" w:hAnsi="Times"/>
          <w:sz w:val="22"/>
          <w:szCs w:val="22"/>
          <w:lang w:val="el-GR"/>
        </w:rPr>
      </w:pPr>
    </w:p>
    <w:p w14:paraId="60BA2117" w14:textId="7C1E5D9C" w:rsidR="00D96F9C" w:rsidRPr="007F32B9" w:rsidRDefault="003C6C22">
      <w:pPr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1</w:t>
      </w:r>
      <w:r w:rsidR="00A45533" w:rsidRPr="007F32B9">
        <w:rPr>
          <w:rFonts w:ascii="Times" w:hAnsi="Times"/>
          <w:sz w:val="22"/>
          <w:szCs w:val="22"/>
          <w:lang w:val="el-GR"/>
        </w:rPr>
        <w:t>.</w:t>
      </w:r>
      <w:r w:rsidR="00D96F9C" w:rsidRPr="007F32B9">
        <w:rPr>
          <w:rFonts w:ascii="Times" w:hAnsi="Times"/>
          <w:sz w:val="22"/>
          <w:szCs w:val="22"/>
          <w:lang w:val="el-GR"/>
        </w:rPr>
        <w:t xml:space="preserve"> </w:t>
      </w:r>
      <w:r w:rsidR="001C49B6" w:rsidRPr="007F32B9">
        <w:rPr>
          <w:rFonts w:ascii="Times" w:hAnsi="Times"/>
          <w:sz w:val="22"/>
          <w:szCs w:val="22"/>
          <w:lang w:val="el-GR"/>
        </w:rPr>
        <w:t>Τι σημαίνουν στην εκδοτική τα σύμβολα: α) ` ´  β) ( ) γ</w:t>
      </w:r>
      <w:r w:rsidR="00FF0319" w:rsidRPr="007F32B9">
        <w:rPr>
          <w:rFonts w:ascii="Times" w:hAnsi="Times"/>
          <w:sz w:val="22"/>
          <w:szCs w:val="22"/>
          <w:lang w:val="el-GR"/>
        </w:rPr>
        <w:t>)</w:t>
      </w:r>
      <w:r w:rsidR="001C49B6" w:rsidRPr="007F32B9">
        <w:rPr>
          <w:rFonts w:ascii="Times" w:hAnsi="Times"/>
          <w:sz w:val="22"/>
          <w:szCs w:val="22"/>
          <w:lang w:val="el-GR"/>
        </w:rPr>
        <w:t xml:space="preserve"> &lt; &gt;</w:t>
      </w:r>
      <w:r w:rsidR="00662D62" w:rsidRPr="007F32B9">
        <w:rPr>
          <w:rFonts w:ascii="Times" w:hAnsi="Times"/>
          <w:sz w:val="22"/>
          <w:szCs w:val="22"/>
          <w:lang w:val="el-GR"/>
        </w:rPr>
        <w:t xml:space="preserve">   </w:t>
      </w:r>
      <w:r w:rsidR="00662D62" w:rsidRPr="007F32B9">
        <w:rPr>
          <w:rFonts w:ascii="Times" w:hAnsi="Times"/>
          <w:sz w:val="22"/>
          <w:szCs w:val="22"/>
          <w:lang w:val="el-GR"/>
        </w:rPr>
        <w:t xml:space="preserve">(έως </w:t>
      </w:r>
      <w:r w:rsidR="00662D62" w:rsidRPr="007F32B9">
        <w:rPr>
          <w:rFonts w:ascii="Times" w:hAnsi="Times"/>
          <w:sz w:val="22"/>
          <w:szCs w:val="22"/>
          <w:lang w:val="el-GR"/>
        </w:rPr>
        <w:t>5</w:t>
      </w:r>
      <w:r w:rsidR="00662D62" w:rsidRPr="007F32B9">
        <w:rPr>
          <w:rFonts w:ascii="Times" w:hAnsi="Times"/>
          <w:sz w:val="22"/>
          <w:szCs w:val="22"/>
          <w:lang w:val="el-GR"/>
        </w:rPr>
        <w:t xml:space="preserve"> </w:t>
      </w:r>
      <w:r w:rsidR="00EC7A63" w:rsidRPr="007F32B9">
        <w:rPr>
          <w:rFonts w:ascii="Times" w:hAnsi="Times"/>
          <w:sz w:val="22"/>
          <w:szCs w:val="22"/>
          <w:lang w:val="el-GR"/>
        </w:rPr>
        <w:t>σειρές</w:t>
      </w:r>
      <w:r w:rsidR="00662D62" w:rsidRPr="007F32B9">
        <w:rPr>
          <w:rFonts w:ascii="Times" w:hAnsi="Times"/>
          <w:sz w:val="22"/>
          <w:szCs w:val="22"/>
          <w:lang w:val="el-GR"/>
        </w:rPr>
        <w:t>)</w:t>
      </w:r>
    </w:p>
    <w:p w14:paraId="5DB4FA8A" w14:textId="77777777" w:rsidR="000C1673" w:rsidRDefault="000C1673">
      <w:pPr>
        <w:rPr>
          <w:rFonts w:ascii="Times" w:hAnsi="Times"/>
          <w:sz w:val="22"/>
          <w:szCs w:val="22"/>
          <w:lang w:val="el-GR"/>
        </w:rPr>
      </w:pPr>
    </w:p>
    <w:p w14:paraId="33CC6EE8" w14:textId="77777777" w:rsidR="00392671" w:rsidRPr="007F32B9" w:rsidRDefault="00392671">
      <w:pPr>
        <w:rPr>
          <w:rFonts w:ascii="Times" w:hAnsi="Times"/>
          <w:sz w:val="22"/>
          <w:szCs w:val="22"/>
          <w:lang w:val="el-GR"/>
        </w:rPr>
      </w:pPr>
    </w:p>
    <w:p w14:paraId="4608CA06" w14:textId="2D01FFB4" w:rsidR="000C1673" w:rsidRPr="007F32B9" w:rsidRDefault="003C6C22" w:rsidP="00EB751C">
      <w:pPr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2</w:t>
      </w:r>
      <w:r w:rsidR="000C1673" w:rsidRPr="007F32B9">
        <w:rPr>
          <w:rFonts w:ascii="Times" w:hAnsi="Times"/>
          <w:sz w:val="22"/>
          <w:szCs w:val="22"/>
          <w:lang w:val="el-GR"/>
        </w:rPr>
        <w:t xml:space="preserve">. </w:t>
      </w:r>
      <w:r w:rsidR="00FF0319" w:rsidRPr="007F32B9">
        <w:rPr>
          <w:rFonts w:ascii="Times" w:hAnsi="Times"/>
          <w:sz w:val="22"/>
          <w:szCs w:val="22"/>
          <w:lang w:val="el-GR"/>
        </w:rPr>
        <w:t xml:space="preserve">Ποιος αρχαίος φορέας γραφής ανήκει τόσο στο ερευνητικό πεδίο της παπυρολογίας όσο και σε αυτό της επιγραφικής; Σε ποιες περιπτώσεις ανήκει </w:t>
      </w:r>
      <w:r w:rsidR="00FF0319" w:rsidRPr="007F32B9">
        <w:rPr>
          <w:rFonts w:ascii="Times" w:hAnsi="Times"/>
          <w:sz w:val="22"/>
          <w:szCs w:val="22"/>
          <w:lang w:val="el-GR"/>
        </w:rPr>
        <w:t>στην παπυρολογία</w:t>
      </w:r>
      <w:r w:rsidR="00FF0319" w:rsidRPr="007F32B9">
        <w:rPr>
          <w:rFonts w:ascii="Times" w:hAnsi="Times"/>
          <w:sz w:val="22"/>
          <w:szCs w:val="22"/>
          <w:lang w:val="el-GR"/>
        </w:rPr>
        <w:t xml:space="preserve"> και ποιες στην επιγραφική </w:t>
      </w:r>
      <w:r w:rsidR="00D66A7D" w:rsidRPr="007F32B9">
        <w:rPr>
          <w:rFonts w:ascii="Times" w:hAnsi="Times"/>
          <w:sz w:val="22"/>
          <w:szCs w:val="22"/>
          <w:lang w:val="el-GR"/>
        </w:rPr>
        <w:t xml:space="preserve"> (έως </w:t>
      </w:r>
      <w:r w:rsidR="00662D62" w:rsidRPr="007F32B9">
        <w:rPr>
          <w:rFonts w:ascii="Times" w:hAnsi="Times"/>
          <w:sz w:val="22"/>
          <w:szCs w:val="22"/>
          <w:lang w:val="el-GR"/>
        </w:rPr>
        <w:t>5</w:t>
      </w:r>
      <w:r w:rsidR="00D66A7D" w:rsidRPr="007F32B9">
        <w:rPr>
          <w:rFonts w:ascii="Times" w:hAnsi="Times"/>
          <w:sz w:val="22"/>
          <w:szCs w:val="22"/>
          <w:lang w:val="el-GR"/>
        </w:rPr>
        <w:t xml:space="preserve"> γραμμές)</w:t>
      </w:r>
    </w:p>
    <w:p w14:paraId="0C4666A4" w14:textId="5866439C" w:rsidR="000C1673" w:rsidRPr="007F32B9" w:rsidRDefault="000C1673">
      <w:pPr>
        <w:rPr>
          <w:rFonts w:ascii="Times" w:hAnsi="Times"/>
          <w:sz w:val="22"/>
          <w:szCs w:val="22"/>
          <w:lang w:val="el-GR"/>
        </w:rPr>
      </w:pPr>
    </w:p>
    <w:p w14:paraId="7018A51B" w14:textId="77777777" w:rsidR="00662D62" w:rsidRPr="007F32B9" w:rsidRDefault="00662D62">
      <w:pPr>
        <w:rPr>
          <w:rFonts w:ascii="Times" w:hAnsi="Times"/>
          <w:sz w:val="22"/>
          <w:szCs w:val="22"/>
          <w:lang w:val="el-GR"/>
        </w:rPr>
      </w:pPr>
    </w:p>
    <w:p w14:paraId="4B716A0C" w14:textId="3D20733E" w:rsidR="00FF0319" w:rsidRPr="007F32B9" w:rsidRDefault="00FF0319" w:rsidP="00FF0319">
      <w:pPr>
        <w:pStyle w:val="a4"/>
        <w:jc w:val="both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3. Ποιο είναι το περιεχόμενο του παρακάτω παπυρικού κειμένου;</w:t>
      </w:r>
      <w:r w:rsidR="00EC7A63" w:rsidRPr="007F32B9">
        <w:rPr>
          <w:rFonts w:ascii="Times" w:hAnsi="Times"/>
          <w:sz w:val="22"/>
          <w:szCs w:val="22"/>
          <w:lang w:val="el-GR"/>
        </w:rPr>
        <w:t xml:space="preserve"> </w:t>
      </w:r>
      <w:r w:rsidR="00EC7A63" w:rsidRPr="007F32B9">
        <w:rPr>
          <w:rFonts w:ascii="Times" w:hAnsi="Times"/>
          <w:sz w:val="22"/>
          <w:szCs w:val="22"/>
          <w:lang w:val="el-GR"/>
        </w:rPr>
        <w:t>(έως 5 σειρές)</w:t>
      </w:r>
    </w:p>
    <w:p w14:paraId="58FE2BA5" w14:textId="77777777" w:rsidR="00FF0319" w:rsidRPr="007F32B9" w:rsidRDefault="00FF0319" w:rsidP="00FF0319">
      <w:pPr>
        <w:pStyle w:val="a4"/>
        <w:jc w:val="both"/>
        <w:rPr>
          <w:rFonts w:ascii="Times" w:hAnsi="Times"/>
          <w:sz w:val="22"/>
          <w:szCs w:val="22"/>
          <w:lang w:val="el-GR"/>
        </w:rPr>
      </w:pPr>
    </w:p>
    <w:p w14:paraId="29DD3840" w14:textId="77777777" w:rsidR="00FF0319" w:rsidRPr="00FF0319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FF0319">
        <w:rPr>
          <w:rFonts w:ascii="IFAO-Grec Unicode" w:hAnsi="IFAO-Grec Unicode"/>
          <w:sz w:val="14"/>
          <w:szCs w:val="14"/>
          <w:lang w:val="el-GR"/>
        </w:rPr>
        <w:t>1</w:t>
      </w:r>
      <w:r w:rsidRPr="00FF0319">
        <w:rPr>
          <w:rFonts w:ascii="IFAO-Grec Unicode" w:hAnsi="IFAO-Grec Unicode"/>
          <w:sz w:val="14"/>
          <w:szCs w:val="14"/>
          <w:lang w:val="el-GR"/>
        </w:rPr>
        <w:tab/>
        <w:t>Κωμογρα(μματε</w:t>
      </w:r>
      <w:r w:rsidRPr="00FF0319">
        <w:rPr>
          <w:rFonts w:ascii="IFAO-Grec Unicode" w:hAnsi="IFAO-Grec Unicode" w:cs="Palatino"/>
          <w:sz w:val="14"/>
          <w:szCs w:val="14"/>
          <w:lang w:val="el-GR"/>
        </w:rPr>
        <w:t>ῖ</w:t>
      </w:r>
      <w:r w:rsidRPr="00FF0319">
        <w:rPr>
          <w:rFonts w:ascii="IFAO-Grec Unicode" w:hAnsi="IFAO-Grec Unicode"/>
          <w:sz w:val="14"/>
          <w:szCs w:val="14"/>
          <w:lang w:val="el-GR"/>
        </w:rPr>
        <w:t>) κ</w:t>
      </w:r>
      <w:r w:rsidRPr="00FF0319">
        <w:rPr>
          <w:rFonts w:ascii="IFAO-Grec Unicode" w:hAnsi="IFAO-Grec Unicode" w:cs="Palatino"/>
          <w:sz w:val="14"/>
          <w:szCs w:val="14"/>
          <w:lang w:val="el-GR"/>
        </w:rPr>
        <w:t>ώ</w:t>
      </w:r>
      <w:r w:rsidRPr="00FF0319">
        <w:rPr>
          <w:rFonts w:ascii="IFAO-Grec Unicode" w:hAnsi="IFAO-Grec Unicode"/>
          <w:sz w:val="14"/>
          <w:szCs w:val="14"/>
          <w:lang w:val="el-GR"/>
        </w:rPr>
        <w:t>μης Πτολε(μα</w:t>
      </w:r>
      <w:r w:rsidRPr="00FF0319">
        <w:rPr>
          <w:rFonts w:ascii="IFAO-Grec Unicode" w:hAnsi="IFAO-Grec Unicode" w:cs="Palatino"/>
          <w:sz w:val="14"/>
          <w:szCs w:val="14"/>
          <w:lang w:val="el-GR"/>
        </w:rPr>
        <w:t>ΐ</w:t>
      </w:r>
      <w:r w:rsidRPr="00FF0319">
        <w:rPr>
          <w:rFonts w:ascii="IFAO-Grec Unicode" w:hAnsi="IFAO-Grec Unicode"/>
          <w:sz w:val="14"/>
          <w:szCs w:val="14"/>
          <w:lang w:val="el-GR"/>
        </w:rPr>
        <w:t xml:space="preserve">δος) </w:t>
      </w:r>
    </w:p>
    <w:p w14:paraId="26C3CAE4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FF0319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>2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Ὅ</w:t>
      </w:r>
      <w:r w:rsidRPr="00280C86">
        <w:rPr>
          <w:rFonts w:ascii="IFAO-Grec Unicode" w:hAnsi="IFAO-Grec Unicode"/>
          <w:sz w:val="14"/>
          <w:szCs w:val="14"/>
          <w:lang w:val="el-GR"/>
        </w:rPr>
        <w:t>ρμου</w:t>
      </w:r>
    </w:p>
    <w:p w14:paraId="404B45EC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3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παρ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ὰ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ύ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γχεως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ά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τορος  </w:t>
      </w:r>
    </w:p>
    <w:p w14:paraId="22C6584F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4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μητρ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>ς Τα[φο]λ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ή</w:t>
      </w:r>
      <w:r w:rsidRPr="00280C86">
        <w:rPr>
          <w:rFonts w:ascii="IFAO-Grec Unicode" w:hAnsi="IFAO-Grec Unicode"/>
          <w:sz w:val="14"/>
          <w:szCs w:val="14"/>
          <w:lang w:val="el-GR"/>
        </w:rPr>
        <w:t>μεως κα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ὶ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 </w:t>
      </w:r>
    </w:p>
    <w:p w14:paraId="2E36A5EB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5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ῆ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ς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ὁ</w:t>
      </w:r>
      <w:r w:rsidRPr="00280C86">
        <w:rPr>
          <w:rFonts w:ascii="IFAO-Grec Unicode" w:hAnsi="IFAO-Grec Unicode"/>
          <w:sz w:val="14"/>
          <w:szCs w:val="14"/>
          <w:lang w:val="el-GR"/>
        </w:rPr>
        <w:t>μομητρ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ί</w:t>
      </w:r>
      <w:r w:rsidRPr="00280C86">
        <w:rPr>
          <w:rFonts w:ascii="IFAO-Grec Unicode" w:hAnsi="IFAO-Grec Unicode"/>
          <w:sz w:val="14"/>
          <w:szCs w:val="14"/>
          <w:lang w:val="el-GR"/>
        </w:rPr>
        <w:t>ου 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ὐ</w:t>
      </w:r>
      <w:r w:rsidRPr="00280C86">
        <w:rPr>
          <w:rFonts w:ascii="IFAO-Grec Unicode" w:hAnsi="IFAO-Grec Unicode"/>
          <w:sz w:val="14"/>
          <w:szCs w:val="14"/>
          <w:lang w:val="el-GR"/>
        </w:rPr>
        <w:t>το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ῦ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</w:t>
      </w:r>
    </w:p>
    <w:p w14:paraId="0187EC56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6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δελφ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ῆ</w:t>
      </w:r>
      <w:r w:rsidRPr="00280C86">
        <w:rPr>
          <w:rFonts w:ascii="IFAO-Grec Unicode" w:hAnsi="IFAO-Grec Unicode"/>
          <w:sz w:val="14"/>
          <w:szCs w:val="14"/>
          <w:lang w:val="el-GR"/>
        </w:rPr>
        <w:t>ς Ταπ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ά</w:t>
      </w:r>
      <w:r w:rsidRPr="00280C86">
        <w:rPr>
          <w:rFonts w:ascii="IFAO-Grec Unicode" w:hAnsi="IFAO-Grec Unicode"/>
          <w:sz w:val="14"/>
          <w:szCs w:val="14"/>
          <w:lang w:val="el-GR"/>
        </w:rPr>
        <w:t>σιτος 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ὔ</w:t>
      </w:r>
      <w:r w:rsidRPr="00280C86">
        <w:rPr>
          <w:rFonts w:ascii="IFAO-Grec Unicode" w:hAnsi="IFAO-Grec Unicode"/>
          <w:sz w:val="14"/>
          <w:szCs w:val="14"/>
          <w:lang w:val="el-GR"/>
        </w:rPr>
        <w:t>σης</w:t>
      </w:r>
    </w:p>
    <w:p w14:paraId="5682490D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7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ὐ</w:t>
      </w:r>
      <w:r w:rsidRPr="00280C86">
        <w:rPr>
          <w:rFonts w:ascii="IFAO-Grec Unicode" w:hAnsi="IFAO-Grec Unicode"/>
          <w:sz w:val="14"/>
          <w:szCs w:val="14"/>
          <w:lang w:val="el-GR"/>
        </w:rPr>
        <w:t>το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ῦ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κ[α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ὶ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γ]υναικ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>ς</w:t>
      </w:r>
    </w:p>
    <w:p w14:paraId="5F395F33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8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κ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ώ</w:t>
      </w:r>
      <w:r w:rsidRPr="00280C86">
        <w:rPr>
          <w:rFonts w:ascii="IFAO-Grec Unicode" w:hAnsi="IFAO-Grec Unicode"/>
          <w:sz w:val="14"/>
          <w:szCs w:val="14"/>
          <w:lang w:val="el-GR"/>
        </w:rPr>
        <w:t>μ[ης] Πτολεμα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ΐ</w:t>
      </w:r>
      <w:r w:rsidRPr="00280C86">
        <w:rPr>
          <w:rFonts w:ascii="IFAO-Grec Unicode" w:hAnsi="IFAO-Grec Unicode"/>
          <w:sz w:val="14"/>
          <w:szCs w:val="14"/>
          <w:lang w:val="el-GR"/>
        </w:rPr>
        <w:t>δος</w:t>
      </w:r>
    </w:p>
    <w:p w14:paraId="370606E9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9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Ὅ</w:t>
      </w:r>
      <w:r w:rsidRPr="00280C86">
        <w:rPr>
          <w:rFonts w:ascii="IFAO-Grec Unicode" w:hAnsi="IFAO-Grec Unicode"/>
          <w:sz w:val="14"/>
          <w:szCs w:val="14"/>
          <w:lang w:val="el-GR"/>
        </w:rPr>
        <w:t>ρμου, 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ῆ</w:t>
      </w:r>
      <w:r w:rsidRPr="00280C86">
        <w:rPr>
          <w:rFonts w:ascii="IFAO-Grec Unicode" w:hAnsi="IFAO-Grec Unicode"/>
          <w:sz w:val="14"/>
          <w:szCs w:val="14"/>
          <w:lang w:val="el-GR"/>
        </w:rPr>
        <w:t>[ς δ]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ὲ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Ταπ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ά</w:t>
      </w:r>
      <w:r w:rsidRPr="00280C86">
        <w:rPr>
          <w:rFonts w:ascii="IFAO-Grec Unicode" w:hAnsi="IFAO-Grec Unicode"/>
          <w:sz w:val="14"/>
          <w:szCs w:val="14"/>
          <w:lang w:val="el-GR"/>
        </w:rPr>
        <w:t>σιτος</w:t>
      </w:r>
    </w:p>
    <w:p w14:paraId="7D43FB3F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10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μετ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ὰ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κυρ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ί</w:t>
      </w:r>
      <w:r w:rsidRPr="00280C86">
        <w:rPr>
          <w:rFonts w:ascii="IFAO-Grec Unicode" w:hAnsi="IFAO-Grec Unicode"/>
          <w:sz w:val="14"/>
          <w:szCs w:val="14"/>
          <w:lang w:val="el-GR"/>
        </w:rPr>
        <w:t>ου 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ὐ</w:t>
      </w:r>
      <w:r w:rsidRPr="00280C86">
        <w:rPr>
          <w:rFonts w:ascii="IFAO-Grec Unicode" w:hAnsi="IFAO-Grec Unicode"/>
          <w:sz w:val="14"/>
          <w:szCs w:val="14"/>
          <w:lang w:val="el-GR"/>
        </w:rPr>
        <w:t>το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ῦ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ύ</w:t>
      </w:r>
      <w:r w:rsidRPr="00280C86">
        <w:rPr>
          <w:rFonts w:ascii="IFAO-Grec Unicode" w:hAnsi="IFAO-Grec Unicode"/>
          <w:sz w:val="14"/>
          <w:szCs w:val="14"/>
          <w:lang w:val="el-GR"/>
        </w:rPr>
        <w:t>γχεως.</w:t>
      </w:r>
    </w:p>
    <w:p w14:paraId="340AA197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11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πογραφ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ό</w:t>
      </w:r>
      <w:r w:rsidRPr="00280C86">
        <w:rPr>
          <w:rFonts w:ascii="IFAO-Grec Unicode" w:hAnsi="IFAO-Grec Unicode"/>
          <w:sz w:val="14"/>
          <w:szCs w:val="14"/>
          <w:lang w:val="el-GR"/>
        </w:rPr>
        <w:t>μεθα 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ὴ</w:t>
      </w:r>
      <w:r w:rsidRPr="00280C86">
        <w:rPr>
          <w:rFonts w:ascii="IFAO-Grec Unicode" w:hAnsi="IFAO-Grec Unicode"/>
          <w:sz w:val="14"/>
          <w:szCs w:val="14"/>
          <w:lang w:val="el-GR"/>
        </w:rPr>
        <w:t>ν γεννη-</w:t>
      </w:r>
    </w:p>
    <w:p w14:paraId="16E5E185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12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θε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ῖ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σαν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ἡ</w:t>
      </w:r>
      <w:r w:rsidRPr="00280C86">
        <w:rPr>
          <w:rFonts w:ascii="IFAO-Grec Unicode" w:hAnsi="IFAO-Grec Unicode"/>
          <w:sz w:val="14"/>
          <w:szCs w:val="14"/>
          <w:lang w:val="el-GR"/>
        </w:rPr>
        <w:t>μ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ῖ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ν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ἐ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ξ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λλ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ή</w:t>
      </w:r>
      <w:r w:rsidRPr="00280C86">
        <w:rPr>
          <w:rFonts w:ascii="IFAO-Grec Unicode" w:hAnsi="IFAO-Grec Unicode"/>
          <w:sz w:val="14"/>
          <w:szCs w:val="14"/>
          <w:lang w:val="el-GR"/>
        </w:rPr>
        <w:t>λων</w:t>
      </w:r>
    </w:p>
    <w:p w14:paraId="0C095F9F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13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θυγατ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έ</w:t>
      </w:r>
      <w:r w:rsidRPr="00280C86">
        <w:rPr>
          <w:rFonts w:ascii="IFAO-Grec Unicode" w:hAnsi="IFAO-Grec Unicode"/>
          <w:sz w:val="14"/>
          <w:szCs w:val="14"/>
          <w:lang w:val="el-GR"/>
        </w:rPr>
        <w:t>ραν Τα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ῆ</w:t>
      </w:r>
      <w:r w:rsidRPr="00280C86">
        <w:rPr>
          <w:rFonts w:ascii="IFAO-Grec Unicode" w:hAnsi="IFAO-Grec Unicode"/>
          <w:sz w:val="14"/>
          <w:szCs w:val="14"/>
          <w:lang w:val="el-GR"/>
        </w:rPr>
        <w:t>σιν κα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ὶ</w:t>
      </w:r>
    </w:p>
    <w:p w14:paraId="5EA601FE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14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ὖ</w:t>
      </w:r>
      <w:r w:rsidRPr="00280C86">
        <w:rPr>
          <w:rFonts w:ascii="IFAO-Grec Unicode" w:hAnsi="IFAO-Grec Unicode"/>
          <w:sz w:val="14"/>
          <w:szCs w:val="14"/>
          <w:lang w:val="el-GR"/>
        </w:rPr>
        <w:t>σαν πρ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>ς 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ἐ</w:t>
      </w:r>
      <w:r w:rsidRPr="00280C86">
        <w:rPr>
          <w:rFonts w:ascii="IFAO-Grec Unicode" w:hAnsi="IFAO-Grec Unicode"/>
          <w:sz w:val="14"/>
          <w:szCs w:val="14"/>
          <w:lang w:val="el-GR"/>
        </w:rPr>
        <w:t>νεστ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>ς</w:t>
      </w:r>
    </w:p>
    <w:p w14:paraId="21A7660F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15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κε (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ἔ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τος)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ἐ</w:t>
      </w:r>
      <w:r w:rsidRPr="00280C86">
        <w:rPr>
          <w:rFonts w:ascii="IFAO-Grec Unicode" w:hAnsi="IFAO-Grec Unicode"/>
          <w:sz w:val="14"/>
          <w:szCs w:val="14"/>
          <w:lang w:val="el-GR"/>
        </w:rPr>
        <w:t>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ῶ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ν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ὀ</w:t>
      </w:r>
      <w:r w:rsidRPr="00280C86">
        <w:rPr>
          <w:rFonts w:ascii="IFAO-Grec Unicode" w:hAnsi="IFAO-Grec Unicode"/>
          <w:sz w:val="14"/>
          <w:szCs w:val="14"/>
          <w:lang w:val="el-GR"/>
        </w:rPr>
        <w:t>κτ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ώ</w:t>
      </w:r>
      <w:r w:rsidRPr="00280C86">
        <w:rPr>
          <w:rFonts w:ascii="IFAO-Grec Unicode" w:hAnsi="IFAO-Grec Unicode"/>
          <w:sz w:val="14"/>
          <w:szCs w:val="14"/>
          <w:lang w:val="el-GR"/>
        </w:rPr>
        <w:t>. δι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ἐ</w:t>
      </w:r>
      <w:r w:rsidRPr="00280C86">
        <w:rPr>
          <w:rFonts w:ascii="IFAO-Grec Unicode" w:hAnsi="IFAO-Grec Unicode"/>
          <w:sz w:val="14"/>
          <w:szCs w:val="14"/>
          <w:lang w:val="el-GR"/>
        </w:rPr>
        <w:t>π(ιδ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ί</w:t>
      </w:r>
      <w:r w:rsidRPr="00280C86">
        <w:rPr>
          <w:rFonts w:ascii="IFAO-Grec Unicode" w:hAnsi="IFAO-Grec Unicode"/>
          <w:sz w:val="14"/>
          <w:szCs w:val="14"/>
          <w:lang w:val="el-GR"/>
        </w:rPr>
        <w:t>δομεν) 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ὸ</w:t>
      </w:r>
    </w:p>
    <w:p w14:paraId="2E031FCC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16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ῆ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ς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ἐ</w:t>
      </w:r>
      <w:r w:rsidRPr="00280C86">
        <w:rPr>
          <w:rFonts w:ascii="IFAO-Grec Unicode" w:hAnsi="IFAO-Grec Unicode"/>
          <w:sz w:val="14"/>
          <w:szCs w:val="14"/>
          <w:lang w:val="el-GR"/>
        </w:rPr>
        <w:t>πιγενν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ή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σεως 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ὑ</w:t>
      </w:r>
      <w:r w:rsidRPr="00280C86">
        <w:rPr>
          <w:rFonts w:ascii="IFAO-Grec Unicode" w:hAnsi="IFAO-Grec Unicode"/>
          <w:sz w:val="14"/>
          <w:szCs w:val="14"/>
          <w:lang w:val="el-GR"/>
        </w:rPr>
        <w:t>π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ό</w:t>
      </w:r>
      <w:r w:rsidRPr="00280C86">
        <w:rPr>
          <w:rFonts w:ascii="IFAO-Grec Unicode" w:hAnsi="IFAO-Grec Unicode"/>
          <w:sz w:val="14"/>
          <w:szCs w:val="14"/>
          <w:lang w:val="el-GR"/>
        </w:rPr>
        <w:t>-</w:t>
      </w:r>
    </w:p>
    <w:p w14:paraId="48E7A07D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17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μνημα.</w:t>
      </w:r>
    </w:p>
    <w:p w14:paraId="7904AAE8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18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  <w:t>(</w:t>
      </w:r>
      <w:r w:rsidRPr="00280C86">
        <w:rPr>
          <w:rFonts w:ascii="IFAO-Grec Unicode" w:hAnsi="IFAO-Grec Unicode"/>
          <w:sz w:val="14"/>
          <w:szCs w:val="14"/>
        </w:rPr>
        <w:t>m</w:t>
      </w:r>
      <w:r w:rsidRPr="00280C86">
        <w:rPr>
          <w:rFonts w:ascii="IFAO-Grec Unicode" w:hAnsi="IFAO-Grec Unicode"/>
          <w:sz w:val="14"/>
          <w:szCs w:val="14"/>
          <w:lang w:val="el-GR"/>
        </w:rPr>
        <w:t>. 2) (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ἔ</w:t>
      </w:r>
      <w:r w:rsidRPr="00280C86">
        <w:rPr>
          <w:rFonts w:ascii="IFAO-Grec Unicode" w:hAnsi="IFAO-Grec Unicode"/>
          <w:sz w:val="14"/>
          <w:szCs w:val="14"/>
          <w:lang w:val="el-GR"/>
        </w:rPr>
        <w:t>τους) κε Μ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ά</w:t>
      </w:r>
      <w:r w:rsidRPr="00280C86">
        <w:rPr>
          <w:rFonts w:ascii="IFAO-Grec Unicode" w:hAnsi="IFAO-Grec Unicode"/>
          <w:sz w:val="14"/>
          <w:szCs w:val="14"/>
          <w:lang w:val="el-GR"/>
        </w:rPr>
        <w:t>ρκου Α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ὐ</w:t>
      </w:r>
      <w:r w:rsidRPr="00280C86">
        <w:rPr>
          <w:rFonts w:ascii="IFAO-Grec Unicode" w:hAnsi="IFAO-Grec Unicode"/>
          <w:sz w:val="14"/>
          <w:szCs w:val="14"/>
          <w:lang w:val="el-GR"/>
        </w:rPr>
        <w:t>ρηλ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ί</w:t>
      </w:r>
      <w:r w:rsidRPr="00280C86">
        <w:rPr>
          <w:rFonts w:ascii="IFAO-Grec Unicode" w:hAnsi="IFAO-Grec Unicode"/>
          <w:sz w:val="14"/>
          <w:szCs w:val="14"/>
          <w:lang w:val="el-GR"/>
        </w:rPr>
        <w:t>ου Κομμ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ό</w:t>
      </w:r>
      <w:r w:rsidRPr="00280C86">
        <w:rPr>
          <w:rFonts w:ascii="IFAO-Grec Unicode" w:hAnsi="IFAO-Grec Unicode"/>
          <w:sz w:val="14"/>
          <w:szCs w:val="14"/>
          <w:lang w:val="el-GR"/>
        </w:rPr>
        <w:t>δου</w:t>
      </w:r>
    </w:p>
    <w:p w14:paraId="431D7BC5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ab/>
        <w:t>19</w:t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/>
          <w:sz w:val="14"/>
          <w:szCs w:val="14"/>
          <w:lang w:val="el-GR"/>
        </w:rPr>
        <w:tab/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Ἀ</w:t>
      </w:r>
      <w:r w:rsidRPr="00280C86">
        <w:rPr>
          <w:rFonts w:ascii="IFAO-Grec Unicode" w:hAnsi="IFAO-Grec Unicode"/>
          <w:sz w:val="14"/>
          <w:szCs w:val="14"/>
          <w:lang w:val="el-GR"/>
        </w:rPr>
        <w:t>ντω(ν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ί</w:t>
      </w:r>
      <w:r w:rsidRPr="00280C86">
        <w:rPr>
          <w:rFonts w:ascii="IFAO-Grec Unicode" w:hAnsi="IFAO-Grec Unicode"/>
          <w:sz w:val="14"/>
          <w:szCs w:val="14"/>
          <w:lang w:val="el-GR"/>
        </w:rPr>
        <w:t>νου) Σεβαστο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ῦ</w:t>
      </w:r>
      <w:r w:rsidRPr="00280C86">
        <w:rPr>
          <w:rFonts w:ascii="IFAO-Grec Unicode" w:hAnsi="IFAO-Grec Unicode"/>
          <w:sz w:val="14"/>
          <w:szCs w:val="14"/>
          <w:lang w:val="el-GR"/>
        </w:rPr>
        <w:t xml:space="preserve"> Ε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ὐ</w:t>
      </w:r>
      <w:r w:rsidRPr="00280C86">
        <w:rPr>
          <w:rFonts w:ascii="IFAO-Grec Unicode" w:hAnsi="IFAO-Grec Unicode"/>
          <w:sz w:val="14"/>
          <w:szCs w:val="14"/>
          <w:lang w:val="el-GR"/>
        </w:rPr>
        <w:t>σεβο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ῦ</w:t>
      </w:r>
      <w:r w:rsidRPr="00280C86">
        <w:rPr>
          <w:rFonts w:ascii="IFAO-Grec Unicode" w:hAnsi="IFAO-Grec Unicode"/>
          <w:sz w:val="14"/>
          <w:szCs w:val="14"/>
          <w:lang w:val="el-GR"/>
        </w:rPr>
        <w:t>ς, Μεχ(ε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ὶ</w:t>
      </w:r>
      <w:r w:rsidRPr="00280C86">
        <w:rPr>
          <w:rFonts w:ascii="IFAO-Grec Unicode" w:hAnsi="IFAO-Grec Unicode"/>
          <w:sz w:val="14"/>
          <w:szCs w:val="14"/>
          <w:lang w:val="el-GR"/>
        </w:rPr>
        <w:t>ρ) κ.</w:t>
      </w:r>
    </w:p>
    <w:p w14:paraId="5D220736" w14:textId="77777777" w:rsidR="00FF0319" w:rsidRPr="00280C86" w:rsidRDefault="00FF0319" w:rsidP="00FF0319">
      <w:pPr>
        <w:tabs>
          <w:tab w:val="right" w:pos="440"/>
          <w:tab w:val="left" w:pos="1020"/>
        </w:tabs>
        <w:spacing w:line="160" w:lineRule="exact"/>
        <w:ind w:left="1400" w:right="15" w:hanging="1400"/>
        <w:rPr>
          <w:rFonts w:ascii="IFAO-Grec Unicode" w:hAnsi="IFAO-Grec Unicode"/>
          <w:sz w:val="14"/>
          <w:szCs w:val="14"/>
          <w:lang w:val="el-GR"/>
        </w:rPr>
      </w:pPr>
    </w:p>
    <w:p w14:paraId="7D7B89DD" w14:textId="77777777" w:rsidR="00FF0319" w:rsidRPr="00280C86" w:rsidRDefault="00FF0319" w:rsidP="00FF0319">
      <w:pPr>
        <w:tabs>
          <w:tab w:val="right" w:pos="440"/>
        </w:tabs>
        <w:spacing w:line="160" w:lineRule="exact"/>
        <w:ind w:left="1040" w:right="1092"/>
        <w:rPr>
          <w:rFonts w:ascii="IFAO-Grec Unicode" w:hAnsi="IFAO-Grec Unicode"/>
          <w:sz w:val="14"/>
          <w:szCs w:val="14"/>
          <w:lang w:val="el-GR"/>
        </w:rPr>
      </w:pPr>
      <w:r w:rsidRPr="00280C86">
        <w:rPr>
          <w:rFonts w:ascii="IFAO-Grec Unicode" w:hAnsi="IFAO-Grec Unicode"/>
          <w:sz w:val="14"/>
          <w:szCs w:val="14"/>
          <w:lang w:val="el-GR"/>
        </w:rPr>
        <w:t xml:space="preserve">13 </w:t>
      </w:r>
      <w:r w:rsidRPr="00280C86">
        <w:rPr>
          <w:rFonts w:ascii="IFAO-Grec Unicode" w:hAnsi="IFAO-Grec Unicode"/>
          <w:sz w:val="14"/>
          <w:szCs w:val="14"/>
        </w:rPr>
        <w:t>l</w:t>
      </w:r>
      <w:r w:rsidRPr="00280C86">
        <w:rPr>
          <w:rFonts w:ascii="IFAO-Grec Unicode" w:hAnsi="IFAO-Grec Unicode"/>
          <w:sz w:val="14"/>
          <w:szCs w:val="14"/>
          <w:lang w:val="el-GR"/>
        </w:rPr>
        <w:t>. θυγατ</w:t>
      </w:r>
      <w:r w:rsidRPr="00280C86">
        <w:rPr>
          <w:rFonts w:ascii="IFAO-Grec Unicode" w:hAnsi="IFAO-Grec Unicode" w:cs="Palatino"/>
          <w:sz w:val="14"/>
          <w:szCs w:val="14"/>
          <w:lang w:val="el-GR"/>
        </w:rPr>
        <w:t>έ</w:t>
      </w:r>
      <w:r w:rsidRPr="00280C86">
        <w:rPr>
          <w:rFonts w:ascii="IFAO-Grec Unicode" w:hAnsi="IFAO-Grec Unicode"/>
          <w:sz w:val="14"/>
          <w:szCs w:val="14"/>
          <w:lang w:val="el-GR"/>
        </w:rPr>
        <w:t>ρα</w:t>
      </w:r>
    </w:p>
    <w:p w14:paraId="64E1FDC3" w14:textId="77777777" w:rsidR="00D81B6E" w:rsidRDefault="00D81B6E">
      <w:pPr>
        <w:rPr>
          <w:lang w:val="el-GR"/>
        </w:rPr>
      </w:pPr>
    </w:p>
    <w:p w14:paraId="38872F8E" w14:textId="77777777" w:rsidR="00392671" w:rsidRDefault="00392671">
      <w:pPr>
        <w:rPr>
          <w:lang w:val="el-GR"/>
        </w:rPr>
      </w:pPr>
    </w:p>
    <w:p w14:paraId="0A1FD979" w14:textId="77777777" w:rsidR="00392671" w:rsidRDefault="00392671">
      <w:pPr>
        <w:rPr>
          <w:lang w:val="el-GR"/>
        </w:rPr>
      </w:pPr>
    </w:p>
    <w:p w14:paraId="4593EA0D" w14:textId="77777777" w:rsidR="00392671" w:rsidRPr="00FF0319" w:rsidRDefault="00392671">
      <w:pPr>
        <w:rPr>
          <w:lang w:val="el-GR"/>
        </w:rPr>
      </w:pPr>
    </w:p>
    <w:p w14:paraId="7C2FE80F" w14:textId="77777777" w:rsidR="00A45533" w:rsidRPr="007F32B9" w:rsidRDefault="00A45533" w:rsidP="00D81B6E">
      <w:pPr>
        <w:tabs>
          <w:tab w:val="right" w:pos="440"/>
          <w:tab w:val="left" w:pos="1020"/>
        </w:tabs>
        <w:spacing w:line="200" w:lineRule="exact"/>
        <w:ind w:left="1400" w:right="17" w:hanging="1400"/>
        <w:rPr>
          <w:rFonts w:ascii="Times" w:hAnsi="Times"/>
          <w:sz w:val="22"/>
          <w:szCs w:val="22"/>
          <w:lang w:val="el-GR"/>
        </w:rPr>
      </w:pPr>
    </w:p>
    <w:p w14:paraId="54E673F2" w14:textId="1457CBF4" w:rsidR="00A45533" w:rsidRPr="007F32B9" w:rsidRDefault="00A45533" w:rsidP="00D81B6E">
      <w:pPr>
        <w:tabs>
          <w:tab w:val="right" w:pos="440"/>
          <w:tab w:val="left" w:pos="1020"/>
        </w:tabs>
        <w:spacing w:line="200" w:lineRule="exact"/>
        <w:ind w:left="1400" w:right="17" w:hanging="1400"/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4. Να μεταγράψετε τον εξής πάπυρο</w:t>
      </w:r>
      <w:r w:rsidR="003A7C80" w:rsidRPr="007F32B9">
        <w:rPr>
          <w:rFonts w:ascii="Times" w:hAnsi="Times"/>
          <w:sz w:val="22"/>
          <w:szCs w:val="22"/>
          <w:lang w:val="el-GR"/>
        </w:rPr>
        <w:t xml:space="preserve"> (και λίγες λέξεις αρκούν)</w:t>
      </w:r>
      <w:r w:rsidRPr="007F32B9">
        <w:rPr>
          <w:rFonts w:ascii="Times" w:hAnsi="Times"/>
          <w:sz w:val="22"/>
          <w:szCs w:val="22"/>
          <w:lang w:val="el-GR"/>
        </w:rPr>
        <w:t>:</w:t>
      </w:r>
    </w:p>
    <w:p w14:paraId="301FA75E" w14:textId="77777777" w:rsidR="00A45533" w:rsidRPr="00FF0319" w:rsidRDefault="00A45533" w:rsidP="00D81B6E">
      <w:pPr>
        <w:tabs>
          <w:tab w:val="right" w:pos="440"/>
          <w:tab w:val="left" w:pos="1020"/>
        </w:tabs>
        <w:spacing w:line="200" w:lineRule="exact"/>
        <w:ind w:left="1400" w:right="17" w:hanging="1400"/>
        <w:rPr>
          <w:rFonts w:ascii="IFAO-Grec Unicode" w:hAnsi="IFAO-Grec Unicode"/>
          <w:sz w:val="20"/>
          <w:szCs w:val="20"/>
          <w:lang w:val="el-GR"/>
        </w:rPr>
      </w:pPr>
    </w:p>
    <w:p w14:paraId="1F7B3F41" w14:textId="4B2DAF26" w:rsidR="001C49B6" w:rsidRDefault="00B121E6">
      <w:pPr>
        <w:rPr>
          <w:lang w:val="de-DE"/>
        </w:rPr>
      </w:pPr>
      <w:r>
        <w:rPr>
          <w:noProof/>
        </w:rPr>
        <w:drawing>
          <wp:inline distT="0" distB="0" distL="0" distR="0" wp14:anchorId="209F3DC8" wp14:editId="48B23C08">
            <wp:extent cx="5270500" cy="1873191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F3C9" w14:textId="77777777" w:rsidR="00662D62" w:rsidRDefault="00662D62">
      <w:pPr>
        <w:rPr>
          <w:lang w:val="el-GR"/>
        </w:rPr>
      </w:pPr>
    </w:p>
    <w:p w14:paraId="543DD7EE" w14:textId="77777777" w:rsidR="00E33B7C" w:rsidRDefault="00E33B7C">
      <w:pPr>
        <w:rPr>
          <w:lang w:val="el-GR"/>
        </w:rPr>
      </w:pPr>
    </w:p>
    <w:p w14:paraId="64F7FA60" w14:textId="77777777" w:rsidR="00E33B7C" w:rsidRDefault="00E33B7C">
      <w:pPr>
        <w:rPr>
          <w:lang w:val="el-GR"/>
        </w:rPr>
      </w:pPr>
    </w:p>
    <w:p w14:paraId="61C6D6CB" w14:textId="77777777" w:rsidR="00E33B7C" w:rsidRDefault="00E33B7C">
      <w:pPr>
        <w:rPr>
          <w:lang w:val="el-GR"/>
        </w:rPr>
      </w:pPr>
    </w:p>
    <w:p w14:paraId="68E8562E" w14:textId="77777777" w:rsidR="00392671" w:rsidRDefault="00392671">
      <w:pPr>
        <w:rPr>
          <w:lang w:val="el-GR"/>
        </w:rPr>
      </w:pPr>
    </w:p>
    <w:p w14:paraId="72A770A6" w14:textId="77777777" w:rsidR="00392671" w:rsidRDefault="00392671">
      <w:pPr>
        <w:rPr>
          <w:lang w:val="el-GR"/>
        </w:rPr>
      </w:pPr>
    </w:p>
    <w:p w14:paraId="24AD9B34" w14:textId="77777777" w:rsidR="00E33B7C" w:rsidRPr="007F32B9" w:rsidRDefault="00E33B7C">
      <w:pPr>
        <w:rPr>
          <w:rFonts w:ascii="Times" w:hAnsi="Times"/>
          <w:sz w:val="22"/>
          <w:szCs w:val="22"/>
          <w:lang w:val="el-GR"/>
        </w:rPr>
      </w:pPr>
    </w:p>
    <w:p w14:paraId="07C9EDC6" w14:textId="7C82F990" w:rsidR="00D5657D" w:rsidRPr="007F32B9" w:rsidRDefault="00A45533">
      <w:pPr>
        <w:rPr>
          <w:rFonts w:ascii="Times" w:hAnsi="Times"/>
          <w:sz w:val="22"/>
          <w:szCs w:val="22"/>
          <w:lang w:val="el-GR"/>
        </w:rPr>
      </w:pPr>
      <w:r w:rsidRPr="007F32B9">
        <w:rPr>
          <w:rFonts w:ascii="Times" w:hAnsi="Times"/>
          <w:sz w:val="22"/>
          <w:szCs w:val="22"/>
          <w:lang w:val="el-GR"/>
        </w:rPr>
        <w:t>5.</w:t>
      </w:r>
      <w:r w:rsidR="00D5657D" w:rsidRPr="007F32B9">
        <w:rPr>
          <w:rFonts w:ascii="Times" w:hAnsi="Times"/>
          <w:sz w:val="22"/>
          <w:szCs w:val="22"/>
          <w:lang w:val="el-GR"/>
        </w:rPr>
        <w:t xml:space="preserve"> </w:t>
      </w:r>
      <w:r w:rsidR="001C49B6" w:rsidRPr="007F32B9">
        <w:rPr>
          <w:rFonts w:ascii="Times" w:hAnsi="Times"/>
          <w:sz w:val="22"/>
          <w:szCs w:val="22"/>
          <w:lang w:val="el-GR"/>
        </w:rPr>
        <w:t>Τι είδους κειμένο περιέχει το παρακάτω όστρακο</w:t>
      </w:r>
      <w:r w:rsidR="00D5657D" w:rsidRPr="007F32B9">
        <w:rPr>
          <w:rFonts w:ascii="Times" w:hAnsi="Times"/>
          <w:sz w:val="22"/>
          <w:szCs w:val="22"/>
          <w:lang w:val="el-GR"/>
        </w:rPr>
        <w:t>;</w:t>
      </w:r>
      <w:r w:rsidRPr="007F32B9">
        <w:rPr>
          <w:rFonts w:ascii="Times" w:hAnsi="Times"/>
          <w:sz w:val="22"/>
          <w:szCs w:val="22"/>
          <w:lang w:val="el-GR"/>
        </w:rPr>
        <w:t xml:space="preserve"> (</w:t>
      </w:r>
      <w:r w:rsidR="001C49B6" w:rsidRPr="007F32B9">
        <w:rPr>
          <w:rFonts w:ascii="Times" w:hAnsi="Times"/>
          <w:sz w:val="22"/>
          <w:szCs w:val="22"/>
          <w:lang w:val="el-GR"/>
        </w:rPr>
        <w:t>μέχρι 4 σειρές</w:t>
      </w:r>
      <w:r w:rsidRPr="007F32B9">
        <w:rPr>
          <w:rFonts w:ascii="Times" w:hAnsi="Times"/>
          <w:sz w:val="22"/>
          <w:szCs w:val="22"/>
          <w:lang w:val="el-GR"/>
        </w:rPr>
        <w:t>)</w:t>
      </w:r>
      <w:r w:rsidR="00845EA1" w:rsidRPr="007F32B9">
        <w:rPr>
          <w:rFonts w:ascii="Times" w:hAnsi="Times"/>
          <w:sz w:val="22"/>
          <w:szCs w:val="22"/>
          <w:lang w:val="el-GR"/>
        </w:rPr>
        <w:t>.</w:t>
      </w:r>
    </w:p>
    <w:p w14:paraId="08EB8A11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1</w:t>
      </w: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 w:cs="Palatino"/>
          <w:lang w:val="el-GR"/>
        </w:rPr>
        <w:t>Ὁ</w:t>
      </w:r>
      <w:r w:rsidRPr="00FF0319">
        <w:rPr>
          <w:rFonts w:ascii="IFAO-Grec Unicode" w:hAnsi="IFAO-Grec Unicode"/>
          <w:lang w:val="el-GR"/>
        </w:rPr>
        <w:t xml:space="preserve"> μ</w:t>
      </w:r>
      <w:r w:rsidRPr="00FF0319">
        <w:rPr>
          <w:rFonts w:ascii="IFAO-Grec Unicode" w:hAnsi="IFAO-Grec Unicode" w:cs="Palatino"/>
          <w:lang w:val="el-GR"/>
        </w:rPr>
        <w:t>ὲ</w:t>
      </w:r>
      <w:r w:rsidRPr="00FF0319">
        <w:rPr>
          <w:rFonts w:ascii="IFAO-Grec Unicode" w:hAnsi="IFAO-Grec Unicode"/>
          <w:lang w:val="el-GR"/>
        </w:rPr>
        <w:t>ν γεωργ</w:t>
      </w:r>
      <w:r w:rsidRPr="00FF0319">
        <w:rPr>
          <w:rFonts w:ascii="IFAO-Grec Unicode" w:hAnsi="IFAO-Grec Unicode" w:cs="Palatino"/>
          <w:lang w:val="el-GR"/>
        </w:rPr>
        <w:t>ὸ</w:t>
      </w:r>
      <w:r w:rsidRPr="00FF0319">
        <w:rPr>
          <w:rFonts w:ascii="IFAO-Grec Unicode" w:hAnsi="IFAO-Grec Unicode"/>
          <w:lang w:val="el-GR"/>
        </w:rPr>
        <w:t>ς τ</w:t>
      </w:r>
      <w:r w:rsidRPr="00FF0319">
        <w:rPr>
          <w:rFonts w:ascii="IFAO-Grec Unicode" w:hAnsi="IFAO-Grec Unicode" w:cs="Palatino"/>
          <w:lang w:val="el-GR"/>
        </w:rPr>
        <w:t>ὴ</w:t>
      </w:r>
      <w:r w:rsidRPr="00FF0319">
        <w:rPr>
          <w:rFonts w:ascii="IFAO-Grec Unicode" w:hAnsi="IFAO-Grec Unicode"/>
          <w:lang w:val="el-GR"/>
        </w:rPr>
        <w:t xml:space="preserve">ν </w:t>
      </w:r>
    </w:p>
    <w:p w14:paraId="4F1C6BFE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2</w:t>
      </w:r>
      <w:r w:rsidRPr="00FF0319">
        <w:rPr>
          <w:rFonts w:ascii="IFAO-Grec Unicode" w:hAnsi="IFAO-Grec Unicode"/>
          <w:lang w:val="el-GR"/>
        </w:rPr>
        <w:tab/>
        <w:t>γ</w:t>
      </w:r>
      <w:r w:rsidRPr="00FF0319">
        <w:rPr>
          <w:rFonts w:ascii="IFAO-Grec Unicode" w:hAnsi="IFAO-Grec Unicode" w:cs="Palatino"/>
          <w:lang w:val="el-GR"/>
        </w:rPr>
        <w:t>ῆ</w:t>
      </w:r>
      <w:r w:rsidRPr="00FF0319">
        <w:rPr>
          <w:rFonts w:ascii="IFAO-Grec Unicode" w:hAnsi="IFAO-Grec Unicode"/>
          <w:lang w:val="el-GR"/>
        </w:rPr>
        <w:t xml:space="preserve">ν, </w:t>
      </w:r>
      <w:r w:rsidRPr="00FF0319">
        <w:rPr>
          <w:rFonts w:ascii="IFAO-Grec Unicode" w:hAnsi="IFAO-Grec Unicode" w:cs="Palatino"/>
          <w:lang w:val="el-GR"/>
        </w:rPr>
        <w:t>ὁ</w:t>
      </w:r>
      <w:r w:rsidRPr="00FF0319">
        <w:rPr>
          <w:rFonts w:ascii="IFAO-Grec Unicode" w:hAnsi="IFAO-Grec Unicode"/>
          <w:lang w:val="el-GR"/>
        </w:rPr>
        <w:t xml:space="preserve"> δ</w:t>
      </w:r>
      <w:r w:rsidRPr="00FF0319">
        <w:rPr>
          <w:rFonts w:ascii="IFAO-Grec Unicode" w:hAnsi="IFAO-Grec Unicode" w:cs="Palatino"/>
          <w:lang w:val="el-GR"/>
        </w:rPr>
        <w:t>ὲ</w:t>
      </w:r>
      <w:r w:rsidRPr="00FF0319">
        <w:rPr>
          <w:rFonts w:ascii="IFAO-Grec Unicode" w:hAnsi="IFAO-Grec Unicode"/>
          <w:lang w:val="el-GR"/>
        </w:rPr>
        <w:t xml:space="preserve"> φιλ</w:t>
      </w:r>
      <w:r w:rsidRPr="00FF0319">
        <w:rPr>
          <w:rFonts w:ascii="IFAO-Grec Unicode" w:hAnsi="IFAO-Grec Unicode" w:cs="Palatino"/>
          <w:lang w:val="el-GR"/>
        </w:rPr>
        <w:t>ό</w:t>
      </w:r>
      <w:r w:rsidRPr="00FF0319">
        <w:rPr>
          <w:rFonts w:ascii="IFAO-Grec Unicode" w:hAnsi="IFAO-Grec Unicode"/>
          <w:lang w:val="el-GR"/>
        </w:rPr>
        <w:t>σοφος</w:t>
      </w:r>
    </w:p>
    <w:p w14:paraId="1067C37F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3</w:t>
      </w:r>
      <w:r w:rsidRPr="00FF0319">
        <w:rPr>
          <w:rFonts w:ascii="IFAO-Grec Unicode" w:hAnsi="IFAO-Grec Unicode"/>
          <w:lang w:val="el-GR"/>
        </w:rPr>
        <w:tab/>
        <w:t>τ</w:t>
      </w:r>
      <w:r w:rsidRPr="00FF0319">
        <w:rPr>
          <w:rFonts w:ascii="IFAO-Grec Unicode" w:hAnsi="IFAO-Grec Unicode" w:cs="Palatino"/>
          <w:lang w:val="el-GR"/>
        </w:rPr>
        <w:t>ὴ</w:t>
      </w:r>
      <w:r w:rsidRPr="00FF0319">
        <w:rPr>
          <w:rFonts w:ascii="IFAO-Grec Unicode" w:hAnsi="IFAO-Grec Unicode"/>
          <w:lang w:val="el-GR"/>
        </w:rPr>
        <w:t>ν φ</w:t>
      </w:r>
      <w:r w:rsidRPr="00FF0319">
        <w:rPr>
          <w:rFonts w:ascii="IFAO-Grec Unicode" w:hAnsi="IFAO-Grec Unicode" w:cs="Palatino"/>
          <w:lang w:val="el-GR"/>
        </w:rPr>
        <w:t>ύ</w:t>
      </w:r>
      <w:r w:rsidRPr="00FF0319">
        <w:rPr>
          <w:rFonts w:ascii="IFAO-Grec Unicode" w:hAnsi="IFAO-Grec Unicode"/>
          <w:lang w:val="el-GR"/>
        </w:rPr>
        <w:t xml:space="preserve">σιν </w:t>
      </w:r>
      <w:r w:rsidRPr="00FF0319">
        <w:rPr>
          <w:rFonts w:ascii="IFAO-Grec Unicode" w:hAnsi="IFAO-Grec Unicode" w:cs="Palatino"/>
          <w:lang w:val="el-GR"/>
        </w:rPr>
        <w:t>ἐ</w:t>
      </w:r>
      <w:r w:rsidRPr="00FF0319">
        <w:rPr>
          <w:rFonts w:ascii="IFAO-Grec Unicode" w:hAnsi="IFAO-Grec Unicode"/>
          <w:lang w:val="el-GR"/>
        </w:rPr>
        <w:t>ξσιμερο</w:t>
      </w:r>
      <w:r w:rsidRPr="00FF0319">
        <w:rPr>
          <w:rFonts w:ascii="IFAO-Grec Unicode" w:hAnsi="IFAO-Grec Unicode" w:cs="Palatino"/>
          <w:lang w:val="el-GR"/>
        </w:rPr>
        <w:t>ῖ</w:t>
      </w:r>
      <w:r w:rsidRPr="00FF0319">
        <w:rPr>
          <w:rFonts w:ascii="IFAO-Grec Unicode" w:hAnsi="IFAO-Grec Unicode"/>
          <w:lang w:val="el-GR"/>
        </w:rPr>
        <w:t>.</w:t>
      </w:r>
    </w:p>
    <w:p w14:paraId="77C398E7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4</w:t>
      </w:r>
      <w:r w:rsidRPr="00FF0319">
        <w:rPr>
          <w:rFonts w:ascii="IFAO-Grec Unicode" w:hAnsi="IFAO-Grec Unicode"/>
          <w:lang w:val="el-GR"/>
        </w:rPr>
        <w:tab/>
        <w:t>δε</w:t>
      </w:r>
      <w:r w:rsidRPr="00FF0319">
        <w:rPr>
          <w:rFonts w:ascii="IFAO-Grec Unicode" w:hAnsi="IFAO-Grec Unicode" w:cs="Palatino"/>
          <w:lang w:val="el-GR"/>
        </w:rPr>
        <w:t>ῖ</w:t>
      </w:r>
      <w:r w:rsidRPr="00FF0319">
        <w:rPr>
          <w:rFonts w:ascii="IFAO-Grec Unicode" w:hAnsi="IFAO-Grec Unicode"/>
          <w:lang w:val="el-GR"/>
        </w:rPr>
        <w:t xml:space="preserve"> το</w:t>
      </w:r>
      <w:r w:rsidRPr="00FF0319">
        <w:rPr>
          <w:rFonts w:ascii="IFAO-Grec Unicode" w:hAnsi="IFAO-Grec Unicode" w:cs="Palatino"/>
          <w:lang w:val="el-GR"/>
        </w:rPr>
        <w:t>ὺ</w:t>
      </w:r>
      <w:r w:rsidRPr="00FF0319">
        <w:rPr>
          <w:rFonts w:ascii="IFAO-Grec Unicode" w:hAnsi="IFAO-Grec Unicode"/>
          <w:lang w:val="el-GR"/>
        </w:rPr>
        <w:t>ς μ</w:t>
      </w:r>
      <w:r w:rsidRPr="00FF0319">
        <w:rPr>
          <w:rFonts w:ascii="IFAO-Grec Unicode" w:hAnsi="IFAO-Grec Unicode" w:cs="Palatino"/>
          <w:lang w:val="el-GR"/>
        </w:rPr>
        <w:t>έ</w:t>
      </w:r>
      <w:r w:rsidRPr="00FF0319">
        <w:rPr>
          <w:rFonts w:ascii="IFAO-Grec Unicode" w:hAnsi="IFAO-Grec Unicode"/>
          <w:lang w:val="el-GR"/>
        </w:rPr>
        <w:t>λλοντας</w:t>
      </w:r>
    </w:p>
    <w:p w14:paraId="25CDD7D8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5</w:t>
      </w: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 w:cs="Palatino"/>
          <w:lang w:val="el-GR"/>
        </w:rPr>
        <w:t>ἀ</w:t>
      </w:r>
      <w:r w:rsidRPr="00FF0319">
        <w:rPr>
          <w:rFonts w:ascii="IFAO-Grec Unicode" w:hAnsi="IFAO-Grec Unicode"/>
          <w:lang w:val="el-GR"/>
        </w:rPr>
        <w:t>γαθο</w:t>
      </w:r>
      <w:r w:rsidRPr="00FF0319">
        <w:rPr>
          <w:rFonts w:ascii="IFAO-Grec Unicode" w:hAnsi="IFAO-Grec Unicode" w:cs="Palatino"/>
          <w:lang w:val="el-GR"/>
        </w:rPr>
        <w:t>ὺ</w:t>
      </w:r>
      <w:r w:rsidRPr="00FF0319">
        <w:rPr>
          <w:rFonts w:ascii="IFAO-Grec Unicode" w:hAnsi="IFAO-Grec Unicode"/>
          <w:lang w:val="el-GR"/>
        </w:rPr>
        <w:t xml:space="preserve">ς </w:t>
      </w:r>
      <w:r w:rsidRPr="00FF0319">
        <w:rPr>
          <w:rFonts w:ascii="IFAO-Grec Unicode" w:hAnsi="IFAO-Grec Unicode" w:cs="Palatino"/>
          <w:lang w:val="el-GR"/>
        </w:rPr>
        <w:t>ἄ</w:t>
      </w:r>
      <w:r w:rsidRPr="00FF0319">
        <w:rPr>
          <w:rFonts w:ascii="IFAO-Grec Unicode" w:hAnsi="IFAO-Grec Unicode"/>
          <w:lang w:val="el-GR"/>
        </w:rPr>
        <w:t>νδρας γε</w:t>
      </w:r>
      <w:r w:rsidRPr="00FF0319">
        <w:rPr>
          <w:rFonts w:ascii="IFAO-Grec Unicode" w:hAnsi="IFAO-Grec Unicode" w:cs="Palatino"/>
          <w:lang w:val="el-GR"/>
        </w:rPr>
        <w:t>ί</w:t>
      </w:r>
      <w:r w:rsidRPr="00FF0319">
        <w:rPr>
          <w:rFonts w:ascii="IFAO-Grec Unicode" w:hAnsi="IFAO-Grec Unicode"/>
          <w:lang w:val="el-GR"/>
        </w:rPr>
        <w:t>ν‹ε›-</w:t>
      </w:r>
    </w:p>
    <w:p w14:paraId="64DE521B" w14:textId="77777777" w:rsidR="001C49B6" w:rsidRPr="00FF0319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  <w:lang w:val="el-GR"/>
        </w:rPr>
      </w:pPr>
      <w:r w:rsidRPr="00FF0319">
        <w:rPr>
          <w:rFonts w:ascii="IFAO-Grec Unicode" w:hAnsi="IFAO-Grec Unicode"/>
          <w:lang w:val="el-GR"/>
        </w:rPr>
        <w:tab/>
      </w:r>
      <w:r w:rsidRPr="00FF0319">
        <w:rPr>
          <w:rFonts w:ascii="IFAO-Grec Unicode" w:hAnsi="IFAO-Grec Unicode"/>
          <w:position w:val="6"/>
          <w:sz w:val="18"/>
          <w:szCs w:val="18"/>
          <w:lang w:val="el-GR"/>
        </w:rPr>
        <w:t>6</w:t>
      </w:r>
      <w:r w:rsidRPr="00FF0319">
        <w:rPr>
          <w:rFonts w:ascii="IFAO-Grec Unicode" w:hAnsi="IFAO-Grec Unicode"/>
          <w:lang w:val="el-GR"/>
        </w:rPr>
        <w:tab/>
        <w:t>σθαι τ</w:t>
      </w:r>
      <w:r w:rsidRPr="00FF0319">
        <w:rPr>
          <w:rFonts w:ascii="IFAO-Grec Unicode" w:hAnsi="IFAO-Grec Unicode" w:cs="Palatino"/>
          <w:lang w:val="el-GR"/>
        </w:rPr>
        <w:t>ὸ</w:t>
      </w:r>
      <w:r w:rsidRPr="00FF0319">
        <w:rPr>
          <w:rFonts w:ascii="IFAO-Grec Unicode" w:hAnsi="IFAO-Grec Unicode"/>
          <w:lang w:val="el-GR"/>
        </w:rPr>
        <w:t xml:space="preserve"> μ</w:t>
      </w:r>
      <w:r w:rsidRPr="00FF0319">
        <w:rPr>
          <w:rFonts w:ascii="IFAO-Grec Unicode" w:hAnsi="IFAO-Grec Unicode" w:cs="Palatino"/>
          <w:lang w:val="el-GR"/>
        </w:rPr>
        <w:t>ὲ</w:t>
      </w:r>
      <w:r w:rsidRPr="00FF0319">
        <w:rPr>
          <w:rFonts w:ascii="IFAO-Grec Unicode" w:hAnsi="IFAO-Grec Unicode"/>
          <w:lang w:val="el-GR"/>
        </w:rPr>
        <w:t>ν σ</w:t>
      </w:r>
      <w:r w:rsidRPr="00FF0319">
        <w:rPr>
          <w:rFonts w:ascii="IFAO-Grec Unicode" w:hAnsi="IFAO-Grec Unicode" w:cs="Palatino"/>
          <w:lang w:val="el-GR"/>
        </w:rPr>
        <w:t>ῶ</w:t>
      </w:r>
      <w:r w:rsidRPr="00FF0319">
        <w:rPr>
          <w:rFonts w:ascii="IFAO-Grec Unicode" w:hAnsi="IFAO-Grec Unicode"/>
          <w:lang w:val="el-GR"/>
        </w:rPr>
        <w:t>μα γυμ-</w:t>
      </w:r>
    </w:p>
    <w:p w14:paraId="4000D171" w14:textId="77777777" w:rsidR="001C49B6" w:rsidRPr="00DE4C5A" w:rsidRDefault="001C49B6" w:rsidP="001C49B6">
      <w:pPr>
        <w:tabs>
          <w:tab w:val="right" w:pos="440"/>
          <w:tab w:val="left" w:pos="1020"/>
        </w:tabs>
        <w:spacing w:line="360" w:lineRule="atLeast"/>
        <w:ind w:left="1400" w:right="15" w:hanging="1400"/>
        <w:rPr>
          <w:rFonts w:ascii="IFAO-Grec Unicode" w:hAnsi="IFAO-Grec Unicode"/>
        </w:rPr>
      </w:pPr>
      <w:r w:rsidRPr="00FF0319">
        <w:rPr>
          <w:rFonts w:ascii="IFAO-Grec Unicode" w:hAnsi="IFAO-Grec Unicode"/>
          <w:lang w:val="el-GR"/>
        </w:rPr>
        <w:tab/>
      </w:r>
      <w:r w:rsidRPr="00DE4C5A">
        <w:rPr>
          <w:rFonts w:ascii="IFAO-Grec Unicode" w:hAnsi="IFAO-Grec Unicode"/>
          <w:position w:val="6"/>
          <w:sz w:val="18"/>
          <w:szCs w:val="18"/>
        </w:rPr>
        <w:t>7</w:t>
      </w:r>
      <w:r w:rsidRPr="00DE4C5A">
        <w:rPr>
          <w:rFonts w:ascii="IFAO-Grec Unicode" w:hAnsi="IFAO-Grec Unicode"/>
        </w:rPr>
        <w:tab/>
        <w:t>να{ι}σ</w:t>
      </w:r>
      <w:r w:rsidRPr="00DE4C5A">
        <w:rPr>
          <w:rFonts w:ascii="IFAO-Grec Unicode" w:hAnsi="IFAO-Grec Unicode" w:cs="Palatino"/>
        </w:rPr>
        <w:t>ί</w:t>
      </w:r>
      <w:r w:rsidRPr="00DE4C5A">
        <w:rPr>
          <w:rFonts w:ascii="IFAO-Grec Unicode" w:hAnsi="IFAO-Grec Unicode"/>
        </w:rPr>
        <w:t xml:space="preserve">οις </w:t>
      </w:r>
      <w:r w:rsidRPr="00DE4C5A">
        <w:rPr>
          <w:rFonts w:ascii="IFAO-Grec Unicode" w:hAnsi="IFAO-Grec Unicode" w:cs="Palatino"/>
        </w:rPr>
        <w:t>ἀ</w:t>
      </w:r>
      <w:r w:rsidRPr="00DE4C5A">
        <w:rPr>
          <w:rFonts w:ascii="IFAO-Grec Unicode" w:hAnsi="IFAO-Grec Unicode"/>
        </w:rPr>
        <w:t>σκε‹</w:t>
      </w:r>
      <w:r w:rsidRPr="00DE4C5A">
        <w:rPr>
          <w:rFonts w:ascii="IFAO-Grec Unicode" w:hAnsi="IFAO-Grec Unicode" w:cs="Palatino"/>
        </w:rPr>
        <w:t>ῖ</w:t>
      </w:r>
      <w:r w:rsidRPr="00DE4C5A">
        <w:rPr>
          <w:rFonts w:ascii="IFAO-Grec Unicode" w:hAnsi="IFAO-Grec Unicode"/>
        </w:rPr>
        <w:t>›ν, ‹τ</w:t>
      </w:r>
      <w:r w:rsidRPr="00DE4C5A">
        <w:rPr>
          <w:rFonts w:ascii="IFAO-Grec Unicode" w:hAnsi="IFAO-Grec Unicode" w:cs="Palatino"/>
        </w:rPr>
        <w:t>ὴ</w:t>
      </w:r>
      <w:r w:rsidRPr="00DE4C5A">
        <w:rPr>
          <w:rFonts w:ascii="IFAO-Grec Unicode" w:hAnsi="IFAO-Grec Unicode"/>
        </w:rPr>
        <w:t>ν› δ</w:t>
      </w:r>
      <w:r w:rsidRPr="00DE4C5A">
        <w:rPr>
          <w:rFonts w:ascii="IFAO-Grec Unicode" w:hAnsi="IFAO-Grec Unicode" w:cs="Palatino"/>
        </w:rPr>
        <w:t>ὲ</w:t>
      </w:r>
    </w:p>
    <w:p w14:paraId="75EFE673" w14:textId="515EDD6B" w:rsidR="00A45533" w:rsidRPr="00475EB1" w:rsidRDefault="001C49B6" w:rsidP="000A4D9B">
      <w:pPr>
        <w:tabs>
          <w:tab w:val="right" w:pos="440"/>
          <w:tab w:val="left" w:pos="560"/>
          <w:tab w:val="left" w:pos="1020"/>
        </w:tabs>
        <w:spacing w:line="360" w:lineRule="atLeast"/>
        <w:ind w:right="15"/>
        <w:rPr>
          <w:rFonts w:ascii="IFAO-Grec Unicode" w:hAnsi="IFAO-Grec Unicode"/>
        </w:rPr>
      </w:pPr>
      <w:r w:rsidRPr="00DE4C5A">
        <w:rPr>
          <w:rFonts w:ascii="IFAO-Grec Unicode" w:hAnsi="IFAO-Grec Unicode"/>
        </w:rPr>
        <w:tab/>
      </w:r>
      <w:r w:rsidRPr="00DE4C5A">
        <w:rPr>
          <w:rFonts w:ascii="IFAO-Grec Unicode" w:hAnsi="IFAO-Grec Unicode"/>
          <w:position w:val="6"/>
          <w:sz w:val="18"/>
          <w:szCs w:val="18"/>
        </w:rPr>
        <w:t>8</w:t>
      </w:r>
      <w:r w:rsidRPr="00DE4C5A">
        <w:rPr>
          <w:rFonts w:ascii="IFAO-Grec Unicode" w:hAnsi="IFAO-Grec Unicode"/>
        </w:rPr>
        <w:tab/>
      </w:r>
      <w:r w:rsidRPr="00DE4C5A">
        <w:rPr>
          <w:rFonts w:ascii="IFAO-Grec Unicode" w:hAnsi="IFAO-Grec Unicode"/>
        </w:rPr>
        <w:tab/>
        <w:t>ψυχ</w:t>
      </w:r>
      <w:r w:rsidRPr="00DE4C5A">
        <w:rPr>
          <w:rFonts w:ascii="IFAO-Grec Unicode" w:hAnsi="IFAO-Grec Unicode" w:cs="Palatino"/>
        </w:rPr>
        <w:t>ὴ</w:t>
      </w:r>
      <w:r w:rsidRPr="00DE4C5A">
        <w:rPr>
          <w:rFonts w:ascii="IFAO-Grec Unicode" w:hAnsi="IFAO-Grec Unicode"/>
        </w:rPr>
        <w:t>ν λ</w:t>
      </w:r>
      <w:r w:rsidRPr="00DE4C5A">
        <w:rPr>
          <w:rFonts w:ascii="IFAO-Grec Unicode" w:hAnsi="IFAO-Grec Unicode" w:cs="Palatino"/>
        </w:rPr>
        <w:t>ό</w:t>
      </w:r>
      <w:r w:rsidRPr="00DE4C5A">
        <w:rPr>
          <w:rFonts w:ascii="IFAO-Grec Unicode" w:hAnsi="IFAO-Grec Unicode"/>
        </w:rPr>
        <w:t>γοις.</w:t>
      </w:r>
    </w:p>
    <w:sectPr w:rsidR="00A45533" w:rsidRPr="00475EB1" w:rsidSect="001E4DC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IFAO-Grec Unicode">
    <w:panose1 w:val="02020603050405020304"/>
    <w:charset w:val="00"/>
    <w:family w:val="roman"/>
    <w:pitch w:val="variable"/>
    <w:sig w:usb0="E00002EF" w:usb1="5200387A" w:usb2="00000020" w:usb3="00000000" w:csb0="0000009B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B34"/>
    <w:rsid w:val="000A4D9B"/>
    <w:rsid w:val="000C1673"/>
    <w:rsid w:val="000D0A2B"/>
    <w:rsid w:val="00177B49"/>
    <w:rsid w:val="001C49B6"/>
    <w:rsid w:val="001E4DC0"/>
    <w:rsid w:val="00275614"/>
    <w:rsid w:val="002C56F6"/>
    <w:rsid w:val="00392671"/>
    <w:rsid w:val="003A685B"/>
    <w:rsid w:val="003A7C80"/>
    <w:rsid w:val="003C6C22"/>
    <w:rsid w:val="00463B34"/>
    <w:rsid w:val="00475EB1"/>
    <w:rsid w:val="004D18A0"/>
    <w:rsid w:val="005D0F07"/>
    <w:rsid w:val="00662D62"/>
    <w:rsid w:val="007E4965"/>
    <w:rsid w:val="007F32B9"/>
    <w:rsid w:val="00845EA1"/>
    <w:rsid w:val="00944BAD"/>
    <w:rsid w:val="00A45533"/>
    <w:rsid w:val="00B121E6"/>
    <w:rsid w:val="00D5657D"/>
    <w:rsid w:val="00D66A7D"/>
    <w:rsid w:val="00D81B6E"/>
    <w:rsid w:val="00D96F9C"/>
    <w:rsid w:val="00E33B7C"/>
    <w:rsid w:val="00E80582"/>
    <w:rsid w:val="00EB751C"/>
    <w:rsid w:val="00EC7A63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8B73E97"/>
  <w14:defaultImageDpi w14:val="300"/>
  <w15:docId w15:val="{B3D2A447-018C-5E4C-95E3-2CCA2469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45533"/>
    <w:rPr>
      <w:rFonts w:ascii="Lucida Grande" w:hAnsi="Lucida Grande" w:cs="Lucida Grande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45533"/>
    <w:rPr>
      <w:rFonts w:ascii="Lucida Grande" w:hAnsi="Lucida Grande" w:cs="Lucida Grande"/>
      <w:sz w:val="18"/>
      <w:szCs w:val="18"/>
    </w:rPr>
  </w:style>
  <w:style w:type="paragraph" w:styleId="a4">
    <w:name w:val="Plain Text"/>
    <w:basedOn w:val="a"/>
    <w:link w:val="Char0"/>
    <w:uiPriority w:val="99"/>
    <w:unhideWhenUsed/>
    <w:rsid w:val="00FF0319"/>
    <w:rPr>
      <w:rFonts w:ascii="Consolas" w:eastAsia="Calibri" w:hAnsi="Consolas" w:cs="Times New Roman"/>
      <w:sz w:val="21"/>
      <w:szCs w:val="21"/>
    </w:rPr>
  </w:style>
  <w:style w:type="character" w:customStyle="1" w:styleId="Char0">
    <w:name w:val="Απλό κείμενο Char"/>
    <w:basedOn w:val="a0"/>
    <w:link w:val="a4"/>
    <w:uiPriority w:val="99"/>
    <w:rsid w:val="00FF0319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Amfilochios Papathomas</cp:lastModifiedBy>
  <cp:revision>37</cp:revision>
  <dcterms:created xsi:type="dcterms:W3CDTF">2017-06-15T10:05:00Z</dcterms:created>
  <dcterms:modified xsi:type="dcterms:W3CDTF">2024-02-22T14:07:00Z</dcterms:modified>
</cp:coreProperties>
</file>