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88" w:rsidRPr="0080686F" w:rsidRDefault="0080686F" w:rsidP="0080686F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ΣΕΦΑ</w:t>
      </w:r>
      <w:r w:rsidR="00876988" w:rsidRPr="0080686F">
        <w:rPr>
          <w:b/>
          <w:sz w:val="36"/>
          <w:szCs w:val="32"/>
        </w:rPr>
        <w:t>Α</w:t>
      </w:r>
      <w:r>
        <w:rPr>
          <w:b/>
          <w:sz w:val="36"/>
          <w:szCs w:val="32"/>
        </w:rPr>
        <w:t xml:space="preserve"> ΑΘΗΝΑΣ</w:t>
      </w:r>
    </w:p>
    <w:p w:rsidR="00876988" w:rsidRPr="0080686F" w:rsidRDefault="00EF780A" w:rsidP="0080686F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ΕΙΔΙΚΟΤΗΤΑ ΠΟΔΟΣΦΑΙΡΟΥ </w:t>
      </w:r>
    </w:p>
    <w:p w:rsidR="003B14E2" w:rsidRPr="0080686F" w:rsidRDefault="007A6AA8" w:rsidP="0080686F">
      <w:pPr>
        <w:jc w:val="center"/>
        <w:rPr>
          <w:b/>
          <w:sz w:val="36"/>
          <w:szCs w:val="32"/>
        </w:rPr>
      </w:pPr>
      <w:r w:rsidRPr="0080686F">
        <w:rPr>
          <w:b/>
          <w:sz w:val="36"/>
          <w:szCs w:val="32"/>
        </w:rPr>
        <w:t>ΥΛΗ ΕΞΕΤΑΣΕΩΝ ΣΤΗ ΘΕΩΡΙΑ</w:t>
      </w:r>
    </w:p>
    <w:p w:rsidR="0015415B" w:rsidRPr="0015415B" w:rsidRDefault="0015415B" w:rsidP="00781FE1">
      <w:pPr>
        <w:pStyle w:val="ListParagraph"/>
        <w:numPr>
          <w:ilvl w:val="0"/>
          <w:numId w:val="3"/>
        </w:numPr>
        <w:rPr>
          <w:b/>
          <w:sz w:val="28"/>
          <w:szCs w:val="26"/>
        </w:rPr>
      </w:pPr>
      <w:bookmarkStart w:id="0" w:name="_GoBack"/>
      <w:bookmarkEnd w:id="0"/>
      <w:r w:rsidRPr="0015415B">
        <w:rPr>
          <w:b/>
          <w:sz w:val="28"/>
          <w:szCs w:val="26"/>
        </w:rPr>
        <w:t>ΤΑΚΤΙΚΗ</w:t>
      </w:r>
    </w:p>
    <w:p w:rsidR="00781FE1" w:rsidRPr="00136628" w:rsidRDefault="00781FE1" w:rsidP="0015415B">
      <w:pPr>
        <w:pStyle w:val="ListParagraph"/>
        <w:rPr>
          <w:b/>
          <w:sz w:val="26"/>
          <w:szCs w:val="26"/>
        </w:rPr>
      </w:pPr>
      <w:r w:rsidRPr="00136628">
        <w:rPr>
          <w:b/>
          <w:sz w:val="26"/>
          <w:szCs w:val="26"/>
        </w:rPr>
        <w:t>Η ΤΑΚΤΙΚΗ ΤΗΣ ΕΠΙΘΕΣΗΣ ΣΤΟ ΠΟΔΟΣΦΑΙΡΟ</w:t>
      </w:r>
    </w:p>
    <w:p w:rsidR="00781FE1" w:rsidRPr="00136628" w:rsidRDefault="00781FE1" w:rsidP="00136628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 xml:space="preserve">ΚΕΦΑΛΑΙΟ 1 </w:t>
      </w:r>
    </w:p>
    <w:p w:rsidR="00781FE1" w:rsidRPr="00136628" w:rsidRDefault="00781FE1" w:rsidP="00136628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136628">
        <w:rPr>
          <w:sz w:val="26"/>
          <w:szCs w:val="26"/>
        </w:rPr>
        <w:t xml:space="preserve">ΚΕΦΑΛΑΙΟ 2: ΟΡΙΣΜΟΣ ΤΗΣ ΣΤΡΑΤΗΓΙΚΗΣ, ΤΗΣ ΤΑΚΤΙΚΗΣ, ΤΟΥ ΣΥΣΤΗΜΑΤΟΣ ΚΑΙ ΤΗΣ ΑΓΩΝΙΣΤΙΚΗΣ ΕΝΕΡΓΕΙΑΣ - ΤΟ ΣΥΣΤΗΜΑ 1-4-4-2 -ΤΑ ΚΥΡΙΑ ΧΑΡΑΚΤΗΡΙΣΤΙΚΑ ΤΩΝ ΠΑΙΚΤΩΝ ΣΤΟ ΣΥΣΤΗΜΑ 1-4-4-2 </w:t>
      </w:r>
    </w:p>
    <w:p w:rsidR="00781FE1" w:rsidRPr="00136628" w:rsidRDefault="00781FE1" w:rsidP="00136628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136628">
        <w:rPr>
          <w:sz w:val="26"/>
          <w:szCs w:val="26"/>
        </w:rPr>
        <w:t xml:space="preserve">ΚΕΦΑΛΑΙΟ 3: ΤΟ ΣΥΣΤΗΜΑ 1-4-3-3 - ΤΑ ΚΥΡΙΑ ΧΑΡΑΚΤΗΡΙΣΤΙΚΑ ΤΩΝ ΠΑΙΚΤΩΝ ΣΤΟ ΣΥΣΤΗΜΑ 1-4-3-3 </w:t>
      </w:r>
    </w:p>
    <w:p w:rsidR="00781FE1" w:rsidRPr="00136628" w:rsidRDefault="00781FE1" w:rsidP="00136628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136628">
        <w:rPr>
          <w:sz w:val="26"/>
          <w:szCs w:val="26"/>
        </w:rPr>
        <w:t xml:space="preserve">ΚΕΦΑΛΑΙΟ 4: ΤΟ ΣΥΣΤΗΜΑ 1-3-5-2 - ΤΑ ΚΥΡΙΑ ΧΑΡΑΚΤΗΡΙΣΤΙΚΑ ΤΩΝ ΠΑΙΚΤΩΝ ΣΤΟ ΣΥΣΤΗΜΑ 1-3-5-2 </w:t>
      </w:r>
    </w:p>
    <w:p w:rsidR="00781FE1" w:rsidRPr="00136628" w:rsidRDefault="00781FE1" w:rsidP="00136628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>ΚΕΦΑΛΑΙΟ 7</w:t>
      </w:r>
    </w:p>
    <w:p w:rsidR="00781FE1" w:rsidRPr="00136628" w:rsidRDefault="00781FE1" w:rsidP="00781FE1">
      <w:pPr>
        <w:spacing w:after="0"/>
        <w:rPr>
          <w:sz w:val="26"/>
          <w:szCs w:val="26"/>
        </w:rPr>
      </w:pPr>
    </w:p>
    <w:p w:rsidR="00781FE1" w:rsidRPr="00136628" w:rsidRDefault="00781FE1" w:rsidP="00136628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>ΠΡΟΠΟΝΗΣΙΟΛΟΓΙΑ ΤΟΥ ΠΟΔΟΣΦΑΙΡΟΥ: ΚΕΦΑΛΑΙΟ 4 – ΤΑΚΤΙΚΗ-ΣΥ</w:t>
      </w:r>
      <w:r w:rsidR="003E2BE3">
        <w:rPr>
          <w:sz w:val="26"/>
          <w:szCs w:val="26"/>
        </w:rPr>
        <w:t>ΣΤΗΜΑΤΑ-ΚΑΘΟΔΗΓΗΣΗ ΠΡΟΠΟΝΗΤΗ 538</w:t>
      </w:r>
      <w:r w:rsidRPr="00136628">
        <w:rPr>
          <w:sz w:val="26"/>
          <w:szCs w:val="26"/>
        </w:rPr>
        <w:t>-613</w:t>
      </w:r>
    </w:p>
    <w:p w:rsidR="00781FE1" w:rsidRPr="00136628" w:rsidRDefault="00781FE1">
      <w:pPr>
        <w:rPr>
          <w:b/>
          <w:sz w:val="26"/>
          <w:szCs w:val="26"/>
        </w:rPr>
      </w:pPr>
    </w:p>
    <w:p w:rsidR="00874A95" w:rsidRPr="0015415B" w:rsidRDefault="00997051" w:rsidP="00781FE1">
      <w:pPr>
        <w:pStyle w:val="ListParagraph"/>
        <w:numPr>
          <w:ilvl w:val="0"/>
          <w:numId w:val="3"/>
        </w:numPr>
        <w:rPr>
          <w:b/>
          <w:sz w:val="28"/>
          <w:szCs w:val="26"/>
        </w:rPr>
      </w:pPr>
      <w:r w:rsidRPr="0015415B">
        <w:rPr>
          <w:b/>
          <w:sz w:val="28"/>
          <w:szCs w:val="26"/>
        </w:rPr>
        <w:t>ΠΡΟΠΟΝΗΤΙΚΗ ΕΞΑΣΚΗΣΗ</w:t>
      </w:r>
    </w:p>
    <w:p w:rsidR="0015415B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ΠΡΟΓΡΑΜΜΑΤΙΣΜΟΣ – ΕΤΗΣΙΟΣ ΚΥΚΛΟΣ – ΠΕΡΙΟΔΙΚΟΤΗΤΑ</w:t>
      </w:r>
    </w:p>
    <w:p w:rsidR="0015415B" w:rsidRPr="0015415B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ΠΕΡΙΟΔΟΣ ΠΡΟΕΤΟΙΜΑΣΙΑΣ</w:t>
      </w:r>
    </w:p>
    <w:p w:rsidR="00741CE8" w:rsidRPr="00136628" w:rsidRDefault="00A5556E" w:rsidP="00136628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 xml:space="preserve">ΑΝΤΟΧΗ: </w:t>
      </w:r>
      <w:r w:rsidR="00741CE8" w:rsidRPr="00136628">
        <w:rPr>
          <w:sz w:val="26"/>
          <w:szCs w:val="26"/>
        </w:rPr>
        <w:t>ΜΕΘΟΔΟΙ ΠΡΟΠΟΝΗΣΗΣ</w:t>
      </w:r>
      <w:r w:rsidR="00DF25F2" w:rsidRPr="00136628">
        <w:rPr>
          <w:sz w:val="26"/>
          <w:szCs w:val="26"/>
        </w:rPr>
        <w:t>- ΠΕΡΙΟΔΙΚΟΤΗΤΑ</w:t>
      </w:r>
      <w:r w:rsidR="00741CE8" w:rsidRPr="00136628">
        <w:rPr>
          <w:sz w:val="26"/>
          <w:szCs w:val="26"/>
        </w:rPr>
        <w:t xml:space="preserve">- ΤΕΣΤ </w:t>
      </w:r>
      <w:r w:rsidR="00F125A8" w:rsidRPr="00136628">
        <w:rPr>
          <w:sz w:val="26"/>
          <w:szCs w:val="26"/>
        </w:rPr>
        <w:t>- ΑΞΙΟΛΟΓΗΣΗ</w:t>
      </w:r>
      <w:r w:rsidR="00741CE8" w:rsidRPr="00136628">
        <w:rPr>
          <w:sz w:val="26"/>
          <w:szCs w:val="26"/>
        </w:rPr>
        <w:t xml:space="preserve"> </w:t>
      </w:r>
    </w:p>
    <w:p w:rsidR="00214D19" w:rsidRDefault="00A5556E" w:rsidP="00136628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 xml:space="preserve">ΔΥΝΑΜΗ: </w:t>
      </w:r>
      <w:r w:rsidR="0080686F" w:rsidRPr="00136628">
        <w:rPr>
          <w:sz w:val="26"/>
          <w:szCs w:val="26"/>
        </w:rPr>
        <w:t xml:space="preserve">ΜΕΘΟΔΟΙ ΠΡΟΠΟΝΗΣΗΣ- ΠΕΡΙΟΔΙΚΟΤΗΤΑ- ΤΕΣΤ - ΑΞΙΟΛΟΓΗΣΗ </w:t>
      </w:r>
    </w:p>
    <w:p w:rsidR="00A5556E" w:rsidRPr="00136628" w:rsidRDefault="00A5556E" w:rsidP="00136628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 xml:space="preserve">ΤΑΧΥΤΗΤΑ: </w:t>
      </w:r>
      <w:r w:rsidR="0080686F" w:rsidRPr="00136628">
        <w:rPr>
          <w:sz w:val="26"/>
          <w:szCs w:val="26"/>
        </w:rPr>
        <w:t>ΜΕΘΟΔΟΙ ΠΡΟΠΟΝΗΣΗΣ- ΠΕΡΙΟΔΙΚΟΤΗΤΑ- ΤΕΣΤ - ΑΞΙΟΛΟΓΗΣΗ</w:t>
      </w:r>
    </w:p>
    <w:p w:rsidR="009631BD" w:rsidRPr="0015415B" w:rsidRDefault="00214D19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ΝΕΥΡΟΜΥΙΚΗ ΣΥΝΑΡΜΟΓΗ</w:t>
      </w:r>
      <w:r w:rsidR="00B02F15">
        <w:rPr>
          <w:sz w:val="26"/>
          <w:szCs w:val="26"/>
        </w:rPr>
        <w:t xml:space="preserve"> ΣΤΟ ΠΟΔΟΣΦΑΙΡΟ</w:t>
      </w:r>
    </w:p>
    <w:p w:rsidR="003E2BE3" w:rsidRPr="00B02F15" w:rsidRDefault="003E2BE3" w:rsidP="00B02F15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 w:rsidRPr="00B02F15">
        <w:rPr>
          <w:sz w:val="26"/>
          <w:szCs w:val="26"/>
        </w:rPr>
        <w:t xml:space="preserve">ΠΡΟΠΟΝΗΣΙΟΛΟΓΙΑ ΤΟΥ ΠΟΔΟΣΦΑΙΡΟΥ: </w:t>
      </w:r>
      <w:r w:rsidRPr="00214D19">
        <w:rPr>
          <w:sz w:val="26"/>
          <w:szCs w:val="26"/>
        </w:rPr>
        <w:t xml:space="preserve">ΚΕΦΑΛΑΙΟ 1, ΣΕΛ.17-20, 24-28, </w:t>
      </w:r>
      <w:r w:rsidR="00214D19" w:rsidRPr="00214D19">
        <w:rPr>
          <w:sz w:val="26"/>
          <w:szCs w:val="26"/>
        </w:rPr>
        <w:t>32-58, 743-744</w:t>
      </w:r>
      <w:r w:rsidRPr="00214D19">
        <w:rPr>
          <w:sz w:val="26"/>
          <w:szCs w:val="26"/>
        </w:rPr>
        <w:t xml:space="preserve"> </w:t>
      </w:r>
    </w:p>
    <w:p w:rsidR="003E2BE3" w:rsidRPr="00B02F15" w:rsidRDefault="00214D19" w:rsidP="00B02F15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 w:rsidRPr="00B02F15">
        <w:rPr>
          <w:sz w:val="26"/>
          <w:szCs w:val="26"/>
        </w:rPr>
        <w:t xml:space="preserve">ΤΑ ΠΟΔΟΣΦΑΙΡΙΚΑ ΠΑΙΧΝΙΔΙΑ – Χ. ΜΟΥΡΙΚΗΣ – </w:t>
      </w:r>
      <w:r w:rsidR="0039504D" w:rsidRPr="00B02F15">
        <w:rPr>
          <w:sz w:val="26"/>
          <w:szCs w:val="26"/>
        </w:rPr>
        <w:t>ΚΕΦ. 6, ΣΕΛ. 117-142</w:t>
      </w:r>
    </w:p>
    <w:p w:rsidR="00136628" w:rsidRDefault="00B02F15" w:rsidP="00860E06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 w:rsidRPr="00B02F15">
        <w:rPr>
          <w:sz w:val="26"/>
          <w:szCs w:val="26"/>
        </w:rPr>
        <w:t xml:space="preserve">ΤΟ ΠΟΔΟΣΦΑΙΡΟ ΣΤΙΣ ΑΝΑΠΤΥΞΙΑΚΕΣ ΗΛΙΚΙΕΣ – Θ. ΕΛΕΥΘΕΡΙΑΔΗΣ- ΣΕΛ. </w:t>
      </w:r>
      <w:r w:rsidR="0015415B">
        <w:rPr>
          <w:sz w:val="26"/>
          <w:szCs w:val="26"/>
        </w:rPr>
        <w:t xml:space="preserve">164 ΕΩΣ ΤΕΛΟΣ - </w:t>
      </w:r>
      <w:r w:rsidRPr="00B02F15">
        <w:rPr>
          <w:sz w:val="26"/>
          <w:szCs w:val="26"/>
        </w:rPr>
        <w:t>ΜΟΝΟ ΤΑ ΒΑΣΙΚΑ.</w:t>
      </w:r>
    </w:p>
    <w:p w:rsidR="00B02F15" w:rsidRPr="00B02F15" w:rsidRDefault="00B02F15" w:rsidP="0015415B">
      <w:pPr>
        <w:pStyle w:val="ListParagraph"/>
        <w:spacing w:after="120"/>
        <w:rPr>
          <w:sz w:val="26"/>
          <w:szCs w:val="26"/>
        </w:rPr>
      </w:pPr>
    </w:p>
    <w:p w:rsidR="00860E06" w:rsidRPr="0015415B" w:rsidRDefault="00136628" w:rsidP="00136628">
      <w:pPr>
        <w:spacing w:after="120"/>
        <w:ind w:firstLine="360"/>
        <w:rPr>
          <w:b/>
          <w:sz w:val="28"/>
          <w:szCs w:val="26"/>
        </w:rPr>
      </w:pPr>
      <w:r w:rsidRPr="0015415B">
        <w:rPr>
          <w:b/>
          <w:sz w:val="28"/>
          <w:szCs w:val="26"/>
        </w:rPr>
        <w:t>3</w:t>
      </w:r>
      <w:r w:rsidR="00860E06" w:rsidRPr="0015415B">
        <w:rPr>
          <w:b/>
          <w:sz w:val="28"/>
          <w:szCs w:val="26"/>
        </w:rPr>
        <w:t xml:space="preserve">. ΠΡΟΠΟΝΗΤΙΚΗ - ΦΥΣΙΚΗ ΚΑΤΑΣΤΑΣΗ      </w:t>
      </w:r>
    </w:p>
    <w:p w:rsidR="0015415B" w:rsidRPr="0015415B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>ΠΡΟΘΕΡΜΑΝΣΗ ΣΤΟ ΠΟΔΟΣΦΑΙΡΟ</w:t>
      </w:r>
    </w:p>
    <w:p w:rsidR="0015415B" w:rsidRPr="00136628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>ΑΝΤΟΧΗ: ΜΕΘΟΔΟΙ ΠΡΟΠΟΝΗΣΗΣ</w:t>
      </w:r>
    </w:p>
    <w:p w:rsidR="0015415B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 xml:space="preserve">ΔΥΝΑΜΗ: </w:t>
      </w:r>
      <w:r>
        <w:rPr>
          <w:sz w:val="26"/>
          <w:szCs w:val="26"/>
        </w:rPr>
        <w:t>ΜΕΘΟΔΟΙ ΠΡΟΠΟΝΗΣΗΣ</w:t>
      </w:r>
    </w:p>
    <w:p w:rsidR="0015415B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 w:rsidRPr="00136628">
        <w:rPr>
          <w:sz w:val="26"/>
          <w:szCs w:val="26"/>
        </w:rPr>
        <w:t xml:space="preserve">ΤΑΧΥΤΗΤΑ: </w:t>
      </w:r>
      <w:r>
        <w:rPr>
          <w:sz w:val="26"/>
          <w:szCs w:val="26"/>
        </w:rPr>
        <w:t>ΜΕΘΟΔΟΙ ΠΡΟΠΟΝΗΣΗΣ</w:t>
      </w:r>
    </w:p>
    <w:p w:rsidR="0015415B" w:rsidRPr="00136628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ΕΥΚΙΝΗΣΙΑ - ΕΥΛΥΓΙΣΙΑ</w:t>
      </w:r>
    </w:p>
    <w:p w:rsidR="0015415B" w:rsidRPr="00136628" w:rsidRDefault="0015415B" w:rsidP="0015415B">
      <w:pPr>
        <w:pStyle w:val="ListParagraph"/>
        <w:numPr>
          <w:ilvl w:val="0"/>
          <w:numId w:val="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ΝΕΥΡΟΜΥΙΚΗ ΣΥΝΑΡΜΟΓΗ ΣΤΟ ΠΟΔΟΣΦΑΙΡΟ</w:t>
      </w:r>
    </w:p>
    <w:p w:rsidR="00997051" w:rsidRPr="00136628" w:rsidRDefault="00997051" w:rsidP="0038467A">
      <w:pPr>
        <w:spacing w:after="120"/>
        <w:rPr>
          <w:b/>
          <w:sz w:val="26"/>
          <w:szCs w:val="26"/>
        </w:rPr>
      </w:pPr>
    </w:p>
    <w:p w:rsidR="000A003B" w:rsidRPr="0015415B" w:rsidRDefault="0038467A" w:rsidP="000A003B">
      <w:pPr>
        <w:pStyle w:val="ListParagraph"/>
        <w:numPr>
          <w:ilvl w:val="0"/>
          <w:numId w:val="7"/>
        </w:numPr>
        <w:spacing w:after="0"/>
        <w:rPr>
          <w:b/>
          <w:sz w:val="28"/>
          <w:szCs w:val="26"/>
        </w:rPr>
      </w:pPr>
      <w:r w:rsidRPr="0015415B">
        <w:rPr>
          <w:b/>
          <w:sz w:val="28"/>
          <w:szCs w:val="26"/>
        </w:rPr>
        <w:lastRenderedPageBreak/>
        <w:t>ΕΙΔΙΚΑ ΘΕΜΑΤΑ</w:t>
      </w:r>
    </w:p>
    <w:p w:rsidR="000A003B" w:rsidRPr="0015415B" w:rsidRDefault="000A003B" w:rsidP="000A003B">
      <w:pPr>
        <w:pStyle w:val="ListParagraph"/>
        <w:numPr>
          <w:ilvl w:val="0"/>
          <w:numId w:val="5"/>
        </w:numPr>
        <w:spacing w:after="120"/>
        <w:rPr>
          <w:sz w:val="28"/>
          <w:szCs w:val="32"/>
        </w:rPr>
      </w:pPr>
      <w:r w:rsidRPr="0015415B">
        <w:rPr>
          <w:sz w:val="28"/>
          <w:szCs w:val="32"/>
        </w:rPr>
        <w:t>ΠΡΟΠΟΝΗΣΙΟΛΟΓΙΑ -  ΚΕΦΑΛΑΙΟ 6</w:t>
      </w:r>
    </w:p>
    <w:p w:rsidR="000A003B" w:rsidRPr="0015415B" w:rsidRDefault="000A003B" w:rsidP="000A003B">
      <w:pPr>
        <w:pStyle w:val="ListParagraph"/>
        <w:numPr>
          <w:ilvl w:val="0"/>
          <w:numId w:val="5"/>
        </w:numPr>
        <w:spacing w:after="120"/>
        <w:rPr>
          <w:sz w:val="28"/>
          <w:szCs w:val="32"/>
        </w:rPr>
      </w:pPr>
      <w:r w:rsidRPr="0015415B">
        <w:rPr>
          <w:sz w:val="28"/>
          <w:szCs w:val="32"/>
        </w:rPr>
        <w:t>ΤΑ ΠΟΔΟΣΦΑΙΡΙΚΑ ΠΑΙΧΝΙΔΙΑ – Χ. ΜΟΥΡΙΚΗΣ – ΚΕΦ. 2-5</w:t>
      </w:r>
    </w:p>
    <w:p w:rsidR="000A003B" w:rsidRPr="0015415B" w:rsidRDefault="000A003B" w:rsidP="0015415B">
      <w:pPr>
        <w:pStyle w:val="ListParagraph"/>
        <w:numPr>
          <w:ilvl w:val="0"/>
          <w:numId w:val="5"/>
        </w:numPr>
        <w:spacing w:after="120"/>
        <w:rPr>
          <w:sz w:val="24"/>
          <w:szCs w:val="26"/>
        </w:rPr>
      </w:pPr>
      <w:r w:rsidRPr="0015415B">
        <w:rPr>
          <w:sz w:val="28"/>
          <w:szCs w:val="32"/>
        </w:rPr>
        <w:t>ΠΟΔΟΣΦΑΙΡΟ ΚΑΙ ΕΠΙΣΤΗΜΗ -  ΚΕΦ. 3, 5, 7, 8, 9, 10, 11, 12, 13, 14, 15</w:t>
      </w:r>
    </w:p>
    <w:p w:rsidR="004B6FE7" w:rsidRPr="00136628" w:rsidRDefault="004B6FE7" w:rsidP="004B6FE7">
      <w:pPr>
        <w:spacing w:after="0"/>
        <w:rPr>
          <w:sz w:val="26"/>
          <w:szCs w:val="26"/>
        </w:rPr>
      </w:pPr>
    </w:p>
    <w:p w:rsidR="004B6FE7" w:rsidRPr="0015415B" w:rsidRDefault="004B6FE7" w:rsidP="00136628">
      <w:pPr>
        <w:pStyle w:val="ListParagraph"/>
        <w:numPr>
          <w:ilvl w:val="0"/>
          <w:numId w:val="7"/>
        </w:numPr>
        <w:spacing w:after="0"/>
        <w:rPr>
          <w:b/>
          <w:sz w:val="28"/>
          <w:szCs w:val="26"/>
        </w:rPr>
      </w:pPr>
      <w:r w:rsidRPr="0015415B">
        <w:rPr>
          <w:b/>
          <w:sz w:val="28"/>
          <w:szCs w:val="26"/>
        </w:rPr>
        <w:t>ΤΕΧΝΙΚΗ ΑΝΑΛΥΣΗ</w:t>
      </w:r>
    </w:p>
    <w:p w:rsidR="00860E06" w:rsidRPr="00136628" w:rsidRDefault="00860E06" w:rsidP="00136628">
      <w:pPr>
        <w:spacing w:after="120"/>
        <w:ind w:firstLine="720"/>
        <w:rPr>
          <w:sz w:val="26"/>
          <w:szCs w:val="26"/>
        </w:rPr>
      </w:pPr>
      <w:r w:rsidRPr="00136628">
        <w:rPr>
          <w:sz w:val="26"/>
          <w:szCs w:val="26"/>
        </w:rPr>
        <w:t xml:space="preserve">ΑΠΟ ΤΟ ΒΙΒΛΙΟ ΠΡΟΠΟΝΗΣΙΟΛΟΓΙΑ  </w:t>
      </w:r>
    </w:p>
    <w:p w:rsidR="00860E06" w:rsidRPr="00136628" w:rsidRDefault="00860E06" w:rsidP="00860E06">
      <w:pPr>
        <w:pStyle w:val="ListParagraph"/>
        <w:numPr>
          <w:ilvl w:val="0"/>
          <w:numId w:val="4"/>
        </w:numPr>
        <w:spacing w:after="120"/>
        <w:rPr>
          <w:sz w:val="26"/>
          <w:szCs w:val="26"/>
        </w:rPr>
      </w:pPr>
      <w:r w:rsidRPr="00136628">
        <w:rPr>
          <w:sz w:val="26"/>
          <w:szCs w:val="26"/>
        </w:rPr>
        <w:t>ΚΕΦΑΛΑΙΟ 1.1 – 1.9 ΣΕΛ. 17-40 ΚΑΙ 1.11 ΤΑΛΕΝΤΟ ΣΕΛ. 52-54</w:t>
      </w:r>
    </w:p>
    <w:p w:rsidR="00860E06" w:rsidRPr="00136628" w:rsidRDefault="00860E06" w:rsidP="00860E06">
      <w:pPr>
        <w:pStyle w:val="ListParagraph"/>
        <w:numPr>
          <w:ilvl w:val="0"/>
          <w:numId w:val="4"/>
        </w:numPr>
        <w:spacing w:after="120"/>
        <w:rPr>
          <w:sz w:val="26"/>
          <w:szCs w:val="26"/>
        </w:rPr>
      </w:pPr>
      <w:r w:rsidRPr="00136628">
        <w:rPr>
          <w:sz w:val="26"/>
          <w:szCs w:val="26"/>
        </w:rPr>
        <w:t>ΚΕΦΑΛΑΙΟ 2:  ΔΙΔΑΣΚΑΛΙΑ ΤΕΧΝΙΚΗΣ, ΣΕΛ. 59-90</w:t>
      </w:r>
    </w:p>
    <w:p w:rsidR="00860E06" w:rsidRPr="00136628" w:rsidRDefault="00860E06" w:rsidP="00136628">
      <w:pPr>
        <w:spacing w:after="120"/>
        <w:ind w:firstLine="360"/>
        <w:rPr>
          <w:sz w:val="26"/>
          <w:szCs w:val="26"/>
        </w:rPr>
      </w:pPr>
      <w:r w:rsidRPr="00136628">
        <w:rPr>
          <w:sz w:val="26"/>
          <w:szCs w:val="26"/>
        </w:rPr>
        <w:t>ΒΙΒΛΙΟ ΤΕΧΝΙΚΗΣ: ΤΟ ΠΟΔΟΣΦΑΙΡΟ – ΙΩΝ. ΚΟΛΛΙΑΣ (2011). ΑΡΧΗ ΕΩΣ 132 ΣΕΛ.</w:t>
      </w:r>
    </w:p>
    <w:p w:rsidR="001B3815" w:rsidRPr="00136628" w:rsidRDefault="001B3815" w:rsidP="004B6FE7">
      <w:pPr>
        <w:spacing w:after="0"/>
        <w:rPr>
          <w:sz w:val="26"/>
          <w:szCs w:val="26"/>
        </w:rPr>
      </w:pPr>
    </w:p>
    <w:p w:rsidR="00A5556E" w:rsidRPr="00136628" w:rsidRDefault="00A5556E" w:rsidP="00136628">
      <w:pPr>
        <w:pStyle w:val="ListParagraph"/>
        <w:numPr>
          <w:ilvl w:val="0"/>
          <w:numId w:val="7"/>
        </w:numPr>
        <w:spacing w:after="0"/>
        <w:rPr>
          <w:b/>
          <w:sz w:val="26"/>
          <w:szCs w:val="26"/>
        </w:rPr>
      </w:pPr>
      <w:r w:rsidRPr="00136628">
        <w:rPr>
          <w:b/>
          <w:sz w:val="26"/>
          <w:szCs w:val="26"/>
        </w:rPr>
        <w:t>ΣΗΜΕΙΩΣΕΙΣ ΑΠΟ ΤΙΣ ΔΙΔΑΧΘΕΙΣΕΣ ΔΙΑΛΕΞΕΙΣ</w:t>
      </w:r>
    </w:p>
    <w:p w:rsidR="00876988" w:rsidRPr="00136628" w:rsidRDefault="00876988" w:rsidP="004B6FE7">
      <w:pPr>
        <w:spacing w:after="0"/>
        <w:rPr>
          <w:b/>
          <w:sz w:val="26"/>
          <w:szCs w:val="26"/>
        </w:rPr>
      </w:pPr>
    </w:p>
    <w:p w:rsidR="00EF780A" w:rsidRPr="00136628" w:rsidRDefault="00EF780A" w:rsidP="00B64AB3">
      <w:pPr>
        <w:spacing w:after="0"/>
        <w:ind w:left="360"/>
        <w:rPr>
          <w:b/>
          <w:sz w:val="26"/>
          <w:szCs w:val="26"/>
        </w:rPr>
      </w:pPr>
      <w:r w:rsidRPr="00136628">
        <w:rPr>
          <w:b/>
          <w:sz w:val="26"/>
          <w:szCs w:val="26"/>
        </w:rPr>
        <w:t>Ο ΥΠΕΥΘΥΝΟΣ ΤΟΥ ΜΑΘΗΜΑΤΟΣ</w:t>
      </w:r>
    </w:p>
    <w:p w:rsidR="00876988" w:rsidRPr="00136628" w:rsidRDefault="00876988" w:rsidP="00B64AB3">
      <w:pPr>
        <w:spacing w:after="0"/>
        <w:ind w:left="360"/>
        <w:rPr>
          <w:sz w:val="26"/>
          <w:szCs w:val="26"/>
        </w:rPr>
      </w:pPr>
      <w:r w:rsidRPr="00136628">
        <w:rPr>
          <w:sz w:val="26"/>
          <w:szCs w:val="26"/>
        </w:rPr>
        <w:t>ΜΙΧΑΛΗΣ ΜΗΤΡΟΤΑΣΙΟΣ</w:t>
      </w:r>
    </w:p>
    <w:p w:rsidR="00876988" w:rsidRPr="00136628" w:rsidRDefault="00876988" w:rsidP="00B64AB3">
      <w:pPr>
        <w:spacing w:after="0"/>
        <w:ind w:left="360"/>
        <w:rPr>
          <w:sz w:val="26"/>
          <w:szCs w:val="26"/>
        </w:rPr>
      </w:pPr>
      <w:r w:rsidRPr="00136628">
        <w:rPr>
          <w:sz w:val="26"/>
          <w:szCs w:val="26"/>
        </w:rPr>
        <w:t>ΛΕΚΤΟΡΑ</w:t>
      </w:r>
      <w:r w:rsidR="0080686F" w:rsidRPr="00136628">
        <w:rPr>
          <w:sz w:val="26"/>
          <w:szCs w:val="26"/>
        </w:rPr>
        <w:t>Σ</w:t>
      </w:r>
      <w:r w:rsidRPr="00136628">
        <w:rPr>
          <w:sz w:val="26"/>
          <w:szCs w:val="26"/>
        </w:rPr>
        <w:t xml:space="preserve"> ΠΡΟΠΟΝΗΣΙΟΛΟΓΙΑΣ ΠΟΔΟΣΦΑΙΡΙΣΗΣ</w:t>
      </w:r>
    </w:p>
    <w:sectPr w:rsidR="00876988" w:rsidRPr="00136628" w:rsidSect="0080686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12" w:rsidRDefault="009D3512" w:rsidP="002E1100">
      <w:pPr>
        <w:spacing w:after="0" w:line="240" w:lineRule="auto"/>
      </w:pPr>
      <w:r>
        <w:separator/>
      </w:r>
    </w:p>
  </w:endnote>
  <w:endnote w:type="continuationSeparator" w:id="0">
    <w:p w:rsidR="009D3512" w:rsidRDefault="009D3512" w:rsidP="002E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12" w:rsidRDefault="009D3512" w:rsidP="002E1100">
      <w:pPr>
        <w:spacing w:after="0" w:line="240" w:lineRule="auto"/>
      </w:pPr>
      <w:r>
        <w:separator/>
      </w:r>
    </w:p>
  </w:footnote>
  <w:footnote w:type="continuationSeparator" w:id="0">
    <w:p w:rsidR="009D3512" w:rsidRDefault="009D3512" w:rsidP="002E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846638"/>
      <w:docPartObj>
        <w:docPartGallery w:val="Page Numbers (Top of Page)"/>
        <w:docPartUnique/>
      </w:docPartObj>
    </w:sdtPr>
    <w:sdtEndPr/>
    <w:sdtContent>
      <w:p w:rsidR="002E1100" w:rsidRDefault="002E1100">
        <w:pPr>
          <w:pStyle w:val="Header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3CA2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2E1100" w:rsidRDefault="002E1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B93"/>
    <w:multiLevelType w:val="hybridMultilevel"/>
    <w:tmpl w:val="597C8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122"/>
    <w:multiLevelType w:val="hybridMultilevel"/>
    <w:tmpl w:val="9D2C0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031A"/>
    <w:multiLevelType w:val="hybridMultilevel"/>
    <w:tmpl w:val="5C5E0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2777"/>
    <w:multiLevelType w:val="hybridMultilevel"/>
    <w:tmpl w:val="A9EE94B6"/>
    <w:lvl w:ilvl="0" w:tplc="31F04404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58E1"/>
    <w:multiLevelType w:val="hybridMultilevel"/>
    <w:tmpl w:val="138C3B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36D2"/>
    <w:multiLevelType w:val="hybridMultilevel"/>
    <w:tmpl w:val="3242625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F4EA7"/>
    <w:multiLevelType w:val="hybridMultilevel"/>
    <w:tmpl w:val="4DC4E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501C"/>
    <w:multiLevelType w:val="hybridMultilevel"/>
    <w:tmpl w:val="F6A4B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26299"/>
    <w:multiLevelType w:val="hybridMultilevel"/>
    <w:tmpl w:val="B38203D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07C"/>
    <w:multiLevelType w:val="hybridMultilevel"/>
    <w:tmpl w:val="271E0E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8"/>
    <w:rsid w:val="000245A9"/>
    <w:rsid w:val="0009699E"/>
    <w:rsid w:val="000A003B"/>
    <w:rsid w:val="00115CE5"/>
    <w:rsid w:val="00136628"/>
    <w:rsid w:val="0015415B"/>
    <w:rsid w:val="001749BE"/>
    <w:rsid w:val="001B3815"/>
    <w:rsid w:val="00214D19"/>
    <w:rsid w:val="002E1100"/>
    <w:rsid w:val="003010C2"/>
    <w:rsid w:val="00327BCA"/>
    <w:rsid w:val="003760EF"/>
    <w:rsid w:val="0038467A"/>
    <w:rsid w:val="0039504D"/>
    <w:rsid w:val="003B14E2"/>
    <w:rsid w:val="003E2BE3"/>
    <w:rsid w:val="004B6FE7"/>
    <w:rsid w:val="00587122"/>
    <w:rsid w:val="005B1B2B"/>
    <w:rsid w:val="005C3CA2"/>
    <w:rsid w:val="005D07E3"/>
    <w:rsid w:val="007351FC"/>
    <w:rsid w:val="00741CE8"/>
    <w:rsid w:val="00750E9A"/>
    <w:rsid w:val="00781FE1"/>
    <w:rsid w:val="007A6AA8"/>
    <w:rsid w:val="007B1BA9"/>
    <w:rsid w:val="0080686F"/>
    <w:rsid w:val="00860E06"/>
    <w:rsid w:val="00874A95"/>
    <w:rsid w:val="00876988"/>
    <w:rsid w:val="008E7DC4"/>
    <w:rsid w:val="00943C47"/>
    <w:rsid w:val="009631BD"/>
    <w:rsid w:val="00997051"/>
    <w:rsid w:val="009D3512"/>
    <w:rsid w:val="009F1946"/>
    <w:rsid w:val="00A5556E"/>
    <w:rsid w:val="00A73DC6"/>
    <w:rsid w:val="00AB2CE7"/>
    <w:rsid w:val="00AB46B7"/>
    <w:rsid w:val="00B02F15"/>
    <w:rsid w:val="00B102EB"/>
    <w:rsid w:val="00B477FF"/>
    <w:rsid w:val="00B64AB3"/>
    <w:rsid w:val="00DF25F2"/>
    <w:rsid w:val="00EF780A"/>
    <w:rsid w:val="00F125A8"/>
    <w:rsid w:val="00F311CD"/>
    <w:rsid w:val="00F77646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17F4-FF1A-4576-9ECA-54C66239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00"/>
  </w:style>
  <w:style w:type="paragraph" w:styleId="Footer">
    <w:name w:val="footer"/>
    <w:basedOn w:val="Normal"/>
    <w:link w:val="FooterChar"/>
    <w:uiPriority w:val="99"/>
    <w:unhideWhenUsed/>
    <w:rsid w:val="002E1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00"/>
  </w:style>
  <w:style w:type="paragraph" w:styleId="ListParagraph">
    <w:name w:val="List Paragraph"/>
    <w:basedOn w:val="Normal"/>
    <w:uiPriority w:val="34"/>
    <w:qFormat/>
    <w:rsid w:val="0078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MITROTASIOS</dc:creator>
  <cp:keywords/>
  <dc:description/>
  <cp:lastModifiedBy>User</cp:lastModifiedBy>
  <cp:revision>3</cp:revision>
  <dcterms:created xsi:type="dcterms:W3CDTF">2021-03-13T23:33:00Z</dcterms:created>
  <dcterms:modified xsi:type="dcterms:W3CDTF">2021-03-13T23:34:00Z</dcterms:modified>
</cp:coreProperties>
</file>