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2"/>
        <w:gridCol w:w="2423"/>
      </w:tblGrid>
      <w:tr w:rsidR="000A05F4" w:rsidRPr="00B816B3" w14:paraId="0D937A56" w14:textId="77777777" w:rsidTr="003910B8">
        <w:trPr>
          <w:trHeight w:val="1841"/>
        </w:trPr>
        <w:tc>
          <w:tcPr>
            <w:tcW w:w="6752" w:type="dxa"/>
            <w:shd w:val="clear" w:color="auto" w:fill="auto"/>
          </w:tcPr>
          <w:p w14:paraId="05C056BD" w14:textId="77777777" w:rsidR="000A05F4" w:rsidRPr="00D17BA3" w:rsidRDefault="003910B8" w:rsidP="000A05F4">
            <w:pPr>
              <w:pStyle w:val="Title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  <w:r>
              <w:rPr>
                <w:rFonts w:ascii="Katsoulidis Bold" w:hAnsi="Katsoulidis Bold" w:cs="Katsoulidis Bold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 wp14:anchorId="1A7CD4E7" wp14:editId="42005B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4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CC530C" w14:textId="77777777" w:rsidR="000A05F4" w:rsidRPr="00D17BA3" w:rsidRDefault="000A05F4" w:rsidP="000A05F4">
            <w:pPr>
              <w:pStyle w:val="Title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14:paraId="3F9ACAA7" w14:textId="77777777" w:rsidR="000A05F4" w:rsidRPr="00D17BA3" w:rsidRDefault="000A05F4" w:rsidP="000A05F4">
            <w:pPr>
              <w:pStyle w:val="Caption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</w:t>
            </w:r>
            <w:proofErr w:type="spellEnd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 xml:space="preserve"> και </w:t>
            </w:r>
            <w:proofErr w:type="spellStart"/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Καποδιστριακόν</w:t>
            </w:r>
            <w:proofErr w:type="spellEnd"/>
          </w:p>
          <w:p w14:paraId="305D3399" w14:textId="77777777" w:rsidR="000A05F4" w:rsidRPr="000A05F4" w:rsidRDefault="000A05F4" w:rsidP="000A05F4">
            <w:pPr>
              <w:pStyle w:val="Heading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14:paraId="029140A3" w14:textId="77777777" w:rsidR="000A05F4" w:rsidRPr="00EA6103" w:rsidRDefault="000A05F4" w:rsidP="000A05F4">
            <w:pPr>
              <w:pStyle w:val="Heading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EA6103">
              <w:rPr>
                <w:rFonts w:ascii="Katsoulidis" w:hAnsi="Katsoulidis"/>
                <w:b w:val="0"/>
                <w:spacing w:val="20"/>
                <w:lang w:val="el-GR"/>
              </w:rPr>
              <w:t>Σχολή ΟΠΕ</w:t>
            </w:r>
          </w:p>
          <w:p w14:paraId="19696EB4" w14:textId="77777777" w:rsidR="000A05F4" w:rsidRDefault="000A05F4" w:rsidP="000A05F4">
            <w:pPr>
              <w:pStyle w:val="Heading3"/>
              <w:ind w:right="175"/>
              <w:jc w:val="both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Τμήμα Επικοινωνίας και Μέσων Μαζικής Ενημέρωσης</w:t>
            </w:r>
          </w:p>
          <w:p w14:paraId="7CC8BFCA" w14:textId="77777777" w:rsidR="000A05F4" w:rsidRPr="003910B8" w:rsidRDefault="000A05F4" w:rsidP="003910B8">
            <w:pPr>
              <w:pStyle w:val="Heading2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</w:p>
        </w:tc>
        <w:tc>
          <w:tcPr>
            <w:tcW w:w="2423" w:type="dxa"/>
            <w:shd w:val="clear" w:color="auto" w:fill="auto"/>
          </w:tcPr>
          <w:p w14:paraId="3C729567" w14:textId="77777777" w:rsidR="000A05F4" w:rsidRPr="00D17BA3" w:rsidRDefault="000A05F4" w:rsidP="002E3704">
            <w:pPr>
              <w:snapToGrid w:val="0"/>
              <w:rPr>
                <w:b/>
                <w:lang w:val="el-GR"/>
              </w:rPr>
            </w:pPr>
          </w:p>
          <w:p w14:paraId="12DA7559" w14:textId="77777777"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Σοφοκλέους 1 Αθήνα, Τ.Κ. 105 59</w:t>
            </w:r>
          </w:p>
          <w:p w14:paraId="61D4A482" w14:textId="77777777" w:rsidR="000A05F4" w:rsidRPr="00B816B3" w:rsidRDefault="000A05F4" w:rsidP="002E3704">
            <w:pPr>
              <w:pStyle w:val="Heading4"/>
              <w:rPr>
                <w:rFonts w:ascii="Katsoulidis" w:hAnsi="Katsoulidis" w:cs="Katsoulidis"/>
                <w:sz w:val="16"/>
                <w:szCs w:val="16"/>
                <w:lang w:val="el-GR" w:eastAsia="en-US"/>
              </w:rPr>
            </w:pPr>
            <w:proofErr w:type="spellStart"/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Τηλ</w:t>
            </w:r>
            <w:proofErr w:type="spellEnd"/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. 210 368 9408</w:t>
            </w:r>
          </w:p>
          <w:p w14:paraId="35B7EC83" w14:textId="77777777"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B816B3">
                <w:rPr>
                  <w:rStyle w:val="Hyperlink"/>
                  <w:rFonts w:ascii="Katsoulidis" w:hAnsi="Katsoulidis" w:cs="Katsoulidis"/>
                  <w:sz w:val="16"/>
                  <w:szCs w:val="16"/>
                  <w:lang w:val="fr-FR"/>
                </w:rPr>
                <w:t>sourvat@media.uoa.gr</w:t>
              </w:r>
            </w:hyperlink>
          </w:p>
          <w:p w14:paraId="6BF93CE5" w14:textId="77777777"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14:paraId="53A21F31" w14:textId="77777777" w:rsidR="000A05F4" w:rsidRPr="00B816B3" w:rsidRDefault="000A05F4" w:rsidP="002E3704">
            <w:pPr>
              <w:rPr>
                <w:lang w:val="fr-FR"/>
              </w:rPr>
            </w:pPr>
          </w:p>
        </w:tc>
      </w:tr>
    </w:tbl>
    <w:p w14:paraId="6DC8FF6B" w14:textId="77777777" w:rsidR="003910B8" w:rsidRPr="003910B8" w:rsidRDefault="003910B8" w:rsidP="003910B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14:paraId="52FBA554" w14:textId="77777777" w:rsidR="003910B8" w:rsidRPr="003910B8" w:rsidRDefault="003910B8" w:rsidP="003910B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14:paraId="1B02724B" w14:textId="77777777" w:rsidR="00BB62FC" w:rsidRDefault="003910B8" w:rsidP="003910B8">
      <w:pPr>
        <w:spacing w:after="120" w:line="360" w:lineRule="auto"/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B62FC">
        <w:rPr>
          <w:lang w:val="el-GR"/>
        </w:rPr>
        <w:t xml:space="preserve">(σύμφωνα με απόφαση Συγκλήτου 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 xml:space="preserve">-11-2016/αρ. Κεντρικού </w:t>
      </w:r>
      <w:proofErr w:type="spellStart"/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Πρ</w:t>
      </w:r>
      <w:r w:rsidR="00BB62FC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proofErr w:type="spellEnd"/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="00BB62FC"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 w:rsidR="00BB62FC">
        <w:rPr>
          <w:lang w:val="el-GR"/>
        </w:rPr>
        <w:t xml:space="preserve">)   </w:t>
      </w:r>
    </w:p>
    <w:p w14:paraId="47E75481" w14:textId="77777777"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14:paraId="10A1A79E" w14:textId="77777777" w:rsidR="00BB62FC" w:rsidRPr="00E036E0" w:rsidRDefault="00BB62FC" w:rsidP="007A2765">
      <w:pPr>
        <w:spacing w:after="120" w:line="240" w:lineRule="auto"/>
        <w:rPr>
          <w:lang w:val="el-GR"/>
        </w:rPr>
      </w:pPr>
      <w:r>
        <w:rPr>
          <w:lang w:val="el-GR"/>
        </w:rPr>
        <w:t>Προς: Βιβλιοθήκη</w:t>
      </w:r>
      <w:r w:rsidR="00F67B20">
        <w:rPr>
          <w:lang w:val="el-GR"/>
        </w:rPr>
        <w:t xml:space="preserve">  </w:t>
      </w:r>
      <w:r w:rsidR="00B50526" w:rsidRPr="00F67B20">
        <w:rPr>
          <w:sz w:val="24"/>
          <w:szCs w:val="24"/>
          <w:lang w:val="el-GR"/>
        </w:rPr>
        <w:t>Σχολής ΟΠΕ. Τμήματα ΠΕΔΔ-ΕΜΜΕ-ΤΣΣΑΣ</w:t>
      </w:r>
    </w:p>
    <w:p w14:paraId="24A80834" w14:textId="77777777" w:rsidR="00F67B20" w:rsidRDefault="00BB62FC" w:rsidP="00F67B20">
      <w:pPr>
        <w:spacing w:after="0" w:line="240" w:lineRule="auto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F67B20">
        <w:rPr>
          <w:b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 xml:space="preserve">του </w:t>
      </w:r>
      <w:r w:rsidR="00B50526" w:rsidRPr="00F67B20">
        <w:rPr>
          <w:sz w:val="24"/>
          <w:szCs w:val="24"/>
          <w:lang w:val="el-GR"/>
        </w:rPr>
        <w:t xml:space="preserve">Τμήματος Επικοινωνίας και </w:t>
      </w:r>
      <w:r w:rsidR="00F67B20" w:rsidRPr="00F67B20">
        <w:rPr>
          <w:sz w:val="24"/>
          <w:szCs w:val="24"/>
          <w:lang w:val="el-GR"/>
        </w:rPr>
        <w:t xml:space="preserve">Μέσων Μαζικής Ενημέρωσης </w:t>
      </w:r>
    </w:p>
    <w:p w14:paraId="5D4F8862" w14:textId="77777777" w:rsidR="00BB62FC" w:rsidRDefault="00BB62FC" w:rsidP="00F67B20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 xml:space="preserve">) του Τμήματος </w:t>
      </w:r>
      <w:r w:rsidR="00F67B20">
        <w:rPr>
          <w:lang w:val="el-GR"/>
        </w:rPr>
        <w:t xml:space="preserve"> </w:t>
      </w:r>
      <w:r w:rsidR="00F1682F" w:rsidRPr="00F67B20">
        <w:rPr>
          <w:sz w:val="24"/>
          <w:szCs w:val="24"/>
          <w:lang w:val="el-GR"/>
        </w:rPr>
        <w:t>Επικοινωνίας και</w:t>
      </w:r>
      <w:r w:rsidR="00F67B20" w:rsidRPr="00F67B20">
        <w:rPr>
          <w:sz w:val="24"/>
          <w:szCs w:val="24"/>
          <w:lang w:val="el-GR"/>
        </w:rPr>
        <w:t xml:space="preserve"> Μέσων Μαζικής Ενημέρωσης</w:t>
      </w:r>
    </w:p>
    <w:p w14:paraId="4F2FFB1B" w14:textId="77777777"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14:paraId="7EC11D09" w14:textId="77777777"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14:paraId="5183E77E" w14:textId="77777777" w:rsidR="00BB62FC" w:rsidRDefault="00BB62FC" w:rsidP="00BB62FC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14:paraId="4C54A51D" w14:textId="77777777" w:rsidR="00BB62FC" w:rsidRDefault="00BB62FC" w:rsidP="00BB62FC">
      <w:pPr>
        <w:spacing w:after="0" w:line="240" w:lineRule="auto"/>
        <w:rPr>
          <w:lang w:val="el-GR"/>
        </w:rPr>
      </w:pPr>
    </w:p>
    <w:p w14:paraId="664F294B" w14:textId="77777777" w:rsidR="00BB62FC" w:rsidRDefault="00BB62FC" w:rsidP="00BB62FC">
      <w:pPr>
        <w:spacing w:after="120" w:line="240" w:lineRule="auto"/>
        <w:rPr>
          <w:lang w:val="el-GR"/>
        </w:rPr>
      </w:pPr>
    </w:p>
    <w:p w14:paraId="05F00155" w14:textId="77777777" w:rsidR="00BB62FC" w:rsidRDefault="00BB62FC" w:rsidP="00BB62FC">
      <w:pPr>
        <w:spacing w:after="120" w:line="240" w:lineRule="auto"/>
        <w:rPr>
          <w:lang w:val="el-GR"/>
        </w:rPr>
      </w:pPr>
    </w:p>
    <w:p w14:paraId="636FE09C" w14:textId="77777777" w:rsidR="00BB62FC" w:rsidRPr="00BE2AB8" w:rsidRDefault="00867B65" w:rsidP="00BB62FC">
      <w:pPr>
        <w:spacing w:after="120"/>
        <w:rPr>
          <w:b/>
          <w:lang w:val="el-GR"/>
        </w:rPr>
      </w:pPr>
      <w:r>
        <w:rPr>
          <w:b/>
          <w:lang w:val="el-GR"/>
        </w:rPr>
        <w:pict w14:anchorId="22D5C9FC">
          <v:rect id="_x0000_i1025" style="width:0;height:1.5pt" o:hralign="center" o:hrstd="t" o:hr="t" fillcolor="#a0a0a0" stroked="f"/>
        </w:pict>
      </w:r>
    </w:p>
    <w:p w14:paraId="5608AC7E" w14:textId="77777777"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25CE463A" w14:textId="77777777"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14:paraId="7568DA7C" w14:textId="77777777"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5292C8D2" w14:textId="77777777"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693"/>
      </w:tblGrid>
      <w:tr w:rsidR="00BB62FC" w:rsidRPr="00E032BA" w14:paraId="1DB7B41C" w14:textId="77777777" w:rsidTr="002E3704">
        <w:tc>
          <w:tcPr>
            <w:tcW w:w="828" w:type="dxa"/>
          </w:tcPr>
          <w:p w14:paraId="642F1134" w14:textId="77777777"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7CB3EDD3" w14:textId="77777777"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14:paraId="0946AAA2" w14:textId="77777777" w:rsidTr="002E3704">
        <w:tc>
          <w:tcPr>
            <w:tcW w:w="828" w:type="dxa"/>
          </w:tcPr>
          <w:p w14:paraId="2B8564C6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3777C829" w14:textId="77777777" w:rsidR="00BB62FC" w:rsidRPr="00A2390E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E032BA" w14:paraId="1F45A7E5" w14:textId="77777777" w:rsidTr="002E3704">
        <w:tc>
          <w:tcPr>
            <w:tcW w:w="828" w:type="dxa"/>
          </w:tcPr>
          <w:p w14:paraId="770CC53E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3FF7C4CC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E032BA" w14:paraId="6E6168D6" w14:textId="77777777" w:rsidTr="002E3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13D" w14:textId="77777777" w:rsidR="00BB62FC" w:rsidRPr="00B376F2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15" w14:textId="77777777"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14:paraId="29FFD633" w14:textId="77777777"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693"/>
      </w:tblGrid>
      <w:tr w:rsidR="00BB62FC" w:rsidRPr="00E032BA" w14:paraId="4E464D14" w14:textId="77777777" w:rsidTr="002E3704">
        <w:trPr>
          <w:trHeight w:val="512"/>
        </w:trPr>
        <w:tc>
          <w:tcPr>
            <w:tcW w:w="828" w:type="dxa"/>
          </w:tcPr>
          <w:p w14:paraId="56C93120" w14:textId="77777777"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7F6E8737" w14:textId="77777777"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14:paraId="663D161A" w14:textId="77777777" w:rsidTr="002E3704">
        <w:trPr>
          <w:trHeight w:val="547"/>
        </w:trPr>
        <w:tc>
          <w:tcPr>
            <w:tcW w:w="828" w:type="dxa"/>
          </w:tcPr>
          <w:p w14:paraId="7A07DB18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1A6D17F7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14:paraId="5C4F3E27" w14:textId="77777777" w:rsidTr="002E3704">
        <w:tc>
          <w:tcPr>
            <w:tcW w:w="828" w:type="dxa"/>
          </w:tcPr>
          <w:p w14:paraId="5085C633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37117BCD" w14:textId="77777777"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34C7492E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E032BA" w14:paraId="741B9D3E" w14:textId="77777777" w:rsidTr="002E3704">
        <w:tc>
          <w:tcPr>
            <w:tcW w:w="828" w:type="dxa"/>
          </w:tcPr>
          <w:p w14:paraId="67105334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7854E773" w14:textId="77777777"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6C4026C1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E032BA" w14:paraId="0FA9E246" w14:textId="77777777" w:rsidTr="002E3704">
        <w:tc>
          <w:tcPr>
            <w:tcW w:w="828" w:type="dxa"/>
          </w:tcPr>
          <w:p w14:paraId="626C3959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6CE105D6" w14:textId="77777777"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E032BA" w14:paraId="021FBC4A" w14:textId="77777777" w:rsidTr="002E3704">
        <w:tc>
          <w:tcPr>
            <w:tcW w:w="828" w:type="dxa"/>
          </w:tcPr>
          <w:p w14:paraId="035A50E7" w14:textId="77777777"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14:paraId="3ADE6D9C" w14:textId="77777777" w:rsidR="00BB62FC" w:rsidRPr="00BE573F" w:rsidRDefault="00BB62FC" w:rsidP="002E3704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1687025B" w14:textId="77777777" w:rsidR="00BB62FC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54721BA0" w14:textId="77777777" w:rsidR="00BB62FC" w:rsidRPr="003A7675" w:rsidRDefault="00BB62FC" w:rsidP="00BB62FC">
      <w:pPr>
        <w:spacing w:after="0"/>
        <w:rPr>
          <w:lang w:val="el-GR"/>
        </w:rPr>
      </w:pPr>
    </w:p>
    <w:p w14:paraId="389AAD4E" w14:textId="77777777"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14:paraId="20F75D8F" w14:textId="77777777" w:rsidR="00BB62FC" w:rsidRDefault="00BB62FC" w:rsidP="00BB62FC">
      <w:pPr>
        <w:ind w:left="720" w:firstLine="720"/>
        <w:rPr>
          <w:lang w:val="el-GR"/>
        </w:rPr>
      </w:pPr>
    </w:p>
    <w:p w14:paraId="4CCCF0B8" w14:textId="77777777" w:rsidR="00BB62FC" w:rsidRDefault="00BB62FC" w:rsidP="00BB62FC">
      <w:pPr>
        <w:spacing w:after="12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14:paraId="6D3B9E67" w14:textId="77777777" w:rsidR="00BB62FC" w:rsidRPr="00F67B2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</w:t>
      </w:r>
      <w:r w:rsidR="0056249B">
        <w:rPr>
          <w:lang w:val="el-GR"/>
        </w:rPr>
        <w:t xml:space="preserve"> του</w:t>
      </w:r>
      <w:r w:rsidR="00DC0A6F" w:rsidRPr="00DC0A6F">
        <w:rPr>
          <w:i/>
          <w:sz w:val="24"/>
          <w:szCs w:val="24"/>
          <w:lang w:val="el-GR"/>
        </w:rPr>
        <w:t xml:space="preserve"> </w:t>
      </w:r>
      <w:r w:rsidR="00DC0A6F" w:rsidRPr="00F67B20">
        <w:rPr>
          <w:sz w:val="24"/>
          <w:szCs w:val="24"/>
          <w:lang w:val="el-GR"/>
        </w:rPr>
        <w:t>Τμήματος Επικοινωνίας και ΜΜΕ</w:t>
      </w:r>
      <w:r w:rsidR="00DC0A6F" w:rsidRPr="00F67B20">
        <w:rPr>
          <w:lang w:val="el-GR"/>
        </w:rPr>
        <w:t xml:space="preserve"> </w:t>
      </w:r>
    </w:p>
    <w:p w14:paraId="2338D446" w14:textId="77777777" w:rsidR="00BB62FC" w:rsidRDefault="00DC0A6F" w:rsidP="00BB62FC">
      <w:pPr>
        <w:spacing w:after="120"/>
        <w:rPr>
          <w:lang w:val="el-GR"/>
        </w:rPr>
      </w:pPr>
      <w:r w:rsidRPr="00DC0A6F">
        <w:rPr>
          <w:sz w:val="24"/>
          <w:szCs w:val="24"/>
          <w:lang w:val="el-GR"/>
        </w:rPr>
        <w:t xml:space="preserve">Η Βιβλιοθήκη της Σχολής ΟΠΕ. </w:t>
      </w:r>
      <w:r w:rsidRPr="00F67B20">
        <w:rPr>
          <w:sz w:val="24"/>
          <w:szCs w:val="24"/>
          <w:lang w:val="el-GR"/>
        </w:rPr>
        <w:t>Τμήματα ΠΕΔΔ-ΕΜΜΕ-ΤΣΣΑΣ</w:t>
      </w:r>
      <w:r w:rsidR="00F67B20">
        <w:rPr>
          <w:sz w:val="24"/>
          <w:szCs w:val="24"/>
          <w:lang w:val="el-GR"/>
        </w:rPr>
        <w:t xml:space="preserve"> </w:t>
      </w:r>
      <w:r w:rsidR="00BB62FC">
        <w:rPr>
          <w:lang w:val="el-GR"/>
        </w:rPr>
        <w:t xml:space="preserve"> βεβαιώνει:</w:t>
      </w:r>
    </w:p>
    <w:p w14:paraId="563448D6" w14:textId="77777777"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του Τμήματος</w:t>
      </w:r>
      <w:r w:rsidR="00F67B20">
        <w:rPr>
          <w:lang w:val="el-GR"/>
        </w:rPr>
        <w:t xml:space="preserve"> </w:t>
      </w:r>
      <w:r w:rsidR="00966326" w:rsidRPr="00966326">
        <w:rPr>
          <w:i/>
          <w:sz w:val="24"/>
          <w:szCs w:val="24"/>
          <w:lang w:val="el-GR"/>
        </w:rPr>
        <w:t xml:space="preserve"> </w:t>
      </w:r>
      <w:r w:rsidR="00966326" w:rsidRPr="00F67B20">
        <w:rPr>
          <w:sz w:val="24"/>
          <w:szCs w:val="24"/>
          <w:lang w:val="el-GR"/>
        </w:rPr>
        <w:t>Επικοινωνίας και ΜΜΕ</w:t>
      </w:r>
      <w:r w:rsidR="00966326">
        <w:rPr>
          <w:lang w:val="el-GR"/>
        </w:rPr>
        <w:t xml:space="preserve"> </w:t>
      </w:r>
    </w:p>
    <w:p w14:paraId="2EDB178E" w14:textId="77777777"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14:paraId="262365F3" w14:textId="77777777" w:rsidR="00BB62FC" w:rsidRDefault="00BB62FC" w:rsidP="00BB62FC">
      <w:pPr>
        <w:rPr>
          <w:lang w:val="el-GR"/>
        </w:rPr>
      </w:pPr>
      <w:r>
        <w:rPr>
          <w:lang w:val="el-GR"/>
        </w:rPr>
        <w:t>2. ότι ___ _________________________________________________ του __________________________________ (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__. Διδάκτορας) του Τμήματος</w:t>
      </w:r>
      <w:r w:rsidR="00F67B20">
        <w:rPr>
          <w:lang w:val="el-GR"/>
        </w:rPr>
        <w:t xml:space="preserve"> </w:t>
      </w:r>
      <w:r w:rsidR="0056249B" w:rsidRPr="0056249B">
        <w:rPr>
          <w:i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>Επικοινωνίας και Μέσων Μαζικής Ενημέρωσης</w:t>
      </w:r>
      <w:r w:rsidR="00F67B20">
        <w:rPr>
          <w:sz w:val="24"/>
          <w:szCs w:val="24"/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14:paraId="370ADA11" w14:textId="77777777" w:rsidR="00BB62FC" w:rsidRPr="007440E6" w:rsidRDefault="00BB62FC" w:rsidP="00BB62F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14:paraId="365CA042" w14:textId="77777777" w:rsidR="002E3704" w:rsidRPr="00BB62FC" w:rsidRDefault="002E3704" w:rsidP="00BB62FC">
      <w:pPr>
        <w:rPr>
          <w:lang w:val="el-GR"/>
        </w:rPr>
      </w:pPr>
    </w:p>
    <w:sectPr w:rsidR="002E3704" w:rsidRPr="00BB62FC" w:rsidSect="002E3704">
      <w:headerReference w:type="default" r:id="rId9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1B0B" w14:textId="77777777" w:rsidR="00867B65" w:rsidRDefault="00867B65" w:rsidP="00B5218F">
      <w:pPr>
        <w:spacing w:after="0" w:line="240" w:lineRule="auto"/>
      </w:pPr>
      <w:r>
        <w:separator/>
      </w:r>
    </w:p>
  </w:endnote>
  <w:endnote w:type="continuationSeparator" w:id="0">
    <w:p w14:paraId="2898DA02" w14:textId="77777777" w:rsidR="00867B65" w:rsidRDefault="00867B65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05B8" w14:textId="77777777" w:rsidR="00867B65" w:rsidRDefault="00867B65" w:rsidP="00B5218F">
      <w:pPr>
        <w:spacing w:after="0" w:line="240" w:lineRule="auto"/>
      </w:pPr>
      <w:r>
        <w:separator/>
      </w:r>
    </w:p>
  </w:footnote>
  <w:footnote w:type="continuationSeparator" w:id="0">
    <w:p w14:paraId="55093C86" w14:textId="77777777" w:rsidR="00867B65" w:rsidRDefault="00867B65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8CE" w14:textId="77777777" w:rsidR="002E3704" w:rsidRDefault="00867B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2BA">
      <w:rPr>
        <w:noProof/>
      </w:rPr>
      <w:t>2</w:t>
    </w:r>
    <w:r>
      <w:rPr>
        <w:noProof/>
      </w:rPr>
      <w:fldChar w:fldCharType="end"/>
    </w:r>
  </w:p>
  <w:p w14:paraId="14EB4DDF" w14:textId="77777777" w:rsidR="002E3704" w:rsidRDefault="002E3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A05F4"/>
    <w:rsid w:val="0025075D"/>
    <w:rsid w:val="002E3704"/>
    <w:rsid w:val="00353116"/>
    <w:rsid w:val="003910B8"/>
    <w:rsid w:val="0056249B"/>
    <w:rsid w:val="007A2765"/>
    <w:rsid w:val="00867B65"/>
    <w:rsid w:val="00966326"/>
    <w:rsid w:val="009C415D"/>
    <w:rsid w:val="009E227D"/>
    <w:rsid w:val="009E2582"/>
    <w:rsid w:val="00A074A0"/>
    <w:rsid w:val="00A378B0"/>
    <w:rsid w:val="00A810E6"/>
    <w:rsid w:val="00B34CEF"/>
    <w:rsid w:val="00B50526"/>
    <w:rsid w:val="00B5218F"/>
    <w:rsid w:val="00BB62FC"/>
    <w:rsid w:val="00CD5338"/>
    <w:rsid w:val="00D05DCB"/>
    <w:rsid w:val="00D76E79"/>
    <w:rsid w:val="00DC0A6F"/>
    <w:rsid w:val="00E032BA"/>
    <w:rsid w:val="00E25237"/>
    <w:rsid w:val="00E42D24"/>
    <w:rsid w:val="00F1682F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AD66"/>
  <w15:docId w15:val="{82CC5B68-A2C1-411D-A493-090770D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0A05F4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05F4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0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0A05F4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Hyperlink">
    <w:name w:val="Hyperlink"/>
    <w:rsid w:val="000A05F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Title">
    <w:name w:val="Title"/>
    <w:basedOn w:val="Normal"/>
    <w:next w:val="Normal"/>
    <w:link w:val="TitleChar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F4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4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vat@media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stsolakidou@o365.uoa.gr</cp:lastModifiedBy>
  <cp:revision>2</cp:revision>
  <cp:lastPrinted>2017-05-12T06:35:00Z</cp:lastPrinted>
  <dcterms:created xsi:type="dcterms:W3CDTF">2022-03-10T14:22:00Z</dcterms:created>
  <dcterms:modified xsi:type="dcterms:W3CDTF">2022-03-10T14:22:00Z</dcterms:modified>
</cp:coreProperties>
</file>