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F9DB" w14:textId="77777777" w:rsidR="00D44D7E" w:rsidRPr="00D44D7E" w:rsidRDefault="00D44D7E" w:rsidP="007F69C6">
      <w:pPr>
        <w:shd w:val="clear" w:color="auto" w:fill="FFFFFF"/>
        <w:jc w:val="center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Ανακοίνωση</w:t>
      </w:r>
    </w:p>
    <w:p w14:paraId="5BD6F949" w14:textId="77777777" w:rsidR="00442AC7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color w:val="222222"/>
          <w:sz w:val="24"/>
          <w:szCs w:val="24"/>
          <w:lang w:val="en-US"/>
        </w:rPr>
        <w:t>To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>«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Δίκτυο Ανάλυσης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n-US"/>
        </w:rPr>
        <w:t> 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Πολιτικού Λόγου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>»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της Ελληνικής Εταιρείας Πολιτικής Επιστήμης</w:t>
      </w:r>
      <w:r w:rsidR="002E290D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(ΕΕΠΕ)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>,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σε συνεργασία με το Τμήμα Πολιτικών Επιστημών του ΑΠΘ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και το ερευνητικό πρόγραμμα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>«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Απολλωνίς</w:t>
      </w:r>
      <w:r w:rsidR="007F69C6">
        <w:rPr>
          <w:rFonts w:ascii="Cambria" w:eastAsia="Times New Roman" w:hAnsi="Cambria" w:cs="Arial"/>
          <w:color w:val="222222"/>
          <w:sz w:val="24"/>
          <w:szCs w:val="24"/>
          <w:lang w:val="el-GR"/>
        </w:rPr>
        <w:t>»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ΑΠΘ οργανώνουν </w:t>
      </w:r>
    </w:p>
    <w:p w14:paraId="61263E3C" w14:textId="77777777" w:rsidR="00442AC7" w:rsidRDefault="00157D12" w:rsidP="00442AC7">
      <w:pPr>
        <w:shd w:val="clear" w:color="auto" w:fill="FFFFFF"/>
        <w:spacing w:line="360" w:lineRule="auto"/>
        <w:jc w:val="center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τη Δευτέρα 29 Μαρτίου 2021</w:t>
      </w:r>
      <w:r w:rsidR="00BB7CD1">
        <w:rPr>
          <w:rFonts w:ascii="Cambria" w:eastAsia="Times New Roman" w:hAnsi="Cambria" w:cs="Arial"/>
          <w:color w:val="222222"/>
          <w:sz w:val="24"/>
          <w:szCs w:val="24"/>
          <w:lang w:val="el-GR"/>
        </w:rPr>
        <w:t>,</w:t>
      </w:r>
    </w:p>
    <w:p w14:paraId="132E6B80" w14:textId="77777777" w:rsidR="00442AC7" w:rsidRDefault="00BB7CD1" w:rsidP="00442AC7">
      <w:pPr>
        <w:shd w:val="clear" w:color="auto" w:fill="FFFFFF"/>
        <w:spacing w:line="360" w:lineRule="auto"/>
        <w:jc w:val="center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19.00-21.00</w:t>
      </w:r>
    </w:p>
    <w:p w14:paraId="76DECFF5" w14:textId="77777777" w:rsidR="00442AC7" w:rsidRDefault="007F69C6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σεμινάριο</w:t>
      </w:r>
      <w:r w:rsidR="00157D12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με θέμα:</w:t>
      </w:r>
      <w:r w:rsidR="00D44D7E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«</w:t>
      </w:r>
      <w:r w:rsidR="00D44D7E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Ερμηνευτική Ανάλυση Λόγου στην Ψηφιακή Εποχή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»</w:t>
      </w:r>
      <w:r w:rsidR="00D44D7E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.</w:t>
      </w:r>
      <w:r w:rsidR="00A4134F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</w:p>
    <w:p w14:paraId="5CDCEEA0" w14:textId="77777777" w:rsidR="00FD392D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Το σεμινάριο </w:t>
      </w:r>
      <w:r w:rsidR="00FD392D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αποτελεί μια θεωρητική και πρακτική εισαγωγή στην ηλεκτρονική ανάλυση λόγου και δεν απαιτεί καμία </w:t>
      </w:r>
      <w:r w:rsid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προηγούμενη </w:t>
      </w:r>
      <w:r w:rsidR="00FD392D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γνώση εργαλείων γλωσσικής τεχνολογίας. </w:t>
      </w:r>
    </w:p>
    <w:p w14:paraId="44A54604" w14:textId="08F8546E" w:rsidR="00693872" w:rsidRPr="00693872" w:rsidRDefault="00FD392D" w:rsidP="0069387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Θ</w:t>
      </w:r>
      <w:r w:rsidR="00157D12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α διεξαχθεί</w:t>
      </w:r>
      <w:r w:rsidR="00157D12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 w:rsidR="00157D12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μέσω </w:t>
      </w:r>
      <w:r w:rsidR="00157D12">
        <w:rPr>
          <w:rFonts w:ascii="Cambria" w:eastAsia="Times New Roman" w:hAnsi="Cambria" w:cs="Arial"/>
          <w:color w:val="222222"/>
          <w:sz w:val="24"/>
          <w:szCs w:val="24"/>
          <w:lang w:val="en-US"/>
        </w:rPr>
        <w:t>zoom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και</w:t>
      </w:r>
      <w:r w:rsidR="00157D12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απαιτείται προεγγραφή στην ιστοσελίδα του Απολλωνίς ΑΠΘ: </w:t>
      </w:r>
      <w:hyperlink r:id="rId5" w:history="1">
        <w:r w:rsidR="00693872" w:rsidRPr="00693872">
          <w:rPr>
            <w:rStyle w:val="Hyperlink"/>
            <w:lang w:val="en-US"/>
          </w:rPr>
          <w:t>http://apollonis.frl.auth.gr/index.ph</w:t>
        </w:r>
        <w:bookmarkStart w:id="0" w:name="_GoBack"/>
        <w:bookmarkEnd w:id="0"/>
        <w:r w:rsidR="00693872" w:rsidRPr="00693872">
          <w:rPr>
            <w:rStyle w:val="Hyperlink"/>
            <w:lang w:val="en-US"/>
          </w:rPr>
          <w:t>p/el/</w:t>
        </w:r>
      </w:hyperlink>
    </w:p>
    <w:p w14:paraId="22BB5D73" w14:textId="6354BB60" w:rsidR="00157D12" w:rsidRDefault="00157D12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</w:p>
    <w:p w14:paraId="08FCB8C8" w14:textId="77777777" w:rsidR="00D44D7E" w:rsidRPr="00D44D7E" w:rsidRDefault="00FD392D" w:rsidP="002E290D">
      <w:pPr>
        <w:shd w:val="clear" w:color="auto" w:fill="FFFFFF"/>
        <w:spacing w:line="360" w:lineRule="auto"/>
        <w:jc w:val="center"/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</w:pPr>
      <w:r w:rsidRPr="002E290D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Πρόγραμμα σεμιναρίου:</w:t>
      </w:r>
    </w:p>
    <w:p w14:paraId="62498661" w14:textId="77777777" w:rsidR="002E290D" w:rsidRPr="002E290D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19.00-19.10</w:t>
      </w:r>
      <w:r w:rsidR="00F345DF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: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Έναρξη</w:t>
      </w:r>
      <w:r w:rsidR="002E290D" w:rsidRPr="002E290D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-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Χαιρετισμοί</w:t>
      </w:r>
      <w:r w:rsid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.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</w:t>
      </w:r>
    </w:p>
    <w:p w14:paraId="39B51A25" w14:textId="77777777" w:rsidR="002E290D" w:rsidRDefault="002E290D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2E290D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Δημήτρης Χαραλάμπης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, Ομότιμος Καθηγητής ΕΚΠΑ, </w:t>
      </w:r>
      <w:r w:rsidR="00FD392D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Π</w:t>
      </w:r>
      <w:r w:rsidR="00FD392D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ροέδρο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ς</w:t>
      </w:r>
      <w:r w:rsidR="00FD392D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ΕΕΠΕ</w:t>
      </w:r>
    </w:p>
    <w:p w14:paraId="73B8CE49" w14:textId="77777777" w:rsidR="00D44D7E" w:rsidRPr="00D44D7E" w:rsidRDefault="002E290D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2E290D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Άρης Στυλιανού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>, Αναπλ. Καθηγητής</w:t>
      </w:r>
      <w:r w:rsidR="007B05CA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ΑΠΘ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, </w:t>
      </w:r>
      <w:r w:rsidR="00D44D7E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Πρ</w:t>
      </w:r>
      <w:r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όεδρος </w:t>
      </w:r>
      <w:r w:rsidR="00D44D7E"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Τμήματ</w:t>
      </w:r>
      <w:r w:rsid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>ος Πολιτικών</w:t>
      </w:r>
      <w:r w:rsidR="00FD392D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Επιστημών ΑΠΘ  </w:t>
      </w:r>
    </w:p>
    <w:p w14:paraId="13CEC65A" w14:textId="77777777" w:rsidR="00F345DF" w:rsidRPr="00442AC7" w:rsidRDefault="00F345DF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val="el-GR"/>
        </w:rPr>
      </w:pPr>
      <w:r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19.10-19.20: </w:t>
      </w:r>
      <w:r w:rsidR="00442AC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Υποδομή «Απολλωνίς»</w:t>
      </w:r>
      <w:r w:rsidR="002C25D7" w:rsidRPr="002C25D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- </w:t>
      </w:r>
      <w:r w:rsidRPr="00442AC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CLARIN:E</w:t>
      </w:r>
      <w:r w:rsidR="002C25D7">
        <w:rPr>
          <w:rFonts w:ascii="Cambria" w:eastAsia="Times New Roman" w:hAnsi="Cambria" w:cs="Arial"/>
          <w:b/>
          <w:color w:val="00B0F0"/>
          <w:sz w:val="24"/>
          <w:szCs w:val="24"/>
          <w:lang w:val="en-US"/>
        </w:rPr>
        <w:t>L</w:t>
      </w:r>
      <w:r w:rsidR="002C25D7" w:rsidRPr="002C25D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: </w:t>
      </w:r>
      <w:r w:rsidR="002C25D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Υποδομή Γλωσσικών Πόρων και Τεχνολογιών</w:t>
      </w:r>
      <w:r w:rsidR="007B05CA" w:rsidRPr="00442AC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.</w:t>
      </w:r>
    </w:p>
    <w:p w14:paraId="7E9C19AC" w14:textId="77777777" w:rsidR="00D44D7E" w:rsidRPr="00D44D7E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sz w:val="24"/>
          <w:szCs w:val="24"/>
          <w:lang w:val="el-GR"/>
        </w:rPr>
        <w:t xml:space="preserve">Μαρία </w:t>
      </w:r>
      <w:r w:rsidRPr="004D3054">
        <w:rPr>
          <w:rFonts w:ascii="Cambria" w:eastAsia="Times New Roman" w:hAnsi="Cambria" w:cs="Arial"/>
          <w:b/>
          <w:sz w:val="24"/>
          <w:szCs w:val="24"/>
          <w:lang w:val="el-GR"/>
        </w:rPr>
        <w:t>Γαβριηλίδου</w:t>
      </w:r>
      <w:r w:rsidR="007C03C2" w:rsidRPr="004D3054">
        <w:rPr>
          <w:rFonts w:ascii="Cambria" w:eastAsia="Times New Roman" w:hAnsi="Cambria" w:cs="Arial"/>
          <w:b/>
          <w:sz w:val="24"/>
          <w:szCs w:val="24"/>
          <w:lang w:val="el-GR"/>
        </w:rPr>
        <w:t>,</w:t>
      </w:r>
      <w:r w:rsidR="007C03C2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  <w:r w:rsidR="002C25D7" w:rsidRPr="004D3054">
        <w:rPr>
          <w:rFonts w:ascii="Cambria" w:eastAsia="Times New Roman" w:hAnsi="Cambria" w:cs="Arial"/>
          <w:sz w:val="24"/>
          <w:szCs w:val="24"/>
          <w:lang w:val="el-GR"/>
        </w:rPr>
        <w:t xml:space="preserve">Ερευνητικό Κέντρο Αθηνά, Αναπληρώτρια συντονίστρια </w:t>
      </w:r>
      <w:r w:rsidR="002C25D7" w:rsidRPr="004D3054">
        <w:rPr>
          <w:rFonts w:ascii="Cambria" w:eastAsia="Times New Roman" w:hAnsi="Cambria" w:cs="Arial"/>
          <w:sz w:val="24"/>
          <w:szCs w:val="24"/>
          <w:lang w:val="en-US"/>
        </w:rPr>
        <w:t>CLARIN</w:t>
      </w:r>
      <w:r w:rsidR="002C25D7" w:rsidRPr="004D3054">
        <w:rPr>
          <w:rFonts w:ascii="Cambria" w:eastAsia="Times New Roman" w:hAnsi="Cambria" w:cs="Arial"/>
          <w:sz w:val="24"/>
          <w:szCs w:val="24"/>
          <w:lang w:val="el-GR"/>
        </w:rPr>
        <w:t>:</w:t>
      </w:r>
      <w:r w:rsidR="002C25D7" w:rsidRPr="004D3054">
        <w:rPr>
          <w:rFonts w:ascii="Cambria" w:eastAsia="Times New Roman" w:hAnsi="Cambria" w:cs="Arial"/>
          <w:sz w:val="24"/>
          <w:szCs w:val="24"/>
          <w:lang w:val="en-US"/>
        </w:rPr>
        <w:t>EL</w:t>
      </w:r>
      <w:r w:rsidR="00FD392D" w:rsidRPr="004D3054">
        <w:rPr>
          <w:rFonts w:ascii="Cambria" w:eastAsia="Times New Roman" w:hAnsi="Cambria" w:cs="Arial"/>
          <w:sz w:val="24"/>
          <w:szCs w:val="24"/>
          <w:lang w:val="el-GR"/>
        </w:rPr>
        <w:t>.</w:t>
      </w:r>
    </w:p>
    <w:p w14:paraId="4591D76A" w14:textId="77777777" w:rsidR="007C03C2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19.20-19.30</w:t>
      </w:r>
      <w:r w:rsidR="007C03C2" w:rsidRPr="007C03C2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: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</w:t>
      </w:r>
      <w:r w:rsidR="007C03C2" w:rsidRPr="007C03C2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Το Δίκτυο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Ανάλυσης Πολιτικού Λόγου της ΕΕΠΕ</w:t>
      </w:r>
      <w:r w:rsid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.</w:t>
      </w:r>
      <w:r w:rsidRPr="00D44D7E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</w:t>
      </w:r>
    </w:p>
    <w:p w14:paraId="0701E822" w14:textId="77777777" w:rsidR="00D44D7E" w:rsidRPr="004D3054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Γιάννη</w:t>
      </w:r>
      <w:r w:rsidR="007C03C2" w:rsidRPr="007B05CA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ς</w:t>
      </w:r>
      <w:r w:rsidRPr="00D44D7E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 xml:space="preserve"> </w:t>
      </w:r>
      <w:r w:rsidRPr="004D3054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>Σταυρακάκη</w:t>
      </w:r>
      <w:r w:rsidR="007C03C2" w:rsidRPr="004D3054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 xml:space="preserve">ς, </w:t>
      </w:r>
      <w:r w:rsidR="007C03C2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Καθηγητής </w:t>
      </w:r>
      <w:r w:rsidR="004D3054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Τμήματος Πολιτικών Επιστημών </w:t>
      </w:r>
      <w:r w:rsidR="007C03C2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ΑΠΘ, συντονιστής του Δικτύου </w:t>
      </w:r>
    </w:p>
    <w:p w14:paraId="6F332608" w14:textId="77777777" w:rsidR="007B05CA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19.30-20.00</w:t>
      </w:r>
      <w:r w:rsidR="007C03C2" w:rsidRP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: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Εισαγωγή στην ηλεκτρονική ανάλυση κειμένου</w:t>
      </w:r>
      <w:r w:rsid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.</w:t>
      </w:r>
    </w:p>
    <w:p w14:paraId="1846FE44" w14:textId="77777777" w:rsidR="00D44D7E" w:rsidRPr="004D3054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l-GR"/>
        </w:rPr>
      </w:pPr>
      <w:r w:rsidRPr="004D3054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 xml:space="preserve">Τιτίκα Δημητρούλια, </w:t>
      </w:r>
      <w:r w:rsidR="007B05CA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Καθηγήτρια </w:t>
      </w:r>
      <w:r w:rsidR="004D3054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Τμήματος Γαλλικής Γλώσσας και Φιλολογίας </w:t>
      </w:r>
      <w:r w:rsidR="007B05CA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ΑΠΘ, </w:t>
      </w:r>
      <w:r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>συντονίστρια Απολλωνίς ΑΠΘ.</w:t>
      </w:r>
    </w:p>
    <w:p w14:paraId="769525D4" w14:textId="77777777" w:rsidR="007B05CA" w:rsidRPr="004A2687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</w:pP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20.00-20.45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:</w:t>
      </w:r>
      <w:r w:rsidRPr="00D44D7E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Πρακτικό σεμινάριο ηλεκτρονικής ανάλυσης κειμένου, με χρήση των 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it-IT"/>
        </w:rPr>
        <w:t>voyant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it-IT"/>
        </w:rPr>
        <w:t>tools</w:t>
      </w:r>
      <w:r w:rsidR="007B05CA" w:rsidRP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. </w:t>
      </w:r>
    </w:p>
    <w:p w14:paraId="52D93FE2" w14:textId="77777777" w:rsidR="007B05CA" w:rsidRPr="004D3054" w:rsidRDefault="007B05CA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</w:pPr>
      <w:r w:rsidRPr="004D3054">
        <w:rPr>
          <w:rFonts w:ascii="Cambria" w:eastAsia="Times New Roman" w:hAnsi="Cambria" w:cs="Arial"/>
          <w:b/>
          <w:color w:val="222222"/>
          <w:sz w:val="24"/>
          <w:szCs w:val="24"/>
          <w:lang w:val="el-GR"/>
        </w:rPr>
        <w:t xml:space="preserve">Θωμάς Σιώμος, </w:t>
      </w:r>
      <w:r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διδάσκων </w:t>
      </w:r>
      <w:r w:rsidR="004D3054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π.δ. </w:t>
      </w:r>
      <w:r w:rsidR="00442AC7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>407</w:t>
      </w:r>
      <w:r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ΑΠΘ, μεταδιδακτορικός ερευνητής</w:t>
      </w:r>
      <w:r w:rsidR="004D3054" w:rsidRPr="004D3054">
        <w:rPr>
          <w:rFonts w:ascii="Cambria" w:eastAsia="Times New Roman" w:hAnsi="Cambria" w:cs="Arial"/>
          <w:color w:val="222222"/>
          <w:sz w:val="24"/>
          <w:szCs w:val="24"/>
          <w:lang w:val="el-GR"/>
        </w:rPr>
        <w:t xml:space="preserve"> Τμήματος Πολιτικών Επιστημών ΑΠΘ.</w:t>
      </w:r>
    </w:p>
    <w:p w14:paraId="7374A354" w14:textId="77777777" w:rsidR="00D44D7E" w:rsidRPr="00D44D7E" w:rsidRDefault="00D44D7E" w:rsidP="007F69C6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</w:pPr>
      <w:r w:rsidRPr="002C25D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lastRenderedPageBreak/>
        <w:t>20.45- 21.00</w:t>
      </w:r>
      <w:r w:rsid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:</w:t>
      </w:r>
      <w:r w:rsidRPr="002C25D7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 xml:space="preserve"> </w:t>
      </w:r>
      <w:r w:rsidR="007B05CA">
        <w:rPr>
          <w:rFonts w:ascii="Cambria" w:eastAsia="Times New Roman" w:hAnsi="Cambria" w:cs="Arial"/>
          <w:b/>
          <w:color w:val="00B0F0"/>
          <w:sz w:val="24"/>
          <w:szCs w:val="24"/>
          <w:lang w:val="el-GR"/>
        </w:rPr>
        <w:t>Συζήτηση.</w:t>
      </w:r>
    </w:p>
    <w:p w14:paraId="5CAAD2BD" w14:textId="77777777" w:rsidR="004066E1" w:rsidRPr="00442AC7" w:rsidRDefault="00442AC7" w:rsidP="00442AC7">
      <w:pPr>
        <w:spacing w:line="360" w:lineRule="auto"/>
        <w:jc w:val="center"/>
        <w:rPr>
          <w:rFonts w:ascii="Cambria" w:hAnsi="Cambria"/>
          <w:sz w:val="24"/>
          <w:szCs w:val="24"/>
          <w:lang w:val="el-GR"/>
        </w:rPr>
      </w:pPr>
      <w:r w:rsidRPr="00442AC7">
        <w:rPr>
          <w:rFonts w:ascii="Cambria" w:hAnsi="Cambria"/>
          <w:sz w:val="24"/>
          <w:szCs w:val="24"/>
          <w:lang w:val="el-GR"/>
        </w:rPr>
        <w:t>Θα δοθούν βεβαιώσεις συμμετοχής.</w:t>
      </w:r>
    </w:p>
    <w:sectPr w:rsidR="004066E1" w:rsidRPr="00442AC7" w:rsidSect="00406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E"/>
    <w:rsid w:val="00157D12"/>
    <w:rsid w:val="002C25D7"/>
    <w:rsid w:val="002E290D"/>
    <w:rsid w:val="004066E1"/>
    <w:rsid w:val="00442AC7"/>
    <w:rsid w:val="004A2687"/>
    <w:rsid w:val="004D3054"/>
    <w:rsid w:val="00693872"/>
    <w:rsid w:val="006944AC"/>
    <w:rsid w:val="007404E7"/>
    <w:rsid w:val="007B05CA"/>
    <w:rsid w:val="007C03C2"/>
    <w:rsid w:val="007F69C6"/>
    <w:rsid w:val="008647D2"/>
    <w:rsid w:val="00931BE9"/>
    <w:rsid w:val="009F2D17"/>
    <w:rsid w:val="009F2D67"/>
    <w:rsid w:val="00A373B6"/>
    <w:rsid w:val="00A4134F"/>
    <w:rsid w:val="00A7198D"/>
    <w:rsid w:val="00BB7CD1"/>
    <w:rsid w:val="00BF18E1"/>
    <w:rsid w:val="00CC0B5F"/>
    <w:rsid w:val="00CC2FBE"/>
    <w:rsid w:val="00D02BB2"/>
    <w:rsid w:val="00D44D7E"/>
    <w:rsid w:val="00F345DF"/>
    <w:rsid w:val="00F946A2"/>
    <w:rsid w:val="00FC02E4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C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E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E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bout: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siomos thomas</cp:lastModifiedBy>
  <cp:revision>2</cp:revision>
  <dcterms:created xsi:type="dcterms:W3CDTF">2021-03-19T09:29:00Z</dcterms:created>
  <dcterms:modified xsi:type="dcterms:W3CDTF">2021-03-19T09:29:00Z</dcterms:modified>
</cp:coreProperties>
</file>