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806" w:rsidRPr="0030347D" w:rsidRDefault="00EA6806" w:rsidP="00CD47F8">
      <w:pPr>
        <w:rPr>
          <w:b/>
          <w:sz w:val="28"/>
          <w:szCs w:val="28"/>
        </w:rPr>
      </w:pPr>
    </w:p>
    <w:p w:rsidR="00EA6806" w:rsidRDefault="00255EBF" w:rsidP="00EA6806">
      <w:pPr>
        <w:jc w:val="center"/>
        <w:rPr>
          <w:b/>
          <w:sz w:val="28"/>
          <w:szCs w:val="28"/>
        </w:rPr>
      </w:pPr>
      <w:r w:rsidRPr="00255EBF">
        <w:rPr>
          <w:b/>
          <w:color w:val="FF0000"/>
          <w:sz w:val="28"/>
          <w:szCs w:val="28"/>
        </w:rPr>
        <w:t>ΕΝΔΕΙΚΤΙΚΕΣ ΑΠΑΝΤΗΣΕΙΣ</w:t>
      </w:r>
      <w:r>
        <w:rPr>
          <w:b/>
          <w:sz w:val="28"/>
          <w:szCs w:val="28"/>
        </w:rPr>
        <w:t xml:space="preserve"> ΘΕΜΑΤΩΝ</w:t>
      </w:r>
      <w:r w:rsidR="000536FB" w:rsidRPr="007776BE">
        <w:rPr>
          <w:b/>
          <w:sz w:val="28"/>
          <w:szCs w:val="28"/>
        </w:rPr>
        <w:t xml:space="preserve"> ΚΛΙΝΙΚΟ-ΠΑΘΟΛΟΓΟΑΝΑΤΟΜΙΚΗΣ ΣΥΣΧΕΤΙΣΗΣ</w:t>
      </w:r>
    </w:p>
    <w:p w:rsidR="00255EBF" w:rsidRDefault="000536FB" w:rsidP="004A1C3F">
      <w:pPr>
        <w:jc w:val="center"/>
        <w:rPr>
          <w:b/>
          <w:sz w:val="28"/>
          <w:szCs w:val="28"/>
        </w:rPr>
      </w:pPr>
      <w:r w:rsidRPr="007776BE">
        <w:rPr>
          <w:b/>
          <w:sz w:val="28"/>
          <w:szCs w:val="28"/>
        </w:rPr>
        <w:t xml:space="preserve">ΠΡΟΣ </w:t>
      </w:r>
      <w:r w:rsidRPr="00661AE0">
        <w:rPr>
          <w:b/>
          <w:sz w:val="28"/>
          <w:szCs w:val="28"/>
          <w:u w:val="single"/>
        </w:rPr>
        <w:t>ΒΡΑΧΥΤΑΤΗ</w:t>
      </w:r>
      <w:r w:rsidRPr="007776BE">
        <w:rPr>
          <w:b/>
          <w:sz w:val="28"/>
          <w:szCs w:val="28"/>
        </w:rPr>
        <w:t xml:space="preserve"> ΑΝΑΠΤΥΞΗ</w:t>
      </w:r>
      <w:r w:rsidR="00255EBF">
        <w:rPr>
          <w:b/>
          <w:sz w:val="28"/>
          <w:szCs w:val="28"/>
        </w:rPr>
        <w:t xml:space="preserve"> </w:t>
      </w:r>
    </w:p>
    <w:p w:rsidR="007776BE" w:rsidRPr="00255EBF" w:rsidRDefault="00255EBF" w:rsidP="004A1C3F">
      <w:pPr>
        <w:jc w:val="center"/>
        <w:rPr>
          <w:b/>
          <w:color w:val="FF0000"/>
          <w:sz w:val="28"/>
          <w:szCs w:val="28"/>
        </w:rPr>
      </w:pPr>
      <w:r w:rsidRPr="00255EBF">
        <w:rPr>
          <w:b/>
          <w:color w:val="FF0000"/>
          <w:sz w:val="28"/>
          <w:szCs w:val="28"/>
        </w:rPr>
        <w:t>ΓΡΑΠΤΗ ΕΞΕΤΑΣΗ ΠΑΘΟΛΟΓΙΚΗΣ ΑΝΑΤΟΜΙΚΗΣ Ι - 27.6.2023</w:t>
      </w:r>
    </w:p>
    <w:p w:rsidR="00122899" w:rsidRDefault="008778E1" w:rsidP="004A1C3F">
      <w:pPr>
        <w:jc w:val="center"/>
      </w:pPr>
      <w:r>
        <w:t>Απαντή</w:t>
      </w:r>
      <w:r w:rsidR="000536FB">
        <w:t xml:space="preserve">στε </w:t>
      </w:r>
      <w:r>
        <w:t xml:space="preserve">τα παρακάτω 5 θέματα (10 μορίων το καθένα), ανάλογα με το εκάστοτε ζητούμενο, </w:t>
      </w:r>
    </w:p>
    <w:p w:rsidR="007776BE" w:rsidRDefault="008778E1" w:rsidP="004A1C3F">
      <w:pPr>
        <w:jc w:val="center"/>
      </w:pPr>
      <w:r>
        <w:t xml:space="preserve">είτε απλώς </w:t>
      </w:r>
      <w:r w:rsidRPr="0042643A">
        <w:rPr>
          <w:i/>
        </w:rPr>
        <w:t>ονομαστικά</w:t>
      </w:r>
      <w:r>
        <w:t xml:space="preserve"> είτε με </w:t>
      </w:r>
      <w:r w:rsidRPr="0042643A">
        <w:rPr>
          <w:i/>
        </w:rPr>
        <w:t>έως το πολύ 50 λέξεις</w:t>
      </w:r>
      <w:r>
        <w:t xml:space="preserve"> το κάθε ερώτημα.</w:t>
      </w:r>
    </w:p>
    <w:p w:rsidR="0007679C" w:rsidRPr="0007679C" w:rsidRDefault="007776BE" w:rsidP="00E24995">
      <w:pPr>
        <w:pStyle w:val="a3"/>
        <w:numPr>
          <w:ilvl w:val="0"/>
          <w:numId w:val="1"/>
        </w:numPr>
        <w:jc w:val="both"/>
      </w:pPr>
      <w:r>
        <w:t>Μετά από θετικά για κακοήθεια, κυτταρολογικά επιχρίσματα αναρροφητικών βιοψιών διά λεπτής βελόνης από δύο ψηλαφητούς λεμφαδένες στο κεντρικό τμήμα το</w:t>
      </w:r>
      <w:r w:rsidR="00866939">
        <w:t>υ τραχήλου δύο γυναικών 40 ετών,</w:t>
      </w:r>
      <w:r>
        <w:t xml:space="preserve"> ακολουθεί χε</w:t>
      </w:r>
      <w:r w:rsidR="002210F7">
        <w:t>ιρουργική επέμβαση</w:t>
      </w:r>
      <w:r w:rsidR="00866939" w:rsidRPr="00866939">
        <w:t xml:space="preserve"> </w:t>
      </w:r>
      <w:r w:rsidR="00866939">
        <w:t>σε κάθε μία ασθενή</w:t>
      </w:r>
      <w:r w:rsidR="002210F7">
        <w:t xml:space="preserve">. Παρατηρήστε τα μικροσκοπικά ευρήματα </w:t>
      </w:r>
      <w:r w:rsidR="003F521E">
        <w:t xml:space="preserve">σε τομές Α-Η </w:t>
      </w:r>
      <w:r w:rsidR="002210F7">
        <w:t>από την ιστολογική εξέταση του κάθε λεμφαδένα</w:t>
      </w:r>
      <w:r w:rsidR="002210F7">
        <w:rPr>
          <w:rFonts w:cstheme="minorHAnsi"/>
        </w:rPr>
        <w:t>∙</w:t>
      </w:r>
      <w:r w:rsidR="00BB25C0">
        <w:t xml:space="preserve"> αριστερά</w:t>
      </w:r>
      <w:r w:rsidR="002210F7">
        <w:t>, της πρώτης ασθενούς</w:t>
      </w:r>
      <w:r w:rsidR="003F521E">
        <w:t>, σε μεγάλη μεγέθυνση</w:t>
      </w:r>
      <w:r w:rsidR="00866939">
        <w:t>,</w:t>
      </w:r>
      <w:r w:rsidR="00BB25C0">
        <w:t xml:space="preserve">  και δεξιά</w:t>
      </w:r>
      <w:r w:rsidR="002210F7">
        <w:t>, της δεύτερης</w:t>
      </w:r>
      <w:r w:rsidR="00866939">
        <w:t xml:space="preserve"> ασθενούς</w:t>
      </w:r>
      <w:r w:rsidR="003F521E">
        <w:t>, σε μεσαία μεγέθυνση</w:t>
      </w:r>
      <w:r w:rsidR="00AA1E0C">
        <w:t xml:space="preserve">. Στο δείγμα της πρώτης ασθενούς η </w:t>
      </w:r>
      <w:proofErr w:type="spellStart"/>
      <w:r w:rsidR="00AA1E0C">
        <w:t>ιστοχημική</w:t>
      </w:r>
      <w:proofErr w:type="spellEnd"/>
      <w:r w:rsidR="00AA1E0C">
        <w:t xml:space="preserve"> χρώση ερυθρού του Κονγκό απέβη θετική με </w:t>
      </w:r>
      <w:proofErr w:type="spellStart"/>
      <w:r w:rsidR="00AA1E0C">
        <w:t>παρατηρηθ</w:t>
      </w:r>
      <w:r w:rsidR="002771DB">
        <w:t>είσα</w:t>
      </w:r>
      <w:proofErr w:type="spellEnd"/>
      <w:r w:rsidR="002771DB">
        <w:t xml:space="preserve"> </w:t>
      </w:r>
      <w:proofErr w:type="spellStart"/>
      <w:r w:rsidR="002771DB">
        <w:t>διπλοθλαστικότητα</w:t>
      </w:r>
      <w:proofErr w:type="spellEnd"/>
      <w:r w:rsidR="002771DB">
        <w:t xml:space="preserve"> </w:t>
      </w:r>
      <w:r w:rsidR="00AA1E0C">
        <w:t>υπό πολωμένο φως και</w:t>
      </w:r>
      <w:r w:rsidR="00121082">
        <w:t>,</w:t>
      </w:r>
      <w:r w:rsidR="00AA1E0C">
        <w:t xml:space="preserve"> στον μοριακό έλεγχο</w:t>
      </w:r>
      <w:r w:rsidR="00121082">
        <w:t>,</w:t>
      </w:r>
      <w:r w:rsidR="00AA1E0C">
        <w:t xml:space="preserve"> ανευρέθηκε σημειακή μετάλλαξη στο </w:t>
      </w:r>
      <w:r w:rsidR="00AA1E0C">
        <w:rPr>
          <w:lang w:val="en-US"/>
        </w:rPr>
        <w:t>RET</w:t>
      </w:r>
      <w:r w:rsidR="00AA1E0C" w:rsidRPr="00AA1E0C">
        <w:t xml:space="preserve">. </w:t>
      </w:r>
      <w:r w:rsidR="002771DB">
        <w:t>Α</w:t>
      </w:r>
      <w:r w:rsidR="00AA1E0C">
        <w:t xml:space="preserve">ντιστοίχως, στο </w:t>
      </w:r>
      <w:proofErr w:type="spellStart"/>
      <w:r w:rsidR="00AA1E0C">
        <w:t>ιστικό</w:t>
      </w:r>
      <w:proofErr w:type="spellEnd"/>
      <w:r w:rsidR="00AA1E0C">
        <w:t xml:space="preserve"> δείγμα της δεύτερης ασθ</w:t>
      </w:r>
      <w:r w:rsidR="004A1C3F">
        <w:t>ενούς</w:t>
      </w:r>
      <w:r w:rsidR="00D74F71">
        <w:t xml:space="preserve"> </w:t>
      </w:r>
      <w:r w:rsidR="004A1C3F">
        <w:t xml:space="preserve"> </w:t>
      </w:r>
      <w:proofErr w:type="spellStart"/>
      <w:r w:rsidR="004A1C3F">
        <w:t>ταυτοποιήθηκε</w:t>
      </w:r>
      <w:proofErr w:type="spellEnd"/>
      <w:r w:rsidR="004A1C3F">
        <w:t xml:space="preserve"> η μετάλλαξη </w:t>
      </w:r>
      <w:r w:rsidR="00AA1E0C">
        <w:rPr>
          <w:lang w:val="en-US"/>
        </w:rPr>
        <w:t>BRAFV</w:t>
      </w:r>
      <w:r w:rsidR="00AA1E0C" w:rsidRPr="00AA1E0C">
        <w:t>600</w:t>
      </w:r>
      <w:r w:rsidR="00AA1E0C">
        <w:rPr>
          <w:lang w:val="en-US"/>
        </w:rPr>
        <w:t>E</w:t>
      </w:r>
      <w:r w:rsidR="00AA1E0C" w:rsidRPr="00AA1E0C">
        <w:t>.</w:t>
      </w:r>
      <w:r w:rsidR="00AA1E0C" w:rsidRPr="00AA1E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44280" w:rsidRPr="00244280" w:rsidRDefault="00244280" w:rsidP="0007679C">
      <w:pPr>
        <w:pStyle w:val="a3"/>
        <w:ind w:left="360"/>
      </w:pPr>
    </w:p>
    <w:p w:rsidR="00244280" w:rsidRPr="00244280" w:rsidRDefault="00244280" w:rsidP="00244280">
      <w:pPr>
        <w:pStyle w:val="a3"/>
        <w:ind w:left="360"/>
        <w:jc w:val="both"/>
      </w:pPr>
    </w:p>
    <w:p w:rsidR="00EA6806" w:rsidRDefault="00EA6806" w:rsidP="004A1C3F">
      <w:pPr>
        <w:pStyle w:val="a3"/>
        <w:ind w:left="360"/>
        <w:jc w:val="center"/>
      </w:pPr>
    </w:p>
    <w:p w:rsidR="00EA6806" w:rsidRDefault="00E24995" w:rsidP="004A1C3F">
      <w:pPr>
        <w:pStyle w:val="a3"/>
        <w:ind w:left="360"/>
        <w:jc w:val="center"/>
      </w:pPr>
      <w:r>
        <w:rPr>
          <w:noProof/>
          <w:lang w:eastAsia="el-G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62230</wp:posOffset>
            </wp:positionV>
            <wp:extent cx="4066540" cy="3062605"/>
            <wp:effectExtent l="0" t="495300" r="0" b="480695"/>
            <wp:wrapTight wrapText="bothSides">
              <wp:wrapPolygon edited="0">
                <wp:start x="21565" y="-181"/>
                <wp:lineTo x="113" y="-181"/>
                <wp:lineTo x="113" y="21584"/>
                <wp:lineTo x="21565" y="21584"/>
                <wp:lineTo x="21565" y="-181"/>
              </wp:wrapPolygon>
            </wp:wrapTight>
            <wp:docPr id="3" name="Εικόνα 3" descr="C:\Users\User\Desktop\01. ΕΚΠΑΙΔΕΥΣΗ ΧΕΙΜΕΡΙΝΟ 2022 ΕΑΡΙΝΟ 2023\6.2023 ΘΕΜΑΤΑ ΠΑΘΟΛΟΓΙΚΗΣ ΑΝΑΤΟΜΙΚΗΣ Ι\4a. MEDULLAR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1. ΕΚΠΑΙΔΕΥΣΗ ΧΕΙΜΕΡΙΝΟ 2022 ΕΑΡΙΝΟ 2023\6.2023 ΘΕΜΑΤΑ ΠΑΘΟΛΟΓΙΚΗΣ ΑΝΑΤΟΜΙΚΗΣ Ι\4a. MEDULLARY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66540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806" w:rsidRDefault="00EA6806" w:rsidP="004A1C3F">
      <w:pPr>
        <w:pStyle w:val="a3"/>
        <w:ind w:left="360"/>
        <w:jc w:val="center"/>
      </w:pPr>
    </w:p>
    <w:p w:rsidR="00EA6806" w:rsidRDefault="00EA6806" w:rsidP="004A1C3F">
      <w:pPr>
        <w:pStyle w:val="a3"/>
        <w:ind w:left="360"/>
        <w:jc w:val="center"/>
      </w:pPr>
    </w:p>
    <w:p w:rsidR="00EA6806" w:rsidRDefault="00EA6806" w:rsidP="004A1C3F">
      <w:pPr>
        <w:pStyle w:val="a3"/>
        <w:ind w:left="360"/>
        <w:jc w:val="center"/>
      </w:pPr>
    </w:p>
    <w:p w:rsidR="00EA6806" w:rsidRDefault="00A94E3A" w:rsidP="004A1C3F">
      <w:pPr>
        <w:pStyle w:val="a3"/>
        <w:ind w:left="360"/>
        <w:jc w:val="center"/>
      </w:pPr>
      <w:r>
        <w:rPr>
          <w:noProof/>
          <w:lang w:eastAsia="el-GR"/>
        </w:rPr>
        <w:drawing>
          <wp:anchor distT="0" distB="0" distL="114300" distR="114300" simplePos="0" relativeHeight="251561472" behindDoc="0" locked="0" layoutInCell="1" allowOverlap="1">
            <wp:simplePos x="0" y="0"/>
            <wp:positionH relativeFrom="column">
              <wp:posOffset>-1554264</wp:posOffset>
            </wp:positionH>
            <wp:positionV relativeFrom="paragraph">
              <wp:posOffset>18507</wp:posOffset>
            </wp:positionV>
            <wp:extent cx="6798290" cy="3831339"/>
            <wp:effectExtent l="0" t="1485900" r="0" b="1464561"/>
            <wp:wrapNone/>
            <wp:docPr id="4" name="Εικόνα 4" descr="C:\Users\User\Desktop\01. ΕΚΠΑΙΔΕΥΣΗ ΧΕΙΜΕΡΙΝΟ 2022 ΕΑΡΙΝΟ 2023\6.2023 ΘΕΜΑΤΑ ΠΑΘΟΛΟΓΙΚΗΣ ΑΝΑΤΟΜΙΚΗΣ Ι\4b.PAPILL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1. ΕΚΠΑΙΔΕΥΣΗ ΧΕΙΜΕΡΙΝΟ 2022 ΕΑΡΙΝΟ 2023\6.2023 ΘΕΜΑΤΑ ΠΑΘΟΛΟΓΙΚΗΣ ΑΝΑΤΟΜΙΚΗΣ Ι\4b.PAPILLA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4224" cy="383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806" w:rsidRDefault="00EA6806" w:rsidP="0007679C">
      <w:pPr>
        <w:pStyle w:val="a3"/>
        <w:ind w:left="360"/>
        <w:jc w:val="center"/>
      </w:pPr>
    </w:p>
    <w:p w:rsidR="00A94E3A" w:rsidRPr="00D61130" w:rsidRDefault="00A94E3A" w:rsidP="00EA6806"/>
    <w:p w:rsidR="00A94E3A" w:rsidRPr="00D61130" w:rsidRDefault="00A94E3A" w:rsidP="00EA6806"/>
    <w:p w:rsidR="00A94E3A" w:rsidRPr="00D61130" w:rsidRDefault="00A94E3A" w:rsidP="00EA6806"/>
    <w:p w:rsidR="00A94E3A" w:rsidRPr="00D61130" w:rsidRDefault="00A94E3A" w:rsidP="00EA6806"/>
    <w:p w:rsidR="00A94E3A" w:rsidRPr="00D61130" w:rsidRDefault="00A94E3A" w:rsidP="00EA6806"/>
    <w:p w:rsidR="00A94E3A" w:rsidRPr="00D61130" w:rsidRDefault="00A94E3A" w:rsidP="00EA6806"/>
    <w:p w:rsidR="00A94E3A" w:rsidRPr="00D61130" w:rsidRDefault="00A94E3A" w:rsidP="00EA6806"/>
    <w:p w:rsidR="00A94E3A" w:rsidRPr="00D61130" w:rsidRDefault="00A94E3A" w:rsidP="00EA6806"/>
    <w:p w:rsidR="00A94E3A" w:rsidRPr="00D61130" w:rsidRDefault="00A94E3A" w:rsidP="00EA6806"/>
    <w:p w:rsidR="00A94E3A" w:rsidRPr="00D61130" w:rsidRDefault="00A94E3A" w:rsidP="00EA6806"/>
    <w:p w:rsidR="00A94E3A" w:rsidRPr="00D61130" w:rsidRDefault="00A94E3A" w:rsidP="00EA6806"/>
    <w:p w:rsidR="00A94E3A" w:rsidRPr="00D61130" w:rsidRDefault="00A94E3A" w:rsidP="00EA6806"/>
    <w:p w:rsidR="00A94E3A" w:rsidRPr="00D61130" w:rsidRDefault="00A94E3A" w:rsidP="00EA6806"/>
    <w:p w:rsidR="00244280" w:rsidRPr="00EA6806" w:rsidRDefault="00244280" w:rsidP="00322CA4">
      <w:pPr>
        <w:jc w:val="both"/>
      </w:pPr>
      <w:r w:rsidRPr="00EA6806">
        <w:rPr>
          <w:lang w:val="en-US"/>
        </w:rPr>
        <w:lastRenderedPageBreak/>
        <w:t>M</w:t>
      </w:r>
      <w:proofErr w:type="spellStart"/>
      <w:r>
        <w:t>ετά</w:t>
      </w:r>
      <w:proofErr w:type="spellEnd"/>
      <w:r>
        <w:t xml:space="preserve"> την </w:t>
      </w:r>
      <w:proofErr w:type="spellStart"/>
      <w:r>
        <w:t>παθολογοανατομική</w:t>
      </w:r>
      <w:proofErr w:type="spellEnd"/>
      <w:r>
        <w:t xml:space="preserve"> διάγνωση, η θεραπεία της πρώτης ασθενούς συμπεριλαμβάνει ακτινοθεραπεία, ενώ τίθεται υπό σκέψη η χορήγηση </w:t>
      </w:r>
      <w:r w:rsidR="00F52F47">
        <w:t xml:space="preserve">σε αυτήν </w:t>
      </w:r>
      <w:r>
        <w:t xml:space="preserve">αναστολέων </w:t>
      </w:r>
      <w:proofErr w:type="spellStart"/>
      <w:r>
        <w:t>τυροσινικής</w:t>
      </w:r>
      <w:proofErr w:type="spellEnd"/>
      <w:r>
        <w:t xml:space="preserve"> </w:t>
      </w:r>
      <w:proofErr w:type="spellStart"/>
      <w:r>
        <w:t>κινάσης</w:t>
      </w:r>
      <w:r w:rsidRPr="00EA6806">
        <w:rPr>
          <w:rFonts w:cstheme="minorHAnsi"/>
        </w:rPr>
        <w:t>∙</w:t>
      </w:r>
      <w:proofErr w:type="spellEnd"/>
      <w:r>
        <w:t xml:space="preserve"> η θεραπεία της δεύτερης ασθενούς συμπεριλαμβάνει </w:t>
      </w:r>
      <w:proofErr w:type="gramStart"/>
      <w:r w:rsidR="00696EC8">
        <w:t>ραδιενεργό</w:t>
      </w:r>
      <w:r w:rsidR="00D74F71">
        <w:t xml:space="preserve"> </w:t>
      </w:r>
      <w:r w:rsidR="00696EC8">
        <w:t xml:space="preserve"> </w:t>
      </w:r>
      <w:r w:rsidRPr="00EA6806">
        <w:rPr>
          <w:vertAlign w:val="superscript"/>
        </w:rPr>
        <w:t>131</w:t>
      </w:r>
      <w:r>
        <w:t>Ι</w:t>
      </w:r>
      <w:proofErr w:type="gramEnd"/>
      <w:r>
        <w:t xml:space="preserve">. </w:t>
      </w:r>
    </w:p>
    <w:p w:rsidR="00D640CB" w:rsidRPr="00D640CB" w:rsidRDefault="00CD47F8" w:rsidP="00244280">
      <w:pPr>
        <w:pStyle w:val="a3"/>
        <w:ind w:left="360"/>
        <w:jc w:val="both"/>
      </w:pPr>
      <w:r>
        <w:t>Α. Πέρα</w:t>
      </w:r>
      <w:r w:rsidR="00F52F47">
        <w:t xml:space="preserve"> από την τραχηλική </w:t>
      </w:r>
      <w:proofErr w:type="spellStart"/>
      <w:r w:rsidR="00F52F47">
        <w:t>λεμφαδενεκτομή</w:t>
      </w:r>
      <w:proofErr w:type="spellEnd"/>
      <w:r w:rsidR="00D640CB">
        <w:t xml:space="preserve">, τι είδους </w:t>
      </w:r>
      <w:r w:rsidR="00B64442" w:rsidRPr="00DF6EA6">
        <w:rPr>
          <w:b/>
        </w:rPr>
        <w:t>χειρουργική επέμβαση</w:t>
      </w:r>
      <w:r w:rsidR="00D640CB">
        <w:t xml:space="preserve"> πραγματοποιήθηκε και στις δύο ασθενείς</w:t>
      </w:r>
      <w:r w:rsidR="00D640CB" w:rsidRPr="00D640CB">
        <w:t xml:space="preserve"> </w:t>
      </w:r>
      <w:r>
        <w:t xml:space="preserve">και </w:t>
      </w:r>
      <w:r w:rsidR="00A81D4F">
        <w:t>ποιο το</w:t>
      </w:r>
      <w:r w:rsidR="00121082">
        <w:t xml:space="preserve"> αναμενόμενο</w:t>
      </w:r>
      <w:r w:rsidR="00A81D4F">
        <w:t>,</w:t>
      </w:r>
      <w:r w:rsidR="00121082">
        <w:t xml:space="preserve"> </w:t>
      </w:r>
      <w:r w:rsidR="00D640CB">
        <w:t xml:space="preserve">κοινό </w:t>
      </w:r>
      <w:proofErr w:type="spellStart"/>
      <w:r w:rsidR="00D640CB" w:rsidRPr="00DF6EA6">
        <w:rPr>
          <w:b/>
        </w:rPr>
        <w:t>σπινθηρογραφικό</w:t>
      </w:r>
      <w:proofErr w:type="spellEnd"/>
      <w:r w:rsidR="00D640CB" w:rsidRPr="00DF6EA6">
        <w:rPr>
          <w:b/>
        </w:rPr>
        <w:t xml:space="preserve"> εύρημ</w:t>
      </w:r>
      <w:r w:rsidR="00121082" w:rsidRPr="00DF6EA6">
        <w:rPr>
          <w:b/>
        </w:rPr>
        <w:t>α</w:t>
      </w:r>
      <w:r w:rsidR="00121082">
        <w:t xml:space="preserve"> των δύο ασθενών</w:t>
      </w:r>
      <w:r w:rsidR="00D640CB" w:rsidRPr="00D640CB">
        <w:t>;</w:t>
      </w:r>
    </w:p>
    <w:p w:rsidR="00696EC8" w:rsidRPr="00696EC8" w:rsidRDefault="00D640CB" w:rsidP="00244280">
      <w:pPr>
        <w:pStyle w:val="a3"/>
        <w:ind w:left="360"/>
        <w:jc w:val="both"/>
      </w:pPr>
      <w:r>
        <w:t>Β</w:t>
      </w:r>
      <w:r w:rsidR="00696EC8">
        <w:t xml:space="preserve">. Ποια η </w:t>
      </w:r>
      <w:r w:rsidR="00696EC8" w:rsidRPr="00DF6EA6">
        <w:rPr>
          <w:b/>
        </w:rPr>
        <w:t>ιστολογική ταυτοποίηση</w:t>
      </w:r>
      <w:r w:rsidR="00696EC8">
        <w:t xml:space="preserve"> των δύο κακοήθων νεοπλασιών και σε ποια </w:t>
      </w:r>
      <w:r w:rsidR="00696EC8" w:rsidRPr="00DF6EA6">
        <w:rPr>
          <w:b/>
        </w:rPr>
        <w:t xml:space="preserve">εικονιζόμενα ευρήματα </w:t>
      </w:r>
      <w:r w:rsidR="00B64442">
        <w:t>αυτή</w:t>
      </w:r>
      <w:r w:rsidR="00B64442" w:rsidRPr="00B64442">
        <w:t xml:space="preserve"> </w:t>
      </w:r>
      <w:r w:rsidR="00696EC8">
        <w:t>στηρίζεται</w:t>
      </w:r>
      <w:r w:rsidR="00696EC8" w:rsidRPr="00696EC8">
        <w:t>;</w:t>
      </w:r>
    </w:p>
    <w:p w:rsidR="00696EC8" w:rsidRDefault="00D640CB" w:rsidP="00244280">
      <w:pPr>
        <w:pStyle w:val="a3"/>
        <w:ind w:left="360"/>
        <w:jc w:val="both"/>
      </w:pPr>
      <w:r>
        <w:t>Γ</w:t>
      </w:r>
      <w:r w:rsidR="00696EC8">
        <w:t xml:space="preserve">. Ποια η ιδιαίτερη </w:t>
      </w:r>
      <w:proofErr w:type="spellStart"/>
      <w:r w:rsidR="00696EC8" w:rsidRPr="00DF6EA6">
        <w:rPr>
          <w:b/>
        </w:rPr>
        <w:t>ιστογενετική</w:t>
      </w:r>
      <w:proofErr w:type="spellEnd"/>
      <w:r w:rsidR="00696EC8" w:rsidRPr="00DF6EA6">
        <w:rPr>
          <w:b/>
        </w:rPr>
        <w:t xml:space="preserve"> προέλευση</w:t>
      </w:r>
      <w:r w:rsidR="00696EC8">
        <w:t xml:space="preserve"> της κάθε νεοπλασίας και, βάσει αυτής, </w:t>
      </w:r>
      <w:r>
        <w:t xml:space="preserve">ποια η βασική </w:t>
      </w:r>
      <w:proofErr w:type="spellStart"/>
      <w:r w:rsidRPr="00DF6EA6">
        <w:rPr>
          <w:b/>
        </w:rPr>
        <w:t>ανοσοϊστοχημική</w:t>
      </w:r>
      <w:proofErr w:type="spellEnd"/>
      <w:r w:rsidRPr="00DF6EA6">
        <w:rPr>
          <w:b/>
        </w:rPr>
        <w:t xml:space="preserve"> </w:t>
      </w:r>
      <w:proofErr w:type="spellStart"/>
      <w:r w:rsidRPr="00DF6EA6">
        <w:rPr>
          <w:b/>
        </w:rPr>
        <w:t>διαφοροδιάγνωση</w:t>
      </w:r>
      <w:proofErr w:type="spellEnd"/>
      <w:r>
        <w:t xml:space="preserve"> των δύο νεοπλασιών</w:t>
      </w:r>
      <w:r w:rsidRPr="00D640CB">
        <w:t>;</w:t>
      </w:r>
    </w:p>
    <w:p w:rsidR="0007679C" w:rsidRDefault="00D640CB" w:rsidP="00E24995">
      <w:pPr>
        <w:pStyle w:val="a3"/>
        <w:ind w:left="360"/>
        <w:jc w:val="both"/>
      </w:pPr>
      <w:r>
        <w:t xml:space="preserve">Δ. Η </w:t>
      </w:r>
      <w:r w:rsidRPr="00DF6EA6">
        <w:rPr>
          <w:b/>
        </w:rPr>
        <w:t>πρόγνωση</w:t>
      </w:r>
      <w:r>
        <w:t xml:space="preserve"> ποιας ασθενούς είναι σαφώς </w:t>
      </w:r>
      <w:r w:rsidRPr="00DF6EA6">
        <w:rPr>
          <w:b/>
        </w:rPr>
        <w:t>βαρύτερη</w:t>
      </w:r>
      <w:r>
        <w:t>, λό</w:t>
      </w:r>
      <w:r w:rsidR="00D50200">
        <w:t>γω της ανεύρεσης κακοήθειας σε</w:t>
      </w:r>
      <w:r>
        <w:t xml:space="preserve"> τραχηλικό λεμφαδένα</w:t>
      </w:r>
      <w:r w:rsidR="00D50200">
        <w:t xml:space="preserve"> της</w:t>
      </w:r>
      <w:r w:rsidRPr="00D640CB">
        <w:t xml:space="preserve">; </w:t>
      </w:r>
    </w:p>
    <w:p w:rsidR="007820B1" w:rsidRDefault="007820B1" w:rsidP="00E24995">
      <w:pPr>
        <w:pStyle w:val="a3"/>
        <w:ind w:left="360"/>
        <w:jc w:val="both"/>
      </w:pPr>
    </w:p>
    <w:p w:rsidR="007820B1" w:rsidRDefault="007820B1" w:rsidP="00E24995">
      <w:pPr>
        <w:pStyle w:val="a3"/>
        <w:ind w:left="360"/>
        <w:jc w:val="both"/>
        <w:rPr>
          <w:color w:val="FF0000"/>
        </w:rPr>
      </w:pPr>
      <w:r>
        <w:rPr>
          <w:color w:val="FF0000"/>
        </w:rPr>
        <w:t xml:space="preserve">Στις δύο ασθενείς έγιναν θυρεοειδεκτομές λόγω ψυχρών </w:t>
      </w:r>
      <w:proofErr w:type="spellStart"/>
      <w:r>
        <w:rPr>
          <w:color w:val="FF0000"/>
        </w:rPr>
        <w:t>θυρεοειδικών</w:t>
      </w:r>
      <w:proofErr w:type="spellEnd"/>
      <w:r>
        <w:rPr>
          <w:color w:val="FF0000"/>
        </w:rPr>
        <w:t xml:space="preserve"> όζων, στην πρώτη για </w:t>
      </w:r>
      <w:proofErr w:type="spellStart"/>
      <w:r>
        <w:rPr>
          <w:color w:val="FF0000"/>
        </w:rPr>
        <w:t>μυελοειδές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θυρεοειδικό</w:t>
      </w:r>
      <w:proofErr w:type="spellEnd"/>
      <w:r>
        <w:rPr>
          <w:color w:val="FF0000"/>
        </w:rPr>
        <w:t xml:space="preserve">  καρκίνωμα (βαρύτερης πρόγνωσης</w:t>
      </w:r>
      <w:r w:rsidR="00EA5F8B">
        <w:rPr>
          <w:color w:val="FF0000"/>
        </w:rPr>
        <w:t>, υπόστρωμα</w:t>
      </w:r>
      <w:r w:rsidR="00581FC8">
        <w:rPr>
          <w:color w:val="FF0000"/>
        </w:rPr>
        <w:t xml:space="preserve"> </w:t>
      </w:r>
      <w:proofErr w:type="spellStart"/>
      <w:r w:rsidR="00581FC8">
        <w:rPr>
          <w:color w:val="FF0000"/>
        </w:rPr>
        <w:t>αμυλοειδούς</w:t>
      </w:r>
      <w:proofErr w:type="spellEnd"/>
      <w:r w:rsidR="00EA5F8B">
        <w:rPr>
          <w:color w:val="FF0000"/>
        </w:rPr>
        <w:t xml:space="preserve">, </w:t>
      </w:r>
      <w:proofErr w:type="spellStart"/>
      <w:r w:rsidR="00EA5F8B">
        <w:rPr>
          <w:color w:val="FF0000"/>
        </w:rPr>
        <w:t>ανοσοϊστοθετικότητα</w:t>
      </w:r>
      <w:proofErr w:type="spellEnd"/>
      <w:r w:rsidR="00EA5F8B">
        <w:rPr>
          <w:color w:val="FF0000"/>
        </w:rPr>
        <w:t xml:space="preserve"> για </w:t>
      </w:r>
      <w:proofErr w:type="spellStart"/>
      <w:r w:rsidR="00EA5F8B">
        <w:rPr>
          <w:color w:val="FF0000"/>
        </w:rPr>
        <w:t>καλσιτονίνη</w:t>
      </w:r>
      <w:proofErr w:type="spellEnd"/>
      <w:r w:rsidR="00EA5F8B">
        <w:rPr>
          <w:color w:val="FF0000"/>
        </w:rPr>
        <w:t xml:space="preserve">, </w:t>
      </w:r>
      <w:proofErr w:type="spellStart"/>
      <w:r w:rsidR="00EA5F8B">
        <w:rPr>
          <w:color w:val="FF0000"/>
        </w:rPr>
        <w:t>συναπτοφυσίνη</w:t>
      </w:r>
      <w:proofErr w:type="spellEnd"/>
      <w:r w:rsidR="00EA5F8B">
        <w:rPr>
          <w:color w:val="FF0000"/>
        </w:rPr>
        <w:t xml:space="preserve"> και </w:t>
      </w:r>
      <w:proofErr w:type="spellStart"/>
      <w:r w:rsidR="00EA5F8B">
        <w:rPr>
          <w:color w:val="FF0000"/>
        </w:rPr>
        <w:t>χρωμογρανίνη</w:t>
      </w:r>
      <w:proofErr w:type="spellEnd"/>
      <w:r>
        <w:rPr>
          <w:color w:val="FF0000"/>
        </w:rPr>
        <w:t xml:space="preserve">) και στην δεύτερη για </w:t>
      </w:r>
      <w:proofErr w:type="spellStart"/>
      <w:r>
        <w:rPr>
          <w:color w:val="FF0000"/>
        </w:rPr>
        <w:t>θηλώδες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θυρεοειδικό</w:t>
      </w:r>
      <w:proofErr w:type="spellEnd"/>
      <w:r>
        <w:rPr>
          <w:color w:val="FF0000"/>
        </w:rPr>
        <w:t xml:space="preserve"> καρκίνωμα</w:t>
      </w:r>
      <w:r w:rsidR="00581FC8">
        <w:rPr>
          <w:color w:val="FF0000"/>
        </w:rPr>
        <w:t xml:space="preserve"> (διογκωμένοι, «άδειοι» πυρήνες, γνήσιες θηλές</w:t>
      </w:r>
      <w:r w:rsidR="00EA5F8B">
        <w:rPr>
          <w:color w:val="FF0000"/>
        </w:rPr>
        <w:t>,</w:t>
      </w:r>
      <w:r w:rsidR="00A02A1F">
        <w:rPr>
          <w:color w:val="FF0000"/>
        </w:rPr>
        <w:t xml:space="preserve"> ψαμμώδες σωμάτιο, </w:t>
      </w:r>
      <w:r w:rsidR="00EA5F8B">
        <w:rPr>
          <w:color w:val="FF0000"/>
        </w:rPr>
        <w:t xml:space="preserve"> </w:t>
      </w:r>
      <w:proofErr w:type="spellStart"/>
      <w:r w:rsidR="00EA5F8B">
        <w:rPr>
          <w:color w:val="FF0000"/>
        </w:rPr>
        <w:t>ανοσοϊστοθετικότητα</w:t>
      </w:r>
      <w:proofErr w:type="spellEnd"/>
      <w:r w:rsidR="00EA5F8B">
        <w:rPr>
          <w:color w:val="FF0000"/>
        </w:rPr>
        <w:t xml:space="preserve"> για </w:t>
      </w:r>
      <w:proofErr w:type="spellStart"/>
      <w:r w:rsidR="00EA5F8B">
        <w:rPr>
          <w:color w:val="FF0000"/>
        </w:rPr>
        <w:t>θυρεοσφαιρίνη</w:t>
      </w:r>
      <w:proofErr w:type="spellEnd"/>
      <w:r w:rsidR="00581FC8">
        <w:rPr>
          <w:color w:val="FF0000"/>
        </w:rPr>
        <w:t>)</w:t>
      </w:r>
      <w:r>
        <w:rPr>
          <w:color w:val="FF0000"/>
        </w:rPr>
        <w:t xml:space="preserve">. </w:t>
      </w:r>
    </w:p>
    <w:p w:rsidR="007820B1" w:rsidRDefault="00255EBF" w:rsidP="00E24995">
      <w:pPr>
        <w:pStyle w:val="a3"/>
        <w:ind w:left="360"/>
        <w:jc w:val="both"/>
        <w:rPr>
          <w:color w:val="FF0000"/>
        </w:rPr>
      </w:pPr>
      <w:r>
        <w:rPr>
          <w:color w:val="FF0000"/>
        </w:rPr>
        <w:t>-</w:t>
      </w:r>
      <w:r w:rsidR="007820B1">
        <w:rPr>
          <w:color w:val="FF0000"/>
        </w:rPr>
        <w:t xml:space="preserve">Προτεινόμενο σύγγραμμα </w:t>
      </w:r>
      <w:r w:rsidR="007820B1">
        <w:rPr>
          <w:color w:val="FF0000"/>
          <w:lang w:val="en-US"/>
        </w:rPr>
        <w:t>Muir</w:t>
      </w:r>
      <w:r w:rsidR="007820B1" w:rsidRPr="007820B1">
        <w:rPr>
          <w:color w:val="FF0000"/>
        </w:rPr>
        <w:t>:</w:t>
      </w:r>
      <w:r w:rsidR="00F850CB">
        <w:rPr>
          <w:color w:val="FF0000"/>
        </w:rPr>
        <w:t xml:space="preserve"> σελ. 775-</w:t>
      </w:r>
      <w:r w:rsidR="007820B1">
        <w:rPr>
          <w:color w:val="FF0000"/>
        </w:rPr>
        <w:t>778.</w:t>
      </w:r>
    </w:p>
    <w:p w:rsidR="007820B1" w:rsidRDefault="00255EBF" w:rsidP="00E24995">
      <w:pPr>
        <w:pStyle w:val="a3"/>
        <w:ind w:left="360"/>
        <w:jc w:val="both"/>
        <w:rPr>
          <w:color w:val="FF0000"/>
        </w:rPr>
      </w:pPr>
      <w:r>
        <w:rPr>
          <w:color w:val="FF0000"/>
        </w:rPr>
        <w:t>-</w:t>
      </w:r>
      <w:r w:rsidR="007820B1">
        <w:rPr>
          <w:color w:val="FF0000"/>
        </w:rPr>
        <w:t>Έγγραφα</w:t>
      </w:r>
      <w:r w:rsidR="00F850CB">
        <w:rPr>
          <w:color w:val="FF0000"/>
        </w:rPr>
        <w:t xml:space="preserve"> καταλόγου 4.09.</w:t>
      </w:r>
      <w:r w:rsidR="007820B1">
        <w:rPr>
          <w:color w:val="FF0000"/>
        </w:rPr>
        <w:t xml:space="preserve"> ηλεκτρονικού χαρτοφυλακίου</w:t>
      </w:r>
      <w:r w:rsidR="00F850CB" w:rsidRPr="00F850CB">
        <w:rPr>
          <w:color w:val="FF0000"/>
        </w:rPr>
        <w:t xml:space="preserve">: </w:t>
      </w:r>
      <w:r w:rsidR="00F850CB">
        <w:rPr>
          <w:color w:val="FF0000"/>
          <w:lang w:val="en-US"/>
        </w:rPr>
        <w:t>A</w:t>
      </w:r>
      <w:proofErr w:type="spellStart"/>
      <w:r w:rsidR="00F850CB">
        <w:rPr>
          <w:color w:val="FF0000"/>
        </w:rPr>
        <w:t>ρχείο</w:t>
      </w:r>
      <w:proofErr w:type="spellEnd"/>
      <w:r w:rsidR="00F850CB">
        <w:rPr>
          <w:color w:val="FF0000"/>
        </w:rPr>
        <w:t xml:space="preserve"> </w:t>
      </w:r>
      <w:proofErr w:type="spellStart"/>
      <w:r w:rsidR="00F850CB">
        <w:rPr>
          <w:color w:val="FF0000"/>
          <w:lang w:val="en-US"/>
        </w:rPr>
        <w:t>ppt</w:t>
      </w:r>
      <w:proofErr w:type="spellEnd"/>
      <w:r w:rsidR="00F850CB" w:rsidRPr="00F850CB">
        <w:rPr>
          <w:color w:val="FF0000"/>
        </w:rPr>
        <w:t xml:space="preserve"> </w:t>
      </w:r>
      <w:r w:rsidR="00F850CB">
        <w:rPr>
          <w:color w:val="FF0000"/>
        </w:rPr>
        <w:t xml:space="preserve">«ΚΛΙΝΙΚΟΠΑΘΟΛΟΓΟΑΝΑΤΟΜΙΚΗ ΣΥΖΗΤΗΣΗ ΠΕΡΙΣΤΑΤΙΚΩΝ ΝΟΣΩΝ ΕΝΔΟΚΡΙΝΙΚΟΥ ΣΥΣΤΗΜΑΤΟΣ», διαφάνειες υπ’ </w:t>
      </w:r>
      <w:proofErr w:type="spellStart"/>
      <w:r w:rsidR="00F850CB">
        <w:rPr>
          <w:color w:val="FF0000"/>
        </w:rPr>
        <w:t>αριθμ</w:t>
      </w:r>
      <w:proofErr w:type="spellEnd"/>
      <w:r w:rsidR="00F850CB">
        <w:rPr>
          <w:color w:val="FF0000"/>
        </w:rPr>
        <w:t>. 30-33.</w:t>
      </w:r>
    </w:p>
    <w:p w:rsidR="00F850CB" w:rsidRPr="00EC3A79" w:rsidRDefault="00255EBF" w:rsidP="00E24995">
      <w:pPr>
        <w:pStyle w:val="a3"/>
        <w:ind w:left="360"/>
        <w:jc w:val="both"/>
        <w:rPr>
          <w:color w:val="FF0000"/>
        </w:rPr>
      </w:pPr>
      <w:r>
        <w:rPr>
          <w:color w:val="FF0000"/>
        </w:rPr>
        <w:t>-</w:t>
      </w:r>
      <w:r w:rsidR="00F850CB" w:rsidRPr="0020336E">
        <w:rPr>
          <w:color w:val="FF0000"/>
        </w:rPr>
        <w:t xml:space="preserve">Κανάλι </w:t>
      </w:r>
      <w:r w:rsidR="00F850CB" w:rsidRPr="0020336E">
        <w:rPr>
          <w:color w:val="FF0000"/>
          <w:lang w:val="en-US"/>
        </w:rPr>
        <w:t>YouTube</w:t>
      </w:r>
      <w:r w:rsidR="00F850CB" w:rsidRPr="0020336E">
        <w:rPr>
          <w:color w:val="FF0000"/>
        </w:rPr>
        <w:t xml:space="preserve"> </w:t>
      </w:r>
      <w:r w:rsidR="0020336E" w:rsidRPr="0020336E">
        <w:rPr>
          <w:rFonts w:cstheme="minorHAnsi"/>
          <w:color w:val="FF0000"/>
          <w:shd w:val="clear" w:color="auto" w:fill="FFFFFF"/>
        </w:rPr>
        <w:t>@</w:t>
      </w:r>
      <w:proofErr w:type="spellStart"/>
      <w:r w:rsidR="0020336E" w:rsidRPr="0020336E">
        <w:rPr>
          <w:rFonts w:cstheme="minorHAnsi"/>
          <w:color w:val="FF0000"/>
          <w:shd w:val="clear" w:color="auto" w:fill="FFFFFF"/>
        </w:rPr>
        <w:t>ACLazaris</w:t>
      </w:r>
      <w:proofErr w:type="spellEnd"/>
      <w:r w:rsidR="0020336E" w:rsidRPr="0020336E">
        <w:rPr>
          <w:rFonts w:cstheme="minorHAnsi"/>
          <w:color w:val="FF0000"/>
          <w:shd w:val="clear" w:color="auto" w:fill="FFFFFF"/>
        </w:rPr>
        <w:t>-HISTOPATHOLOGY, 9</w:t>
      </w:r>
      <w:r w:rsidR="0020336E" w:rsidRPr="0020336E">
        <w:rPr>
          <w:rFonts w:cstheme="minorHAnsi"/>
          <w:color w:val="FF0000"/>
          <w:shd w:val="clear" w:color="auto" w:fill="FFFFFF"/>
          <w:vertAlign w:val="superscript"/>
        </w:rPr>
        <w:t>η</w:t>
      </w:r>
      <w:r w:rsidR="0020336E" w:rsidRPr="0020336E">
        <w:rPr>
          <w:rFonts w:cstheme="minorHAnsi"/>
          <w:color w:val="FF0000"/>
          <w:shd w:val="clear" w:color="auto" w:fill="FFFFFF"/>
        </w:rPr>
        <w:t xml:space="preserve"> λίστα: αρχείο βίντεο «</w:t>
      </w:r>
      <w:r w:rsidR="0020336E">
        <w:rPr>
          <w:rFonts w:cstheme="minorHAnsi"/>
          <w:color w:val="FF0000"/>
          <w:shd w:val="clear" w:color="auto" w:fill="FFFFFF"/>
        </w:rPr>
        <w:t xml:space="preserve">ΔΙΑΔΡΑΣΤΙΚΟ ΜΑΘΗΜΑ ΝΟΣΩΝ ΕΝΔΟΚΡΙΝΙΚΟΥ ΣΥΣΤΗΜΑΤΟΣ»,  </w:t>
      </w:r>
      <w:r w:rsidR="00EC3A79">
        <w:rPr>
          <w:rFonts w:cstheme="minorHAnsi"/>
          <w:color w:val="FF0000"/>
          <w:shd w:val="clear" w:color="auto" w:fill="FFFFFF"/>
        </w:rPr>
        <w:t xml:space="preserve">από </w:t>
      </w:r>
      <w:r w:rsidR="0020336E">
        <w:rPr>
          <w:rFonts w:cstheme="minorHAnsi"/>
          <w:color w:val="FF0000"/>
          <w:shd w:val="clear" w:color="auto" w:fill="FFFFFF"/>
        </w:rPr>
        <w:t xml:space="preserve">χρονικό σημείο </w:t>
      </w:r>
      <w:r w:rsidR="00EC3A79">
        <w:rPr>
          <w:rFonts w:cstheme="minorHAnsi"/>
          <w:color w:val="FF0000"/>
          <w:shd w:val="clear" w:color="auto" w:fill="FFFFFF"/>
        </w:rPr>
        <w:t>1</w:t>
      </w:r>
      <w:r w:rsidR="00EC3A79" w:rsidRPr="00EC3A79">
        <w:rPr>
          <w:rFonts w:cstheme="minorHAnsi"/>
          <w:color w:val="FF0000"/>
          <w:shd w:val="clear" w:color="auto" w:fill="FFFFFF"/>
        </w:rPr>
        <w:t>:34’:34”</w:t>
      </w:r>
      <w:r w:rsidR="00EC3A79">
        <w:rPr>
          <w:rFonts w:cstheme="minorHAnsi"/>
          <w:color w:val="FF0000"/>
          <w:shd w:val="clear" w:color="auto" w:fill="FFFFFF"/>
        </w:rPr>
        <w:t>έως 1</w:t>
      </w:r>
      <w:r w:rsidR="00EC3A79" w:rsidRPr="00EC3A79">
        <w:rPr>
          <w:rFonts w:cstheme="minorHAnsi"/>
          <w:color w:val="FF0000"/>
          <w:shd w:val="clear" w:color="auto" w:fill="FFFFFF"/>
        </w:rPr>
        <w:t>:42’:13”.</w:t>
      </w:r>
    </w:p>
    <w:p w:rsidR="00E24995" w:rsidRDefault="00E24995" w:rsidP="00E24995">
      <w:pPr>
        <w:pStyle w:val="a3"/>
        <w:ind w:left="360"/>
        <w:jc w:val="both"/>
      </w:pPr>
    </w:p>
    <w:p w:rsidR="00CC17EF" w:rsidRDefault="00CC17EF" w:rsidP="00E24995">
      <w:pPr>
        <w:pStyle w:val="a3"/>
        <w:ind w:left="360"/>
        <w:jc w:val="both"/>
      </w:pPr>
    </w:p>
    <w:p w:rsidR="00CC17EF" w:rsidRDefault="00CC17EF" w:rsidP="00E24995">
      <w:pPr>
        <w:pStyle w:val="a3"/>
        <w:ind w:left="360"/>
        <w:jc w:val="both"/>
      </w:pPr>
    </w:p>
    <w:p w:rsidR="00CC17EF" w:rsidRDefault="00CC17EF" w:rsidP="00E24995">
      <w:pPr>
        <w:pStyle w:val="a3"/>
        <w:ind w:left="360"/>
        <w:jc w:val="both"/>
      </w:pPr>
    </w:p>
    <w:p w:rsidR="00CC17EF" w:rsidRDefault="00CC17EF" w:rsidP="00E24995">
      <w:pPr>
        <w:pStyle w:val="a3"/>
        <w:ind w:left="360"/>
        <w:jc w:val="both"/>
      </w:pPr>
    </w:p>
    <w:p w:rsidR="00CC17EF" w:rsidRDefault="00CC17EF" w:rsidP="00E24995">
      <w:pPr>
        <w:pStyle w:val="a3"/>
        <w:ind w:left="360"/>
        <w:jc w:val="both"/>
      </w:pPr>
    </w:p>
    <w:p w:rsidR="00CC17EF" w:rsidRDefault="00CC17EF" w:rsidP="00E24995">
      <w:pPr>
        <w:pStyle w:val="a3"/>
        <w:ind w:left="360"/>
        <w:jc w:val="both"/>
      </w:pPr>
    </w:p>
    <w:p w:rsidR="00CC17EF" w:rsidRDefault="00CC17EF" w:rsidP="00E24995">
      <w:pPr>
        <w:pStyle w:val="a3"/>
        <w:ind w:left="360"/>
        <w:jc w:val="both"/>
      </w:pPr>
    </w:p>
    <w:p w:rsidR="00CC2D18" w:rsidRPr="004177AC" w:rsidRDefault="00C8310F" w:rsidP="004177AC">
      <w:pPr>
        <w:pStyle w:val="a3"/>
        <w:numPr>
          <w:ilvl w:val="0"/>
          <w:numId w:val="1"/>
        </w:numPr>
        <w:jc w:val="both"/>
      </w:pPr>
      <w:r>
        <w:rPr>
          <w:lang w:val="en-US"/>
        </w:rPr>
        <w:t>A</w:t>
      </w:r>
      <w:proofErr w:type="spellStart"/>
      <w:r w:rsidR="002771DB">
        <w:t>ξιολογήστε</w:t>
      </w:r>
      <w:proofErr w:type="spellEnd"/>
      <w:r w:rsidR="002771DB">
        <w:t xml:space="preserve"> τα παρακάτω δεδομένα</w:t>
      </w:r>
      <w:r>
        <w:t xml:space="preserve"> τεσσάρων δερματοπαθειών σε συνδυασμό με τις </w:t>
      </w:r>
      <w:r w:rsidR="00E24995">
        <w:t xml:space="preserve">αντίστοιχες, μία προς μία </w:t>
      </w:r>
      <w:r>
        <w:t xml:space="preserve">μικροσκοπικές εικόνες </w:t>
      </w:r>
      <w:r w:rsidR="00FF55B2">
        <w:t>τους</w:t>
      </w:r>
      <w:r w:rsidR="00661AE0" w:rsidRPr="00661AE0">
        <w:t>,</w:t>
      </w:r>
      <w:r w:rsidR="00FF55B2">
        <w:t xml:space="preserve"> υπό μεσαίες μεγεθύνσεις</w:t>
      </w:r>
      <w:r w:rsidRPr="00C8310F">
        <w:t>:</w:t>
      </w:r>
    </w:p>
    <w:p w:rsidR="00D640CB" w:rsidRPr="004177AC" w:rsidRDefault="005C7E0E" w:rsidP="004177AC">
      <w:pPr>
        <w:pStyle w:val="a3"/>
        <w:numPr>
          <w:ilvl w:val="0"/>
          <w:numId w:val="3"/>
        </w:numPr>
        <w:jc w:val="both"/>
      </w:pPr>
      <w:r>
        <w:rPr>
          <w:noProof/>
          <w:lang w:eastAsia="el-GR"/>
        </w:rPr>
        <w:drawing>
          <wp:anchor distT="0" distB="0" distL="114300" distR="114300" simplePos="0" relativeHeight="251573760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359410</wp:posOffset>
            </wp:positionV>
            <wp:extent cx="4020185" cy="2571750"/>
            <wp:effectExtent l="19050" t="0" r="0" b="0"/>
            <wp:wrapSquare wrapText="bothSides"/>
            <wp:docPr id="1" name="Εικόνα 1" descr="C:\Users\User\Desktop\01. ΕΚΠΑΙΔΕΥΣΗ ΧΕΙΜΕΡΙΝΟ 2022 ΕΑΡΙΝΟ 2023\6.2023 ΘΕΜΑΤΑ ΠΑΘΟΛΟΓΙΚΗΣ ΑΝΑΤΟΜΙΚΗΣ Ι\EIK ΘΕΜΑΤΟΣ ΔΕΡΜΑΤΟΣ\skinnontumordermatitisherpetiformisOccidental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. ΕΚΠΑΙΔΕΥΣΗ ΧΕΙΜΕΡΙΝΟ 2022 ΕΑΡΙΝΟ 2023\6.2023 ΘΕΜΑΤΑ ΠΑΘΟΛΟΓΙΚΗΣ ΑΝΑΤΟΜΙΚΗΣ Ι\EIK ΘΕΜΑΤΟΣ ΔΕΡΜΑΤΟΣ\skinnontumordermatitisherpetiformisOccidental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10F">
        <w:t>Άνδρας 30 ετ</w:t>
      </w:r>
      <w:r w:rsidR="00A81D4F">
        <w:t>ών με ανοιχτόχρωμη επιδερμίδα και</w:t>
      </w:r>
      <w:r w:rsidR="00C8310F">
        <w:t xml:space="preserve"> </w:t>
      </w:r>
      <w:r w:rsidR="00C8310F" w:rsidRPr="002771DB">
        <w:rPr>
          <w:i/>
        </w:rPr>
        <w:t>ιστορικό χρόνιας διάρροιας και απώλειας βάρους</w:t>
      </w:r>
      <w:r w:rsidR="00C8310F">
        <w:t>, εμφανίζει έντονα κνησμώδη δερματοπάθεια με αίσθηση καψίματος</w:t>
      </w:r>
      <w:r w:rsidR="00816E10">
        <w:t>,</w:t>
      </w:r>
      <w:r w:rsidR="00C8310F">
        <w:t xml:space="preserve"> υπό μορφή επιφανειακών επώδυνων </w:t>
      </w:r>
      <w:proofErr w:type="spellStart"/>
      <w:r w:rsidR="00C8310F">
        <w:t>ελκώσεων</w:t>
      </w:r>
      <w:proofErr w:type="spellEnd"/>
      <w:r w:rsidR="00DB4459">
        <w:t>,</w:t>
      </w:r>
      <w:r w:rsidR="00C8310F">
        <w:t xml:space="preserve"> καλυπτομένων από εφελκίδες. Οι βλάβες συρρέουν, με συμμετρική κατανομή στις επιφάνε</w:t>
      </w:r>
      <w:r w:rsidR="00816E10">
        <w:t>ιες των άκρων, στους αγκώνες,</w:t>
      </w:r>
      <w:r w:rsidR="00C8310F">
        <w:t xml:space="preserve"> στα γόνατα, και στους γλουτούς. Μικροσκο</w:t>
      </w:r>
      <w:r w:rsidR="002C6201">
        <w:t>πικώς</w:t>
      </w:r>
      <w:r w:rsidR="00DB4459">
        <w:t>,</w:t>
      </w:r>
      <w:r w:rsidR="003227F9">
        <w:t xml:space="preserve"> στις θηλές του χορίου του δέρματος του πάσχοντος</w:t>
      </w:r>
      <w:r w:rsidR="002C6201">
        <w:t xml:space="preserve">, ανευρίσκονται </w:t>
      </w:r>
      <w:proofErr w:type="spellStart"/>
      <w:r w:rsidR="002C6201">
        <w:lastRenderedPageBreak/>
        <w:t>μικροαποστημάτια</w:t>
      </w:r>
      <w:proofErr w:type="spellEnd"/>
      <w:r w:rsidR="002C6201">
        <w:t xml:space="preserve"> από ουδετερόφιλα πολυμορφοπύρηνα </w:t>
      </w:r>
      <w:r w:rsidR="003227F9">
        <w:t>(</w:t>
      </w:r>
      <w:r w:rsidR="002C6201">
        <w:t xml:space="preserve">στις </w:t>
      </w:r>
      <w:r w:rsidR="002771DB">
        <w:t>κορυφές των θηλών</w:t>
      </w:r>
      <w:r w:rsidR="003227F9">
        <w:t>)</w:t>
      </w:r>
      <w:r w:rsidR="002C6201">
        <w:t xml:space="preserve">, ενώ στον άμεσο </w:t>
      </w:r>
      <w:proofErr w:type="spellStart"/>
      <w:r w:rsidR="002C6201">
        <w:t>ανοσοφθορισμό</w:t>
      </w:r>
      <w:proofErr w:type="spellEnd"/>
      <w:r w:rsidR="002C6201">
        <w:t xml:space="preserve"> </w:t>
      </w:r>
      <w:r w:rsidR="00FA0787">
        <w:t xml:space="preserve">σε αυτές </w:t>
      </w:r>
      <w:r w:rsidR="00D8746D">
        <w:t xml:space="preserve">και κατά μήκος της βασικής μεμβράνης </w:t>
      </w:r>
      <w:r w:rsidR="002C6201">
        <w:t>ανιχνεύονται</w:t>
      </w:r>
      <w:r w:rsidR="00DB4459">
        <w:t>,</w:t>
      </w:r>
      <w:r w:rsidR="002C6201">
        <w:t xml:space="preserve"> </w:t>
      </w:r>
      <w:r w:rsidR="003227F9">
        <w:t>με γραμμοειδές πρότυπο</w:t>
      </w:r>
      <w:r w:rsidR="00DB4459">
        <w:t>,</w:t>
      </w:r>
      <w:r w:rsidR="003227F9">
        <w:t xml:space="preserve"> κοκκιώδεις εναποθέσεις </w:t>
      </w:r>
      <w:r w:rsidR="003227F9">
        <w:rPr>
          <w:lang w:val="en-US"/>
        </w:rPr>
        <w:t>IgA</w:t>
      </w:r>
      <w:r w:rsidR="00A944E8">
        <w:t>.</w:t>
      </w:r>
    </w:p>
    <w:p w:rsidR="005C7E0E" w:rsidRPr="004177AC" w:rsidRDefault="005C7E0E" w:rsidP="004177AC">
      <w:pPr>
        <w:pStyle w:val="a3"/>
        <w:numPr>
          <w:ilvl w:val="0"/>
          <w:numId w:val="3"/>
        </w:numPr>
      </w:pPr>
      <w:r>
        <w:rPr>
          <w:noProof/>
          <w:lang w:eastAsia="el-GR"/>
        </w:rPr>
        <w:drawing>
          <wp:anchor distT="0" distB="0" distL="114300" distR="114300" simplePos="0" relativeHeight="251586048" behindDoc="0" locked="0" layoutInCell="1" allowOverlap="1">
            <wp:simplePos x="0" y="0"/>
            <wp:positionH relativeFrom="column">
              <wp:posOffset>1867535</wp:posOffset>
            </wp:positionH>
            <wp:positionV relativeFrom="paragraph">
              <wp:posOffset>240030</wp:posOffset>
            </wp:positionV>
            <wp:extent cx="5226685" cy="2496185"/>
            <wp:effectExtent l="19050" t="0" r="0" b="0"/>
            <wp:wrapSquare wrapText="bothSides"/>
            <wp:docPr id="2" name="Εικόνα 2" descr="C:\Users\User\Desktop\01. ΕΚΠΑΙΔΕΥΣΗ ΧΕΙΜΕΡΙΝΟ 2022 ΕΑΡΙΝΟ 2023\6.2023 ΘΕΜΑΤΑ ΠΑΘΟΛΟΓΙΚΗΣ ΑΝΑΤΟΜΙΚΗΣ Ι\EIK ΘΕΜΑΤΟΣ ΔΕΡΜΑΤΟΣ\Acral pustular psoriasis pa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. ΕΚΠΑΙΔΕΥΣΗ ΧΕΙΜΕΡΙΝΟ 2022 ΕΑΡΙΝΟ 2023\6.2023 ΘΕΜΑΤΑ ΠΑΘΟΛΟΓΙΚΗΣ ΑΝΑΤΟΜΙΚΗΣ Ι\EIK ΘΕΜΑΤΟΣ ΔΕΡΜΑΤΟΣ\Acral pustular psoriasis pal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7F9">
        <w:t xml:space="preserve">Άτομο 50 ετών με ιστορικό συστηματικής λήψης στεροειδών και διακοπής τους από μίας </w:t>
      </w:r>
      <w:proofErr w:type="spellStart"/>
      <w:r w:rsidR="003227F9">
        <w:t>εβδομά</w:t>
      </w:r>
      <w:proofErr w:type="spellEnd"/>
      <w:r w:rsidR="005D641C">
        <w:t>-</w:t>
      </w:r>
      <w:proofErr w:type="spellStart"/>
      <w:r w:rsidR="003227F9">
        <w:t>δας</w:t>
      </w:r>
      <w:proofErr w:type="spellEnd"/>
      <w:r w:rsidR="003227F9">
        <w:t>, εμφανίζει στις παλάμες</w:t>
      </w:r>
      <w:r w:rsidR="005D641C">
        <w:t xml:space="preserve">, στα πέλματα και στην </w:t>
      </w:r>
      <w:proofErr w:type="spellStart"/>
      <w:r w:rsidR="005D641C">
        <w:t>πρωκτο</w:t>
      </w:r>
      <w:proofErr w:type="spellEnd"/>
      <w:r w:rsidR="005D641C">
        <w:t>-γεν</w:t>
      </w:r>
      <w:r w:rsidR="003227F9">
        <w:t>νητική περιοχή</w:t>
      </w:r>
      <w:r w:rsidR="00FF55B2">
        <w:t>,</w:t>
      </w:r>
      <w:r w:rsidR="003227F9">
        <w:t xml:space="preserve"> δεκάδες μικρά εξογκώματα που γεμίζουν με πύο, με το δέρμα κάτω και γύρω από αυτά να είναι έντονα κόκκινο και πολύ ευαίσθη</w:t>
      </w:r>
      <w:r w:rsidR="00816E10">
        <w:t xml:space="preserve">το στην αφή. Συνυπάρχει </w:t>
      </w:r>
      <w:r w:rsidR="00816E10" w:rsidRPr="0001676D">
        <w:rPr>
          <w:i/>
        </w:rPr>
        <w:t>πυρετός</w:t>
      </w:r>
      <w:r w:rsidR="003227F9">
        <w:t>,</w:t>
      </w:r>
      <w:r w:rsidR="00FF55B2">
        <w:t xml:space="preserve"> αίσθημα γενικευμένης </w:t>
      </w:r>
      <w:r w:rsidR="003227F9">
        <w:t xml:space="preserve">κακουχίας και </w:t>
      </w:r>
      <w:r w:rsidR="003227F9" w:rsidRPr="002771DB">
        <w:rPr>
          <w:i/>
        </w:rPr>
        <w:t xml:space="preserve">πόνος στις </w:t>
      </w:r>
      <w:proofErr w:type="spellStart"/>
      <w:r w:rsidR="003227F9" w:rsidRPr="002771DB">
        <w:rPr>
          <w:i/>
        </w:rPr>
        <w:t>διαφαλαγγικές</w:t>
      </w:r>
      <w:proofErr w:type="spellEnd"/>
      <w:r w:rsidR="003227F9" w:rsidRPr="002771DB">
        <w:rPr>
          <w:i/>
        </w:rPr>
        <w:t xml:space="preserve"> αρθρώσεις των άκρων</w:t>
      </w:r>
      <w:r w:rsidR="003227F9">
        <w:t xml:space="preserve">. </w:t>
      </w:r>
      <w:proofErr w:type="spellStart"/>
      <w:r w:rsidR="003227F9">
        <w:t>Ιστολογικώς</w:t>
      </w:r>
      <w:proofErr w:type="spellEnd"/>
      <w:r w:rsidR="00FF55B2">
        <w:t>,</w:t>
      </w:r>
      <w:r w:rsidR="003227F9">
        <w:t xml:space="preserve"> παρατηρείται </w:t>
      </w:r>
      <w:proofErr w:type="spellStart"/>
      <w:r w:rsidR="003227F9">
        <w:t>ακάνθωση</w:t>
      </w:r>
      <w:proofErr w:type="spellEnd"/>
      <w:r w:rsidR="00FF55B2">
        <w:t xml:space="preserve"> με </w:t>
      </w:r>
      <w:proofErr w:type="spellStart"/>
      <w:r w:rsidR="00FF55B2">
        <w:t>πληκτροειδή</w:t>
      </w:r>
      <w:proofErr w:type="spellEnd"/>
      <w:r w:rsidR="00FF55B2">
        <w:t xml:space="preserve"> (ροπαλοειδή) διαμόρφωση και συγχώνευση των </w:t>
      </w:r>
      <w:proofErr w:type="spellStart"/>
      <w:r w:rsidR="00FF55B2">
        <w:t>επιδερμιδικών</w:t>
      </w:r>
      <w:proofErr w:type="spellEnd"/>
      <w:r w:rsidR="00FF55B2">
        <w:t xml:space="preserve"> καταδύσεων εντός του χορίου</w:t>
      </w:r>
      <w:r w:rsidR="004177AC" w:rsidRPr="004177AC">
        <w:t>.</w:t>
      </w:r>
      <w:r w:rsidR="00FF55B2">
        <w:t xml:space="preserve"> Ο </w:t>
      </w:r>
      <w:proofErr w:type="spellStart"/>
      <w:r w:rsidR="00FF55B2">
        <w:t>ανοσοφθορισμός</w:t>
      </w:r>
      <w:proofErr w:type="spellEnd"/>
      <w:r w:rsidR="00FF55B2">
        <w:t xml:space="preserve"> και οι χρώσεις για μύκητες στερούνται ευρημάτων.</w:t>
      </w:r>
      <w:r w:rsidR="003227F9">
        <w:t xml:space="preserve"> </w:t>
      </w:r>
    </w:p>
    <w:p w:rsidR="00FF55B2" w:rsidRPr="00FF55B2" w:rsidRDefault="00661AE0" w:rsidP="00FF55B2">
      <w:pPr>
        <w:pStyle w:val="a3"/>
        <w:numPr>
          <w:ilvl w:val="0"/>
          <w:numId w:val="3"/>
        </w:numPr>
        <w:jc w:val="both"/>
      </w:pPr>
      <w:r>
        <w:rPr>
          <w:noProof/>
          <w:lang w:eastAsia="el-G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585470</wp:posOffset>
            </wp:positionV>
            <wp:extent cx="5276850" cy="3761105"/>
            <wp:effectExtent l="19050" t="0" r="0" b="0"/>
            <wp:wrapTight wrapText="bothSides">
              <wp:wrapPolygon edited="0">
                <wp:start x="-78" y="0"/>
                <wp:lineTo x="-78" y="21443"/>
                <wp:lineTo x="21600" y="21443"/>
                <wp:lineTo x="21600" y="0"/>
                <wp:lineTo x="-78" y="0"/>
              </wp:wrapPolygon>
            </wp:wrapTight>
            <wp:docPr id="5" name="Εικόνα 3" descr="C:\Users\User\Desktop\01. ΕΚΠΑΙΔΕΥΣΗ ΧΕΙΜΕΡΙΝΟ 2022 ΕΑΡΙΝΟ 2023\6.2023 ΘΕΜΑΤΑ ΠΑΘΟΛΟΓΙΚΗΣ ΑΝΑΤΟΜΙΚΗΣ Ι\EIK ΘΕΜΑΤΟΣ ΔΕΡΜΑΤΟΣ\spongiotic dermatit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1. ΕΚΠΑΙΔΕΥΣΗ ΧΕΙΜΕΡΙΝΟ 2022 ΕΑΡΙΝΟ 2023\6.2023 ΘΕΜΑΤΑ ΠΑΘΟΛΟΓΙΚΗΣ ΑΝΑΤΟΜΙΚΗΣ Ι\EIK ΘΕΜΑΤΟΣ ΔΕΡΜΑΤΟΣ\spongiotic dermatiti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F55B2">
        <w:t>Σαρανταπεντάχρονος</w:t>
      </w:r>
      <w:proofErr w:type="spellEnd"/>
      <w:r w:rsidR="00FF55B2">
        <w:t xml:space="preserve"> </w:t>
      </w:r>
      <w:r w:rsidR="00FF55B2" w:rsidRPr="005B4368">
        <w:rPr>
          <w:i/>
        </w:rPr>
        <w:t>βιομηχανικός εργάτης</w:t>
      </w:r>
      <w:r w:rsidR="00FF55B2">
        <w:t xml:space="preserve"> στην κατασκευή ανοξείδωτου χάλυβα παρουσιάζει στα χέρια υποτροπιάζον</w:t>
      </w:r>
      <w:r w:rsidR="00816E10">
        <w:t>,</w:t>
      </w:r>
      <w:r w:rsidR="00FF55B2">
        <w:t xml:space="preserve"> ερυθρό</w:t>
      </w:r>
      <w:r w:rsidR="00816E10">
        <w:t>,</w:t>
      </w:r>
      <w:r w:rsidR="00FF55B2">
        <w:t xml:space="preserve"> κνησμώδες εξάνθημα, τραχύ, με ρωγμές και απολέπιση</w:t>
      </w:r>
      <w:r w:rsidR="00905AF0">
        <w:t xml:space="preserve"> μετά από καιρό. Γίνεται </w:t>
      </w:r>
      <w:proofErr w:type="spellStart"/>
      <w:r w:rsidR="00905AF0">
        <w:t>επιδερμιδική</w:t>
      </w:r>
      <w:proofErr w:type="spellEnd"/>
      <w:r w:rsidR="00905AF0">
        <w:t xml:space="preserve"> δοκιμασία και χορηγείται στον ασθενή </w:t>
      </w:r>
      <w:proofErr w:type="spellStart"/>
      <w:r w:rsidR="00905AF0">
        <w:t>κορτικοειδική</w:t>
      </w:r>
      <w:proofErr w:type="spellEnd"/>
      <w:r w:rsidR="00905AF0">
        <w:t xml:space="preserve"> κρέμα.</w:t>
      </w:r>
      <w:r w:rsidR="00905AF0" w:rsidRPr="00905A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F55B2" w:rsidRDefault="00FF55B2" w:rsidP="00E24995">
      <w:pPr>
        <w:jc w:val="both"/>
      </w:pPr>
    </w:p>
    <w:p w:rsidR="00A94E3A" w:rsidRDefault="00A94E3A" w:rsidP="00A94E3A">
      <w:pPr>
        <w:jc w:val="both"/>
      </w:pPr>
    </w:p>
    <w:p w:rsidR="00A94E3A" w:rsidRDefault="00A94E3A" w:rsidP="00A94E3A">
      <w:pPr>
        <w:pStyle w:val="a3"/>
      </w:pPr>
    </w:p>
    <w:p w:rsidR="00CC2D18" w:rsidRDefault="00CC2D18" w:rsidP="00CC2D18">
      <w:pPr>
        <w:ind w:left="1080"/>
        <w:jc w:val="both"/>
      </w:pPr>
    </w:p>
    <w:p w:rsidR="00CC2D18" w:rsidRDefault="00CC2D18" w:rsidP="00CC2D18">
      <w:pPr>
        <w:ind w:left="1080"/>
        <w:jc w:val="both"/>
      </w:pPr>
    </w:p>
    <w:p w:rsidR="00CC2D18" w:rsidRDefault="00CC2D18" w:rsidP="00CC2D18">
      <w:pPr>
        <w:ind w:left="1080"/>
        <w:jc w:val="both"/>
      </w:pPr>
    </w:p>
    <w:p w:rsidR="00CC2D18" w:rsidRDefault="00CC2D18" w:rsidP="00CC2D18">
      <w:pPr>
        <w:ind w:left="1080"/>
        <w:jc w:val="both"/>
      </w:pPr>
    </w:p>
    <w:p w:rsidR="00CC2D18" w:rsidRDefault="00CC2D18" w:rsidP="00CC2D18">
      <w:pPr>
        <w:ind w:left="1080"/>
        <w:jc w:val="both"/>
      </w:pPr>
    </w:p>
    <w:p w:rsidR="001207FD" w:rsidRDefault="001207FD" w:rsidP="00CC2D18">
      <w:pPr>
        <w:ind w:left="1080"/>
        <w:jc w:val="both"/>
      </w:pPr>
    </w:p>
    <w:p w:rsidR="00CC2D18" w:rsidRPr="004177AC" w:rsidRDefault="00CC2D18" w:rsidP="00CC2D18">
      <w:pPr>
        <w:ind w:left="1080"/>
        <w:jc w:val="both"/>
      </w:pPr>
    </w:p>
    <w:p w:rsidR="00620437" w:rsidRPr="004177AC" w:rsidRDefault="00620437" w:rsidP="00CC2D18">
      <w:pPr>
        <w:ind w:left="1080"/>
        <w:jc w:val="both"/>
      </w:pPr>
    </w:p>
    <w:p w:rsidR="00661AE0" w:rsidRDefault="00661AE0" w:rsidP="00661AE0">
      <w:pPr>
        <w:pStyle w:val="a3"/>
        <w:ind w:left="1800"/>
        <w:jc w:val="both"/>
      </w:pPr>
    </w:p>
    <w:p w:rsidR="00CC2D18" w:rsidRPr="00D61130" w:rsidRDefault="00905AF0" w:rsidP="00661AE0">
      <w:pPr>
        <w:pStyle w:val="a3"/>
        <w:numPr>
          <w:ilvl w:val="0"/>
          <w:numId w:val="3"/>
        </w:numPr>
        <w:jc w:val="both"/>
      </w:pPr>
      <w:r>
        <w:t xml:space="preserve">Γυναίκα 50 ετών προσέρχεται με επώδυνες αβαθείς διαβρώσεις, ορισμένες καλυπτόμενες από κρούστα, οι οποίες εμφανίστηκαν </w:t>
      </w:r>
      <w:r w:rsidRPr="005B4368">
        <w:rPr>
          <w:i/>
        </w:rPr>
        <w:t>πρώτα στη στοματική κοιλότητα</w:t>
      </w:r>
      <w:r>
        <w:t xml:space="preserve"> και κατόπιν στο δέρμα του κορμού, στη βουβωνική χώρα</w:t>
      </w:r>
      <w:r w:rsidR="00DB4459">
        <w:t xml:space="preserve"> </w:t>
      </w:r>
      <w:r>
        <w:t xml:space="preserve">και στους επιπεφυκότες. Οι χρώσεις για μύκητες αποβαίνουν αρνητικές και ο άμεσος </w:t>
      </w:r>
      <w:proofErr w:type="spellStart"/>
      <w:r>
        <w:t>ανοσοφθορισμός</w:t>
      </w:r>
      <w:proofErr w:type="spellEnd"/>
      <w:r>
        <w:t xml:space="preserve"> για Ι</w:t>
      </w:r>
      <w:proofErr w:type="spellStart"/>
      <w:r w:rsidRPr="00661AE0">
        <w:rPr>
          <w:lang w:val="en-US"/>
        </w:rPr>
        <w:t>gG</w:t>
      </w:r>
      <w:proofErr w:type="spellEnd"/>
      <w:r w:rsidRPr="00905AF0">
        <w:t xml:space="preserve"> </w:t>
      </w:r>
      <w:r>
        <w:t xml:space="preserve">αποδίδει το εικονιζόμενο πρότυπο </w:t>
      </w:r>
      <w:r w:rsidR="0009296F">
        <w:t>στην επιδερμίδα</w:t>
      </w:r>
      <w:r w:rsidR="00DF6EA6">
        <w:t xml:space="preserve"> (δεξιά</w:t>
      </w:r>
      <w:r w:rsidR="00816E10">
        <w:t xml:space="preserve"> παρακάτω εικόνα)</w:t>
      </w:r>
      <w:r w:rsidR="0009296F">
        <w:t xml:space="preserve"> καθώς και στο επιθήλιο των εξαρτημάτων του δέρματος.</w:t>
      </w:r>
    </w:p>
    <w:p w:rsidR="004177AC" w:rsidRPr="005D641C" w:rsidRDefault="00661AE0" w:rsidP="004177AC">
      <w:pPr>
        <w:jc w:val="both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160020</wp:posOffset>
            </wp:positionV>
            <wp:extent cx="3869055" cy="2592705"/>
            <wp:effectExtent l="19050" t="0" r="0" b="0"/>
            <wp:wrapSquare wrapText="bothSides"/>
            <wp:docPr id="6" name="Εικόνα 4" descr="C:\Users\User\Desktop\01. ΕΚΠΑΙΔΕΥΣΗ ΧΕΙΜΕΡΙΝΟ 2022 ΕΑΡΙΝΟ 2023\6.2023 ΘΕΜΑΤΑ ΠΑΘΟΛΟΓΙΚΗΣ ΑΝΑΤΟΜΙΚΗΣ Ι\EIK ΘΕΜΑΤΟΣ ΔΕΡΜΑΤΟΣ\pemphigus-histopathology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1. ΕΚΠΑΙΔΕΥΣΗ ΧΕΙΜΕΡΙΝΟ 2022 ΕΑΡΙΝΟ 2023\6.2023 ΘΕΜΑΤΑ ΠΑΘΟΛΟΓΙΚΗΣ ΑΝΑΤΟΜΙΚΗΣ Ι\EIK ΘΕΜΑΤΟΣ ΔΕΡΜΑΤΟΣ\pemphigus-histopathology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995">
        <w:rPr>
          <w:noProof/>
          <w:lang w:eastAsia="el-GR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287020</wp:posOffset>
            </wp:positionV>
            <wp:extent cx="3626485" cy="2359660"/>
            <wp:effectExtent l="19050" t="0" r="0" b="0"/>
            <wp:wrapSquare wrapText="bothSides"/>
            <wp:docPr id="8" name="Εικόνα 5" descr="C:\Users\User\Desktop\01. ΕΚΠΑΙΔΕΥΣΗ ΧΕΙΜΕΡΙΝΟ 2022 ΕΑΡΙΝΟ 2023\6.2023 ΘΕΜΑΤΑ ΠΑΘΟΛΟΓΙΚΗΣ ΑΝΑΤΟΜΙΚΗΣ Ι\EIK ΘΕΜΑΤΟΣ ΔΕΡΜΑΤΟΣ\PEMPHIGUS CHICKEN WIRE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1. ΕΚΠΑΙΔΕΥΣΗ ΧΕΙΜΕΡΙΝΟ 2022 ΕΑΡΙΝΟ 2023\6.2023 ΘΕΜΑΤΑ ΠΑΘΟΛΟΓΙΚΗΣ ΑΝΑΤΟΜΙΚΗΣ Ι\EIK ΘΕΜΑΤΟΣ ΔΕΡΜΑΤΟΣ\PEMPHIGUS CHICKEN WIRE 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E0E" w:rsidRPr="0001676D" w:rsidRDefault="004177AC" w:rsidP="004177AC">
      <w:pPr>
        <w:jc w:val="both"/>
      </w:pPr>
      <w:r>
        <w:t xml:space="preserve"> </w:t>
      </w:r>
      <w:r w:rsidR="00D74F71">
        <w:t xml:space="preserve">Α. Ποιο το </w:t>
      </w:r>
      <w:r w:rsidR="00D74F71" w:rsidRPr="00661AE0">
        <w:rPr>
          <w:b/>
        </w:rPr>
        <w:t xml:space="preserve">κοινό </w:t>
      </w:r>
      <w:r w:rsidR="00D74F71">
        <w:t>ιστολογικό εύρημα στις παραπάνω δερματοπάθειες</w:t>
      </w:r>
      <w:r w:rsidR="00D74F71" w:rsidRPr="00D74F71">
        <w:t>;</w:t>
      </w:r>
      <w:r w:rsidR="00D74F71">
        <w:t xml:space="preserve"> (2 μόρια)</w:t>
      </w:r>
      <w:r w:rsidRPr="004177AC">
        <w:t xml:space="preserve">                            </w:t>
      </w:r>
      <w:r w:rsidR="00D74F71" w:rsidRPr="004177AC">
        <w:rPr>
          <w:lang w:val="en-US"/>
        </w:rPr>
        <w:t>B</w:t>
      </w:r>
      <w:r w:rsidR="00D74F71" w:rsidRPr="00D74F71">
        <w:t xml:space="preserve">. </w:t>
      </w:r>
      <w:proofErr w:type="spellStart"/>
      <w:r w:rsidR="00D74F71" w:rsidRPr="00DF6EA6">
        <w:rPr>
          <w:b/>
        </w:rPr>
        <w:t>Ταυτοποιήστε</w:t>
      </w:r>
      <w:proofErr w:type="spellEnd"/>
      <w:r w:rsidR="00D74F71">
        <w:t xml:space="preserve"> την καθεμία</w:t>
      </w:r>
      <w:r w:rsidR="00F459D6">
        <w:t>,</w:t>
      </w:r>
      <w:r w:rsidR="00D74F71">
        <w:t xml:space="preserve"> συνοψίζοντας την </w:t>
      </w:r>
      <w:proofErr w:type="spellStart"/>
      <w:r w:rsidR="00D74F71" w:rsidRPr="00DF6EA6">
        <w:rPr>
          <w:b/>
        </w:rPr>
        <w:t>ανοσοπαθογένεσή</w:t>
      </w:r>
      <w:proofErr w:type="spellEnd"/>
      <w:r w:rsidR="00D74F71">
        <w:t xml:space="preserve"> της. (8 μόρια</w:t>
      </w:r>
      <w:r w:rsidR="00DB4459">
        <w:t>, 4 ερωτήματα από 2 μόρια, έκαστο</w:t>
      </w:r>
      <w:r w:rsidR="00D74F71">
        <w:t>)</w:t>
      </w:r>
      <w:r w:rsidR="00DB4459">
        <w:t>.</w:t>
      </w:r>
    </w:p>
    <w:p w:rsidR="007477EB" w:rsidRDefault="007477EB" w:rsidP="004177AC">
      <w:pPr>
        <w:jc w:val="both"/>
        <w:rPr>
          <w:color w:val="FF0000"/>
        </w:rPr>
      </w:pPr>
      <w:proofErr w:type="spellStart"/>
      <w:r>
        <w:rPr>
          <w:color w:val="FF0000"/>
        </w:rPr>
        <w:t>Φυσαλιδοποίηση</w:t>
      </w:r>
      <w:proofErr w:type="spellEnd"/>
      <w:r>
        <w:rPr>
          <w:color w:val="FF0000"/>
        </w:rPr>
        <w:t xml:space="preserve"> και στις 4 δερματοπάθειες.</w:t>
      </w:r>
    </w:p>
    <w:p w:rsidR="007477EB" w:rsidRPr="007477EB" w:rsidRDefault="007477EB" w:rsidP="007477EB">
      <w:pPr>
        <w:pStyle w:val="a3"/>
        <w:numPr>
          <w:ilvl w:val="0"/>
          <w:numId w:val="5"/>
        </w:numPr>
        <w:jc w:val="both"/>
        <w:rPr>
          <w:color w:val="FF0000"/>
          <w:lang w:val="en-US"/>
        </w:rPr>
      </w:pPr>
      <w:proofErr w:type="spellStart"/>
      <w:r>
        <w:rPr>
          <w:color w:val="FF0000"/>
        </w:rPr>
        <w:t>Ερπητοειδής</w:t>
      </w:r>
      <w:proofErr w:type="spellEnd"/>
      <w:r>
        <w:rPr>
          <w:color w:val="FF0000"/>
        </w:rPr>
        <w:t xml:space="preserve"> δερματίτιδα</w:t>
      </w:r>
    </w:p>
    <w:p w:rsidR="007477EB" w:rsidRPr="007477EB" w:rsidRDefault="007477EB" w:rsidP="007477EB">
      <w:pPr>
        <w:pStyle w:val="a3"/>
        <w:numPr>
          <w:ilvl w:val="0"/>
          <w:numId w:val="5"/>
        </w:numPr>
        <w:jc w:val="both"/>
        <w:rPr>
          <w:color w:val="FF0000"/>
          <w:lang w:val="en-US"/>
        </w:rPr>
      </w:pPr>
      <w:r>
        <w:rPr>
          <w:color w:val="FF0000"/>
        </w:rPr>
        <w:t>Φλυκταινώδης ψωρίαση</w:t>
      </w:r>
    </w:p>
    <w:p w:rsidR="007477EB" w:rsidRPr="007477EB" w:rsidRDefault="007477EB" w:rsidP="007477EB">
      <w:pPr>
        <w:pStyle w:val="a3"/>
        <w:numPr>
          <w:ilvl w:val="0"/>
          <w:numId w:val="5"/>
        </w:numPr>
        <w:jc w:val="both"/>
        <w:rPr>
          <w:color w:val="FF0000"/>
          <w:lang w:val="en-US"/>
        </w:rPr>
      </w:pPr>
      <w:r>
        <w:rPr>
          <w:color w:val="FF0000"/>
        </w:rPr>
        <w:t>Αλλεργική δερματίτιδα εξ επαφής</w:t>
      </w:r>
    </w:p>
    <w:p w:rsidR="007477EB" w:rsidRPr="007477EB" w:rsidRDefault="007477EB" w:rsidP="007477EB">
      <w:pPr>
        <w:pStyle w:val="a3"/>
        <w:numPr>
          <w:ilvl w:val="0"/>
          <w:numId w:val="5"/>
        </w:numPr>
        <w:jc w:val="both"/>
        <w:rPr>
          <w:color w:val="FF0000"/>
          <w:lang w:val="en-US"/>
        </w:rPr>
      </w:pPr>
      <w:r>
        <w:rPr>
          <w:color w:val="FF0000"/>
        </w:rPr>
        <w:t>Κοινή πέμφιγα</w:t>
      </w:r>
    </w:p>
    <w:p w:rsidR="005B5A70" w:rsidRDefault="00255EBF" w:rsidP="005B5A70">
      <w:pPr>
        <w:jc w:val="both"/>
        <w:rPr>
          <w:color w:val="FF0000"/>
        </w:rPr>
      </w:pPr>
      <w:r>
        <w:rPr>
          <w:color w:val="FF0000"/>
        </w:rPr>
        <w:t>-</w:t>
      </w:r>
      <w:r w:rsidR="007477EB" w:rsidRPr="007477EB">
        <w:rPr>
          <w:color w:val="FF0000"/>
        </w:rPr>
        <w:t xml:space="preserve">Προτεινόμενο σύγγραμμα </w:t>
      </w:r>
      <w:r w:rsidR="007477EB" w:rsidRPr="007477EB">
        <w:rPr>
          <w:color w:val="FF0000"/>
          <w:lang w:val="en-US"/>
        </w:rPr>
        <w:t>Muir</w:t>
      </w:r>
      <w:r w:rsidR="007477EB" w:rsidRPr="007477EB">
        <w:rPr>
          <w:color w:val="FF0000"/>
        </w:rPr>
        <w:t>: σελ.</w:t>
      </w:r>
      <w:r w:rsidR="007477EB">
        <w:rPr>
          <w:color w:val="FF0000"/>
        </w:rPr>
        <w:t>819-821, 808-810, 806-807 &amp; 817-818, αντίστοιχα.</w:t>
      </w:r>
    </w:p>
    <w:p w:rsidR="005B5A70" w:rsidRDefault="00255EBF" w:rsidP="005B5A70">
      <w:pPr>
        <w:jc w:val="both"/>
        <w:rPr>
          <w:color w:val="FF0000"/>
        </w:rPr>
      </w:pPr>
      <w:r>
        <w:rPr>
          <w:color w:val="FF0000"/>
        </w:rPr>
        <w:t>-</w:t>
      </w:r>
      <w:r w:rsidR="005B5A70" w:rsidRPr="005B5A70">
        <w:rPr>
          <w:color w:val="FF0000"/>
        </w:rPr>
        <w:t xml:space="preserve">Έγγραφα καταλόγου 4.10. ηλεκτρονικού χαρτοφυλακίου: </w:t>
      </w:r>
      <w:r w:rsidR="005B5A70" w:rsidRPr="005B5A70">
        <w:rPr>
          <w:color w:val="FF0000"/>
          <w:lang w:val="en-US"/>
        </w:rPr>
        <w:t>A</w:t>
      </w:r>
      <w:proofErr w:type="spellStart"/>
      <w:r w:rsidR="005B5A70" w:rsidRPr="005B5A70">
        <w:rPr>
          <w:color w:val="FF0000"/>
        </w:rPr>
        <w:t>ρχείο</w:t>
      </w:r>
      <w:proofErr w:type="spellEnd"/>
      <w:r w:rsidR="005B5A70" w:rsidRPr="005B5A70">
        <w:rPr>
          <w:color w:val="FF0000"/>
        </w:rPr>
        <w:t xml:space="preserve"> </w:t>
      </w:r>
      <w:proofErr w:type="spellStart"/>
      <w:r w:rsidR="005B5A70" w:rsidRPr="005B5A70">
        <w:rPr>
          <w:color w:val="FF0000"/>
          <w:lang w:val="en-US"/>
        </w:rPr>
        <w:t>ppt</w:t>
      </w:r>
      <w:proofErr w:type="spellEnd"/>
      <w:r w:rsidR="005B5A70" w:rsidRPr="005B5A70">
        <w:rPr>
          <w:color w:val="FF0000"/>
        </w:rPr>
        <w:t xml:space="preserve"> «ΚΛΙΝΙΚΟΠΑΘΟΛΟΓΟΑΝΑΤΟΜΙΚΗ ΣΥΖΗΤΗΣΗ ΠΕΡΙΣΤΑΤΙΚΩΝ ΝΟΣΩΝ ΤΟΥ ΔΕΡΜΑΤΟΣ», διαφάνειες υπ’ </w:t>
      </w:r>
      <w:proofErr w:type="spellStart"/>
      <w:r w:rsidR="005B5A70" w:rsidRPr="005B5A70">
        <w:rPr>
          <w:color w:val="FF0000"/>
        </w:rPr>
        <w:t>αριθμ</w:t>
      </w:r>
      <w:proofErr w:type="spellEnd"/>
      <w:r w:rsidR="005B5A70" w:rsidRPr="005B5A70">
        <w:rPr>
          <w:color w:val="FF0000"/>
        </w:rPr>
        <w:t>. 10, 26 &amp; 29.</w:t>
      </w:r>
    </w:p>
    <w:p w:rsidR="005B5A70" w:rsidRPr="005B5A70" w:rsidRDefault="00255EBF" w:rsidP="005B5A70">
      <w:pPr>
        <w:jc w:val="both"/>
        <w:rPr>
          <w:color w:val="FF0000"/>
        </w:rPr>
      </w:pPr>
      <w:r>
        <w:rPr>
          <w:color w:val="FF0000"/>
        </w:rPr>
        <w:t>-</w:t>
      </w:r>
      <w:r w:rsidR="005B5A70" w:rsidRPr="005B5A70">
        <w:rPr>
          <w:color w:val="FF0000"/>
        </w:rPr>
        <w:t xml:space="preserve">Κανάλι </w:t>
      </w:r>
      <w:r w:rsidR="005B5A70" w:rsidRPr="005B5A70">
        <w:rPr>
          <w:color w:val="FF0000"/>
          <w:lang w:val="en-US"/>
        </w:rPr>
        <w:t>YouTube</w:t>
      </w:r>
      <w:r w:rsidR="005B5A70" w:rsidRPr="005B5A70">
        <w:rPr>
          <w:color w:val="FF0000"/>
        </w:rPr>
        <w:t xml:space="preserve"> </w:t>
      </w:r>
      <w:r w:rsidR="005B5A70" w:rsidRPr="005B5A70">
        <w:rPr>
          <w:rFonts w:cstheme="minorHAnsi"/>
          <w:color w:val="FF0000"/>
          <w:shd w:val="clear" w:color="auto" w:fill="FFFFFF"/>
        </w:rPr>
        <w:t>@</w:t>
      </w:r>
      <w:proofErr w:type="spellStart"/>
      <w:r w:rsidR="005B5A70" w:rsidRPr="005B5A70">
        <w:rPr>
          <w:rFonts w:cstheme="minorHAnsi"/>
          <w:color w:val="FF0000"/>
          <w:shd w:val="clear" w:color="auto" w:fill="FFFFFF"/>
        </w:rPr>
        <w:t>ACLazaris</w:t>
      </w:r>
      <w:proofErr w:type="spellEnd"/>
      <w:r w:rsidR="005B5A70" w:rsidRPr="005B5A70">
        <w:rPr>
          <w:rFonts w:cstheme="minorHAnsi"/>
          <w:color w:val="FF0000"/>
          <w:shd w:val="clear" w:color="auto" w:fill="FFFFFF"/>
        </w:rPr>
        <w:t xml:space="preserve">-HISTOPATHOLOGY, </w:t>
      </w:r>
      <w:r w:rsidR="005B5A70">
        <w:rPr>
          <w:rFonts w:cstheme="minorHAnsi"/>
          <w:color w:val="FF0000"/>
          <w:shd w:val="clear" w:color="auto" w:fill="FFFFFF"/>
        </w:rPr>
        <w:t>10</w:t>
      </w:r>
      <w:r w:rsidR="005B5A70" w:rsidRPr="005B5A70">
        <w:rPr>
          <w:rFonts w:cstheme="minorHAnsi"/>
          <w:color w:val="FF0000"/>
          <w:shd w:val="clear" w:color="auto" w:fill="FFFFFF"/>
          <w:vertAlign w:val="superscript"/>
        </w:rPr>
        <w:t>η</w:t>
      </w:r>
      <w:r w:rsidR="005B5A70" w:rsidRPr="005B5A70">
        <w:rPr>
          <w:rFonts w:cstheme="minorHAnsi"/>
          <w:color w:val="FF0000"/>
          <w:shd w:val="clear" w:color="auto" w:fill="FFFFFF"/>
        </w:rPr>
        <w:t xml:space="preserve"> λίστα: αρχείο βίντεο «ΔΙΑΔΡΑΣΤΙΚΟ ΜΑΘΗ</w:t>
      </w:r>
      <w:r w:rsidR="005B5A70">
        <w:rPr>
          <w:rFonts w:cstheme="minorHAnsi"/>
          <w:color w:val="FF0000"/>
          <w:shd w:val="clear" w:color="auto" w:fill="FFFFFF"/>
        </w:rPr>
        <w:t>ΜΑ ΝΟΣΩΝ ΤΟΥ ΔΕΡΜΑΤΟΣ</w:t>
      </w:r>
      <w:r w:rsidR="005B5A70" w:rsidRPr="005B5A70">
        <w:rPr>
          <w:rFonts w:cstheme="minorHAnsi"/>
          <w:color w:val="FF0000"/>
          <w:shd w:val="clear" w:color="auto" w:fill="FFFFFF"/>
        </w:rPr>
        <w:t xml:space="preserve">»,  από </w:t>
      </w:r>
      <w:r w:rsidR="005B5A70">
        <w:rPr>
          <w:rFonts w:cstheme="minorHAnsi"/>
          <w:color w:val="FF0000"/>
          <w:shd w:val="clear" w:color="auto" w:fill="FFFFFF"/>
        </w:rPr>
        <w:t>χρονικ</w:t>
      </w:r>
      <w:r w:rsidR="00490FCA">
        <w:rPr>
          <w:rFonts w:cstheme="minorHAnsi"/>
          <w:color w:val="FF0000"/>
          <w:shd w:val="clear" w:color="auto" w:fill="FFFFFF"/>
        </w:rPr>
        <w:t>ά σημεία</w:t>
      </w:r>
      <w:r w:rsidR="005B5A70" w:rsidRPr="005B5A70">
        <w:rPr>
          <w:rFonts w:cstheme="minorHAnsi"/>
          <w:color w:val="FF0000"/>
          <w:shd w:val="clear" w:color="auto" w:fill="FFFFFF"/>
        </w:rPr>
        <w:t xml:space="preserve"> </w:t>
      </w:r>
      <w:r w:rsidR="005B5A70">
        <w:rPr>
          <w:rFonts w:cstheme="minorHAnsi"/>
          <w:color w:val="FF0000"/>
          <w:shd w:val="clear" w:color="auto" w:fill="FFFFFF"/>
        </w:rPr>
        <w:t>14’</w:t>
      </w:r>
      <w:r w:rsidR="005B5A70" w:rsidRPr="005B5A70">
        <w:rPr>
          <w:rFonts w:cstheme="minorHAnsi"/>
          <w:color w:val="FF0000"/>
          <w:shd w:val="clear" w:color="auto" w:fill="FFFFFF"/>
        </w:rPr>
        <w:t xml:space="preserve">:37’, 33’:30”, </w:t>
      </w:r>
      <w:r w:rsidR="005B5A70">
        <w:rPr>
          <w:rFonts w:cstheme="minorHAnsi"/>
          <w:color w:val="FF0000"/>
          <w:shd w:val="clear" w:color="auto" w:fill="FFFFFF"/>
        </w:rPr>
        <w:t>39’</w:t>
      </w:r>
      <w:r w:rsidR="005B5A70" w:rsidRPr="005B5A70">
        <w:rPr>
          <w:rFonts w:cstheme="minorHAnsi"/>
          <w:color w:val="FF0000"/>
          <w:shd w:val="clear" w:color="auto" w:fill="FFFFFF"/>
        </w:rPr>
        <w:t>:</w:t>
      </w:r>
      <w:r w:rsidR="005B5A70">
        <w:rPr>
          <w:rFonts w:cstheme="minorHAnsi"/>
          <w:color w:val="FF0000"/>
          <w:shd w:val="clear" w:color="auto" w:fill="FFFFFF"/>
        </w:rPr>
        <w:t>50</w:t>
      </w:r>
      <w:r w:rsidR="005B5A70" w:rsidRPr="005B5A70">
        <w:rPr>
          <w:rFonts w:cstheme="minorHAnsi"/>
          <w:color w:val="FF0000"/>
          <w:shd w:val="clear" w:color="auto" w:fill="FFFFFF"/>
        </w:rPr>
        <w:t>”</w:t>
      </w:r>
      <w:r w:rsidR="00490FCA">
        <w:rPr>
          <w:rFonts w:cstheme="minorHAnsi"/>
          <w:color w:val="FF0000"/>
          <w:shd w:val="clear" w:color="auto" w:fill="FFFFFF"/>
        </w:rPr>
        <w:t xml:space="preserve"> </w:t>
      </w:r>
      <w:r w:rsidR="003E5381" w:rsidRPr="003E5381">
        <w:rPr>
          <w:rFonts w:cstheme="minorHAnsi"/>
          <w:color w:val="FF0000"/>
          <w:shd w:val="clear" w:color="auto" w:fill="FFFFFF"/>
        </w:rPr>
        <w:t xml:space="preserve">&amp; </w:t>
      </w:r>
      <w:r w:rsidR="003E5381">
        <w:rPr>
          <w:rFonts w:cstheme="minorHAnsi"/>
          <w:color w:val="FF0000"/>
          <w:shd w:val="clear" w:color="auto" w:fill="FFFFFF"/>
        </w:rPr>
        <w:t>από 47’:5</w:t>
      </w:r>
      <w:r w:rsidR="003E5381" w:rsidRPr="003E5381">
        <w:rPr>
          <w:rFonts w:cstheme="minorHAnsi"/>
          <w:color w:val="FF0000"/>
          <w:shd w:val="clear" w:color="auto" w:fill="FFFFFF"/>
        </w:rPr>
        <w:t>4”</w:t>
      </w:r>
      <w:r w:rsidR="005B5A70" w:rsidRPr="005B5A70">
        <w:rPr>
          <w:rFonts w:cstheme="minorHAnsi"/>
          <w:color w:val="FF0000"/>
          <w:shd w:val="clear" w:color="auto" w:fill="FFFFFF"/>
        </w:rPr>
        <w:t>.</w:t>
      </w:r>
    </w:p>
    <w:p w:rsidR="005B5A70" w:rsidRPr="007477EB" w:rsidRDefault="005B5A70" w:rsidP="007477EB">
      <w:pPr>
        <w:jc w:val="both"/>
        <w:rPr>
          <w:color w:val="FF0000"/>
        </w:rPr>
      </w:pPr>
    </w:p>
    <w:p w:rsidR="00D74F71" w:rsidRDefault="00D74F71" w:rsidP="001207FD">
      <w:pPr>
        <w:jc w:val="both"/>
      </w:pPr>
    </w:p>
    <w:p w:rsidR="00CC17EF" w:rsidRDefault="00CC17EF" w:rsidP="001207FD">
      <w:pPr>
        <w:jc w:val="both"/>
      </w:pPr>
    </w:p>
    <w:p w:rsidR="00CC17EF" w:rsidRDefault="00CC17EF" w:rsidP="001207FD">
      <w:pPr>
        <w:jc w:val="both"/>
      </w:pPr>
    </w:p>
    <w:p w:rsidR="00CC17EF" w:rsidRDefault="00CC17EF" w:rsidP="001207FD">
      <w:pPr>
        <w:jc w:val="both"/>
      </w:pPr>
    </w:p>
    <w:p w:rsidR="00CC17EF" w:rsidRDefault="00CC17EF" w:rsidP="001207FD">
      <w:pPr>
        <w:jc w:val="both"/>
      </w:pPr>
    </w:p>
    <w:p w:rsidR="00CC17EF" w:rsidRPr="00D61130" w:rsidRDefault="00CC17EF" w:rsidP="001207FD">
      <w:pPr>
        <w:jc w:val="both"/>
      </w:pPr>
    </w:p>
    <w:p w:rsidR="007B2875" w:rsidRDefault="00EF16D3" w:rsidP="00D74F71">
      <w:pPr>
        <w:pStyle w:val="a3"/>
        <w:numPr>
          <w:ilvl w:val="0"/>
          <w:numId w:val="1"/>
        </w:numPr>
        <w:jc w:val="both"/>
      </w:pPr>
      <w:r>
        <w:t xml:space="preserve">Παρατηρήστε τα ιστολογικά ευρήματα σε τομές Α-Η από δερματικές αλλοιώσεις δύο </w:t>
      </w:r>
      <w:r w:rsidRPr="00DF6EA6">
        <w:rPr>
          <w:i/>
        </w:rPr>
        <w:t>νέων</w:t>
      </w:r>
      <w:r>
        <w:t xml:space="preserve"> ανδρών. </w:t>
      </w:r>
    </w:p>
    <w:p w:rsidR="00E3076A" w:rsidRPr="007B2875" w:rsidRDefault="00E3076A" w:rsidP="00E3076A">
      <w:pPr>
        <w:pStyle w:val="a3"/>
        <w:ind w:left="360"/>
        <w:jc w:val="both"/>
      </w:pPr>
    </w:p>
    <w:p w:rsidR="00EF16D3" w:rsidRDefault="00EF16D3" w:rsidP="00E3076A">
      <w:pPr>
        <w:pStyle w:val="a3"/>
        <w:ind w:left="360"/>
        <w:jc w:val="both"/>
      </w:pPr>
      <w:r>
        <w:t>Στον πρώτο ασθενή</w:t>
      </w:r>
      <w:r w:rsidR="00816E10">
        <w:t>,</w:t>
      </w:r>
      <w:r>
        <w:t xml:space="preserve"> πρόκειται για μία ελαφρώς </w:t>
      </w:r>
      <w:proofErr w:type="spellStart"/>
      <w:r>
        <w:t>βλατιδώδη</w:t>
      </w:r>
      <w:proofErr w:type="spellEnd"/>
      <w:r>
        <w:t xml:space="preserve">, </w:t>
      </w:r>
      <w:proofErr w:type="spellStart"/>
      <w:r>
        <w:t>καφεόχρωμη</w:t>
      </w:r>
      <w:proofErr w:type="spellEnd"/>
      <w:r>
        <w:t xml:space="preserve"> αλλοίωση </w:t>
      </w:r>
      <w:proofErr w:type="spellStart"/>
      <w:r>
        <w:t>μ.δ</w:t>
      </w:r>
      <w:proofErr w:type="spellEnd"/>
      <w:r>
        <w:t xml:space="preserve">. 5 χιλ., ομαλών ορίων, στο δέρμα της περιοχής του ομφαλού, </w:t>
      </w:r>
      <w:r w:rsidRPr="00DF6EA6">
        <w:rPr>
          <w:i/>
        </w:rPr>
        <w:t>από την εφηβεία</w:t>
      </w:r>
      <w:r>
        <w:t xml:space="preserve"> του ασθενούς.</w:t>
      </w:r>
      <w:r w:rsidRPr="00EF16D3">
        <w:t xml:space="preserve"> </w:t>
      </w:r>
    </w:p>
    <w:p w:rsidR="005C7E0E" w:rsidRDefault="001207FD" w:rsidP="00EF16D3">
      <w:pPr>
        <w:pStyle w:val="a3"/>
        <w:ind w:left="360"/>
        <w:jc w:val="both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113665</wp:posOffset>
            </wp:positionV>
            <wp:extent cx="6504305" cy="2987040"/>
            <wp:effectExtent l="19050" t="0" r="0" b="0"/>
            <wp:wrapSquare wrapText="bothSides"/>
            <wp:docPr id="7" name="Εικόνα 1" descr="C:\Users\User\Desktop\01. ΕΚΠΑΙΔΕΥΣΗ ΧΕΙΜΕΡΙΝΟ 2022 ΕΑΡΙΝΟ 2023\6.2023 ΘΕΜΑΤΑ ΠΑΘΟΛΟΓΙΚΗΣ ΑΝΑΤΟΜΙΚΗΣ Ι\1a.ΣΠΙΛΟΣ ΟΜΦΑΛΟΥ skintumormelanocyticspecialsitenevusHollidayPrietoGranad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. ΕΚΠΑΙΔΕΥΣΗ ΧΕΙΜΕΡΙΝΟ 2022 ΕΑΡΙΝΟ 2023\6.2023 ΘΕΜΑΤΑ ΠΑΘΟΛΟΓΙΚΗΣ ΑΝΑΤΟΜΙΚΗΣ Ι\1a.ΣΠΙΛΟΣ ΟΜΦΑΛΟΥ skintumormelanocyticspecialsitenevusHollidayPrietoGranada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76A">
        <w:rPr>
          <w:noProof/>
          <w:lang w:eastAsia="el-GR"/>
        </w:rPr>
        <w:t xml:space="preserve"> </w:t>
      </w: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1207FD" w:rsidRDefault="001207FD" w:rsidP="00EF16D3">
      <w:pPr>
        <w:pStyle w:val="a3"/>
        <w:ind w:left="360"/>
        <w:jc w:val="both"/>
      </w:pPr>
    </w:p>
    <w:p w:rsidR="001207FD" w:rsidRDefault="001207FD" w:rsidP="00EF16D3">
      <w:pPr>
        <w:pStyle w:val="a3"/>
        <w:ind w:left="360"/>
        <w:jc w:val="both"/>
      </w:pPr>
    </w:p>
    <w:p w:rsidR="001207FD" w:rsidRDefault="001207FD" w:rsidP="00EF16D3">
      <w:pPr>
        <w:pStyle w:val="a3"/>
        <w:ind w:left="360"/>
        <w:jc w:val="both"/>
      </w:pPr>
    </w:p>
    <w:p w:rsidR="001207FD" w:rsidRDefault="001207FD" w:rsidP="00EF16D3">
      <w:pPr>
        <w:pStyle w:val="a3"/>
        <w:ind w:left="360"/>
        <w:jc w:val="both"/>
      </w:pPr>
    </w:p>
    <w:p w:rsidR="001207FD" w:rsidRDefault="001207FD" w:rsidP="00EF16D3">
      <w:pPr>
        <w:pStyle w:val="a3"/>
        <w:ind w:left="360"/>
        <w:jc w:val="both"/>
      </w:pPr>
    </w:p>
    <w:p w:rsidR="00EF16D3" w:rsidRDefault="00EF16D3" w:rsidP="00EF16D3">
      <w:pPr>
        <w:pStyle w:val="a3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Στον δεύτερο ασθενή πρόκειται για μία </w:t>
      </w:r>
      <w:r w:rsidRPr="00DF6EA6">
        <w:rPr>
          <w:i/>
        </w:rPr>
        <w:t>ακανό</w:t>
      </w:r>
      <w:r w:rsidR="00E51C82" w:rsidRPr="00DF6EA6">
        <w:rPr>
          <w:i/>
        </w:rPr>
        <w:t>νιστου</w:t>
      </w:r>
      <w:r w:rsidR="00322CA4">
        <w:t xml:space="preserve"> σχήματος και χρώματος, επίπεδη</w:t>
      </w:r>
      <w:r>
        <w:t>,  βραδέως αυξανόμενη αλλοίωση στο δέρμα της ράχης του.</w:t>
      </w:r>
      <w:r w:rsidRPr="00EF16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16D3" w:rsidRDefault="00EF16D3" w:rsidP="00EF16D3">
      <w:pPr>
        <w:pStyle w:val="a3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16D3" w:rsidRPr="00EF16D3" w:rsidRDefault="00EF16D3" w:rsidP="00EF16D3">
      <w:pPr>
        <w:pStyle w:val="a3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16D3" w:rsidRDefault="00E3076A" w:rsidP="00EF16D3">
      <w:pPr>
        <w:pStyle w:val="a3"/>
        <w:ind w:left="360"/>
        <w:jc w:val="both"/>
      </w:pPr>
      <w:r>
        <w:rPr>
          <w:noProof/>
          <w:lang w:eastAsia="el-GR"/>
        </w:rPr>
        <w:drawing>
          <wp:anchor distT="0" distB="0" distL="114300" distR="114300" simplePos="0" relativeHeight="25178163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25400</wp:posOffset>
            </wp:positionV>
            <wp:extent cx="6400800" cy="3675380"/>
            <wp:effectExtent l="19050" t="0" r="0" b="0"/>
            <wp:wrapSquare wrapText="bothSides"/>
            <wp:docPr id="9" name="Εικόνα 2" descr="C:\Users\User\Desktop\01. ΕΚΠΑΙΔΕΥΣΗ ΧΕΙΜΕΡΙΝΟ 2022 ΕΑΡΙΝΟ 2023\6.2023 ΘΕΜΑΤΑ ΠΑΘΟΛΟΓΙΚΗΣ ΑΝΑΤΟΜΙΚΗΣ Ι\1b.SS Melanoma in si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. ΕΚΠΑΙΔΕΥΣΗ ΧΕΙΜΕΡΙΝΟ 2022 ΕΑΡΙΝΟ 2023\6.2023 ΘΕΜΑΤΑ ΠΑΘΟΛΟΓΙΚΗΣ ΑΝΑΤΟΜΙΚΗΣ Ι\1b.SS Melanoma in sit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7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1207FD" w:rsidRDefault="001207FD" w:rsidP="00EF16D3">
      <w:pPr>
        <w:pStyle w:val="a3"/>
        <w:ind w:left="360"/>
        <w:jc w:val="both"/>
      </w:pPr>
    </w:p>
    <w:p w:rsidR="001207FD" w:rsidRDefault="001207FD" w:rsidP="00EF16D3">
      <w:pPr>
        <w:pStyle w:val="a3"/>
        <w:ind w:left="360"/>
        <w:jc w:val="both"/>
      </w:pPr>
    </w:p>
    <w:p w:rsidR="005C7E0E" w:rsidRDefault="005C7E0E" w:rsidP="00EF16D3">
      <w:pPr>
        <w:pStyle w:val="a3"/>
        <w:ind w:left="360"/>
        <w:jc w:val="both"/>
      </w:pPr>
    </w:p>
    <w:p w:rsidR="001207FD" w:rsidRDefault="001207FD" w:rsidP="00EF16D3">
      <w:pPr>
        <w:pStyle w:val="a3"/>
        <w:ind w:left="360"/>
        <w:jc w:val="both"/>
      </w:pPr>
    </w:p>
    <w:p w:rsidR="001207FD" w:rsidRDefault="001207FD" w:rsidP="00EF16D3">
      <w:pPr>
        <w:pStyle w:val="a3"/>
        <w:ind w:left="360"/>
        <w:jc w:val="both"/>
      </w:pPr>
    </w:p>
    <w:p w:rsidR="001207FD" w:rsidRDefault="001207FD" w:rsidP="00EF16D3">
      <w:pPr>
        <w:pStyle w:val="a3"/>
        <w:ind w:left="360"/>
        <w:jc w:val="both"/>
      </w:pPr>
    </w:p>
    <w:p w:rsidR="00947C3C" w:rsidRDefault="00947C3C" w:rsidP="00EF16D3">
      <w:pPr>
        <w:pStyle w:val="a3"/>
        <w:ind w:left="360"/>
        <w:jc w:val="both"/>
      </w:pPr>
    </w:p>
    <w:p w:rsidR="00EF16D3" w:rsidRDefault="00F31B16" w:rsidP="00EF16D3">
      <w:pPr>
        <w:pStyle w:val="a3"/>
        <w:ind w:left="360"/>
        <w:jc w:val="both"/>
      </w:pPr>
      <w:r>
        <w:t>Χαρακτηρίστ</w:t>
      </w:r>
      <w:r w:rsidR="00EF16D3">
        <w:t xml:space="preserve">ε τις παρακάτω προτάσεις ως σωστές </w:t>
      </w:r>
      <w:r w:rsidR="00EF16D3" w:rsidRPr="00DF6EA6">
        <w:rPr>
          <w:b/>
        </w:rPr>
        <w:t>ή</w:t>
      </w:r>
      <w:r w:rsidR="00EF16D3">
        <w:t xml:space="preserve"> λανθασμένες </w:t>
      </w:r>
      <w:r>
        <w:t xml:space="preserve">και </w:t>
      </w:r>
      <w:r w:rsidRPr="00F13DC8">
        <w:rPr>
          <w:u w:val="single"/>
        </w:rPr>
        <w:t>διορθώστε</w:t>
      </w:r>
      <w:r>
        <w:t xml:space="preserve"> όσες κρίνετε </w:t>
      </w:r>
      <w:r w:rsidRPr="00F13DC8">
        <w:rPr>
          <w:u w:val="single"/>
        </w:rPr>
        <w:t>λανθασμένες</w:t>
      </w:r>
      <w:r>
        <w:t>.</w:t>
      </w:r>
    </w:p>
    <w:p w:rsidR="00F31B16" w:rsidRDefault="00F31B16" w:rsidP="00EF16D3">
      <w:pPr>
        <w:pStyle w:val="a3"/>
        <w:ind w:left="360"/>
        <w:jc w:val="both"/>
      </w:pPr>
      <w:r>
        <w:t>Α. Η πρώτη αλλοίωση αντιστοιχεί σε σύνθετο (</w:t>
      </w:r>
      <w:proofErr w:type="spellStart"/>
      <w:r>
        <w:t>σπιλο</w:t>
      </w:r>
      <w:proofErr w:type="spellEnd"/>
      <w:r>
        <w:t>)</w:t>
      </w:r>
      <w:proofErr w:type="spellStart"/>
      <w:r>
        <w:t>μελανοκυτταρικό</w:t>
      </w:r>
      <w:proofErr w:type="spellEnd"/>
      <w:r>
        <w:t xml:space="preserve"> σπίλο.</w:t>
      </w:r>
    </w:p>
    <w:p w:rsidR="00F31B16" w:rsidRDefault="00F31B16" w:rsidP="00EF16D3">
      <w:pPr>
        <w:pStyle w:val="a3"/>
        <w:ind w:left="360"/>
        <w:jc w:val="both"/>
      </w:pPr>
      <w:r>
        <w:t>Β. Η δεύτερη αλλοίωση αντιστοιχεί σε οζώδες μελάνωμα.</w:t>
      </w:r>
    </w:p>
    <w:p w:rsidR="00F31B16" w:rsidRPr="00F31B16" w:rsidRDefault="00F31B16" w:rsidP="00EF16D3">
      <w:pPr>
        <w:pStyle w:val="a3"/>
        <w:ind w:left="360"/>
        <w:jc w:val="both"/>
      </w:pPr>
      <w:r>
        <w:t xml:space="preserve">Γ. Η δεύτερη αλλοίωση αντιστοιχεί σε ανατομικό επίπεδο κατά </w:t>
      </w:r>
      <w:r>
        <w:rPr>
          <w:lang w:val="en-US"/>
        </w:rPr>
        <w:t>Clark</w:t>
      </w:r>
      <w:r w:rsidRPr="00F31B16">
        <w:t xml:space="preserve"> </w:t>
      </w:r>
      <w:r>
        <w:rPr>
          <w:lang w:val="en-US"/>
        </w:rPr>
        <w:t>I</w:t>
      </w:r>
      <w:r w:rsidRPr="00F31B16">
        <w:t xml:space="preserve"> .</w:t>
      </w:r>
    </w:p>
    <w:p w:rsidR="005C7E0E" w:rsidRDefault="00F31B16" w:rsidP="00E3076A">
      <w:pPr>
        <w:pStyle w:val="a3"/>
        <w:ind w:left="360"/>
        <w:jc w:val="both"/>
      </w:pPr>
      <w:r>
        <w:t xml:space="preserve">Δ. </w:t>
      </w:r>
      <w:r w:rsidR="007F1352">
        <w:t xml:space="preserve">Η πρόδρομη βλάβη της δεύτερης αλλοίωσης είναι η κακοήθης φακίδα του </w:t>
      </w:r>
      <w:r w:rsidR="007F1352">
        <w:rPr>
          <w:lang w:val="en-US"/>
        </w:rPr>
        <w:t>Hutchinson</w:t>
      </w:r>
      <w:r w:rsidR="007F1352" w:rsidRPr="007F1352">
        <w:t>.</w:t>
      </w:r>
    </w:p>
    <w:p w:rsidR="00490FCA" w:rsidRPr="00E434BB" w:rsidRDefault="00490FCA" w:rsidP="00E3076A">
      <w:pPr>
        <w:pStyle w:val="a3"/>
        <w:ind w:left="360"/>
        <w:jc w:val="both"/>
      </w:pPr>
    </w:p>
    <w:p w:rsidR="00E434BB" w:rsidRDefault="00E434BB" w:rsidP="00E3076A">
      <w:pPr>
        <w:pStyle w:val="a3"/>
        <w:ind w:left="360"/>
        <w:jc w:val="both"/>
        <w:rPr>
          <w:color w:val="FF0000"/>
        </w:rPr>
      </w:pPr>
      <w:r>
        <w:rPr>
          <w:color w:val="FF0000"/>
        </w:rPr>
        <w:t xml:space="preserve">Κοινός επίκτητος </w:t>
      </w:r>
      <w:proofErr w:type="spellStart"/>
      <w:r>
        <w:rPr>
          <w:color w:val="FF0000"/>
        </w:rPr>
        <w:t>μελανοκυτταρικός</w:t>
      </w:r>
      <w:proofErr w:type="spellEnd"/>
      <w:r>
        <w:rPr>
          <w:color w:val="FF0000"/>
        </w:rPr>
        <w:t xml:space="preserve"> σπίλος, συνδεσμικός – Επιφανειακά επεκτεινόμενο μελάνωμα, </w:t>
      </w:r>
      <w:r>
        <w:rPr>
          <w:color w:val="FF0000"/>
          <w:lang w:val="en-US"/>
        </w:rPr>
        <w:t>in</w:t>
      </w:r>
      <w:r w:rsidRPr="00E434BB">
        <w:rPr>
          <w:color w:val="FF0000"/>
        </w:rPr>
        <w:t xml:space="preserve"> </w:t>
      </w:r>
      <w:r>
        <w:rPr>
          <w:color w:val="FF0000"/>
          <w:lang w:val="en-US"/>
        </w:rPr>
        <w:t>situ</w:t>
      </w:r>
      <w:r>
        <w:rPr>
          <w:color w:val="FF0000"/>
        </w:rPr>
        <w:t>.</w:t>
      </w:r>
    </w:p>
    <w:p w:rsidR="00E434BB" w:rsidRDefault="00E434BB" w:rsidP="00E3076A">
      <w:pPr>
        <w:pStyle w:val="a3"/>
        <w:ind w:left="360"/>
        <w:jc w:val="both"/>
        <w:rPr>
          <w:color w:val="FF0000"/>
        </w:rPr>
      </w:pPr>
      <w:r>
        <w:rPr>
          <w:color w:val="FF0000"/>
        </w:rPr>
        <w:t>Λανθασμένες οι προτάσεις Α, Β και Δ, σωστή η Γ.</w:t>
      </w:r>
    </w:p>
    <w:p w:rsidR="00E434BB" w:rsidRDefault="00255EBF" w:rsidP="00E434BB">
      <w:pPr>
        <w:pStyle w:val="a3"/>
        <w:ind w:left="360"/>
        <w:jc w:val="both"/>
        <w:rPr>
          <w:color w:val="FF0000"/>
        </w:rPr>
      </w:pPr>
      <w:r>
        <w:rPr>
          <w:color w:val="FF0000"/>
        </w:rPr>
        <w:t>-</w:t>
      </w:r>
      <w:r w:rsidR="00E434BB">
        <w:rPr>
          <w:color w:val="FF0000"/>
        </w:rPr>
        <w:t xml:space="preserve">Προτεινόμενο σύγγραμμα </w:t>
      </w:r>
      <w:r w:rsidR="00E434BB">
        <w:rPr>
          <w:color w:val="FF0000"/>
          <w:lang w:val="en-US"/>
        </w:rPr>
        <w:t>Muir</w:t>
      </w:r>
      <w:r w:rsidR="00E434BB" w:rsidRPr="007820B1">
        <w:rPr>
          <w:color w:val="FF0000"/>
        </w:rPr>
        <w:t>:</w:t>
      </w:r>
      <w:r w:rsidR="00E434BB">
        <w:rPr>
          <w:color w:val="FF0000"/>
        </w:rPr>
        <w:t xml:space="preserve"> σελ. 841 &amp; 843.</w:t>
      </w:r>
    </w:p>
    <w:p w:rsidR="00E434BB" w:rsidRDefault="00255EBF" w:rsidP="00E434BB">
      <w:pPr>
        <w:pStyle w:val="a3"/>
        <w:ind w:left="360"/>
        <w:jc w:val="both"/>
        <w:rPr>
          <w:color w:val="FF0000"/>
        </w:rPr>
      </w:pPr>
      <w:r>
        <w:rPr>
          <w:color w:val="FF0000"/>
        </w:rPr>
        <w:lastRenderedPageBreak/>
        <w:t>-</w:t>
      </w:r>
      <w:r w:rsidR="00E434BB">
        <w:rPr>
          <w:color w:val="FF0000"/>
        </w:rPr>
        <w:t>Έγγραφα καταλόγου 4.10. ηλεκτρονικού χαρτοφυλακίου</w:t>
      </w:r>
      <w:r w:rsidR="00E434BB" w:rsidRPr="00F850CB">
        <w:rPr>
          <w:color w:val="FF0000"/>
        </w:rPr>
        <w:t xml:space="preserve">: </w:t>
      </w:r>
      <w:r w:rsidR="00E434BB">
        <w:rPr>
          <w:color w:val="FF0000"/>
          <w:lang w:val="en-US"/>
        </w:rPr>
        <w:t>A</w:t>
      </w:r>
      <w:proofErr w:type="spellStart"/>
      <w:r w:rsidR="00E434BB">
        <w:rPr>
          <w:color w:val="FF0000"/>
        </w:rPr>
        <w:t>ρχείο</w:t>
      </w:r>
      <w:proofErr w:type="spellEnd"/>
      <w:r w:rsidR="00E434BB">
        <w:rPr>
          <w:color w:val="FF0000"/>
        </w:rPr>
        <w:t xml:space="preserve"> </w:t>
      </w:r>
      <w:proofErr w:type="spellStart"/>
      <w:r w:rsidR="00E434BB">
        <w:rPr>
          <w:color w:val="FF0000"/>
          <w:lang w:val="en-US"/>
        </w:rPr>
        <w:t>ppt</w:t>
      </w:r>
      <w:proofErr w:type="spellEnd"/>
      <w:r w:rsidR="00E434BB" w:rsidRPr="00F850CB">
        <w:rPr>
          <w:color w:val="FF0000"/>
        </w:rPr>
        <w:t xml:space="preserve"> </w:t>
      </w:r>
      <w:r w:rsidR="00E434BB">
        <w:rPr>
          <w:color w:val="FF0000"/>
        </w:rPr>
        <w:t>«ΚΛΙΝΙΚΟΠΑΘΟΛΟΓΟΑΝΑΤΟΜΙΚΗ ΣΥΖΗΤΗΣΗ ΠΕΡΙΣΤΑΤΙΚΩΝ ΝΟΣΩΝ ΤΟΥ ΔΕΡΜΑΤΟΣ</w:t>
      </w:r>
      <w:r w:rsidR="00560BD2">
        <w:rPr>
          <w:color w:val="FF0000"/>
        </w:rPr>
        <w:t xml:space="preserve">», διαφάνεια υπ’ </w:t>
      </w:r>
      <w:proofErr w:type="spellStart"/>
      <w:r w:rsidR="00560BD2">
        <w:rPr>
          <w:color w:val="FF0000"/>
        </w:rPr>
        <w:t>αριθμ</w:t>
      </w:r>
      <w:proofErr w:type="spellEnd"/>
      <w:r w:rsidR="00560BD2">
        <w:rPr>
          <w:color w:val="FF0000"/>
        </w:rPr>
        <w:t xml:space="preserve">. 12, αρχείο </w:t>
      </w:r>
      <w:proofErr w:type="spellStart"/>
      <w:r w:rsidR="00560BD2">
        <w:rPr>
          <w:color w:val="FF0000"/>
          <w:lang w:val="en-US"/>
        </w:rPr>
        <w:t>ppt</w:t>
      </w:r>
      <w:proofErr w:type="spellEnd"/>
      <w:r w:rsidR="00560BD2">
        <w:rPr>
          <w:color w:val="FF0000"/>
        </w:rPr>
        <w:t xml:space="preserve"> «ΕΡΓΑΣΤΗΡΙΑΚΗ ΑΣΚΗΣΗ ΣΕ ΟΓΚΙΔΙΑ ΔΕΡΜΑΤΟΣ», διαφάνειες υπ’ </w:t>
      </w:r>
      <w:proofErr w:type="spellStart"/>
      <w:r w:rsidR="00560BD2">
        <w:rPr>
          <w:color w:val="FF0000"/>
        </w:rPr>
        <w:t>αριθμ</w:t>
      </w:r>
      <w:proofErr w:type="spellEnd"/>
      <w:r w:rsidR="00560BD2">
        <w:rPr>
          <w:color w:val="FF0000"/>
        </w:rPr>
        <w:t xml:space="preserve">. </w:t>
      </w:r>
      <w:r w:rsidR="005D021E">
        <w:rPr>
          <w:color w:val="FF0000"/>
        </w:rPr>
        <w:t>3, 6, 10, 13, 14, 15,</w:t>
      </w:r>
      <w:r w:rsidR="00560BD2">
        <w:rPr>
          <w:color w:val="FF0000"/>
        </w:rPr>
        <w:t xml:space="preserve"> 16</w:t>
      </w:r>
      <w:r w:rsidR="005D021E">
        <w:rPr>
          <w:color w:val="FF0000"/>
        </w:rPr>
        <w:t xml:space="preserve"> &amp; 18</w:t>
      </w:r>
      <w:r w:rsidR="00E434BB">
        <w:rPr>
          <w:color w:val="FF0000"/>
        </w:rPr>
        <w:t>.</w:t>
      </w:r>
    </w:p>
    <w:p w:rsidR="00E434BB" w:rsidRPr="00EC3A79" w:rsidRDefault="00255EBF" w:rsidP="00E434BB">
      <w:pPr>
        <w:pStyle w:val="a3"/>
        <w:ind w:left="360"/>
        <w:jc w:val="both"/>
        <w:rPr>
          <w:color w:val="FF0000"/>
        </w:rPr>
      </w:pPr>
      <w:r>
        <w:rPr>
          <w:color w:val="FF0000"/>
        </w:rPr>
        <w:t>-</w:t>
      </w:r>
      <w:r w:rsidR="00E434BB" w:rsidRPr="0020336E">
        <w:rPr>
          <w:color w:val="FF0000"/>
        </w:rPr>
        <w:t xml:space="preserve">Κανάλι </w:t>
      </w:r>
      <w:r w:rsidR="00E434BB" w:rsidRPr="0020336E">
        <w:rPr>
          <w:color w:val="FF0000"/>
          <w:lang w:val="en-US"/>
        </w:rPr>
        <w:t>YouTube</w:t>
      </w:r>
      <w:r w:rsidR="00E434BB" w:rsidRPr="0020336E">
        <w:rPr>
          <w:color w:val="FF0000"/>
        </w:rPr>
        <w:t xml:space="preserve"> </w:t>
      </w:r>
      <w:r w:rsidR="00E434BB" w:rsidRPr="0020336E">
        <w:rPr>
          <w:rFonts w:cstheme="minorHAnsi"/>
          <w:color w:val="FF0000"/>
          <w:shd w:val="clear" w:color="auto" w:fill="FFFFFF"/>
        </w:rPr>
        <w:t>@</w:t>
      </w:r>
      <w:proofErr w:type="spellStart"/>
      <w:r w:rsidR="00E434BB" w:rsidRPr="0020336E">
        <w:rPr>
          <w:rFonts w:cstheme="minorHAnsi"/>
          <w:color w:val="FF0000"/>
          <w:shd w:val="clear" w:color="auto" w:fill="FFFFFF"/>
        </w:rPr>
        <w:t>ACLazaris</w:t>
      </w:r>
      <w:proofErr w:type="spellEnd"/>
      <w:r w:rsidR="00E434BB" w:rsidRPr="0020336E">
        <w:rPr>
          <w:rFonts w:cstheme="minorHAnsi"/>
          <w:color w:val="FF0000"/>
          <w:shd w:val="clear" w:color="auto" w:fill="FFFFFF"/>
        </w:rPr>
        <w:t xml:space="preserve">-HISTOPATHOLOGY, </w:t>
      </w:r>
      <w:r w:rsidR="005D021E">
        <w:rPr>
          <w:rFonts w:cstheme="minorHAnsi"/>
          <w:color w:val="FF0000"/>
          <w:shd w:val="clear" w:color="auto" w:fill="FFFFFF"/>
        </w:rPr>
        <w:t>10</w:t>
      </w:r>
      <w:r w:rsidR="00E434BB" w:rsidRPr="0020336E">
        <w:rPr>
          <w:rFonts w:cstheme="minorHAnsi"/>
          <w:color w:val="FF0000"/>
          <w:shd w:val="clear" w:color="auto" w:fill="FFFFFF"/>
          <w:vertAlign w:val="superscript"/>
        </w:rPr>
        <w:t>η</w:t>
      </w:r>
      <w:r w:rsidR="00E434BB" w:rsidRPr="0020336E">
        <w:rPr>
          <w:rFonts w:cstheme="minorHAnsi"/>
          <w:color w:val="FF0000"/>
          <w:shd w:val="clear" w:color="auto" w:fill="FFFFFF"/>
        </w:rPr>
        <w:t xml:space="preserve"> λίστα: αρχείο βίντεο «</w:t>
      </w:r>
      <w:r w:rsidR="00E434BB">
        <w:rPr>
          <w:rFonts w:cstheme="minorHAnsi"/>
          <w:color w:val="FF0000"/>
          <w:shd w:val="clear" w:color="auto" w:fill="FFFFFF"/>
        </w:rPr>
        <w:t>ΔΙΑΔΡΑΣΤΙΚΟ ΜΑΘΗΜΑ ΝΟΣΩΝ</w:t>
      </w:r>
      <w:r w:rsidR="005D021E">
        <w:rPr>
          <w:rFonts w:cstheme="minorHAnsi"/>
          <w:color w:val="FF0000"/>
          <w:shd w:val="clear" w:color="auto" w:fill="FFFFFF"/>
        </w:rPr>
        <w:t xml:space="preserve"> ΤΟΥ ΔΕΡΜΑΤΟΣ</w:t>
      </w:r>
      <w:r w:rsidR="00E434BB">
        <w:rPr>
          <w:rFonts w:cstheme="minorHAnsi"/>
          <w:color w:val="FF0000"/>
          <w:shd w:val="clear" w:color="auto" w:fill="FFFFFF"/>
        </w:rPr>
        <w:t>»,  από χρονικό σημείο 1</w:t>
      </w:r>
      <w:r w:rsidR="005D021E">
        <w:rPr>
          <w:rFonts w:cstheme="minorHAnsi"/>
          <w:color w:val="FF0000"/>
          <w:shd w:val="clear" w:color="auto" w:fill="FFFFFF"/>
        </w:rPr>
        <w:t>9’:30</w:t>
      </w:r>
      <w:r w:rsidR="005D021E" w:rsidRPr="005D021E">
        <w:rPr>
          <w:rFonts w:cstheme="minorHAnsi"/>
          <w:color w:val="FF0000"/>
          <w:shd w:val="clear" w:color="auto" w:fill="FFFFFF"/>
        </w:rPr>
        <w:t>”</w:t>
      </w:r>
      <w:r w:rsidR="007460D6" w:rsidRPr="007460D6">
        <w:rPr>
          <w:rFonts w:cstheme="minorHAnsi"/>
          <w:color w:val="FF0000"/>
          <w:shd w:val="clear" w:color="auto" w:fill="FFFFFF"/>
        </w:rPr>
        <w:t xml:space="preserve"> &amp; </w:t>
      </w:r>
      <w:r w:rsidR="007460D6">
        <w:rPr>
          <w:rFonts w:cstheme="minorHAnsi"/>
          <w:color w:val="FF0000"/>
          <w:shd w:val="clear" w:color="auto" w:fill="FFFFFF"/>
        </w:rPr>
        <w:t xml:space="preserve">αρχείο βίντεο «ΕΡΓΑΣΤΗΡΙΑΚΗ ΑΣΚΗΣΗ ΕΠΙ ΟΓΚΙΔΙΩΝ ΔΕΡΜΑΤΟΣ – Α’ ΜΕΡΟΣ», χρονικά σημεία </w:t>
      </w:r>
      <w:r w:rsidR="007460D6" w:rsidRPr="007460D6">
        <w:rPr>
          <w:rFonts w:cstheme="minorHAnsi"/>
          <w:color w:val="FF0000"/>
          <w:shd w:val="clear" w:color="auto" w:fill="FFFFFF"/>
        </w:rPr>
        <w:t>7’:10”, 34’:23”</w:t>
      </w:r>
      <w:r w:rsidR="007460D6">
        <w:rPr>
          <w:rFonts w:cstheme="minorHAnsi"/>
          <w:color w:val="FF0000"/>
          <w:shd w:val="clear" w:color="auto" w:fill="FFFFFF"/>
        </w:rPr>
        <w:t>, 38</w:t>
      </w:r>
      <w:r w:rsidR="007460D6" w:rsidRPr="007460D6">
        <w:rPr>
          <w:rFonts w:cstheme="minorHAnsi"/>
          <w:color w:val="FF0000"/>
          <w:shd w:val="clear" w:color="auto" w:fill="FFFFFF"/>
        </w:rPr>
        <w:t>’:08”</w:t>
      </w:r>
      <w:r w:rsidR="00EE49F0">
        <w:rPr>
          <w:rFonts w:cstheme="minorHAnsi"/>
          <w:color w:val="FF0000"/>
          <w:shd w:val="clear" w:color="auto" w:fill="FFFFFF"/>
        </w:rPr>
        <w:t xml:space="preserve"> &amp; από</w:t>
      </w:r>
      <w:r w:rsidR="007460D6" w:rsidRPr="007460D6">
        <w:rPr>
          <w:rFonts w:cstheme="minorHAnsi"/>
          <w:color w:val="FF0000"/>
          <w:shd w:val="clear" w:color="auto" w:fill="FFFFFF"/>
        </w:rPr>
        <w:t xml:space="preserve"> </w:t>
      </w:r>
      <w:r w:rsidR="007460D6">
        <w:rPr>
          <w:rFonts w:cstheme="minorHAnsi"/>
          <w:color w:val="FF0000"/>
          <w:shd w:val="clear" w:color="auto" w:fill="FFFFFF"/>
        </w:rPr>
        <w:t>44</w:t>
      </w:r>
      <w:r w:rsidR="007460D6" w:rsidRPr="007460D6">
        <w:rPr>
          <w:rFonts w:cstheme="minorHAnsi"/>
          <w:color w:val="FF0000"/>
          <w:shd w:val="clear" w:color="auto" w:fill="FFFFFF"/>
        </w:rPr>
        <w:t xml:space="preserve">’:25” </w:t>
      </w:r>
      <w:r w:rsidR="007460D6" w:rsidRPr="0044350E">
        <w:rPr>
          <w:rFonts w:cstheme="minorHAnsi"/>
          <w:b/>
          <w:color w:val="FF0000"/>
          <w:shd w:val="clear" w:color="auto" w:fill="FFFFFF"/>
        </w:rPr>
        <w:t>-</w:t>
      </w:r>
      <w:r w:rsidR="007460D6" w:rsidRPr="007460D6">
        <w:rPr>
          <w:rFonts w:cstheme="minorHAnsi"/>
          <w:color w:val="FF0000"/>
          <w:shd w:val="clear" w:color="auto" w:fill="FFFFFF"/>
        </w:rPr>
        <w:t xml:space="preserve"> </w:t>
      </w:r>
      <w:r w:rsidR="00DA26F3">
        <w:rPr>
          <w:rFonts w:cstheme="minorHAnsi"/>
          <w:color w:val="FF0000"/>
          <w:shd w:val="clear" w:color="auto" w:fill="FFFFFF"/>
        </w:rPr>
        <w:t>5</w:t>
      </w:r>
      <w:r w:rsidR="00DA26F3" w:rsidRPr="00DA26F3">
        <w:rPr>
          <w:rFonts w:cstheme="minorHAnsi"/>
          <w:color w:val="FF0000"/>
          <w:shd w:val="clear" w:color="auto" w:fill="FFFFFF"/>
        </w:rPr>
        <w:t>4</w:t>
      </w:r>
      <w:r w:rsidR="007460D6" w:rsidRPr="007460D6">
        <w:rPr>
          <w:rFonts w:cstheme="minorHAnsi"/>
          <w:color w:val="FF0000"/>
          <w:shd w:val="clear" w:color="auto" w:fill="FFFFFF"/>
        </w:rPr>
        <w:t>’</w:t>
      </w:r>
      <w:r w:rsidR="00DA26F3">
        <w:rPr>
          <w:rFonts w:cstheme="minorHAnsi"/>
          <w:color w:val="FF0000"/>
          <w:shd w:val="clear" w:color="auto" w:fill="FFFFFF"/>
        </w:rPr>
        <w:t>:</w:t>
      </w:r>
      <w:r w:rsidR="00DA26F3" w:rsidRPr="00DA26F3">
        <w:rPr>
          <w:rFonts w:cstheme="minorHAnsi"/>
          <w:color w:val="FF0000"/>
          <w:shd w:val="clear" w:color="auto" w:fill="FFFFFF"/>
        </w:rPr>
        <w:t>22</w:t>
      </w:r>
      <w:r w:rsidR="007460D6" w:rsidRPr="007460D6">
        <w:rPr>
          <w:rFonts w:cstheme="minorHAnsi"/>
          <w:color w:val="FF0000"/>
          <w:shd w:val="clear" w:color="auto" w:fill="FFFFFF"/>
        </w:rPr>
        <w:t>”</w:t>
      </w:r>
      <w:r w:rsidR="00E434BB" w:rsidRPr="00EC3A79">
        <w:rPr>
          <w:rFonts w:cstheme="minorHAnsi"/>
          <w:color w:val="FF0000"/>
          <w:shd w:val="clear" w:color="auto" w:fill="FFFFFF"/>
        </w:rPr>
        <w:t>.</w:t>
      </w:r>
    </w:p>
    <w:p w:rsidR="00E434BB" w:rsidRDefault="00E434BB" w:rsidP="00E3076A">
      <w:pPr>
        <w:pStyle w:val="a3"/>
        <w:ind w:left="360"/>
        <w:jc w:val="both"/>
        <w:rPr>
          <w:color w:val="FF0000"/>
        </w:rPr>
      </w:pPr>
    </w:p>
    <w:p w:rsidR="00E434BB" w:rsidRPr="00E434BB" w:rsidRDefault="00E434BB" w:rsidP="00E3076A">
      <w:pPr>
        <w:pStyle w:val="a3"/>
        <w:ind w:left="360"/>
        <w:jc w:val="both"/>
        <w:rPr>
          <w:color w:val="FF0000"/>
        </w:rPr>
      </w:pPr>
    </w:p>
    <w:p w:rsidR="00E434BB" w:rsidRPr="00E434BB" w:rsidRDefault="00E434BB" w:rsidP="00E3076A">
      <w:pPr>
        <w:pStyle w:val="a3"/>
        <w:ind w:left="360"/>
        <w:jc w:val="both"/>
        <w:rPr>
          <w:color w:val="FF0000"/>
        </w:rPr>
      </w:pPr>
    </w:p>
    <w:p w:rsidR="00E434BB" w:rsidRPr="00E434BB" w:rsidRDefault="00E434BB" w:rsidP="00E3076A">
      <w:pPr>
        <w:pStyle w:val="a3"/>
        <w:ind w:left="360"/>
        <w:jc w:val="both"/>
        <w:rPr>
          <w:color w:val="FF0000"/>
        </w:rPr>
      </w:pPr>
    </w:p>
    <w:p w:rsidR="00490FCA" w:rsidRDefault="00490FCA" w:rsidP="00E3076A">
      <w:pPr>
        <w:pStyle w:val="a3"/>
        <w:ind w:left="360"/>
        <w:jc w:val="both"/>
      </w:pPr>
    </w:p>
    <w:p w:rsidR="00490FCA" w:rsidRDefault="00490FCA" w:rsidP="00E3076A">
      <w:pPr>
        <w:pStyle w:val="a3"/>
        <w:ind w:left="360"/>
        <w:jc w:val="both"/>
      </w:pPr>
    </w:p>
    <w:p w:rsidR="00DF6EA6" w:rsidRDefault="00DF6EA6" w:rsidP="00E3076A">
      <w:pPr>
        <w:pStyle w:val="a3"/>
        <w:ind w:left="360"/>
        <w:jc w:val="both"/>
      </w:pPr>
    </w:p>
    <w:p w:rsidR="0071663F" w:rsidRDefault="00F2337F" w:rsidP="0071663F">
      <w:pPr>
        <w:pStyle w:val="a3"/>
        <w:numPr>
          <w:ilvl w:val="0"/>
          <w:numId w:val="1"/>
        </w:numPr>
        <w:jc w:val="both"/>
      </w:pPr>
      <w:r>
        <w:rPr>
          <w:lang w:val="en-US"/>
        </w:rPr>
        <w:t>A</w:t>
      </w:r>
      <w:r w:rsidRPr="00F2337F">
        <w:t xml:space="preserve">. </w:t>
      </w:r>
      <w:r>
        <w:t xml:space="preserve">Βάσει της </w:t>
      </w:r>
      <w:r w:rsidRPr="00641179">
        <w:rPr>
          <w:b/>
        </w:rPr>
        <w:t>εικονιζόμενης διαφοροποίησης</w:t>
      </w:r>
      <w:r>
        <w:t xml:space="preserve"> του παρακάτω καρκινώματος (τομή Α-Η, μεσαία</w:t>
      </w:r>
      <w:r w:rsidR="007E54F2">
        <w:t xml:space="preserve"> προς μεγάλη</w:t>
      </w:r>
      <w:r>
        <w:t xml:space="preserve"> μεγέθυνση) αναφέρατε </w:t>
      </w:r>
      <w:r w:rsidRPr="00641179">
        <w:rPr>
          <w:b/>
        </w:rPr>
        <w:t>πέντε ιστούς</w:t>
      </w:r>
      <w:r>
        <w:t xml:space="preserve"> από τους οποίους μπορεί </w:t>
      </w:r>
      <w:r w:rsidR="00816E10">
        <w:t xml:space="preserve">αυτό </w:t>
      </w:r>
      <w:r>
        <w:t>να προέρχεται.</w:t>
      </w:r>
    </w:p>
    <w:p w:rsidR="00F2337F" w:rsidRDefault="00E3076A" w:rsidP="00F2337F">
      <w:pPr>
        <w:pStyle w:val="a3"/>
        <w:ind w:left="360"/>
        <w:jc w:val="both"/>
      </w:pPr>
      <w:r>
        <w:rPr>
          <w:noProof/>
          <w:lang w:eastAsia="el-GR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95885</wp:posOffset>
            </wp:positionV>
            <wp:extent cx="6129020" cy="4161790"/>
            <wp:effectExtent l="19050" t="0" r="5080" b="0"/>
            <wp:wrapSquare wrapText="bothSides"/>
            <wp:docPr id="11" name="Εικόνα 2" descr="C:\Users\User\Desktop\01. ΕΚΠΑΙΔΕΥΣΗ ΧΕΙΜΕΡΙΝΟ 2022 ΕΑΡΙΝΟ 2023\6.2023 ΘΕΜΑΤΑ ΠΑΘΟΛΟΓΙΚΗΣ ΑΝΑΤΟΜΙΚΗΣ Ι\3b.DESMOPLASTIC STROMA COLON CAN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. ΕΚΠΑΙΔΕΥΣΗ ΧΕΙΜΕΡΙΝΟ 2022 ΕΑΡΙΝΟ 2023\6.2023 ΘΕΜΑΤΑ ΠΑΘΟΛΟΓΙΚΗΣ ΑΝΑΤΟΜΙΚΗΣ Ι\3b.DESMOPLASTIC STROMA COLON CANC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37F" w:rsidRDefault="00F2337F" w:rsidP="00F2337F">
      <w:pPr>
        <w:pStyle w:val="a3"/>
        <w:ind w:left="360"/>
        <w:jc w:val="both"/>
      </w:pPr>
    </w:p>
    <w:p w:rsidR="00CC2D18" w:rsidRDefault="00CC2D18" w:rsidP="00F2337F">
      <w:pPr>
        <w:pStyle w:val="a3"/>
        <w:ind w:left="360"/>
        <w:jc w:val="both"/>
      </w:pPr>
    </w:p>
    <w:p w:rsidR="00CC2D18" w:rsidRDefault="00CC2D18" w:rsidP="00F2337F">
      <w:pPr>
        <w:pStyle w:val="a3"/>
        <w:ind w:left="360"/>
        <w:jc w:val="both"/>
      </w:pPr>
    </w:p>
    <w:p w:rsidR="00CC2D18" w:rsidRDefault="00CC2D18" w:rsidP="00F2337F">
      <w:pPr>
        <w:pStyle w:val="a3"/>
        <w:ind w:left="360"/>
        <w:jc w:val="both"/>
      </w:pPr>
    </w:p>
    <w:p w:rsidR="00CC2D18" w:rsidRDefault="00CC2D18" w:rsidP="00F2337F">
      <w:pPr>
        <w:pStyle w:val="a3"/>
        <w:ind w:left="360"/>
        <w:jc w:val="both"/>
      </w:pPr>
    </w:p>
    <w:p w:rsidR="00CC2D18" w:rsidRDefault="00CC2D18" w:rsidP="00F2337F">
      <w:pPr>
        <w:pStyle w:val="a3"/>
        <w:ind w:left="360"/>
        <w:jc w:val="both"/>
      </w:pPr>
    </w:p>
    <w:p w:rsidR="00CC2D18" w:rsidRDefault="00CC2D18" w:rsidP="00F2337F">
      <w:pPr>
        <w:pStyle w:val="a3"/>
        <w:ind w:left="360"/>
        <w:jc w:val="both"/>
      </w:pPr>
    </w:p>
    <w:p w:rsidR="00CC2D18" w:rsidRDefault="00CC2D18" w:rsidP="00F2337F">
      <w:pPr>
        <w:pStyle w:val="a3"/>
        <w:ind w:left="360"/>
        <w:jc w:val="both"/>
      </w:pPr>
    </w:p>
    <w:p w:rsidR="00CC2D18" w:rsidRDefault="00CC2D18" w:rsidP="00F2337F">
      <w:pPr>
        <w:pStyle w:val="a3"/>
        <w:ind w:left="360"/>
        <w:jc w:val="both"/>
      </w:pPr>
    </w:p>
    <w:p w:rsidR="00CC2D18" w:rsidRDefault="00CC2D18" w:rsidP="00F2337F">
      <w:pPr>
        <w:pStyle w:val="a3"/>
        <w:ind w:left="360"/>
        <w:jc w:val="both"/>
      </w:pPr>
    </w:p>
    <w:p w:rsidR="00CC2D18" w:rsidRDefault="00CC2D18" w:rsidP="00F2337F">
      <w:pPr>
        <w:pStyle w:val="a3"/>
        <w:ind w:left="360"/>
        <w:jc w:val="both"/>
      </w:pPr>
    </w:p>
    <w:p w:rsidR="00CC2D18" w:rsidRDefault="00CC2D18" w:rsidP="00F2337F">
      <w:pPr>
        <w:pStyle w:val="a3"/>
        <w:ind w:left="360"/>
        <w:jc w:val="both"/>
      </w:pPr>
    </w:p>
    <w:p w:rsidR="00CC2D18" w:rsidRDefault="00CC2D18" w:rsidP="00F2337F">
      <w:pPr>
        <w:pStyle w:val="a3"/>
        <w:ind w:left="360"/>
        <w:jc w:val="both"/>
      </w:pPr>
    </w:p>
    <w:p w:rsidR="00CC2D18" w:rsidRDefault="00CC2D18" w:rsidP="00F2337F">
      <w:pPr>
        <w:pStyle w:val="a3"/>
        <w:ind w:left="360"/>
        <w:jc w:val="both"/>
      </w:pPr>
    </w:p>
    <w:p w:rsidR="00CC2D18" w:rsidRDefault="00CC2D18" w:rsidP="00F2337F">
      <w:pPr>
        <w:pStyle w:val="a3"/>
        <w:ind w:left="360"/>
        <w:jc w:val="both"/>
      </w:pPr>
    </w:p>
    <w:p w:rsidR="00CC2D18" w:rsidRDefault="00CC2D18" w:rsidP="00F2337F">
      <w:pPr>
        <w:pStyle w:val="a3"/>
        <w:ind w:left="360"/>
        <w:jc w:val="both"/>
      </w:pPr>
    </w:p>
    <w:p w:rsidR="00CC2D18" w:rsidRDefault="00CC2D18" w:rsidP="00F2337F">
      <w:pPr>
        <w:pStyle w:val="a3"/>
        <w:ind w:left="360"/>
        <w:jc w:val="both"/>
      </w:pPr>
    </w:p>
    <w:p w:rsidR="00CC2D18" w:rsidRDefault="00CC2D18" w:rsidP="00F2337F">
      <w:pPr>
        <w:pStyle w:val="a3"/>
        <w:ind w:left="360"/>
        <w:jc w:val="both"/>
      </w:pPr>
    </w:p>
    <w:p w:rsidR="00CC2D18" w:rsidRDefault="00CC2D18" w:rsidP="00F2337F">
      <w:pPr>
        <w:pStyle w:val="a3"/>
        <w:ind w:left="360"/>
        <w:jc w:val="both"/>
      </w:pPr>
    </w:p>
    <w:p w:rsidR="00CC2D18" w:rsidRDefault="00CC2D18" w:rsidP="00E3076A">
      <w:pPr>
        <w:jc w:val="both"/>
      </w:pPr>
    </w:p>
    <w:p w:rsidR="0044350E" w:rsidRPr="00255EBF" w:rsidRDefault="0044350E" w:rsidP="00E3076A">
      <w:pPr>
        <w:pStyle w:val="a3"/>
        <w:ind w:left="360"/>
        <w:jc w:val="both"/>
      </w:pPr>
    </w:p>
    <w:p w:rsidR="0044350E" w:rsidRPr="0044350E" w:rsidRDefault="0044350E" w:rsidP="00E3076A">
      <w:pPr>
        <w:pStyle w:val="a3"/>
        <w:ind w:left="360"/>
        <w:jc w:val="both"/>
        <w:rPr>
          <w:color w:val="FF0000"/>
        </w:rPr>
      </w:pPr>
      <w:r>
        <w:rPr>
          <w:color w:val="FF0000"/>
          <w:lang w:val="en-US"/>
        </w:rPr>
        <w:t>A</w:t>
      </w:r>
      <w:proofErr w:type="spellStart"/>
      <w:r>
        <w:rPr>
          <w:color w:val="FF0000"/>
        </w:rPr>
        <w:t>δενική</w:t>
      </w:r>
      <w:proofErr w:type="spellEnd"/>
      <w:r>
        <w:rPr>
          <w:color w:val="FF0000"/>
        </w:rPr>
        <w:t xml:space="preserve"> διαφοροποίηση</w:t>
      </w:r>
      <w:r w:rsidR="004670F2">
        <w:rPr>
          <w:color w:val="FF0000"/>
        </w:rPr>
        <w:t xml:space="preserve"> </w:t>
      </w:r>
      <w:r w:rsidR="001F7A3A">
        <w:rPr>
          <w:color w:val="FF0000"/>
        </w:rPr>
        <w:t>(</w:t>
      </w:r>
      <w:r w:rsidR="004670F2">
        <w:rPr>
          <w:color w:val="FF0000"/>
        </w:rPr>
        <w:t xml:space="preserve">εν μέσω </w:t>
      </w:r>
      <w:proofErr w:type="spellStart"/>
      <w:r w:rsidR="004670F2">
        <w:rPr>
          <w:color w:val="FF0000"/>
        </w:rPr>
        <w:t>δεσμοπλαστικής</w:t>
      </w:r>
      <w:proofErr w:type="spellEnd"/>
      <w:r w:rsidR="004670F2">
        <w:rPr>
          <w:color w:val="FF0000"/>
        </w:rPr>
        <w:t xml:space="preserve"> αντίδρασης του υποστρώματος</w:t>
      </w:r>
      <w:r w:rsidR="001F7A3A">
        <w:rPr>
          <w:color w:val="FF0000"/>
        </w:rPr>
        <w:t>)</w:t>
      </w:r>
      <w:r w:rsidR="004670F2">
        <w:rPr>
          <w:color w:val="FF0000"/>
        </w:rPr>
        <w:t xml:space="preserve"> </w:t>
      </w:r>
      <w:r>
        <w:rPr>
          <w:color w:val="FF0000"/>
        </w:rPr>
        <w:t>-</w:t>
      </w:r>
      <w:r w:rsidR="004670F2">
        <w:rPr>
          <w:color w:val="FF0000"/>
        </w:rPr>
        <w:t xml:space="preserve"> </w:t>
      </w:r>
      <w:proofErr w:type="spellStart"/>
      <w:r>
        <w:rPr>
          <w:color w:val="FF0000"/>
        </w:rPr>
        <w:t>Αδενοκαρκίνωμα</w:t>
      </w:r>
      <w:proofErr w:type="spellEnd"/>
      <w:r>
        <w:rPr>
          <w:color w:val="FF0000"/>
        </w:rPr>
        <w:t xml:space="preserve"> π.χ. μαστού, στομάχου, ενδομητρίου, </w:t>
      </w:r>
      <w:proofErr w:type="spellStart"/>
      <w:r>
        <w:rPr>
          <w:color w:val="FF0000"/>
        </w:rPr>
        <w:t>παχέος</w:t>
      </w:r>
      <w:proofErr w:type="spellEnd"/>
      <w:r>
        <w:rPr>
          <w:color w:val="FF0000"/>
        </w:rPr>
        <w:t xml:space="preserve"> εντέρου, μεταπλαστικού επιθηλίου οισοφάγου </w:t>
      </w:r>
      <w:r>
        <w:rPr>
          <w:color w:val="FF0000"/>
          <w:lang w:val="en-US"/>
        </w:rPr>
        <w:t>Barrett</w:t>
      </w:r>
      <w:r w:rsidRPr="0044350E">
        <w:rPr>
          <w:color w:val="FF0000"/>
        </w:rPr>
        <w:t>.</w:t>
      </w:r>
    </w:p>
    <w:p w:rsidR="0044350E" w:rsidRDefault="00255EBF" w:rsidP="00E3076A">
      <w:pPr>
        <w:pStyle w:val="a3"/>
        <w:ind w:left="360"/>
        <w:jc w:val="both"/>
        <w:rPr>
          <w:color w:val="FF0000"/>
        </w:rPr>
      </w:pPr>
      <w:r>
        <w:rPr>
          <w:color w:val="FF0000"/>
        </w:rPr>
        <w:t>-</w:t>
      </w:r>
      <w:r w:rsidR="0044350E">
        <w:rPr>
          <w:color w:val="FF0000"/>
        </w:rPr>
        <w:t xml:space="preserve">Προτεινόμενο σύγγραμμα </w:t>
      </w:r>
      <w:r w:rsidR="0044350E">
        <w:rPr>
          <w:color w:val="FF0000"/>
          <w:lang w:val="en-US"/>
        </w:rPr>
        <w:t>Muir</w:t>
      </w:r>
      <w:r w:rsidR="0044350E" w:rsidRPr="007820B1">
        <w:rPr>
          <w:color w:val="FF0000"/>
        </w:rPr>
        <w:t>:</w:t>
      </w:r>
      <w:r w:rsidR="0044350E">
        <w:rPr>
          <w:color w:val="FF0000"/>
        </w:rPr>
        <w:t xml:space="preserve"> σελ. 148.</w:t>
      </w:r>
    </w:p>
    <w:p w:rsidR="0044350E" w:rsidRDefault="00255EBF" w:rsidP="00E3076A">
      <w:pPr>
        <w:pStyle w:val="a3"/>
        <w:ind w:left="360"/>
        <w:jc w:val="both"/>
        <w:rPr>
          <w:color w:val="FF0000"/>
        </w:rPr>
      </w:pPr>
      <w:r>
        <w:rPr>
          <w:color w:val="FF0000"/>
        </w:rPr>
        <w:t>-</w:t>
      </w:r>
      <w:r w:rsidR="0044350E">
        <w:rPr>
          <w:color w:val="FF0000"/>
        </w:rPr>
        <w:t>Έγγραφα καταλόγου 4.05. ηλεκτρονικού χαρτοφυλακίου</w:t>
      </w:r>
      <w:r w:rsidR="0044350E" w:rsidRPr="00F850CB">
        <w:rPr>
          <w:color w:val="FF0000"/>
        </w:rPr>
        <w:t xml:space="preserve">: </w:t>
      </w:r>
      <w:r w:rsidR="0044350E">
        <w:rPr>
          <w:color w:val="FF0000"/>
          <w:lang w:val="en-US"/>
        </w:rPr>
        <w:t>A</w:t>
      </w:r>
      <w:proofErr w:type="spellStart"/>
      <w:r w:rsidR="0044350E">
        <w:rPr>
          <w:color w:val="FF0000"/>
        </w:rPr>
        <w:t>ρχείο</w:t>
      </w:r>
      <w:proofErr w:type="spellEnd"/>
      <w:r w:rsidR="0044350E">
        <w:rPr>
          <w:color w:val="FF0000"/>
        </w:rPr>
        <w:t xml:space="preserve"> </w:t>
      </w:r>
      <w:proofErr w:type="spellStart"/>
      <w:r w:rsidR="0044350E">
        <w:rPr>
          <w:color w:val="FF0000"/>
          <w:lang w:val="en-US"/>
        </w:rPr>
        <w:t>ppt</w:t>
      </w:r>
      <w:proofErr w:type="spellEnd"/>
      <w:r w:rsidR="0044350E" w:rsidRPr="00F850CB">
        <w:rPr>
          <w:color w:val="FF0000"/>
        </w:rPr>
        <w:t xml:space="preserve"> </w:t>
      </w:r>
      <w:r w:rsidR="0044350E">
        <w:rPr>
          <w:color w:val="FF0000"/>
        </w:rPr>
        <w:t>«ΚΛΙΝΙΚΟΠΑΘΟΛΟΓΟΑΝΑΤΟΜΙΚΗ ΣΥΖΗΤΗΣΗ ΠΕΡΙΣΤΑΤΙΚΩΝ ΝΕΟΠΛΑΣΙΑΣ», σημειώσεις 6</w:t>
      </w:r>
      <w:r w:rsidR="0044350E" w:rsidRPr="0044350E">
        <w:rPr>
          <w:color w:val="FF0000"/>
          <w:vertAlign w:val="superscript"/>
        </w:rPr>
        <w:t>ης</w:t>
      </w:r>
      <w:r w:rsidR="0044350E">
        <w:rPr>
          <w:color w:val="FF0000"/>
        </w:rPr>
        <w:t xml:space="preserve"> διαφάνειας.</w:t>
      </w:r>
    </w:p>
    <w:p w:rsidR="0044350E" w:rsidRPr="009E5A7B" w:rsidRDefault="00255EBF" w:rsidP="00E3076A">
      <w:pPr>
        <w:pStyle w:val="a3"/>
        <w:ind w:left="360"/>
        <w:jc w:val="both"/>
        <w:rPr>
          <w:color w:val="FF0000"/>
        </w:rPr>
      </w:pPr>
      <w:r>
        <w:rPr>
          <w:color w:val="FF0000"/>
        </w:rPr>
        <w:t>-</w:t>
      </w:r>
      <w:r w:rsidR="0044350E" w:rsidRPr="0020336E">
        <w:rPr>
          <w:color w:val="FF0000"/>
        </w:rPr>
        <w:t xml:space="preserve">Κανάλι </w:t>
      </w:r>
      <w:r w:rsidR="0044350E" w:rsidRPr="0020336E">
        <w:rPr>
          <w:color w:val="FF0000"/>
          <w:lang w:val="en-US"/>
        </w:rPr>
        <w:t>YouTube</w:t>
      </w:r>
      <w:r w:rsidR="0044350E" w:rsidRPr="0020336E">
        <w:rPr>
          <w:color w:val="FF0000"/>
        </w:rPr>
        <w:t xml:space="preserve"> </w:t>
      </w:r>
      <w:r w:rsidR="0044350E" w:rsidRPr="0020336E">
        <w:rPr>
          <w:rFonts w:cstheme="minorHAnsi"/>
          <w:color w:val="FF0000"/>
          <w:shd w:val="clear" w:color="auto" w:fill="FFFFFF"/>
        </w:rPr>
        <w:t>@</w:t>
      </w:r>
      <w:proofErr w:type="spellStart"/>
      <w:r w:rsidR="0044350E" w:rsidRPr="0020336E">
        <w:rPr>
          <w:rFonts w:cstheme="minorHAnsi"/>
          <w:color w:val="FF0000"/>
          <w:shd w:val="clear" w:color="auto" w:fill="FFFFFF"/>
        </w:rPr>
        <w:t>ACLazaris</w:t>
      </w:r>
      <w:proofErr w:type="spellEnd"/>
      <w:r w:rsidR="0044350E" w:rsidRPr="0020336E">
        <w:rPr>
          <w:rFonts w:cstheme="minorHAnsi"/>
          <w:color w:val="FF0000"/>
          <w:shd w:val="clear" w:color="auto" w:fill="FFFFFF"/>
        </w:rPr>
        <w:t xml:space="preserve">-HISTOPATHOLOGY, </w:t>
      </w:r>
      <w:r w:rsidR="0044350E">
        <w:rPr>
          <w:rFonts w:cstheme="minorHAnsi"/>
          <w:color w:val="FF0000"/>
          <w:shd w:val="clear" w:color="auto" w:fill="FFFFFF"/>
        </w:rPr>
        <w:t>5</w:t>
      </w:r>
      <w:r w:rsidR="0044350E" w:rsidRPr="0020336E">
        <w:rPr>
          <w:rFonts w:cstheme="minorHAnsi"/>
          <w:color w:val="FF0000"/>
          <w:shd w:val="clear" w:color="auto" w:fill="FFFFFF"/>
          <w:vertAlign w:val="superscript"/>
        </w:rPr>
        <w:t>η</w:t>
      </w:r>
      <w:r w:rsidR="0044350E" w:rsidRPr="0020336E">
        <w:rPr>
          <w:rFonts w:cstheme="minorHAnsi"/>
          <w:color w:val="FF0000"/>
          <w:shd w:val="clear" w:color="auto" w:fill="FFFFFF"/>
        </w:rPr>
        <w:t xml:space="preserve"> λίστα: αρχείο βίντεο «</w:t>
      </w:r>
      <w:r w:rsidR="0044350E">
        <w:rPr>
          <w:rFonts w:cstheme="minorHAnsi"/>
          <w:color w:val="FF0000"/>
          <w:shd w:val="clear" w:color="auto" w:fill="FFFFFF"/>
        </w:rPr>
        <w:t xml:space="preserve">ΔΙΑΔΡΑΣΤΙΚΟ ΜΑΘΗΜΑ ΠΕΡΙΣΤΑΤΙΚΩΝ ΝΕΟΠΛΑΣΙΑΣ»,  από </w:t>
      </w:r>
      <w:r w:rsidR="009E5A7B">
        <w:rPr>
          <w:rFonts w:cstheme="minorHAnsi"/>
          <w:color w:val="FF0000"/>
          <w:shd w:val="clear" w:color="auto" w:fill="FFFFFF"/>
        </w:rPr>
        <w:t>χρονικά σημεία</w:t>
      </w:r>
      <w:r w:rsidR="00D138C1">
        <w:rPr>
          <w:rFonts w:cstheme="minorHAnsi"/>
          <w:color w:val="FF0000"/>
          <w:shd w:val="clear" w:color="auto" w:fill="FFFFFF"/>
        </w:rPr>
        <w:t xml:space="preserve"> 11</w:t>
      </w:r>
      <w:r w:rsidR="00D138C1" w:rsidRPr="00D138C1">
        <w:rPr>
          <w:rFonts w:cstheme="minorHAnsi"/>
          <w:color w:val="FF0000"/>
          <w:shd w:val="clear" w:color="auto" w:fill="FFFFFF"/>
        </w:rPr>
        <w:t>’:01”</w:t>
      </w:r>
      <w:r w:rsidR="009E5A7B">
        <w:rPr>
          <w:rFonts w:cstheme="minorHAnsi"/>
          <w:color w:val="FF0000"/>
          <w:shd w:val="clear" w:color="auto" w:fill="FFFFFF"/>
        </w:rPr>
        <w:t xml:space="preserve"> &amp; </w:t>
      </w:r>
      <w:r w:rsidR="009E5A7B" w:rsidRPr="009E5A7B">
        <w:rPr>
          <w:rFonts w:cstheme="minorHAnsi"/>
          <w:color w:val="FF0000"/>
          <w:shd w:val="clear" w:color="auto" w:fill="FFFFFF"/>
        </w:rPr>
        <w:t>29’</w:t>
      </w:r>
      <w:r w:rsidR="000902F8">
        <w:rPr>
          <w:rFonts w:cstheme="minorHAnsi"/>
          <w:color w:val="FF0000"/>
          <w:shd w:val="clear" w:color="auto" w:fill="FFFFFF"/>
        </w:rPr>
        <w:t>:41</w:t>
      </w:r>
      <w:r w:rsidR="009E5A7B" w:rsidRPr="009E5A7B">
        <w:rPr>
          <w:rFonts w:cstheme="minorHAnsi"/>
          <w:color w:val="FF0000"/>
          <w:shd w:val="clear" w:color="auto" w:fill="FFFFFF"/>
        </w:rPr>
        <w:t>”</w:t>
      </w:r>
      <w:r w:rsidR="009E5A7B">
        <w:rPr>
          <w:rFonts w:cstheme="minorHAnsi"/>
          <w:color w:val="FF0000"/>
          <w:shd w:val="clear" w:color="auto" w:fill="FFFFFF"/>
        </w:rPr>
        <w:t>.</w:t>
      </w:r>
    </w:p>
    <w:p w:rsidR="0044350E" w:rsidRPr="0044350E" w:rsidRDefault="0044350E" w:rsidP="00E3076A">
      <w:pPr>
        <w:pStyle w:val="a3"/>
        <w:ind w:left="360"/>
        <w:jc w:val="both"/>
      </w:pPr>
    </w:p>
    <w:p w:rsidR="0044350E" w:rsidRPr="0044350E" w:rsidRDefault="0044350E" w:rsidP="00E3076A">
      <w:pPr>
        <w:pStyle w:val="a3"/>
        <w:ind w:left="360"/>
        <w:jc w:val="both"/>
      </w:pPr>
    </w:p>
    <w:p w:rsidR="0044350E" w:rsidRPr="0044350E" w:rsidRDefault="0044350E" w:rsidP="00E3076A">
      <w:pPr>
        <w:pStyle w:val="a3"/>
        <w:ind w:left="360"/>
        <w:jc w:val="both"/>
      </w:pPr>
    </w:p>
    <w:p w:rsidR="0044350E" w:rsidRPr="0044350E" w:rsidRDefault="0044350E" w:rsidP="00E3076A">
      <w:pPr>
        <w:pStyle w:val="a3"/>
        <w:ind w:left="360"/>
        <w:jc w:val="both"/>
      </w:pPr>
    </w:p>
    <w:p w:rsidR="0044350E" w:rsidRPr="0044350E" w:rsidRDefault="0044350E" w:rsidP="00E3076A">
      <w:pPr>
        <w:pStyle w:val="a3"/>
        <w:ind w:left="360"/>
        <w:jc w:val="both"/>
      </w:pPr>
    </w:p>
    <w:p w:rsidR="0044350E" w:rsidRPr="0044350E" w:rsidRDefault="0044350E" w:rsidP="00E3076A">
      <w:pPr>
        <w:pStyle w:val="a3"/>
        <w:ind w:left="360"/>
        <w:jc w:val="both"/>
      </w:pPr>
    </w:p>
    <w:p w:rsidR="0044350E" w:rsidRPr="0044350E" w:rsidRDefault="0044350E" w:rsidP="00E3076A">
      <w:pPr>
        <w:pStyle w:val="a3"/>
        <w:ind w:left="360"/>
        <w:jc w:val="both"/>
      </w:pPr>
    </w:p>
    <w:p w:rsidR="0044350E" w:rsidRPr="0044350E" w:rsidRDefault="0044350E" w:rsidP="00E3076A">
      <w:pPr>
        <w:pStyle w:val="a3"/>
        <w:ind w:left="360"/>
        <w:jc w:val="both"/>
      </w:pPr>
    </w:p>
    <w:p w:rsidR="0044350E" w:rsidRPr="0044350E" w:rsidRDefault="0044350E" w:rsidP="00E3076A">
      <w:pPr>
        <w:pStyle w:val="a3"/>
        <w:ind w:left="360"/>
        <w:jc w:val="both"/>
      </w:pPr>
    </w:p>
    <w:p w:rsidR="0044350E" w:rsidRPr="0044350E" w:rsidRDefault="0044350E" w:rsidP="00E3076A">
      <w:pPr>
        <w:pStyle w:val="a3"/>
        <w:ind w:left="360"/>
        <w:jc w:val="both"/>
      </w:pPr>
    </w:p>
    <w:p w:rsidR="00E3076A" w:rsidRDefault="00E3076A" w:rsidP="00E3076A">
      <w:pPr>
        <w:pStyle w:val="a3"/>
        <w:ind w:left="360"/>
        <w:jc w:val="both"/>
      </w:pPr>
      <w:r>
        <w:rPr>
          <w:noProof/>
          <w:lang w:eastAsia="el-GR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1179195</wp:posOffset>
            </wp:positionV>
            <wp:extent cx="6115050" cy="4152900"/>
            <wp:effectExtent l="19050" t="0" r="0" b="0"/>
            <wp:wrapSquare wrapText="bothSides"/>
            <wp:docPr id="14" name="Εικόνα 1" descr="C:\Users\User\Desktop\01. ΕΚΠΑΙΔΕΥΣΗ ΧΕΙΜΕΡΙΝΟ 2022 ΕΑΡΙΝΟ 2023\6.2023 ΘΕΜΑΤΑ ΠΑΘΟΛΟΓΙΚΗΣ ΑΝΑΤΟΜΙΚΗΣ Ι\softtissuesynovialsarc_Obeidi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. ΕΚΠΑΙΔΕΥΣΗ ΧΕΙΜΕΡΙΝΟ 2022 ΕΑΡΙΝΟ 2023\6.2023 ΘΕΜΑΤΑ ΠΑΘΟΛΟΓΙΚΗΣ ΑΝΑΤΟΜΙΚΗΣ Ι\softtissuesynovialsarc_Obeidin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37F">
        <w:t xml:space="preserve">Β. Παρατηρήστε τα παρακάτω εικονιζόμενα ιστολογικά ευρήματα σε τομή Α-Η, υπό μεσαία μεγέθυνση, από βιοψία </w:t>
      </w:r>
      <w:proofErr w:type="spellStart"/>
      <w:r w:rsidR="00F2337F">
        <w:t>πολυοζώδους</w:t>
      </w:r>
      <w:proofErr w:type="spellEnd"/>
      <w:r w:rsidR="00F2337F">
        <w:t xml:space="preserve"> όγκου </w:t>
      </w:r>
      <w:proofErr w:type="spellStart"/>
      <w:r w:rsidR="00F2337F">
        <w:t>μ.δ</w:t>
      </w:r>
      <w:proofErr w:type="spellEnd"/>
      <w:r w:rsidR="00F2337F">
        <w:t xml:space="preserve">. 7 εκ., </w:t>
      </w:r>
      <w:r w:rsidR="00F2337F" w:rsidRPr="00641179">
        <w:rPr>
          <w:i/>
        </w:rPr>
        <w:t>παρακείμενα της άρθρωσης του γόνατος</w:t>
      </w:r>
      <w:r w:rsidR="00F2337F">
        <w:t xml:space="preserve"> άρρενος 35 ετών. Η μορφολογική διάγνωση επιβεβαιώνεται με ανίχνευση </w:t>
      </w:r>
      <w:proofErr w:type="spellStart"/>
      <w:r w:rsidR="00F2337F">
        <w:t>διαμετάθεσης</w:t>
      </w:r>
      <w:proofErr w:type="spellEnd"/>
      <w:r w:rsidR="00F2337F">
        <w:t xml:space="preserve"> </w:t>
      </w:r>
      <w:r w:rsidR="00F2337F">
        <w:rPr>
          <w:lang w:val="en-US"/>
        </w:rPr>
        <w:t>t</w:t>
      </w:r>
      <w:r w:rsidR="00F2337F" w:rsidRPr="00F2337F">
        <w:t xml:space="preserve"> ( </w:t>
      </w:r>
      <w:r w:rsidR="00F2337F">
        <w:rPr>
          <w:lang w:val="en-US"/>
        </w:rPr>
        <w:t>X</w:t>
      </w:r>
      <w:r w:rsidR="00F2337F" w:rsidRPr="00F2337F">
        <w:t xml:space="preserve">;18 )( </w:t>
      </w:r>
      <w:r w:rsidR="00F2337F">
        <w:rPr>
          <w:lang w:val="en-US"/>
        </w:rPr>
        <w:t>p</w:t>
      </w:r>
      <w:r w:rsidR="00F2337F" w:rsidRPr="00F2337F">
        <w:t>11.2;</w:t>
      </w:r>
      <w:r w:rsidR="00F2337F">
        <w:rPr>
          <w:lang w:val="en-US"/>
        </w:rPr>
        <w:t>q</w:t>
      </w:r>
      <w:r w:rsidR="00F2337F" w:rsidRPr="00F2337F">
        <w:t xml:space="preserve">11 ). </w:t>
      </w:r>
      <w:proofErr w:type="gramStart"/>
      <w:r w:rsidR="00F2337F">
        <w:rPr>
          <w:lang w:val="en-US"/>
        </w:rPr>
        <w:t>A</w:t>
      </w:r>
      <w:proofErr w:type="spellStart"/>
      <w:r w:rsidR="00F2337F">
        <w:t>κολουθεί</w:t>
      </w:r>
      <w:proofErr w:type="spellEnd"/>
      <w:r w:rsidR="00F2337F">
        <w:t xml:space="preserve"> </w:t>
      </w:r>
      <w:r w:rsidR="001C06BF">
        <w:t xml:space="preserve">πλήρης </w:t>
      </w:r>
      <w:r w:rsidR="00F2337F">
        <w:t>χειρουργική εξαίρεση του όγκου</w:t>
      </w:r>
      <w:r w:rsidR="001C06BF">
        <w:t xml:space="preserve"> και ακτινοθεραπεία.</w:t>
      </w:r>
      <w:proofErr w:type="gramEnd"/>
      <w:r w:rsidRPr="00E3076A">
        <w:t xml:space="preserve"> </w:t>
      </w:r>
      <w:r>
        <w:t xml:space="preserve">Τι είδους </w:t>
      </w:r>
      <w:r w:rsidRPr="00641179">
        <w:rPr>
          <w:b/>
        </w:rPr>
        <w:t>διαφοροποίηση</w:t>
      </w:r>
      <w:r>
        <w:t xml:space="preserve"> και τι </w:t>
      </w:r>
      <w:r w:rsidRPr="00641179">
        <w:rPr>
          <w:b/>
        </w:rPr>
        <w:t>πρότυπο</w:t>
      </w:r>
      <w:r>
        <w:t xml:space="preserve"> διαπιστώνετε</w:t>
      </w:r>
      <w:r w:rsidR="00641179">
        <w:t xml:space="preserve"> μικροσκοπικά</w:t>
      </w:r>
      <w:r w:rsidRPr="001C06BF">
        <w:t xml:space="preserve">; </w:t>
      </w:r>
      <w:r>
        <w:t xml:space="preserve">Πρόκειται για όγκο όντως </w:t>
      </w:r>
      <w:r w:rsidRPr="00641179">
        <w:rPr>
          <w:b/>
        </w:rPr>
        <w:t>προερχόμενο</w:t>
      </w:r>
      <w:r>
        <w:t xml:space="preserve"> από τον αρθρικό υμένα</w:t>
      </w:r>
      <w:r w:rsidRPr="00182D7C">
        <w:t xml:space="preserve">; </w:t>
      </w:r>
      <w:r>
        <w:t xml:space="preserve">Ποια η </w:t>
      </w:r>
      <w:r w:rsidRPr="00641179">
        <w:rPr>
          <w:b/>
        </w:rPr>
        <w:t>διάγνωση</w:t>
      </w:r>
      <w:r>
        <w:t xml:space="preserve"> και ποια η αναμενόμενη </w:t>
      </w:r>
      <w:r w:rsidRPr="00641179">
        <w:rPr>
          <w:b/>
        </w:rPr>
        <w:t>πορεία</w:t>
      </w:r>
      <w:r>
        <w:t xml:space="preserve"> της νόσου</w:t>
      </w:r>
      <w:r w:rsidRPr="001C06BF">
        <w:t>;</w:t>
      </w:r>
    </w:p>
    <w:p w:rsidR="00F2337F" w:rsidRDefault="00F2337F" w:rsidP="00F2337F">
      <w:pPr>
        <w:pStyle w:val="a3"/>
        <w:ind w:left="360"/>
        <w:jc w:val="both"/>
      </w:pPr>
    </w:p>
    <w:p w:rsidR="001C06BF" w:rsidRDefault="001C06BF" w:rsidP="00F2337F">
      <w:pPr>
        <w:pStyle w:val="a3"/>
        <w:ind w:left="360"/>
        <w:jc w:val="both"/>
      </w:pPr>
    </w:p>
    <w:p w:rsidR="005C7E0E" w:rsidRDefault="005C7E0E" w:rsidP="00F2337F">
      <w:pPr>
        <w:pStyle w:val="a3"/>
        <w:ind w:left="360"/>
        <w:jc w:val="both"/>
      </w:pPr>
    </w:p>
    <w:p w:rsidR="005C7E0E" w:rsidRDefault="005C7E0E" w:rsidP="00F2337F">
      <w:pPr>
        <w:pStyle w:val="a3"/>
        <w:ind w:left="360"/>
        <w:jc w:val="both"/>
      </w:pPr>
    </w:p>
    <w:p w:rsidR="005C7E0E" w:rsidRDefault="005C7E0E" w:rsidP="00F2337F">
      <w:pPr>
        <w:pStyle w:val="a3"/>
        <w:ind w:left="360"/>
        <w:jc w:val="both"/>
      </w:pPr>
    </w:p>
    <w:p w:rsidR="005C7E0E" w:rsidRDefault="005C7E0E" w:rsidP="00F2337F">
      <w:pPr>
        <w:pStyle w:val="a3"/>
        <w:ind w:left="360"/>
        <w:jc w:val="both"/>
      </w:pPr>
    </w:p>
    <w:p w:rsidR="005C7E0E" w:rsidRDefault="005C7E0E" w:rsidP="00F2337F">
      <w:pPr>
        <w:pStyle w:val="a3"/>
        <w:ind w:left="360"/>
        <w:jc w:val="both"/>
      </w:pPr>
    </w:p>
    <w:p w:rsidR="005C7E0E" w:rsidRDefault="005C7E0E" w:rsidP="00F2337F">
      <w:pPr>
        <w:pStyle w:val="a3"/>
        <w:ind w:left="360"/>
        <w:jc w:val="both"/>
      </w:pPr>
    </w:p>
    <w:p w:rsidR="005C7E0E" w:rsidRDefault="005C7E0E" w:rsidP="00F2337F">
      <w:pPr>
        <w:pStyle w:val="a3"/>
        <w:ind w:left="360"/>
        <w:jc w:val="both"/>
      </w:pPr>
    </w:p>
    <w:p w:rsidR="005C7E0E" w:rsidRDefault="005C7E0E" w:rsidP="00F2337F">
      <w:pPr>
        <w:pStyle w:val="a3"/>
        <w:ind w:left="360"/>
        <w:jc w:val="both"/>
      </w:pPr>
    </w:p>
    <w:p w:rsidR="005C7E0E" w:rsidRDefault="005C7E0E" w:rsidP="00F2337F">
      <w:pPr>
        <w:pStyle w:val="a3"/>
        <w:ind w:left="360"/>
        <w:jc w:val="both"/>
      </w:pPr>
    </w:p>
    <w:p w:rsidR="005C7E0E" w:rsidRDefault="005C7E0E" w:rsidP="00F2337F">
      <w:pPr>
        <w:pStyle w:val="a3"/>
        <w:ind w:left="360"/>
        <w:jc w:val="both"/>
      </w:pPr>
    </w:p>
    <w:p w:rsidR="005C7E0E" w:rsidRDefault="005C7E0E" w:rsidP="00F2337F">
      <w:pPr>
        <w:pStyle w:val="a3"/>
        <w:ind w:left="360"/>
        <w:jc w:val="both"/>
      </w:pPr>
    </w:p>
    <w:p w:rsidR="005C7E0E" w:rsidRDefault="005C7E0E" w:rsidP="00F2337F">
      <w:pPr>
        <w:pStyle w:val="a3"/>
        <w:ind w:left="360"/>
        <w:jc w:val="both"/>
      </w:pPr>
    </w:p>
    <w:p w:rsidR="005C7E0E" w:rsidRDefault="005C7E0E" w:rsidP="00F2337F">
      <w:pPr>
        <w:pStyle w:val="a3"/>
        <w:ind w:left="360"/>
        <w:jc w:val="both"/>
      </w:pPr>
    </w:p>
    <w:p w:rsidR="005C7E0E" w:rsidRDefault="005C7E0E" w:rsidP="00F2337F">
      <w:pPr>
        <w:pStyle w:val="a3"/>
        <w:ind w:left="360"/>
        <w:jc w:val="both"/>
      </w:pPr>
    </w:p>
    <w:p w:rsidR="005C7E0E" w:rsidRDefault="005C7E0E" w:rsidP="00F2337F">
      <w:pPr>
        <w:pStyle w:val="a3"/>
        <w:ind w:left="360"/>
        <w:jc w:val="both"/>
      </w:pPr>
    </w:p>
    <w:p w:rsidR="005C7E0E" w:rsidRDefault="005C7E0E" w:rsidP="00845AC9">
      <w:pPr>
        <w:jc w:val="both"/>
      </w:pPr>
    </w:p>
    <w:p w:rsidR="00B62A88" w:rsidRDefault="00B62A88" w:rsidP="00845AC9">
      <w:pPr>
        <w:pStyle w:val="a3"/>
        <w:ind w:left="360"/>
        <w:jc w:val="both"/>
        <w:rPr>
          <w:b/>
        </w:rPr>
      </w:pPr>
    </w:p>
    <w:p w:rsidR="00B62A88" w:rsidRDefault="00B62A88" w:rsidP="00845AC9">
      <w:pPr>
        <w:pStyle w:val="a3"/>
        <w:ind w:left="360"/>
        <w:jc w:val="both"/>
        <w:rPr>
          <w:b/>
        </w:rPr>
      </w:pPr>
    </w:p>
    <w:p w:rsidR="00B62A88" w:rsidRDefault="00B62A88" w:rsidP="00845AC9">
      <w:pPr>
        <w:pStyle w:val="a3"/>
        <w:ind w:left="360"/>
        <w:jc w:val="both"/>
        <w:rPr>
          <w:b/>
        </w:rPr>
      </w:pPr>
    </w:p>
    <w:p w:rsidR="00B62A88" w:rsidRDefault="00B62A88" w:rsidP="00845AC9">
      <w:pPr>
        <w:pStyle w:val="a3"/>
        <w:ind w:left="360"/>
        <w:jc w:val="both"/>
        <w:rPr>
          <w:color w:val="FF0000"/>
        </w:rPr>
      </w:pPr>
      <w:proofErr w:type="spellStart"/>
      <w:r>
        <w:rPr>
          <w:color w:val="FF0000"/>
        </w:rPr>
        <w:t>Συνοβιακό</w:t>
      </w:r>
      <w:proofErr w:type="spellEnd"/>
      <w:r>
        <w:rPr>
          <w:color w:val="FF0000"/>
        </w:rPr>
        <w:t xml:space="preserve"> σάρκωμα</w:t>
      </w:r>
      <w:r w:rsidR="001F7A3A">
        <w:rPr>
          <w:color w:val="FF0000"/>
        </w:rPr>
        <w:t>,</w:t>
      </w:r>
      <w:r w:rsidR="004670F2">
        <w:rPr>
          <w:color w:val="FF0000"/>
        </w:rPr>
        <w:t xml:space="preserve"> διφασικού προτύπου</w:t>
      </w:r>
      <w:r>
        <w:rPr>
          <w:color w:val="FF0000"/>
        </w:rPr>
        <w:t>.</w:t>
      </w:r>
    </w:p>
    <w:p w:rsidR="00B62A88" w:rsidRDefault="00255EBF" w:rsidP="00845AC9">
      <w:pPr>
        <w:pStyle w:val="a3"/>
        <w:ind w:left="360"/>
        <w:jc w:val="both"/>
        <w:rPr>
          <w:color w:val="FF0000"/>
        </w:rPr>
      </w:pPr>
      <w:r>
        <w:rPr>
          <w:color w:val="FF0000"/>
        </w:rPr>
        <w:t>-</w:t>
      </w:r>
      <w:r w:rsidR="00B62A88">
        <w:rPr>
          <w:color w:val="FF0000"/>
        </w:rPr>
        <w:t xml:space="preserve">Προτεινόμενο σύγγραμμα </w:t>
      </w:r>
      <w:r w:rsidR="00B62A88">
        <w:rPr>
          <w:color w:val="FF0000"/>
          <w:lang w:val="en-US"/>
        </w:rPr>
        <w:t>Muir</w:t>
      </w:r>
      <w:r w:rsidR="00B62A88" w:rsidRPr="007820B1">
        <w:rPr>
          <w:color w:val="FF0000"/>
        </w:rPr>
        <w:t>:</w:t>
      </w:r>
      <w:r w:rsidR="00B62A88">
        <w:rPr>
          <w:color w:val="FF0000"/>
        </w:rPr>
        <w:t xml:space="preserve"> σελ. 618-619.</w:t>
      </w:r>
    </w:p>
    <w:p w:rsidR="00B62A88" w:rsidRPr="0065172C" w:rsidRDefault="00255EBF" w:rsidP="00B62A88">
      <w:pPr>
        <w:pStyle w:val="a3"/>
        <w:ind w:left="360"/>
        <w:jc w:val="both"/>
        <w:rPr>
          <w:color w:val="FF0000"/>
        </w:rPr>
      </w:pPr>
      <w:r>
        <w:rPr>
          <w:color w:val="FF0000"/>
        </w:rPr>
        <w:t>-</w:t>
      </w:r>
      <w:r w:rsidR="00B62A88" w:rsidRPr="0020336E">
        <w:rPr>
          <w:color w:val="FF0000"/>
        </w:rPr>
        <w:t xml:space="preserve">Κανάλι </w:t>
      </w:r>
      <w:r w:rsidR="00B62A88" w:rsidRPr="0020336E">
        <w:rPr>
          <w:color w:val="FF0000"/>
          <w:lang w:val="en-US"/>
        </w:rPr>
        <w:t>YouTube</w:t>
      </w:r>
      <w:r w:rsidR="00B62A88" w:rsidRPr="0020336E">
        <w:rPr>
          <w:color w:val="FF0000"/>
        </w:rPr>
        <w:t xml:space="preserve"> </w:t>
      </w:r>
      <w:r w:rsidR="00B62A88" w:rsidRPr="0020336E">
        <w:rPr>
          <w:rFonts w:cstheme="minorHAnsi"/>
          <w:color w:val="FF0000"/>
          <w:shd w:val="clear" w:color="auto" w:fill="FFFFFF"/>
        </w:rPr>
        <w:t>@</w:t>
      </w:r>
      <w:proofErr w:type="spellStart"/>
      <w:r w:rsidR="00B62A88" w:rsidRPr="0020336E">
        <w:rPr>
          <w:rFonts w:cstheme="minorHAnsi"/>
          <w:color w:val="FF0000"/>
          <w:shd w:val="clear" w:color="auto" w:fill="FFFFFF"/>
        </w:rPr>
        <w:t>ACLazaris</w:t>
      </w:r>
      <w:proofErr w:type="spellEnd"/>
      <w:r w:rsidR="00B62A88" w:rsidRPr="0020336E">
        <w:rPr>
          <w:rFonts w:cstheme="minorHAnsi"/>
          <w:color w:val="FF0000"/>
          <w:shd w:val="clear" w:color="auto" w:fill="FFFFFF"/>
        </w:rPr>
        <w:t xml:space="preserve">-HISTOPATHOLOGY, </w:t>
      </w:r>
      <w:r w:rsidR="00B62A88">
        <w:rPr>
          <w:rFonts w:cstheme="minorHAnsi"/>
          <w:color w:val="FF0000"/>
          <w:shd w:val="clear" w:color="auto" w:fill="FFFFFF"/>
        </w:rPr>
        <w:t>6</w:t>
      </w:r>
      <w:r w:rsidR="00B62A88" w:rsidRPr="0020336E">
        <w:rPr>
          <w:rFonts w:cstheme="minorHAnsi"/>
          <w:color w:val="FF0000"/>
          <w:shd w:val="clear" w:color="auto" w:fill="FFFFFF"/>
          <w:vertAlign w:val="superscript"/>
        </w:rPr>
        <w:t>η</w:t>
      </w:r>
      <w:r w:rsidR="00B62A88" w:rsidRPr="0020336E">
        <w:rPr>
          <w:rFonts w:cstheme="minorHAnsi"/>
          <w:color w:val="FF0000"/>
          <w:shd w:val="clear" w:color="auto" w:fill="FFFFFF"/>
        </w:rPr>
        <w:t xml:space="preserve"> λίστα: αρχείο βίντεο «</w:t>
      </w:r>
      <w:r w:rsidR="00B62A88">
        <w:rPr>
          <w:rFonts w:cstheme="minorHAnsi"/>
          <w:color w:val="FF0000"/>
          <w:shd w:val="clear" w:color="auto" w:fill="FFFFFF"/>
        </w:rPr>
        <w:t>ΘΕΜΑΤΑ ΕΞΕΤΑΣΕΩΝ – ΝΟΣΟΙ ΟΣΤΩΝ</w:t>
      </w:r>
      <w:r w:rsidR="00D14782">
        <w:rPr>
          <w:rFonts w:cstheme="minorHAnsi"/>
          <w:color w:val="FF0000"/>
          <w:shd w:val="clear" w:color="auto" w:fill="FFFFFF"/>
        </w:rPr>
        <w:t xml:space="preserve"> </w:t>
      </w:r>
      <w:r w:rsidR="00B62A88">
        <w:rPr>
          <w:rFonts w:cstheme="minorHAnsi"/>
          <w:color w:val="FF0000"/>
          <w:shd w:val="clear" w:color="auto" w:fill="FFFFFF"/>
        </w:rPr>
        <w:t xml:space="preserve">- ΑΡΘΡΩΣΕΩΝ </w:t>
      </w:r>
      <w:r w:rsidR="001D29FB">
        <w:rPr>
          <w:rFonts w:cstheme="minorHAnsi"/>
          <w:color w:val="FF0000"/>
          <w:shd w:val="clear" w:color="auto" w:fill="FFFFFF"/>
        </w:rPr>
        <w:t>-</w:t>
      </w:r>
      <w:r w:rsidR="00B62A88">
        <w:rPr>
          <w:rFonts w:cstheme="minorHAnsi"/>
          <w:color w:val="FF0000"/>
          <w:shd w:val="clear" w:color="auto" w:fill="FFFFFF"/>
        </w:rPr>
        <w:t xml:space="preserve"> ΜΑΛΑΚΩΝ ΜΟΡΙΩΝ»,  από </w:t>
      </w:r>
      <w:r w:rsidR="0065172C">
        <w:rPr>
          <w:rFonts w:cstheme="minorHAnsi"/>
          <w:color w:val="FF0000"/>
          <w:shd w:val="clear" w:color="auto" w:fill="FFFFFF"/>
        </w:rPr>
        <w:t xml:space="preserve">το </w:t>
      </w:r>
      <w:r w:rsidR="00B62A88">
        <w:rPr>
          <w:rFonts w:cstheme="minorHAnsi"/>
          <w:color w:val="FF0000"/>
          <w:shd w:val="clear" w:color="auto" w:fill="FFFFFF"/>
        </w:rPr>
        <w:t>χρονικό σημείο 43</w:t>
      </w:r>
      <w:r w:rsidR="00B62A88" w:rsidRPr="00B62A88">
        <w:rPr>
          <w:rFonts w:cstheme="minorHAnsi"/>
          <w:color w:val="FF0000"/>
          <w:shd w:val="clear" w:color="auto" w:fill="FFFFFF"/>
        </w:rPr>
        <w:t>’:46”</w:t>
      </w:r>
      <w:r w:rsidR="0065172C" w:rsidRPr="0065172C">
        <w:rPr>
          <w:rFonts w:cstheme="minorHAnsi"/>
          <w:color w:val="FF0000"/>
          <w:shd w:val="clear" w:color="auto" w:fill="FFFFFF"/>
        </w:rPr>
        <w:t xml:space="preserve"> </w:t>
      </w:r>
      <w:r w:rsidR="0065172C">
        <w:rPr>
          <w:rFonts w:cstheme="minorHAnsi"/>
          <w:color w:val="FF0000"/>
          <w:shd w:val="clear" w:color="auto" w:fill="FFFFFF"/>
        </w:rPr>
        <w:t xml:space="preserve">έως το </w:t>
      </w:r>
      <w:r w:rsidR="0065172C" w:rsidRPr="0065172C">
        <w:rPr>
          <w:rFonts w:cstheme="minorHAnsi"/>
          <w:color w:val="FF0000"/>
          <w:shd w:val="clear" w:color="auto" w:fill="FFFFFF"/>
        </w:rPr>
        <w:t>50’:03”</w:t>
      </w:r>
      <w:r w:rsidR="00B62A88" w:rsidRPr="00B62A88">
        <w:rPr>
          <w:rFonts w:cstheme="minorHAnsi"/>
          <w:color w:val="FF0000"/>
          <w:shd w:val="clear" w:color="auto" w:fill="FFFFFF"/>
        </w:rPr>
        <w:t>.</w:t>
      </w:r>
      <w:r w:rsidR="00B62A88">
        <w:rPr>
          <w:rFonts w:cstheme="minorHAnsi"/>
          <w:color w:val="FF0000"/>
          <w:shd w:val="clear" w:color="auto" w:fill="FFFFFF"/>
        </w:rPr>
        <w:t xml:space="preserve"> </w:t>
      </w:r>
    </w:p>
    <w:p w:rsidR="00B62A88" w:rsidRPr="0044350E" w:rsidRDefault="00B62A88" w:rsidP="00B62A88">
      <w:pPr>
        <w:pStyle w:val="a3"/>
        <w:ind w:left="360"/>
        <w:jc w:val="both"/>
      </w:pPr>
    </w:p>
    <w:p w:rsidR="00B62A88" w:rsidRDefault="00B62A88" w:rsidP="00845AC9">
      <w:pPr>
        <w:pStyle w:val="a3"/>
        <w:ind w:left="360"/>
        <w:jc w:val="both"/>
        <w:rPr>
          <w:color w:val="FF0000"/>
        </w:rPr>
      </w:pPr>
    </w:p>
    <w:p w:rsidR="00B62A88" w:rsidRDefault="00B62A88" w:rsidP="00845AC9">
      <w:pPr>
        <w:pStyle w:val="a3"/>
        <w:ind w:left="360"/>
        <w:jc w:val="both"/>
        <w:rPr>
          <w:b/>
        </w:rPr>
      </w:pPr>
    </w:p>
    <w:p w:rsidR="00B62A88" w:rsidRDefault="00B62A88" w:rsidP="00845AC9">
      <w:pPr>
        <w:pStyle w:val="a3"/>
        <w:ind w:left="360"/>
        <w:jc w:val="both"/>
        <w:rPr>
          <w:b/>
        </w:rPr>
      </w:pPr>
    </w:p>
    <w:p w:rsidR="00B62A88" w:rsidRDefault="00B62A88" w:rsidP="00845AC9">
      <w:pPr>
        <w:pStyle w:val="a3"/>
        <w:ind w:left="360"/>
        <w:jc w:val="both"/>
        <w:rPr>
          <w:b/>
        </w:rPr>
      </w:pPr>
    </w:p>
    <w:p w:rsidR="00B62A88" w:rsidRDefault="00B62A88" w:rsidP="00845AC9">
      <w:pPr>
        <w:pStyle w:val="a3"/>
        <w:ind w:left="360"/>
        <w:jc w:val="both"/>
        <w:rPr>
          <w:b/>
        </w:rPr>
      </w:pPr>
    </w:p>
    <w:p w:rsidR="00B62A88" w:rsidRDefault="00B62A88" w:rsidP="00845AC9">
      <w:pPr>
        <w:pStyle w:val="a3"/>
        <w:ind w:left="360"/>
        <w:jc w:val="both"/>
        <w:rPr>
          <w:b/>
        </w:rPr>
      </w:pPr>
    </w:p>
    <w:p w:rsidR="00B62A88" w:rsidRDefault="00B62A88" w:rsidP="00845AC9">
      <w:pPr>
        <w:pStyle w:val="a3"/>
        <w:ind w:left="360"/>
        <w:jc w:val="both"/>
        <w:rPr>
          <w:b/>
        </w:rPr>
      </w:pPr>
    </w:p>
    <w:p w:rsidR="0065172C" w:rsidRPr="001D29FB" w:rsidRDefault="0065172C" w:rsidP="00845AC9">
      <w:pPr>
        <w:pStyle w:val="a3"/>
        <w:ind w:left="360"/>
        <w:jc w:val="both"/>
        <w:rPr>
          <w:b/>
        </w:rPr>
      </w:pPr>
    </w:p>
    <w:p w:rsidR="0065172C" w:rsidRPr="001D29FB" w:rsidRDefault="0065172C" w:rsidP="00845AC9">
      <w:pPr>
        <w:pStyle w:val="a3"/>
        <w:ind w:left="360"/>
        <w:jc w:val="both"/>
        <w:rPr>
          <w:b/>
        </w:rPr>
      </w:pPr>
    </w:p>
    <w:p w:rsidR="00845AC9" w:rsidRDefault="00EA4017" w:rsidP="00845AC9">
      <w:pPr>
        <w:pStyle w:val="a3"/>
        <w:ind w:left="360"/>
        <w:jc w:val="both"/>
      </w:pPr>
      <w:r w:rsidRPr="00620437">
        <w:rPr>
          <w:b/>
        </w:rPr>
        <w:lastRenderedPageBreak/>
        <w:t>5.</w:t>
      </w:r>
      <w:r>
        <w:t xml:space="preserve"> </w:t>
      </w:r>
      <w:r w:rsidR="00620437" w:rsidRPr="00620437">
        <w:t xml:space="preserve"> </w:t>
      </w:r>
      <w:r w:rsidR="00182D7C">
        <w:t xml:space="preserve">Παρατηρήστε τις </w:t>
      </w:r>
      <w:r w:rsidR="00641179">
        <w:t xml:space="preserve">δύο </w:t>
      </w:r>
      <w:r w:rsidR="00182D7C">
        <w:t xml:space="preserve">παρακάτω μικροσκοπικές εικόνες ( </w:t>
      </w:r>
      <w:r w:rsidR="00D0694B">
        <w:t xml:space="preserve">υπό μεσαίες μεγεθύνσεις, </w:t>
      </w:r>
      <w:r w:rsidR="00182D7C">
        <w:t xml:space="preserve">χρώσεις </w:t>
      </w:r>
      <w:r w:rsidR="00182D7C">
        <w:rPr>
          <w:lang w:val="en-US"/>
        </w:rPr>
        <w:t>Masson</w:t>
      </w:r>
      <w:r w:rsidR="00182D7C" w:rsidRPr="00182D7C">
        <w:t xml:space="preserve"> </w:t>
      </w:r>
      <w:r w:rsidR="00182D7C">
        <w:t xml:space="preserve">και Α-Η, αντίστοιχα ) από δύο </w:t>
      </w:r>
      <w:r w:rsidR="00D43F58">
        <w:t xml:space="preserve">ξεχωριστές  </w:t>
      </w:r>
      <w:r w:rsidR="00182D7C">
        <w:t xml:space="preserve">χειρουργικές </w:t>
      </w:r>
      <w:r w:rsidR="00D43F58">
        <w:t xml:space="preserve">πνευμονικές </w:t>
      </w:r>
      <w:r w:rsidR="00182D7C">
        <w:t xml:space="preserve">βιοψίες δύο ασθενών σε </w:t>
      </w:r>
      <w:r w:rsidR="00182D7C" w:rsidRPr="00641179">
        <w:rPr>
          <w:i/>
        </w:rPr>
        <w:t>αποδρομή</w:t>
      </w:r>
      <w:r w:rsidR="00182D7C">
        <w:t xml:space="preserve"> πνευμονίας από </w:t>
      </w:r>
      <w:r w:rsidR="00182D7C">
        <w:rPr>
          <w:lang w:val="en-US"/>
        </w:rPr>
        <w:t>SARS</w:t>
      </w:r>
      <w:r w:rsidR="00182D7C" w:rsidRPr="00182D7C">
        <w:t>-</w:t>
      </w:r>
      <w:r w:rsidR="00182D7C">
        <w:rPr>
          <w:lang w:val="en-US"/>
        </w:rPr>
        <w:t>COV</w:t>
      </w:r>
      <w:r w:rsidR="00182D7C" w:rsidRPr="00182D7C">
        <w:t xml:space="preserve">2, </w:t>
      </w:r>
      <w:r w:rsidR="00182D7C">
        <w:t>ο πρώτος ασθενής</w:t>
      </w:r>
      <w:r w:rsidR="00641179">
        <w:t xml:space="preserve"> (πάνω εικόνα)</w:t>
      </w:r>
      <w:r w:rsidR="00182D7C">
        <w:t xml:space="preserve"> με </w:t>
      </w:r>
      <w:proofErr w:type="spellStart"/>
      <w:r w:rsidR="00182D7C">
        <w:t>συνοσηρότητα</w:t>
      </w:r>
      <w:proofErr w:type="spellEnd"/>
      <w:r w:rsidR="00182D7C">
        <w:t xml:space="preserve"> (ρευματοειδής αρθρίτιδα).</w:t>
      </w:r>
      <w:r w:rsidR="00845AC9" w:rsidRPr="00845AC9">
        <w:t xml:space="preserve"> </w:t>
      </w:r>
    </w:p>
    <w:p w:rsidR="00845AC9" w:rsidRPr="00D43F58" w:rsidRDefault="00845AC9" w:rsidP="00845AC9">
      <w:pPr>
        <w:pStyle w:val="a3"/>
        <w:ind w:left="360"/>
        <w:jc w:val="both"/>
      </w:pPr>
      <w:r>
        <w:t xml:space="preserve">Α. Ποιο το </w:t>
      </w:r>
      <w:r w:rsidRPr="00641179">
        <w:rPr>
          <w:b/>
        </w:rPr>
        <w:t>κύριο ιστολογικό εύρημα</w:t>
      </w:r>
      <w:r>
        <w:t xml:space="preserve"> του </w:t>
      </w:r>
      <w:r w:rsidRPr="00641179">
        <w:rPr>
          <w:b/>
        </w:rPr>
        <w:t>κάθε</w:t>
      </w:r>
      <w:r>
        <w:t xml:space="preserve"> ασθενούς</w:t>
      </w:r>
      <w:r w:rsidRPr="00D43F58">
        <w:t>;</w:t>
      </w:r>
    </w:p>
    <w:p w:rsidR="00845AC9" w:rsidRDefault="00845AC9" w:rsidP="00845AC9">
      <w:pPr>
        <w:pStyle w:val="a3"/>
        <w:ind w:left="360"/>
        <w:jc w:val="both"/>
      </w:pPr>
      <w:r>
        <w:t xml:space="preserve">Β. Βάσει αυτού, καθορίστε την ενδεικνυόμενη </w:t>
      </w:r>
      <w:r w:rsidRPr="00641179">
        <w:rPr>
          <w:b/>
        </w:rPr>
        <w:t>θεραπευτική προσέγγιση</w:t>
      </w:r>
      <w:r>
        <w:t xml:space="preserve"> του </w:t>
      </w:r>
      <w:r w:rsidRPr="00641179">
        <w:rPr>
          <w:b/>
        </w:rPr>
        <w:t>κάθε</w:t>
      </w:r>
      <w:r>
        <w:t xml:space="preserve"> ασθενούς.</w:t>
      </w:r>
    </w:p>
    <w:p w:rsidR="00845AC9" w:rsidRPr="00D43F58" w:rsidRDefault="00845AC9" w:rsidP="00845AC9">
      <w:pPr>
        <w:pStyle w:val="a3"/>
        <w:ind w:left="360"/>
        <w:jc w:val="both"/>
      </w:pPr>
      <w:r>
        <w:t xml:space="preserve">Γ. Σε ποια περίπτωση είχε πρωτεύοντα ρόλο ο </w:t>
      </w:r>
      <w:r w:rsidRPr="00641179">
        <w:rPr>
          <w:b/>
        </w:rPr>
        <w:t>μεταμορφωτικός αυξητικός παράγων β (</w:t>
      </w:r>
      <w:r w:rsidRPr="00641179">
        <w:rPr>
          <w:b/>
          <w:lang w:val="en-US"/>
        </w:rPr>
        <w:t>TGF</w:t>
      </w:r>
      <w:r w:rsidRPr="00641179">
        <w:rPr>
          <w:b/>
        </w:rPr>
        <w:t>-β)</w:t>
      </w:r>
      <w:r w:rsidRPr="00D43F58">
        <w:t>;</w:t>
      </w:r>
    </w:p>
    <w:p w:rsidR="00845AC9" w:rsidRPr="00D43F58" w:rsidRDefault="00845AC9" w:rsidP="00845AC9">
      <w:pPr>
        <w:pStyle w:val="a3"/>
        <w:ind w:left="360"/>
        <w:jc w:val="both"/>
      </w:pPr>
      <w:r>
        <w:t xml:space="preserve">Δ. Ποιος ο ρόλος των </w:t>
      </w:r>
      <w:proofErr w:type="spellStart"/>
      <w:r w:rsidRPr="00641179">
        <w:rPr>
          <w:b/>
        </w:rPr>
        <w:t>μακροφάγων</w:t>
      </w:r>
      <w:proofErr w:type="spellEnd"/>
      <w:r>
        <w:t xml:space="preserve"> αναφορικά με τα ευρήματα στον δεύτερο ασθενή</w:t>
      </w:r>
      <w:r w:rsidR="00641179">
        <w:t xml:space="preserve"> (κάτω εικόνα)</w:t>
      </w:r>
      <w:r w:rsidRPr="00D43F58">
        <w:t xml:space="preserve">; </w:t>
      </w:r>
    </w:p>
    <w:p w:rsidR="00845AC9" w:rsidRPr="00182D7C" w:rsidRDefault="00EA4017" w:rsidP="00845AC9">
      <w:pPr>
        <w:pStyle w:val="a3"/>
        <w:ind w:left="360"/>
        <w:jc w:val="both"/>
      </w:pPr>
      <w:r>
        <w:rPr>
          <w:noProof/>
          <w:lang w:eastAsia="el-GR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25400</wp:posOffset>
            </wp:positionV>
            <wp:extent cx="5794375" cy="3816985"/>
            <wp:effectExtent l="19050" t="0" r="0" b="0"/>
            <wp:wrapSquare wrapText="bothSides"/>
            <wp:docPr id="10" name="Εικόνα 1" descr="C:\Users\User\Desktop\01. ΕΚΠΑΙΔΕΥΣΗ ΧΕΙΜΕΡΙΝΟ 2022 ΕΑΡΙΝΟ 2023\6.2023 ΘΕΜΑΤΑ ΠΑΘΟΛΟΓΙΚΗΣ ΑΝΑΤΟΜΙΚΗΣ Ι\5A2 MA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. ΕΚΠΑΙΔΕΥΣΗ ΧΕΙΜΕΡΙΝΟ 2022 ΕΑΡΙΝΟ 2023\6.2023 ΘΕΜΑΤΑ ΠΑΘΟΛΟΓΙΚΗΣ ΑΝΑΤΟΜΙΚΗΣ Ι\5A2 MASS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D7C" w:rsidRDefault="00182D7C" w:rsidP="00EA4017">
      <w:pPr>
        <w:pStyle w:val="a3"/>
        <w:ind w:left="360"/>
        <w:jc w:val="both"/>
      </w:pPr>
    </w:p>
    <w:p w:rsidR="00182D7C" w:rsidRDefault="00182D7C" w:rsidP="00182D7C">
      <w:pPr>
        <w:pStyle w:val="a3"/>
        <w:ind w:left="360"/>
        <w:jc w:val="both"/>
      </w:pPr>
    </w:p>
    <w:p w:rsidR="00182D7C" w:rsidRDefault="00182D7C" w:rsidP="00182D7C">
      <w:pPr>
        <w:pStyle w:val="a3"/>
        <w:ind w:left="360"/>
        <w:jc w:val="both"/>
      </w:pPr>
    </w:p>
    <w:p w:rsidR="0065172C" w:rsidRPr="00255EBF" w:rsidRDefault="0065172C" w:rsidP="005C7E0E">
      <w:pPr>
        <w:jc w:val="both"/>
      </w:pPr>
    </w:p>
    <w:p w:rsidR="0065172C" w:rsidRPr="00255EBF" w:rsidRDefault="0065172C" w:rsidP="005C7E0E">
      <w:pPr>
        <w:jc w:val="both"/>
      </w:pPr>
    </w:p>
    <w:p w:rsidR="0065172C" w:rsidRPr="00255EBF" w:rsidRDefault="0065172C" w:rsidP="005C7E0E">
      <w:pPr>
        <w:jc w:val="both"/>
      </w:pPr>
    </w:p>
    <w:p w:rsidR="0065172C" w:rsidRPr="00255EBF" w:rsidRDefault="0065172C" w:rsidP="005C7E0E">
      <w:pPr>
        <w:jc w:val="both"/>
      </w:pPr>
    </w:p>
    <w:p w:rsidR="0065172C" w:rsidRPr="00255EBF" w:rsidRDefault="0065172C" w:rsidP="005C7E0E">
      <w:pPr>
        <w:jc w:val="both"/>
      </w:pPr>
    </w:p>
    <w:p w:rsidR="0065172C" w:rsidRPr="00255EBF" w:rsidRDefault="0065172C" w:rsidP="005C7E0E">
      <w:pPr>
        <w:jc w:val="both"/>
      </w:pPr>
    </w:p>
    <w:p w:rsidR="0065172C" w:rsidRPr="00255EBF" w:rsidRDefault="0065172C" w:rsidP="005C7E0E">
      <w:pPr>
        <w:jc w:val="both"/>
      </w:pPr>
    </w:p>
    <w:p w:rsidR="0065172C" w:rsidRDefault="0065172C" w:rsidP="005C7E0E">
      <w:pPr>
        <w:jc w:val="both"/>
      </w:pPr>
    </w:p>
    <w:p w:rsidR="006D796F" w:rsidRDefault="006D796F" w:rsidP="005C7E0E">
      <w:pPr>
        <w:jc w:val="both"/>
      </w:pPr>
    </w:p>
    <w:p w:rsidR="006D796F" w:rsidRDefault="006D796F" w:rsidP="005C7E0E">
      <w:pPr>
        <w:jc w:val="both"/>
      </w:pPr>
      <w:r>
        <w:rPr>
          <w:noProof/>
          <w:lang w:eastAsia="el-GR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186055</wp:posOffset>
            </wp:positionV>
            <wp:extent cx="5787390" cy="4813935"/>
            <wp:effectExtent l="19050" t="0" r="3810" b="0"/>
            <wp:wrapSquare wrapText="bothSides"/>
            <wp:docPr id="15" name="Εικόνα 2" descr="C:\Users\User\Desktop\01. ΕΚΠΑΙΔΕΥΣΗ ΧΕΙΜΕΡΙΝΟ 2022 ΕΑΡΙΝΟ 2023\6.2023 ΘΕΜΑΤΑ ΠΑΘΟΛΟΓΙΚΗΣ ΑΝΑΤΟΜΙΚΗΣ Ι\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. ΕΚΠΑΙΔΕΥΣΗ ΧΕΙΜΕΡΙΝΟ 2022 ΕΑΡΙΝΟ 2023\6.2023 ΘΕΜΑΤΑ ΠΑΘΟΛΟΓΙΚΗΣ ΑΝΑΤΟΜΙΚΗΣ Ι\5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481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96F" w:rsidRPr="006D796F" w:rsidRDefault="006D796F" w:rsidP="005C7E0E">
      <w:pPr>
        <w:jc w:val="both"/>
      </w:pPr>
    </w:p>
    <w:p w:rsidR="0065172C" w:rsidRPr="00255EBF" w:rsidRDefault="0065172C" w:rsidP="005C7E0E">
      <w:pPr>
        <w:jc w:val="both"/>
      </w:pPr>
    </w:p>
    <w:p w:rsidR="0065172C" w:rsidRPr="00255EBF" w:rsidRDefault="0065172C" w:rsidP="005C7E0E">
      <w:pPr>
        <w:jc w:val="both"/>
      </w:pPr>
    </w:p>
    <w:p w:rsidR="0065172C" w:rsidRPr="00255EBF" w:rsidRDefault="0065172C" w:rsidP="005C7E0E">
      <w:pPr>
        <w:jc w:val="both"/>
      </w:pPr>
    </w:p>
    <w:p w:rsidR="0065172C" w:rsidRPr="00255EBF" w:rsidRDefault="0065172C" w:rsidP="005C7E0E">
      <w:pPr>
        <w:jc w:val="both"/>
      </w:pPr>
    </w:p>
    <w:p w:rsidR="0065172C" w:rsidRPr="00255EBF" w:rsidRDefault="0065172C" w:rsidP="005C7E0E">
      <w:pPr>
        <w:jc w:val="both"/>
      </w:pPr>
    </w:p>
    <w:p w:rsidR="0065172C" w:rsidRPr="00255EBF" w:rsidRDefault="0065172C" w:rsidP="005C7E0E">
      <w:pPr>
        <w:jc w:val="both"/>
      </w:pPr>
    </w:p>
    <w:p w:rsidR="0065172C" w:rsidRPr="00255EBF" w:rsidRDefault="0065172C" w:rsidP="005C7E0E">
      <w:pPr>
        <w:jc w:val="both"/>
      </w:pPr>
    </w:p>
    <w:p w:rsidR="0065172C" w:rsidRPr="00255EBF" w:rsidRDefault="0065172C" w:rsidP="005C7E0E">
      <w:pPr>
        <w:jc w:val="both"/>
      </w:pPr>
    </w:p>
    <w:p w:rsidR="0065172C" w:rsidRPr="00255EBF" w:rsidRDefault="0065172C" w:rsidP="005C7E0E">
      <w:pPr>
        <w:jc w:val="both"/>
      </w:pPr>
    </w:p>
    <w:p w:rsidR="0065172C" w:rsidRPr="00255EBF" w:rsidRDefault="0065172C" w:rsidP="005C7E0E">
      <w:pPr>
        <w:jc w:val="both"/>
      </w:pPr>
    </w:p>
    <w:p w:rsidR="0065172C" w:rsidRPr="00255EBF" w:rsidRDefault="0065172C" w:rsidP="005C7E0E">
      <w:pPr>
        <w:jc w:val="both"/>
      </w:pPr>
    </w:p>
    <w:p w:rsidR="0065172C" w:rsidRPr="00255EBF" w:rsidRDefault="0065172C" w:rsidP="005C7E0E">
      <w:pPr>
        <w:jc w:val="both"/>
      </w:pPr>
    </w:p>
    <w:p w:rsidR="006D796F" w:rsidRDefault="006D796F" w:rsidP="006D796F">
      <w:pPr>
        <w:jc w:val="both"/>
        <w:rPr>
          <w:color w:val="FF0000"/>
        </w:rPr>
      </w:pPr>
      <w:r>
        <w:rPr>
          <w:color w:val="FF0000"/>
        </w:rPr>
        <w:lastRenderedPageBreak/>
        <w:t>Στον πρώτο ασθενή</w:t>
      </w:r>
      <w:r w:rsidR="00E33960">
        <w:rPr>
          <w:color w:val="FF0000"/>
        </w:rPr>
        <w:t>,</w:t>
      </w:r>
      <w:r>
        <w:rPr>
          <w:color w:val="FF0000"/>
        </w:rPr>
        <w:t xml:space="preserve"> η χρώση </w:t>
      </w:r>
      <w:r>
        <w:rPr>
          <w:color w:val="FF0000"/>
          <w:lang w:val="en-US"/>
        </w:rPr>
        <w:t>Masson</w:t>
      </w:r>
      <w:r w:rsidRPr="0065172C">
        <w:rPr>
          <w:color w:val="FF0000"/>
        </w:rPr>
        <w:t xml:space="preserve"> </w:t>
      </w:r>
      <w:r>
        <w:rPr>
          <w:color w:val="FF0000"/>
        </w:rPr>
        <w:t xml:space="preserve">αναδεικνύει την </w:t>
      </w:r>
      <w:proofErr w:type="spellStart"/>
      <w:r>
        <w:rPr>
          <w:color w:val="FF0000"/>
        </w:rPr>
        <w:t>ίνωση</w:t>
      </w:r>
      <w:proofErr w:type="spellEnd"/>
      <w:r>
        <w:rPr>
          <w:color w:val="FF0000"/>
        </w:rPr>
        <w:t xml:space="preserve"> που κυριαρχεί</w:t>
      </w:r>
      <w:r w:rsidR="001F7A3A">
        <w:rPr>
          <w:color w:val="FF0000"/>
        </w:rPr>
        <w:t>,</w:t>
      </w:r>
      <w:r>
        <w:rPr>
          <w:color w:val="FF0000"/>
        </w:rPr>
        <w:t xml:space="preserve"> προφανώς ως εξέλιξη </w:t>
      </w:r>
      <w:r w:rsidR="00E33960">
        <w:rPr>
          <w:color w:val="FF0000"/>
        </w:rPr>
        <w:t xml:space="preserve">μιας </w:t>
      </w:r>
      <w:r w:rsidR="001F7A3A">
        <w:rPr>
          <w:color w:val="FF0000"/>
        </w:rPr>
        <w:t xml:space="preserve">εκ των προτέρων υπάρχουσας </w:t>
      </w:r>
      <w:r>
        <w:rPr>
          <w:color w:val="FF0000"/>
        </w:rPr>
        <w:t xml:space="preserve">διάμεσης πνευμονοπάθειας </w:t>
      </w:r>
      <w:r w:rsidR="001D29FB">
        <w:rPr>
          <w:color w:val="FF0000"/>
        </w:rPr>
        <w:t>(</w:t>
      </w:r>
      <w:r>
        <w:rPr>
          <w:color w:val="FF0000"/>
        </w:rPr>
        <w:t>στο πλαίσιο της ρευματοειδούς αρθρίτιδας</w:t>
      </w:r>
      <w:r w:rsidR="001D29FB">
        <w:rPr>
          <w:color w:val="FF0000"/>
        </w:rPr>
        <w:t>)</w:t>
      </w:r>
      <w:r>
        <w:rPr>
          <w:color w:val="FF0000"/>
        </w:rPr>
        <w:t xml:space="preserve"> του ασθενούς, οπότε υπάρχει ένδειξη χορήγησης </w:t>
      </w:r>
      <w:proofErr w:type="spellStart"/>
      <w:r>
        <w:rPr>
          <w:color w:val="FF0000"/>
        </w:rPr>
        <w:t>αντι</w:t>
      </w:r>
      <w:proofErr w:type="spellEnd"/>
      <w:r>
        <w:rPr>
          <w:color w:val="FF0000"/>
        </w:rPr>
        <w:t>-</w:t>
      </w:r>
      <w:proofErr w:type="spellStart"/>
      <w:r>
        <w:rPr>
          <w:color w:val="FF0000"/>
        </w:rPr>
        <w:t>ινωτικής</w:t>
      </w:r>
      <w:proofErr w:type="spellEnd"/>
      <w:r>
        <w:rPr>
          <w:color w:val="FF0000"/>
        </w:rPr>
        <w:t xml:space="preserve"> θεραπείας.</w:t>
      </w:r>
    </w:p>
    <w:p w:rsidR="006D796F" w:rsidRDefault="006D796F" w:rsidP="006D796F">
      <w:pPr>
        <w:jc w:val="both"/>
        <w:rPr>
          <w:color w:val="FF0000"/>
        </w:rPr>
      </w:pPr>
      <w:r>
        <w:rPr>
          <w:color w:val="FF0000"/>
        </w:rPr>
        <w:t>Στον δεύτερο ασθενή</w:t>
      </w:r>
      <w:r w:rsidR="00E33960">
        <w:rPr>
          <w:color w:val="FF0000"/>
        </w:rPr>
        <w:t>,</w:t>
      </w:r>
      <w:r>
        <w:rPr>
          <w:color w:val="FF0000"/>
        </w:rPr>
        <w:t xml:space="preserve"> αναγνωρίζεται λεμφοκυτταρικό φλεγμονώδες διήθημα στο πλαίσιο </w:t>
      </w:r>
      <w:proofErr w:type="spellStart"/>
      <w:r>
        <w:rPr>
          <w:color w:val="FF0000"/>
        </w:rPr>
        <w:t>οργανούμενης</w:t>
      </w:r>
      <w:proofErr w:type="spellEnd"/>
      <w:r>
        <w:rPr>
          <w:color w:val="FF0000"/>
        </w:rPr>
        <w:t xml:space="preserve"> αλλοίωσης, οπότε έχουν ένδειξη τα </w:t>
      </w:r>
      <w:proofErr w:type="spellStart"/>
      <w:r>
        <w:rPr>
          <w:color w:val="FF0000"/>
        </w:rPr>
        <w:t>κορτικοστεροειδή</w:t>
      </w:r>
      <w:proofErr w:type="spellEnd"/>
      <w:r>
        <w:rPr>
          <w:color w:val="FF0000"/>
        </w:rPr>
        <w:t>.</w:t>
      </w:r>
    </w:p>
    <w:p w:rsidR="006D796F" w:rsidRDefault="00255EBF" w:rsidP="006D796F">
      <w:pPr>
        <w:jc w:val="both"/>
        <w:rPr>
          <w:color w:val="FF0000"/>
        </w:rPr>
      </w:pPr>
      <w:r>
        <w:rPr>
          <w:color w:val="FF0000"/>
        </w:rPr>
        <w:t>-</w:t>
      </w:r>
      <w:r w:rsidR="006D796F">
        <w:rPr>
          <w:color w:val="FF0000"/>
        </w:rPr>
        <w:t xml:space="preserve">Προτεινόμενο σύγγραμμα </w:t>
      </w:r>
      <w:r w:rsidR="006D796F">
        <w:rPr>
          <w:color w:val="FF0000"/>
          <w:lang w:val="en-US"/>
        </w:rPr>
        <w:t>Muir</w:t>
      </w:r>
      <w:r w:rsidR="006D796F" w:rsidRPr="007820B1">
        <w:rPr>
          <w:color w:val="FF0000"/>
        </w:rPr>
        <w:t>:</w:t>
      </w:r>
      <w:r w:rsidR="006D796F">
        <w:rPr>
          <w:color w:val="FF0000"/>
        </w:rPr>
        <w:t xml:space="preserve"> σελ.131 (</w:t>
      </w:r>
      <w:proofErr w:type="spellStart"/>
      <w:r w:rsidR="006D796F">
        <w:rPr>
          <w:color w:val="FF0000"/>
        </w:rPr>
        <w:t>Ίνωση</w:t>
      </w:r>
      <w:proofErr w:type="spellEnd"/>
      <w:r w:rsidR="006D796F">
        <w:rPr>
          <w:color w:val="FF0000"/>
        </w:rPr>
        <w:t>) , 112-114</w:t>
      </w:r>
      <w:r w:rsidR="001D29FB">
        <w:rPr>
          <w:color w:val="FF0000"/>
        </w:rPr>
        <w:t xml:space="preserve"> </w:t>
      </w:r>
      <w:r w:rsidR="006D796F">
        <w:rPr>
          <w:color w:val="FF0000"/>
        </w:rPr>
        <w:t xml:space="preserve">(Χρόνια φλεγμονή, επαγωγή ανοσολογικής απάντησης από τα </w:t>
      </w:r>
      <w:proofErr w:type="spellStart"/>
      <w:r w:rsidR="006D796F">
        <w:rPr>
          <w:color w:val="FF0000"/>
        </w:rPr>
        <w:t>μακροφάγα</w:t>
      </w:r>
      <w:proofErr w:type="spellEnd"/>
      <w:r w:rsidR="006D796F">
        <w:rPr>
          <w:color w:val="FF0000"/>
        </w:rPr>
        <w:t>).</w:t>
      </w:r>
    </w:p>
    <w:p w:rsidR="006D796F" w:rsidRDefault="00255EBF" w:rsidP="006D796F">
      <w:pPr>
        <w:jc w:val="both"/>
        <w:rPr>
          <w:color w:val="FF0000"/>
        </w:rPr>
      </w:pPr>
      <w:r>
        <w:rPr>
          <w:color w:val="FF0000"/>
        </w:rPr>
        <w:t>-</w:t>
      </w:r>
      <w:r w:rsidR="006D796F" w:rsidRPr="002733D0">
        <w:rPr>
          <w:color w:val="FF0000"/>
        </w:rPr>
        <w:t>Έγγραφα</w:t>
      </w:r>
      <w:r w:rsidR="006D796F">
        <w:rPr>
          <w:color w:val="FF0000"/>
        </w:rPr>
        <w:t xml:space="preserve"> καταλόγου 4.02</w:t>
      </w:r>
      <w:r w:rsidR="006D796F" w:rsidRPr="002733D0">
        <w:rPr>
          <w:color w:val="FF0000"/>
        </w:rPr>
        <w:t xml:space="preserve">. ηλεκτρονικού χαρτοφυλακίου: </w:t>
      </w:r>
      <w:r w:rsidR="006D796F" w:rsidRPr="002733D0">
        <w:rPr>
          <w:color w:val="FF0000"/>
          <w:lang w:val="en-US"/>
        </w:rPr>
        <w:t>A</w:t>
      </w:r>
      <w:proofErr w:type="spellStart"/>
      <w:r w:rsidR="006D796F" w:rsidRPr="002733D0">
        <w:rPr>
          <w:color w:val="FF0000"/>
        </w:rPr>
        <w:t>ρχείο</w:t>
      </w:r>
      <w:proofErr w:type="spellEnd"/>
      <w:r w:rsidR="006D796F" w:rsidRPr="002733D0">
        <w:rPr>
          <w:color w:val="FF0000"/>
        </w:rPr>
        <w:t xml:space="preserve"> </w:t>
      </w:r>
      <w:proofErr w:type="spellStart"/>
      <w:r w:rsidR="006D796F" w:rsidRPr="002733D0">
        <w:rPr>
          <w:color w:val="FF0000"/>
          <w:lang w:val="en-US"/>
        </w:rPr>
        <w:t>ppt</w:t>
      </w:r>
      <w:proofErr w:type="spellEnd"/>
      <w:r w:rsidR="006D796F" w:rsidRPr="002733D0">
        <w:rPr>
          <w:color w:val="FF0000"/>
        </w:rPr>
        <w:t xml:space="preserve"> «ΚΛΙΝΙΚΟΠΑΘΟΛΟΓΟΑΝΑΤΟΜΙΚΗ ΣΥΖΗΤΗΣΗ ΠΕΡΙΣΤΑΤΙΚ</w:t>
      </w:r>
      <w:r w:rsidR="006D796F">
        <w:rPr>
          <w:color w:val="FF0000"/>
        </w:rPr>
        <w:t>ΩΝ ΦΛΕΓΜΟΝΗΣ</w:t>
      </w:r>
      <w:r w:rsidR="006D796F" w:rsidRPr="002733D0">
        <w:rPr>
          <w:color w:val="FF0000"/>
        </w:rPr>
        <w:t xml:space="preserve">», </w:t>
      </w:r>
      <w:r w:rsidR="006D796F">
        <w:rPr>
          <w:color w:val="FF0000"/>
        </w:rPr>
        <w:t xml:space="preserve">διαφάνειες υπ’ </w:t>
      </w:r>
      <w:proofErr w:type="spellStart"/>
      <w:r w:rsidR="006D796F">
        <w:rPr>
          <w:color w:val="FF0000"/>
        </w:rPr>
        <w:t>αριθμ</w:t>
      </w:r>
      <w:proofErr w:type="spellEnd"/>
      <w:r w:rsidR="006D796F">
        <w:rPr>
          <w:color w:val="FF0000"/>
        </w:rPr>
        <w:t>. 10-13 με τις σημειώσεις τους</w:t>
      </w:r>
      <w:r w:rsidR="006D796F" w:rsidRPr="002733D0">
        <w:rPr>
          <w:color w:val="FF0000"/>
        </w:rPr>
        <w:t>.</w:t>
      </w:r>
    </w:p>
    <w:p w:rsidR="006D796F" w:rsidRPr="002733D0" w:rsidRDefault="00255EBF" w:rsidP="006D796F">
      <w:pPr>
        <w:jc w:val="both"/>
        <w:rPr>
          <w:color w:val="FF0000"/>
        </w:rPr>
      </w:pPr>
      <w:r>
        <w:rPr>
          <w:color w:val="FF0000"/>
        </w:rPr>
        <w:t>-</w:t>
      </w:r>
      <w:r w:rsidR="006D796F" w:rsidRPr="002733D0">
        <w:rPr>
          <w:color w:val="FF0000"/>
        </w:rPr>
        <w:t xml:space="preserve">Κανάλι </w:t>
      </w:r>
      <w:r w:rsidR="006D796F" w:rsidRPr="002733D0">
        <w:rPr>
          <w:color w:val="FF0000"/>
          <w:lang w:val="en-US"/>
        </w:rPr>
        <w:t>YouTube</w:t>
      </w:r>
      <w:r w:rsidR="006D796F" w:rsidRPr="002733D0">
        <w:rPr>
          <w:color w:val="FF0000"/>
        </w:rPr>
        <w:t xml:space="preserve"> </w:t>
      </w:r>
      <w:r w:rsidR="006D796F" w:rsidRPr="002733D0">
        <w:rPr>
          <w:rFonts w:cstheme="minorHAnsi"/>
          <w:color w:val="FF0000"/>
          <w:shd w:val="clear" w:color="auto" w:fill="FFFFFF"/>
        </w:rPr>
        <w:t>@</w:t>
      </w:r>
      <w:proofErr w:type="spellStart"/>
      <w:r w:rsidR="006D796F" w:rsidRPr="002733D0">
        <w:rPr>
          <w:rFonts w:cstheme="minorHAnsi"/>
          <w:color w:val="FF0000"/>
          <w:shd w:val="clear" w:color="auto" w:fill="FFFFFF"/>
        </w:rPr>
        <w:t>ACLazaris</w:t>
      </w:r>
      <w:proofErr w:type="spellEnd"/>
      <w:r w:rsidR="006D796F" w:rsidRPr="002733D0">
        <w:rPr>
          <w:rFonts w:cstheme="minorHAnsi"/>
          <w:color w:val="FF0000"/>
          <w:shd w:val="clear" w:color="auto" w:fill="FFFFFF"/>
        </w:rPr>
        <w:t xml:space="preserve">-HISTOPATHOLOGY, </w:t>
      </w:r>
      <w:r w:rsidR="006D796F">
        <w:rPr>
          <w:rFonts w:cstheme="minorHAnsi"/>
          <w:color w:val="FF0000"/>
          <w:shd w:val="clear" w:color="auto" w:fill="FFFFFF"/>
        </w:rPr>
        <w:t>2</w:t>
      </w:r>
      <w:r w:rsidR="006D796F" w:rsidRPr="002733D0">
        <w:rPr>
          <w:rFonts w:cstheme="minorHAnsi"/>
          <w:color w:val="FF0000"/>
          <w:shd w:val="clear" w:color="auto" w:fill="FFFFFF"/>
          <w:vertAlign w:val="superscript"/>
        </w:rPr>
        <w:t>η</w:t>
      </w:r>
      <w:r w:rsidR="006D796F" w:rsidRPr="002733D0">
        <w:rPr>
          <w:rFonts w:cstheme="minorHAnsi"/>
          <w:color w:val="FF0000"/>
          <w:shd w:val="clear" w:color="auto" w:fill="FFFFFF"/>
        </w:rPr>
        <w:t xml:space="preserve"> λίστα: αρχείο βίντεο «ΔΙΑΔΡΑΣΤΙΚ</w:t>
      </w:r>
      <w:r w:rsidR="006D796F">
        <w:rPr>
          <w:rFonts w:cstheme="minorHAnsi"/>
          <w:color w:val="FF0000"/>
          <w:shd w:val="clear" w:color="auto" w:fill="FFFFFF"/>
        </w:rPr>
        <w:t>Ο ΜΑΘΗΜΑ ΠΕΡΙΣΤΑΤΙΚΩΝ ΦΛΕΓΜΟΝΗΣ</w:t>
      </w:r>
      <w:r w:rsidR="006D796F" w:rsidRPr="002733D0">
        <w:rPr>
          <w:rFonts w:cstheme="minorHAnsi"/>
          <w:color w:val="FF0000"/>
          <w:shd w:val="clear" w:color="auto" w:fill="FFFFFF"/>
        </w:rPr>
        <w:t>»,  από χρονικ</w:t>
      </w:r>
      <w:r w:rsidR="006D796F">
        <w:rPr>
          <w:rFonts w:cstheme="minorHAnsi"/>
          <w:color w:val="FF0000"/>
          <w:shd w:val="clear" w:color="auto" w:fill="FFFFFF"/>
        </w:rPr>
        <w:t>ό σημείο 19’:13</w:t>
      </w:r>
      <w:r w:rsidR="006D796F" w:rsidRPr="002733D0">
        <w:rPr>
          <w:rFonts w:cstheme="minorHAnsi"/>
          <w:color w:val="FF0000"/>
          <w:shd w:val="clear" w:color="auto" w:fill="FFFFFF"/>
        </w:rPr>
        <w:t>”</w:t>
      </w:r>
      <w:r w:rsidR="006D796F">
        <w:rPr>
          <w:rFonts w:cstheme="minorHAnsi"/>
          <w:color w:val="FF0000"/>
          <w:shd w:val="clear" w:color="auto" w:fill="FFFFFF"/>
        </w:rPr>
        <w:t xml:space="preserve"> (2</w:t>
      </w:r>
      <w:r w:rsidR="006D796F" w:rsidRPr="002733D0">
        <w:rPr>
          <w:rFonts w:cstheme="minorHAnsi"/>
          <w:color w:val="FF0000"/>
          <w:shd w:val="clear" w:color="auto" w:fill="FFFFFF"/>
          <w:vertAlign w:val="superscript"/>
        </w:rPr>
        <w:t>ο</w:t>
      </w:r>
      <w:r w:rsidR="006D796F">
        <w:rPr>
          <w:rFonts w:cstheme="minorHAnsi"/>
          <w:color w:val="FF0000"/>
          <w:shd w:val="clear" w:color="auto" w:fill="FFFFFF"/>
        </w:rPr>
        <w:t xml:space="preserve"> περιστατικό)</w:t>
      </w:r>
      <w:r w:rsidR="006D796F" w:rsidRPr="002733D0">
        <w:rPr>
          <w:rFonts w:cstheme="minorHAnsi"/>
          <w:color w:val="FF0000"/>
          <w:shd w:val="clear" w:color="auto" w:fill="FFFFFF"/>
        </w:rPr>
        <w:t>.</w:t>
      </w:r>
    </w:p>
    <w:p w:rsidR="002733D0" w:rsidRPr="002733D0" w:rsidRDefault="002733D0" w:rsidP="002733D0">
      <w:pPr>
        <w:jc w:val="both"/>
        <w:rPr>
          <w:color w:val="FF0000"/>
        </w:rPr>
      </w:pPr>
    </w:p>
    <w:p w:rsidR="002733D0" w:rsidRDefault="002733D0" w:rsidP="005C7E0E">
      <w:pPr>
        <w:jc w:val="both"/>
        <w:rPr>
          <w:color w:val="FF0000"/>
        </w:rPr>
      </w:pPr>
    </w:p>
    <w:p w:rsidR="0065172C" w:rsidRDefault="0065172C" w:rsidP="005C7E0E">
      <w:pPr>
        <w:jc w:val="both"/>
      </w:pPr>
    </w:p>
    <w:p w:rsidR="006D796F" w:rsidRDefault="006D796F" w:rsidP="005C7E0E">
      <w:pPr>
        <w:jc w:val="both"/>
      </w:pPr>
    </w:p>
    <w:p w:rsidR="006D796F" w:rsidRDefault="006D796F" w:rsidP="005C7E0E">
      <w:pPr>
        <w:jc w:val="both"/>
      </w:pPr>
    </w:p>
    <w:p w:rsidR="006D796F" w:rsidRDefault="006D796F" w:rsidP="005C7E0E">
      <w:pPr>
        <w:jc w:val="both"/>
      </w:pPr>
    </w:p>
    <w:p w:rsidR="006D796F" w:rsidRDefault="006D796F" w:rsidP="005C7E0E">
      <w:pPr>
        <w:jc w:val="both"/>
      </w:pPr>
    </w:p>
    <w:p w:rsidR="006D796F" w:rsidRDefault="006D796F" w:rsidP="005C7E0E">
      <w:pPr>
        <w:jc w:val="both"/>
      </w:pPr>
    </w:p>
    <w:p w:rsidR="006D796F" w:rsidRDefault="006D796F" w:rsidP="005C7E0E">
      <w:pPr>
        <w:jc w:val="both"/>
      </w:pPr>
    </w:p>
    <w:p w:rsidR="006D796F" w:rsidRDefault="006D796F" w:rsidP="005C7E0E">
      <w:pPr>
        <w:jc w:val="both"/>
      </w:pPr>
    </w:p>
    <w:p w:rsidR="006D796F" w:rsidRDefault="006D796F" w:rsidP="005C7E0E">
      <w:pPr>
        <w:jc w:val="both"/>
      </w:pPr>
    </w:p>
    <w:p w:rsidR="006D796F" w:rsidRDefault="006D796F" w:rsidP="005C7E0E">
      <w:pPr>
        <w:jc w:val="both"/>
      </w:pPr>
    </w:p>
    <w:p w:rsidR="006D796F" w:rsidRDefault="006D796F" w:rsidP="005C7E0E">
      <w:pPr>
        <w:jc w:val="both"/>
      </w:pPr>
    </w:p>
    <w:p w:rsidR="006D796F" w:rsidRDefault="006D796F" w:rsidP="005C7E0E">
      <w:pPr>
        <w:jc w:val="both"/>
      </w:pPr>
    </w:p>
    <w:p w:rsidR="006D796F" w:rsidRDefault="006D796F" w:rsidP="005C7E0E">
      <w:pPr>
        <w:jc w:val="both"/>
      </w:pPr>
    </w:p>
    <w:p w:rsidR="006D796F" w:rsidRDefault="006D796F" w:rsidP="005C7E0E">
      <w:pPr>
        <w:jc w:val="both"/>
      </w:pPr>
    </w:p>
    <w:p w:rsidR="006D796F" w:rsidRDefault="006D796F" w:rsidP="005C7E0E">
      <w:pPr>
        <w:jc w:val="both"/>
      </w:pPr>
    </w:p>
    <w:p w:rsidR="006D796F" w:rsidRPr="0065172C" w:rsidRDefault="006D796F" w:rsidP="005C7E0E">
      <w:pPr>
        <w:jc w:val="both"/>
      </w:pPr>
    </w:p>
    <w:sectPr w:rsidR="006D796F" w:rsidRPr="0065172C" w:rsidSect="0012289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E4EF8"/>
    <w:multiLevelType w:val="hybridMultilevel"/>
    <w:tmpl w:val="715E9246"/>
    <w:lvl w:ilvl="0" w:tplc="55B0B97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F800E8"/>
    <w:multiLevelType w:val="hybridMultilevel"/>
    <w:tmpl w:val="DB56F754"/>
    <w:lvl w:ilvl="0" w:tplc="F92A7974">
      <w:start w:val="1"/>
      <w:numFmt w:val="lowerRoman"/>
      <w:lvlText w:val="%1.)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CF3896"/>
    <w:multiLevelType w:val="hybridMultilevel"/>
    <w:tmpl w:val="C7942EF0"/>
    <w:lvl w:ilvl="0" w:tplc="FCD6541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75D0421"/>
    <w:multiLevelType w:val="hybridMultilevel"/>
    <w:tmpl w:val="CFB85BDA"/>
    <w:lvl w:ilvl="0" w:tplc="10109C6E">
      <w:start w:val="4"/>
      <w:numFmt w:val="lowerRoman"/>
      <w:lvlText w:val="%1."/>
      <w:lvlJc w:val="left"/>
      <w:pPr>
        <w:ind w:left="252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880" w:hanging="360"/>
      </w:pPr>
    </w:lvl>
    <w:lvl w:ilvl="2" w:tplc="0408001B" w:tentative="1">
      <w:start w:val="1"/>
      <w:numFmt w:val="lowerRoman"/>
      <w:lvlText w:val="%3."/>
      <w:lvlJc w:val="right"/>
      <w:pPr>
        <w:ind w:left="3600" w:hanging="180"/>
      </w:pPr>
    </w:lvl>
    <w:lvl w:ilvl="3" w:tplc="0408000F" w:tentative="1">
      <w:start w:val="1"/>
      <w:numFmt w:val="decimal"/>
      <w:lvlText w:val="%4."/>
      <w:lvlJc w:val="left"/>
      <w:pPr>
        <w:ind w:left="4320" w:hanging="360"/>
      </w:pPr>
    </w:lvl>
    <w:lvl w:ilvl="4" w:tplc="04080019" w:tentative="1">
      <w:start w:val="1"/>
      <w:numFmt w:val="lowerLetter"/>
      <w:lvlText w:val="%5."/>
      <w:lvlJc w:val="left"/>
      <w:pPr>
        <w:ind w:left="5040" w:hanging="360"/>
      </w:pPr>
    </w:lvl>
    <w:lvl w:ilvl="5" w:tplc="0408001B" w:tentative="1">
      <w:start w:val="1"/>
      <w:numFmt w:val="lowerRoman"/>
      <w:lvlText w:val="%6."/>
      <w:lvlJc w:val="right"/>
      <w:pPr>
        <w:ind w:left="5760" w:hanging="180"/>
      </w:pPr>
    </w:lvl>
    <w:lvl w:ilvl="6" w:tplc="0408000F" w:tentative="1">
      <w:start w:val="1"/>
      <w:numFmt w:val="decimal"/>
      <w:lvlText w:val="%7."/>
      <w:lvlJc w:val="left"/>
      <w:pPr>
        <w:ind w:left="6480" w:hanging="360"/>
      </w:pPr>
    </w:lvl>
    <w:lvl w:ilvl="7" w:tplc="04080019" w:tentative="1">
      <w:start w:val="1"/>
      <w:numFmt w:val="lowerLetter"/>
      <w:lvlText w:val="%8."/>
      <w:lvlJc w:val="left"/>
      <w:pPr>
        <w:ind w:left="7200" w:hanging="360"/>
      </w:pPr>
    </w:lvl>
    <w:lvl w:ilvl="8" w:tplc="0408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752A28B7"/>
    <w:multiLevelType w:val="hybridMultilevel"/>
    <w:tmpl w:val="C04005BE"/>
    <w:lvl w:ilvl="0" w:tplc="178A6B82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71144"/>
    <w:rsid w:val="0001676D"/>
    <w:rsid w:val="00017795"/>
    <w:rsid w:val="000536FB"/>
    <w:rsid w:val="0007679C"/>
    <w:rsid w:val="000902F8"/>
    <w:rsid w:val="0009296F"/>
    <w:rsid w:val="000F35BA"/>
    <w:rsid w:val="000F7394"/>
    <w:rsid w:val="001207FD"/>
    <w:rsid w:val="00121082"/>
    <w:rsid w:val="00122899"/>
    <w:rsid w:val="00127344"/>
    <w:rsid w:val="001331E1"/>
    <w:rsid w:val="00182D7C"/>
    <w:rsid w:val="00190E9C"/>
    <w:rsid w:val="001C06BF"/>
    <w:rsid w:val="001D29FB"/>
    <w:rsid w:val="001F7A3A"/>
    <w:rsid w:val="0020336E"/>
    <w:rsid w:val="002210F7"/>
    <w:rsid w:val="00244280"/>
    <w:rsid w:val="002474DC"/>
    <w:rsid w:val="00255EBF"/>
    <w:rsid w:val="002733D0"/>
    <w:rsid w:val="002771DB"/>
    <w:rsid w:val="002B4C52"/>
    <w:rsid w:val="002C6201"/>
    <w:rsid w:val="002D3059"/>
    <w:rsid w:val="002E5F40"/>
    <w:rsid w:val="0030347D"/>
    <w:rsid w:val="00304E02"/>
    <w:rsid w:val="00317E23"/>
    <w:rsid w:val="003227F9"/>
    <w:rsid w:val="00322CA4"/>
    <w:rsid w:val="003E5381"/>
    <w:rsid w:val="003F521E"/>
    <w:rsid w:val="004177AC"/>
    <w:rsid w:val="0042119B"/>
    <w:rsid w:val="0042643A"/>
    <w:rsid w:val="0044350E"/>
    <w:rsid w:val="00446060"/>
    <w:rsid w:val="004670F2"/>
    <w:rsid w:val="00471144"/>
    <w:rsid w:val="00490FCA"/>
    <w:rsid w:val="004A1C3F"/>
    <w:rsid w:val="004A7788"/>
    <w:rsid w:val="004B71B4"/>
    <w:rsid w:val="004E17F0"/>
    <w:rsid w:val="00560BD2"/>
    <w:rsid w:val="00581FC8"/>
    <w:rsid w:val="005A5C5B"/>
    <w:rsid w:val="005A6855"/>
    <w:rsid w:val="005B4368"/>
    <w:rsid w:val="005B5A70"/>
    <w:rsid w:val="005C7E0E"/>
    <w:rsid w:val="005D021E"/>
    <w:rsid w:val="005D641C"/>
    <w:rsid w:val="00620437"/>
    <w:rsid w:val="006204B7"/>
    <w:rsid w:val="00632616"/>
    <w:rsid w:val="00634487"/>
    <w:rsid w:val="00641179"/>
    <w:rsid w:val="0065172C"/>
    <w:rsid w:val="00661AE0"/>
    <w:rsid w:val="00676319"/>
    <w:rsid w:val="00696EC8"/>
    <w:rsid w:val="006D796F"/>
    <w:rsid w:val="006E1BFB"/>
    <w:rsid w:val="0071663F"/>
    <w:rsid w:val="007460D6"/>
    <w:rsid w:val="007477EB"/>
    <w:rsid w:val="007776BE"/>
    <w:rsid w:val="007820B1"/>
    <w:rsid w:val="007A41D1"/>
    <w:rsid w:val="007B2875"/>
    <w:rsid w:val="007E54F2"/>
    <w:rsid w:val="007F1352"/>
    <w:rsid w:val="007F5192"/>
    <w:rsid w:val="00814C40"/>
    <w:rsid w:val="00816E10"/>
    <w:rsid w:val="00845AC9"/>
    <w:rsid w:val="00866939"/>
    <w:rsid w:val="008778E1"/>
    <w:rsid w:val="008916D6"/>
    <w:rsid w:val="008C662A"/>
    <w:rsid w:val="00905AF0"/>
    <w:rsid w:val="009412A3"/>
    <w:rsid w:val="00947C3C"/>
    <w:rsid w:val="00963F33"/>
    <w:rsid w:val="0099482D"/>
    <w:rsid w:val="009E5A7B"/>
    <w:rsid w:val="00A02A1F"/>
    <w:rsid w:val="00A61E2F"/>
    <w:rsid w:val="00A81D4F"/>
    <w:rsid w:val="00A83793"/>
    <w:rsid w:val="00A944E8"/>
    <w:rsid w:val="00A94E3A"/>
    <w:rsid w:val="00AA1E0C"/>
    <w:rsid w:val="00AB68B6"/>
    <w:rsid w:val="00AC0091"/>
    <w:rsid w:val="00B62A88"/>
    <w:rsid w:val="00B64442"/>
    <w:rsid w:val="00BB25C0"/>
    <w:rsid w:val="00BF7F88"/>
    <w:rsid w:val="00C8310F"/>
    <w:rsid w:val="00CC17EF"/>
    <w:rsid w:val="00CC2D18"/>
    <w:rsid w:val="00CD47F8"/>
    <w:rsid w:val="00D0694B"/>
    <w:rsid w:val="00D138C1"/>
    <w:rsid w:val="00D14782"/>
    <w:rsid w:val="00D4022A"/>
    <w:rsid w:val="00D43F58"/>
    <w:rsid w:val="00D50200"/>
    <w:rsid w:val="00D61130"/>
    <w:rsid w:val="00D640CB"/>
    <w:rsid w:val="00D74F71"/>
    <w:rsid w:val="00D8746D"/>
    <w:rsid w:val="00D97D81"/>
    <w:rsid w:val="00DA26F3"/>
    <w:rsid w:val="00DB4459"/>
    <w:rsid w:val="00DC0C5D"/>
    <w:rsid w:val="00DF6EA6"/>
    <w:rsid w:val="00E07590"/>
    <w:rsid w:val="00E24995"/>
    <w:rsid w:val="00E3076A"/>
    <w:rsid w:val="00E33960"/>
    <w:rsid w:val="00E434BB"/>
    <w:rsid w:val="00E51C82"/>
    <w:rsid w:val="00EA4017"/>
    <w:rsid w:val="00EA5F8B"/>
    <w:rsid w:val="00EA6806"/>
    <w:rsid w:val="00EC3A79"/>
    <w:rsid w:val="00ED5095"/>
    <w:rsid w:val="00EE49F0"/>
    <w:rsid w:val="00EF16D3"/>
    <w:rsid w:val="00F1123A"/>
    <w:rsid w:val="00F13DC8"/>
    <w:rsid w:val="00F2337F"/>
    <w:rsid w:val="00F31B16"/>
    <w:rsid w:val="00F459D6"/>
    <w:rsid w:val="00F50236"/>
    <w:rsid w:val="00F52F47"/>
    <w:rsid w:val="00F850CB"/>
    <w:rsid w:val="00FA0787"/>
    <w:rsid w:val="00FD775D"/>
    <w:rsid w:val="00FF5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6B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3F5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F5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5F9D72-A67D-43D2-A7C8-412E02789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1590</Words>
  <Characters>8591</Characters>
  <Application>Microsoft Office Word</Application>
  <DocSecurity>0</DocSecurity>
  <Lines>71</Lines>
  <Paragraphs>20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2023-06-27T15:36:00Z</dcterms:created>
  <dcterms:modified xsi:type="dcterms:W3CDTF">2023-06-27T15:38:00Z</dcterms:modified>
</cp:coreProperties>
</file>