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53CB6" w14:textId="77777777" w:rsidR="00692DED" w:rsidRPr="002613E5" w:rsidRDefault="00692DED" w:rsidP="00692DED">
      <w:pPr>
        <w:ind w:left="720"/>
        <w:jc w:val="center"/>
        <w:rPr>
          <w:rFonts w:ascii="KatsoulidisMono-Regular" w:hAnsi="KatsoulidisMono-Regular" w:cs="Arial"/>
          <w:b/>
          <w:bCs/>
          <w:lang w:val="el-GR"/>
        </w:rPr>
      </w:pPr>
      <w:r w:rsidRPr="002613E5">
        <w:rPr>
          <w:rFonts w:ascii="KatsoulidisMono-Regular" w:hAnsi="KatsoulidisMono-Regular" w:cs="Arial"/>
          <w:b/>
          <w:bCs/>
          <w:lang w:val="el-GR"/>
        </w:rPr>
        <w:t>ΠΡΟΓΡΑΜΜΑ ΔΙΔΑΣΚΑΛΙΑΣ ΚΑΤ΄ ΕΠΙΛΟΓΗΝ ΜΑΘΗΜΑΤΟΣ</w:t>
      </w:r>
    </w:p>
    <w:p w14:paraId="6766FD1D" w14:textId="77777777" w:rsidR="00692DED" w:rsidRPr="002613E5" w:rsidRDefault="00692DED" w:rsidP="00692DED">
      <w:pPr>
        <w:ind w:left="720"/>
        <w:jc w:val="center"/>
        <w:rPr>
          <w:rFonts w:ascii="KatsoulidisMono-Regular" w:hAnsi="KatsoulidisMono-Regular" w:cs="Arial"/>
          <w:b/>
          <w:bCs/>
          <w:lang w:val="el-GR"/>
        </w:rPr>
      </w:pPr>
      <w:r w:rsidRPr="002613E5">
        <w:rPr>
          <w:rFonts w:ascii="KatsoulidisMono-Regular" w:hAnsi="KatsoulidisMono-Regular" w:cs="Arial"/>
          <w:b/>
          <w:bCs/>
          <w:lang w:val="el-GR"/>
        </w:rPr>
        <w:t>“ΠΑΘΟΛΟΓΙΚΗ ΑΝΑΤΟΜΙΚΗ ΚΕΝΤΡΙΚΟΥ ΝΕΥΡΙΚΟΥ ΣΥΣΤΗΜΑΤΟΣ”</w:t>
      </w:r>
    </w:p>
    <w:p w14:paraId="75092A0F" w14:textId="402BE139" w:rsidR="00692DED" w:rsidRPr="003954B0" w:rsidRDefault="00692DED" w:rsidP="00692DED">
      <w:pPr>
        <w:ind w:left="720"/>
        <w:jc w:val="center"/>
        <w:rPr>
          <w:rFonts w:asciiTheme="minorHAnsi" w:hAnsiTheme="minorHAnsi" w:cs="Arial"/>
          <w:b/>
          <w:bCs/>
          <w:lang w:val="el-GR"/>
        </w:rPr>
      </w:pPr>
      <w:r w:rsidRPr="002613E5">
        <w:rPr>
          <w:rFonts w:ascii="KatsoulidisMono-Regular" w:hAnsi="KatsoulidisMono-Regular" w:cs="Arial"/>
          <w:b/>
          <w:bCs/>
          <w:lang w:val="el-GR"/>
        </w:rPr>
        <w:t>ΑΚΑΔΗΜΑΪΚΟΥ ΕΤΟΥΣ 202</w:t>
      </w:r>
      <w:r w:rsidR="00A901AE" w:rsidRPr="002613E5">
        <w:rPr>
          <w:rFonts w:ascii="KatsoulidisMono-Regular" w:hAnsi="KatsoulidisMono-Regular" w:cs="Arial"/>
          <w:b/>
          <w:bCs/>
          <w:lang w:val="el-GR"/>
        </w:rPr>
        <w:t>2</w:t>
      </w:r>
      <w:r w:rsidRPr="002613E5">
        <w:rPr>
          <w:rFonts w:ascii="KatsoulidisMono-Regular" w:hAnsi="KatsoulidisMono-Regular" w:cs="Arial"/>
          <w:b/>
          <w:bCs/>
          <w:lang w:val="el-GR"/>
        </w:rPr>
        <w:t>-202</w:t>
      </w:r>
      <w:r w:rsidR="00A901AE" w:rsidRPr="002613E5">
        <w:rPr>
          <w:rFonts w:ascii="KatsoulidisMono-Regular" w:hAnsi="KatsoulidisMono-Regular" w:cs="Arial"/>
          <w:b/>
          <w:bCs/>
          <w:lang w:val="el-GR"/>
        </w:rPr>
        <w:t>3</w:t>
      </w:r>
    </w:p>
    <w:p w14:paraId="7B9F6A32" w14:textId="77777777" w:rsidR="00692DED" w:rsidRPr="002613E5" w:rsidRDefault="00692DED" w:rsidP="00A901AE">
      <w:pPr>
        <w:pStyle w:val="a3"/>
        <w:jc w:val="center"/>
        <w:rPr>
          <w:rFonts w:ascii="KatsoulidisMono-Regular" w:hAnsi="KatsoulidisMono-Regular" w:cs="Arial"/>
          <w:bCs/>
          <w:lang w:val="el-GR"/>
        </w:rPr>
      </w:pPr>
      <w:r w:rsidRPr="002613E5">
        <w:rPr>
          <w:rFonts w:ascii="KatsoulidisMono-Regular" w:hAnsi="KatsoulidisMono-Regular" w:cs="Arial"/>
          <w:bCs/>
          <w:lang w:val="el-GR"/>
        </w:rPr>
        <w:t xml:space="preserve">Οι θεωρητικές παραδόσεις του </w:t>
      </w:r>
      <w:proofErr w:type="spellStart"/>
      <w:r w:rsidRPr="002613E5">
        <w:rPr>
          <w:rFonts w:ascii="KatsoulidisMono-Regular" w:hAnsi="KatsoulidisMono-Regular" w:cs="Arial"/>
          <w:bCs/>
          <w:lang w:val="el-GR"/>
        </w:rPr>
        <w:t>κατ</w:t>
      </w:r>
      <w:proofErr w:type="spellEnd"/>
      <w:r w:rsidRPr="002613E5">
        <w:rPr>
          <w:rFonts w:ascii="Arial" w:hAnsi="Arial" w:cs="Arial"/>
          <w:bCs/>
          <w:lang w:val="el-GR"/>
        </w:rPr>
        <w:t>̓</w:t>
      </w:r>
      <w:r w:rsidRPr="002613E5">
        <w:rPr>
          <w:rFonts w:ascii="KatsoulidisMono-Regular" w:hAnsi="KatsoulidisMono-Regular" w:cs="Arial"/>
          <w:bCs/>
          <w:lang w:val="el-GR"/>
        </w:rPr>
        <w:t xml:space="preserve"> επιλογήν μαθήματος με τίτλο:</w:t>
      </w:r>
    </w:p>
    <w:p w14:paraId="2DB9FDF8" w14:textId="77777777" w:rsidR="00692DED" w:rsidRPr="002613E5" w:rsidRDefault="00692DED" w:rsidP="00A901AE">
      <w:pPr>
        <w:pStyle w:val="a3"/>
        <w:jc w:val="center"/>
        <w:rPr>
          <w:rFonts w:ascii="KatsoulidisMono-Regular" w:hAnsi="KatsoulidisMono-Regular" w:cs="Arial"/>
          <w:b/>
          <w:lang w:val="el-GR"/>
        </w:rPr>
      </w:pPr>
      <w:r w:rsidRPr="002613E5">
        <w:rPr>
          <w:rFonts w:ascii="KatsoulidisMono-Regular" w:hAnsi="KatsoulidisMono-Regular" w:cs="Arial"/>
          <w:bCs/>
          <w:iCs/>
          <w:lang w:val="el-GR"/>
        </w:rPr>
        <w:t>Παθολογική Ανατομική του Κεντρικού Νευρικού Συστήματος</w:t>
      </w:r>
      <w:r w:rsidRPr="002613E5">
        <w:rPr>
          <w:rFonts w:ascii="KatsoulidisMono-Regular" w:hAnsi="KatsoulidisMono-Regular" w:cs="Arial"/>
          <w:bCs/>
          <w:lang w:val="el-GR"/>
        </w:rPr>
        <w:t xml:space="preserve"> θα πραγματοποιηθούν στο Μουσείο Παθολογικής Ανατομικής  </w:t>
      </w:r>
      <w:r w:rsidRPr="002613E5">
        <w:rPr>
          <w:rFonts w:ascii="KatsoulidisMono-Regular" w:hAnsi="KatsoulidisMono-Regular" w:cs="Arial"/>
          <w:b/>
          <w:lang w:val="el-GR"/>
        </w:rPr>
        <w:t>14:00-16:00</w:t>
      </w:r>
      <w:r w:rsidRPr="002613E5">
        <w:rPr>
          <w:rFonts w:ascii="KatsoulidisMono-Regular" w:hAnsi="KatsoulidisMono-Regular" w:cs="Arial"/>
          <w:bCs/>
          <w:lang w:val="el-GR"/>
        </w:rPr>
        <w:t xml:space="preserve"> με ημερομηνία έναρξης Τρίτη 22.11.2022</w:t>
      </w:r>
      <w:r w:rsidRPr="002613E5">
        <w:rPr>
          <w:rFonts w:ascii="KatsoulidisMono-Regular" w:hAnsi="KatsoulidisMono-Regular" w:cs="Arial"/>
          <w:b/>
          <w:lang w:val="el-GR"/>
        </w:rPr>
        <w:t>.</w:t>
      </w:r>
    </w:p>
    <w:p w14:paraId="6678CE3E" w14:textId="438CFCD6" w:rsidR="00692DED" w:rsidRPr="002613E5" w:rsidRDefault="00692DED" w:rsidP="00692DED">
      <w:pPr>
        <w:pStyle w:val="a3"/>
        <w:jc w:val="both"/>
        <w:rPr>
          <w:lang w:val="el-GR"/>
        </w:rPr>
      </w:pP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3206"/>
        <w:gridCol w:w="3485"/>
        <w:gridCol w:w="3486"/>
      </w:tblGrid>
      <w:tr w:rsidR="00692DED" w:rsidRPr="00A901AE" w14:paraId="7B58FB64" w14:textId="77777777" w:rsidTr="00A901AE">
        <w:tc>
          <w:tcPr>
            <w:tcW w:w="3206" w:type="dxa"/>
          </w:tcPr>
          <w:p w14:paraId="2898EAA3" w14:textId="1F4728DB" w:rsidR="00692DED" w:rsidRPr="00A901AE" w:rsidRDefault="00692DED" w:rsidP="00692DED">
            <w:pPr>
              <w:pStyle w:val="a3"/>
              <w:jc w:val="both"/>
              <w:rPr>
                <w:b/>
                <w:bCs/>
                <w:lang w:val="el-GR"/>
              </w:rPr>
            </w:pPr>
            <w:r w:rsidRPr="00A901AE">
              <w:rPr>
                <w:b/>
                <w:bCs/>
                <w:lang w:val="el-GR"/>
              </w:rPr>
              <w:t xml:space="preserve">ΗΜΕΡΟΜΗΝΙΑ </w:t>
            </w:r>
          </w:p>
        </w:tc>
        <w:tc>
          <w:tcPr>
            <w:tcW w:w="3485" w:type="dxa"/>
          </w:tcPr>
          <w:p w14:paraId="0D6E4336" w14:textId="64BE41B5" w:rsidR="00692DED" w:rsidRPr="00A901AE" w:rsidRDefault="00692DED" w:rsidP="00692DED">
            <w:pPr>
              <w:pStyle w:val="a3"/>
              <w:jc w:val="both"/>
              <w:rPr>
                <w:b/>
                <w:bCs/>
                <w:lang w:val="el-GR"/>
              </w:rPr>
            </w:pPr>
            <w:r w:rsidRPr="00A901AE">
              <w:rPr>
                <w:b/>
                <w:bCs/>
                <w:lang w:val="el-GR"/>
              </w:rPr>
              <w:t xml:space="preserve">ΑΝΤΙΚΕΙΜΕΝΟ </w:t>
            </w:r>
          </w:p>
        </w:tc>
        <w:tc>
          <w:tcPr>
            <w:tcW w:w="3486" w:type="dxa"/>
          </w:tcPr>
          <w:p w14:paraId="02126A6F" w14:textId="77777777" w:rsidR="00692DED" w:rsidRPr="00A901AE" w:rsidRDefault="00692DED" w:rsidP="00692DED">
            <w:pPr>
              <w:pStyle w:val="a3"/>
              <w:jc w:val="both"/>
              <w:rPr>
                <w:b/>
                <w:bCs/>
                <w:lang w:val="el-GR"/>
              </w:rPr>
            </w:pPr>
            <w:r w:rsidRPr="00A901AE">
              <w:rPr>
                <w:b/>
                <w:bCs/>
                <w:lang w:val="el-GR"/>
              </w:rPr>
              <w:t>ΔΙΔΑΣΚΩΝ</w:t>
            </w:r>
          </w:p>
          <w:p w14:paraId="5A1539D8" w14:textId="1B400527" w:rsidR="008D20BF" w:rsidRPr="00A901AE" w:rsidRDefault="008D20BF" w:rsidP="00692DED">
            <w:pPr>
              <w:pStyle w:val="a3"/>
              <w:jc w:val="both"/>
              <w:rPr>
                <w:b/>
                <w:bCs/>
                <w:lang w:val="el-GR"/>
              </w:rPr>
            </w:pPr>
          </w:p>
        </w:tc>
      </w:tr>
      <w:tr w:rsidR="00692DED" w:rsidRPr="00A901AE" w14:paraId="0F73D25A" w14:textId="77777777" w:rsidTr="00A901AE">
        <w:tc>
          <w:tcPr>
            <w:tcW w:w="3206" w:type="dxa"/>
          </w:tcPr>
          <w:p w14:paraId="1FB1290F" w14:textId="46623A82" w:rsidR="00692DED" w:rsidRPr="002613E5" w:rsidRDefault="00692DED" w:rsidP="002613E5">
            <w:pPr>
              <w:pStyle w:val="a3"/>
              <w:jc w:val="both"/>
              <w:rPr>
                <w:lang w:val="en-US"/>
              </w:rPr>
            </w:pPr>
            <w:r w:rsidRPr="00A901AE">
              <w:rPr>
                <w:lang w:val="el-GR"/>
              </w:rPr>
              <w:t>1.</w:t>
            </w:r>
            <w:r w:rsidR="002613E5">
              <w:rPr>
                <w:lang w:val="en-US"/>
              </w:rPr>
              <w:t xml:space="preserve">   </w:t>
            </w:r>
            <w:r w:rsidR="002613E5" w:rsidRPr="002613E5">
              <w:rPr>
                <w:b/>
                <w:bCs/>
                <w:lang w:val="en-US"/>
              </w:rPr>
              <w:t>22.11.2022</w:t>
            </w:r>
          </w:p>
        </w:tc>
        <w:tc>
          <w:tcPr>
            <w:tcW w:w="3485" w:type="dxa"/>
          </w:tcPr>
          <w:p w14:paraId="16E594A7" w14:textId="77777777" w:rsidR="008D20BF" w:rsidRPr="00A901AE" w:rsidRDefault="008D20BF" w:rsidP="008D20BF">
            <w:pPr>
              <w:rPr>
                <w:lang w:val="el-GR"/>
              </w:rPr>
            </w:pPr>
            <w:r w:rsidRPr="00A901AE">
              <w:rPr>
                <w:lang w:val="el-GR"/>
              </w:rPr>
              <w:t>Εισαγωγή στην Παθολογική Ανατομική του ΚΝΣ</w:t>
            </w:r>
          </w:p>
          <w:p w14:paraId="008497A0" w14:textId="77777777" w:rsidR="008D20BF" w:rsidRPr="00A901AE" w:rsidRDefault="008D20BF" w:rsidP="008D20BF">
            <w:pPr>
              <w:rPr>
                <w:lang w:val="el-GR"/>
              </w:rPr>
            </w:pPr>
            <w:r w:rsidRPr="00A901AE">
              <w:rPr>
                <w:lang w:val="el-GR"/>
              </w:rPr>
              <w:t>Συγγενείς Ανωμαλίες ΚΝΣ</w:t>
            </w:r>
          </w:p>
          <w:p w14:paraId="6A80F67E" w14:textId="77777777" w:rsidR="00692DED" w:rsidRPr="00A901AE" w:rsidRDefault="00692DED" w:rsidP="00692DED">
            <w:pPr>
              <w:pStyle w:val="a3"/>
              <w:jc w:val="both"/>
              <w:rPr>
                <w:lang w:val="el-GR"/>
              </w:rPr>
            </w:pPr>
          </w:p>
        </w:tc>
        <w:tc>
          <w:tcPr>
            <w:tcW w:w="3486" w:type="dxa"/>
          </w:tcPr>
          <w:p w14:paraId="707D3C00" w14:textId="5B1C8BC0" w:rsidR="00692DED" w:rsidRPr="00A901AE" w:rsidRDefault="008D20BF" w:rsidP="00692DED">
            <w:pPr>
              <w:pStyle w:val="a3"/>
              <w:jc w:val="both"/>
              <w:rPr>
                <w:lang w:val="el-GR"/>
              </w:rPr>
            </w:pPr>
            <w:r w:rsidRPr="00A901AE">
              <w:t xml:space="preserve">Α. </w:t>
            </w:r>
            <w:proofErr w:type="spellStart"/>
            <w:r w:rsidRPr="00A901AE">
              <w:t>Κωνστ</w:t>
            </w:r>
            <w:proofErr w:type="spellEnd"/>
            <w:r w:rsidRPr="00A901AE">
              <w:t>αντινίδου</w:t>
            </w:r>
          </w:p>
        </w:tc>
      </w:tr>
      <w:tr w:rsidR="00692DED" w:rsidRPr="00A901AE" w14:paraId="78583D9C" w14:textId="77777777" w:rsidTr="00A901AE">
        <w:tc>
          <w:tcPr>
            <w:tcW w:w="3206" w:type="dxa"/>
          </w:tcPr>
          <w:p w14:paraId="29FCC039" w14:textId="21044F7F" w:rsidR="00692DED" w:rsidRPr="002613E5" w:rsidRDefault="00692DED" w:rsidP="00692DED">
            <w:pPr>
              <w:pStyle w:val="a3"/>
              <w:jc w:val="both"/>
              <w:rPr>
                <w:lang w:val="en-US"/>
              </w:rPr>
            </w:pPr>
            <w:r w:rsidRPr="00A901AE">
              <w:rPr>
                <w:lang w:val="el-GR"/>
              </w:rPr>
              <w:t>2.</w:t>
            </w:r>
            <w:r w:rsidR="002613E5">
              <w:rPr>
                <w:lang w:val="en-US"/>
              </w:rPr>
              <w:t xml:space="preserve">   </w:t>
            </w:r>
            <w:r w:rsidR="002613E5" w:rsidRPr="002613E5">
              <w:rPr>
                <w:b/>
                <w:bCs/>
                <w:lang w:val="en-US"/>
              </w:rPr>
              <w:t>23.11.2022</w:t>
            </w:r>
          </w:p>
          <w:p w14:paraId="69596E08" w14:textId="57B3DB9B" w:rsidR="00692DED" w:rsidRPr="00A901AE" w:rsidRDefault="00692DED" w:rsidP="00692DED">
            <w:pPr>
              <w:pStyle w:val="a3"/>
              <w:jc w:val="both"/>
              <w:rPr>
                <w:lang w:val="el-GR"/>
              </w:rPr>
            </w:pPr>
          </w:p>
        </w:tc>
        <w:tc>
          <w:tcPr>
            <w:tcW w:w="3485" w:type="dxa"/>
          </w:tcPr>
          <w:p w14:paraId="26DF109C" w14:textId="5CD15DD8" w:rsidR="00692DED" w:rsidRPr="003954B0" w:rsidRDefault="003954B0" w:rsidP="003954B0">
            <w:pPr>
              <w:rPr>
                <w:lang w:val="el-GR"/>
              </w:rPr>
            </w:pPr>
            <w:r>
              <w:rPr>
                <w:lang w:val="el-GR"/>
              </w:rPr>
              <w:t xml:space="preserve">Αρχές Αναπτυξιακής </w:t>
            </w:r>
            <w:proofErr w:type="spellStart"/>
            <w:r>
              <w:rPr>
                <w:lang w:val="el-GR"/>
              </w:rPr>
              <w:t>Νευροπαθολογοανατομίας</w:t>
            </w:r>
            <w:proofErr w:type="spellEnd"/>
            <w:r>
              <w:rPr>
                <w:lang w:val="el-GR"/>
              </w:rPr>
              <w:t xml:space="preserve"> – Παρουσίαση </w:t>
            </w:r>
            <w:proofErr w:type="spellStart"/>
            <w:r>
              <w:rPr>
                <w:lang w:val="el-GR"/>
              </w:rPr>
              <w:t>Περιστάτικων</w:t>
            </w:r>
            <w:proofErr w:type="spellEnd"/>
          </w:p>
        </w:tc>
        <w:tc>
          <w:tcPr>
            <w:tcW w:w="3486" w:type="dxa"/>
          </w:tcPr>
          <w:p w14:paraId="568CF322" w14:textId="3C2AE195" w:rsidR="00692DED" w:rsidRPr="00A901AE" w:rsidRDefault="008D20BF" w:rsidP="00692DED">
            <w:pPr>
              <w:pStyle w:val="a3"/>
              <w:jc w:val="both"/>
              <w:rPr>
                <w:lang w:val="el-GR"/>
              </w:rPr>
            </w:pPr>
            <w:r w:rsidRPr="00A901AE">
              <w:t xml:space="preserve">Α. </w:t>
            </w:r>
            <w:proofErr w:type="spellStart"/>
            <w:r w:rsidRPr="00A901AE">
              <w:t>Κωνστ</w:t>
            </w:r>
            <w:proofErr w:type="spellEnd"/>
            <w:r w:rsidRPr="00A901AE">
              <w:t>αντινίδου</w:t>
            </w:r>
          </w:p>
        </w:tc>
      </w:tr>
      <w:tr w:rsidR="00692DED" w:rsidRPr="00A901AE" w14:paraId="2B58A33D" w14:textId="77777777" w:rsidTr="00A901AE">
        <w:tc>
          <w:tcPr>
            <w:tcW w:w="3206" w:type="dxa"/>
          </w:tcPr>
          <w:p w14:paraId="203F12E3" w14:textId="602FCFEA" w:rsidR="00692DED" w:rsidRPr="002613E5" w:rsidRDefault="00692DED" w:rsidP="00692DED">
            <w:pPr>
              <w:pStyle w:val="a3"/>
              <w:jc w:val="both"/>
              <w:rPr>
                <w:lang w:val="en-US"/>
              </w:rPr>
            </w:pPr>
            <w:r w:rsidRPr="00A901AE">
              <w:rPr>
                <w:lang w:val="el-GR"/>
              </w:rPr>
              <w:t>3.</w:t>
            </w:r>
            <w:r w:rsidR="002613E5">
              <w:rPr>
                <w:lang w:val="en-US"/>
              </w:rPr>
              <w:t xml:space="preserve">   </w:t>
            </w:r>
            <w:r w:rsidR="002613E5" w:rsidRPr="002613E5">
              <w:rPr>
                <w:b/>
                <w:bCs/>
                <w:lang w:val="en-US"/>
              </w:rPr>
              <w:t>24.11.2022</w:t>
            </w:r>
          </w:p>
          <w:p w14:paraId="6C4076D7" w14:textId="08E04EE3" w:rsidR="008D20BF" w:rsidRPr="00A901AE" w:rsidRDefault="008D20BF" w:rsidP="00692DED">
            <w:pPr>
              <w:pStyle w:val="a3"/>
              <w:jc w:val="both"/>
              <w:rPr>
                <w:lang w:val="el-GR"/>
              </w:rPr>
            </w:pPr>
          </w:p>
        </w:tc>
        <w:tc>
          <w:tcPr>
            <w:tcW w:w="3485" w:type="dxa"/>
          </w:tcPr>
          <w:p w14:paraId="001C08FA" w14:textId="5A1E3F7B" w:rsidR="00692DED" w:rsidRPr="003954B0" w:rsidRDefault="003954B0" w:rsidP="003954B0">
            <w:pPr>
              <w:rPr>
                <w:lang w:val="el-GR"/>
              </w:rPr>
            </w:pPr>
            <w:r>
              <w:rPr>
                <w:lang w:val="el-GR"/>
              </w:rPr>
              <w:t>Αγγειακά Νοσήματα ΚΝΣ-Φλεγμονώδη Νοσήματα ΚΝΣ</w:t>
            </w:r>
          </w:p>
        </w:tc>
        <w:tc>
          <w:tcPr>
            <w:tcW w:w="3486" w:type="dxa"/>
          </w:tcPr>
          <w:p w14:paraId="4E90FD77" w14:textId="55886FFF" w:rsidR="00692DED" w:rsidRPr="00A901AE" w:rsidRDefault="008D20BF" w:rsidP="00692DED">
            <w:pPr>
              <w:pStyle w:val="a3"/>
              <w:jc w:val="both"/>
              <w:rPr>
                <w:lang w:val="el-GR"/>
              </w:rPr>
            </w:pPr>
            <w:r w:rsidRPr="00A901AE">
              <w:rPr>
                <w:lang w:val="el-GR"/>
              </w:rPr>
              <w:t>Ι. Παναγιωτίδης</w:t>
            </w:r>
          </w:p>
        </w:tc>
      </w:tr>
      <w:tr w:rsidR="00692DED" w:rsidRPr="00A901AE" w14:paraId="38F14B4F" w14:textId="77777777" w:rsidTr="00A901AE">
        <w:tc>
          <w:tcPr>
            <w:tcW w:w="3206" w:type="dxa"/>
          </w:tcPr>
          <w:p w14:paraId="3E97B8E1" w14:textId="3329A871" w:rsidR="00692DED" w:rsidRPr="002613E5" w:rsidRDefault="00692DED" w:rsidP="00692DED">
            <w:pPr>
              <w:pStyle w:val="a3"/>
              <w:jc w:val="both"/>
              <w:rPr>
                <w:b/>
                <w:bCs/>
                <w:lang w:val="en-US"/>
              </w:rPr>
            </w:pPr>
            <w:r w:rsidRPr="00A901AE">
              <w:rPr>
                <w:lang w:val="el-GR"/>
              </w:rPr>
              <w:t>4.</w:t>
            </w:r>
            <w:r w:rsidR="002613E5">
              <w:rPr>
                <w:lang w:val="en-US"/>
              </w:rPr>
              <w:t xml:space="preserve">   </w:t>
            </w:r>
            <w:r w:rsidR="002613E5" w:rsidRPr="002613E5">
              <w:rPr>
                <w:b/>
                <w:bCs/>
                <w:lang w:val="en-US"/>
              </w:rPr>
              <w:t>25.11.2022</w:t>
            </w:r>
          </w:p>
          <w:p w14:paraId="027B1755" w14:textId="2EC45FB0" w:rsidR="008D20BF" w:rsidRPr="00A901AE" w:rsidRDefault="008D20BF" w:rsidP="00692DED">
            <w:pPr>
              <w:pStyle w:val="a3"/>
              <w:jc w:val="both"/>
              <w:rPr>
                <w:lang w:val="el-GR"/>
              </w:rPr>
            </w:pPr>
          </w:p>
        </w:tc>
        <w:tc>
          <w:tcPr>
            <w:tcW w:w="3485" w:type="dxa"/>
          </w:tcPr>
          <w:p w14:paraId="473AC5E3" w14:textId="3ABF9DC7" w:rsidR="00692DED" w:rsidRPr="00A901AE" w:rsidRDefault="00E473FE" w:rsidP="00692DED">
            <w:pPr>
              <w:pStyle w:val="a3"/>
              <w:jc w:val="both"/>
              <w:rPr>
                <w:lang w:val="el-GR"/>
              </w:rPr>
            </w:pPr>
            <w:proofErr w:type="spellStart"/>
            <w:r>
              <w:rPr>
                <w:lang w:val="el-GR"/>
              </w:rPr>
              <w:t>Νευροεκφυλιστικά</w:t>
            </w:r>
            <w:proofErr w:type="spellEnd"/>
            <w:r>
              <w:rPr>
                <w:lang w:val="el-GR"/>
              </w:rPr>
              <w:t xml:space="preserve"> Νοσήματα-</w:t>
            </w:r>
            <w:proofErr w:type="spellStart"/>
            <w:r>
              <w:rPr>
                <w:lang w:val="el-GR"/>
              </w:rPr>
              <w:t>Απομυελινωτικά</w:t>
            </w:r>
            <w:proofErr w:type="spellEnd"/>
            <w:r>
              <w:rPr>
                <w:lang w:val="el-GR"/>
              </w:rPr>
              <w:t xml:space="preserve"> Νοσήματα</w:t>
            </w:r>
          </w:p>
        </w:tc>
        <w:tc>
          <w:tcPr>
            <w:tcW w:w="3486" w:type="dxa"/>
          </w:tcPr>
          <w:p w14:paraId="34C65D2D" w14:textId="198AEA59" w:rsidR="00692DED" w:rsidRPr="00A901AE" w:rsidRDefault="008D20BF" w:rsidP="00692DED">
            <w:pPr>
              <w:pStyle w:val="a3"/>
              <w:jc w:val="both"/>
              <w:rPr>
                <w:lang w:val="el-GR"/>
              </w:rPr>
            </w:pPr>
            <w:r w:rsidRPr="00A901AE">
              <w:rPr>
                <w:lang w:val="el-GR"/>
              </w:rPr>
              <w:t>Ι. Παναγιωτίδης</w:t>
            </w:r>
          </w:p>
        </w:tc>
      </w:tr>
      <w:tr w:rsidR="00692DED" w:rsidRPr="00A901AE" w14:paraId="6A094F23" w14:textId="77777777" w:rsidTr="00A901AE">
        <w:tc>
          <w:tcPr>
            <w:tcW w:w="3206" w:type="dxa"/>
          </w:tcPr>
          <w:p w14:paraId="56822DCE" w14:textId="435A5D6B" w:rsidR="00692DED" w:rsidRPr="002613E5" w:rsidRDefault="00692DED" w:rsidP="00692DED">
            <w:pPr>
              <w:pStyle w:val="a3"/>
              <w:jc w:val="both"/>
              <w:rPr>
                <w:lang w:val="en-US"/>
              </w:rPr>
            </w:pPr>
            <w:r w:rsidRPr="00A901AE">
              <w:rPr>
                <w:lang w:val="el-GR"/>
              </w:rPr>
              <w:t>5.</w:t>
            </w:r>
            <w:r w:rsidR="002613E5">
              <w:rPr>
                <w:lang w:val="en-US"/>
              </w:rPr>
              <w:t xml:space="preserve">   </w:t>
            </w:r>
            <w:r w:rsidR="002613E5" w:rsidRPr="002613E5">
              <w:rPr>
                <w:b/>
                <w:bCs/>
                <w:lang w:val="en-US"/>
              </w:rPr>
              <w:t>28.11.2022</w:t>
            </w:r>
          </w:p>
          <w:p w14:paraId="1BE2E5E0" w14:textId="5D9C76B0" w:rsidR="008D20BF" w:rsidRPr="00A901AE" w:rsidRDefault="008D20BF" w:rsidP="00692DED">
            <w:pPr>
              <w:pStyle w:val="a3"/>
              <w:jc w:val="both"/>
              <w:rPr>
                <w:lang w:val="el-GR"/>
              </w:rPr>
            </w:pPr>
          </w:p>
        </w:tc>
        <w:tc>
          <w:tcPr>
            <w:tcW w:w="3485" w:type="dxa"/>
          </w:tcPr>
          <w:p w14:paraId="0F4EF3A7" w14:textId="77777777" w:rsidR="00692DED" w:rsidRDefault="008D20BF" w:rsidP="00E473FE">
            <w:pPr>
              <w:rPr>
                <w:lang w:val="el-GR"/>
              </w:rPr>
            </w:pPr>
            <w:r w:rsidRPr="00A901AE">
              <w:rPr>
                <w:lang w:val="el-GR"/>
              </w:rPr>
              <w:t>Όγκοι ΚΝΣ</w:t>
            </w:r>
            <w:r w:rsidR="00E473FE">
              <w:rPr>
                <w:lang w:val="el-GR"/>
              </w:rPr>
              <w:t xml:space="preserve"> &amp;</w:t>
            </w:r>
          </w:p>
          <w:p w14:paraId="6A99837C" w14:textId="7FB0CA7B" w:rsidR="00E473FE" w:rsidRPr="00A901AE" w:rsidRDefault="00E473FE" w:rsidP="00E473FE">
            <w:pPr>
              <w:rPr>
                <w:lang w:val="el-GR"/>
              </w:rPr>
            </w:pPr>
            <w:r>
              <w:rPr>
                <w:lang w:val="el-GR"/>
              </w:rPr>
              <w:t>Προβλεπτικοί δείκτες σε όγκους ΚΝΣ</w:t>
            </w:r>
          </w:p>
        </w:tc>
        <w:tc>
          <w:tcPr>
            <w:tcW w:w="3486" w:type="dxa"/>
          </w:tcPr>
          <w:p w14:paraId="1E562655" w14:textId="73CBC446" w:rsidR="00692DED" w:rsidRPr="00A901AE" w:rsidRDefault="008D20BF" w:rsidP="00692DED">
            <w:pPr>
              <w:pStyle w:val="a3"/>
              <w:jc w:val="both"/>
              <w:rPr>
                <w:lang w:val="el-GR"/>
              </w:rPr>
            </w:pPr>
            <w:r w:rsidRPr="00A901AE">
              <w:rPr>
                <w:lang w:val="el-GR"/>
              </w:rPr>
              <w:t xml:space="preserve">Π. </w:t>
            </w:r>
            <w:proofErr w:type="spellStart"/>
            <w:r w:rsidRPr="00A901AE">
              <w:rPr>
                <w:lang w:val="el-GR"/>
              </w:rPr>
              <w:t>Κορκολοπούλου</w:t>
            </w:r>
            <w:proofErr w:type="spellEnd"/>
          </w:p>
        </w:tc>
      </w:tr>
      <w:tr w:rsidR="00692DED" w:rsidRPr="00A901AE" w14:paraId="37935DA6" w14:textId="77777777" w:rsidTr="00A901AE">
        <w:tc>
          <w:tcPr>
            <w:tcW w:w="3206" w:type="dxa"/>
          </w:tcPr>
          <w:p w14:paraId="12DDBEFA" w14:textId="6CE4E6FD" w:rsidR="00692DED" w:rsidRPr="002613E5" w:rsidRDefault="00692DED" w:rsidP="00692DED">
            <w:pPr>
              <w:pStyle w:val="a3"/>
              <w:jc w:val="both"/>
              <w:rPr>
                <w:b/>
                <w:bCs/>
                <w:lang w:val="en-US"/>
              </w:rPr>
            </w:pPr>
            <w:r w:rsidRPr="00A901AE">
              <w:rPr>
                <w:lang w:val="el-GR"/>
              </w:rPr>
              <w:t>6.</w:t>
            </w:r>
            <w:r w:rsidR="002613E5">
              <w:rPr>
                <w:lang w:val="en-US"/>
              </w:rPr>
              <w:t xml:space="preserve">   </w:t>
            </w:r>
            <w:r w:rsidR="002613E5" w:rsidRPr="002613E5">
              <w:rPr>
                <w:b/>
                <w:bCs/>
                <w:lang w:val="en-US"/>
              </w:rPr>
              <w:t>29.11.2022</w:t>
            </w:r>
          </w:p>
          <w:p w14:paraId="022DDDC4" w14:textId="5B2418F1" w:rsidR="008D20BF" w:rsidRPr="00A901AE" w:rsidRDefault="008D20BF" w:rsidP="00692DED">
            <w:pPr>
              <w:pStyle w:val="a3"/>
              <w:jc w:val="both"/>
              <w:rPr>
                <w:lang w:val="el-GR"/>
              </w:rPr>
            </w:pPr>
          </w:p>
        </w:tc>
        <w:tc>
          <w:tcPr>
            <w:tcW w:w="3485" w:type="dxa"/>
          </w:tcPr>
          <w:p w14:paraId="34A158D5" w14:textId="0E74EEED" w:rsidR="00692DED" w:rsidRPr="00A901AE" w:rsidRDefault="006D41A5" w:rsidP="00692DED">
            <w:pPr>
              <w:pStyle w:val="a3"/>
              <w:jc w:val="both"/>
              <w:rPr>
                <w:lang w:val="el-GR"/>
              </w:rPr>
            </w:pPr>
            <w:r>
              <w:rPr>
                <w:lang w:val="el-GR"/>
              </w:rPr>
              <w:t>Παιδιατρικοί όγκοι ΚΝΣ</w:t>
            </w:r>
          </w:p>
        </w:tc>
        <w:tc>
          <w:tcPr>
            <w:tcW w:w="3486" w:type="dxa"/>
          </w:tcPr>
          <w:p w14:paraId="2CD9B8CD" w14:textId="4337D6C2" w:rsidR="00692DED" w:rsidRPr="00A901AE" w:rsidRDefault="006D41A5" w:rsidP="00692DED">
            <w:pPr>
              <w:pStyle w:val="a3"/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Κ. Στεφανάκη </w:t>
            </w:r>
          </w:p>
        </w:tc>
      </w:tr>
      <w:tr w:rsidR="00692DED" w:rsidRPr="006D41A5" w14:paraId="61461CA6" w14:textId="77777777" w:rsidTr="00A901AE">
        <w:tc>
          <w:tcPr>
            <w:tcW w:w="3206" w:type="dxa"/>
          </w:tcPr>
          <w:p w14:paraId="39321FA6" w14:textId="236DA207" w:rsidR="00692DED" w:rsidRPr="002613E5" w:rsidRDefault="00692DED" w:rsidP="00692DED">
            <w:pPr>
              <w:pStyle w:val="a3"/>
              <w:jc w:val="both"/>
              <w:rPr>
                <w:lang w:val="en-US"/>
              </w:rPr>
            </w:pPr>
            <w:r w:rsidRPr="00A901AE">
              <w:rPr>
                <w:lang w:val="el-GR"/>
              </w:rPr>
              <w:t>7.</w:t>
            </w:r>
            <w:r w:rsidR="002613E5">
              <w:rPr>
                <w:lang w:val="en-US"/>
              </w:rPr>
              <w:t xml:space="preserve">   </w:t>
            </w:r>
            <w:r w:rsidR="002613E5" w:rsidRPr="002613E5">
              <w:rPr>
                <w:b/>
                <w:bCs/>
                <w:lang w:val="en-US"/>
              </w:rPr>
              <w:t>30.11.2022</w:t>
            </w:r>
          </w:p>
          <w:p w14:paraId="2B7C8698" w14:textId="5FF44619" w:rsidR="008D20BF" w:rsidRPr="00A901AE" w:rsidRDefault="008D20BF" w:rsidP="00692DED">
            <w:pPr>
              <w:pStyle w:val="a3"/>
              <w:jc w:val="both"/>
              <w:rPr>
                <w:lang w:val="el-GR"/>
              </w:rPr>
            </w:pPr>
          </w:p>
        </w:tc>
        <w:tc>
          <w:tcPr>
            <w:tcW w:w="3485" w:type="dxa"/>
          </w:tcPr>
          <w:p w14:paraId="22DA3C60" w14:textId="77777777" w:rsidR="00692DED" w:rsidRDefault="006D41A5" w:rsidP="00692DED">
            <w:pPr>
              <w:pStyle w:val="a3"/>
              <w:jc w:val="both"/>
              <w:rPr>
                <w:lang w:val="el-GR"/>
              </w:rPr>
            </w:pPr>
            <w:proofErr w:type="spellStart"/>
            <w:r>
              <w:rPr>
                <w:lang w:val="el-GR"/>
              </w:rPr>
              <w:t>Ιστοληψία</w:t>
            </w:r>
            <w:proofErr w:type="spellEnd"/>
            <w:r>
              <w:rPr>
                <w:lang w:val="el-GR"/>
              </w:rPr>
              <w:t xml:space="preserve"> από παρασκεύασμα εγκεφάλου – Τράπεζα εγκεφάλου</w:t>
            </w:r>
          </w:p>
          <w:p w14:paraId="63442E2A" w14:textId="6660581A" w:rsidR="006D41A5" w:rsidRPr="006D41A5" w:rsidRDefault="006D41A5" w:rsidP="006D41A5">
            <w:pPr>
              <w:pStyle w:val="a3"/>
              <w:jc w:val="both"/>
              <w:rPr>
                <w:lang w:val="en-US"/>
              </w:rPr>
            </w:pPr>
            <w:r>
              <w:rPr>
                <w:lang w:val="el-GR"/>
              </w:rPr>
              <w:t xml:space="preserve">Νοσήματα </w:t>
            </w:r>
            <w:r>
              <w:rPr>
                <w:lang w:val="en-US"/>
              </w:rPr>
              <w:t>Prion</w:t>
            </w:r>
          </w:p>
        </w:tc>
        <w:tc>
          <w:tcPr>
            <w:tcW w:w="3486" w:type="dxa"/>
          </w:tcPr>
          <w:p w14:paraId="1B238F27" w14:textId="77777777" w:rsidR="00692DED" w:rsidRDefault="00692DED" w:rsidP="00692DED">
            <w:pPr>
              <w:pStyle w:val="a3"/>
              <w:jc w:val="both"/>
              <w:rPr>
                <w:lang w:val="el-GR"/>
              </w:rPr>
            </w:pPr>
          </w:p>
          <w:p w14:paraId="49ABDCE5" w14:textId="305A8A16" w:rsidR="006D41A5" w:rsidRPr="006D41A5" w:rsidRDefault="006D41A5" w:rsidP="00692DED">
            <w:pPr>
              <w:pStyle w:val="a3"/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Γ. </w:t>
            </w:r>
            <w:proofErr w:type="spellStart"/>
            <w:r>
              <w:rPr>
                <w:lang w:val="el-GR"/>
              </w:rPr>
              <w:t>Αγρογιάννης</w:t>
            </w:r>
            <w:proofErr w:type="spellEnd"/>
            <w:r>
              <w:rPr>
                <w:lang w:val="el-GR"/>
              </w:rPr>
              <w:t xml:space="preserve"> </w:t>
            </w:r>
          </w:p>
        </w:tc>
      </w:tr>
      <w:tr w:rsidR="00692DED" w:rsidRPr="00A901AE" w14:paraId="53F06CE7" w14:textId="77777777" w:rsidTr="00A901AE">
        <w:tc>
          <w:tcPr>
            <w:tcW w:w="3206" w:type="dxa"/>
          </w:tcPr>
          <w:p w14:paraId="1A10B818" w14:textId="01E52E09" w:rsidR="00692DED" w:rsidRPr="002613E5" w:rsidRDefault="00692DED" w:rsidP="00692DED">
            <w:pPr>
              <w:pStyle w:val="a3"/>
              <w:jc w:val="both"/>
              <w:rPr>
                <w:lang w:val="en-US"/>
              </w:rPr>
            </w:pPr>
            <w:r w:rsidRPr="00A901AE">
              <w:rPr>
                <w:lang w:val="el-GR"/>
              </w:rPr>
              <w:t>8.</w:t>
            </w:r>
            <w:r w:rsidR="002613E5">
              <w:rPr>
                <w:lang w:val="en-US"/>
              </w:rPr>
              <w:t xml:space="preserve">   </w:t>
            </w:r>
            <w:r w:rsidR="002613E5" w:rsidRPr="002613E5">
              <w:rPr>
                <w:b/>
                <w:bCs/>
                <w:lang w:val="en-US"/>
              </w:rPr>
              <w:t>1.12.2022</w:t>
            </w:r>
          </w:p>
          <w:p w14:paraId="59C5F5E1" w14:textId="52F4F2BA" w:rsidR="008D20BF" w:rsidRPr="00A901AE" w:rsidRDefault="008D20BF" w:rsidP="00692DED">
            <w:pPr>
              <w:pStyle w:val="a3"/>
              <w:jc w:val="both"/>
              <w:rPr>
                <w:lang w:val="el-GR"/>
              </w:rPr>
            </w:pPr>
          </w:p>
        </w:tc>
        <w:tc>
          <w:tcPr>
            <w:tcW w:w="3485" w:type="dxa"/>
          </w:tcPr>
          <w:p w14:paraId="1A768FF5" w14:textId="6A5D5852" w:rsidR="00692DED" w:rsidRPr="00A901AE" w:rsidRDefault="009D0A71" w:rsidP="00692DED">
            <w:pPr>
              <w:pStyle w:val="a3"/>
              <w:jc w:val="both"/>
              <w:rPr>
                <w:lang w:val="el-GR"/>
              </w:rPr>
            </w:pPr>
            <w:r>
              <w:rPr>
                <w:lang w:val="el-GR"/>
              </w:rPr>
              <w:t>Απεικονιστικές μέθοδοι παθήσεων ΚΝΣ</w:t>
            </w:r>
          </w:p>
        </w:tc>
        <w:tc>
          <w:tcPr>
            <w:tcW w:w="3486" w:type="dxa"/>
          </w:tcPr>
          <w:p w14:paraId="517D6DF7" w14:textId="4B843EB5" w:rsidR="00692DED" w:rsidRPr="00A901AE" w:rsidRDefault="009D0A71" w:rsidP="00692DED">
            <w:pPr>
              <w:pStyle w:val="a3"/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Μ. Γαβρά </w:t>
            </w:r>
          </w:p>
        </w:tc>
      </w:tr>
      <w:tr w:rsidR="00692DED" w:rsidRPr="00A901AE" w14:paraId="5B8D534B" w14:textId="77777777" w:rsidTr="00A901AE">
        <w:tc>
          <w:tcPr>
            <w:tcW w:w="3206" w:type="dxa"/>
          </w:tcPr>
          <w:p w14:paraId="71CA8923" w14:textId="066D24E7" w:rsidR="00692DED" w:rsidRPr="002613E5" w:rsidRDefault="00692DED" w:rsidP="00692DED">
            <w:pPr>
              <w:pStyle w:val="a3"/>
              <w:jc w:val="both"/>
              <w:rPr>
                <w:lang w:val="en-US"/>
              </w:rPr>
            </w:pPr>
            <w:r w:rsidRPr="00A901AE">
              <w:rPr>
                <w:lang w:val="el-GR"/>
              </w:rPr>
              <w:t>9.</w:t>
            </w:r>
            <w:r w:rsidR="002613E5">
              <w:rPr>
                <w:lang w:val="en-US"/>
              </w:rPr>
              <w:t xml:space="preserve">   </w:t>
            </w:r>
            <w:r w:rsidR="002613E5" w:rsidRPr="002613E5">
              <w:rPr>
                <w:b/>
                <w:bCs/>
                <w:lang w:val="en-US"/>
              </w:rPr>
              <w:t>2.12.2022</w:t>
            </w:r>
          </w:p>
          <w:p w14:paraId="498EC165" w14:textId="0E732120" w:rsidR="008D20BF" w:rsidRPr="00A901AE" w:rsidRDefault="008D20BF" w:rsidP="00692DED">
            <w:pPr>
              <w:pStyle w:val="a3"/>
              <w:jc w:val="both"/>
              <w:rPr>
                <w:lang w:val="el-GR"/>
              </w:rPr>
            </w:pPr>
          </w:p>
        </w:tc>
        <w:tc>
          <w:tcPr>
            <w:tcW w:w="3485" w:type="dxa"/>
          </w:tcPr>
          <w:p w14:paraId="049E139D" w14:textId="5AC3287F" w:rsidR="00692DED" w:rsidRPr="00A901AE" w:rsidRDefault="00EB6890" w:rsidP="00692DED">
            <w:pPr>
              <w:pStyle w:val="a3"/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Όγκοι περιφερικού ΝΑ </w:t>
            </w:r>
          </w:p>
        </w:tc>
        <w:tc>
          <w:tcPr>
            <w:tcW w:w="3486" w:type="dxa"/>
          </w:tcPr>
          <w:p w14:paraId="3F63324C" w14:textId="0104E050" w:rsidR="00692DED" w:rsidRPr="00A901AE" w:rsidRDefault="00EB6890" w:rsidP="00692DED">
            <w:pPr>
              <w:pStyle w:val="a3"/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Ν. </w:t>
            </w:r>
            <w:proofErr w:type="spellStart"/>
            <w:r>
              <w:rPr>
                <w:lang w:val="el-GR"/>
              </w:rPr>
              <w:t>Καβαντζάς</w:t>
            </w:r>
            <w:proofErr w:type="spellEnd"/>
            <w:r>
              <w:rPr>
                <w:lang w:val="el-GR"/>
              </w:rPr>
              <w:t xml:space="preserve"> </w:t>
            </w:r>
          </w:p>
        </w:tc>
      </w:tr>
      <w:tr w:rsidR="00692DED" w:rsidRPr="00A901AE" w14:paraId="3C42BA53" w14:textId="77777777" w:rsidTr="00A901AE">
        <w:tc>
          <w:tcPr>
            <w:tcW w:w="3206" w:type="dxa"/>
          </w:tcPr>
          <w:p w14:paraId="2036DD19" w14:textId="77777777" w:rsidR="002613E5" w:rsidRDefault="002613E5" w:rsidP="00692DED">
            <w:pPr>
              <w:pStyle w:val="a3"/>
              <w:jc w:val="both"/>
              <w:rPr>
                <w:lang w:val="el-GR"/>
              </w:rPr>
            </w:pPr>
          </w:p>
          <w:p w14:paraId="38B12844" w14:textId="222929D7" w:rsidR="00692DED" w:rsidRPr="002613E5" w:rsidRDefault="00692DED" w:rsidP="00692DED">
            <w:pPr>
              <w:pStyle w:val="a3"/>
              <w:jc w:val="both"/>
              <w:rPr>
                <w:lang w:val="en-US"/>
              </w:rPr>
            </w:pPr>
            <w:r w:rsidRPr="00A901AE">
              <w:rPr>
                <w:lang w:val="el-GR"/>
              </w:rPr>
              <w:t>10.</w:t>
            </w:r>
            <w:r w:rsidR="002613E5">
              <w:rPr>
                <w:lang w:val="en-US"/>
              </w:rPr>
              <w:t xml:space="preserve">  </w:t>
            </w:r>
            <w:r w:rsidR="002613E5" w:rsidRPr="002613E5">
              <w:rPr>
                <w:b/>
                <w:bCs/>
                <w:lang w:val="en-US"/>
              </w:rPr>
              <w:t>5.12.2022</w:t>
            </w:r>
          </w:p>
          <w:p w14:paraId="57C13B3D" w14:textId="01FBEC9E" w:rsidR="008D20BF" w:rsidRPr="00A901AE" w:rsidRDefault="008D20BF" w:rsidP="00692DED">
            <w:pPr>
              <w:pStyle w:val="a3"/>
              <w:jc w:val="both"/>
              <w:rPr>
                <w:lang w:val="el-GR"/>
              </w:rPr>
            </w:pPr>
          </w:p>
        </w:tc>
        <w:tc>
          <w:tcPr>
            <w:tcW w:w="3485" w:type="dxa"/>
          </w:tcPr>
          <w:p w14:paraId="24E5DEDE" w14:textId="77777777" w:rsidR="00692DED" w:rsidRDefault="00692DED" w:rsidP="00692DED">
            <w:pPr>
              <w:pStyle w:val="a3"/>
              <w:jc w:val="both"/>
              <w:rPr>
                <w:lang w:val="el-GR"/>
              </w:rPr>
            </w:pPr>
          </w:p>
          <w:p w14:paraId="2B0A6894" w14:textId="13BC3C24" w:rsidR="00EB6890" w:rsidRPr="00A901AE" w:rsidRDefault="00EB6890" w:rsidP="00692DED">
            <w:pPr>
              <w:pStyle w:val="a3"/>
              <w:jc w:val="both"/>
              <w:rPr>
                <w:lang w:val="el-GR"/>
              </w:rPr>
            </w:pPr>
            <w:r>
              <w:rPr>
                <w:lang w:val="el-GR"/>
              </w:rPr>
              <w:t>Μοριακή Βιολογία όγκων ΚΝΣ</w:t>
            </w:r>
          </w:p>
        </w:tc>
        <w:tc>
          <w:tcPr>
            <w:tcW w:w="3486" w:type="dxa"/>
          </w:tcPr>
          <w:p w14:paraId="59FD3D09" w14:textId="77777777" w:rsidR="00692DED" w:rsidRDefault="00692DED" w:rsidP="00692DED">
            <w:pPr>
              <w:pStyle w:val="a3"/>
              <w:jc w:val="both"/>
              <w:rPr>
                <w:lang w:val="el-GR"/>
              </w:rPr>
            </w:pPr>
          </w:p>
          <w:p w14:paraId="495AD24D" w14:textId="44B4024B" w:rsidR="00EB6890" w:rsidRPr="00A901AE" w:rsidRDefault="00EB6890" w:rsidP="00692DED">
            <w:pPr>
              <w:pStyle w:val="a3"/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Α. </w:t>
            </w:r>
            <w:proofErr w:type="spellStart"/>
            <w:r>
              <w:rPr>
                <w:lang w:val="el-GR"/>
              </w:rPr>
              <w:t>Σαέττα</w:t>
            </w:r>
            <w:proofErr w:type="spellEnd"/>
          </w:p>
        </w:tc>
      </w:tr>
      <w:tr w:rsidR="00692DED" w:rsidRPr="00EB6890" w14:paraId="1B9F6423" w14:textId="77777777" w:rsidTr="00A901AE">
        <w:tc>
          <w:tcPr>
            <w:tcW w:w="3206" w:type="dxa"/>
          </w:tcPr>
          <w:p w14:paraId="10F6669B" w14:textId="77777777" w:rsidR="002613E5" w:rsidRDefault="002613E5" w:rsidP="00692DED">
            <w:pPr>
              <w:pStyle w:val="a3"/>
              <w:jc w:val="both"/>
              <w:rPr>
                <w:lang w:val="el-GR"/>
              </w:rPr>
            </w:pPr>
          </w:p>
          <w:p w14:paraId="00248F23" w14:textId="73CCC033" w:rsidR="00692DED" w:rsidRPr="002613E5" w:rsidRDefault="00692DED" w:rsidP="00692DED">
            <w:pPr>
              <w:pStyle w:val="a3"/>
              <w:jc w:val="both"/>
              <w:rPr>
                <w:lang w:val="en-US"/>
              </w:rPr>
            </w:pPr>
            <w:r w:rsidRPr="00A901AE">
              <w:rPr>
                <w:lang w:val="el-GR"/>
              </w:rPr>
              <w:t>11.</w:t>
            </w:r>
            <w:r w:rsidR="002613E5">
              <w:rPr>
                <w:lang w:val="en-US"/>
              </w:rPr>
              <w:t xml:space="preserve">  </w:t>
            </w:r>
            <w:r w:rsidR="002613E5" w:rsidRPr="002613E5">
              <w:rPr>
                <w:b/>
                <w:bCs/>
                <w:lang w:val="en-US"/>
              </w:rPr>
              <w:t>6.12.2022</w:t>
            </w:r>
          </w:p>
          <w:p w14:paraId="66F2E0A3" w14:textId="7F627B63" w:rsidR="008D20BF" w:rsidRPr="00A901AE" w:rsidRDefault="008D20BF" w:rsidP="00692DED">
            <w:pPr>
              <w:pStyle w:val="a3"/>
              <w:jc w:val="both"/>
              <w:rPr>
                <w:lang w:val="el-GR"/>
              </w:rPr>
            </w:pPr>
          </w:p>
        </w:tc>
        <w:tc>
          <w:tcPr>
            <w:tcW w:w="3485" w:type="dxa"/>
          </w:tcPr>
          <w:p w14:paraId="0EA0A8EE" w14:textId="0185003C" w:rsidR="00EB6890" w:rsidRPr="00A901AE" w:rsidRDefault="00EB6890" w:rsidP="00692DED">
            <w:pPr>
              <w:pStyle w:val="a3"/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Χημική </w:t>
            </w:r>
            <w:proofErr w:type="spellStart"/>
            <w:r>
              <w:rPr>
                <w:lang w:val="el-GR"/>
              </w:rPr>
              <w:t>Νευροανατομία</w:t>
            </w:r>
            <w:proofErr w:type="spellEnd"/>
            <w:r>
              <w:rPr>
                <w:lang w:val="el-GR"/>
              </w:rPr>
              <w:t xml:space="preserve"> : συμβολή στη </w:t>
            </w:r>
            <w:proofErr w:type="spellStart"/>
            <w:r>
              <w:rPr>
                <w:lang w:val="el-GR"/>
              </w:rPr>
              <w:t>Νευροπαθολογοανατομία</w:t>
            </w:r>
            <w:proofErr w:type="spellEnd"/>
            <w:r>
              <w:rPr>
                <w:lang w:val="el-GR"/>
              </w:rPr>
              <w:t xml:space="preserve"> </w:t>
            </w:r>
          </w:p>
        </w:tc>
        <w:tc>
          <w:tcPr>
            <w:tcW w:w="3486" w:type="dxa"/>
          </w:tcPr>
          <w:p w14:paraId="0DBF8FB1" w14:textId="77777777" w:rsidR="00692DED" w:rsidRDefault="00692DED" w:rsidP="00692DED">
            <w:pPr>
              <w:pStyle w:val="a3"/>
              <w:jc w:val="both"/>
              <w:rPr>
                <w:lang w:val="el-GR"/>
              </w:rPr>
            </w:pPr>
          </w:p>
          <w:p w14:paraId="447D7286" w14:textId="11AE5FDC" w:rsidR="00EB6890" w:rsidRPr="00A901AE" w:rsidRDefault="00EB6890" w:rsidP="00692DED">
            <w:pPr>
              <w:pStyle w:val="a3"/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Μ. Παναγιωτακοπούλου </w:t>
            </w:r>
          </w:p>
        </w:tc>
      </w:tr>
      <w:tr w:rsidR="00692DED" w:rsidRPr="00EB6890" w14:paraId="188B7C7A" w14:textId="77777777" w:rsidTr="00A901AE">
        <w:tc>
          <w:tcPr>
            <w:tcW w:w="3206" w:type="dxa"/>
          </w:tcPr>
          <w:p w14:paraId="1CDF91B6" w14:textId="77777777" w:rsidR="00EB6890" w:rsidRDefault="00EB6890" w:rsidP="00692DED">
            <w:pPr>
              <w:pStyle w:val="a3"/>
              <w:jc w:val="both"/>
              <w:rPr>
                <w:lang w:val="el-GR"/>
              </w:rPr>
            </w:pPr>
          </w:p>
          <w:p w14:paraId="657BDE18" w14:textId="1D7E99D0" w:rsidR="00692DED" w:rsidRPr="002613E5" w:rsidRDefault="00692DED" w:rsidP="00692DED">
            <w:pPr>
              <w:pStyle w:val="a3"/>
              <w:jc w:val="both"/>
              <w:rPr>
                <w:lang w:val="en-US"/>
              </w:rPr>
            </w:pPr>
            <w:r w:rsidRPr="00A901AE">
              <w:rPr>
                <w:lang w:val="el-GR"/>
              </w:rPr>
              <w:t>12.</w:t>
            </w:r>
            <w:r w:rsidR="002613E5">
              <w:rPr>
                <w:lang w:val="en-US"/>
              </w:rPr>
              <w:t xml:space="preserve">  </w:t>
            </w:r>
            <w:r w:rsidR="002613E5" w:rsidRPr="002613E5">
              <w:rPr>
                <w:b/>
                <w:bCs/>
                <w:lang w:val="en-US"/>
              </w:rPr>
              <w:t>7.12.2022</w:t>
            </w:r>
          </w:p>
          <w:p w14:paraId="4CD143F1" w14:textId="1593E318" w:rsidR="008D20BF" w:rsidRPr="00A901AE" w:rsidRDefault="008D20BF" w:rsidP="00692DED">
            <w:pPr>
              <w:pStyle w:val="a3"/>
              <w:jc w:val="both"/>
              <w:rPr>
                <w:lang w:val="el-GR"/>
              </w:rPr>
            </w:pPr>
          </w:p>
        </w:tc>
        <w:tc>
          <w:tcPr>
            <w:tcW w:w="3485" w:type="dxa"/>
          </w:tcPr>
          <w:p w14:paraId="433778AC" w14:textId="42D22CE1" w:rsidR="00692DED" w:rsidRDefault="00EB6890" w:rsidP="00692DED">
            <w:pPr>
              <w:pStyle w:val="a3"/>
              <w:jc w:val="both"/>
              <w:rPr>
                <w:lang w:val="el-GR"/>
              </w:rPr>
            </w:pPr>
            <w:proofErr w:type="spellStart"/>
            <w:r>
              <w:rPr>
                <w:lang w:val="el-GR"/>
              </w:rPr>
              <w:t>Επίσκευψη</w:t>
            </w:r>
            <w:proofErr w:type="spellEnd"/>
            <w:r>
              <w:rPr>
                <w:lang w:val="el-GR"/>
              </w:rPr>
              <w:t xml:space="preserve"> στο Μουσείο Παθολογικής Ανατομικής -</w:t>
            </w:r>
          </w:p>
          <w:p w14:paraId="13285B5B" w14:textId="00D62A00" w:rsidR="00EB6890" w:rsidRPr="00A901AE" w:rsidRDefault="00EB6890" w:rsidP="00692DED">
            <w:pPr>
              <w:pStyle w:val="a3"/>
              <w:jc w:val="both"/>
              <w:rPr>
                <w:lang w:val="el-GR"/>
              </w:rPr>
            </w:pPr>
            <w:r>
              <w:rPr>
                <w:lang w:val="el-GR"/>
              </w:rPr>
              <w:t>Γενικά εκθέματα</w:t>
            </w:r>
          </w:p>
        </w:tc>
        <w:tc>
          <w:tcPr>
            <w:tcW w:w="3486" w:type="dxa"/>
          </w:tcPr>
          <w:p w14:paraId="3138BA63" w14:textId="77777777" w:rsidR="00692DED" w:rsidRDefault="00692DED" w:rsidP="00692DED">
            <w:pPr>
              <w:pStyle w:val="a3"/>
              <w:jc w:val="both"/>
              <w:rPr>
                <w:lang w:val="el-GR"/>
              </w:rPr>
            </w:pPr>
          </w:p>
          <w:p w14:paraId="0E456DA1" w14:textId="198C9F91" w:rsidR="00EB6890" w:rsidRPr="00A901AE" w:rsidRDefault="00EB6890" w:rsidP="00692DED">
            <w:pPr>
              <w:pStyle w:val="a3"/>
              <w:jc w:val="both"/>
              <w:rPr>
                <w:lang w:val="el-GR"/>
              </w:rPr>
            </w:pPr>
            <w:proofErr w:type="spellStart"/>
            <w:r>
              <w:rPr>
                <w:lang w:val="el-GR"/>
              </w:rPr>
              <w:t>Α.Κωνσνταντινίδου</w:t>
            </w:r>
            <w:proofErr w:type="spellEnd"/>
            <w:r>
              <w:rPr>
                <w:lang w:val="el-GR"/>
              </w:rPr>
              <w:t xml:space="preserve"> </w:t>
            </w:r>
          </w:p>
        </w:tc>
      </w:tr>
      <w:tr w:rsidR="00692DED" w:rsidRPr="00EB6890" w14:paraId="616DCABB" w14:textId="77777777" w:rsidTr="00A901AE">
        <w:tc>
          <w:tcPr>
            <w:tcW w:w="3206" w:type="dxa"/>
          </w:tcPr>
          <w:p w14:paraId="230D09F7" w14:textId="77777777" w:rsidR="002613E5" w:rsidRDefault="002613E5" w:rsidP="00692DED">
            <w:pPr>
              <w:pStyle w:val="a3"/>
              <w:jc w:val="both"/>
              <w:rPr>
                <w:lang w:val="el-GR"/>
              </w:rPr>
            </w:pPr>
          </w:p>
          <w:p w14:paraId="2650671A" w14:textId="57CB085F" w:rsidR="00692DED" w:rsidRPr="002613E5" w:rsidRDefault="00692DED" w:rsidP="00692DED">
            <w:pPr>
              <w:pStyle w:val="a3"/>
              <w:jc w:val="both"/>
              <w:rPr>
                <w:lang w:val="en-US"/>
              </w:rPr>
            </w:pPr>
            <w:r w:rsidRPr="00A901AE">
              <w:rPr>
                <w:lang w:val="el-GR"/>
              </w:rPr>
              <w:t>13</w:t>
            </w:r>
            <w:r w:rsidR="002613E5">
              <w:rPr>
                <w:lang w:val="el-GR"/>
              </w:rPr>
              <w:t xml:space="preserve">.  </w:t>
            </w:r>
            <w:r w:rsidR="002613E5" w:rsidRPr="002613E5">
              <w:rPr>
                <w:b/>
                <w:bCs/>
                <w:lang w:val="en-US"/>
              </w:rPr>
              <w:t>8.12.2022</w:t>
            </w:r>
          </w:p>
          <w:p w14:paraId="3A3316A2" w14:textId="5C0426C6" w:rsidR="008D20BF" w:rsidRPr="00A901AE" w:rsidRDefault="008D20BF" w:rsidP="00692DED">
            <w:pPr>
              <w:pStyle w:val="a3"/>
              <w:jc w:val="both"/>
              <w:rPr>
                <w:lang w:val="el-GR"/>
              </w:rPr>
            </w:pPr>
          </w:p>
        </w:tc>
        <w:tc>
          <w:tcPr>
            <w:tcW w:w="3485" w:type="dxa"/>
          </w:tcPr>
          <w:p w14:paraId="54F8152C" w14:textId="39CD6137" w:rsidR="00EB6890" w:rsidRPr="00A901AE" w:rsidRDefault="00EB6890" w:rsidP="00692DED">
            <w:pPr>
              <w:pStyle w:val="a3"/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Επίσκεψη στο Μουσείο Παθολογικής Ανατομικής – Εμβρυολογική Συλλογή </w:t>
            </w:r>
          </w:p>
        </w:tc>
        <w:tc>
          <w:tcPr>
            <w:tcW w:w="3486" w:type="dxa"/>
          </w:tcPr>
          <w:p w14:paraId="46AC3DD8" w14:textId="77777777" w:rsidR="00692DED" w:rsidRDefault="00692DED" w:rsidP="00692DED">
            <w:pPr>
              <w:pStyle w:val="a3"/>
              <w:jc w:val="both"/>
              <w:rPr>
                <w:lang w:val="el-GR"/>
              </w:rPr>
            </w:pPr>
          </w:p>
          <w:p w14:paraId="4C512E66" w14:textId="58CD6594" w:rsidR="00EB6890" w:rsidRPr="00A901AE" w:rsidRDefault="00EB6890" w:rsidP="00692DED">
            <w:pPr>
              <w:pStyle w:val="a3"/>
              <w:jc w:val="both"/>
              <w:rPr>
                <w:lang w:val="el-GR"/>
              </w:rPr>
            </w:pPr>
            <w:proofErr w:type="spellStart"/>
            <w:r>
              <w:rPr>
                <w:lang w:val="el-GR"/>
              </w:rPr>
              <w:t>Α.Κωνσνταντινίδου</w:t>
            </w:r>
            <w:proofErr w:type="spellEnd"/>
          </w:p>
        </w:tc>
      </w:tr>
    </w:tbl>
    <w:p w14:paraId="12CC6F31" w14:textId="77777777" w:rsidR="00692DED" w:rsidRPr="00CA28B1" w:rsidRDefault="00692DED" w:rsidP="00692DED">
      <w:pPr>
        <w:pStyle w:val="a3"/>
        <w:jc w:val="both"/>
        <w:rPr>
          <w:rFonts w:ascii="KatsoulidisMono-Regular" w:hAnsi="KatsoulidisMono-Regular"/>
          <w:sz w:val="20"/>
          <w:szCs w:val="20"/>
          <w:lang w:val="el-GR"/>
        </w:rPr>
      </w:pPr>
    </w:p>
    <w:p w14:paraId="15FAEC26" w14:textId="77777777" w:rsidR="008D4B43" w:rsidRPr="00692DED" w:rsidRDefault="008D4B43">
      <w:pPr>
        <w:rPr>
          <w:lang w:val="el-GR"/>
        </w:rPr>
      </w:pPr>
    </w:p>
    <w:sectPr w:rsidR="008D4B43" w:rsidRPr="00692DED" w:rsidSect="00692D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KatsoulidisMono-Regular">
    <w:altName w:val="Calibri"/>
    <w:charset w:val="A1"/>
    <w:family w:val="auto"/>
    <w:pitch w:val="variable"/>
    <w:sig w:usb0="80000087" w:usb1="0000004A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50F30"/>
    <w:multiLevelType w:val="hybridMultilevel"/>
    <w:tmpl w:val="CD12D230"/>
    <w:lvl w:ilvl="0" w:tplc="6100B76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17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DED"/>
    <w:rsid w:val="000F6390"/>
    <w:rsid w:val="002613E5"/>
    <w:rsid w:val="0028651C"/>
    <w:rsid w:val="002A61F8"/>
    <w:rsid w:val="003954B0"/>
    <w:rsid w:val="003C08FB"/>
    <w:rsid w:val="00692DED"/>
    <w:rsid w:val="006D41A5"/>
    <w:rsid w:val="008D20BF"/>
    <w:rsid w:val="008D4B43"/>
    <w:rsid w:val="009D0A71"/>
    <w:rsid w:val="00A901AE"/>
    <w:rsid w:val="00E473FE"/>
    <w:rsid w:val="00EB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20CFD"/>
  <w15:chartTrackingRefBased/>
  <w15:docId w15:val="{7656C874-2847-4ACE-98F5-EA5B76D4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a4">
    <w:name w:val="Table Grid"/>
    <w:basedOn w:val="a1"/>
    <w:uiPriority w:val="59"/>
    <w:rsid w:val="00692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692DED"/>
    <w:rPr>
      <w:color w:val="0000FF"/>
      <w:u w:val="single"/>
    </w:rPr>
  </w:style>
  <w:style w:type="paragraph" w:styleId="-HTML">
    <w:name w:val="HTML Preformatted"/>
    <w:basedOn w:val="a"/>
    <w:link w:val="-HTMLChar"/>
    <w:uiPriority w:val="99"/>
    <w:unhideWhenUsed/>
    <w:rsid w:val="00692D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692DED"/>
    <w:rPr>
      <w:rFonts w:ascii="Courier New" w:eastAsia="Times New Roman" w:hAnsi="Courier New" w:cs="Courier New"/>
      <w:sz w:val="20"/>
      <w:szCs w:val="20"/>
      <w:lang w:eastAsia="el-GR"/>
    </w:rPr>
  </w:style>
  <w:style w:type="table" w:styleId="2-1">
    <w:name w:val="Medium List 2 Accent 1"/>
    <w:basedOn w:val="a1"/>
    <w:uiPriority w:val="66"/>
    <w:rsid w:val="00A901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l-GR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A66A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Ζεστό μπλε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8DB6B-B1D5-4ED1-A678-D13A62482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Giannari</dc:creator>
  <cp:keywords/>
  <dc:description/>
  <cp:lastModifiedBy>Maria Giannari</cp:lastModifiedBy>
  <cp:revision>2</cp:revision>
  <dcterms:created xsi:type="dcterms:W3CDTF">2022-10-21T10:12:00Z</dcterms:created>
  <dcterms:modified xsi:type="dcterms:W3CDTF">2022-10-21T10:12:00Z</dcterms:modified>
</cp:coreProperties>
</file>