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85D55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</w:pPr>
      <w:r w:rsidRPr="002A6751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>ΥΛΗ ΧΕΙΡΟΥΡΓΙΚΗΣ ΠΑΘΟΛΟΓΙΑ</w:t>
      </w:r>
      <w:r w:rsidR="00844307" w:rsidRPr="002A6751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>Σ</w:t>
      </w:r>
      <w:r w:rsidRPr="002A6751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 xml:space="preserve"> Ι (</w:t>
      </w:r>
      <w:r w:rsidR="002A6751" w:rsidRPr="002A6751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 xml:space="preserve">ΚΛΙΝΙΚΗ ΕΙΚΟΝΑ, </w:t>
      </w:r>
      <w:r w:rsidR="00844307" w:rsidRPr="002A6751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 xml:space="preserve">ΔΙΑΓΝΩΣΗ </w:t>
      </w:r>
      <w:r w:rsidR="002A6751" w:rsidRPr="002A6751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>ΚΑΙ ΘΕΡΑΠΕΙΑ ΤΩΝ ΧΕΙΡΟΥΡΓΙΚΩΝ ΠΑΘΗΣΕΩΝ</w:t>
      </w:r>
      <w:r w:rsidR="00F4739A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 xml:space="preserve"> ΠΕΡΙΛΑΜΒΑΝΟΜΈΝΩΝ ΒΑΣΙΚΩΝ ΧΕΙΡΟΥΡΓΙΚΏΝ ΕΠΕΜΒΑΣΕΩΝ</w:t>
      </w:r>
      <w:r w:rsidRPr="002A6751">
        <w:rPr>
          <w:rFonts w:ascii="Courier New" w:eastAsia="Times New Roman" w:hAnsi="Courier New" w:cs="Courier New"/>
          <w:b/>
          <w:sz w:val="32"/>
          <w:szCs w:val="32"/>
          <w:u w:val="single"/>
          <w:lang w:eastAsia="el-GR"/>
        </w:rPr>
        <w:t>)</w:t>
      </w:r>
    </w:p>
    <w:p w14:paraId="2EF186D5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l-GR"/>
        </w:rPr>
      </w:pPr>
    </w:p>
    <w:p w14:paraId="02CE6416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proofErr w:type="spellStart"/>
      <w:r w:rsidR="002A6751"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>Προεγχειρητική</w:t>
      </w:r>
      <w:proofErr w:type="spellEnd"/>
      <w:r w:rsidR="002A6751"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 εκτίμηση και μετεγχειρητική αξιολόγηση χειρουργικού ασθενούς</w:t>
      </w:r>
    </w:p>
    <w:p w14:paraId="42E25724" w14:textId="77777777" w:rsidR="002A6751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>Αρχές χειρουργικής ογκολογίας</w:t>
      </w:r>
    </w:p>
    <w:p w14:paraId="0035CDEF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>Επείγουσες χειρουργικές παθήσεις</w:t>
      </w: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 θ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>ώρακος - πνευμοθώρακας</w:t>
      </w:r>
    </w:p>
    <w:p w14:paraId="2B2A09BD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>Χειρουργικές λοιμώξεις</w:t>
      </w:r>
    </w:p>
    <w:p w14:paraId="06C46F2F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Οξεία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χειρουργική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κοιλία -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>π</w:t>
      </w: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>εριτονίτιδα</w:t>
      </w:r>
    </w:p>
    <w:p w14:paraId="38E9FF91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>Χειρουργικές παθήσεις δέρματος - μελάνωμα</w:t>
      </w:r>
    </w:p>
    <w:p w14:paraId="03FE3EF0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>Χειρουργικές παθήσεις μαστού</w:t>
      </w:r>
    </w:p>
    <w:p w14:paraId="4BC127D2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>Χειρουργικές παθήσεις ενδοκρινών αδένων (θυρεοειδούς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 αδένα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, παραθυρεοειδών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αδένων </w:t>
      </w:r>
      <w:r w:rsidR="002A6751">
        <w:rPr>
          <w:rFonts w:ascii="Courier New" w:eastAsia="Times New Roman" w:hAnsi="Courier New" w:cs="Courier New"/>
          <w:sz w:val="28"/>
          <w:szCs w:val="28"/>
          <w:lang w:eastAsia="el-GR"/>
        </w:rPr>
        <w:t>και επινεφριδίων)</w:t>
      </w:r>
    </w:p>
    <w:p w14:paraId="4C218AB1" w14:textId="77777777" w:rsidR="00F4739A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>Παθήσεις καρωτίδων</w:t>
      </w:r>
    </w:p>
    <w:p w14:paraId="3DD27541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>Ανευρύσματα Κοιλιακής Αορτής</w:t>
      </w:r>
    </w:p>
    <w:p w14:paraId="4DE906FE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>Βασικές αρχές μεταμοσχεύσεων οργάνων</w:t>
      </w:r>
    </w:p>
    <w:p w14:paraId="7FBE29F1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  <w:r w:rsidRPr="002A6751">
        <w:rPr>
          <w:rFonts w:ascii="Courier New" w:eastAsia="Times New Roman" w:hAnsi="Courier New" w:cs="Courier New"/>
          <w:sz w:val="28"/>
          <w:szCs w:val="28"/>
          <w:lang w:eastAsia="el-GR"/>
        </w:rPr>
        <w:t xml:space="preserve">- </w:t>
      </w:r>
      <w:r w:rsidR="00F4739A">
        <w:rPr>
          <w:rFonts w:ascii="Courier New" w:eastAsia="Times New Roman" w:hAnsi="Courier New" w:cs="Courier New"/>
          <w:sz w:val="28"/>
          <w:szCs w:val="28"/>
          <w:lang w:eastAsia="el-GR"/>
        </w:rPr>
        <w:t>Κήλες κοιλιακού τοιχώματος</w:t>
      </w:r>
    </w:p>
    <w:p w14:paraId="3D5C036E" w14:textId="77777777" w:rsidR="000434B5" w:rsidRPr="002A6751" w:rsidRDefault="000434B5" w:rsidP="00F47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</w:p>
    <w:p w14:paraId="0DFC56A0" w14:textId="77777777" w:rsidR="000434B5" w:rsidRPr="002A6751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l-GR"/>
        </w:rPr>
      </w:pPr>
    </w:p>
    <w:sectPr w:rsidR="000434B5" w:rsidRPr="002A6751" w:rsidSect="00873E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B5"/>
    <w:rsid w:val="000434B5"/>
    <w:rsid w:val="00173B89"/>
    <w:rsid w:val="002A6751"/>
    <w:rsid w:val="00383648"/>
    <w:rsid w:val="004430AC"/>
    <w:rsid w:val="006915F9"/>
    <w:rsid w:val="00844307"/>
    <w:rsid w:val="00873E16"/>
    <w:rsid w:val="00A90019"/>
    <w:rsid w:val="00E37A20"/>
    <w:rsid w:val="00F4739A"/>
    <w:rsid w:val="00FC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C796"/>
  <w15:docId w15:val="{97ADB715-7821-46FC-B7A1-C194975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Evangelos Felekouras</cp:lastModifiedBy>
  <cp:revision>2</cp:revision>
  <dcterms:created xsi:type="dcterms:W3CDTF">2024-05-31T10:39:00Z</dcterms:created>
  <dcterms:modified xsi:type="dcterms:W3CDTF">2024-05-31T10:39:00Z</dcterms:modified>
</cp:coreProperties>
</file>