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D5D7" w14:textId="708D97B4" w:rsidR="00210D97" w:rsidRPr="00210D97" w:rsidRDefault="00676ED1" w:rsidP="00676ED1">
      <w:pPr>
        <w:pStyle w:val="a8"/>
        <w:spacing w:line="360" w:lineRule="auto"/>
        <w:ind w:firstLine="0"/>
        <w:jc w:val="both"/>
        <w:rPr>
          <w:rFonts w:ascii="Arial Narrow" w:hAnsi="Arial Narrow"/>
          <w:b/>
          <w:sz w:val="24"/>
          <w:szCs w:val="24"/>
          <w:lang w:val="el-GR"/>
        </w:rPr>
      </w:pPr>
      <w:r w:rsidRPr="00D56F7F">
        <w:rPr>
          <w:rFonts w:ascii="Arial Narrow" w:hAnsi="Arial Narrow"/>
          <w:b/>
          <w:sz w:val="24"/>
          <w:szCs w:val="24"/>
          <w:lang w:val="el-GR"/>
        </w:rPr>
        <w:t>Ο</w:t>
      </w:r>
      <w:r w:rsidRPr="00210D97">
        <w:rPr>
          <w:rFonts w:ascii="Arial Narrow" w:hAnsi="Arial Narrow"/>
          <w:b/>
          <w:sz w:val="24"/>
          <w:szCs w:val="24"/>
          <w:lang w:val="el-GR"/>
        </w:rPr>
        <w:t xml:space="preserve"> </w:t>
      </w:r>
      <w:r w:rsidRPr="00D56F7F">
        <w:rPr>
          <w:rFonts w:ascii="Arial Narrow" w:hAnsi="Arial Narrow"/>
          <w:b/>
          <w:sz w:val="24"/>
          <w:szCs w:val="24"/>
        </w:rPr>
        <w:t>J</w:t>
      </w:r>
      <w:r w:rsidRPr="00210D97">
        <w:rPr>
          <w:rFonts w:ascii="Arial Narrow" w:hAnsi="Arial Narrow"/>
          <w:b/>
          <w:sz w:val="24"/>
          <w:szCs w:val="24"/>
          <w:lang w:val="el-GR"/>
        </w:rPr>
        <w:t>ü</w:t>
      </w:r>
      <w:proofErr w:type="spellStart"/>
      <w:r w:rsidRPr="00D56F7F">
        <w:rPr>
          <w:rFonts w:ascii="Arial Narrow" w:hAnsi="Arial Narrow"/>
          <w:b/>
          <w:sz w:val="24"/>
          <w:szCs w:val="24"/>
        </w:rPr>
        <w:t>rgen</w:t>
      </w:r>
      <w:proofErr w:type="spellEnd"/>
      <w:r w:rsidRPr="00210D97">
        <w:rPr>
          <w:rFonts w:ascii="Arial Narrow" w:hAnsi="Arial Narrow"/>
          <w:b/>
          <w:sz w:val="24"/>
          <w:szCs w:val="24"/>
          <w:lang w:val="el-GR"/>
        </w:rPr>
        <w:t xml:space="preserve"> </w:t>
      </w:r>
      <w:r w:rsidRPr="00D56F7F">
        <w:rPr>
          <w:rFonts w:ascii="Arial Narrow" w:hAnsi="Arial Narrow"/>
          <w:b/>
          <w:sz w:val="24"/>
          <w:szCs w:val="24"/>
        </w:rPr>
        <w:t>Habermas</w:t>
      </w:r>
      <w:r w:rsidR="00210D97" w:rsidRPr="00210D97">
        <w:rPr>
          <w:rFonts w:ascii="Arial Narrow" w:hAnsi="Arial Narrow"/>
          <w:b/>
          <w:sz w:val="24"/>
          <w:szCs w:val="24"/>
          <w:lang w:val="el-GR"/>
        </w:rPr>
        <w:t xml:space="preserve"> </w:t>
      </w:r>
      <w:r w:rsidR="00210D97">
        <w:rPr>
          <w:rFonts w:ascii="Arial Narrow" w:hAnsi="Arial Narrow"/>
          <w:b/>
          <w:sz w:val="24"/>
          <w:szCs w:val="24"/>
          <w:lang w:val="el-GR"/>
        </w:rPr>
        <w:t>και</w:t>
      </w:r>
      <w:r w:rsidR="00210D97" w:rsidRPr="00210D97">
        <w:rPr>
          <w:rFonts w:ascii="Arial Narrow" w:hAnsi="Arial Narrow"/>
          <w:b/>
          <w:sz w:val="24"/>
          <w:szCs w:val="24"/>
          <w:lang w:val="el-GR"/>
        </w:rPr>
        <w:t xml:space="preserve"> </w:t>
      </w:r>
      <w:r w:rsidR="00210D97">
        <w:rPr>
          <w:rFonts w:ascii="Arial Narrow" w:hAnsi="Arial Narrow"/>
          <w:b/>
          <w:sz w:val="24"/>
          <w:szCs w:val="24"/>
          <w:lang w:val="el-GR"/>
        </w:rPr>
        <w:t>στοιχεία της θεωρίας του</w:t>
      </w:r>
    </w:p>
    <w:p w14:paraId="74FB62EE" w14:textId="77777777" w:rsidR="00210D97" w:rsidRDefault="00676ED1" w:rsidP="00676ED1">
      <w:pPr>
        <w:pStyle w:val="a8"/>
        <w:spacing w:line="360" w:lineRule="auto"/>
        <w:ind w:firstLine="0"/>
        <w:jc w:val="both"/>
        <w:rPr>
          <w:rFonts w:ascii="Arial Narrow" w:hAnsi="Arial Narrow"/>
          <w:sz w:val="24"/>
          <w:szCs w:val="24"/>
          <w:lang w:val="el-GR"/>
        </w:rPr>
      </w:pPr>
      <w:r w:rsidRPr="00210D97">
        <w:rPr>
          <w:rFonts w:ascii="Arial Narrow" w:hAnsi="Arial Narrow"/>
          <w:sz w:val="24"/>
          <w:szCs w:val="24"/>
          <w:lang w:val="el-GR"/>
        </w:rPr>
        <w:tab/>
      </w:r>
    </w:p>
    <w:p w14:paraId="192707A4" w14:textId="0301BEA5" w:rsidR="00676ED1" w:rsidRPr="00676ED1" w:rsidRDefault="00676ED1" w:rsidP="00676ED1">
      <w:pPr>
        <w:pStyle w:val="a8"/>
        <w:spacing w:line="360" w:lineRule="auto"/>
        <w:ind w:firstLine="0"/>
        <w:jc w:val="both"/>
        <w:rPr>
          <w:rFonts w:ascii="Arial Narrow" w:hAnsi="Arial Narrow"/>
          <w:b/>
          <w:bCs/>
          <w:sz w:val="24"/>
          <w:szCs w:val="24"/>
          <w:lang w:val="el-GR"/>
        </w:rPr>
      </w:pPr>
      <w:r w:rsidRPr="00676ED1">
        <w:rPr>
          <w:rFonts w:ascii="Arial Narrow" w:hAnsi="Arial Narrow"/>
          <w:b/>
          <w:bCs/>
          <w:sz w:val="24"/>
          <w:szCs w:val="24"/>
          <w:lang w:val="el-GR"/>
        </w:rPr>
        <w:t xml:space="preserve">Η δικαιολόγηση του δημοκρατικού κράτους δικαίου σύμφωνα με τη διαλογική θεωρία του </w:t>
      </w:r>
      <w:r w:rsidRPr="00676ED1">
        <w:rPr>
          <w:rFonts w:ascii="Arial Narrow" w:hAnsi="Arial Narrow"/>
          <w:b/>
          <w:bCs/>
          <w:sz w:val="24"/>
          <w:szCs w:val="24"/>
          <w:lang w:val="en-US"/>
        </w:rPr>
        <w:t>Habermas</w:t>
      </w:r>
      <w:r w:rsidRPr="00676ED1">
        <w:rPr>
          <w:rFonts w:ascii="Arial Narrow" w:hAnsi="Arial Narrow"/>
          <w:b/>
          <w:bCs/>
          <w:sz w:val="24"/>
          <w:szCs w:val="24"/>
          <w:lang w:val="el-GR"/>
        </w:rPr>
        <w:t xml:space="preserve"> προκύπτει από μια λογική της διαδικασίας, η οποία μπορεί να οδηγήσει σε πραγματιστικά και ικανά γενίκευσης και ως εκ τούτου συναίνεσης αποτελέσματα. </w:t>
      </w:r>
      <w:r w:rsidRPr="00D56F7F">
        <w:rPr>
          <w:rFonts w:ascii="Arial Narrow" w:hAnsi="Arial Narrow"/>
          <w:sz w:val="24"/>
          <w:szCs w:val="24"/>
          <w:lang w:val="el-GR"/>
        </w:rPr>
        <w:t xml:space="preserve">Μία διαδικαστική αντίληψη του Συντάγματος βασίζεται σε τέτοιους διαδικαστικούς όρους που θεμελιώνουν για τη δημοκρατική διαδικασία τη δυνατότητα εξαγωγής λογικών συμπερασμάτων. Οι διαδικασίες νομιμοποιούνται </w:t>
      </w:r>
      <w:proofErr w:type="spellStart"/>
      <w:r w:rsidRPr="00D56F7F">
        <w:rPr>
          <w:rFonts w:ascii="Arial Narrow" w:hAnsi="Arial Narrow"/>
          <w:sz w:val="24"/>
          <w:szCs w:val="24"/>
          <w:lang w:val="el-GR"/>
        </w:rPr>
        <w:t>εφ’όσον</w:t>
      </w:r>
      <w:proofErr w:type="spellEnd"/>
      <w:r w:rsidRPr="00D56F7F">
        <w:rPr>
          <w:rFonts w:ascii="Arial Narrow" w:hAnsi="Arial Narrow"/>
          <w:sz w:val="24"/>
          <w:szCs w:val="24"/>
          <w:lang w:val="el-GR"/>
        </w:rPr>
        <w:t xml:space="preserve"> καθιστούν δυνατή τη λογική συναίνεση, δηλαδή την εξεύρεση λογικών αποφάσεων που υπόκεινται σε γενίκευση</w:t>
      </w:r>
      <w:r w:rsidR="00532785">
        <w:rPr>
          <w:rStyle w:val="a6"/>
          <w:rFonts w:ascii="Arial Narrow" w:hAnsi="Arial Narrow"/>
          <w:sz w:val="24"/>
          <w:szCs w:val="24"/>
          <w:lang w:val="el-GR"/>
        </w:rPr>
        <w:t>.</w:t>
      </w:r>
      <w:r w:rsidRPr="00D56F7F">
        <w:rPr>
          <w:rFonts w:ascii="Arial Narrow" w:hAnsi="Arial Narrow"/>
          <w:sz w:val="24"/>
          <w:szCs w:val="24"/>
          <w:lang w:val="el-GR"/>
        </w:rPr>
        <w:t xml:space="preserve"> </w:t>
      </w:r>
      <w:r w:rsidRPr="00676ED1">
        <w:rPr>
          <w:rFonts w:ascii="Arial Narrow" w:hAnsi="Arial Narrow"/>
          <w:b/>
          <w:bCs/>
          <w:sz w:val="24"/>
          <w:szCs w:val="24"/>
          <w:lang w:val="el-GR"/>
        </w:rPr>
        <w:t xml:space="preserve">Το πρόβλημα βέβαια της ηθικής του διαλόγου παραμένει ανοικτό υπό την έννοια ότι ο </w:t>
      </w:r>
      <w:r w:rsidRPr="00676ED1">
        <w:rPr>
          <w:rFonts w:ascii="Arial Narrow" w:hAnsi="Arial Narrow"/>
          <w:b/>
          <w:bCs/>
          <w:sz w:val="24"/>
          <w:szCs w:val="24"/>
          <w:lang w:val="en-US"/>
        </w:rPr>
        <w:t>Habermas</w:t>
      </w:r>
      <w:r w:rsidRPr="00676ED1">
        <w:rPr>
          <w:rFonts w:ascii="Arial Narrow" w:hAnsi="Arial Narrow"/>
          <w:b/>
          <w:bCs/>
          <w:sz w:val="24"/>
          <w:szCs w:val="24"/>
          <w:lang w:val="el-GR"/>
        </w:rPr>
        <w:t xml:space="preserve"> συνδέει το ηθικό πρόβλημα με θέματα οικουμενισμού και νομιμοποίησης, τροποποιώντας έτσι τη σκοπιά μέσα από την οποία πρέπει να θεωρηθεί το πρόβλημα</w:t>
      </w:r>
      <w:r w:rsidR="00F7039B">
        <w:rPr>
          <w:rStyle w:val="a6"/>
          <w:rFonts w:ascii="Arial Narrow" w:hAnsi="Arial Narrow"/>
          <w:b/>
          <w:bCs/>
          <w:sz w:val="24"/>
          <w:szCs w:val="24"/>
          <w:lang w:val="el-GR"/>
        </w:rPr>
        <w:t>.</w:t>
      </w:r>
      <w:r w:rsidRPr="00676ED1">
        <w:rPr>
          <w:rFonts w:ascii="Arial Narrow" w:hAnsi="Arial Narrow"/>
          <w:b/>
          <w:bCs/>
          <w:sz w:val="24"/>
          <w:szCs w:val="24"/>
          <w:lang w:val="el-GR"/>
        </w:rPr>
        <w:t xml:space="preserve"> </w:t>
      </w:r>
    </w:p>
    <w:p w14:paraId="095CE6D0" w14:textId="55C13C12" w:rsidR="00676ED1" w:rsidRPr="00676ED1" w:rsidRDefault="00676ED1" w:rsidP="00676ED1">
      <w:pPr>
        <w:pStyle w:val="a8"/>
        <w:spacing w:line="360" w:lineRule="auto"/>
        <w:jc w:val="both"/>
        <w:rPr>
          <w:rFonts w:ascii="Arial Narrow" w:hAnsi="Arial Narrow"/>
          <w:b/>
          <w:bCs/>
          <w:sz w:val="24"/>
          <w:szCs w:val="24"/>
          <w:lang w:val="el-GR"/>
        </w:rPr>
      </w:pPr>
      <w:r w:rsidRPr="00676ED1">
        <w:rPr>
          <w:rFonts w:ascii="Arial Narrow" w:hAnsi="Arial Narrow"/>
          <w:b/>
          <w:bCs/>
          <w:sz w:val="24"/>
          <w:szCs w:val="24"/>
          <w:lang w:val="el-GR"/>
        </w:rPr>
        <w:t xml:space="preserve">Ο </w:t>
      </w:r>
      <w:r w:rsidRPr="00676ED1">
        <w:rPr>
          <w:rFonts w:ascii="Arial Narrow" w:hAnsi="Arial Narrow"/>
          <w:b/>
          <w:bCs/>
          <w:sz w:val="24"/>
          <w:szCs w:val="24"/>
        </w:rPr>
        <w:t>J</w:t>
      </w:r>
      <w:r w:rsidRPr="00676ED1">
        <w:rPr>
          <w:rFonts w:ascii="Arial Narrow" w:hAnsi="Arial Narrow"/>
          <w:b/>
          <w:bCs/>
          <w:sz w:val="24"/>
          <w:szCs w:val="24"/>
          <w:lang w:val="el-GR"/>
        </w:rPr>
        <w:t>ü</w:t>
      </w:r>
      <w:proofErr w:type="spellStart"/>
      <w:r w:rsidRPr="00676ED1">
        <w:rPr>
          <w:rFonts w:ascii="Arial Narrow" w:hAnsi="Arial Narrow"/>
          <w:b/>
          <w:bCs/>
          <w:sz w:val="24"/>
          <w:szCs w:val="24"/>
        </w:rPr>
        <w:t>rgen</w:t>
      </w:r>
      <w:proofErr w:type="spellEnd"/>
      <w:r w:rsidRPr="00676ED1">
        <w:rPr>
          <w:rFonts w:ascii="Arial Narrow" w:hAnsi="Arial Narrow"/>
          <w:b/>
          <w:bCs/>
          <w:sz w:val="24"/>
          <w:szCs w:val="24"/>
          <w:lang w:val="el-GR"/>
        </w:rPr>
        <w:t xml:space="preserve"> Η</w:t>
      </w:r>
      <w:proofErr w:type="spellStart"/>
      <w:r w:rsidRPr="00676ED1">
        <w:rPr>
          <w:rFonts w:ascii="Arial Narrow" w:hAnsi="Arial Narrow"/>
          <w:b/>
          <w:bCs/>
          <w:sz w:val="24"/>
          <w:szCs w:val="24"/>
        </w:rPr>
        <w:t>abermas</w:t>
      </w:r>
      <w:proofErr w:type="spellEnd"/>
      <w:r w:rsidRPr="00676ED1">
        <w:rPr>
          <w:rFonts w:ascii="Arial Narrow" w:hAnsi="Arial Narrow"/>
          <w:b/>
          <w:bCs/>
          <w:sz w:val="24"/>
          <w:szCs w:val="24"/>
          <w:lang w:val="el-GR"/>
        </w:rPr>
        <w:t xml:space="preserve"> προσπάθησε να τεκμηριώσει την εσωτερική σχέση του κράτους δικαίου με τη δημοκρατία μέσα από 1) την έννοια του σύγχρονου δικαίου, 2) την πηγή νομιμοποίησης του δικαίου σήμερα, 3) την αλληλεξάρτηση της ιδιωτικής με τη δημόσια αυτονομία και 4) τη διαδικαστική αντίληψη του δημοκρατικού κράτους δικαίου σήμερα. </w:t>
      </w:r>
    </w:p>
    <w:p w14:paraId="4C0F70EF" w14:textId="77777777" w:rsidR="00676ED1" w:rsidRPr="00F7039B" w:rsidRDefault="00676ED1" w:rsidP="00676ED1">
      <w:pPr>
        <w:pStyle w:val="a8"/>
        <w:spacing w:line="360" w:lineRule="auto"/>
        <w:ind w:firstLine="0"/>
        <w:jc w:val="both"/>
        <w:rPr>
          <w:rFonts w:ascii="Arial Narrow" w:hAnsi="Arial Narrow"/>
          <w:sz w:val="24"/>
          <w:szCs w:val="24"/>
          <w:u w:val="single"/>
          <w:lang w:val="el-GR"/>
        </w:rPr>
      </w:pPr>
      <w:r w:rsidRPr="00F7039B">
        <w:rPr>
          <w:rFonts w:ascii="Arial Narrow" w:hAnsi="Arial Narrow"/>
          <w:sz w:val="24"/>
          <w:szCs w:val="24"/>
          <w:u w:val="single"/>
          <w:lang w:val="el-GR"/>
        </w:rPr>
        <w:t>1) η έννοια του σύγχρονου δικαίου</w:t>
      </w:r>
    </w:p>
    <w:p w14:paraId="076C6395" w14:textId="555FCF3C" w:rsidR="00676ED1" w:rsidRPr="00676ED1" w:rsidRDefault="00676ED1" w:rsidP="00676ED1">
      <w:pPr>
        <w:pStyle w:val="a8"/>
        <w:spacing w:line="360" w:lineRule="auto"/>
        <w:ind w:firstLine="0"/>
        <w:jc w:val="both"/>
        <w:rPr>
          <w:rFonts w:ascii="Arial Narrow" w:hAnsi="Arial Narrow"/>
          <w:b/>
          <w:bCs/>
          <w:sz w:val="24"/>
          <w:szCs w:val="24"/>
          <w:lang w:val="el-GR"/>
        </w:rPr>
      </w:pPr>
      <w:r w:rsidRPr="00676ED1">
        <w:rPr>
          <w:rFonts w:ascii="Arial Narrow" w:hAnsi="Arial Narrow"/>
          <w:b/>
          <w:bCs/>
          <w:sz w:val="24"/>
          <w:szCs w:val="24"/>
          <w:lang w:val="el-GR"/>
        </w:rPr>
        <w:t>Η  δεσμευτικότητα των κανόνων δικαίου δεν απορρέει μόνον από τις διαδικασίες διαμόρφωσης γνώμης και κρίσης αλλά και από συλλογικές δεσμευτικές αποφάσεις των οργάνων που παράγουν τους νόμους και εκείνων που τους εφαρμόζουν. Στον νομικό χώρο η αυτονομία εμφανίζεται έτσι υπό διττή μορφή, ως ιδιωτική και ως δημόσια.</w:t>
      </w:r>
    </w:p>
    <w:p w14:paraId="64350E0A" w14:textId="7F4B6164" w:rsidR="00676ED1" w:rsidRPr="00D56F7F" w:rsidRDefault="00676ED1" w:rsidP="00676ED1">
      <w:pPr>
        <w:pStyle w:val="a8"/>
        <w:spacing w:line="360" w:lineRule="auto"/>
        <w:ind w:firstLine="0"/>
        <w:jc w:val="both"/>
        <w:rPr>
          <w:rFonts w:ascii="Arial Narrow" w:hAnsi="Arial Narrow"/>
          <w:sz w:val="24"/>
          <w:szCs w:val="24"/>
          <w:lang w:val="el-GR"/>
        </w:rPr>
      </w:pPr>
      <w:r w:rsidRPr="00676ED1">
        <w:rPr>
          <w:rFonts w:ascii="Arial Narrow" w:hAnsi="Arial Narrow"/>
          <w:b/>
          <w:bCs/>
          <w:sz w:val="24"/>
          <w:szCs w:val="24"/>
          <w:lang w:val="el-GR"/>
        </w:rPr>
        <w:t xml:space="preserve">Συγκεκριμένα για τον </w:t>
      </w:r>
      <w:r w:rsidRPr="00676ED1">
        <w:rPr>
          <w:rFonts w:ascii="Arial Narrow" w:hAnsi="Arial Narrow"/>
          <w:b/>
          <w:bCs/>
          <w:sz w:val="24"/>
          <w:szCs w:val="24"/>
          <w:lang w:val="en-US"/>
        </w:rPr>
        <w:t>Habermas</w:t>
      </w:r>
      <w:r w:rsidRPr="00676ED1">
        <w:rPr>
          <w:rFonts w:ascii="Arial Narrow" w:hAnsi="Arial Narrow"/>
          <w:b/>
          <w:bCs/>
          <w:sz w:val="24"/>
          <w:szCs w:val="24"/>
          <w:lang w:val="el-GR"/>
        </w:rPr>
        <w:t xml:space="preserve"> οι κανόνες δικαίου πρέπει κάτω από διάφορες απόψεις να αντιμετωπίζονται ως αναγκαστικοί νόμοι και ως νόμοι ελευθερίας. Ο διττός αυτός χαρακτήρας οφείλεται κατά τον </w:t>
      </w:r>
      <w:r w:rsidRPr="00676ED1">
        <w:rPr>
          <w:rFonts w:ascii="Arial Narrow" w:hAnsi="Arial Narrow"/>
          <w:b/>
          <w:bCs/>
          <w:sz w:val="24"/>
          <w:szCs w:val="24"/>
          <w:lang w:val="en-US"/>
        </w:rPr>
        <w:t>Habermas</w:t>
      </w:r>
      <w:r w:rsidRPr="00676ED1">
        <w:rPr>
          <w:rFonts w:ascii="Arial Narrow" w:hAnsi="Arial Narrow"/>
          <w:b/>
          <w:bCs/>
          <w:sz w:val="24"/>
          <w:szCs w:val="24"/>
          <w:lang w:val="el-GR"/>
        </w:rPr>
        <w:t xml:space="preserve"> στην αντίληψη που έχουμε για το δίκαιο. Η ισχύς ενός κανόνος δικαίου δεν σημαίνει παρά το ότι το κράτος εγγυάται ταυτοχρόνως την πραγματική και νομιμοποιημένη εφαρμογή του δικαίου, ήτοι από τη μια πλευρά τη νομιμότητα της συμπεριφοράς, υπό την έννοια της τήρησης του κανόνα, η οποία εν ανάγκη επιβάλλεται και με κυρώσεις και από την άλλη τη νομιμοποίηση του ίδιου του κανόνα. </w:t>
      </w:r>
      <w:r w:rsidRPr="00D56F7F">
        <w:rPr>
          <w:rFonts w:ascii="Arial Narrow" w:hAnsi="Arial Narrow"/>
          <w:sz w:val="24"/>
          <w:szCs w:val="24"/>
          <w:lang w:val="el-GR"/>
        </w:rPr>
        <w:t xml:space="preserve">Ο </w:t>
      </w:r>
      <w:r w:rsidRPr="00D56F7F">
        <w:rPr>
          <w:rFonts w:ascii="Arial Narrow" w:hAnsi="Arial Narrow"/>
          <w:sz w:val="24"/>
          <w:szCs w:val="24"/>
          <w:lang w:val="en-US"/>
        </w:rPr>
        <w:t>Habermas</w:t>
      </w:r>
      <w:r w:rsidRPr="00D56F7F">
        <w:rPr>
          <w:rFonts w:ascii="Arial Narrow" w:hAnsi="Arial Narrow"/>
          <w:sz w:val="24"/>
          <w:szCs w:val="24"/>
          <w:lang w:val="el-GR"/>
        </w:rPr>
        <w:t xml:space="preserve"> </w:t>
      </w:r>
      <w:proofErr w:type="spellStart"/>
      <w:r w:rsidRPr="00D56F7F">
        <w:rPr>
          <w:rFonts w:ascii="Arial Narrow" w:hAnsi="Arial Narrow"/>
          <w:sz w:val="24"/>
          <w:szCs w:val="24"/>
          <w:lang w:val="el-GR"/>
        </w:rPr>
        <w:t>αναρρωτιέται</w:t>
      </w:r>
      <w:proofErr w:type="spellEnd"/>
      <w:r w:rsidRPr="00D56F7F">
        <w:rPr>
          <w:rFonts w:ascii="Arial Narrow" w:hAnsi="Arial Narrow"/>
          <w:sz w:val="24"/>
          <w:szCs w:val="24"/>
          <w:lang w:val="el-GR"/>
        </w:rPr>
        <w:t xml:space="preserve"> προς στιγμή πώς αιτιολογείται η νομιμοποίηση των κανόνων δικαίου, οι οποίοι μπορούν ανά πάσα στιγμή να τροποποιηθούν από τον πολιτικό νομοθέτη. Εξ άλλου </w:t>
      </w:r>
      <w:proofErr w:type="spellStart"/>
      <w:r w:rsidRPr="00D56F7F">
        <w:rPr>
          <w:rFonts w:ascii="Arial Narrow" w:hAnsi="Arial Narrow"/>
          <w:sz w:val="24"/>
          <w:szCs w:val="24"/>
          <w:lang w:val="el-GR"/>
        </w:rPr>
        <w:t>αναθεωρητέοι</w:t>
      </w:r>
      <w:proofErr w:type="spellEnd"/>
      <w:r w:rsidRPr="00D56F7F">
        <w:rPr>
          <w:rFonts w:ascii="Arial Narrow" w:hAnsi="Arial Narrow"/>
          <w:sz w:val="24"/>
          <w:szCs w:val="24"/>
          <w:lang w:val="el-GR"/>
        </w:rPr>
        <w:t xml:space="preserve"> είναι και οι συνταγματικοί κανόνες. </w:t>
      </w:r>
    </w:p>
    <w:p w14:paraId="62687756" w14:textId="3586C795" w:rsidR="00676ED1" w:rsidRPr="00676ED1" w:rsidRDefault="00676ED1" w:rsidP="00676ED1">
      <w:pPr>
        <w:pStyle w:val="a8"/>
        <w:spacing w:line="360" w:lineRule="auto"/>
        <w:jc w:val="both"/>
        <w:rPr>
          <w:rFonts w:ascii="Arial Narrow" w:hAnsi="Arial Narrow"/>
          <w:b/>
          <w:bCs/>
          <w:sz w:val="24"/>
          <w:szCs w:val="24"/>
          <w:lang w:val="el-GR"/>
        </w:rPr>
      </w:pPr>
      <w:r w:rsidRPr="00D56F7F">
        <w:rPr>
          <w:rFonts w:ascii="Arial Narrow" w:hAnsi="Arial Narrow"/>
          <w:sz w:val="24"/>
          <w:szCs w:val="24"/>
          <w:lang w:val="el-GR"/>
        </w:rPr>
        <w:lastRenderedPageBreak/>
        <w:t xml:space="preserve">Το χρονικά πεπερασμένο θετικό δίκαιο θα μπορούσε να υποταχθεί στο αιωνίως ισχύον ηθικό δίκαιο και να δέχεται από αυτό κατευθύνσεις. Ο </w:t>
      </w:r>
      <w:r w:rsidRPr="00D56F7F">
        <w:rPr>
          <w:rFonts w:ascii="Arial Narrow" w:hAnsi="Arial Narrow"/>
          <w:sz w:val="24"/>
          <w:szCs w:val="24"/>
          <w:lang w:val="en-US"/>
        </w:rPr>
        <w:t>Habermas</w:t>
      </w:r>
      <w:r w:rsidRPr="00D56F7F">
        <w:rPr>
          <w:rFonts w:ascii="Arial Narrow" w:hAnsi="Arial Narrow"/>
          <w:sz w:val="24"/>
          <w:szCs w:val="24"/>
          <w:lang w:val="el-GR"/>
        </w:rPr>
        <w:t xml:space="preserve"> βλέπει μια σχέση συμπλήρωσης μεταξύ δικαίου και ηθικής</w:t>
      </w:r>
      <w:r w:rsidR="00532785">
        <w:rPr>
          <w:rStyle w:val="a6"/>
          <w:rFonts w:ascii="Arial Narrow" w:hAnsi="Arial Narrow"/>
          <w:sz w:val="24"/>
          <w:szCs w:val="24"/>
          <w:lang w:val="el-GR"/>
        </w:rPr>
        <w:t>.</w:t>
      </w:r>
      <w:r w:rsidRPr="00D56F7F">
        <w:rPr>
          <w:rFonts w:ascii="Arial Narrow" w:hAnsi="Arial Narrow"/>
          <w:sz w:val="24"/>
          <w:szCs w:val="24"/>
          <w:lang w:val="el-GR"/>
        </w:rPr>
        <w:t xml:space="preserve"> </w:t>
      </w:r>
      <w:r w:rsidRPr="00676ED1">
        <w:rPr>
          <w:rFonts w:ascii="Arial Narrow" w:hAnsi="Arial Narrow"/>
          <w:b/>
          <w:bCs/>
          <w:sz w:val="24"/>
          <w:szCs w:val="24"/>
          <w:lang w:val="el-GR"/>
        </w:rPr>
        <w:t xml:space="preserve">Στα πρώτα έργα του ο </w:t>
      </w:r>
      <w:r w:rsidRPr="00676ED1">
        <w:rPr>
          <w:rFonts w:ascii="Arial Narrow" w:hAnsi="Arial Narrow"/>
          <w:b/>
          <w:bCs/>
          <w:sz w:val="24"/>
          <w:szCs w:val="24"/>
          <w:lang w:val="en-US"/>
        </w:rPr>
        <w:t>Habermas</w:t>
      </w:r>
      <w:r w:rsidRPr="00676ED1">
        <w:rPr>
          <w:rFonts w:ascii="Arial Narrow" w:hAnsi="Arial Narrow"/>
          <w:b/>
          <w:bCs/>
          <w:sz w:val="24"/>
          <w:szCs w:val="24"/>
          <w:lang w:val="el-GR"/>
        </w:rPr>
        <w:t xml:space="preserve"> αντλεί τη νομιμοποίηση του δικαίου από την ηθική , από το ηθικά αντιλαμβανόμενο γενικό συμφέρον, από την </w:t>
      </w:r>
      <w:proofErr w:type="spellStart"/>
      <w:r w:rsidRPr="00676ED1">
        <w:rPr>
          <w:rFonts w:ascii="Arial Narrow" w:hAnsi="Arial Narrow"/>
          <w:b/>
          <w:bCs/>
          <w:sz w:val="24"/>
          <w:szCs w:val="24"/>
          <w:lang w:val="el-GR"/>
        </w:rPr>
        <w:t>ηθικο</w:t>
      </w:r>
      <w:proofErr w:type="spellEnd"/>
      <w:r w:rsidRPr="00676ED1">
        <w:rPr>
          <w:rFonts w:ascii="Arial Narrow" w:hAnsi="Arial Narrow"/>
          <w:b/>
          <w:bCs/>
          <w:sz w:val="24"/>
          <w:szCs w:val="24"/>
          <w:lang w:val="el-GR"/>
        </w:rPr>
        <w:t xml:space="preserve">-πρακτική λογική. Η αρχή της συναίνεσης χωρίς αναφορά στην ηθική δεν είχε </w:t>
      </w:r>
      <w:proofErr w:type="spellStart"/>
      <w:r w:rsidRPr="00676ED1">
        <w:rPr>
          <w:rFonts w:ascii="Arial Narrow" w:hAnsi="Arial Narrow"/>
          <w:b/>
          <w:bCs/>
          <w:sz w:val="24"/>
          <w:szCs w:val="24"/>
          <w:lang w:val="el-GR"/>
        </w:rPr>
        <w:t>καμμία</w:t>
      </w:r>
      <w:proofErr w:type="spellEnd"/>
      <w:r w:rsidRPr="00676ED1">
        <w:rPr>
          <w:rFonts w:ascii="Arial Narrow" w:hAnsi="Arial Narrow"/>
          <w:b/>
          <w:bCs/>
          <w:sz w:val="24"/>
          <w:szCs w:val="24"/>
          <w:lang w:val="el-GR"/>
        </w:rPr>
        <w:t xml:space="preserve"> σημασία για την έννοια της νομιμοποίησης</w:t>
      </w:r>
      <w:r w:rsidR="00532785">
        <w:rPr>
          <w:rStyle w:val="a6"/>
          <w:rFonts w:ascii="Arial Narrow" w:hAnsi="Arial Narrow"/>
          <w:b/>
          <w:bCs/>
          <w:sz w:val="24"/>
          <w:szCs w:val="24"/>
          <w:lang w:val="el-GR"/>
        </w:rPr>
        <w:t>.</w:t>
      </w:r>
    </w:p>
    <w:p w14:paraId="5CB7190C" w14:textId="77777777" w:rsidR="00676ED1" w:rsidRPr="000410C5" w:rsidRDefault="00676ED1" w:rsidP="00676ED1">
      <w:pPr>
        <w:pStyle w:val="a8"/>
        <w:spacing w:line="360" w:lineRule="auto"/>
        <w:ind w:firstLine="0"/>
        <w:jc w:val="both"/>
        <w:rPr>
          <w:rFonts w:ascii="Arial Narrow" w:hAnsi="Arial Narrow"/>
          <w:b/>
          <w:bCs/>
          <w:sz w:val="24"/>
          <w:szCs w:val="24"/>
          <w:lang w:val="el-GR"/>
        </w:rPr>
      </w:pPr>
      <w:r w:rsidRPr="00D56F7F">
        <w:rPr>
          <w:rFonts w:ascii="Arial Narrow" w:hAnsi="Arial Narrow"/>
          <w:sz w:val="24"/>
          <w:szCs w:val="24"/>
          <w:lang w:val="el-GR"/>
        </w:rPr>
        <w:t xml:space="preserve">Ο ίδιος όμως αργότερα θα επισημάνει </w:t>
      </w:r>
      <w:proofErr w:type="spellStart"/>
      <w:r w:rsidRPr="00D56F7F">
        <w:rPr>
          <w:rFonts w:ascii="Arial Narrow" w:hAnsi="Arial Narrow"/>
          <w:sz w:val="24"/>
          <w:szCs w:val="24"/>
          <w:lang w:val="el-GR"/>
        </w:rPr>
        <w:t>οτι</w:t>
      </w:r>
      <w:proofErr w:type="spellEnd"/>
      <w:r w:rsidRPr="00D56F7F">
        <w:rPr>
          <w:rFonts w:ascii="Arial Narrow" w:hAnsi="Arial Narrow"/>
          <w:sz w:val="24"/>
          <w:szCs w:val="24"/>
          <w:lang w:val="el-GR"/>
        </w:rPr>
        <w:t xml:space="preserve"> τα υποκειμενικά δικαιώματα, από τα οποία διαμορφώνονται οι σύγχρονες έννομες τάξεις, έχουν το νόημα </w:t>
      </w:r>
      <w:proofErr w:type="spellStart"/>
      <w:r w:rsidRPr="00D56F7F">
        <w:rPr>
          <w:rFonts w:ascii="Arial Narrow" w:hAnsi="Arial Narrow"/>
          <w:sz w:val="24"/>
          <w:szCs w:val="24"/>
          <w:lang w:val="el-GR"/>
        </w:rPr>
        <w:t>οτι</w:t>
      </w:r>
      <w:proofErr w:type="spellEnd"/>
      <w:r w:rsidRPr="00D56F7F">
        <w:rPr>
          <w:rFonts w:ascii="Arial Narrow" w:hAnsi="Arial Narrow"/>
          <w:sz w:val="24"/>
          <w:szCs w:val="24"/>
          <w:lang w:val="el-GR"/>
        </w:rPr>
        <w:t xml:space="preserve"> αποδεσμεύουν τα πρόσωπα από τις ηθικές επιταγές. </w:t>
      </w:r>
      <w:r w:rsidRPr="000410C5">
        <w:rPr>
          <w:rFonts w:ascii="Arial Narrow" w:hAnsi="Arial Narrow"/>
          <w:b/>
          <w:bCs/>
          <w:sz w:val="24"/>
          <w:szCs w:val="24"/>
          <w:lang w:val="el-GR"/>
        </w:rPr>
        <w:t>Με την εισαγωγή υποκειμενικών δικαιωμάτων το σύγχρονο δίκαιο καθιερώνει και την αρχή ότι όλα επιτρέπονται όσα δεν απαγορεύονται ρητά. Ο Η</w:t>
      </w:r>
      <w:proofErr w:type="spellStart"/>
      <w:r w:rsidRPr="000410C5">
        <w:rPr>
          <w:rFonts w:ascii="Arial Narrow" w:hAnsi="Arial Narrow"/>
          <w:b/>
          <w:bCs/>
          <w:sz w:val="24"/>
          <w:szCs w:val="24"/>
          <w:lang w:val="en-US"/>
        </w:rPr>
        <w:t>abermas</w:t>
      </w:r>
      <w:proofErr w:type="spellEnd"/>
      <w:r w:rsidRPr="000410C5">
        <w:rPr>
          <w:rFonts w:ascii="Arial Narrow" w:hAnsi="Arial Narrow"/>
          <w:b/>
          <w:bCs/>
          <w:sz w:val="24"/>
          <w:szCs w:val="24"/>
          <w:lang w:val="el-GR"/>
        </w:rPr>
        <w:t xml:space="preserve"> αποσαφηνίζει ότι το δίκαιο διαφέρει από την ηθική όχι μόνον εξωτερικά ως προς τον τύπο αλλά και θεματικά γιατί είναι περιεκτικότερο αυτής, </w:t>
      </w:r>
      <w:proofErr w:type="spellStart"/>
      <w:r w:rsidRPr="000410C5">
        <w:rPr>
          <w:rFonts w:ascii="Arial Narrow" w:hAnsi="Arial Narrow"/>
          <w:b/>
          <w:bCs/>
          <w:sz w:val="24"/>
          <w:szCs w:val="24"/>
          <w:lang w:val="el-GR"/>
        </w:rPr>
        <w:t>εφ’όσον</w:t>
      </w:r>
      <w:proofErr w:type="spellEnd"/>
      <w:r w:rsidRPr="000410C5">
        <w:rPr>
          <w:rFonts w:ascii="Arial Narrow" w:hAnsi="Arial Narrow"/>
          <w:b/>
          <w:bCs/>
          <w:sz w:val="24"/>
          <w:szCs w:val="24"/>
          <w:lang w:val="el-GR"/>
        </w:rPr>
        <w:t xml:space="preserve"> αναφέρεται σε ζητήματα δικαιοσύνης που αφορούν την ηθική αλλά  και σε συλλογικούς σκοπούς. </w:t>
      </w:r>
    </w:p>
    <w:p w14:paraId="1C6072ED" w14:textId="77777777" w:rsidR="00210D97" w:rsidRDefault="00210D97" w:rsidP="00676ED1">
      <w:pPr>
        <w:pStyle w:val="a8"/>
        <w:spacing w:line="360" w:lineRule="auto"/>
        <w:ind w:firstLine="0"/>
        <w:jc w:val="both"/>
        <w:rPr>
          <w:rFonts w:ascii="Arial Narrow" w:hAnsi="Arial Narrow"/>
          <w:sz w:val="24"/>
          <w:szCs w:val="24"/>
          <w:u w:val="single"/>
          <w:lang w:val="el-GR"/>
        </w:rPr>
      </w:pPr>
    </w:p>
    <w:p w14:paraId="7748D665" w14:textId="71C136CE" w:rsidR="00676ED1" w:rsidRPr="00532785" w:rsidRDefault="00676ED1" w:rsidP="00676ED1">
      <w:pPr>
        <w:pStyle w:val="a8"/>
        <w:spacing w:line="360" w:lineRule="auto"/>
        <w:ind w:firstLine="0"/>
        <w:jc w:val="both"/>
        <w:rPr>
          <w:rFonts w:ascii="Arial Narrow" w:hAnsi="Arial Narrow"/>
          <w:sz w:val="24"/>
          <w:szCs w:val="24"/>
          <w:u w:val="single"/>
          <w:lang w:val="el-GR"/>
        </w:rPr>
      </w:pPr>
      <w:r w:rsidRPr="00532785">
        <w:rPr>
          <w:rFonts w:ascii="Arial Narrow" w:hAnsi="Arial Narrow"/>
          <w:sz w:val="24"/>
          <w:szCs w:val="24"/>
          <w:u w:val="single"/>
          <w:lang w:val="el-GR"/>
        </w:rPr>
        <w:t xml:space="preserve">2) Η πηγή νομιμοποίησης του δικαίου σήμερα </w:t>
      </w:r>
    </w:p>
    <w:p w14:paraId="4055D641" w14:textId="2DC11229" w:rsidR="00676ED1" w:rsidRPr="00D56F7F" w:rsidRDefault="00676ED1" w:rsidP="00676ED1">
      <w:pPr>
        <w:pStyle w:val="a8"/>
        <w:spacing w:line="360" w:lineRule="auto"/>
        <w:jc w:val="both"/>
        <w:rPr>
          <w:rFonts w:ascii="Arial Narrow" w:hAnsi="Arial Narrow"/>
          <w:sz w:val="24"/>
          <w:szCs w:val="24"/>
          <w:lang w:val="el-GR"/>
        </w:rPr>
      </w:pPr>
      <w:r w:rsidRPr="00D56F7F">
        <w:rPr>
          <w:rFonts w:ascii="Arial Narrow" w:hAnsi="Arial Narrow"/>
          <w:sz w:val="24"/>
          <w:szCs w:val="24"/>
          <w:lang w:val="en-US"/>
        </w:rPr>
        <w:t>O</w:t>
      </w:r>
      <w:r w:rsidRPr="00D56F7F">
        <w:rPr>
          <w:rFonts w:ascii="Arial Narrow" w:hAnsi="Arial Narrow"/>
          <w:sz w:val="24"/>
          <w:szCs w:val="24"/>
          <w:lang w:val="el-GR"/>
        </w:rPr>
        <w:t xml:space="preserve"> </w:t>
      </w:r>
      <w:r w:rsidRPr="00D56F7F">
        <w:rPr>
          <w:rFonts w:ascii="Arial Narrow" w:hAnsi="Arial Narrow"/>
          <w:sz w:val="24"/>
          <w:szCs w:val="24"/>
          <w:lang w:val="fr-FR"/>
        </w:rPr>
        <w:t>H</w:t>
      </w:r>
      <w:proofErr w:type="spellStart"/>
      <w:r w:rsidRPr="00D56F7F">
        <w:rPr>
          <w:rFonts w:ascii="Arial Narrow" w:hAnsi="Arial Narrow"/>
          <w:sz w:val="24"/>
          <w:szCs w:val="24"/>
          <w:lang w:val="en-US"/>
        </w:rPr>
        <w:t>abermas</w:t>
      </w:r>
      <w:proofErr w:type="spellEnd"/>
      <w:r w:rsidRPr="00D56F7F">
        <w:rPr>
          <w:rFonts w:ascii="Arial Narrow" w:hAnsi="Arial Narrow"/>
          <w:sz w:val="24"/>
          <w:szCs w:val="24"/>
          <w:lang w:val="el-GR"/>
        </w:rPr>
        <w:t xml:space="preserve"> ενδιαφέρεται για τα δικαιώματα του ανθρώπου από την πλευρά της σχέσης τους με την αρχή της </w:t>
      </w:r>
      <w:proofErr w:type="spellStart"/>
      <w:r w:rsidRPr="00D56F7F">
        <w:rPr>
          <w:rFonts w:ascii="Arial Narrow" w:hAnsi="Arial Narrow"/>
          <w:sz w:val="24"/>
          <w:szCs w:val="24"/>
          <w:lang w:val="el-GR"/>
        </w:rPr>
        <w:t>λαικής</w:t>
      </w:r>
      <w:proofErr w:type="spellEnd"/>
      <w:r w:rsidRPr="00D56F7F">
        <w:rPr>
          <w:rFonts w:ascii="Arial Narrow" w:hAnsi="Arial Narrow"/>
          <w:sz w:val="24"/>
          <w:szCs w:val="24"/>
          <w:lang w:val="el-GR"/>
        </w:rPr>
        <w:t xml:space="preserve"> κυριαρχίας. </w:t>
      </w:r>
      <w:r w:rsidRPr="000410C5">
        <w:rPr>
          <w:rFonts w:ascii="Arial Narrow" w:hAnsi="Arial Narrow"/>
          <w:b/>
          <w:bCs/>
          <w:sz w:val="24"/>
          <w:szCs w:val="24"/>
          <w:lang w:val="el-GR"/>
        </w:rPr>
        <w:t xml:space="preserve">Η αρχή της </w:t>
      </w:r>
      <w:proofErr w:type="spellStart"/>
      <w:r w:rsidRPr="000410C5">
        <w:rPr>
          <w:rFonts w:ascii="Arial Narrow" w:hAnsi="Arial Narrow"/>
          <w:b/>
          <w:bCs/>
          <w:sz w:val="24"/>
          <w:szCs w:val="24"/>
          <w:lang w:val="el-GR"/>
        </w:rPr>
        <w:t>λαικής</w:t>
      </w:r>
      <w:proofErr w:type="spellEnd"/>
      <w:r w:rsidRPr="000410C5">
        <w:rPr>
          <w:rFonts w:ascii="Arial Narrow" w:hAnsi="Arial Narrow"/>
          <w:b/>
          <w:bCs/>
          <w:sz w:val="24"/>
          <w:szCs w:val="24"/>
          <w:lang w:val="el-GR"/>
        </w:rPr>
        <w:t xml:space="preserve"> κυριαρχίας ευρίσκει έκφραση στα δικαιώματα επικοινωνίας και συμμετοχής, τα οποία διασφαλίζουν τη δημόσια αυτονομία των πολιτών, ενώ η κυριαρχία των νόμων αποτυπώνεται σε εκείνα τα κλασικά ατομικά δικαιώματα, τα οποία εγγυώνται την ιδιωτική αυτονομία των μελών της κοινωνίας.</w:t>
      </w:r>
      <w:r w:rsidRPr="00D56F7F">
        <w:rPr>
          <w:rFonts w:ascii="Arial Narrow" w:hAnsi="Arial Narrow"/>
          <w:sz w:val="24"/>
          <w:szCs w:val="24"/>
          <w:lang w:val="el-GR"/>
        </w:rPr>
        <w:t xml:space="preserve"> Οι κανόνες δικαίου αξιώνουν νομιμοποίηση, </w:t>
      </w:r>
      <w:proofErr w:type="spellStart"/>
      <w:r w:rsidRPr="00D56F7F">
        <w:rPr>
          <w:rFonts w:ascii="Arial Narrow" w:hAnsi="Arial Narrow"/>
          <w:sz w:val="24"/>
          <w:szCs w:val="24"/>
          <w:lang w:val="el-GR"/>
        </w:rPr>
        <w:t>εφ’όσον</w:t>
      </w:r>
      <w:proofErr w:type="spellEnd"/>
      <w:r w:rsidRPr="00D56F7F">
        <w:rPr>
          <w:rFonts w:ascii="Arial Narrow" w:hAnsi="Arial Narrow"/>
          <w:sz w:val="24"/>
          <w:szCs w:val="24"/>
          <w:lang w:val="el-GR"/>
        </w:rPr>
        <w:t xml:space="preserve"> όλοι οι πιθανοί θιγόμενοι τους ενέκριναν με το να έχουν λάβει μέρος σε ορθολογικές συζητήσεις. Εάν οι διάλογοι και οι διαπραγματεύσεις είναι ο τόπος όπου σχηματίζεται μια εκλογικευμένη πολιτική βούληση, η  δημοκρατική διαδικασία και </w:t>
      </w:r>
      <w:proofErr w:type="spellStart"/>
      <w:r w:rsidRPr="00D56F7F">
        <w:rPr>
          <w:rFonts w:ascii="Arial Narrow" w:hAnsi="Arial Narrow"/>
          <w:sz w:val="24"/>
          <w:szCs w:val="24"/>
          <w:lang w:val="el-GR"/>
        </w:rPr>
        <w:t>κατ’επέκταση</w:t>
      </w:r>
      <w:proofErr w:type="spellEnd"/>
      <w:r w:rsidRPr="00D56F7F">
        <w:rPr>
          <w:rFonts w:ascii="Arial Narrow" w:hAnsi="Arial Narrow"/>
          <w:sz w:val="24"/>
          <w:szCs w:val="24"/>
          <w:lang w:val="el-GR"/>
        </w:rPr>
        <w:t xml:space="preserve"> </w:t>
      </w:r>
      <w:r w:rsidRPr="000410C5">
        <w:rPr>
          <w:rFonts w:ascii="Arial Narrow" w:hAnsi="Arial Narrow"/>
          <w:b/>
          <w:bCs/>
          <w:sz w:val="24"/>
          <w:szCs w:val="24"/>
          <w:lang w:val="el-GR"/>
        </w:rPr>
        <w:t xml:space="preserve">η νομιμοποίηση του δικαίου θα πρέπει να στηρίζεται σε μια θεσμοθετημένη επικοινωνιακή βάση. Έτσι με τον τρόπο αυτό διαπιστώνεται η εσωτερική σχέση μεταξύ της </w:t>
      </w:r>
      <w:proofErr w:type="spellStart"/>
      <w:r w:rsidRPr="000410C5">
        <w:rPr>
          <w:rFonts w:ascii="Arial Narrow" w:hAnsi="Arial Narrow"/>
          <w:b/>
          <w:bCs/>
          <w:sz w:val="24"/>
          <w:szCs w:val="24"/>
          <w:lang w:val="el-GR"/>
        </w:rPr>
        <w:t>λαικής</w:t>
      </w:r>
      <w:proofErr w:type="spellEnd"/>
      <w:r w:rsidRPr="000410C5">
        <w:rPr>
          <w:rFonts w:ascii="Arial Narrow" w:hAnsi="Arial Narrow"/>
          <w:b/>
          <w:bCs/>
          <w:sz w:val="24"/>
          <w:szCs w:val="24"/>
          <w:lang w:val="el-GR"/>
        </w:rPr>
        <w:t xml:space="preserve"> κυριαρχίας και των δικαιωμάτων του ανθρώπου, με το να θέτει το σύστημα των δικαιωμάτων τους όρους, κάτω από τους οποίους θα πρέπει να θεσμοθετηθούν νομικά οι αναγκαίες για μια πολιτικά αυτόνομη νομοθετική εξουσία μορφές επικοινωνίας. Τα δικαιώματα του ανθρώπου που καθιστούν δυνατή την άσκηση της </w:t>
      </w:r>
      <w:proofErr w:type="spellStart"/>
      <w:r w:rsidRPr="000410C5">
        <w:rPr>
          <w:rFonts w:ascii="Arial Narrow" w:hAnsi="Arial Narrow"/>
          <w:b/>
          <w:bCs/>
          <w:sz w:val="24"/>
          <w:szCs w:val="24"/>
          <w:lang w:val="el-GR"/>
        </w:rPr>
        <w:t>λαικής</w:t>
      </w:r>
      <w:proofErr w:type="spellEnd"/>
      <w:r w:rsidRPr="000410C5">
        <w:rPr>
          <w:rFonts w:ascii="Arial Narrow" w:hAnsi="Arial Narrow"/>
          <w:b/>
          <w:bCs/>
          <w:sz w:val="24"/>
          <w:szCs w:val="24"/>
          <w:lang w:val="el-GR"/>
        </w:rPr>
        <w:t xml:space="preserve"> κυριαρχίας αφορούν τα πολιτικά δικαιώματα ή άλλως τις εγγυήσεις της πολιτικής αυτονομίας</w:t>
      </w:r>
      <w:r w:rsidR="00532785">
        <w:rPr>
          <w:rFonts w:ascii="Arial Narrow" w:hAnsi="Arial Narrow"/>
          <w:b/>
          <w:bCs/>
          <w:sz w:val="24"/>
          <w:szCs w:val="24"/>
          <w:lang w:val="el-GR"/>
        </w:rPr>
        <w:t>.</w:t>
      </w:r>
    </w:p>
    <w:p w14:paraId="3809554E" w14:textId="233AB8CC" w:rsidR="00676ED1" w:rsidRPr="00861F1B" w:rsidRDefault="00676ED1" w:rsidP="00676ED1">
      <w:pPr>
        <w:pStyle w:val="a8"/>
        <w:spacing w:line="360" w:lineRule="auto"/>
        <w:jc w:val="both"/>
        <w:rPr>
          <w:rFonts w:ascii="Arial Narrow" w:hAnsi="Arial Narrow"/>
          <w:b/>
          <w:bCs/>
          <w:sz w:val="24"/>
          <w:szCs w:val="24"/>
          <w:lang w:val="el-GR"/>
        </w:rPr>
      </w:pPr>
      <w:r w:rsidRPr="00F91B11">
        <w:rPr>
          <w:rFonts w:ascii="Arial Narrow" w:hAnsi="Arial Narrow"/>
          <w:b/>
          <w:bCs/>
          <w:sz w:val="24"/>
          <w:szCs w:val="24"/>
          <w:lang w:val="el-GR"/>
        </w:rPr>
        <w:lastRenderedPageBreak/>
        <w:t>Χωρίς τα ατομικά δικαιώματα, τα οποία εξασφαλίζουν την ιδιωτική αυτονομία των ατόμων, δεν υπάρχει κανένα μέσο για τη νομική θεσμοθέτηση των όρων εκείνων, κάτω από τους οποίους το άτομο στον ρόλο του ως πολίτης θα μπορεί να κάνει χρήση της πολιτικής (δημόσιας) του αυτονομίας.</w:t>
      </w:r>
      <w:r w:rsidRPr="00D56F7F">
        <w:rPr>
          <w:rFonts w:ascii="Arial Narrow" w:hAnsi="Arial Narrow"/>
          <w:sz w:val="24"/>
          <w:szCs w:val="24"/>
          <w:lang w:val="el-GR"/>
        </w:rPr>
        <w:t xml:space="preserve"> </w:t>
      </w:r>
      <w:r w:rsidRPr="00861F1B">
        <w:rPr>
          <w:rFonts w:ascii="Arial Narrow" w:hAnsi="Arial Narrow"/>
          <w:b/>
          <w:bCs/>
          <w:sz w:val="24"/>
          <w:szCs w:val="24"/>
          <w:lang w:val="el-GR"/>
        </w:rPr>
        <w:t>Από την άλλη πλευρά οι πολίτες μπορούν να επιτύχουν συναίνεση ως προς τη ρύθμιση της ιδιωτικής τους αυτονομίας, όταν κάνουν ανάλογη χρήση της πολιτικής τους αυτονομίας</w:t>
      </w:r>
      <w:r w:rsidR="00532785">
        <w:rPr>
          <w:rStyle w:val="a6"/>
          <w:rFonts w:ascii="Arial Narrow" w:hAnsi="Arial Narrow"/>
          <w:b/>
          <w:bCs/>
          <w:sz w:val="24"/>
          <w:szCs w:val="24"/>
          <w:lang w:val="el-GR"/>
        </w:rPr>
        <w:t>.</w:t>
      </w:r>
      <w:r w:rsidRPr="00D56F7F">
        <w:rPr>
          <w:rFonts w:ascii="Arial Narrow" w:hAnsi="Arial Narrow"/>
          <w:sz w:val="24"/>
          <w:szCs w:val="24"/>
          <w:lang w:val="el-GR"/>
        </w:rPr>
        <w:t xml:space="preserve">  Με τον τρόπο αυτό οι νόμοι επιτυγχάνουν τη νομιμοποίησή τους μέσα από μια διαδικασία νομοθέτησης, η οποία με τη σειρά της βασίζεται στην αρχή της </w:t>
      </w:r>
      <w:proofErr w:type="spellStart"/>
      <w:r w:rsidRPr="00D56F7F">
        <w:rPr>
          <w:rFonts w:ascii="Arial Narrow" w:hAnsi="Arial Narrow"/>
          <w:sz w:val="24"/>
          <w:szCs w:val="24"/>
          <w:lang w:val="el-GR"/>
        </w:rPr>
        <w:t>λαικής</w:t>
      </w:r>
      <w:proofErr w:type="spellEnd"/>
      <w:r w:rsidRPr="00D56F7F">
        <w:rPr>
          <w:rFonts w:ascii="Arial Narrow" w:hAnsi="Arial Narrow"/>
          <w:sz w:val="24"/>
          <w:szCs w:val="24"/>
          <w:lang w:val="el-GR"/>
        </w:rPr>
        <w:t xml:space="preserve"> κυριαρχίας. </w:t>
      </w:r>
    </w:p>
    <w:p w14:paraId="591A5512" w14:textId="3239A796" w:rsidR="00676ED1" w:rsidRPr="00D56F7F" w:rsidRDefault="00676ED1" w:rsidP="00676ED1">
      <w:pPr>
        <w:pStyle w:val="a8"/>
        <w:spacing w:line="360" w:lineRule="auto"/>
        <w:jc w:val="both"/>
        <w:rPr>
          <w:rFonts w:ascii="Arial Narrow" w:hAnsi="Arial Narrow"/>
          <w:sz w:val="24"/>
          <w:szCs w:val="24"/>
          <w:lang w:val="el-GR"/>
        </w:rPr>
      </w:pPr>
      <w:r w:rsidRPr="00861F1B">
        <w:rPr>
          <w:rFonts w:ascii="Arial Narrow" w:hAnsi="Arial Narrow"/>
          <w:b/>
          <w:bCs/>
          <w:sz w:val="24"/>
          <w:szCs w:val="24"/>
          <w:lang w:val="el-GR"/>
        </w:rPr>
        <w:t xml:space="preserve">Τα δικαιώματα του ανθρώπου είναι όμως νομικής φύσεως και υπόκεινται κατά τον </w:t>
      </w:r>
      <w:r w:rsidRPr="00861F1B">
        <w:rPr>
          <w:rFonts w:ascii="Arial Narrow" w:hAnsi="Arial Narrow"/>
          <w:b/>
          <w:bCs/>
          <w:sz w:val="24"/>
          <w:szCs w:val="24"/>
          <w:lang w:val="en-US"/>
        </w:rPr>
        <w:t>Habermas</w:t>
      </w:r>
      <w:r w:rsidRPr="00861F1B">
        <w:rPr>
          <w:rFonts w:ascii="Arial Narrow" w:hAnsi="Arial Narrow"/>
          <w:b/>
          <w:bCs/>
          <w:sz w:val="24"/>
          <w:szCs w:val="24"/>
          <w:lang w:val="el-GR"/>
        </w:rPr>
        <w:t xml:space="preserve"> στην ίδια τύχη όπως όλοι οι νομικοί κανόνες. Το χαρακτηριστικό των δικαιωμάτων</w:t>
      </w:r>
      <w:r w:rsidRPr="00D56F7F">
        <w:rPr>
          <w:rFonts w:ascii="Arial Narrow" w:hAnsi="Arial Narrow"/>
          <w:sz w:val="24"/>
          <w:szCs w:val="24"/>
          <w:lang w:val="el-GR"/>
        </w:rPr>
        <w:t xml:space="preserve"> </w:t>
      </w:r>
      <w:r w:rsidRPr="00861F1B">
        <w:rPr>
          <w:rFonts w:ascii="Arial Narrow" w:hAnsi="Arial Narrow"/>
          <w:b/>
          <w:bCs/>
          <w:sz w:val="24"/>
          <w:szCs w:val="24"/>
          <w:lang w:val="el-GR"/>
        </w:rPr>
        <w:t>του ανθρώπου κατά τη θεωρία του Η</w:t>
      </w:r>
      <w:proofErr w:type="spellStart"/>
      <w:r w:rsidRPr="00861F1B">
        <w:rPr>
          <w:rFonts w:ascii="Arial Narrow" w:hAnsi="Arial Narrow"/>
          <w:b/>
          <w:bCs/>
          <w:sz w:val="24"/>
          <w:szCs w:val="24"/>
          <w:lang w:val="en-US"/>
        </w:rPr>
        <w:t>abermas</w:t>
      </w:r>
      <w:proofErr w:type="spellEnd"/>
      <w:r w:rsidRPr="00861F1B">
        <w:rPr>
          <w:rFonts w:ascii="Arial Narrow" w:hAnsi="Arial Narrow"/>
          <w:b/>
          <w:bCs/>
          <w:sz w:val="24"/>
          <w:szCs w:val="24"/>
          <w:lang w:val="el-GR"/>
        </w:rPr>
        <w:t xml:space="preserve"> έγκειται στην ηθική αιτιολόγησή τους, στον καθολικό τους χαρακτήρα.</w:t>
      </w:r>
      <w:r w:rsidRPr="00D56F7F">
        <w:rPr>
          <w:rFonts w:ascii="Arial Narrow" w:hAnsi="Arial Narrow"/>
          <w:sz w:val="24"/>
          <w:szCs w:val="24"/>
          <w:lang w:val="el-GR"/>
        </w:rPr>
        <w:t xml:space="preserve"> Με τον τρόπο αυτό ο </w:t>
      </w:r>
      <w:r w:rsidRPr="00D56F7F">
        <w:rPr>
          <w:rFonts w:ascii="Arial Narrow" w:hAnsi="Arial Narrow"/>
          <w:sz w:val="24"/>
          <w:szCs w:val="24"/>
          <w:lang w:val="en-US"/>
        </w:rPr>
        <w:t>Habermas</w:t>
      </w:r>
      <w:r w:rsidRPr="00D56F7F">
        <w:rPr>
          <w:rFonts w:ascii="Arial Narrow" w:hAnsi="Arial Narrow"/>
          <w:sz w:val="24"/>
          <w:szCs w:val="24"/>
          <w:lang w:val="el-GR"/>
        </w:rPr>
        <w:t xml:space="preserve"> βλέπει κοινή προέλευση των δικαιωμάτων του ανθρώπου με την αρχή της </w:t>
      </w:r>
      <w:proofErr w:type="spellStart"/>
      <w:r w:rsidRPr="00D56F7F">
        <w:rPr>
          <w:rFonts w:ascii="Arial Narrow" w:hAnsi="Arial Narrow"/>
          <w:sz w:val="24"/>
          <w:szCs w:val="24"/>
          <w:lang w:val="el-GR"/>
        </w:rPr>
        <w:t>λαικής</w:t>
      </w:r>
      <w:proofErr w:type="spellEnd"/>
      <w:r w:rsidRPr="00D56F7F">
        <w:rPr>
          <w:rFonts w:ascii="Arial Narrow" w:hAnsi="Arial Narrow"/>
          <w:sz w:val="24"/>
          <w:szCs w:val="24"/>
          <w:lang w:val="el-GR"/>
        </w:rPr>
        <w:t xml:space="preserve"> κυριαρχίας, </w:t>
      </w:r>
      <w:proofErr w:type="spellStart"/>
      <w:r w:rsidRPr="00D56F7F">
        <w:rPr>
          <w:rFonts w:ascii="Arial Narrow" w:hAnsi="Arial Narrow"/>
          <w:sz w:val="24"/>
          <w:szCs w:val="24"/>
          <w:lang w:val="el-GR"/>
        </w:rPr>
        <w:t>εφ’όσον</w:t>
      </w:r>
      <w:proofErr w:type="spellEnd"/>
      <w:r w:rsidRPr="00D56F7F">
        <w:rPr>
          <w:rFonts w:ascii="Arial Narrow" w:hAnsi="Arial Narrow"/>
          <w:sz w:val="24"/>
          <w:szCs w:val="24"/>
          <w:lang w:val="el-GR"/>
        </w:rPr>
        <w:t xml:space="preserve"> και στο διαδικαστικό </w:t>
      </w:r>
      <w:proofErr w:type="spellStart"/>
      <w:r w:rsidRPr="00D56F7F">
        <w:rPr>
          <w:rFonts w:ascii="Arial Narrow" w:hAnsi="Arial Narrow"/>
          <w:sz w:val="24"/>
          <w:szCs w:val="24"/>
          <w:lang w:val="el-GR"/>
        </w:rPr>
        <w:t>μοντέλλο</w:t>
      </w:r>
      <w:proofErr w:type="spellEnd"/>
      <w:r w:rsidRPr="00D56F7F">
        <w:rPr>
          <w:rFonts w:ascii="Arial Narrow" w:hAnsi="Arial Narrow"/>
          <w:sz w:val="24"/>
          <w:szCs w:val="24"/>
          <w:lang w:val="el-GR"/>
        </w:rPr>
        <w:t xml:space="preserve"> της διαμόρφωσης της </w:t>
      </w:r>
      <w:proofErr w:type="spellStart"/>
      <w:r w:rsidRPr="00D56F7F">
        <w:rPr>
          <w:rFonts w:ascii="Arial Narrow" w:hAnsi="Arial Narrow"/>
          <w:sz w:val="24"/>
          <w:szCs w:val="24"/>
          <w:lang w:val="el-GR"/>
        </w:rPr>
        <w:t>λαικής</w:t>
      </w:r>
      <w:proofErr w:type="spellEnd"/>
      <w:r w:rsidRPr="00D56F7F">
        <w:rPr>
          <w:rFonts w:ascii="Arial Narrow" w:hAnsi="Arial Narrow"/>
          <w:sz w:val="24"/>
          <w:szCs w:val="24"/>
          <w:lang w:val="el-GR"/>
        </w:rPr>
        <w:t xml:space="preserve"> βούλησης, το οποίο αποτελεί τον διαλογικό πυρήνα της </w:t>
      </w:r>
      <w:proofErr w:type="spellStart"/>
      <w:r w:rsidRPr="00D56F7F">
        <w:rPr>
          <w:rFonts w:ascii="Arial Narrow" w:hAnsi="Arial Narrow"/>
          <w:sz w:val="24"/>
          <w:szCs w:val="24"/>
          <w:lang w:val="el-GR"/>
        </w:rPr>
        <w:t>λαικής</w:t>
      </w:r>
      <w:proofErr w:type="spellEnd"/>
      <w:r w:rsidRPr="00D56F7F">
        <w:rPr>
          <w:rFonts w:ascii="Arial Narrow" w:hAnsi="Arial Narrow"/>
          <w:sz w:val="24"/>
          <w:szCs w:val="24"/>
          <w:lang w:val="el-GR"/>
        </w:rPr>
        <w:t xml:space="preserve"> κυριαρχίας, τα ηθικά στοιχεία υπερέχουν των εθιμικών και πραγματιστικών στοιχείων</w:t>
      </w:r>
      <w:r w:rsidR="00532785">
        <w:rPr>
          <w:rStyle w:val="a6"/>
          <w:rFonts w:ascii="Arial Narrow" w:hAnsi="Arial Narrow"/>
          <w:sz w:val="24"/>
          <w:szCs w:val="24"/>
          <w:lang w:val="el-GR"/>
        </w:rPr>
        <w:t>.</w:t>
      </w:r>
    </w:p>
    <w:p w14:paraId="623E752B" w14:textId="6B345101" w:rsidR="00676ED1" w:rsidRPr="00D56F7F" w:rsidRDefault="00676ED1" w:rsidP="00676ED1">
      <w:pPr>
        <w:pStyle w:val="a8"/>
        <w:spacing w:line="360" w:lineRule="auto"/>
        <w:jc w:val="both"/>
        <w:rPr>
          <w:rFonts w:ascii="Arial Narrow" w:hAnsi="Arial Narrow"/>
          <w:sz w:val="24"/>
          <w:szCs w:val="24"/>
          <w:lang w:val="el-GR"/>
        </w:rPr>
      </w:pPr>
      <w:r w:rsidRPr="00D56F7F">
        <w:rPr>
          <w:rFonts w:ascii="Arial Narrow" w:hAnsi="Arial Narrow"/>
          <w:sz w:val="24"/>
          <w:szCs w:val="24"/>
          <w:lang w:val="el-GR"/>
        </w:rPr>
        <w:tab/>
        <w:t xml:space="preserve">Η νομιμοποίηση των δικαιωμάτων και της διαδικασίας νομοθέτησης είναι το ένα ζήτημα για τον </w:t>
      </w:r>
      <w:r w:rsidRPr="00D56F7F">
        <w:rPr>
          <w:rFonts w:ascii="Arial Narrow" w:hAnsi="Arial Narrow"/>
          <w:sz w:val="24"/>
          <w:szCs w:val="24"/>
          <w:lang w:val="en-US"/>
        </w:rPr>
        <w:t>Habermas</w:t>
      </w:r>
      <w:r w:rsidRPr="00D56F7F">
        <w:rPr>
          <w:rFonts w:ascii="Arial Narrow" w:hAnsi="Arial Narrow"/>
          <w:sz w:val="24"/>
          <w:szCs w:val="24"/>
          <w:lang w:val="el-GR"/>
        </w:rPr>
        <w:t>, ενώ η νομιμοποίηση της κυριαρχικής τάξης και της άσκησης κυριαρχικής εξουσίας είναι άλλο ζήτημα. Από τη διασταύρωση δικαίου και πολιτικής εξουσίας ανακύπτει ακόμη μια ανάγκη νομιμοποίησης και συγκεκριμένα της εξουσίας κύρωσης, οργάνωσης και εκτέλεσης</w:t>
      </w:r>
      <w:r w:rsidR="00532785">
        <w:rPr>
          <w:rStyle w:val="a6"/>
          <w:rFonts w:ascii="Arial Narrow" w:hAnsi="Arial Narrow"/>
          <w:sz w:val="24"/>
          <w:szCs w:val="24"/>
          <w:lang w:val="el-GR"/>
        </w:rPr>
        <w:t>.</w:t>
      </w:r>
      <w:r w:rsidRPr="00D56F7F">
        <w:rPr>
          <w:rFonts w:ascii="Arial Narrow" w:hAnsi="Arial Narrow"/>
          <w:sz w:val="24"/>
          <w:szCs w:val="24"/>
          <w:lang w:val="el-GR"/>
        </w:rPr>
        <w:t xml:space="preserve"> Η άσκηση πολιτικής αυτονομίας σημαίνει τη διαλογική διαμόρφωση </w:t>
      </w:r>
      <w:proofErr w:type="spellStart"/>
      <w:r w:rsidRPr="00D56F7F">
        <w:rPr>
          <w:rFonts w:ascii="Arial Narrow" w:hAnsi="Arial Narrow"/>
          <w:sz w:val="24"/>
          <w:szCs w:val="24"/>
          <w:lang w:val="el-GR"/>
        </w:rPr>
        <w:t>μιάς</w:t>
      </w:r>
      <w:proofErr w:type="spellEnd"/>
      <w:r w:rsidRPr="00D56F7F">
        <w:rPr>
          <w:rFonts w:ascii="Arial Narrow" w:hAnsi="Arial Narrow"/>
          <w:sz w:val="24"/>
          <w:szCs w:val="24"/>
          <w:lang w:val="el-GR"/>
        </w:rPr>
        <w:t xml:space="preserve"> κοινής θέλησης, όχι όμως και την εφαρμογή των νόμων που προκύπτουν από αυτή</w:t>
      </w:r>
      <w:r w:rsidRPr="00861F1B">
        <w:rPr>
          <w:rFonts w:ascii="Arial Narrow" w:hAnsi="Arial Narrow"/>
          <w:b/>
          <w:bCs/>
          <w:sz w:val="24"/>
          <w:szCs w:val="24"/>
          <w:lang w:val="el-GR"/>
        </w:rPr>
        <w:t xml:space="preserve">. Άρα η έννοια του πολιτικού επεκτείνεται και στη χρησιμοποίηση διοικητικής εξουσίας και για τον λόγο αυτό ο </w:t>
      </w:r>
      <w:r w:rsidRPr="00861F1B">
        <w:rPr>
          <w:rFonts w:ascii="Arial Narrow" w:hAnsi="Arial Narrow"/>
          <w:b/>
          <w:bCs/>
          <w:sz w:val="24"/>
          <w:szCs w:val="24"/>
          <w:lang w:val="en-US"/>
        </w:rPr>
        <w:t>Habermas</w:t>
      </w:r>
      <w:r w:rsidRPr="00861F1B">
        <w:rPr>
          <w:rFonts w:ascii="Arial Narrow" w:hAnsi="Arial Narrow"/>
          <w:b/>
          <w:bCs/>
          <w:sz w:val="24"/>
          <w:szCs w:val="24"/>
          <w:lang w:val="el-GR"/>
        </w:rPr>
        <w:t xml:space="preserve"> προτείνει να εκλαμβάνεται το δίκαιο ως το μέσον με το οποίο η επικοινωνιακή εξουσία μετατρέπεται σε διοικητική.</w:t>
      </w:r>
      <w:r w:rsidRPr="00D56F7F">
        <w:rPr>
          <w:rFonts w:ascii="Arial Narrow" w:hAnsi="Arial Narrow"/>
          <w:sz w:val="24"/>
          <w:szCs w:val="24"/>
          <w:lang w:val="el-GR"/>
        </w:rPr>
        <w:t xml:space="preserve"> Αυτό σημαίνει ότι η ιδέα του κράτους δικαίου ερμηνεύεται ως αξίωση δέσμευσης του διοικητικού συστήματος από την </w:t>
      </w:r>
      <w:proofErr w:type="spellStart"/>
      <w:r w:rsidRPr="00D56F7F">
        <w:rPr>
          <w:rFonts w:ascii="Arial Narrow" w:hAnsi="Arial Narrow"/>
          <w:sz w:val="24"/>
          <w:szCs w:val="24"/>
          <w:lang w:val="el-GR"/>
        </w:rPr>
        <w:t>νομοθετκή</w:t>
      </w:r>
      <w:proofErr w:type="spellEnd"/>
      <w:r w:rsidRPr="00D56F7F">
        <w:rPr>
          <w:rFonts w:ascii="Arial Narrow" w:hAnsi="Arial Narrow"/>
          <w:sz w:val="24"/>
          <w:szCs w:val="24"/>
          <w:lang w:val="el-GR"/>
        </w:rPr>
        <w:t xml:space="preserve"> επικοινωνιακή εξουσία και απελευθέρωσής του από τις επιδράσεις της κοινωνικής εξουσίας, δηλαδή της πραγματικής επιβολής προνομιακών συμφερόντων</w:t>
      </w:r>
      <w:r w:rsidR="00532785">
        <w:rPr>
          <w:rStyle w:val="a6"/>
          <w:rFonts w:ascii="Arial Narrow" w:hAnsi="Arial Narrow"/>
          <w:sz w:val="24"/>
          <w:szCs w:val="24"/>
          <w:lang w:val="el-GR"/>
        </w:rPr>
        <w:t>.</w:t>
      </w:r>
      <w:r w:rsidRPr="00D56F7F">
        <w:rPr>
          <w:rFonts w:ascii="Arial Narrow" w:hAnsi="Arial Narrow"/>
          <w:sz w:val="24"/>
          <w:szCs w:val="24"/>
          <w:lang w:val="el-GR"/>
        </w:rPr>
        <w:t xml:space="preserve"> Για τον </w:t>
      </w:r>
      <w:r w:rsidRPr="00D56F7F">
        <w:rPr>
          <w:rFonts w:ascii="Arial Narrow" w:hAnsi="Arial Narrow"/>
          <w:sz w:val="24"/>
          <w:szCs w:val="24"/>
          <w:lang w:val="en-US"/>
        </w:rPr>
        <w:t>Habermas</w:t>
      </w:r>
      <w:r w:rsidRPr="00D56F7F">
        <w:rPr>
          <w:rFonts w:ascii="Arial Narrow" w:hAnsi="Arial Narrow"/>
          <w:sz w:val="24"/>
          <w:szCs w:val="24"/>
          <w:lang w:val="el-GR"/>
        </w:rPr>
        <w:t xml:space="preserve"> οι κανόνες δικαίου και πολιτικής είναι και θα πρέπει να είναι ανοικτοί και να υπόκεινται σε έναν συνεχή και μόνιμο διάλογο, σε αξιολόγηση και στις αλλαγές των κανόνων της κοινωνικής ζωής</w:t>
      </w:r>
      <w:r w:rsidR="00532785">
        <w:rPr>
          <w:rFonts w:ascii="Arial Narrow" w:hAnsi="Arial Narrow"/>
          <w:sz w:val="24"/>
          <w:szCs w:val="24"/>
          <w:lang w:val="el-GR"/>
        </w:rPr>
        <w:t xml:space="preserve">. </w:t>
      </w:r>
      <w:r w:rsidRPr="00D56F7F">
        <w:rPr>
          <w:rFonts w:ascii="Arial Narrow" w:hAnsi="Arial Narrow"/>
          <w:sz w:val="24"/>
          <w:szCs w:val="24"/>
          <w:lang w:val="el-GR"/>
        </w:rPr>
        <w:t xml:space="preserve">Η διαλογική θεωρία αποβλέπει στη δημιουργία ενός σύγχρονου δικαίου που θα απαρτίζεται από το αστικό φορμαλιστικό δίκαιο και το κοινωνικό ουσιαστικό δίκαιο. </w:t>
      </w:r>
      <w:r w:rsidR="00861F1B" w:rsidRPr="00861F1B">
        <w:rPr>
          <w:rFonts w:ascii="Arial Narrow" w:hAnsi="Arial Narrow"/>
          <w:b/>
          <w:bCs/>
          <w:sz w:val="24"/>
          <w:szCs w:val="24"/>
          <w:lang w:val="el-GR"/>
        </w:rPr>
        <w:t xml:space="preserve"> </w:t>
      </w:r>
      <w:r w:rsidRPr="00D56F7F">
        <w:rPr>
          <w:rFonts w:ascii="Arial Narrow" w:hAnsi="Arial Narrow"/>
          <w:sz w:val="24"/>
          <w:szCs w:val="24"/>
          <w:lang w:val="el-GR"/>
        </w:rPr>
        <w:t xml:space="preserve"> Ο </w:t>
      </w:r>
      <w:r w:rsidRPr="00D56F7F">
        <w:rPr>
          <w:rFonts w:ascii="Arial Narrow" w:hAnsi="Arial Narrow"/>
          <w:sz w:val="24"/>
          <w:szCs w:val="24"/>
          <w:lang w:val="en-US"/>
        </w:rPr>
        <w:t>Habermas</w:t>
      </w:r>
      <w:r w:rsidRPr="00D56F7F">
        <w:rPr>
          <w:rFonts w:ascii="Arial Narrow" w:hAnsi="Arial Narrow"/>
          <w:sz w:val="24"/>
          <w:szCs w:val="24"/>
          <w:lang w:val="el-GR"/>
        </w:rPr>
        <w:t xml:space="preserve"> αποδέχεται ότι υπάρχει συμφωνία και μια αμοιβαία επιβαλλόμενη σχέση μεταξύ του παραδοσιακού </w:t>
      </w:r>
      <w:r w:rsidRPr="00D56F7F">
        <w:rPr>
          <w:rFonts w:ascii="Arial Narrow" w:hAnsi="Arial Narrow"/>
          <w:sz w:val="24"/>
          <w:szCs w:val="24"/>
          <w:lang w:val="el-GR"/>
        </w:rPr>
        <w:lastRenderedPageBreak/>
        <w:t>κράτους δικαίου και του κοινωνικού κράτους, σχέση την οποία ταυτίζει με την εσωτερική σχέση ιδιωτικής και πολιτικής αυτονομίας</w:t>
      </w:r>
      <w:r w:rsidR="00532785">
        <w:rPr>
          <w:rStyle w:val="a6"/>
          <w:rFonts w:ascii="Arial Narrow" w:hAnsi="Arial Narrow"/>
          <w:sz w:val="24"/>
          <w:szCs w:val="24"/>
          <w:lang w:val="el-GR"/>
        </w:rPr>
        <w:t>.</w:t>
      </w:r>
    </w:p>
    <w:p w14:paraId="1121E677" w14:textId="6035A55C" w:rsidR="00676ED1" w:rsidRPr="00D56F7F" w:rsidRDefault="00676ED1" w:rsidP="00676ED1">
      <w:pPr>
        <w:pStyle w:val="a8"/>
        <w:spacing w:line="360" w:lineRule="auto"/>
        <w:jc w:val="both"/>
        <w:rPr>
          <w:rFonts w:ascii="Arial Narrow" w:hAnsi="Arial Narrow"/>
          <w:sz w:val="24"/>
          <w:szCs w:val="24"/>
          <w:lang w:val="el-GR"/>
        </w:rPr>
      </w:pPr>
      <w:r w:rsidRPr="00D56F7F">
        <w:rPr>
          <w:rFonts w:ascii="Arial Narrow" w:hAnsi="Arial Narrow"/>
          <w:sz w:val="24"/>
          <w:szCs w:val="24"/>
          <w:lang w:val="el-GR"/>
        </w:rPr>
        <w:tab/>
      </w:r>
      <w:r w:rsidRPr="00D56F7F">
        <w:rPr>
          <w:rFonts w:ascii="Arial Narrow" w:hAnsi="Arial Narrow"/>
          <w:sz w:val="24"/>
          <w:szCs w:val="24"/>
          <w:lang w:val="en-US"/>
        </w:rPr>
        <w:t>H</w:t>
      </w:r>
      <w:r w:rsidRPr="00D56F7F">
        <w:rPr>
          <w:rFonts w:ascii="Arial Narrow" w:hAnsi="Arial Narrow"/>
          <w:sz w:val="24"/>
          <w:szCs w:val="24"/>
          <w:lang w:val="el-GR"/>
        </w:rPr>
        <w:t xml:space="preserve"> επιθυμία του </w:t>
      </w:r>
      <w:r w:rsidRPr="00D56F7F">
        <w:rPr>
          <w:rFonts w:ascii="Arial Narrow" w:hAnsi="Arial Narrow"/>
          <w:sz w:val="24"/>
          <w:szCs w:val="24"/>
          <w:lang w:val="en-US"/>
        </w:rPr>
        <w:t>Habermas</w:t>
      </w:r>
      <w:r w:rsidRPr="00D56F7F">
        <w:rPr>
          <w:rFonts w:ascii="Arial Narrow" w:hAnsi="Arial Narrow"/>
          <w:sz w:val="24"/>
          <w:szCs w:val="24"/>
          <w:lang w:val="el-GR"/>
        </w:rPr>
        <w:t xml:space="preserve"> να κτίσει τη νομιμοποίηση μέσα στην έννομη τάξη τον κάνει να μην εγκαταλείψει την </w:t>
      </w:r>
      <w:proofErr w:type="spellStart"/>
      <w:r w:rsidRPr="00D56F7F">
        <w:rPr>
          <w:rFonts w:ascii="Arial Narrow" w:hAnsi="Arial Narrow"/>
          <w:sz w:val="24"/>
          <w:szCs w:val="24"/>
          <w:lang w:val="el-GR"/>
        </w:rPr>
        <w:t>ηθικο</w:t>
      </w:r>
      <w:proofErr w:type="spellEnd"/>
      <w:r w:rsidRPr="00D56F7F">
        <w:rPr>
          <w:rFonts w:ascii="Arial Narrow" w:hAnsi="Arial Narrow"/>
          <w:sz w:val="24"/>
          <w:szCs w:val="24"/>
          <w:lang w:val="el-GR"/>
        </w:rPr>
        <w:t xml:space="preserve">-πολιτική θεωρία δικαίου του </w:t>
      </w:r>
      <w:r w:rsidRPr="00D56F7F">
        <w:rPr>
          <w:rFonts w:ascii="Arial Narrow" w:hAnsi="Arial Narrow"/>
          <w:sz w:val="24"/>
          <w:szCs w:val="24"/>
          <w:lang w:val="en-US"/>
        </w:rPr>
        <w:t>Rawls</w:t>
      </w:r>
      <w:r w:rsidRPr="00D56F7F">
        <w:rPr>
          <w:rFonts w:ascii="Arial Narrow" w:hAnsi="Arial Narrow"/>
          <w:sz w:val="24"/>
          <w:szCs w:val="24"/>
          <w:lang w:val="el-GR"/>
        </w:rPr>
        <w:t xml:space="preserve"> αλλά ούτε και τη θετικιστική θεωρία της τυπικής νομιμότητας του </w:t>
      </w:r>
      <w:r w:rsidRPr="00D56F7F">
        <w:rPr>
          <w:rFonts w:ascii="Arial Narrow" w:hAnsi="Arial Narrow"/>
          <w:sz w:val="24"/>
          <w:szCs w:val="24"/>
          <w:lang w:val="en-US"/>
        </w:rPr>
        <w:t>Kelsen</w:t>
      </w:r>
      <w:r w:rsidRPr="00D56F7F">
        <w:rPr>
          <w:rFonts w:ascii="Arial Narrow" w:hAnsi="Arial Narrow"/>
          <w:sz w:val="24"/>
          <w:szCs w:val="24"/>
          <w:lang w:val="el-GR"/>
        </w:rPr>
        <w:t xml:space="preserve">. Ο </w:t>
      </w:r>
      <w:r w:rsidRPr="00D56F7F">
        <w:rPr>
          <w:rFonts w:ascii="Arial Narrow" w:hAnsi="Arial Narrow"/>
          <w:sz w:val="24"/>
          <w:szCs w:val="24"/>
          <w:lang w:val="en-US"/>
        </w:rPr>
        <w:t>Habermas</w:t>
      </w:r>
      <w:r w:rsidRPr="00D56F7F">
        <w:rPr>
          <w:rFonts w:ascii="Arial Narrow" w:hAnsi="Arial Narrow"/>
          <w:sz w:val="24"/>
          <w:szCs w:val="24"/>
          <w:lang w:val="el-GR"/>
        </w:rPr>
        <w:t xml:space="preserve"> διαφοροποιεί τη θεωρία του για τη </w:t>
      </w:r>
      <w:proofErr w:type="spellStart"/>
      <w:r w:rsidRPr="00D56F7F">
        <w:rPr>
          <w:rFonts w:ascii="Arial Narrow" w:hAnsi="Arial Narrow"/>
          <w:sz w:val="24"/>
          <w:szCs w:val="24"/>
          <w:lang w:val="el-GR"/>
        </w:rPr>
        <w:t>λαική</w:t>
      </w:r>
      <w:proofErr w:type="spellEnd"/>
      <w:r w:rsidRPr="00D56F7F">
        <w:rPr>
          <w:rFonts w:ascii="Arial Narrow" w:hAnsi="Arial Narrow"/>
          <w:sz w:val="24"/>
          <w:szCs w:val="24"/>
          <w:lang w:val="el-GR"/>
        </w:rPr>
        <w:t xml:space="preserve"> κυριαρχία από ερμηνείες που πηγάζουν από </w:t>
      </w:r>
      <w:r w:rsidRPr="00D56F7F">
        <w:rPr>
          <w:rFonts w:ascii="Arial Narrow" w:hAnsi="Arial Narrow"/>
          <w:sz w:val="24"/>
          <w:szCs w:val="24"/>
          <w:lang w:val="en-US"/>
        </w:rPr>
        <w:t>Schmitt</w:t>
      </w:r>
      <w:r w:rsidRPr="00D56F7F">
        <w:rPr>
          <w:rFonts w:ascii="Arial Narrow" w:hAnsi="Arial Narrow"/>
          <w:sz w:val="24"/>
          <w:szCs w:val="24"/>
          <w:lang w:val="el-GR"/>
        </w:rPr>
        <w:t xml:space="preserve"> και </w:t>
      </w:r>
      <w:r w:rsidRPr="00D56F7F">
        <w:rPr>
          <w:rFonts w:ascii="Arial Narrow" w:hAnsi="Arial Narrow"/>
          <w:sz w:val="24"/>
          <w:szCs w:val="24"/>
          <w:lang w:val="en-US"/>
        </w:rPr>
        <w:t>Rousseau</w:t>
      </w:r>
      <w:r w:rsidRPr="00D56F7F">
        <w:rPr>
          <w:rFonts w:ascii="Arial Narrow" w:hAnsi="Arial Narrow"/>
          <w:sz w:val="24"/>
          <w:szCs w:val="24"/>
          <w:lang w:val="el-GR"/>
        </w:rPr>
        <w:t xml:space="preserve"> και σύμφωνα με τις οποίες η πολιτική βούληση μιας συλλογικής ομάδας ή κοινότητας που έχει φυσική και εμπειρική ύπαρξη υπερέχει των τυπικών νομικών και συνταγματικών διαδικασιών. Υποστηρίζεται μάλιστα ότι το διαλογικό-ρητορικό Κοινωνικό Κράτος του </w:t>
      </w:r>
      <w:r w:rsidRPr="00D56F7F">
        <w:rPr>
          <w:rFonts w:ascii="Arial Narrow" w:hAnsi="Arial Narrow"/>
          <w:sz w:val="24"/>
          <w:szCs w:val="24"/>
          <w:lang w:val="en-US"/>
        </w:rPr>
        <w:t>Habermas</w:t>
      </w:r>
      <w:r w:rsidRPr="00D56F7F">
        <w:rPr>
          <w:rFonts w:ascii="Arial Narrow" w:hAnsi="Arial Narrow"/>
          <w:sz w:val="24"/>
          <w:szCs w:val="24"/>
          <w:lang w:val="el-GR"/>
        </w:rPr>
        <w:t xml:space="preserve"> με έμφαση στην πολυφωνική έκφραση της πολιτικής βούλησης (σε αντιδιαστολή προς τη μονολιθική) είναι σαν να διατυπώθηκε ως η αντίθετη άποψη της δημοκρατίας του </w:t>
      </w:r>
      <w:proofErr w:type="spellStart"/>
      <w:r w:rsidRPr="00D56F7F">
        <w:rPr>
          <w:rFonts w:ascii="Arial Narrow" w:hAnsi="Arial Narrow"/>
          <w:sz w:val="24"/>
          <w:szCs w:val="24"/>
          <w:lang w:val="el-GR"/>
        </w:rPr>
        <w:t>ντεσιζιονισμού</w:t>
      </w:r>
      <w:proofErr w:type="spellEnd"/>
      <w:r w:rsidRPr="00D56F7F">
        <w:rPr>
          <w:rFonts w:ascii="Arial Narrow" w:hAnsi="Arial Narrow"/>
          <w:sz w:val="24"/>
          <w:szCs w:val="24"/>
          <w:lang w:val="el-GR"/>
        </w:rPr>
        <w:t xml:space="preserve"> του </w:t>
      </w:r>
      <w:r w:rsidRPr="00D56F7F">
        <w:rPr>
          <w:rFonts w:ascii="Arial Narrow" w:hAnsi="Arial Narrow"/>
          <w:sz w:val="24"/>
          <w:szCs w:val="24"/>
          <w:lang w:val="en-US"/>
        </w:rPr>
        <w:t>Carl</w:t>
      </w:r>
      <w:r w:rsidRPr="00D56F7F">
        <w:rPr>
          <w:rFonts w:ascii="Arial Narrow" w:hAnsi="Arial Narrow"/>
          <w:sz w:val="24"/>
          <w:szCs w:val="24"/>
          <w:lang w:val="el-GR"/>
        </w:rPr>
        <w:t xml:space="preserve"> </w:t>
      </w:r>
      <w:proofErr w:type="spellStart"/>
      <w:r w:rsidRPr="00D56F7F">
        <w:rPr>
          <w:rFonts w:ascii="Arial Narrow" w:hAnsi="Arial Narrow"/>
          <w:sz w:val="24"/>
          <w:szCs w:val="24"/>
          <w:lang w:val="fr-FR"/>
        </w:rPr>
        <w:t>Sch</w:t>
      </w:r>
      <w:r w:rsidRPr="00D56F7F">
        <w:rPr>
          <w:rFonts w:ascii="Arial Narrow" w:hAnsi="Arial Narrow"/>
          <w:sz w:val="24"/>
          <w:szCs w:val="24"/>
        </w:rPr>
        <w:t>mitt</w:t>
      </w:r>
      <w:proofErr w:type="spellEnd"/>
      <w:r w:rsidR="00532785">
        <w:rPr>
          <w:rFonts w:ascii="Arial Narrow" w:hAnsi="Arial Narrow"/>
          <w:sz w:val="24"/>
          <w:szCs w:val="24"/>
          <w:lang w:val="el-GR"/>
        </w:rPr>
        <w:t>.</w:t>
      </w:r>
      <w:r w:rsidRPr="00D56F7F">
        <w:rPr>
          <w:rFonts w:ascii="Arial Narrow" w:hAnsi="Arial Narrow"/>
          <w:sz w:val="24"/>
          <w:szCs w:val="24"/>
          <w:lang w:val="el-GR"/>
        </w:rPr>
        <w:t xml:space="preserve"> Έτσι για τον </w:t>
      </w:r>
      <w:r w:rsidRPr="00D56F7F">
        <w:rPr>
          <w:rFonts w:ascii="Arial Narrow" w:hAnsi="Arial Narrow"/>
          <w:sz w:val="24"/>
          <w:szCs w:val="24"/>
          <w:lang w:val="en-US"/>
        </w:rPr>
        <w:t>Habermas</w:t>
      </w:r>
      <w:r w:rsidRPr="00D56F7F">
        <w:rPr>
          <w:rFonts w:ascii="Arial Narrow" w:hAnsi="Arial Narrow"/>
          <w:sz w:val="24"/>
          <w:szCs w:val="24"/>
          <w:lang w:val="el-GR"/>
        </w:rPr>
        <w:t xml:space="preserve">  στον βαθμό που οι</w:t>
      </w:r>
      <w:r w:rsidR="00861F1B" w:rsidRPr="00861F1B">
        <w:rPr>
          <w:rFonts w:ascii="Arial Narrow" w:hAnsi="Arial Narrow"/>
          <w:sz w:val="24"/>
          <w:szCs w:val="24"/>
          <w:lang w:val="el-GR"/>
        </w:rPr>
        <w:t xml:space="preserve"> </w:t>
      </w:r>
      <w:r w:rsidRPr="00D56F7F">
        <w:rPr>
          <w:rFonts w:ascii="Arial Narrow" w:hAnsi="Arial Narrow"/>
          <w:sz w:val="24"/>
          <w:szCs w:val="24"/>
          <w:lang w:val="el-GR"/>
        </w:rPr>
        <w:t>κανόνες εκφράζουν γενικεύσιμα συμφέροντα, βασίζονται σε μια ορθολογική συναίνεση, άλλως στη βία, δηλαδή στη δύναμη (</w:t>
      </w:r>
      <w:r w:rsidRPr="00D56F7F">
        <w:rPr>
          <w:rFonts w:ascii="Arial Narrow" w:hAnsi="Arial Narrow"/>
          <w:sz w:val="24"/>
          <w:szCs w:val="24"/>
        </w:rPr>
        <w:t>Macht</w:t>
      </w:r>
      <w:r w:rsidRPr="00D56F7F">
        <w:rPr>
          <w:rFonts w:ascii="Arial Narrow" w:hAnsi="Arial Narrow"/>
          <w:sz w:val="24"/>
          <w:szCs w:val="24"/>
          <w:lang w:val="el-GR"/>
        </w:rPr>
        <w:t>)</w:t>
      </w:r>
      <w:r w:rsidR="00532785">
        <w:rPr>
          <w:rFonts w:ascii="Arial Narrow" w:hAnsi="Arial Narrow"/>
          <w:sz w:val="24"/>
          <w:szCs w:val="24"/>
          <w:lang w:val="el-GR"/>
        </w:rPr>
        <w:t>.</w:t>
      </w:r>
    </w:p>
    <w:p w14:paraId="5C930FA9" w14:textId="77777777" w:rsidR="00676ED1" w:rsidRPr="00861F1B" w:rsidRDefault="00676ED1" w:rsidP="00676ED1">
      <w:pPr>
        <w:pStyle w:val="a8"/>
        <w:spacing w:line="360" w:lineRule="auto"/>
        <w:jc w:val="both"/>
        <w:rPr>
          <w:rFonts w:ascii="Arial Narrow" w:hAnsi="Arial Narrow"/>
          <w:b/>
          <w:bCs/>
          <w:sz w:val="24"/>
          <w:szCs w:val="24"/>
          <w:lang w:val="el-GR"/>
        </w:rPr>
      </w:pPr>
      <w:r w:rsidRPr="00861F1B">
        <w:rPr>
          <w:rFonts w:ascii="Arial Narrow" w:hAnsi="Arial Narrow"/>
          <w:b/>
          <w:bCs/>
          <w:sz w:val="24"/>
          <w:szCs w:val="24"/>
          <w:lang w:val="el-GR"/>
        </w:rPr>
        <w:t xml:space="preserve">Οι αρχές της </w:t>
      </w:r>
      <w:proofErr w:type="spellStart"/>
      <w:r w:rsidRPr="00861F1B">
        <w:rPr>
          <w:rFonts w:ascii="Arial Narrow" w:hAnsi="Arial Narrow"/>
          <w:b/>
          <w:bCs/>
          <w:sz w:val="24"/>
          <w:szCs w:val="24"/>
          <w:lang w:val="el-GR"/>
        </w:rPr>
        <w:t>δικαιοκρατικής</w:t>
      </w:r>
      <w:proofErr w:type="spellEnd"/>
      <w:r w:rsidRPr="00861F1B">
        <w:rPr>
          <w:rFonts w:ascii="Arial Narrow" w:hAnsi="Arial Narrow"/>
          <w:b/>
          <w:bCs/>
          <w:sz w:val="24"/>
          <w:szCs w:val="24"/>
          <w:lang w:val="el-GR"/>
        </w:rPr>
        <w:t xml:space="preserve"> οργάνωσης της δημόσιας εξουσίας κατά τον </w:t>
      </w:r>
      <w:r w:rsidRPr="00861F1B">
        <w:rPr>
          <w:rFonts w:ascii="Arial Narrow" w:hAnsi="Arial Narrow"/>
          <w:b/>
          <w:bCs/>
          <w:sz w:val="24"/>
          <w:szCs w:val="24"/>
          <w:lang w:val="en-US"/>
        </w:rPr>
        <w:t>Habermas</w:t>
      </w:r>
      <w:r w:rsidRPr="00861F1B">
        <w:rPr>
          <w:rFonts w:ascii="Arial Narrow" w:hAnsi="Arial Narrow"/>
          <w:b/>
          <w:bCs/>
          <w:sz w:val="24"/>
          <w:szCs w:val="24"/>
          <w:lang w:val="el-GR"/>
        </w:rPr>
        <w:t xml:space="preserve"> συνοψίζονται στις ακόλουθες:</w:t>
      </w:r>
    </w:p>
    <w:p w14:paraId="10CCBB96" w14:textId="2991ECBE" w:rsidR="00676ED1" w:rsidRPr="00861F1B" w:rsidRDefault="00676ED1" w:rsidP="00676ED1">
      <w:pPr>
        <w:pStyle w:val="a8"/>
        <w:spacing w:line="360" w:lineRule="auto"/>
        <w:ind w:firstLine="0"/>
        <w:jc w:val="both"/>
        <w:rPr>
          <w:rFonts w:ascii="Arial Narrow" w:hAnsi="Arial Narrow"/>
          <w:b/>
          <w:bCs/>
          <w:sz w:val="24"/>
          <w:szCs w:val="24"/>
          <w:lang w:val="el-GR"/>
        </w:rPr>
      </w:pPr>
      <w:r w:rsidRPr="00861F1B">
        <w:rPr>
          <w:rFonts w:ascii="Arial Narrow" w:hAnsi="Arial Narrow"/>
          <w:b/>
          <w:bCs/>
          <w:sz w:val="24"/>
          <w:szCs w:val="24"/>
          <w:lang w:val="el-GR"/>
        </w:rPr>
        <w:t xml:space="preserve">α) στην αρχή της </w:t>
      </w:r>
      <w:proofErr w:type="spellStart"/>
      <w:r w:rsidRPr="00861F1B">
        <w:rPr>
          <w:rFonts w:ascii="Arial Narrow" w:hAnsi="Arial Narrow"/>
          <w:b/>
          <w:bCs/>
          <w:sz w:val="24"/>
          <w:szCs w:val="24"/>
          <w:lang w:val="el-GR"/>
        </w:rPr>
        <w:t>λαικής</w:t>
      </w:r>
      <w:proofErr w:type="spellEnd"/>
      <w:r w:rsidRPr="00861F1B">
        <w:rPr>
          <w:rFonts w:ascii="Arial Narrow" w:hAnsi="Arial Narrow"/>
          <w:b/>
          <w:bCs/>
          <w:sz w:val="24"/>
          <w:szCs w:val="24"/>
          <w:lang w:val="el-GR"/>
        </w:rPr>
        <w:t xml:space="preserve"> κυριαρχίας, στην οποία συναντώνται το υποκειμενικό δικαίωμα στην ίση συμμετοχή στη διαμόρφωση της </w:t>
      </w:r>
      <w:proofErr w:type="spellStart"/>
      <w:r w:rsidRPr="00861F1B">
        <w:rPr>
          <w:rFonts w:ascii="Arial Narrow" w:hAnsi="Arial Narrow"/>
          <w:b/>
          <w:bCs/>
          <w:sz w:val="24"/>
          <w:szCs w:val="24"/>
          <w:lang w:val="el-GR"/>
        </w:rPr>
        <w:t>λαικής</w:t>
      </w:r>
      <w:proofErr w:type="spellEnd"/>
      <w:r w:rsidRPr="00861F1B">
        <w:rPr>
          <w:rFonts w:ascii="Arial Narrow" w:hAnsi="Arial Narrow"/>
          <w:b/>
          <w:bCs/>
          <w:sz w:val="24"/>
          <w:szCs w:val="24"/>
          <w:lang w:val="el-GR"/>
        </w:rPr>
        <w:t xml:space="preserve"> θέλησης με την εξ αντικειμένου δικαίου θεσμοθετημένη πράξη πολιτικού </w:t>
      </w:r>
      <w:proofErr w:type="spellStart"/>
      <w:r w:rsidRPr="00861F1B">
        <w:rPr>
          <w:rFonts w:ascii="Arial Narrow" w:hAnsi="Arial Narrow"/>
          <w:b/>
          <w:bCs/>
          <w:sz w:val="24"/>
          <w:szCs w:val="24"/>
          <w:lang w:val="el-GR"/>
        </w:rPr>
        <w:t>αυτοκαθορισμού</w:t>
      </w:r>
      <w:proofErr w:type="spellEnd"/>
      <w:r w:rsidRPr="00861F1B">
        <w:rPr>
          <w:rFonts w:ascii="Arial Narrow" w:hAnsi="Arial Narrow"/>
          <w:b/>
          <w:bCs/>
          <w:sz w:val="24"/>
          <w:szCs w:val="24"/>
          <w:lang w:val="el-GR"/>
        </w:rPr>
        <w:t xml:space="preserve">, β) στην αρχή </w:t>
      </w:r>
      <w:proofErr w:type="spellStart"/>
      <w:r w:rsidRPr="00861F1B">
        <w:rPr>
          <w:rFonts w:ascii="Arial Narrow" w:hAnsi="Arial Narrow"/>
          <w:b/>
          <w:bCs/>
          <w:sz w:val="24"/>
          <w:szCs w:val="24"/>
          <w:lang w:val="el-GR"/>
        </w:rPr>
        <w:t>μιάς</w:t>
      </w:r>
      <w:proofErr w:type="spellEnd"/>
      <w:r w:rsidRPr="00861F1B">
        <w:rPr>
          <w:rFonts w:ascii="Arial Narrow" w:hAnsi="Arial Narrow"/>
          <w:b/>
          <w:bCs/>
          <w:sz w:val="24"/>
          <w:szCs w:val="24"/>
          <w:lang w:val="el-GR"/>
        </w:rPr>
        <w:t xml:space="preserve"> εκτεταμένης έννομης προστασίας, την οποία εγγυάται μια ανεξάρτητη δικαιοσύνη, γ) στις αρχές της νομιμότητας της διοίκησης και του δικαστικού και κοινοβουλευτικού ελέγχου της, δ) στην αρχή του χωρισμού κράτους και κοινωνίας, η οποία θέλει να αποτρέψει τη μετατροπή της κοινωνικής εξουσίας χωρίς το φιλτράρισμα της επικοινωνιακής διαμόρφωσης της εξουσίας σε διοικητική εξουσία</w:t>
      </w:r>
      <w:r w:rsidR="00532785">
        <w:rPr>
          <w:rFonts w:ascii="Arial Narrow" w:hAnsi="Arial Narrow"/>
          <w:b/>
          <w:bCs/>
          <w:sz w:val="24"/>
          <w:szCs w:val="24"/>
          <w:lang w:val="el-GR"/>
        </w:rPr>
        <w:t>.</w:t>
      </w:r>
      <w:r w:rsidRPr="00861F1B">
        <w:rPr>
          <w:rFonts w:ascii="Arial Narrow" w:hAnsi="Arial Narrow"/>
          <w:b/>
          <w:bCs/>
          <w:sz w:val="24"/>
          <w:szCs w:val="24"/>
          <w:lang w:val="el-GR"/>
        </w:rPr>
        <w:t xml:space="preserve"> </w:t>
      </w:r>
    </w:p>
    <w:p w14:paraId="19452044" w14:textId="77777777" w:rsidR="00676ED1" w:rsidRPr="00861F1B" w:rsidRDefault="00676ED1" w:rsidP="00676ED1">
      <w:pPr>
        <w:pStyle w:val="a8"/>
        <w:spacing w:line="360" w:lineRule="auto"/>
        <w:ind w:firstLine="0"/>
        <w:jc w:val="both"/>
        <w:rPr>
          <w:rFonts w:ascii="Arial Narrow" w:hAnsi="Arial Narrow"/>
          <w:b/>
          <w:bCs/>
          <w:sz w:val="24"/>
          <w:szCs w:val="24"/>
          <w:lang w:val="el-GR"/>
        </w:rPr>
      </w:pPr>
    </w:p>
    <w:p w14:paraId="0BF3A214" w14:textId="77777777" w:rsidR="00676ED1" w:rsidRPr="00532785" w:rsidRDefault="00676ED1" w:rsidP="00676ED1">
      <w:pPr>
        <w:pStyle w:val="a8"/>
        <w:spacing w:line="360" w:lineRule="auto"/>
        <w:ind w:firstLine="0"/>
        <w:jc w:val="both"/>
        <w:rPr>
          <w:rFonts w:ascii="Arial Narrow" w:hAnsi="Arial Narrow"/>
          <w:sz w:val="24"/>
          <w:szCs w:val="24"/>
          <w:u w:val="single"/>
          <w:lang w:val="el-GR"/>
        </w:rPr>
      </w:pPr>
      <w:r w:rsidRPr="00532785">
        <w:rPr>
          <w:rFonts w:ascii="Arial Narrow" w:hAnsi="Arial Narrow"/>
          <w:sz w:val="24"/>
          <w:szCs w:val="24"/>
          <w:u w:val="single"/>
          <w:lang w:val="el-GR"/>
        </w:rPr>
        <w:t>3) η αλληλεξάρτηση της ιδιωτικής με τη δημόσια αυτονομία</w:t>
      </w:r>
    </w:p>
    <w:p w14:paraId="1C9D96C9" w14:textId="3FEBA8D0" w:rsidR="00676ED1" w:rsidRPr="00861F1B" w:rsidRDefault="00676ED1" w:rsidP="00676ED1">
      <w:pPr>
        <w:pStyle w:val="a8"/>
        <w:spacing w:line="360" w:lineRule="auto"/>
        <w:jc w:val="both"/>
        <w:rPr>
          <w:rFonts w:ascii="Arial Narrow" w:hAnsi="Arial Narrow"/>
          <w:b/>
          <w:bCs/>
          <w:sz w:val="24"/>
          <w:szCs w:val="24"/>
          <w:lang w:val="el-GR"/>
        </w:rPr>
      </w:pPr>
      <w:r w:rsidRPr="00D56F7F">
        <w:rPr>
          <w:rFonts w:ascii="Arial Narrow" w:hAnsi="Arial Narrow"/>
          <w:sz w:val="24"/>
          <w:szCs w:val="24"/>
          <w:lang w:val="el-GR"/>
        </w:rPr>
        <w:t>Το σύστημα εκείνο που δίνει ίση ισχύ στη δημόσια και την ιδιωτική αυτονομία του πολίτου, περιλαμβάνει τα ιδιωτικά δικαιώματα, τα οποία οι πολίτες παραχωρούν αμοιβαία, εάν αυτοί θέλουν να ρυθμίσουν τη συνύπαρξή τους  με τα μέσα ενός νομιμοποιημένου θετικού δικαίου</w:t>
      </w:r>
      <w:r w:rsidR="00532785">
        <w:rPr>
          <w:rFonts w:ascii="Arial Narrow" w:hAnsi="Arial Narrow"/>
          <w:sz w:val="24"/>
          <w:szCs w:val="24"/>
          <w:lang w:val="el-GR"/>
        </w:rPr>
        <w:t xml:space="preserve">. </w:t>
      </w:r>
      <w:r w:rsidRPr="00D56F7F">
        <w:rPr>
          <w:rFonts w:ascii="Arial Narrow" w:hAnsi="Arial Narrow"/>
          <w:sz w:val="24"/>
          <w:szCs w:val="24"/>
          <w:lang w:val="el-GR"/>
        </w:rPr>
        <w:t>Έτσι συνυπάρχουν τα υποκειμενικά δικαιώματα του ιδιώτη με τη δημόσια αυτονομία του πολίτη</w:t>
      </w:r>
      <w:r w:rsidR="00532785">
        <w:rPr>
          <w:rFonts w:ascii="Arial Narrow" w:hAnsi="Arial Narrow"/>
          <w:b/>
          <w:bCs/>
          <w:sz w:val="24"/>
          <w:szCs w:val="24"/>
          <w:lang w:val="el-GR"/>
        </w:rPr>
        <w:t xml:space="preserve">. </w:t>
      </w:r>
      <w:r w:rsidRPr="00861F1B">
        <w:rPr>
          <w:rFonts w:ascii="Arial Narrow" w:hAnsi="Arial Narrow"/>
          <w:b/>
          <w:bCs/>
          <w:sz w:val="24"/>
          <w:szCs w:val="24"/>
          <w:lang w:val="el-GR"/>
        </w:rPr>
        <w:t xml:space="preserve">Η αρχή της </w:t>
      </w:r>
      <w:proofErr w:type="spellStart"/>
      <w:r w:rsidRPr="00861F1B">
        <w:rPr>
          <w:rFonts w:ascii="Arial Narrow" w:hAnsi="Arial Narrow"/>
          <w:b/>
          <w:bCs/>
          <w:sz w:val="24"/>
          <w:szCs w:val="24"/>
          <w:lang w:val="el-GR"/>
        </w:rPr>
        <w:t>λαικής</w:t>
      </w:r>
      <w:proofErr w:type="spellEnd"/>
      <w:r w:rsidRPr="00861F1B">
        <w:rPr>
          <w:rFonts w:ascii="Arial Narrow" w:hAnsi="Arial Narrow"/>
          <w:b/>
          <w:bCs/>
          <w:sz w:val="24"/>
          <w:szCs w:val="24"/>
          <w:lang w:val="el-GR"/>
        </w:rPr>
        <w:t xml:space="preserve"> κυριαρχίας ευρίσκει έκφραση μέσα στα επικοινωνιακά</w:t>
      </w:r>
      <w:r w:rsidR="00532785">
        <w:rPr>
          <w:rFonts w:ascii="Arial Narrow" w:hAnsi="Arial Narrow"/>
          <w:b/>
          <w:bCs/>
          <w:sz w:val="24"/>
          <w:szCs w:val="24"/>
          <w:lang w:val="el-GR"/>
        </w:rPr>
        <w:t xml:space="preserve"> </w:t>
      </w:r>
      <w:r w:rsidRPr="00861F1B">
        <w:rPr>
          <w:rFonts w:ascii="Arial Narrow" w:hAnsi="Arial Narrow"/>
          <w:b/>
          <w:bCs/>
          <w:sz w:val="24"/>
          <w:szCs w:val="24"/>
          <w:lang w:val="el-GR"/>
        </w:rPr>
        <w:t xml:space="preserve">και συμμετοχικά δικαιώματα, τα οποία πάλι διασφαλίζει η δημόσια αυτονομία των πολιτών. Το δίκαιο νομιμοποιείται  με αυτό το τρόπο ως μέσο ίσης διασφάλισης της ιδιωτικής και </w:t>
      </w:r>
      <w:r w:rsidRPr="00861F1B">
        <w:rPr>
          <w:rFonts w:ascii="Arial Narrow" w:hAnsi="Arial Narrow"/>
          <w:b/>
          <w:bCs/>
          <w:sz w:val="24"/>
          <w:szCs w:val="24"/>
          <w:lang w:val="el-GR"/>
        </w:rPr>
        <w:lastRenderedPageBreak/>
        <w:t>δημόσιας αυτονομίας.</w:t>
      </w:r>
      <w:r w:rsidRPr="00D56F7F">
        <w:rPr>
          <w:rFonts w:ascii="Arial Narrow" w:hAnsi="Arial Narrow"/>
          <w:sz w:val="24"/>
          <w:szCs w:val="24"/>
          <w:lang w:val="el-GR"/>
        </w:rPr>
        <w:t xml:space="preserve"> Από μόνο του το σύστημα των υποκειμενικών δικαιωμάτων παραμένει τυφλό όχι μόνον έναντι των άνισων κοινωνικών συνθηκών ζωής αλλά και έναντι των πολιτιστικών διαφορών. Μια ορθά </w:t>
      </w:r>
      <w:proofErr w:type="spellStart"/>
      <w:r w:rsidRPr="00D56F7F">
        <w:rPr>
          <w:rFonts w:ascii="Arial Narrow" w:hAnsi="Arial Narrow"/>
          <w:sz w:val="24"/>
          <w:szCs w:val="24"/>
          <w:lang w:val="el-GR"/>
        </w:rPr>
        <w:t>κατανοηθείσα</w:t>
      </w:r>
      <w:proofErr w:type="spellEnd"/>
      <w:r w:rsidRPr="00D56F7F">
        <w:rPr>
          <w:rFonts w:ascii="Arial Narrow" w:hAnsi="Arial Narrow"/>
          <w:sz w:val="24"/>
          <w:szCs w:val="24"/>
          <w:lang w:val="el-GR"/>
        </w:rPr>
        <w:t xml:space="preserve"> θεωρία των δικαιωμάτων απαιτεί την πολιτική της αναγνώρισης, η οποία προστατεύει την ακεραιότητα του ατόμου και στις βιοτικές σχέσεις που διαμορφώνουν την ταυτότητά του. </w:t>
      </w:r>
      <w:r w:rsidRPr="00861F1B">
        <w:rPr>
          <w:rFonts w:ascii="Arial Narrow" w:hAnsi="Arial Narrow"/>
          <w:b/>
          <w:bCs/>
          <w:sz w:val="24"/>
          <w:szCs w:val="24"/>
          <w:lang w:val="el-GR"/>
        </w:rPr>
        <w:t xml:space="preserve">Ο </w:t>
      </w:r>
      <w:r w:rsidRPr="00861F1B">
        <w:rPr>
          <w:rFonts w:ascii="Arial Narrow" w:hAnsi="Arial Narrow"/>
          <w:b/>
          <w:bCs/>
          <w:sz w:val="24"/>
          <w:szCs w:val="24"/>
          <w:lang w:val="en-US"/>
        </w:rPr>
        <w:t>Habermas</w:t>
      </w:r>
      <w:r w:rsidRPr="00861F1B">
        <w:rPr>
          <w:rFonts w:ascii="Arial Narrow" w:hAnsi="Arial Narrow"/>
          <w:b/>
          <w:bCs/>
          <w:sz w:val="24"/>
          <w:szCs w:val="24"/>
          <w:lang w:val="el-GR"/>
        </w:rPr>
        <w:t xml:space="preserve"> υποστηρίζει τη διαδικαστική αντίληψη του δικαίου, σύμφωνα με την οποία η δημοκρατική διαδικασία οφείλει να εξασφαλίζει συγχρόνως και την ιδιωτική και τη δημόσια αυτονομία</w:t>
      </w:r>
      <w:r w:rsidR="00532785">
        <w:rPr>
          <w:rStyle w:val="a6"/>
          <w:rFonts w:ascii="Arial Narrow" w:hAnsi="Arial Narrow"/>
          <w:b/>
          <w:bCs/>
          <w:sz w:val="24"/>
          <w:szCs w:val="24"/>
          <w:lang w:val="el-GR"/>
        </w:rPr>
        <w:t>.</w:t>
      </w:r>
    </w:p>
    <w:p w14:paraId="64AE555D" w14:textId="263E09B3" w:rsidR="00676ED1" w:rsidRPr="00D56F7F" w:rsidRDefault="00676ED1" w:rsidP="00676ED1">
      <w:pPr>
        <w:pStyle w:val="a8"/>
        <w:spacing w:line="360" w:lineRule="auto"/>
        <w:jc w:val="both"/>
        <w:rPr>
          <w:rFonts w:ascii="Arial Narrow" w:hAnsi="Arial Narrow"/>
          <w:sz w:val="24"/>
          <w:szCs w:val="24"/>
          <w:lang w:val="el-GR"/>
        </w:rPr>
      </w:pPr>
      <w:r w:rsidRPr="00D56F7F">
        <w:rPr>
          <w:rFonts w:ascii="Arial Narrow" w:hAnsi="Arial Narrow"/>
          <w:sz w:val="24"/>
          <w:szCs w:val="24"/>
          <w:lang w:val="el-GR"/>
        </w:rPr>
        <w:t xml:space="preserve">Κατά τον </w:t>
      </w:r>
      <w:r w:rsidRPr="00D56F7F">
        <w:rPr>
          <w:rFonts w:ascii="Arial Narrow" w:hAnsi="Arial Narrow"/>
          <w:sz w:val="24"/>
          <w:szCs w:val="24"/>
          <w:lang w:val="en-US"/>
        </w:rPr>
        <w:t>Habermas</w:t>
      </w:r>
      <w:r w:rsidRPr="00D56F7F">
        <w:rPr>
          <w:rFonts w:ascii="Arial Narrow" w:hAnsi="Arial Narrow"/>
          <w:sz w:val="24"/>
          <w:szCs w:val="24"/>
          <w:lang w:val="el-GR"/>
        </w:rPr>
        <w:t xml:space="preserve"> τα κλασσικά ατομικά δικαιώματα, όπως είναι η αξία του ανθρώπου, η ζωή, η σωματική ακεραιότητα, η ιδιοκτησία, το επάγγελμα κ.α. συνιστούν ερμηνείες του δικαιώματος για ίσες υποκειμενικές ελευθερίες, ενώ τα δικαιώματα ιθαγενείας, ασύλου και η απαγόρευση έκδοσης συνιστούν εκδηλώσεις του δικαιώματος συμμ</w:t>
      </w:r>
      <w:r w:rsidR="00861F1B">
        <w:rPr>
          <w:rFonts w:ascii="Arial Narrow" w:hAnsi="Arial Narrow"/>
          <w:sz w:val="24"/>
          <w:szCs w:val="24"/>
          <w:lang w:val="el-GR"/>
        </w:rPr>
        <w:t>ε</w:t>
      </w:r>
      <w:r w:rsidRPr="00D56F7F">
        <w:rPr>
          <w:rFonts w:ascii="Arial Narrow" w:hAnsi="Arial Narrow"/>
          <w:sz w:val="24"/>
          <w:szCs w:val="24"/>
          <w:lang w:val="el-GR"/>
        </w:rPr>
        <w:t>τοχής σε μια πολιτική κοινότητα. Τέλος η εγγύηση έννομης προστασίας, η απαγόρευση αναδρομικότητας, η ανεξαρτησία των δικαστών κ.α. αποτελούν εκφράσεις του δικαιώματος του ανθρώπου δικαστικής επιδιώξεως των δικαιωμάτων του</w:t>
      </w:r>
      <w:r w:rsidR="00532785">
        <w:rPr>
          <w:rFonts w:ascii="Arial Narrow" w:hAnsi="Arial Narrow"/>
          <w:sz w:val="24"/>
          <w:szCs w:val="24"/>
          <w:lang w:val="el-GR"/>
        </w:rPr>
        <w:t>.</w:t>
      </w:r>
      <w:r w:rsidRPr="00D56F7F">
        <w:rPr>
          <w:rFonts w:ascii="Arial Narrow" w:hAnsi="Arial Narrow"/>
          <w:sz w:val="24"/>
          <w:szCs w:val="24"/>
          <w:lang w:val="el-GR"/>
        </w:rPr>
        <w:t xml:space="preserve"> Η ανάπτυξη αυτών των δικαιωμάτων είχε ως σκοπό την προστασία ιδιαίτερα σημαντικών απόψεων της ανθρώπινης ζωής και εν γνώσει της κατάχρησης κατά την άσκηση πολιτικής εξουσίας. Αυτοί ήταν οι λόγοι που μετέτρεψαν τα δικαιώματα αυτά σε θεμελιώδη δικαιώματα, </w:t>
      </w:r>
      <w:proofErr w:type="spellStart"/>
      <w:r w:rsidRPr="00D56F7F">
        <w:rPr>
          <w:rFonts w:ascii="Arial Narrow" w:hAnsi="Arial Narrow"/>
          <w:sz w:val="24"/>
          <w:szCs w:val="24"/>
          <w:lang w:val="el-GR"/>
        </w:rPr>
        <w:t>πλήν</w:t>
      </w:r>
      <w:proofErr w:type="spellEnd"/>
      <w:r w:rsidRPr="00D56F7F">
        <w:rPr>
          <w:rFonts w:ascii="Arial Narrow" w:hAnsi="Arial Narrow"/>
          <w:sz w:val="24"/>
          <w:szCs w:val="24"/>
          <w:lang w:val="el-GR"/>
        </w:rPr>
        <w:t xml:space="preserve"> όμως από το σύστημα δικαιωμάτων του </w:t>
      </w:r>
      <w:r w:rsidRPr="00D56F7F">
        <w:rPr>
          <w:rFonts w:ascii="Arial Narrow" w:hAnsi="Arial Narrow"/>
          <w:sz w:val="24"/>
          <w:szCs w:val="24"/>
          <w:lang w:val="en-US"/>
        </w:rPr>
        <w:t>Habermas</w:t>
      </w:r>
      <w:r w:rsidRPr="00D56F7F">
        <w:rPr>
          <w:rFonts w:ascii="Arial Narrow" w:hAnsi="Arial Narrow"/>
          <w:sz w:val="24"/>
          <w:szCs w:val="24"/>
          <w:lang w:val="el-GR"/>
        </w:rPr>
        <w:t xml:space="preserve"> απουσιάζει η </w:t>
      </w:r>
      <w:proofErr w:type="spellStart"/>
      <w:r w:rsidRPr="00D56F7F">
        <w:rPr>
          <w:rFonts w:ascii="Arial Narrow" w:hAnsi="Arial Narrow"/>
          <w:sz w:val="24"/>
          <w:szCs w:val="24"/>
          <w:lang w:val="el-GR"/>
        </w:rPr>
        <w:t>εννοια</w:t>
      </w:r>
      <w:proofErr w:type="spellEnd"/>
      <w:r w:rsidRPr="00D56F7F">
        <w:rPr>
          <w:rFonts w:ascii="Arial Narrow" w:hAnsi="Arial Narrow"/>
          <w:sz w:val="24"/>
          <w:szCs w:val="24"/>
          <w:lang w:val="el-GR"/>
        </w:rPr>
        <w:t xml:space="preserve"> του θεμελιώδους χαρακτήρα των δι</w:t>
      </w:r>
      <w:r w:rsidR="00861F1B">
        <w:rPr>
          <w:rFonts w:ascii="Arial Narrow" w:hAnsi="Arial Narrow"/>
          <w:sz w:val="24"/>
          <w:szCs w:val="24"/>
          <w:lang w:val="el-GR"/>
        </w:rPr>
        <w:t>κ</w:t>
      </w:r>
      <w:r w:rsidRPr="00D56F7F">
        <w:rPr>
          <w:rFonts w:ascii="Arial Narrow" w:hAnsi="Arial Narrow"/>
          <w:sz w:val="24"/>
          <w:szCs w:val="24"/>
          <w:lang w:val="el-GR"/>
        </w:rPr>
        <w:t>αιωμάτων</w:t>
      </w:r>
      <w:r w:rsidR="00532785">
        <w:rPr>
          <w:rFonts w:ascii="Arial Narrow" w:hAnsi="Arial Narrow"/>
          <w:sz w:val="24"/>
          <w:szCs w:val="24"/>
          <w:lang w:val="el-GR"/>
        </w:rPr>
        <w:t>.</w:t>
      </w:r>
      <w:r w:rsidRPr="00D56F7F">
        <w:rPr>
          <w:rFonts w:ascii="Arial Narrow" w:hAnsi="Arial Narrow"/>
          <w:sz w:val="24"/>
          <w:szCs w:val="24"/>
          <w:lang w:val="el-GR"/>
        </w:rPr>
        <w:t xml:space="preserve"> </w:t>
      </w:r>
    </w:p>
    <w:p w14:paraId="48B67742" w14:textId="77777777" w:rsidR="00532785" w:rsidRDefault="00532785" w:rsidP="00676ED1">
      <w:pPr>
        <w:pStyle w:val="a8"/>
        <w:spacing w:line="360" w:lineRule="auto"/>
        <w:ind w:firstLine="0"/>
        <w:jc w:val="both"/>
        <w:rPr>
          <w:rFonts w:ascii="Arial Narrow" w:hAnsi="Arial Narrow"/>
          <w:sz w:val="24"/>
          <w:szCs w:val="24"/>
          <w:lang w:val="el-GR"/>
        </w:rPr>
      </w:pPr>
    </w:p>
    <w:p w14:paraId="0F0DC168" w14:textId="600F5ED8" w:rsidR="00676ED1" w:rsidRPr="00532785" w:rsidRDefault="00676ED1" w:rsidP="00676ED1">
      <w:pPr>
        <w:pStyle w:val="a8"/>
        <w:spacing w:line="360" w:lineRule="auto"/>
        <w:ind w:firstLine="0"/>
        <w:jc w:val="both"/>
        <w:rPr>
          <w:rFonts w:ascii="Arial Narrow" w:hAnsi="Arial Narrow"/>
          <w:sz w:val="24"/>
          <w:szCs w:val="24"/>
          <w:u w:val="single"/>
          <w:lang w:val="el-GR"/>
        </w:rPr>
      </w:pPr>
      <w:r w:rsidRPr="00532785">
        <w:rPr>
          <w:rFonts w:ascii="Arial Narrow" w:hAnsi="Arial Narrow"/>
          <w:sz w:val="24"/>
          <w:szCs w:val="24"/>
          <w:u w:val="single"/>
          <w:lang w:val="el-GR"/>
        </w:rPr>
        <w:t>4) Η διαδικαστική αντίληψη του δημοκρατικού κράτους</w:t>
      </w:r>
    </w:p>
    <w:p w14:paraId="1DC1667C" w14:textId="636606C1" w:rsidR="00676ED1" w:rsidRPr="00D56F7F" w:rsidRDefault="00676ED1" w:rsidP="00676ED1">
      <w:pPr>
        <w:pStyle w:val="a8"/>
        <w:spacing w:line="360" w:lineRule="auto"/>
        <w:jc w:val="both"/>
        <w:rPr>
          <w:rFonts w:ascii="Arial Narrow" w:hAnsi="Arial Narrow"/>
          <w:sz w:val="24"/>
          <w:szCs w:val="24"/>
          <w:lang w:val="el-GR"/>
        </w:rPr>
      </w:pPr>
      <w:r w:rsidRPr="00D56F7F">
        <w:rPr>
          <w:rFonts w:ascii="Arial Narrow" w:hAnsi="Arial Narrow"/>
          <w:sz w:val="24"/>
          <w:szCs w:val="24"/>
          <w:lang w:val="el-GR"/>
        </w:rPr>
        <w:t xml:space="preserve">Ο </w:t>
      </w:r>
      <w:r w:rsidRPr="00D56F7F">
        <w:rPr>
          <w:rFonts w:ascii="Arial Narrow" w:hAnsi="Arial Narrow"/>
          <w:sz w:val="24"/>
          <w:szCs w:val="24"/>
          <w:lang w:val="en-US"/>
        </w:rPr>
        <w:t>Habermas</w:t>
      </w:r>
      <w:r w:rsidRPr="00D56F7F">
        <w:rPr>
          <w:rFonts w:ascii="Arial Narrow" w:hAnsi="Arial Narrow"/>
          <w:sz w:val="24"/>
          <w:szCs w:val="24"/>
          <w:lang w:val="el-GR"/>
        </w:rPr>
        <w:t xml:space="preserve"> </w:t>
      </w:r>
      <w:proofErr w:type="spellStart"/>
      <w:r w:rsidRPr="00D56F7F">
        <w:rPr>
          <w:rFonts w:ascii="Arial Narrow" w:hAnsi="Arial Narrow"/>
          <w:sz w:val="24"/>
          <w:szCs w:val="24"/>
          <w:lang w:val="el-GR"/>
        </w:rPr>
        <w:t>προετείνει</w:t>
      </w:r>
      <w:proofErr w:type="spellEnd"/>
      <w:r w:rsidRPr="00D56F7F">
        <w:rPr>
          <w:rFonts w:ascii="Arial Narrow" w:hAnsi="Arial Narrow"/>
          <w:sz w:val="24"/>
          <w:szCs w:val="24"/>
          <w:lang w:val="el-GR"/>
        </w:rPr>
        <w:t xml:space="preserve"> παράλληλα προς το φιλελεύθερο και το ρεπουμπλικανικό το δικό του </w:t>
      </w:r>
      <w:proofErr w:type="spellStart"/>
      <w:r w:rsidRPr="00D56F7F">
        <w:rPr>
          <w:rFonts w:ascii="Arial Narrow" w:hAnsi="Arial Narrow"/>
          <w:sz w:val="24"/>
          <w:szCs w:val="24"/>
          <w:lang w:val="el-GR"/>
        </w:rPr>
        <w:t>μοντέλλο</w:t>
      </w:r>
      <w:proofErr w:type="spellEnd"/>
      <w:r w:rsidRPr="00D56F7F">
        <w:rPr>
          <w:rFonts w:ascii="Arial Narrow" w:hAnsi="Arial Narrow"/>
          <w:sz w:val="24"/>
          <w:szCs w:val="24"/>
          <w:lang w:val="el-GR"/>
        </w:rPr>
        <w:t xml:space="preserve"> δημοκρατίας αφού προηγουμένως διαπιστώνει ότι </w:t>
      </w:r>
      <w:r w:rsidRPr="00861F1B">
        <w:rPr>
          <w:rFonts w:ascii="Arial Narrow" w:hAnsi="Arial Narrow"/>
          <w:b/>
          <w:bCs/>
          <w:sz w:val="24"/>
          <w:szCs w:val="24"/>
          <w:lang w:val="el-GR"/>
        </w:rPr>
        <w:t>το πολιτικά τεθειμένο δίκαιο για να είναι νομιμοποιημένο πρέπει να είναι τουλάχιστον σύμφωνο προς τις ηθικές αρχές, οι οποίες αξιώνουν γενική ισχύ και όχι μόνον μέσα σε μια συγκεκριμένη κοινότητα δικαίου</w:t>
      </w:r>
      <w:r w:rsidR="00532785">
        <w:rPr>
          <w:rFonts w:ascii="Arial Narrow" w:hAnsi="Arial Narrow"/>
          <w:b/>
          <w:bCs/>
          <w:sz w:val="24"/>
          <w:szCs w:val="24"/>
          <w:lang w:val="el-GR"/>
        </w:rPr>
        <w:t>.</w:t>
      </w:r>
      <w:r w:rsidRPr="00D56F7F">
        <w:rPr>
          <w:rFonts w:ascii="Arial Narrow" w:hAnsi="Arial Narrow"/>
          <w:sz w:val="24"/>
          <w:szCs w:val="24"/>
          <w:lang w:val="el-GR"/>
        </w:rPr>
        <w:t xml:space="preserve"> Κατά τον Η</w:t>
      </w:r>
      <w:proofErr w:type="spellStart"/>
      <w:r w:rsidRPr="00D56F7F">
        <w:rPr>
          <w:rFonts w:ascii="Arial Narrow" w:hAnsi="Arial Narrow"/>
          <w:sz w:val="24"/>
          <w:szCs w:val="24"/>
          <w:lang w:val="en-US"/>
        </w:rPr>
        <w:t>abermas</w:t>
      </w:r>
      <w:proofErr w:type="spellEnd"/>
      <w:r w:rsidRPr="00D56F7F">
        <w:rPr>
          <w:rFonts w:ascii="Arial Narrow" w:hAnsi="Arial Narrow"/>
          <w:sz w:val="24"/>
          <w:szCs w:val="24"/>
          <w:lang w:val="el-GR"/>
        </w:rPr>
        <w:t xml:space="preserve"> η διαλογική και η εξουσιαστική πολιτική μπορούν να διασταυρωθούν με το μέσο της διαβούλευσης εάν έχουν θεσμοθετηθεί επαρκώς οι ανάλογες μορφές επικοινωνίας. </w:t>
      </w:r>
      <w:r w:rsidRPr="00861F1B">
        <w:rPr>
          <w:rFonts w:ascii="Arial Narrow" w:hAnsi="Arial Narrow"/>
          <w:b/>
          <w:bCs/>
          <w:sz w:val="24"/>
          <w:szCs w:val="24"/>
          <w:lang w:val="el-GR"/>
        </w:rPr>
        <w:t xml:space="preserve">Έτσι το τρίτο </w:t>
      </w:r>
      <w:proofErr w:type="spellStart"/>
      <w:r w:rsidRPr="00861F1B">
        <w:rPr>
          <w:rFonts w:ascii="Arial Narrow" w:hAnsi="Arial Narrow"/>
          <w:b/>
          <w:bCs/>
          <w:sz w:val="24"/>
          <w:szCs w:val="24"/>
          <w:lang w:val="el-GR"/>
        </w:rPr>
        <w:t>μοντέλλο</w:t>
      </w:r>
      <w:proofErr w:type="spellEnd"/>
      <w:r w:rsidRPr="00861F1B">
        <w:rPr>
          <w:rFonts w:ascii="Arial Narrow" w:hAnsi="Arial Narrow"/>
          <w:b/>
          <w:bCs/>
          <w:sz w:val="24"/>
          <w:szCs w:val="24"/>
          <w:lang w:val="el-GR"/>
        </w:rPr>
        <w:t xml:space="preserve"> δημοκρατίας που αυτός προτείνει, στηρίζεται στους όρους επικοινωνίας, κάτω από τους οποίους η πολιτική διαδικασία παράγει λογικά αποτελέσματα, διότι αυτή πραγματώνεται σε πλάτος και με διαβούλευση. </w:t>
      </w:r>
    </w:p>
    <w:p w14:paraId="1F856343" w14:textId="06918D62" w:rsidR="00676ED1" w:rsidRPr="00D56F7F" w:rsidRDefault="00676ED1" w:rsidP="00676ED1">
      <w:pPr>
        <w:pStyle w:val="a8"/>
        <w:spacing w:line="360" w:lineRule="auto"/>
        <w:jc w:val="both"/>
        <w:rPr>
          <w:rFonts w:ascii="Arial Narrow" w:hAnsi="Arial Narrow"/>
          <w:sz w:val="24"/>
          <w:szCs w:val="24"/>
          <w:lang w:val="el-GR"/>
        </w:rPr>
      </w:pPr>
      <w:r w:rsidRPr="00D56F7F">
        <w:rPr>
          <w:rFonts w:ascii="Arial Narrow" w:hAnsi="Arial Narrow"/>
          <w:sz w:val="24"/>
          <w:szCs w:val="24"/>
          <w:lang w:val="el-GR"/>
        </w:rPr>
        <w:t xml:space="preserve">Αυτό το </w:t>
      </w:r>
      <w:proofErr w:type="spellStart"/>
      <w:r w:rsidRPr="00D56F7F">
        <w:rPr>
          <w:rFonts w:ascii="Arial Narrow" w:hAnsi="Arial Narrow"/>
          <w:sz w:val="24"/>
          <w:szCs w:val="24"/>
          <w:lang w:val="el-GR"/>
        </w:rPr>
        <w:t>μοντέλλο</w:t>
      </w:r>
      <w:proofErr w:type="spellEnd"/>
      <w:r w:rsidRPr="00D56F7F">
        <w:rPr>
          <w:rFonts w:ascii="Arial Narrow" w:hAnsi="Arial Narrow"/>
          <w:sz w:val="24"/>
          <w:szCs w:val="24"/>
          <w:lang w:val="el-GR"/>
        </w:rPr>
        <w:t xml:space="preserve"> δημοκρατίας παρουσιάζει διαφορές τόσο από τη ρεπουμπλικανική αντίληψη του κράτους ως </w:t>
      </w:r>
      <w:proofErr w:type="spellStart"/>
      <w:r w:rsidRPr="00D56F7F">
        <w:rPr>
          <w:rFonts w:ascii="Arial Narrow" w:hAnsi="Arial Narrow"/>
          <w:sz w:val="24"/>
          <w:szCs w:val="24"/>
          <w:lang w:val="el-GR"/>
        </w:rPr>
        <w:t>μιάς</w:t>
      </w:r>
      <w:proofErr w:type="spellEnd"/>
      <w:r w:rsidRPr="00D56F7F">
        <w:rPr>
          <w:rFonts w:ascii="Arial Narrow" w:hAnsi="Arial Narrow"/>
          <w:sz w:val="24"/>
          <w:szCs w:val="24"/>
          <w:lang w:val="el-GR"/>
        </w:rPr>
        <w:t xml:space="preserve"> ηθικής κοινωνίας όσο και από την φιλελεύθερη αντίληψη του κράτους ως προστάτη </w:t>
      </w:r>
      <w:proofErr w:type="spellStart"/>
      <w:r w:rsidRPr="00D56F7F">
        <w:rPr>
          <w:rFonts w:ascii="Arial Narrow" w:hAnsi="Arial Narrow"/>
          <w:sz w:val="24"/>
          <w:szCs w:val="24"/>
          <w:lang w:val="el-GR"/>
        </w:rPr>
        <w:t>μιάς</w:t>
      </w:r>
      <w:proofErr w:type="spellEnd"/>
      <w:r w:rsidRPr="00D56F7F">
        <w:rPr>
          <w:rFonts w:ascii="Arial Narrow" w:hAnsi="Arial Narrow"/>
          <w:sz w:val="24"/>
          <w:szCs w:val="24"/>
          <w:lang w:val="el-GR"/>
        </w:rPr>
        <w:t xml:space="preserve"> κοινωνίας της οικονομίας. </w:t>
      </w:r>
      <w:r w:rsidRPr="00861F1B">
        <w:rPr>
          <w:rFonts w:ascii="Arial Narrow" w:hAnsi="Arial Narrow"/>
          <w:b/>
          <w:bCs/>
          <w:sz w:val="24"/>
          <w:szCs w:val="24"/>
          <w:lang w:val="el-GR"/>
        </w:rPr>
        <w:t xml:space="preserve">Η δημοκρατική διαδικασία κατά τον </w:t>
      </w:r>
      <w:r w:rsidRPr="00861F1B">
        <w:rPr>
          <w:rFonts w:ascii="Arial Narrow" w:hAnsi="Arial Narrow"/>
          <w:b/>
          <w:bCs/>
          <w:sz w:val="24"/>
          <w:szCs w:val="24"/>
          <w:lang w:val="en-US"/>
        </w:rPr>
        <w:lastRenderedPageBreak/>
        <w:t>Habermas</w:t>
      </w:r>
      <w:r w:rsidRPr="00861F1B">
        <w:rPr>
          <w:rFonts w:ascii="Arial Narrow" w:hAnsi="Arial Narrow"/>
          <w:b/>
          <w:bCs/>
          <w:sz w:val="24"/>
          <w:szCs w:val="24"/>
          <w:lang w:val="el-GR"/>
        </w:rPr>
        <w:t xml:space="preserve"> αποτελεί έναν εσωτερικό σύνδεσμο μεταξύ διαπραγματεύσεων, διαλόγων </w:t>
      </w:r>
      <w:proofErr w:type="spellStart"/>
      <w:r w:rsidRPr="00861F1B">
        <w:rPr>
          <w:rFonts w:ascii="Arial Narrow" w:hAnsi="Arial Narrow"/>
          <w:b/>
          <w:bCs/>
          <w:sz w:val="24"/>
          <w:szCs w:val="24"/>
          <w:lang w:val="el-GR"/>
        </w:rPr>
        <w:t>αυτοκατανόησης</w:t>
      </w:r>
      <w:proofErr w:type="spellEnd"/>
      <w:r w:rsidRPr="00861F1B">
        <w:rPr>
          <w:rFonts w:ascii="Arial Narrow" w:hAnsi="Arial Narrow"/>
          <w:b/>
          <w:bCs/>
          <w:sz w:val="24"/>
          <w:szCs w:val="24"/>
          <w:lang w:val="el-GR"/>
        </w:rPr>
        <w:t xml:space="preserve"> και διαλόγων περί δικαιοσύνης και δικαιολογεί την υπόθεση ότι κάτω από αυτές τις συνθήκες </w:t>
      </w:r>
      <w:proofErr w:type="spellStart"/>
      <w:r w:rsidRPr="00861F1B">
        <w:rPr>
          <w:rFonts w:ascii="Arial Narrow" w:hAnsi="Arial Narrow"/>
          <w:b/>
          <w:bCs/>
          <w:sz w:val="24"/>
          <w:szCs w:val="24"/>
          <w:lang w:val="el-GR"/>
        </w:rPr>
        <w:t>σκοπείται</w:t>
      </w:r>
      <w:proofErr w:type="spellEnd"/>
      <w:r w:rsidRPr="00861F1B">
        <w:rPr>
          <w:rFonts w:ascii="Arial Narrow" w:hAnsi="Arial Narrow"/>
          <w:b/>
          <w:bCs/>
          <w:sz w:val="24"/>
          <w:szCs w:val="24"/>
          <w:lang w:val="el-GR"/>
        </w:rPr>
        <w:t xml:space="preserve"> η επίτευξη δικαίων αποτελεσμάτων</w:t>
      </w:r>
      <w:r w:rsidR="00532785">
        <w:rPr>
          <w:rStyle w:val="a6"/>
          <w:rFonts w:ascii="Arial Narrow" w:hAnsi="Arial Narrow"/>
          <w:b/>
          <w:bCs/>
          <w:sz w:val="24"/>
          <w:szCs w:val="24"/>
          <w:lang w:val="el-GR"/>
        </w:rPr>
        <w:t>.</w:t>
      </w:r>
      <w:r w:rsidRPr="00861F1B">
        <w:rPr>
          <w:rFonts w:ascii="Arial Narrow" w:hAnsi="Arial Narrow"/>
          <w:b/>
          <w:bCs/>
          <w:sz w:val="24"/>
          <w:szCs w:val="24"/>
          <w:lang w:val="el-GR"/>
        </w:rPr>
        <w:t xml:space="preserve"> Η</w:t>
      </w:r>
      <w:r w:rsidRPr="00D56F7F">
        <w:rPr>
          <w:rFonts w:ascii="Arial Narrow" w:hAnsi="Arial Narrow"/>
          <w:sz w:val="24"/>
          <w:szCs w:val="24"/>
          <w:lang w:val="el-GR"/>
        </w:rPr>
        <w:t xml:space="preserve"> διαλογική θεωρία, η οποία συνδέεται περισσότερο με τη δημοκρατική διαδικασία από ό,τι με τη φιλελεύθερη, αλλά ολιγότερο με το ρεπουμπλικανικό </w:t>
      </w:r>
      <w:proofErr w:type="spellStart"/>
      <w:r w:rsidRPr="00D56F7F">
        <w:rPr>
          <w:rFonts w:ascii="Arial Narrow" w:hAnsi="Arial Narrow"/>
          <w:sz w:val="24"/>
          <w:szCs w:val="24"/>
          <w:lang w:val="el-GR"/>
        </w:rPr>
        <w:t>μοντέλλο</w:t>
      </w:r>
      <w:proofErr w:type="spellEnd"/>
      <w:r w:rsidRPr="00D56F7F">
        <w:rPr>
          <w:rFonts w:ascii="Arial Narrow" w:hAnsi="Arial Narrow"/>
          <w:sz w:val="24"/>
          <w:szCs w:val="24"/>
          <w:lang w:val="el-GR"/>
        </w:rPr>
        <w:t xml:space="preserve">, δανείζεται στοιχεία και από τις δύο πλευρές και τα επεξεργάζεται με νέο τρόπο.  Σε συμφωνία με τον ρεπουμπλικανισμό τοποθετεί στο κέντρο του ενδιαφέροντος την πολιτική διαδικασία διαμόρφωσης γνώμης και θέλησης, χωρίς παράλληλα να αντιλαμβάνεται το </w:t>
      </w:r>
      <w:proofErr w:type="spellStart"/>
      <w:r w:rsidRPr="00D56F7F">
        <w:rPr>
          <w:rFonts w:ascii="Arial Narrow" w:hAnsi="Arial Narrow"/>
          <w:sz w:val="24"/>
          <w:szCs w:val="24"/>
          <w:lang w:val="el-GR"/>
        </w:rPr>
        <w:t>δικαιοκρατικό</w:t>
      </w:r>
      <w:proofErr w:type="spellEnd"/>
      <w:r w:rsidRPr="00D56F7F">
        <w:rPr>
          <w:rFonts w:ascii="Arial Narrow" w:hAnsi="Arial Narrow"/>
          <w:sz w:val="24"/>
          <w:szCs w:val="24"/>
          <w:lang w:val="el-GR"/>
        </w:rPr>
        <w:t xml:space="preserve"> Σύνταγμα ως κάτι δευτερεύον. Τα ατομικά δικαιώματα και τις αρχές του κράτους δικαίου τα αντιλαμβάνεται ως συνεπή απάντηση στην ερώτηση στο πώς μπορούν να θεσμοθετηθούν οι απαιτητικές </w:t>
      </w:r>
      <w:proofErr w:type="spellStart"/>
      <w:r w:rsidRPr="00D56F7F">
        <w:rPr>
          <w:rFonts w:ascii="Arial Narrow" w:hAnsi="Arial Narrow"/>
          <w:sz w:val="24"/>
          <w:szCs w:val="24"/>
          <w:lang w:val="el-GR"/>
        </w:rPr>
        <w:t>προυποθέσεις</w:t>
      </w:r>
      <w:proofErr w:type="spellEnd"/>
      <w:r w:rsidRPr="00D56F7F">
        <w:rPr>
          <w:rFonts w:ascii="Arial Narrow" w:hAnsi="Arial Narrow"/>
          <w:sz w:val="24"/>
          <w:szCs w:val="24"/>
          <w:lang w:val="el-GR"/>
        </w:rPr>
        <w:t xml:space="preserve"> επικοινωνίας. </w:t>
      </w:r>
    </w:p>
    <w:p w14:paraId="5B3DCE5D" w14:textId="67CE4365" w:rsidR="00676ED1" w:rsidRPr="00D56F7F" w:rsidRDefault="00676ED1" w:rsidP="00676ED1">
      <w:pPr>
        <w:pStyle w:val="a8"/>
        <w:spacing w:line="360" w:lineRule="auto"/>
        <w:jc w:val="both"/>
        <w:rPr>
          <w:rFonts w:ascii="Arial Narrow" w:hAnsi="Arial Narrow"/>
          <w:sz w:val="24"/>
          <w:szCs w:val="24"/>
          <w:lang w:val="el-GR"/>
        </w:rPr>
      </w:pPr>
      <w:r w:rsidRPr="00861F1B">
        <w:rPr>
          <w:rFonts w:ascii="Arial Narrow" w:hAnsi="Arial Narrow"/>
          <w:b/>
          <w:bCs/>
          <w:sz w:val="24"/>
          <w:szCs w:val="24"/>
          <w:lang w:val="el-GR"/>
        </w:rPr>
        <w:t>Η διαλογική θεωρία εξαρτά την πραγμάτωση της πολιτικής με διαβούλευση όχι από μια ικανή να δράσει συλλογικά κοινωνία αλλά από τη θεσμοθέτηση αντίστοιχων διαδικασιών</w:t>
      </w:r>
      <w:r w:rsidR="00532785">
        <w:rPr>
          <w:rStyle w:val="a6"/>
          <w:rFonts w:ascii="Arial Narrow" w:hAnsi="Arial Narrow"/>
          <w:b/>
          <w:bCs/>
          <w:sz w:val="24"/>
          <w:szCs w:val="24"/>
          <w:lang w:val="el-GR"/>
        </w:rPr>
        <w:t>.</w:t>
      </w:r>
      <w:r w:rsidRPr="00861F1B">
        <w:rPr>
          <w:rFonts w:ascii="Arial Narrow" w:hAnsi="Arial Narrow"/>
          <w:b/>
          <w:bCs/>
          <w:sz w:val="24"/>
          <w:szCs w:val="24"/>
          <w:lang w:val="el-GR"/>
        </w:rPr>
        <w:t xml:space="preserve"> Και η πολιτική με διαβούλευση παραμένει τμήμα </w:t>
      </w:r>
      <w:proofErr w:type="spellStart"/>
      <w:r w:rsidRPr="00861F1B">
        <w:rPr>
          <w:rFonts w:ascii="Arial Narrow" w:hAnsi="Arial Narrow"/>
          <w:b/>
          <w:bCs/>
          <w:sz w:val="24"/>
          <w:szCs w:val="24"/>
          <w:lang w:val="el-GR"/>
        </w:rPr>
        <w:t>μιάς</w:t>
      </w:r>
      <w:proofErr w:type="spellEnd"/>
      <w:r w:rsidRPr="00861F1B">
        <w:rPr>
          <w:rFonts w:ascii="Arial Narrow" w:hAnsi="Arial Narrow"/>
          <w:b/>
          <w:bCs/>
          <w:sz w:val="24"/>
          <w:szCs w:val="24"/>
          <w:lang w:val="el-GR"/>
        </w:rPr>
        <w:t xml:space="preserve"> πολύπλοκης κοινωνίας.</w:t>
      </w:r>
      <w:r w:rsidRPr="00D56F7F">
        <w:rPr>
          <w:rFonts w:ascii="Arial Narrow" w:hAnsi="Arial Narrow"/>
          <w:sz w:val="24"/>
          <w:szCs w:val="24"/>
          <w:lang w:val="el-GR"/>
        </w:rPr>
        <w:t xml:space="preserve"> Το πολιτικό σύστημα δεν είναι ούτε κορυφή ούτε κέντρο ούτε ακόμη </w:t>
      </w:r>
      <w:proofErr w:type="spellStart"/>
      <w:r w:rsidRPr="00D56F7F">
        <w:rPr>
          <w:rFonts w:ascii="Arial Narrow" w:hAnsi="Arial Narrow"/>
          <w:sz w:val="24"/>
          <w:szCs w:val="24"/>
          <w:lang w:val="el-GR"/>
        </w:rPr>
        <w:t>χαρακτηρίζον</w:t>
      </w:r>
      <w:proofErr w:type="spellEnd"/>
      <w:r w:rsidRPr="00D56F7F">
        <w:rPr>
          <w:rFonts w:ascii="Arial Narrow" w:hAnsi="Arial Narrow"/>
          <w:sz w:val="24"/>
          <w:szCs w:val="24"/>
          <w:lang w:val="el-GR"/>
        </w:rPr>
        <w:t xml:space="preserve"> τη δομή της κοινωνίας </w:t>
      </w:r>
      <w:proofErr w:type="spellStart"/>
      <w:r w:rsidRPr="00D56F7F">
        <w:rPr>
          <w:rFonts w:ascii="Arial Narrow" w:hAnsi="Arial Narrow"/>
          <w:sz w:val="24"/>
          <w:szCs w:val="24"/>
          <w:lang w:val="el-GR"/>
        </w:rPr>
        <w:t>μοντέλλο</w:t>
      </w:r>
      <w:proofErr w:type="spellEnd"/>
      <w:r w:rsidRPr="00D56F7F">
        <w:rPr>
          <w:rFonts w:ascii="Arial Narrow" w:hAnsi="Arial Narrow"/>
          <w:sz w:val="24"/>
          <w:szCs w:val="24"/>
          <w:lang w:val="el-GR"/>
        </w:rPr>
        <w:t xml:space="preserve"> αλλά ένα σύστημα δράσης μαζί με τα άλλα. Οι φιλτραρισμένες με διαβούλευση πολιτικές επικοινωνίες είναι προσανατολισμένες προς ένα φιλελεύθερο πολιτικό πολιτισμό και μια πεφωτισμένη πολιτική κοινωνικοποίηση και κυρίως προς τις πρωτοβουλίες ενώσεων που διαμορφώνουν γνώμη, που από την πλευρά τους όμως δύσκολα έχουν πρόσβαση στη διαμόρφωση πολιτικής</w:t>
      </w:r>
      <w:r w:rsidR="00532785">
        <w:rPr>
          <w:rFonts w:ascii="Arial Narrow" w:hAnsi="Arial Narrow"/>
          <w:sz w:val="24"/>
          <w:szCs w:val="24"/>
          <w:lang w:val="el-GR"/>
        </w:rPr>
        <w:t>.</w:t>
      </w:r>
    </w:p>
    <w:p w14:paraId="6D22BB7F" w14:textId="3A949913" w:rsidR="00676ED1" w:rsidRPr="00532785" w:rsidRDefault="00676ED1" w:rsidP="00676ED1">
      <w:pPr>
        <w:pStyle w:val="a8"/>
        <w:spacing w:line="360" w:lineRule="auto"/>
        <w:jc w:val="both"/>
        <w:rPr>
          <w:rFonts w:ascii="Arial Narrow" w:hAnsi="Arial Narrow"/>
          <w:b/>
          <w:bCs/>
          <w:sz w:val="24"/>
          <w:szCs w:val="24"/>
          <w:lang w:val="el-GR"/>
        </w:rPr>
      </w:pPr>
      <w:r w:rsidRPr="00D56F7F">
        <w:rPr>
          <w:rFonts w:ascii="Arial Narrow" w:hAnsi="Arial Narrow"/>
          <w:sz w:val="24"/>
          <w:szCs w:val="24"/>
          <w:lang w:val="el-GR"/>
        </w:rPr>
        <w:t>Τον Η</w:t>
      </w:r>
      <w:proofErr w:type="spellStart"/>
      <w:r w:rsidRPr="00D56F7F">
        <w:rPr>
          <w:rFonts w:ascii="Arial Narrow" w:hAnsi="Arial Narrow"/>
          <w:sz w:val="24"/>
          <w:szCs w:val="24"/>
          <w:lang w:val="en-US"/>
        </w:rPr>
        <w:t>abermas</w:t>
      </w:r>
      <w:proofErr w:type="spellEnd"/>
      <w:r w:rsidRPr="00D56F7F">
        <w:rPr>
          <w:rFonts w:ascii="Arial Narrow" w:hAnsi="Arial Narrow"/>
          <w:sz w:val="24"/>
          <w:szCs w:val="24"/>
          <w:lang w:val="el-GR"/>
        </w:rPr>
        <w:t xml:space="preserve"> απασχολεί περαιτέρω η τύχη της δημοκρατικής διαδικασίας έξω από το εθνικό κράτος</w:t>
      </w:r>
      <w:r w:rsidR="00532785">
        <w:rPr>
          <w:rFonts w:ascii="Arial Narrow" w:hAnsi="Arial Narrow"/>
          <w:sz w:val="24"/>
          <w:szCs w:val="24"/>
          <w:lang w:val="el-GR"/>
        </w:rPr>
        <w:t xml:space="preserve">, </w:t>
      </w:r>
      <w:r w:rsidRPr="00D56F7F">
        <w:rPr>
          <w:rFonts w:ascii="Arial Narrow" w:hAnsi="Arial Narrow"/>
          <w:sz w:val="24"/>
          <w:szCs w:val="24"/>
          <w:lang w:val="el-GR"/>
        </w:rPr>
        <w:t xml:space="preserve">στο πλαίσιο της παγκοσμιοποίησης. </w:t>
      </w:r>
      <w:r w:rsidRPr="00D56F7F">
        <w:rPr>
          <w:rFonts w:ascii="Arial Narrow" w:hAnsi="Arial Narrow"/>
          <w:sz w:val="24"/>
          <w:szCs w:val="24"/>
          <w:lang w:val="en-US"/>
        </w:rPr>
        <w:t>H</w:t>
      </w:r>
      <w:r w:rsidRPr="00D56F7F">
        <w:rPr>
          <w:rFonts w:ascii="Arial Narrow" w:hAnsi="Arial Narrow"/>
          <w:sz w:val="24"/>
          <w:szCs w:val="24"/>
          <w:lang w:val="el-GR"/>
        </w:rPr>
        <w:t xml:space="preserve"> δημοκρατική διαδικασία μπορεί να αναλάβει ακόμη και την κατάργηση της υπηκοότητας με στόχο την κοινωνική ένταξη </w:t>
      </w:r>
      <w:proofErr w:type="spellStart"/>
      <w:r w:rsidRPr="00D56F7F">
        <w:rPr>
          <w:rFonts w:ascii="Arial Narrow" w:hAnsi="Arial Narrow"/>
          <w:sz w:val="24"/>
          <w:szCs w:val="24"/>
          <w:lang w:val="el-GR"/>
        </w:rPr>
        <w:t>μιάς</w:t>
      </w:r>
      <w:proofErr w:type="spellEnd"/>
      <w:r w:rsidRPr="00D56F7F">
        <w:rPr>
          <w:rFonts w:ascii="Arial Narrow" w:hAnsi="Arial Narrow"/>
          <w:sz w:val="24"/>
          <w:szCs w:val="24"/>
          <w:lang w:val="el-GR"/>
        </w:rPr>
        <w:t xml:space="preserve"> όλο και πιο διαφοροποιημένης κοινωνίας</w:t>
      </w:r>
      <w:r w:rsidR="00532785">
        <w:rPr>
          <w:rFonts w:ascii="Arial Narrow" w:hAnsi="Arial Narrow"/>
          <w:sz w:val="24"/>
          <w:szCs w:val="24"/>
          <w:lang w:val="el-GR"/>
        </w:rPr>
        <w:t>.</w:t>
      </w:r>
      <w:r w:rsidRPr="00D56F7F">
        <w:rPr>
          <w:rFonts w:ascii="Arial Narrow" w:hAnsi="Arial Narrow"/>
          <w:sz w:val="24"/>
          <w:szCs w:val="24"/>
          <w:lang w:val="el-GR"/>
        </w:rPr>
        <w:t xml:space="preserve"> </w:t>
      </w:r>
      <w:r w:rsidRPr="00CA5FB7">
        <w:rPr>
          <w:rFonts w:ascii="Arial Narrow" w:hAnsi="Arial Narrow"/>
          <w:b/>
          <w:bCs/>
          <w:sz w:val="24"/>
          <w:szCs w:val="24"/>
          <w:lang w:val="el-GR"/>
        </w:rPr>
        <w:t xml:space="preserve">Έτσι κατά τον </w:t>
      </w:r>
      <w:r w:rsidRPr="00CA5FB7">
        <w:rPr>
          <w:rFonts w:ascii="Arial Narrow" w:hAnsi="Arial Narrow"/>
          <w:b/>
          <w:bCs/>
          <w:sz w:val="24"/>
          <w:szCs w:val="24"/>
          <w:lang w:val="en-US"/>
        </w:rPr>
        <w:t>Habermas</w:t>
      </w:r>
      <w:r w:rsidRPr="00CA5FB7">
        <w:rPr>
          <w:rFonts w:ascii="Arial Narrow" w:hAnsi="Arial Narrow"/>
          <w:b/>
          <w:bCs/>
          <w:sz w:val="24"/>
          <w:szCs w:val="24"/>
          <w:lang w:val="el-GR"/>
        </w:rPr>
        <w:t xml:space="preserve"> η δημοκρατία είναι δυνατή χωρίς την παρουσία </w:t>
      </w:r>
      <w:proofErr w:type="spellStart"/>
      <w:r w:rsidRPr="00CA5FB7">
        <w:rPr>
          <w:rFonts w:ascii="Arial Narrow" w:hAnsi="Arial Narrow"/>
          <w:b/>
          <w:bCs/>
          <w:sz w:val="24"/>
          <w:szCs w:val="24"/>
          <w:lang w:val="el-GR"/>
        </w:rPr>
        <w:t>μιάς</w:t>
      </w:r>
      <w:proofErr w:type="spellEnd"/>
      <w:r w:rsidRPr="00CA5FB7">
        <w:rPr>
          <w:rFonts w:ascii="Arial Narrow" w:hAnsi="Arial Narrow"/>
          <w:b/>
          <w:bCs/>
          <w:sz w:val="24"/>
          <w:szCs w:val="24"/>
          <w:lang w:val="el-GR"/>
        </w:rPr>
        <w:t xml:space="preserve"> ομοιόμορφης κοινωνίας λαού υπό την </w:t>
      </w:r>
      <w:proofErr w:type="spellStart"/>
      <w:r w:rsidRPr="00CA5FB7">
        <w:rPr>
          <w:rFonts w:ascii="Arial Narrow" w:hAnsi="Arial Narrow"/>
          <w:b/>
          <w:bCs/>
          <w:sz w:val="24"/>
          <w:szCs w:val="24"/>
          <w:lang w:val="el-GR"/>
        </w:rPr>
        <w:t>προυπόθεση</w:t>
      </w:r>
      <w:proofErr w:type="spellEnd"/>
      <w:r w:rsidRPr="00CA5FB7">
        <w:rPr>
          <w:rFonts w:ascii="Arial Narrow" w:hAnsi="Arial Narrow"/>
          <w:b/>
          <w:bCs/>
          <w:sz w:val="24"/>
          <w:szCs w:val="24"/>
          <w:lang w:val="el-GR"/>
        </w:rPr>
        <w:t xml:space="preserve"> βέβαια ίσων πολιτιστικών δικαιωμάτων σε πολιτιστικά διαφοροποιημένες κοινωνίες</w:t>
      </w:r>
      <w:r w:rsidR="00210D97">
        <w:rPr>
          <w:rFonts w:ascii="Arial Narrow" w:hAnsi="Arial Narrow"/>
          <w:b/>
          <w:bCs/>
          <w:sz w:val="24"/>
          <w:szCs w:val="24"/>
          <w:lang w:val="el-GR"/>
        </w:rPr>
        <w:t>.</w:t>
      </w:r>
      <w:r w:rsidRPr="00D56F7F">
        <w:rPr>
          <w:rFonts w:ascii="Arial Narrow" w:hAnsi="Arial Narrow"/>
          <w:sz w:val="24"/>
          <w:szCs w:val="24"/>
          <w:lang w:val="el-GR"/>
        </w:rPr>
        <w:t xml:space="preserve"> Η πολιτική βούληση στην οποία βασίζονται η δημιουργία και η εκτέλεση δικαίου δεν γίνεται αντιληπτή </w:t>
      </w:r>
      <w:proofErr w:type="spellStart"/>
      <w:r w:rsidRPr="00D56F7F">
        <w:rPr>
          <w:rFonts w:ascii="Arial Narrow" w:hAnsi="Arial Narrow"/>
          <w:sz w:val="24"/>
          <w:szCs w:val="24"/>
          <w:lang w:val="el-GR"/>
        </w:rPr>
        <w:t>κατ’αφηρημένο</w:t>
      </w:r>
      <w:proofErr w:type="spellEnd"/>
      <w:r w:rsidRPr="00D56F7F">
        <w:rPr>
          <w:rFonts w:ascii="Arial Narrow" w:hAnsi="Arial Narrow"/>
          <w:sz w:val="24"/>
          <w:szCs w:val="24"/>
          <w:lang w:val="el-GR"/>
        </w:rPr>
        <w:t xml:space="preserve"> θεωρητικό τρόπο ως ενιαία ομοιογενής βούληση, </w:t>
      </w:r>
      <w:r w:rsidRPr="00532785">
        <w:rPr>
          <w:rFonts w:ascii="Arial Narrow" w:hAnsi="Arial Narrow"/>
          <w:b/>
          <w:bCs/>
          <w:sz w:val="24"/>
          <w:szCs w:val="24"/>
          <w:lang w:val="el-GR"/>
        </w:rPr>
        <w:t xml:space="preserve">αλλά αντίθετα ως μια ανώνυμη πολλαπλή βούληση και με τον τρόπο αυτό ο </w:t>
      </w:r>
      <w:r w:rsidRPr="00532785">
        <w:rPr>
          <w:rFonts w:ascii="Arial Narrow" w:hAnsi="Arial Narrow"/>
          <w:b/>
          <w:bCs/>
          <w:sz w:val="24"/>
          <w:szCs w:val="24"/>
          <w:lang w:val="en-US"/>
        </w:rPr>
        <w:t>Habermas</w:t>
      </w:r>
      <w:r w:rsidRPr="00532785">
        <w:rPr>
          <w:rFonts w:ascii="Arial Narrow" w:hAnsi="Arial Narrow"/>
          <w:b/>
          <w:bCs/>
          <w:sz w:val="24"/>
          <w:szCs w:val="24"/>
          <w:lang w:val="el-GR"/>
        </w:rPr>
        <w:t xml:space="preserve"> αποφεύγει τις υπερβολές </w:t>
      </w:r>
      <w:proofErr w:type="spellStart"/>
      <w:r w:rsidRPr="00532785">
        <w:rPr>
          <w:rFonts w:ascii="Arial Narrow" w:hAnsi="Arial Narrow"/>
          <w:b/>
          <w:bCs/>
          <w:sz w:val="24"/>
          <w:szCs w:val="24"/>
          <w:lang w:val="el-GR"/>
        </w:rPr>
        <w:t>μιάς</w:t>
      </w:r>
      <w:proofErr w:type="spellEnd"/>
      <w:r w:rsidRPr="00532785">
        <w:rPr>
          <w:rFonts w:ascii="Arial Narrow" w:hAnsi="Arial Narrow"/>
          <w:b/>
          <w:bCs/>
          <w:sz w:val="24"/>
          <w:szCs w:val="24"/>
          <w:lang w:val="el-GR"/>
        </w:rPr>
        <w:t xml:space="preserve"> εθνικιστικής δημοκρατίας</w:t>
      </w:r>
      <w:r w:rsidR="00210D97">
        <w:rPr>
          <w:rStyle w:val="a6"/>
          <w:rFonts w:ascii="Arial Narrow" w:hAnsi="Arial Narrow"/>
          <w:b/>
          <w:bCs/>
          <w:sz w:val="24"/>
          <w:szCs w:val="24"/>
          <w:lang w:val="el-GR"/>
        </w:rPr>
        <w:t xml:space="preserve"> </w:t>
      </w:r>
      <w:r w:rsidR="00210D97">
        <w:rPr>
          <w:rFonts w:ascii="Arial Narrow" w:hAnsi="Arial Narrow"/>
          <w:b/>
          <w:bCs/>
          <w:sz w:val="24"/>
          <w:szCs w:val="24"/>
          <w:lang w:val="el-GR"/>
        </w:rPr>
        <w:t>.</w:t>
      </w:r>
      <w:r w:rsidRPr="00532785">
        <w:rPr>
          <w:rFonts w:ascii="Arial Narrow" w:hAnsi="Arial Narrow"/>
          <w:b/>
          <w:bCs/>
          <w:sz w:val="24"/>
          <w:szCs w:val="24"/>
          <w:lang w:val="el-GR"/>
        </w:rPr>
        <w:t xml:space="preserve"> </w:t>
      </w:r>
    </w:p>
    <w:p w14:paraId="687FDEAF" w14:textId="77777777" w:rsidR="00676ED1" w:rsidRDefault="00676ED1" w:rsidP="00676ED1">
      <w:pPr>
        <w:pStyle w:val="a8"/>
        <w:spacing w:line="360" w:lineRule="auto"/>
        <w:ind w:firstLine="0"/>
        <w:jc w:val="both"/>
        <w:rPr>
          <w:rFonts w:ascii="Arial Narrow" w:hAnsi="Arial Narrow"/>
          <w:sz w:val="24"/>
          <w:szCs w:val="24"/>
          <w:lang w:val="el-GR"/>
        </w:rPr>
      </w:pPr>
    </w:p>
    <w:p w14:paraId="0C8EE0FB" w14:textId="77777777" w:rsidR="00676ED1" w:rsidRPr="00C55B01" w:rsidRDefault="00676ED1" w:rsidP="00676ED1">
      <w:pPr>
        <w:pStyle w:val="a8"/>
        <w:spacing w:line="360" w:lineRule="auto"/>
        <w:ind w:firstLine="0"/>
        <w:jc w:val="both"/>
        <w:rPr>
          <w:rFonts w:ascii="Arial Narrow" w:hAnsi="Arial Narrow"/>
          <w:sz w:val="24"/>
          <w:szCs w:val="24"/>
          <w:lang w:val="el-GR"/>
        </w:rPr>
      </w:pPr>
      <w:r w:rsidRPr="00C55B01">
        <w:rPr>
          <w:rFonts w:ascii="Arial Narrow" w:hAnsi="Arial Narrow"/>
          <w:sz w:val="24"/>
          <w:szCs w:val="24"/>
          <w:lang w:val="en-US"/>
        </w:rPr>
        <w:t>H</w:t>
      </w:r>
      <w:r w:rsidRPr="00C55B01">
        <w:rPr>
          <w:rFonts w:ascii="Arial Narrow" w:hAnsi="Arial Narrow"/>
          <w:sz w:val="24"/>
          <w:szCs w:val="24"/>
          <w:lang w:val="el-GR"/>
        </w:rPr>
        <w:t xml:space="preserve"> θεωρία του επικοινωνιακού </w:t>
      </w:r>
      <w:proofErr w:type="spellStart"/>
      <w:r w:rsidRPr="00C55B01">
        <w:rPr>
          <w:rFonts w:ascii="Arial Narrow" w:hAnsi="Arial Narrow"/>
          <w:sz w:val="24"/>
          <w:szCs w:val="24"/>
          <w:lang w:val="el-GR"/>
        </w:rPr>
        <w:t>πράττειν</w:t>
      </w:r>
      <w:proofErr w:type="spellEnd"/>
    </w:p>
    <w:p w14:paraId="6A17C95E" w14:textId="1B0A034F" w:rsidR="00676ED1" w:rsidRPr="00C55B01" w:rsidRDefault="00676ED1" w:rsidP="00676ED1">
      <w:pPr>
        <w:pStyle w:val="a8"/>
        <w:spacing w:line="360" w:lineRule="auto"/>
        <w:ind w:firstLine="0"/>
        <w:jc w:val="both"/>
        <w:rPr>
          <w:rFonts w:ascii="Arial Narrow" w:hAnsi="Arial Narrow"/>
          <w:sz w:val="24"/>
          <w:szCs w:val="24"/>
          <w:lang w:val="el-GR"/>
        </w:rPr>
      </w:pPr>
      <w:r w:rsidRPr="00C55B01">
        <w:rPr>
          <w:rFonts w:ascii="Arial Narrow" w:hAnsi="Arial Narrow"/>
          <w:sz w:val="24"/>
          <w:szCs w:val="24"/>
          <w:lang w:val="el-GR"/>
        </w:rPr>
        <w:lastRenderedPageBreak/>
        <w:t xml:space="preserve">Ο </w:t>
      </w:r>
      <w:proofErr w:type="spellStart"/>
      <w:r w:rsidRPr="00C55B01">
        <w:rPr>
          <w:rFonts w:ascii="Arial Narrow" w:hAnsi="Arial Narrow"/>
          <w:sz w:val="24"/>
          <w:szCs w:val="24"/>
          <w:lang w:val="el-GR"/>
        </w:rPr>
        <w:t>Χάμπερμας</w:t>
      </w:r>
      <w:proofErr w:type="spellEnd"/>
      <w:r w:rsidRPr="00C55B01">
        <w:rPr>
          <w:rFonts w:ascii="Arial Narrow" w:hAnsi="Arial Narrow"/>
          <w:sz w:val="24"/>
          <w:szCs w:val="24"/>
          <w:lang w:val="el-GR"/>
        </w:rPr>
        <w:t xml:space="preserve"> θα ισχυρισθεί στο δοκίμιό του «Ο </w:t>
      </w:r>
      <w:proofErr w:type="spellStart"/>
      <w:r w:rsidRPr="00C55B01">
        <w:rPr>
          <w:rFonts w:ascii="Arial Narrow" w:hAnsi="Arial Narrow"/>
          <w:sz w:val="24"/>
          <w:szCs w:val="24"/>
          <w:lang w:val="el-GR"/>
        </w:rPr>
        <w:t>Λώρενς</w:t>
      </w:r>
      <w:proofErr w:type="spellEnd"/>
      <w:r w:rsidRPr="00C55B01">
        <w:rPr>
          <w:rFonts w:ascii="Arial Narrow" w:hAnsi="Arial Narrow"/>
          <w:sz w:val="24"/>
          <w:szCs w:val="24"/>
          <w:lang w:val="el-GR"/>
        </w:rPr>
        <w:t xml:space="preserve"> </w:t>
      </w:r>
      <w:proofErr w:type="spellStart"/>
      <w:r w:rsidRPr="00C55B01">
        <w:rPr>
          <w:rFonts w:ascii="Arial Narrow" w:hAnsi="Arial Narrow"/>
          <w:sz w:val="24"/>
          <w:szCs w:val="24"/>
          <w:lang w:val="el-GR"/>
        </w:rPr>
        <w:t>Κώλμπεργκ</w:t>
      </w:r>
      <w:proofErr w:type="spellEnd"/>
      <w:r w:rsidRPr="00C55B01">
        <w:rPr>
          <w:rFonts w:ascii="Arial Narrow" w:hAnsi="Arial Narrow"/>
          <w:sz w:val="24"/>
          <w:szCs w:val="24"/>
          <w:lang w:val="el-GR"/>
        </w:rPr>
        <w:t xml:space="preserve"> και ο </w:t>
      </w:r>
      <w:proofErr w:type="spellStart"/>
      <w:r w:rsidRPr="00C55B01">
        <w:rPr>
          <w:rFonts w:ascii="Arial Narrow" w:hAnsi="Arial Narrow"/>
          <w:sz w:val="24"/>
          <w:szCs w:val="24"/>
          <w:lang w:val="el-GR"/>
        </w:rPr>
        <w:t>νεοαριστοτελισμός</w:t>
      </w:r>
      <w:proofErr w:type="spellEnd"/>
      <w:r w:rsidRPr="00C55B01">
        <w:rPr>
          <w:rFonts w:ascii="Arial Narrow" w:hAnsi="Arial Narrow"/>
          <w:sz w:val="24"/>
          <w:szCs w:val="24"/>
          <w:lang w:val="el-GR"/>
        </w:rPr>
        <w:t xml:space="preserve">» ότι η </w:t>
      </w:r>
      <w:proofErr w:type="spellStart"/>
      <w:r w:rsidRPr="00C55B01">
        <w:rPr>
          <w:rFonts w:ascii="Arial Narrow" w:hAnsi="Arial Narrow"/>
          <w:sz w:val="24"/>
          <w:szCs w:val="24"/>
          <w:lang w:val="el-GR"/>
        </w:rPr>
        <w:t>υπέβαση</w:t>
      </w:r>
      <w:proofErr w:type="spellEnd"/>
      <w:r w:rsidRPr="00C55B01">
        <w:rPr>
          <w:rFonts w:ascii="Arial Narrow" w:hAnsi="Arial Narrow"/>
          <w:sz w:val="24"/>
          <w:szCs w:val="24"/>
          <w:lang w:val="el-GR"/>
        </w:rPr>
        <w:t xml:space="preserve"> της φιλοσοφίας του υποκειμένου λαμβάνει χώρα όχι μέσα από την φιλοσοφική διδαχή αλλά με ένα ενδογενή τρόπο μέσω της κοινωνικοποίησης. Όλες όμως οι μορφές κοινωνικοποίησης διαμορφώνονται με το μέσο της επικοινωνιακής δράσης, οι οποίες φέρουν έτσι μέσα τους το σπέρμα της ηθικότητας.</w:t>
      </w:r>
    </w:p>
    <w:p w14:paraId="098E4942" w14:textId="77777777" w:rsidR="00F94693" w:rsidRDefault="00F94693"/>
    <w:sectPr w:rsidR="00F9469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210D" w14:textId="77777777" w:rsidR="00875CC6" w:rsidRDefault="00875CC6" w:rsidP="00676ED1">
      <w:pPr>
        <w:spacing w:after="0" w:line="240" w:lineRule="auto"/>
      </w:pPr>
      <w:r>
        <w:separator/>
      </w:r>
    </w:p>
  </w:endnote>
  <w:endnote w:type="continuationSeparator" w:id="0">
    <w:p w14:paraId="6BBF3503" w14:textId="77777777" w:rsidR="00875CC6" w:rsidRDefault="00875CC6" w:rsidP="0067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7D96" w14:textId="77777777" w:rsidR="00210D97" w:rsidRDefault="00210D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9A24" w14:textId="77777777" w:rsidR="00210D97" w:rsidRDefault="00210D9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66F1" w14:textId="77777777" w:rsidR="00210D97" w:rsidRDefault="00210D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B423" w14:textId="77777777" w:rsidR="00875CC6" w:rsidRDefault="00875CC6" w:rsidP="00676ED1">
      <w:pPr>
        <w:spacing w:after="0" w:line="240" w:lineRule="auto"/>
      </w:pPr>
      <w:r>
        <w:separator/>
      </w:r>
    </w:p>
  </w:footnote>
  <w:footnote w:type="continuationSeparator" w:id="0">
    <w:p w14:paraId="6E62A3D1" w14:textId="77777777" w:rsidR="00875CC6" w:rsidRDefault="00875CC6" w:rsidP="0067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16FE" w14:textId="77777777" w:rsidR="00210D97" w:rsidRDefault="00210D9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0000"/>
      <w:docPartObj>
        <w:docPartGallery w:val="Page Numbers (Top of Page)"/>
        <w:docPartUnique/>
      </w:docPartObj>
    </w:sdtPr>
    <w:sdtContent>
      <w:p w14:paraId="3B0AD30A" w14:textId="553CA5DD" w:rsidR="00210D97" w:rsidRDefault="00210D97">
        <w:pPr>
          <w:pStyle w:val="a9"/>
        </w:pPr>
        <w:r>
          <w:fldChar w:fldCharType="begin"/>
        </w:r>
        <w:r>
          <w:instrText>PAGE   \* MERGEFORMAT</w:instrText>
        </w:r>
        <w:r>
          <w:fldChar w:fldCharType="separate"/>
        </w:r>
        <w:r>
          <w:t>2</w:t>
        </w:r>
        <w:r>
          <w:fldChar w:fldCharType="end"/>
        </w:r>
      </w:p>
    </w:sdtContent>
  </w:sdt>
  <w:p w14:paraId="077FAE32" w14:textId="77777777" w:rsidR="00CA5FB7" w:rsidRDefault="00CA5FB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0E41" w14:textId="77777777" w:rsidR="00210D97" w:rsidRDefault="00210D9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D1"/>
    <w:rsid w:val="000374FD"/>
    <w:rsid w:val="000410C5"/>
    <w:rsid w:val="0016452D"/>
    <w:rsid w:val="001D41D9"/>
    <w:rsid w:val="00210D97"/>
    <w:rsid w:val="004717ED"/>
    <w:rsid w:val="00532785"/>
    <w:rsid w:val="005F3CF2"/>
    <w:rsid w:val="00676ED1"/>
    <w:rsid w:val="00683039"/>
    <w:rsid w:val="00861F1B"/>
    <w:rsid w:val="00875CC6"/>
    <w:rsid w:val="009319E7"/>
    <w:rsid w:val="00CA5FB7"/>
    <w:rsid w:val="00E920E6"/>
    <w:rsid w:val="00EE494A"/>
    <w:rsid w:val="00F7039B"/>
    <w:rsid w:val="00F91B11"/>
    <w:rsid w:val="00F946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BD27"/>
  <w15:chartTrackingRefBased/>
  <w15:docId w15:val="{2775F9B8-B1D2-4383-8051-3454307E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F2"/>
    <w:pPr>
      <w:spacing w:after="200" w:line="276" w:lineRule="auto"/>
    </w:pPr>
    <w:rPr>
      <w:rFonts w:eastAsiaTheme="minorEastAsia"/>
      <w:lang w:eastAsia="el-GR"/>
    </w:rPr>
  </w:style>
  <w:style w:type="paragraph" w:styleId="1">
    <w:name w:val="heading 1"/>
    <w:basedOn w:val="a"/>
    <w:next w:val="a"/>
    <w:link w:val="1Char"/>
    <w:uiPriority w:val="9"/>
    <w:qFormat/>
    <w:rsid w:val="005F3CF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5F3CF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F3CF2"/>
    <w:rPr>
      <w:rFonts w:asciiTheme="majorHAnsi" w:eastAsiaTheme="majorEastAsia" w:hAnsiTheme="majorHAnsi" w:cstheme="majorBidi"/>
      <w:b/>
      <w:bCs/>
      <w:color w:val="2F5496" w:themeColor="accent1" w:themeShade="BF"/>
      <w:sz w:val="28"/>
      <w:szCs w:val="28"/>
      <w:lang w:eastAsia="el-GR"/>
    </w:rPr>
  </w:style>
  <w:style w:type="character" w:customStyle="1" w:styleId="2Char">
    <w:name w:val="Επικεφαλίδα 2 Char"/>
    <w:basedOn w:val="a0"/>
    <w:link w:val="2"/>
    <w:uiPriority w:val="9"/>
    <w:rsid w:val="005F3CF2"/>
    <w:rPr>
      <w:rFonts w:asciiTheme="majorHAnsi" w:eastAsiaTheme="majorEastAsia" w:hAnsiTheme="majorHAnsi" w:cstheme="majorBidi"/>
      <w:b/>
      <w:bCs/>
      <w:color w:val="4472C4" w:themeColor="accent1"/>
      <w:sz w:val="26"/>
      <w:szCs w:val="26"/>
      <w:lang w:eastAsia="el-GR"/>
    </w:rPr>
  </w:style>
  <w:style w:type="character" w:styleId="a3">
    <w:name w:val="Strong"/>
    <w:basedOn w:val="a0"/>
    <w:uiPriority w:val="22"/>
    <w:qFormat/>
    <w:rsid w:val="005F3CF2"/>
    <w:rPr>
      <w:b/>
      <w:bCs/>
    </w:rPr>
  </w:style>
  <w:style w:type="paragraph" w:styleId="a4">
    <w:name w:val="List Paragraph"/>
    <w:basedOn w:val="a"/>
    <w:uiPriority w:val="34"/>
    <w:qFormat/>
    <w:rsid w:val="005F3CF2"/>
    <w:pPr>
      <w:ind w:left="720"/>
      <w:contextualSpacing/>
    </w:pPr>
  </w:style>
  <w:style w:type="paragraph" w:styleId="a5">
    <w:name w:val="footnote text"/>
    <w:basedOn w:val="a"/>
    <w:link w:val="Char"/>
    <w:semiHidden/>
    <w:rsid w:val="00676ED1"/>
    <w:pPr>
      <w:spacing w:after="0" w:line="240" w:lineRule="auto"/>
    </w:pPr>
    <w:rPr>
      <w:rFonts w:ascii="Times New Roman" w:eastAsia="Times New Roman" w:hAnsi="Times New Roman" w:cs="Times New Roman"/>
      <w:sz w:val="20"/>
      <w:szCs w:val="20"/>
    </w:rPr>
  </w:style>
  <w:style w:type="character" w:customStyle="1" w:styleId="Char">
    <w:name w:val="Κείμενο υποσημείωσης Char"/>
    <w:basedOn w:val="a0"/>
    <w:link w:val="a5"/>
    <w:semiHidden/>
    <w:rsid w:val="00676ED1"/>
    <w:rPr>
      <w:rFonts w:ascii="Times New Roman" w:eastAsia="Times New Roman" w:hAnsi="Times New Roman" w:cs="Times New Roman"/>
      <w:sz w:val="20"/>
      <w:szCs w:val="20"/>
      <w:lang w:eastAsia="el-GR"/>
    </w:rPr>
  </w:style>
  <w:style w:type="character" w:styleId="a6">
    <w:name w:val="footnote reference"/>
    <w:basedOn w:val="a0"/>
    <w:semiHidden/>
    <w:rsid w:val="00676ED1"/>
    <w:rPr>
      <w:vertAlign w:val="superscript"/>
    </w:rPr>
  </w:style>
  <w:style w:type="paragraph" w:styleId="a7">
    <w:name w:val="Body Text"/>
    <w:basedOn w:val="a"/>
    <w:link w:val="Char0"/>
    <w:uiPriority w:val="99"/>
    <w:semiHidden/>
    <w:unhideWhenUsed/>
    <w:rsid w:val="00676ED1"/>
    <w:pPr>
      <w:spacing w:after="120"/>
    </w:pPr>
  </w:style>
  <w:style w:type="character" w:customStyle="1" w:styleId="Char0">
    <w:name w:val="Σώμα κειμένου Char"/>
    <w:basedOn w:val="a0"/>
    <w:link w:val="a7"/>
    <w:uiPriority w:val="99"/>
    <w:semiHidden/>
    <w:rsid w:val="00676ED1"/>
    <w:rPr>
      <w:rFonts w:eastAsiaTheme="minorEastAsia"/>
      <w:lang w:eastAsia="el-GR"/>
    </w:rPr>
  </w:style>
  <w:style w:type="paragraph" w:styleId="a8">
    <w:name w:val="Body Text First Indent"/>
    <w:basedOn w:val="a7"/>
    <w:link w:val="Char1"/>
    <w:rsid w:val="00676ED1"/>
    <w:pPr>
      <w:spacing w:line="240" w:lineRule="auto"/>
      <w:ind w:firstLine="210"/>
    </w:pPr>
    <w:rPr>
      <w:rFonts w:ascii="Times New Roman" w:eastAsia="Times New Roman" w:hAnsi="Times New Roman" w:cs="Times New Roman"/>
      <w:sz w:val="20"/>
      <w:szCs w:val="20"/>
      <w:lang w:val="de-DE" w:eastAsia="en-US"/>
    </w:rPr>
  </w:style>
  <w:style w:type="character" w:customStyle="1" w:styleId="Char1">
    <w:name w:val="Σώμα κείμενου Πρώτη Εσοχή Char"/>
    <w:basedOn w:val="Char0"/>
    <w:link w:val="a8"/>
    <w:rsid w:val="00676ED1"/>
    <w:rPr>
      <w:rFonts w:ascii="Times New Roman" w:eastAsia="Times New Roman" w:hAnsi="Times New Roman" w:cs="Times New Roman"/>
      <w:sz w:val="20"/>
      <w:szCs w:val="20"/>
      <w:lang w:val="de-DE" w:eastAsia="el-GR"/>
    </w:rPr>
  </w:style>
  <w:style w:type="paragraph" w:styleId="a9">
    <w:name w:val="header"/>
    <w:basedOn w:val="a"/>
    <w:link w:val="Char2"/>
    <w:uiPriority w:val="99"/>
    <w:unhideWhenUsed/>
    <w:rsid w:val="00CA5FB7"/>
    <w:pPr>
      <w:tabs>
        <w:tab w:val="center" w:pos="4153"/>
        <w:tab w:val="right" w:pos="8306"/>
      </w:tabs>
      <w:spacing w:after="0" w:line="240" w:lineRule="auto"/>
    </w:pPr>
  </w:style>
  <w:style w:type="character" w:customStyle="1" w:styleId="Char2">
    <w:name w:val="Κεφαλίδα Char"/>
    <w:basedOn w:val="a0"/>
    <w:link w:val="a9"/>
    <w:uiPriority w:val="99"/>
    <w:rsid w:val="00CA5FB7"/>
    <w:rPr>
      <w:rFonts w:eastAsiaTheme="minorEastAsia"/>
      <w:lang w:eastAsia="el-GR"/>
    </w:rPr>
  </w:style>
  <w:style w:type="paragraph" w:styleId="aa">
    <w:name w:val="footer"/>
    <w:basedOn w:val="a"/>
    <w:link w:val="Char3"/>
    <w:uiPriority w:val="99"/>
    <w:unhideWhenUsed/>
    <w:rsid w:val="00CA5FB7"/>
    <w:pPr>
      <w:tabs>
        <w:tab w:val="center" w:pos="4153"/>
        <w:tab w:val="right" w:pos="8306"/>
      </w:tabs>
      <w:spacing w:after="0" w:line="240" w:lineRule="auto"/>
    </w:pPr>
  </w:style>
  <w:style w:type="character" w:customStyle="1" w:styleId="Char3">
    <w:name w:val="Υποσέλιδο Char"/>
    <w:basedOn w:val="a0"/>
    <w:link w:val="aa"/>
    <w:uiPriority w:val="99"/>
    <w:rsid w:val="00CA5FB7"/>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2355</Words>
  <Characters>12718</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ΑΝΑΣΤΑΣΙΑ ΚΑΛΑΜΠΟΓΙΑ</cp:lastModifiedBy>
  <cp:revision>2</cp:revision>
  <cp:lastPrinted>2023-12-15T09:01:00Z</cp:lastPrinted>
  <dcterms:created xsi:type="dcterms:W3CDTF">2023-12-19T22:02:00Z</dcterms:created>
  <dcterms:modified xsi:type="dcterms:W3CDTF">2023-12-19T22:02:00Z</dcterms:modified>
</cp:coreProperties>
</file>