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140" w:rsidRPr="00B02140" w:rsidRDefault="00ED579D" w:rsidP="00B02140">
      <w:pPr>
        <w:rPr>
          <w:rFonts w:asciiTheme="majorHAnsi" w:hAnsiTheme="majorHAnsi" w:cstheme="majorHAnsi"/>
        </w:rPr>
      </w:pPr>
      <w:bookmarkStart w:id="0" w:name="_GoBack"/>
      <w:bookmarkEnd w:id="0"/>
      <w:proofErr w:type="spellStart"/>
      <w:r>
        <w:rPr>
          <w:rFonts w:asciiTheme="majorHAnsi" w:hAnsiTheme="majorHAnsi" w:cstheme="majorHAnsi"/>
        </w:rPr>
        <w:t>ΣτΕ</w:t>
      </w:r>
      <w:proofErr w:type="spellEnd"/>
      <w:r>
        <w:rPr>
          <w:rFonts w:asciiTheme="majorHAnsi" w:hAnsiTheme="majorHAnsi" w:cstheme="majorHAnsi"/>
        </w:rPr>
        <w:t xml:space="preserve"> (</w:t>
      </w:r>
      <w:proofErr w:type="spellStart"/>
      <w:r>
        <w:rPr>
          <w:rFonts w:asciiTheme="majorHAnsi" w:hAnsiTheme="majorHAnsi" w:cstheme="majorHAnsi"/>
        </w:rPr>
        <w:t>Ολ</w:t>
      </w:r>
      <w:proofErr w:type="spellEnd"/>
      <w:r>
        <w:rPr>
          <w:rFonts w:asciiTheme="majorHAnsi" w:hAnsiTheme="majorHAnsi" w:cstheme="majorHAnsi"/>
        </w:rPr>
        <w:t xml:space="preserve">) </w:t>
      </w:r>
      <w:r w:rsidR="00B02140" w:rsidRPr="00B02140">
        <w:rPr>
          <w:rFonts w:asciiTheme="majorHAnsi" w:hAnsiTheme="majorHAnsi" w:cstheme="majorHAnsi"/>
        </w:rPr>
        <w:t>4447/2012</w:t>
      </w:r>
      <w:r>
        <w:rPr>
          <w:rFonts w:asciiTheme="majorHAnsi" w:hAnsiTheme="majorHAnsi" w:cstheme="majorHAnsi"/>
        </w:rPr>
        <w:t xml:space="preserve"> (απόσπασμα)</w:t>
      </w:r>
      <w:r w:rsidR="00B02140" w:rsidRPr="00B02140">
        <w:rPr>
          <w:rFonts w:asciiTheme="majorHAnsi" w:hAnsiTheme="majorHAnsi" w:cstheme="majorHAnsi"/>
        </w:rPr>
        <w:t xml:space="preserve"> </w:t>
      </w:r>
    </w:p>
    <w:p w:rsidR="00B02140" w:rsidRDefault="00ED579D" w:rsidP="00B02140">
      <w:pPr>
        <w:rPr>
          <w:rFonts w:asciiTheme="majorHAnsi" w:hAnsiTheme="majorHAnsi" w:cstheme="majorHAnsi"/>
        </w:rPr>
      </w:pPr>
      <w:r>
        <w:rPr>
          <w:rFonts w:asciiTheme="majorHAnsi" w:hAnsiTheme="majorHAnsi" w:cstheme="majorHAnsi"/>
        </w:rPr>
        <w:t xml:space="preserve">Περίληψη: </w:t>
      </w:r>
      <w:r w:rsidR="00B02140" w:rsidRPr="00B02140">
        <w:rPr>
          <w:rFonts w:asciiTheme="majorHAnsi" w:hAnsiTheme="majorHAnsi" w:cstheme="majorHAnsi"/>
        </w:rPr>
        <w:t xml:space="preserve">ΟΑΕΔ και αίτηση ακυρώσεως της αποφάσεως περί διακοπής του προγράμματος επιχορήγησης εργοδοτών και αναζήτησης του αναλογούντος ποσού, λόγω μη απόδειξης της πραγματικής απασχόλησης εργαζομένων. Πότε είναι λυσιτελής η προβολή από το διοικούμενο λόγου ακυρώσεως περί μη τηρήσεως του δικαιώματος της προηγουμένης ακροάσεως. Η μη τήρηση του τύπου αυτού καλύπτεται αν ο ενδιαφερόμενος ασκήσει τις </w:t>
      </w:r>
      <w:proofErr w:type="spellStart"/>
      <w:r w:rsidR="00B02140" w:rsidRPr="00B02140">
        <w:rPr>
          <w:rFonts w:asciiTheme="majorHAnsi" w:hAnsiTheme="majorHAnsi" w:cstheme="majorHAnsi"/>
        </w:rPr>
        <w:t>ενδικοφανείς</w:t>
      </w:r>
      <w:proofErr w:type="spellEnd"/>
      <w:r w:rsidR="00B02140" w:rsidRPr="00B02140">
        <w:rPr>
          <w:rFonts w:asciiTheme="majorHAnsi" w:hAnsiTheme="majorHAnsi" w:cstheme="majorHAnsi"/>
        </w:rPr>
        <w:t xml:space="preserve"> προσφυγές που προβλέπονται και προβάλει τους κρίσιμους ισχυρισμούς που δεν </w:t>
      </w:r>
      <w:proofErr w:type="spellStart"/>
      <w:r w:rsidR="00B02140" w:rsidRPr="00B02140">
        <w:rPr>
          <w:rFonts w:asciiTheme="majorHAnsi" w:hAnsiTheme="majorHAnsi" w:cstheme="majorHAnsi"/>
        </w:rPr>
        <w:t>προέβαλε</w:t>
      </w:r>
      <w:proofErr w:type="spellEnd"/>
      <w:r w:rsidR="00B02140" w:rsidRPr="00B02140">
        <w:rPr>
          <w:rFonts w:asciiTheme="majorHAnsi" w:hAnsiTheme="majorHAnsi" w:cstheme="majorHAnsi"/>
        </w:rPr>
        <w:t xml:space="preserve"> πριν την έκδοση της αρχικής πράξης. Δεν υφίσταται υποχρέωση κλήσης του ενδιαφερομένου να παραστεί κατά την εξέταση της ενδικοφανούς προσφυγής. Αβάσιμος ο σχετικός λόγος ακύρωσης. Αιτιολογημένη η προσβαλλόμενη πράξη. Απορρίπτεται η αίτηση ακύρωσης. Η υπόθεση εισήχθη στην Ολομέλεια με την </w:t>
      </w:r>
      <w:proofErr w:type="spellStart"/>
      <w:r w:rsidR="00B02140" w:rsidRPr="00B02140">
        <w:rPr>
          <w:rFonts w:asciiTheme="majorHAnsi" w:hAnsiTheme="majorHAnsi" w:cstheme="majorHAnsi"/>
        </w:rPr>
        <w:t>υπ</w:t>
      </w:r>
      <w:proofErr w:type="spellEnd"/>
      <w:r w:rsidR="00B02140" w:rsidRPr="00B02140">
        <w:rPr>
          <w:rFonts w:asciiTheme="majorHAnsi" w:hAnsiTheme="majorHAnsi" w:cstheme="majorHAnsi"/>
        </w:rPr>
        <w:t xml:space="preserve">΄ </w:t>
      </w:r>
      <w:proofErr w:type="spellStart"/>
      <w:r w:rsidR="00B02140" w:rsidRPr="00B02140">
        <w:rPr>
          <w:rFonts w:asciiTheme="majorHAnsi" w:hAnsiTheme="majorHAnsi" w:cstheme="majorHAnsi"/>
        </w:rPr>
        <w:t>αριθμ</w:t>
      </w:r>
      <w:proofErr w:type="spellEnd"/>
      <w:r w:rsidR="00B02140" w:rsidRPr="00B02140">
        <w:rPr>
          <w:rFonts w:asciiTheme="majorHAnsi" w:hAnsiTheme="majorHAnsi" w:cstheme="majorHAnsi"/>
        </w:rPr>
        <w:t>. 3382/2010 απόφαση του Δ΄ Τμήματος.</w:t>
      </w:r>
    </w:p>
    <w:p w:rsidR="00ED579D" w:rsidRPr="00B02140" w:rsidRDefault="00ED579D" w:rsidP="00B02140">
      <w:pPr>
        <w:rPr>
          <w:rFonts w:asciiTheme="majorHAnsi" w:hAnsiTheme="majorHAnsi" w:cstheme="majorHAnsi"/>
        </w:rPr>
      </w:pPr>
    </w:p>
    <w:p w:rsidR="00B02140" w:rsidRPr="00B02140" w:rsidRDefault="00B02140" w:rsidP="00ED579D">
      <w:pPr>
        <w:jc w:val="center"/>
        <w:rPr>
          <w:rFonts w:asciiTheme="majorHAnsi" w:hAnsiTheme="majorHAnsi" w:cstheme="majorHAnsi"/>
        </w:rPr>
      </w:pPr>
      <w:r w:rsidRPr="00B02140">
        <w:rPr>
          <w:rFonts w:asciiTheme="majorHAnsi" w:hAnsiTheme="majorHAnsi" w:cstheme="majorHAnsi"/>
        </w:rPr>
        <w:t>Αριθμός 4447/2012</w:t>
      </w:r>
    </w:p>
    <w:p w:rsidR="00B02140" w:rsidRPr="00B02140" w:rsidRDefault="00B02140" w:rsidP="00ED579D">
      <w:pPr>
        <w:jc w:val="center"/>
        <w:rPr>
          <w:rFonts w:asciiTheme="majorHAnsi" w:hAnsiTheme="majorHAnsi" w:cstheme="majorHAnsi"/>
        </w:rPr>
      </w:pPr>
      <w:r w:rsidRPr="00B02140">
        <w:rPr>
          <w:rFonts w:asciiTheme="majorHAnsi" w:hAnsiTheme="majorHAnsi" w:cstheme="majorHAnsi"/>
        </w:rPr>
        <w:t>ΤΟ ΣΥΜΒΟΥΛΙΟ ΤΗΣ ΕΠΙΚΡΑΤΕΙΑΣ</w:t>
      </w:r>
    </w:p>
    <w:p w:rsidR="00ED579D" w:rsidRDefault="00B02140" w:rsidP="00ED579D">
      <w:pPr>
        <w:jc w:val="center"/>
        <w:rPr>
          <w:rFonts w:asciiTheme="majorHAnsi" w:hAnsiTheme="majorHAnsi" w:cstheme="majorHAnsi"/>
        </w:rPr>
      </w:pPr>
      <w:r w:rsidRPr="00B02140">
        <w:rPr>
          <w:rFonts w:asciiTheme="majorHAnsi" w:hAnsiTheme="majorHAnsi" w:cstheme="majorHAnsi"/>
        </w:rPr>
        <w:t>ΟΛΟΜΕΛΕΙΑ</w:t>
      </w:r>
    </w:p>
    <w:p w:rsidR="00B02140" w:rsidRPr="00B02140" w:rsidRDefault="00B02140" w:rsidP="00B02140">
      <w:pPr>
        <w:rPr>
          <w:rFonts w:asciiTheme="majorHAnsi" w:hAnsiTheme="majorHAnsi" w:cstheme="majorHAnsi"/>
        </w:rPr>
      </w:pPr>
      <w:r w:rsidRPr="00B02140">
        <w:rPr>
          <w:rFonts w:asciiTheme="majorHAnsi" w:hAnsiTheme="majorHAnsi" w:cstheme="majorHAnsi"/>
        </w:rPr>
        <w:t>Συνεδρίασε δημόσια στο ακροατήριό του στις 3 Φεβρο</w:t>
      </w:r>
      <w:r w:rsidR="00ED579D">
        <w:rPr>
          <w:rFonts w:asciiTheme="majorHAnsi" w:hAnsiTheme="majorHAnsi" w:cstheme="majorHAnsi"/>
        </w:rPr>
        <w:t>υαρίου 2012 […]</w:t>
      </w:r>
    </w:p>
    <w:p w:rsidR="00B02140" w:rsidRPr="00B02140" w:rsidRDefault="00B02140" w:rsidP="00B02140">
      <w:pPr>
        <w:rPr>
          <w:rFonts w:asciiTheme="majorHAnsi" w:hAnsiTheme="majorHAnsi" w:cstheme="majorHAnsi"/>
        </w:rPr>
      </w:pPr>
      <w:r w:rsidRPr="00B02140">
        <w:rPr>
          <w:rFonts w:asciiTheme="majorHAnsi" w:hAnsiTheme="majorHAnsi" w:cstheme="majorHAnsi"/>
        </w:rPr>
        <w:t>Για να δικάσει</w:t>
      </w:r>
      <w:r w:rsidR="00ED579D">
        <w:rPr>
          <w:rFonts w:asciiTheme="majorHAnsi" w:hAnsiTheme="majorHAnsi" w:cstheme="majorHAnsi"/>
        </w:rPr>
        <w:t xml:space="preserve"> την από 23 Ιουνίου 1999 αίτηση […]</w:t>
      </w:r>
    </w:p>
    <w:p w:rsidR="00B02140" w:rsidRPr="00B02140" w:rsidRDefault="00B02140" w:rsidP="00B02140">
      <w:pPr>
        <w:rPr>
          <w:rFonts w:asciiTheme="majorHAnsi" w:hAnsiTheme="majorHAnsi" w:cstheme="majorHAnsi"/>
        </w:rPr>
      </w:pPr>
      <w:r w:rsidRPr="00B02140">
        <w:rPr>
          <w:rFonts w:asciiTheme="majorHAnsi" w:hAnsiTheme="majorHAnsi" w:cstheme="majorHAnsi"/>
        </w:rPr>
        <w:t>Α φ ο ύ</w:t>
      </w:r>
      <w:r w:rsidR="00ED579D">
        <w:rPr>
          <w:rFonts w:asciiTheme="majorHAnsi" w:hAnsiTheme="majorHAnsi" w:cstheme="majorHAnsi"/>
        </w:rPr>
        <w:t xml:space="preserve"> </w:t>
      </w:r>
      <w:r w:rsidRPr="00B02140">
        <w:rPr>
          <w:rFonts w:asciiTheme="majorHAnsi" w:hAnsiTheme="majorHAnsi" w:cstheme="majorHAnsi"/>
        </w:rPr>
        <w:t xml:space="preserve"> μ ε λ έ τ η σ ε </w:t>
      </w:r>
      <w:r w:rsidR="00ED579D">
        <w:rPr>
          <w:rFonts w:asciiTheme="majorHAnsi" w:hAnsiTheme="majorHAnsi" w:cstheme="majorHAnsi"/>
        </w:rPr>
        <w:t xml:space="preserve"> </w:t>
      </w:r>
      <w:r w:rsidRPr="00B02140">
        <w:rPr>
          <w:rFonts w:asciiTheme="majorHAnsi" w:hAnsiTheme="majorHAnsi" w:cstheme="majorHAnsi"/>
        </w:rPr>
        <w:t>τ α</w:t>
      </w:r>
      <w:r w:rsidR="00ED579D">
        <w:rPr>
          <w:rFonts w:asciiTheme="majorHAnsi" w:hAnsiTheme="majorHAnsi" w:cstheme="majorHAnsi"/>
        </w:rPr>
        <w:t xml:space="preserve">  </w:t>
      </w:r>
      <w:r w:rsidRPr="00B02140">
        <w:rPr>
          <w:rFonts w:asciiTheme="majorHAnsi" w:hAnsiTheme="majorHAnsi" w:cstheme="majorHAnsi"/>
        </w:rPr>
        <w:t xml:space="preserve">σ χ ε τ ι κ ά </w:t>
      </w:r>
      <w:r w:rsidR="00ED579D">
        <w:rPr>
          <w:rFonts w:asciiTheme="majorHAnsi" w:hAnsiTheme="majorHAnsi" w:cstheme="majorHAnsi"/>
        </w:rPr>
        <w:t xml:space="preserve"> </w:t>
      </w:r>
      <w:r w:rsidRPr="00B02140">
        <w:rPr>
          <w:rFonts w:asciiTheme="majorHAnsi" w:hAnsiTheme="majorHAnsi" w:cstheme="majorHAnsi"/>
        </w:rPr>
        <w:t xml:space="preserve">έ γ </w:t>
      </w:r>
      <w:proofErr w:type="spellStart"/>
      <w:r w:rsidRPr="00B02140">
        <w:rPr>
          <w:rFonts w:asciiTheme="majorHAnsi" w:hAnsiTheme="majorHAnsi" w:cstheme="majorHAnsi"/>
        </w:rPr>
        <w:t>γ</w:t>
      </w:r>
      <w:proofErr w:type="spellEnd"/>
      <w:r w:rsidRPr="00B02140">
        <w:rPr>
          <w:rFonts w:asciiTheme="majorHAnsi" w:hAnsiTheme="majorHAnsi" w:cstheme="majorHAnsi"/>
        </w:rPr>
        <w:t xml:space="preserve"> ρ α φ α</w:t>
      </w:r>
    </w:p>
    <w:p w:rsidR="00B02140" w:rsidRPr="00B02140" w:rsidRDefault="00B02140" w:rsidP="00B02140">
      <w:pPr>
        <w:rPr>
          <w:rFonts w:asciiTheme="majorHAnsi" w:hAnsiTheme="majorHAnsi" w:cstheme="majorHAnsi"/>
        </w:rPr>
      </w:pPr>
      <w:r w:rsidRPr="00B02140">
        <w:rPr>
          <w:rFonts w:asciiTheme="majorHAnsi" w:hAnsiTheme="majorHAnsi" w:cstheme="majorHAnsi"/>
        </w:rPr>
        <w:t>Σ κ έ φ θ η κ ε</w:t>
      </w:r>
      <w:r w:rsidR="00ED579D">
        <w:rPr>
          <w:rFonts w:asciiTheme="majorHAnsi" w:hAnsiTheme="majorHAnsi" w:cstheme="majorHAnsi"/>
        </w:rPr>
        <w:t xml:space="preserve"> </w:t>
      </w:r>
      <w:r w:rsidRPr="00B02140">
        <w:rPr>
          <w:rFonts w:asciiTheme="majorHAnsi" w:hAnsiTheme="majorHAnsi" w:cstheme="majorHAnsi"/>
        </w:rPr>
        <w:t xml:space="preserve"> κ α τ ά </w:t>
      </w:r>
      <w:r w:rsidR="00ED579D">
        <w:rPr>
          <w:rFonts w:asciiTheme="majorHAnsi" w:hAnsiTheme="majorHAnsi" w:cstheme="majorHAnsi"/>
        </w:rPr>
        <w:t xml:space="preserve"> </w:t>
      </w:r>
      <w:r w:rsidRPr="00B02140">
        <w:rPr>
          <w:rFonts w:asciiTheme="majorHAnsi" w:hAnsiTheme="majorHAnsi" w:cstheme="majorHAnsi"/>
        </w:rPr>
        <w:t xml:space="preserve">τ ο </w:t>
      </w:r>
      <w:r w:rsidR="00ED579D">
        <w:rPr>
          <w:rFonts w:asciiTheme="majorHAnsi" w:hAnsiTheme="majorHAnsi" w:cstheme="majorHAnsi"/>
        </w:rPr>
        <w:t xml:space="preserve"> </w:t>
      </w:r>
      <w:r w:rsidRPr="00B02140">
        <w:rPr>
          <w:rFonts w:asciiTheme="majorHAnsi" w:hAnsiTheme="majorHAnsi" w:cstheme="majorHAnsi"/>
        </w:rPr>
        <w:t>Ν ό μ ο</w:t>
      </w:r>
      <w:r w:rsidR="00ED579D">
        <w:rPr>
          <w:rFonts w:asciiTheme="majorHAnsi" w:hAnsiTheme="majorHAnsi" w:cstheme="majorHAnsi"/>
        </w:rPr>
        <w:t xml:space="preserve"> […]</w:t>
      </w:r>
    </w:p>
    <w:p w:rsidR="00B02140" w:rsidRPr="00B02140" w:rsidRDefault="00B02140" w:rsidP="00B02140">
      <w:pPr>
        <w:rPr>
          <w:rFonts w:asciiTheme="majorHAnsi" w:hAnsiTheme="majorHAnsi" w:cstheme="majorHAnsi"/>
        </w:rPr>
      </w:pPr>
      <w:r w:rsidRPr="00B02140">
        <w:rPr>
          <w:rFonts w:asciiTheme="majorHAnsi" w:hAnsiTheme="majorHAnsi" w:cstheme="majorHAnsi"/>
        </w:rPr>
        <w:t xml:space="preserve">2. Επειδή, με το υπό κρίση ένδικο βοήθημα, το οποίο είχε ασκηθεί ως προσφυγή ενώπιον του Διοικητικού Πρωτοδικείου Πατρών στις 23.6.1999 και παραπέμφθηκε στο Συμβούλιο της Επικρατείας με την 519/2003 απόφαση του δικαστηρίου αυτού, προκειμένου να εκδικασθεί ως αίτηση ακυρώσεως ζητείται, η ακύρωση α) της αποφάσεως 7165/4.12.1997 του Διευθυντή του Γραφείου Εργασίας Πατρών του Ο.Α.Ε.Δ., με την οποία </w:t>
      </w:r>
      <w:proofErr w:type="spellStart"/>
      <w:r w:rsidRPr="00B02140">
        <w:rPr>
          <w:rFonts w:asciiTheme="majorHAnsi" w:hAnsiTheme="majorHAnsi" w:cstheme="majorHAnsi"/>
        </w:rPr>
        <w:t>διετάχθη</w:t>
      </w:r>
      <w:proofErr w:type="spellEnd"/>
      <w:r w:rsidRPr="00B02140">
        <w:rPr>
          <w:rFonts w:asciiTheme="majorHAnsi" w:hAnsiTheme="majorHAnsi" w:cstheme="majorHAnsi"/>
        </w:rPr>
        <w:t xml:space="preserve"> η διακοπή του προγράμματος επιχορήγησης εργοδοτών, στο οποίο είχε υπαχθεί ο αιτών και η αναζήτηση του αναλογούντος ποσού της επιχορηγήσεως, ύψους 2.898.800 δραχμών, β) της αποφάσεως 1398/27.4.1998 του Περιφερειακού Διευθυντή Πατρών του Ο.Α.Ε.Δ., απορριπτικής ενστάσεως του αιτούντος κατά της προηγουμένης πράξεως και γ) της αποφάσεως 1150/18.5.1999 του Διοικητικού Συμβουλίου του καθ’ ου Οργανισμού, απορριπτικής προσφυγής του ιδίου αιτούντος κατά της αποφάσεως του Περιφερειακού Διευθυντή.</w:t>
      </w:r>
    </w:p>
    <w:p w:rsidR="00B02140" w:rsidRPr="00B02140" w:rsidRDefault="00B02140" w:rsidP="00B02140">
      <w:pPr>
        <w:rPr>
          <w:rFonts w:asciiTheme="majorHAnsi" w:hAnsiTheme="majorHAnsi" w:cstheme="majorHAnsi"/>
        </w:rPr>
      </w:pPr>
      <w:r w:rsidRPr="00B02140">
        <w:rPr>
          <w:rFonts w:asciiTheme="majorHAnsi" w:hAnsiTheme="majorHAnsi" w:cstheme="majorHAnsi"/>
        </w:rPr>
        <w:t xml:space="preserve">3. Επειδή, η υπόθεση εισάγεται ενώπιον της </w:t>
      </w:r>
      <w:proofErr w:type="spellStart"/>
      <w:r w:rsidRPr="00B02140">
        <w:rPr>
          <w:rFonts w:asciiTheme="majorHAnsi" w:hAnsiTheme="majorHAnsi" w:cstheme="majorHAnsi"/>
        </w:rPr>
        <w:t>Ολομελείας</w:t>
      </w:r>
      <w:proofErr w:type="spellEnd"/>
      <w:r w:rsidRPr="00B02140">
        <w:rPr>
          <w:rFonts w:asciiTheme="majorHAnsi" w:hAnsiTheme="majorHAnsi" w:cstheme="majorHAnsi"/>
        </w:rPr>
        <w:t xml:space="preserve"> του Συμβουλίου της Επικρατείας κατόπιν της υπ’ </w:t>
      </w:r>
      <w:proofErr w:type="spellStart"/>
      <w:r w:rsidRPr="00B02140">
        <w:rPr>
          <w:rFonts w:asciiTheme="majorHAnsi" w:hAnsiTheme="majorHAnsi" w:cstheme="majorHAnsi"/>
        </w:rPr>
        <w:t>αριθμ</w:t>
      </w:r>
      <w:proofErr w:type="spellEnd"/>
      <w:r w:rsidRPr="00B02140">
        <w:rPr>
          <w:rFonts w:asciiTheme="majorHAnsi" w:hAnsiTheme="majorHAnsi" w:cstheme="majorHAnsi"/>
        </w:rPr>
        <w:t xml:space="preserve">. 3382/2010 παραπεμπτικής αποφάσεως του Δ΄ Τμήματος σε επταμελή σύνθεση, λόγω της μείζονος σπουδαιότητος του ζητήματος αν προβάλλεται λυσιτελώς λόγος ακυρώσεως περί παραβάσεως του δικαιώματος της προηγουμένης ακροάσεως. Η απόφαση αυτή της επταμελούς συνθέσεως </w:t>
      </w:r>
      <w:proofErr w:type="spellStart"/>
      <w:r w:rsidRPr="00B02140">
        <w:rPr>
          <w:rFonts w:asciiTheme="majorHAnsi" w:hAnsiTheme="majorHAnsi" w:cstheme="majorHAnsi"/>
        </w:rPr>
        <w:t>εξεδόθη</w:t>
      </w:r>
      <w:proofErr w:type="spellEnd"/>
      <w:r w:rsidRPr="00B02140">
        <w:rPr>
          <w:rFonts w:asciiTheme="majorHAnsi" w:hAnsiTheme="majorHAnsi" w:cstheme="majorHAnsi"/>
        </w:rPr>
        <w:t xml:space="preserve"> κατόπιν της υπ’ </w:t>
      </w:r>
      <w:proofErr w:type="spellStart"/>
      <w:r w:rsidRPr="00B02140">
        <w:rPr>
          <w:rFonts w:asciiTheme="majorHAnsi" w:hAnsiTheme="majorHAnsi" w:cstheme="majorHAnsi"/>
        </w:rPr>
        <w:t>αριθμ</w:t>
      </w:r>
      <w:proofErr w:type="spellEnd"/>
      <w:r w:rsidRPr="00B02140">
        <w:rPr>
          <w:rFonts w:asciiTheme="majorHAnsi" w:hAnsiTheme="majorHAnsi" w:cstheme="majorHAnsi"/>
        </w:rPr>
        <w:t>. 1785/2009 αποφάσεως του Τμήματος σε πενταμελή σύνθεση.</w:t>
      </w:r>
      <w:r w:rsidR="00ED579D">
        <w:rPr>
          <w:rFonts w:asciiTheme="majorHAnsi" w:hAnsiTheme="majorHAnsi" w:cstheme="majorHAnsi"/>
        </w:rPr>
        <w:t xml:space="preserve"> […]</w:t>
      </w:r>
    </w:p>
    <w:p w:rsidR="00B02140" w:rsidRPr="00B02140" w:rsidRDefault="00B02140" w:rsidP="00B02140">
      <w:pPr>
        <w:rPr>
          <w:rFonts w:asciiTheme="majorHAnsi" w:hAnsiTheme="majorHAnsi" w:cstheme="majorHAnsi"/>
        </w:rPr>
      </w:pPr>
    </w:p>
    <w:p w:rsidR="00B02140" w:rsidRPr="00B02140" w:rsidRDefault="00B02140" w:rsidP="00B02140">
      <w:pPr>
        <w:rPr>
          <w:rFonts w:asciiTheme="majorHAnsi" w:hAnsiTheme="majorHAnsi" w:cstheme="majorHAnsi"/>
        </w:rPr>
      </w:pPr>
      <w:r w:rsidRPr="00B02140">
        <w:rPr>
          <w:rFonts w:asciiTheme="majorHAnsi" w:hAnsiTheme="majorHAnsi" w:cstheme="majorHAnsi"/>
        </w:rPr>
        <w:lastRenderedPageBreak/>
        <w:t>5. Επειδή, το άρθρο 29 του ν. 1262/1982 (Α΄ 70), που τροποποιήθηκε με το άρθρο 6 του ν. 1836/1989 (Α΄ 89), και διατηρήθηκε σε ισχύ με το άρθρο 23 παρ. 13 του ν. 1892/1990 (Α΄ 101), όριζε, πριν την τροποποίησή του με το άρθρο 6 του ν. 2436/1996 (Α΄ 188), τα εξής: «1. Για τον σκοπό της καταπολέμησης της ανεργίας με τη δημιουργία νέων θέσεων εργασίας, είναι δυνατό να επιχορηγούνται από τον Οργανισμό Απασχολήσεως Εργατικού Δυναμικού (ΟΑΕΔ) επιχειρήσεις και γενικά εργοδότες, βάσει προγραμμάτων απασχολήσεως που καταρτίζονται με αποφάσεις του Υπουργού Εργασίας μετά από γνώμη του Δ.Σ. του ΟΑΕΔ. 2. Με τα προγράμματα της προηγούμενης παραγράφου καθορίζονται : α) το ποσό της επι</w:t>
      </w:r>
      <w:r w:rsidR="00ED579D">
        <w:rPr>
          <w:rFonts w:asciiTheme="majorHAnsi" w:hAnsiTheme="majorHAnsi" w:cstheme="majorHAnsi"/>
        </w:rPr>
        <w:t>χορήγησης για κάθε προσλα</w:t>
      </w:r>
      <w:r w:rsidRPr="00B02140">
        <w:rPr>
          <w:rFonts w:asciiTheme="majorHAnsi" w:hAnsiTheme="majorHAnsi" w:cstheme="majorHAnsi"/>
        </w:rPr>
        <w:t xml:space="preserve">μβανόμενο ... β) Ο χρόνος διάρκειας της επιχορήγησης .... γ) Οι κατηγορίες των επιχειρήσεων ή εργοδοτών που θα αφορά κάθε πρόγραμμα .... 3. ... 4. Για την υπαγωγή στο πρόγραμμα απασχόλησης οι εργοδότες υποβάλλουν στον ΟΑΕΔ μαζί με την αίτησή τους τα προβλεπόμενα από κάθε πρόγραμμα στοιχεία. Για την ύπαρξη των προϋποθέσεων υπαγωγής των επιχειρήσεων στις διατάξεις του άρθρου αυτού αποφασίζει, μετά από εισήγηση της διεύθυνσης απασχόλησης του οργανισμού, το διοικητικό του συμβούλιο ή το όργανο που αυτό ορίζει σύμφωνα με τις οργανικές διατάξεις του ΟΑΕΔ ..... 7. Εργοδότες, που οπωσδήποτε επιχορηγήθηκαν βάσει προγράμματος, και παραβαίνουν τις υποχρεώσεις που απορρέουν από τις διατάξεις των προγραμμάτων απασχόλησης, για την πρόσληψη, τη διατήρηση και τη μη απόλυση του υπόλοιπου προσωπικού και του προσωπικού που επιδοτείται και γενικά την εφαρμογή του κάθε προγράμματος έχουν την υποχρέωση της επιστροφής, του </w:t>
      </w:r>
      <w:proofErr w:type="spellStart"/>
      <w:r w:rsidRPr="00B02140">
        <w:rPr>
          <w:rFonts w:asciiTheme="majorHAnsi" w:hAnsiTheme="majorHAnsi" w:cstheme="majorHAnsi"/>
        </w:rPr>
        <w:t>ανάλογoυ</w:t>
      </w:r>
      <w:proofErr w:type="spellEnd"/>
      <w:r w:rsidRPr="00B02140">
        <w:rPr>
          <w:rFonts w:asciiTheme="majorHAnsi" w:hAnsiTheme="majorHAnsi" w:cstheme="majorHAnsi"/>
        </w:rPr>
        <w:t xml:space="preserve"> ποσού της επιχορήγησης που έχουν λάβει από τον ΟΑΕΔ και που αντιστοιχεί στο υπόλοιπο χρονικό διάστημα του συνολικού χρόνου απασχόλησης (επιχορηγούμενης και μη) των μισθωτών που καθορίζει το πρόγραμμα. Για το ποσό που θα επιστραφεί στον ΟΑΕΔ αποφασίζει το διοικητικό του συμβούλιο ή το όργανο που αυτό ορίζει κάθε φορά σύμφωνα με τις οργανωτικές διατάξεις του ΟΑΕΔ. 8. ...». Περαιτέρω, δυνάμει της παρ. 1 του ανωτέρω άρθρου 29, εκδόθηκε η 33436/11.4.1995 απόφαση του Υπουργού Εργασίας με τον τίτλο «Επιχορήγηση εργοδοτών για τη δημιουργία νέων θέσεων εργασίας έτους 1995 και 1996» (Β΄ 384), στην οποία ορίσθηκαν τα εξής: «</w:t>
      </w:r>
      <w:proofErr w:type="spellStart"/>
      <w:r w:rsidRPr="00B02140">
        <w:rPr>
          <w:rFonts w:asciiTheme="majorHAnsi" w:hAnsiTheme="majorHAnsi" w:cstheme="majorHAnsi"/>
        </w:rPr>
        <w:t>Αρθρο</w:t>
      </w:r>
      <w:proofErr w:type="spellEnd"/>
      <w:r w:rsidRPr="00B02140">
        <w:rPr>
          <w:rFonts w:asciiTheme="majorHAnsi" w:hAnsiTheme="majorHAnsi" w:cstheme="majorHAnsi"/>
        </w:rPr>
        <w:t xml:space="preserve"> μόνο. 1. Καταρτίζουμε τέσσερα (4) προγράμματα επιχορήγησης ιδιωτικών επιχειρήσεων, επιχειρήσεων Τοπικής Αυτοδιοίκησης, Συνεταιρισμών, Επαγγελματικών Σωματείων και Ενώσεων αυτών, Σωματείων και γενικά εργοδοτών για τη δημιουργία είκοσι χιλιάδων οκτακοσίων (20.800) νέων θέσεων εργασίας για το έτος 1995 και δώδεκα χιλιάδων διακοσίων (12.200), για το έτος 1996, ως εξής: ... 2. . .. 3. Η επιχορήγηση για κάθε ημέρα εργασίας πλήρους απασχόλησης καθορίζεται ως εξής: ... .. ...... 6. α) Ο εργοδότης υποχρεούται να απασχολήσει τον νεοπροσλαμβανόμενο για δώδεκα (12) τουλάχιστον μήνες από τους οποίους τους εννέα (9) πρώτους με επιχορήγηση και τους τελευταίους τρεις (3) μήνες με </w:t>
      </w:r>
      <w:proofErr w:type="spellStart"/>
      <w:r w:rsidRPr="00B02140">
        <w:rPr>
          <w:rFonts w:asciiTheme="majorHAnsi" w:hAnsiTheme="majorHAnsi" w:cstheme="majorHAnsi"/>
        </w:rPr>
        <w:t>δέσμευσn</w:t>
      </w:r>
      <w:proofErr w:type="spellEnd"/>
      <w:r w:rsidRPr="00B02140">
        <w:rPr>
          <w:rFonts w:asciiTheme="majorHAnsi" w:hAnsiTheme="majorHAnsi" w:cstheme="majorHAnsi"/>
        </w:rPr>
        <w:t xml:space="preserve"> και χωρίς επιχορήγηση. β) ... γ) .... Η επιχορήγηση θα </w:t>
      </w:r>
      <w:proofErr w:type="spellStart"/>
      <w:r w:rsidRPr="00B02140">
        <w:rPr>
          <w:rFonts w:asciiTheme="majorHAnsi" w:hAnsiTheme="majorHAnsi" w:cstheme="majorHAnsi"/>
        </w:rPr>
        <w:t>υπολoγίζεται</w:t>
      </w:r>
      <w:proofErr w:type="spellEnd"/>
      <w:r w:rsidRPr="00B02140">
        <w:rPr>
          <w:rFonts w:asciiTheme="majorHAnsi" w:hAnsiTheme="majorHAnsi" w:cstheme="majorHAnsi"/>
        </w:rPr>
        <w:t xml:space="preserve"> για κάθε εργάσιμη ημέρα πλήρους απασχόλησης και μέχρι 25 ημέρες για αμειβόμενους με μηνιαίο μισθό και μέχρι 26 για ημερομίσθιους κατ’ ανώτατο όριο για κάθε μήνα, εφόσον όμως υπάρχουν 15 τουλάχιστον ημερομίσθια το μήνα για κάθε επιχορηγούμενο εργαζόμενο... 14. Για να υπαχθεί στα προγράμματα αυτά κάποια επιχείρηση/εργοδότης γενικά, πρέπει να υποβάλλει στην πλησιέστερη του τόπου απασχολήσεως των υπό πρόσληψη μισθωτών υπηρεσία του ΟΑΕΔ τα εξής δικαιολογητικά α) … β) … γ) Υπεύθυνη δήλωση του Ν. 1599/1986 σύμφωνα με την οποία αα) ...… ββ) έλαβε γνώση και αποδέχεται τους όρους του προγράμματος καθώς </w:t>
      </w:r>
      <w:r w:rsidRPr="00B02140">
        <w:rPr>
          <w:rFonts w:asciiTheme="majorHAnsi" w:hAnsiTheme="majorHAnsi" w:cstheme="majorHAnsi"/>
        </w:rPr>
        <w:lastRenderedPageBreak/>
        <w:t xml:space="preserve">και ότι οι αξιώσεις για καταβολή της επιχορήγησης ασκούνται εντός διμήνου από τον μήνα πραγματικής απασχόλησης των επιχορηγούμενων μισθωτών. 15. Η πρώτη επιχορήγηση θα καταβάλλεται στον εργοδότη μετά από δίμηνη τουλάχιστον απασχόληση του εργαζομένου. Στη συνέχεια και μέχρι τη λήξη του 12μήνου της επιχορήγησης, ο εργοδότης θα υποβάλλει στην Υπηρεσία του ΟΑΕΔ της περιοχής του τα εξής δικαιολογητικά α) </w:t>
      </w:r>
      <w:proofErr w:type="spellStart"/>
      <w:r w:rsidRPr="00B02140">
        <w:rPr>
          <w:rFonts w:asciiTheme="majorHAnsi" w:hAnsiTheme="majorHAnsi" w:cstheme="majorHAnsi"/>
        </w:rPr>
        <w:t>Eντυπη</w:t>
      </w:r>
      <w:proofErr w:type="spellEnd"/>
      <w:r w:rsidRPr="00B02140">
        <w:rPr>
          <w:rFonts w:asciiTheme="majorHAnsi" w:hAnsiTheme="majorHAnsi" w:cstheme="majorHAnsi"/>
        </w:rPr>
        <w:t xml:space="preserve"> κατάσταση που θα περιλαμβάνει το ονοματεπώνυμο των </w:t>
      </w:r>
      <w:proofErr w:type="spellStart"/>
      <w:r w:rsidRPr="00B02140">
        <w:rPr>
          <w:rFonts w:asciiTheme="majorHAnsi" w:hAnsiTheme="majorHAnsi" w:cstheme="majorHAnsi"/>
        </w:rPr>
        <w:t>προσληφθέντων</w:t>
      </w:r>
      <w:proofErr w:type="spellEnd"/>
      <w:r w:rsidRPr="00B02140">
        <w:rPr>
          <w:rFonts w:asciiTheme="majorHAnsi" w:hAnsiTheme="majorHAnsi" w:cstheme="majorHAnsi"/>
        </w:rPr>
        <w:t xml:space="preserve"> βάσει του προγράμματος, τη χρονολογία γέννησης, την ειδικότητα, τη χρονολογία πρόσληψης, τα ημερομίσθια που πραγματοποιήθηκαν κατά μήνα… β) Δελτία ανεργίας των μισθωτών που προσλήφθηκαν, γ) Φωτοτυπικά αντίγραφα των αναγγελιών πρόσληψης των εργαζομένων… δ) Κατάσταση ασφάλισης προσωπικού ε) Βιβλιάριο αγοράς ενσήμων (επικυρωμένες φωτοτυπίες)… </w:t>
      </w:r>
      <w:proofErr w:type="spellStart"/>
      <w:r w:rsidRPr="00B02140">
        <w:rPr>
          <w:rFonts w:asciiTheme="majorHAnsi" w:hAnsiTheme="majorHAnsi" w:cstheme="majorHAnsi"/>
        </w:rPr>
        <w:t>στ</w:t>
      </w:r>
      <w:proofErr w:type="spellEnd"/>
      <w:r w:rsidRPr="00B02140">
        <w:rPr>
          <w:rFonts w:asciiTheme="majorHAnsi" w:hAnsiTheme="majorHAnsi" w:cstheme="majorHAnsi"/>
        </w:rPr>
        <w:t xml:space="preserve">) Βεβαίωση ασφαλιστικής και φορολογικής ενημερότητας ...… Περαιτέρω στην παράγραφο 22 της ίδιας υπουργικής αποφάσεως ορίζεται ότι: Σε περίπτωση παράβασης των όρων της απόφασης αυτής, έχουν εφαρμογή οι διατάξεις των παρ. 7 και 8 του άρθρου 29 του Ν. 1262/82 όπως συμπληρώθηκε από τον Ν. 1836/89. Ειδικότερα ο κατά </w:t>
      </w:r>
      <w:proofErr w:type="spellStart"/>
      <w:r w:rsidRPr="00B02140">
        <w:rPr>
          <w:rFonts w:asciiTheme="majorHAnsi" w:hAnsiTheme="majorHAnsi" w:cstheme="majorHAnsi"/>
        </w:rPr>
        <w:t>τόπον</w:t>
      </w:r>
      <w:proofErr w:type="spellEnd"/>
      <w:r w:rsidRPr="00B02140">
        <w:rPr>
          <w:rFonts w:asciiTheme="majorHAnsi" w:hAnsiTheme="majorHAnsi" w:cstheme="majorHAnsi"/>
        </w:rPr>
        <w:t xml:space="preserve"> αρμόδιος, Διευθυντής ΥΝ, ΤΥ ή Προϊστάμενος Γραφείου Εργασίας του Οργανισμού, αφού λάβει υπόψη του τις απόψεις του εργοδότη αποφασίζει τη διακοπή ή μη της επιχορήγησης, και την αναζήτηση του αναλογούντος ποσού της επιχορήγησης, που έχει λάβει από τον ΟΑΕΔ και που αντιστοιχεί στο υπόλοιπο χρονικό διάστημα του συνολικού χρόνου απασχόλησης. Σε περίπτωση που μετά την έκδοση της απόφασης για αναζήτηση του αναλογούντος ποσού ο εργοδότης προσκομίσει δικαιολογητικά από τα οποία θα προκύπτει η τήρηση των όρων του προγράμματος, θα ανακαλείται η αρχικά </w:t>
      </w:r>
      <w:proofErr w:type="spellStart"/>
      <w:r w:rsidRPr="00B02140">
        <w:rPr>
          <w:rFonts w:asciiTheme="majorHAnsi" w:hAnsiTheme="majorHAnsi" w:cstheme="majorHAnsi"/>
        </w:rPr>
        <w:t>εκδοθείσα</w:t>
      </w:r>
      <w:proofErr w:type="spellEnd"/>
      <w:r w:rsidRPr="00B02140">
        <w:rPr>
          <w:rFonts w:asciiTheme="majorHAnsi" w:hAnsiTheme="majorHAnsi" w:cstheme="majorHAnsi"/>
        </w:rPr>
        <w:t xml:space="preserve"> απόφαση ως προς το σημείο που αναφέρεται στην αναζήτηση του αναλογούντος ποσού επιχορήγησης. Κατά της ανωτέρω απόφασης του Δ/</w:t>
      </w:r>
      <w:proofErr w:type="spellStart"/>
      <w:r w:rsidRPr="00B02140">
        <w:rPr>
          <w:rFonts w:asciiTheme="majorHAnsi" w:hAnsiTheme="majorHAnsi" w:cstheme="majorHAnsi"/>
        </w:rPr>
        <w:t>ντή</w:t>
      </w:r>
      <w:proofErr w:type="spellEnd"/>
      <w:r w:rsidRPr="00B02140">
        <w:rPr>
          <w:rFonts w:asciiTheme="majorHAnsi" w:hAnsiTheme="majorHAnsi" w:cstheme="majorHAnsi"/>
        </w:rPr>
        <w:t xml:space="preserve"> του Γ.Ε., της ΤΥ και της ΥΝ ο εργοδότης έχει δικαίωμα να υποβάλει ένσταση εντός δέκα (10) ημερών από της κοινοποίησής της, επί της οποίας αποφαίνεται με </w:t>
      </w:r>
      <w:proofErr w:type="spellStart"/>
      <w:r w:rsidRPr="00B02140">
        <w:rPr>
          <w:rFonts w:asciiTheme="majorHAnsi" w:hAnsiTheme="majorHAnsi" w:cstheme="majorHAnsi"/>
        </w:rPr>
        <w:t>αιτιολογημέvn</w:t>
      </w:r>
      <w:proofErr w:type="spellEnd"/>
      <w:r w:rsidRPr="00B02140">
        <w:rPr>
          <w:rFonts w:asciiTheme="majorHAnsi" w:hAnsiTheme="majorHAnsi" w:cstheme="majorHAnsi"/>
        </w:rPr>
        <w:t xml:space="preserve"> απόφασή του ο αρμόδιος Περ/</w:t>
      </w:r>
      <w:proofErr w:type="spellStart"/>
      <w:r w:rsidRPr="00B02140">
        <w:rPr>
          <w:rFonts w:asciiTheme="majorHAnsi" w:hAnsiTheme="majorHAnsi" w:cstheme="majorHAnsi"/>
        </w:rPr>
        <w:t>κός</w:t>
      </w:r>
      <w:proofErr w:type="spellEnd"/>
      <w:r w:rsidRPr="00B02140">
        <w:rPr>
          <w:rFonts w:asciiTheme="majorHAnsi" w:hAnsiTheme="majorHAnsi" w:cstheme="majorHAnsi"/>
        </w:rPr>
        <w:t xml:space="preserve"> Δ/</w:t>
      </w:r>
      <w:proofErr w:type="spellStart"/>
      <w:r w:rsidRPr="00B02140">
        <w:rPr>
          <w:rFonts w:asciiTheme="majorHAnsi" w:hAnsiTheme="majorHAnsi" w:cstheme="majorHAnsi"/>
        </w:rPr>
        <w:t>ντής</w:t>
      </w:r>
      <w:proofErr w:type="spellEnd"/>
      <w:r w:rsidRPr="00B02140">
        <w:rPr>
          <w:rFonts w:asciiTheme="majorHAnsi" w:hAnsiTheme="majorHAnsi" w:cstheme="majorHAnsi"/>
        </w:rPr>
        <w:t xml:space="preserve">. Κατά της τελευταίας αυτής απόφασης επιτρέπεται προσφυγή </w:t>
      </w:r>
      <w:proofErr w:type="spellStart"/>
      <w:r w:rsidRPr="00B02140">
        <w:rPr>
          <w:rFonts w:asciiTheme="majorHAnsi" w:hAnsiTheme="majorHAnsi" w:cstheme="majorHAnsi"/>
        </w:rPr>
        <w:t>μόvο</w:t>
      </w:r>
      <w:proofErr w:type="spellEnd"/>
      <w:r w:rsidRPr="00B02140">
        <w:rPr>
          <w:rFonts w:asciiTheme="majorHAnsi" w:hAnsiTheme="majorHAnsi" w:cstheme="majorHAnsi"/>
        </w:rPr>
        <w:t xml:space="preserve"> μετά από προσκόμιση </w:t>
      </w:r>
      <w:proofErr w:type="spellStart"/>
      <w:r w:rsidRPr="00B02140">
        <w:rPr>
          <w:rFonts w:asciiTheme="majorHAnsi" w:hAnsiTheme="majorHAnsi" w:cstheme="majorHAnsi"/>
        </w:rPr>
        <w:t>νεώτερων</w:t>
      </w:r>
      <w:proofErr w:type="spellEnd"/>
      <w:r w:rsidRPr="00B02140">
        <w:rPr>
          <w:rFonts w:asciiTheme="majorHAnsi" w:hAnsiTheme="majorHAnsi" w:cstheme="majorHAnsi"/>
        </w:rPr>
        <w:t xml:space="preserve"> αποδεικτικών στοιχείων εντός δέκα (10) ημερών από της κοινοποίησής της, επί της οποίας θα επιλαμβάνεται το Δ.Σ. του Οργανισμού μετά από εισήγηση της Δ/</w:t>
      </w:r>
      <w:proofErr w:type="spellStart"/>
      <w:r w:rsidRPr="00B02140">
        <w:rPr>
          <w:rFonts w:asciiTheme="majorHAnsi" w:hAnsiTheme="majorHAnsi" w:cstheme="majorHAnsi"/>
        </w:rPr>
        <w:t>νσης</w:t>
      </w:r>
      <w:proofErr w:type="spellEnd"/>
      <w:r w:rsidRPr="00B02140">
        <w:rPr>
          <w:rFonts w:asciiTheme="majorHAnsi" w:hAnsiTheme="majorHAnsi" w:cstheme="majorHAnsi"/>
        </w:rPr>
        <w:t xml:space="preserve"> Απασχόλησης...». Από τις ανωτέρω διατάξεις συνάγεται ότι, μετά την υπαγωγή στο οικείο πρόγραμμα επιχορηγήσεως και την καταβολή της πρώτης δόσεως, η συνέχιση καταβολής της επιχορηγήσεως, η οποία πραγματοποιείται κάθε μήνα, εξαρτάται από την τήρηση του προγράμματος, και ιδίως την πραγματική απασχόληση εργαζομένων στην επιχείρηση του ενδιαφερομένου, η οποία αποδεικνύεται με την υποβολή των λεπτομερώς </w:t>
      </w:r>
      <w:proofErr w:type="spellStart"/>
      <w:r w:rsidRPr="00B02140">
        <w:rPr>
          <w:rFonts w:asciiTheme="majorHAnsi" w:hAnsiTheme="majorHAnsi" w:cstheme="majorHAnsi"/>
        </w:rPr>
        <w:t>οριζομένων</w:t>
      </w:r>
      <w:proofErr w:type="spellEnd"/>
      <w:r w:rsidRPr="00B02140">
        <w:rPr>
          <w:rFonts w:asciiTheme="majorHAnsi" w:hAnsiTheme="majorHAnsi" w:cstheme="majorHAnsi"/>
        </w:rPr>
        <w:t xml:space="preserve"> στην παράγραφο 16 της υπουργικής αποφάσεως δικαιολογητικών. </w:t>
      </w:r>
      <w:proofErr w:type="spellStart"/>
      <w:r w:rsidRPr="00B02140">
        <w:rPr>
          <w:rFonts w:asciiTheme="majorHAnsi" w:hAnsiTheme="majorHAnsi" w:cstheme="majorHAnsi"/>
        </w:rPr>
        <w:t>Αλλως</w:t>
      </w:r>
      <w:proofErr w:type="spellEnd"/>
      <w:r w:rsidRPr="00B02140">
        <w:rPr>
          <w:rFonts w:asciiTheme="majorHAnsi" w:hAnsiTheme="majorHAnsi" w:cstheme="majorHAnsi"/>
        </w:rPr>
        <w:t xml:space="preserve">, συντρέχει περίπτωση διακοπής της επιχορηγήσεως και αναζητήσεως του αναλογούντος ποσού με πράξη του αρμοδίου οργάνου του ΟΑΕΔ, η οποία υπόκειται στην </w:t>
      </w:r>
      <w:proofErr w:type="spellStart"/>
      <w:r w:rsidRPr="00B02140">
        <w:rPr>
          <w:rFonts w:asciiTheme="majorHAnsi" w:hAnsiTheme="majorHAnsi" w:cstheme="majorHAnsi"/>
        </w:rPr>
        <w:t>ενδικοφανή</w:t>
      </w:r>
      <w:proofErr w:type="spellEnd"/>
      <w:r w:rsidRPr="00B02140">
        <w:rPr>
          <w:rFonts w:asciiTheme="majorHAnsi" w:hAnsiTheme="majorHAnsi" w:cstheme="majorHAnsi"/>
        </w:rPr>
        <w:t xml:space="preserve"> διαδικασία της παραγράφου 22 της ίδιας υπουργικής αποφάσεως.</w:t>
      </w:r>
    </w:p>
    <w:p w:rsidR="00B02140" w:rsidRPr="00B02140" w:rsidRDefault="00B02140" w:rsidP="00B02140">
      <w:pPr>
        <w:rPr>
          <w:rFonts w:asciiTheme="majorHAnsi" w:hAnsiTheme="majorHAnsi" w:cstheme="majorHAnsi"/>
        </w:rPr>
      </w:pPr>
      <w:r w:rsidRPr="00B02140">
        <w:rPr>
          <w:rFonts w:asciiTheme="majorHAnsi" w:hAnsiTheme="majorHAnsi" w:cstheme="majorHAnsi"/>
        </w:rPr>
        <w:t xml:space="preserve">6. Επειδή, από τα στοιχεία του φακέλου προκύπτουν τα εξής: Με την 3270/26.7.1995 απόφαση του Διευθυντή του Γραφείου Εργασίας Πατρών του ΟΑΕΔ ο αιτών, ο οποίος διατηρεί ατομική επιχείρηση συνεργείου καθαρισμού, υπήχθη στο πρόγραμμα επιχορηγήσεως εργοδοτών για τη δημιουργία νέων θέσεων εργασίας κατά τις διατάξεις του άρθρου 29 του ν. 1262/1982 και επιχορηγήθηκε με το ποσό των 11.595.200 δρχ.. Εντούτοις, με την 7438/15.12.1997 απόφαση του ιδίου ως άνω Διευθυντή </w:t>
      </w:r>
      <w:proofErr w:type="spellStart"/>
      <w:r w:rsidRPr="00B02140">
        <w:rPr>
          <w:rFonts w:asciiTheme="majorHAnsi" w:hAnsiTheme="majorHAnsi" w:cstheme="majorHAnsi"/>
        </w:rPr>
        <w:t>διεκόπη</w:t>
      </w:r>
      <w:proofErr w:type="spellEnd"/>
      <w:r w:rsidRPr="00B02140">
        <w:rPr>
          <w:rFonts w:asciiTheme="majorHAnsi" w:hAnsiTheme="majorHAnsi" w:cstheme="majorHAnsi"/>
        </w:rPr>
        <w:t xml:space="preserve"> το πρόγραμμα επιχορηγήσεως και αναζητήθηκε η επιστροφή του </w:t>
      </w:r>
      <w:r w:rsidRPr="00B02140">
        <w:rPr>
          <w:rFonts w:asciiTheme="majorHAnsi" w:hAnsiTheme="majorHAnsi" w:cstheme="majorHAnsi"/>
        </w:rPr>
        <w:lastRenderedPageBreak/>
        <w:t>αναλογούντος ποσού των 2.898.800 δρχ., με την αιτιολογία ότι «δεν τήρησε το πρόγραμμα».</w:t>
      </w:r>
      <w:r w:rsidR="00ED579D">
        <w:rPr>
          <w:rFonts w:asciiTheme="majorHAnsi" w:hAnsiTheme="majorHAnsi" w:cstheme="majorHAnsi"/>
        </w:rPr>
        <w:t xml:space="preserve"> </w:t>
      </w:r>
      <w:r w:rsidRPr="00B02140">
        <w:rPr>
          <w:rFonts w:asciiTheme="majorHAnsi" w:hAnsiTheme="majorHAnsi" w:cstheme="majorHAnsi"/>
        </w:rPr>
        <w:t xml:space="preserve">Κατά της αποφάσεως αυτής ο αιτών υπέβαλε την 7438/15.12.1998 ένσταση, </w:t>
      </w:r>
      <w:proofErr w:type="spellStart"/>
      <w:r w:rsidRPr="00B02140">
        <w:rPr>
          <w:rFonts w:asciiTheme="majorHAnsi" w:hAnsiTheme="majorHAnsi" w:cstheme="majorHAnsi"/>
        </w:rPr>
        <w:t>παραπονούμενος</w:t>
      </w:r>
      <w:proofErr w:type="spellEnd"/>
      <w:r w:rsidRPr="00B02140">
        <w:rPr>
          <w:rFonts w:asciiTheme="majorHAnsi" w:hAnsiTheme="majorHAnsi" w:cstheme="majorHAnsi"/>
        </w:rPr>
        <w:t xml:space="preserve"> ότι η απόφαση αυτή είναι παντελώς αόριστη και αναιτιολόγητη, καθόσον δεν εκτίθεται σε αυτήν με σαφήνεια και πληρότητα σε τι συνίσταται η εκ μέρους του μη τήρηση των όρων του προγράμματος, πράγμα το οποίο του αποστέρησε τη δυνατότητα να εκθέσει τις απόψεις του ενώπιον της διοικήσεως. Η ένσταση απορρίφθηκε με την 1398/27.4.1998 απόφαση του Περιφερειακού Διευθυντή Πατρών του ΟΑΕΔ, κατ’ αποδοχή της σχετικής από 26.1.1998 εισηγήσεως της υπηρεσίας, στην οποία αναφέρονται επί του θέματος τα εξής: «.... γνώριζε τους όρους του προγράμματος (...) και όφειλε να προσκομίσει τα απαραίτητα παραστατικά στοιχεία για να αποδείξει τη σωστή εκτέλεση του προγράμματος. </w:t>
      </w:r>
      <w:proofErr w:type="spellStart"/>
      <w:r w:rsidRPr="00B02140">
        <w:rPr>
          <w:rFonts w:asciiTheme="majorHAnsi" w:hAnsiTheme="majorHAnsi" w:cstheme="majorHAnsi"/>
        </w:rPr>
        <w:t>Αλλωστε</w:t>
      </w:r>
      <w:proofErr w:type="spellEnd"/>
      <w:r w:rsidRPr="00B02140">
        <w:rPr>
          <w:rFonts w:asciiTheme="majorHAnsi" w:hAnsiTheme="majorHAnsi" w:cstheme="majorHAnsi"/>
        </w:rPr>
        <w:t xml:space="preserve">, ο συγκεκριμένος εργοδότης είχε κάμει χρήση και άλλων όμοιων προγραμμάτων στο παρελθόν και επομένως γνώριζε τη σχετική διαδικασία και τις υποχρεώσεις του έναντι της υπηρεσίας. Πέραν των ανωτέρω, σε επικοινωνία που είχαμε με τον αντίκλητο δικηγόρο του, τον πληροφορήσαμε ότι έπρεπε να μας προσκομίσει αντίγραφα μισθολογίου για τους μήνες Ιούλιο - Σεπτέμβριο 1996, προκειμένου να ελέγξουμε το τρίμηνο δέσμευσης της επιχείρησης. Η ενημέρωση αυτή έγινε την ημέρα κατάθεσης της ένστασης, δηλ. την 15.12.1997 και μέχρι σήμερα δεν έχουν προσκομισθεί αυτές οι καταστάσεις...». Κατά της αποφάσεως αυτής ο αιτών άσκησε την 8530/11.5.1998 προσφυγή, επαναλαμβάνοντας τους </w:t>
      </w:r>
      <w:proofErr w:type="spellStart"/>
      <w:r w:rsidRPr="00B02140">
        <w:rPr>
          <w:rFonts w:asciiTheme="majorHAnsi" w:hAnsiTheme="majorHAnsi" w:cstheme="majorHAnsi"/>
        </w:rPr>
        <w:t>προβληθέντες</w:t>
      </w:r>
      <w:proofErr w:type="spellEnd"/>
      <w:r w:rsidRPr="00B02140">
        <w:rPr>
          <w:rFonts w:asciiTheme="majorHAnsi" w:hAnsiTheme="majorHAnsi" w:cstheme="majorHAnsi"/>
        </w:rPr>
        <w:t xml:space="preserve"> με την 7438/15.12.1998 ένσταση ενώπιον του Περιφερειακού Διευθυντή Πατρών του ΟΑΕΔ ισχυρισμούς. Και η προσφυγή, όμως, αυτή απορρίφθηκε με την ήδη προσβαλλόμενη 1150/18.5.1999 απόφαση του Διοικητικού Συμβουλίου του ΟΑΕΔ, με την ίδια αιτιολογία που διαλαμβάνετα</w:t>
      </w:r>
      <w:r w:rsidR="00ED579D">
        <w:rPr>
          <w:rFonts w:asciiTheme="majorHAnsi" w:hAnsiTheme="majorHAnsi" w:cstheme="majorHAnsi"/>
        </w:rPr>
        <w:t xml:space="preserve">ι στη </w:t>
      </w:r>
      <w:proofErr w:type="spellStart"/>
      <w:r w:rsidR="00ED579D">
        <w:rPr>
          <w:rFonts w:asciiTheme="majorHAnsi" w:hAnsiTheme="majorHAnsi" w:cstheme="majorHAnsi"/>
        </w:rPr>
        <w:t>ρηθείσα</w:t>
      </w:r>
      <w:proofErr w:type="spellEnd"/>
      <w:r w:rsidR="00ED579D">
        <w:rPr>
          <w:rFonts w:asciiTheme="majorHAnsi" w:hAnsiTheme="majorHAnsi" w:cstheme="majorHAnsi"/>
        </w:rPr>
        <w:t xml:space="preserve"> απορριπτική 1398/</w:t>
      </w:r>
      <w:r w:rsidRPr="00B02140">
        <w:rPr>
          <w:rFonts w:asciiTheme="majorHAnsi" w:hAnsiTheme="majorHAnsi" w:cstheme="majorHAnsi"/>
        </w:rPr>
        <w:t>27.4.1998 απόφαση του Περιφερειακού Διευθυντή.</w:t>
      </w:r>
    </w:p>
    <w:p w:rsidR="00ED579D" w:rsidRDefault="00B02140" w:rsidP="00B02140">
      <w:pPr>
        <w:rPr>
          <w:rFonts w:asciiTheme="majorHAnsi" w:hAnsiTheme="majorHAnsi" w:cstheme="majorHAnsi"/>
        </w:rPr>
      </w:pPr>
      <w:r w:rsidRPr="00B02140">
        <w:rPr>
          <w:rFonts w:asciiTheme="majorHAnsi" w:hAnsiTheme="majorHAnsi" w:cstheme="majorHAnsi"/>
        </w:rPr>
        <w:t xml:space="preserve">7. Επειδή, το Σύνταγμα στο άρθρο 20 παράγραφος 2 ορίζει ότι «2. Το δικαίωμα της προηγούμενης ακρόασης του ενδιαφερόμενου ισχύει και για κάθε διοικητική ενέργεια ή μέτρο που λαμβάνεται σε βάρος των δικαιωμάτων ή συμφερόντων του». Κατά την έννοια της διατάξεως αυτής η άσκηση του συνταγματικώς κατοχυρωμένου δικαιώματος της προηγουμένης ακροάσεως - το οποίο προβλέπεται πλέον και στο άρθρο 6 του μη </w:t>
      </w:r>
      <w:proofErr w:type="spellStart"/>
      <w:r w:rsidRPr="00B02140">
        <w:rPr>
          <w:rFonts w:asciiTheme="majorHAnsi" w:hAnsiTheme="majorHAnsi" w:cstheme="majorHAnsi"/>
        </w:rPr>
        <w:t>διέποντος</w:t>
      </w:r>
      <w:proofErr w:type="spellEnd"/>
      <w:r w:rsidRPr="00B02140">
        <w:rPr>
          <w:rFonts w:asciiTheme="majorHAnsi" w:hAnsiTheme="majorHAnsi" w:cstheme="majorHAnsi"/>
        </w:rPr>
        <w:t xml:space="preserve"> την επίδικη περίπτωση Κώδικα Διοικητικής Διαδικασίας Ν. 2690/1999, Α΄ 45 - αποβλέπει στην παροχή της δυνατότητος στον διοικούμενο, τον οποίον αφορά η δυσμενής διοικητική πράξη να προβάλλει συγκεκριμένους ισχυρισμούς ενώπιον του αρμοδίου διοικητικού οργάνου, ούτως ώστε να επηρεάσει τη λήψη από το όργανο αυτό της σχετικής αποφάσεως ύστερα από διαφορετική εμφάνιση ή εκτίμηση του πραγματικού υλικού, και τούτο, ανεξαρτήτως του αν παρέχεται στον διοικούμενο αυτό η δυνατότητα να ασκήσει </w:t>
      </w:r>
      <w:proofErr w:type="spellStart"/>
      <w:r w:rsidRPr="00B02140">
        <w:rPr>
          <w:rFonts w:asciiTheme="majorHAnsi" w:hAnsiTheme="majorHAnsi" w:cstheme="majorHAnsi"/>
        </w:rPr>
        <w:t>ενδικοφανή</w:t>
      </w:r>
      <w:proofErr w:type="spellEnd"/>
      <w:r w:rsidRPr="00B02140">
        <w:rPr>
          <w:rFonts w:asciiTheme="majorHAnsi" w:hAnsiTheme="majorHAnsi" w:cstheme="majorHAnsi"/>
        </w:rPr>
        <w:t xml:space="preserve"> προσφυγή κατά της διοικητικής πράξεως. Συνεπώς, για το λυσιτελές της προβολής από τον διοικούμενο λόγου ακυρώσεως περί μη τηρήσεως του δικαιώματος προηγουμένης ακροάσεως πριν την έκδοση της δυσμενούς γι’ αυτόν πράξεως απαιτείται και παράλληλη αναφορά και των ισχυρισμών που αυτός θα </w:t>
      </w:r>
      <w:proofErr w:type="spellStart"/>
      <w:r w:rsidRPr="00B02140">
        <w:rPr>
          <w:rFonts w:asciiTheme="majorHAnsi" w:hAnsiTheme="majorHAnsi" w:cstheme="majorHAnsi"/>
        </w:rPr>
        <w:t>προέβαλε</w:t>
      </w:r>
      <w:proofErr w:type="spellEnd"/>
      <w:r w:rsidRPr="00B02140">
        <w:rPr>
          <w:rFonts w:asciiTheme="majorHAnsi" w:hAnsiTheme="majorHAnsi" w:cstheme="majorHAnsi"/>
        </w:rPr>
        <w:t xml:space="preserve"> ενώπιον της Διοικήσεως αν είχε κληθεί. Εξάλλου, όταν βάσει της συγκεκριμένης ειδικής νομοθεσίας που διέπει την έκδοση της δυσμενούς διοικητικής πράξεως προβλέπονται, πέραν της αρχικής προηγουμένης ακροάσεως, και ένα ή περισσότερα στάδια ενδικοφανούς διαδικασίας ενώπιον ανωτέρων οργάνων η μη τήρηση του </w:t>
      </w:r>
      <w:proofErr w:type="spellStart"/>
      <w:r w:rsidRPr="00B02140">
        <w:rPr>
          <w:rFonts w:asciiTheme="majorHAnsi" w:hAnsiTheme="majorHAnsi" w:cstheme="majorHAnsi"/>
        </w:rPr>
        <w:t>προβλεπομένου</w:t>
      </w:r>
      <w:proofErr w:type="spellEnd"/>
      <w:r w:rsidRPr="00B02140">
        <w:rPr>
          <w:rFonts w:asciiTheme="majorHAnsi" w:hAnsiTheme="majorHAnsi" w:cstheme="majorHAnsi"/>
        </w:rPr>
        <w:t xml:space="preserve"> τύπου της προηγουμένης ακροάσεως κατά την διαδικασία εκδόσεως της αρχικής πράξεως καλύπτεται, εφόσον ο ενδιαφερόμενος ασκήσει την ή τις </w:t>
      </w:r>
      <w:proofErr w:type="spellStart"/>
      <w:r w:rsidRPr="00B02140">
        <w:rPr>
          <w:rFonts w:asciiTheme="majorHAnsi" w:hAnsiTheme="majorHAnsi" w:cstheme="majorHAnsi"/>
        </w:rPr>
        <w:lastRenderedPageBreak/>
        <w:t>ενδικοφανείς</w:t>
      </w:r>
      <w:proofErr w:type="spellEnd"/>
      <w:r w:rsidRPr="00B02140">
        <w:rPr>
          <w:rFonts w:asciiTheme="majorHAnsi" w:hAnsiTheme="majorHAnsi" w:cstheme="majorHAnsi"/>
        </w:rPr>
        <w:t xml:space="preserve"> προσφυγές και προβάλει τους κρίσιμους, κατ’ αυτόν, ισχυρισμούς που δεν </w:t>
      </w:r>
      <w:proofErr w:type="spellStart"/>
      <w:r w:rsidRPr="00B02140">
        <w:rPr>
          <w:rFonts w:asciiTheme="majorHAnsi" w:hAnsiTheme="majorHAnsi" w:cstheme="majorHAnsi"/>
        </w:rPr>
        <w:t>προέβαλε</w:t>
      </w:r>
      <w:proofErr w:type="spellEnd"/>
      <w:r w:rsidRPr="00B02140">
        <w:rPr>
          <w:rFonts w:asciiTheme="majorHAnsi" w:hAnsiTheme="majorHAnsi" w:cstheme="majorHAnsi"/>
        </w:rPr>
        <w:t xml:space="preserve"> πριν την έκδοση της αρχικής πράξεως. Στην περίπτωση, μάλιστα αυτή, θα πρέπει να θεωρηθεί ως εκτελεστή διοικητική πράξη η τελικώς εκδιδομένη, μετά την άσκηση από τον ενδιαφερόμενο της ή των ενδικοφανών προσφυγών, διότι ως οριστική διοικητική πράξη είναι η τελικώς εκδιδομένη μετά την εξάντληση της ενδικοφανούς διαδικασίας. Κατά την συγκλίνουσα γνώμη του Αντιπροέδρου Ν. Σακελλαρίου και των Συμβούλων Γ. Παπαγεωργίου, Α. </w:t>
      </w:r>
      <w:proofErr w:type="spellStart"/>
      <w:r w:rsidRPr="00B02140">
        <w:rPr>
          <w:rFonts w:asciiTheme="majorHAnsi" w:hAnsiTheme="majorHAnsi" w:cstheme="majorHAnsi"/>
        </w:rPr>
        <w:t>Χριστοφορίδου</w:t>
      </w:r>
      <w:proofErr w:type="spellEnd"/>
      <w:r w:rsidRPr="00B02140">
        <w:rPr>
          <w:rFonts w:asciiTheme="majorHAnsi" w:hAnsiTheme="majorHAnsi" w:cstheme="majorHAnsi"/>
        </w:rPr>
        <w:t xml:space="preserve">, Φ. </w:t>
      </w:r>
      <w:proofErr w:type="spellStart"/>
      <w:r w:rsidRPr="00B02140">
        <w:rPr>
          <w:rFonts w:asciiTheme="majorHAnsi" w:hAnsiTheme="majorHAnsi" w:cstheme="majorHAnsi"/>
        </w:rPr>
        <w:t>Ντζίμα</w:t>
      </w:r>
      <w:proofErr w:type="spellEnd"/>
      <w:r w:rsidRPr="00B02140">
        <w:rPr>
          <w:rFonts w:asciiTheme="majorHAnsi" w:hAnsiTheme="majorHAnsi" w:cstheme="majorHAnsi"/>
        </w:rPr>
        <w:t xml:space="preserve">, Β. Καλατζή, Β. </w:t>
      </w:r>
      <w:proofErr w:type="spellStart"/>
      <w:r w:rsidRPr="00B02140">
        <w:rPr>
          <w:rFonts w:asciiTheme="majorHAnsi" w:hAnsiTheme="majorHAnsi" w:cstheme="majorHAnsi"/>
        </w:rPr>
        <w:t>Αραβαντινού</w:t>
      </w:r>
      <w:proofErr w:type="spellEnd"/>
      <w:r w:rsidRPr="00B02140">
        <w:rPr>
          <w:rFonts w:asciiTheme="majorHAnsi" w:hAnsiTheme="majorHAnsi" w:cstheme="majorHAnsi"/>
        </w:rPr>
        <w:t xml:space="preserve"> και Δ. Μακρή: Η παρ. 2 του άρθρου 20 του Συντάγματος -σε αντίθεση με την παρ. 1 αυτού- αφορά στο δικαίωμα προβολής ισχυρισμών και υποβολής στοιχείων στην Διοίκηση, στην εξουσία της οποίας ανήκει, κατά το άρθρο 26 του Συντάγματος, η ουσιαστική αξιολόγηση αυτών πριν από «κάθε διοικητική ενέργεια ή μέτρο» εις βάρος των δικαιωμάτων ή συμφερόντων του διοικουμένου. Κατά τις ανωτέρω, λοιπόν, διατάξεις, στην ουσιαστική εκτίμηση ισχυρισμών και στοιχείων που αποτελούν αντικείμενο του δικαιώματος «προηγουμένης» ακροάσεως δεν δύναται να προβεί το πρώτον (όταν, δηλαδή, δεν έχει παρασχεθεί στον διοικούμενο η δυνατότητα προβολής των ενώπιον της Διοικήσεως) ο δικαστής, κατ’ εξοχήν δε ο ακυρωτικός δικαστής η λυσιτέλεια, συνεπώς, και, εντεύθεν, η δυνατότητα εξετάσεως λόγου ακυρώσεως περί παραβάσεως του δικαιώματος ακροάσεως δεν δύναται να συναρτάται με την παράλληλη αναφορά και των ισχυρισμών τους οποίους «θα </w:t>
      </w:r>
      <w:proofErr w:type="spellStart"/>
      <w:r w:rsidRPr="00B02140">
        <w:rPr>
          <w:rFonts w:asciiTheme="majorHAnsi" w:hAnsiTheme="majorHAnsi" w:cstheme="majorHAnsi"/>
        </w:rPr>
        <w:t>προέβαλλε</w:t>
      </w:r>
      <w:proofErr w:type="spellEnd"/>
      <w:r w:rsidRPr="00B02140">
        <w:rPr>
          <w:rFonts w:asciiTheme="majorHAnsi" w:hAnsiTheme="majorHAnsi" w:cstheme="majorHAnsi"/>
        </w:rPr>
        <w:t xml:space="preserve">» ο αιτών, ως διοικούμενος, ενώπιον της Διοικήσεως. Ο λόγος, όμως, αυτός ακυρώσεως είναι οπωσδήποτε απορριπτέος ως αλυσιτελώς προβαλλόμενος, εφ’ όσον ο αιτών, ως διοικούμενος, </w:t>
      </w:r>
      <w:proofErr w:type="spellStart"/>
      <w:r w:rsidRPr="00B02140">
        <w:rPr>
          <w:rFonts w:asciiTheme="majorHAnsi" w:hAnsiTheme="majorHAnsi" w:cstheme="majorHAnsi"/>
        </w:rPr>
        <w:t>ηδύνατο</w:t>
      </w:r>
      <w:proofErr w:type="spellEnd"/>
      <w:r w:rsidRPr="00B02140">
        <w:rPr>
          <w:rFonts w:asciiTheme="majorHAnsi" w:hAnsiTheme="majorHAnsi" w:cstheme="majorHAnsi"/>
        </w:rPr>
        <w:t xml:space="preserve"> κατά </w:t>
      </w:r>
      <w:proofErr w:type="spellStart"/>
      <w:r w:rsidRPr="00B02140">
        <w:rPr>
          <w:rFonts w:asciiTheme="majorHAnsi" w:hAnsiTheme="majorHAnsi" w:cstheme="majorHAnsi"/>
        </w:rPr>
        <w:t>νόμον</w:t>
      </w:r>
      <w:proofErr w:type="spellEnd"/>
      <w:r w:rsidRPr="00B02140">
        <w:rPr>
          <w:rFonts w:asciiTheme="majorHAnsi" w:hAnsiTheme="majorHAnsi" w:cstheme="majorHAnsi"/>
        </w:rPr>
        <w:t xml:space="preserve"> να ασκήσει εν συνεχεία </w:t>
      </w:r>
      <w:proofErr w:type="spellStart"/>
      <w:r w:rsidRPr="00B02140">
        <w:rPr>
          <w:rFonts w:asciiTheme="majorHAnsi" w:hAnsiTheme="majorHAnsi" w:cstheme="majorHAnsi"/>
        </w:rPr>
        <w:t>ενδικοφανή</w:t>
      </w:r>
      <w:proofErr w:type="spellEnd"/>
      <w:r w:rsidRPr="00B02140">
        <w:rPr>
          <w:rFonts w:asciiTheme="majorHAnsi" w:hAnsiTheme="majorHAnsi" w:cstheme="majorHAnsi"/>
        </w:rPr>
        <w:t xml:space="preserve"> προσφυγή, αφού δι’ αυτής παρέχεται η δυνατότητα αξιολογήσεως ισχυρισμών και στοιχείων πριν από την έκδοση της, επ’ αυτής εκδιδομένης, τελικής και μόνης εκτελεστής πράξεως, </w:t>
      </w:r>
      <w:proofErr w:type="spellStart"/>
      <w:r w:rsidRPr="00B02140">
        <w:rPr>
          <w:rFonts w:asciiTheme="majorHAnsi" w:hAnsiTheme="majorHAnsi" w:cstheme="majorHAnsi"/>
        </w:rPr>
        <w:t>καλυπτομένης</w:t>
      </w:r>
      <w:proofErr w:type="spellEnd"/>
      <w:r w:rsidRPr="00B02140">
        <w:rPr>
          <w:rFonts w:asciiTheme="majorHAnsi" w:hAnsiTheme="majorHAnsi" w:cstheme="majorHAnsi"/>
        </w:rPr>
        <w:t xml:space="preserve">, ως εκ τούτου, της μη τηρήσεως του εν λόγω τύπου κατά την έκδοση της αρχικής πράξεως. Περαιτέρω, κατά τη γνώμη του Συμβούλου Μ. Πικραμένου η προηγούμενη ακρόαση όταν καθιερώνεται δυνάμει ειδικής διάταξης νόμου πριν από την έκδοση διοικητικής πράξης με δυσμενές περιεχόμενο για τον ενδιαφερόμενο, συνιστά ουσιώδη τύπο της διοικητικής διαδικασίας, η μη τήρηση του οποίου καθιστά μη νόμιμη την εν λόγω πράξη. Ο τύπος αυτός δεν καλύπτεται από την άσκηση ενδικοφανούς προσφυγής, η οποία τυχόν προβλέπεται στην ειδική κατά περίπτωση νομοθεσία, διότι σκοπός του κατά το άρθρο 20 παρ. 2 του Συντάγματος δικαιώματος της προηγούμενης ακρόασης, είναι να ακούσει η Διοίκηση τον ενδιαφερόμενο πριν από την έκδοση δυσμενούς εκτελεστής διοικητικής πράξης, η οποία φέρει το τεκμήριο </w:t>
      </w:r>
      <w:proofErr w:type="spellStart"/>
      <w:r w:rsidRPr="00B02140">
        <w:rPr>
          <w:rFonts w:asciiTheme="majorHAnsi" w:hAnsiTheme="majorHAnsi" w:cstheme="majorHAnsi"/>
        </w:rPr>
        <w:t>νομιμότητος</w:t>
      </w:r>
      <w:proofErr w:type="spellEnd"/>
      <w:r w:rsidRPr="00B02140">
        <w:rPr>
          <w:rFonts w:asciiTheme="majorHAnsi" w:hAnsiTheme="majorHAnsi" w:cstheme="majorHAnsi"/>
        </w:rPr>
        <w:t xml:space="preserve"> και παράγει έννομες συνέπειες, ανεξαρτήτως αν κατ’ αυτής μπορεί να ασκηθεί διοικητική προσφυγή οποιασδήποτε μορφής. Με την τήρηση του ουσιώδους αυτού τύπου τίθενται ενώπιον του αρμοδίου διοικητικού οργάνου οι τυχόν ισχυρισμοί και τα αποδεικτικά στοιχεία του ενδιαφερομένου, με συνέπεια η τελικώς εκδιδόμενη πράξη να είναι προϊόν εκτίμησης του συνόλου των στοιχείων του φακέλου, τούτο δε αποτυπώνεται στην αιτιολογία της. </w:t>
      </w:r>
      <w:proofErr w:type="spellStart"/>
      <w:r w:rsidRPr="00B02140">
        <w:rPr>
          <w:rFonts w:asciiTheme="majorHAnsi" w:hAnsiTheme="majorHAnsi" w:cstheme="majorHAnsi"/>
        </w:rPr>
        <w:t>Ετσι</w:t>
      </w:r>
      <w:proofErr w:type="spellEnd"/>
      <w:r w:rsidRPr="00B02140">
        <w:rPr>
          <w:rFonts w:asciiTheme="majorHAnsi" w:hAnsiTheme="majorHAnsi" w:cstheme="majorHAnsi"/>
        </w:rPr>
        <w:t xml:space="preserve">, καθίσταται εν τέλει ευχερέστερος ο ακυρωτικός δικαστικός έλεγχος, που είναι από τη φύση του οριακός, διότι μπορεί, στα πλαίσιά του, να εξετασθεί αν η Διοίκηση συνεκτίμησε τους </w:t>
      </w:r>
      <w:proofErr w:type="spellStart"/>
      <w:r w:rsidRPr="00B02140">
        <w:rPr>
          <w:rFonts w:asciiTheme="majorHAnsi" w:hAnsiTheme="majorHAnsi" w:cstheme="majorHAnsi"/>
        </w:rPr>
        <w:t>προβληθέντες</w:t>
      </w:r>
      <w:proofErr w:type="spellEnd"/>
      <w:r w:rsidRPr="00B02140">
        <w:rPr>
          <w:rFonts w:asciiTheme="majorHAnsi" w:hAnsiTheme="majorHAnsi" w:cstheme="majorHAnsi"/>
        </w:rPr>
        <w:t xml:space="preserve"> ισχυρισμούς και τα προσκομισθέντα στοιχεία από τον ενδιαφερόμενο, ιδίως, μάλιστα, όταν αυτά συνδέονται με τεχνικά ή ουσιαστικά ζητήματα τα οποία ο ακυρωτικός δικαστής δεν έχει την εξουσία να εκτιμήσει πρωτογενώς.</w:t>
      </w:r>
    </w:p>
    <w:p w:rsidR="00B02140" w:rsidRPr="00B02140" w:rsidRDefault="00B02140" w:rsidP="00B02140">
      <w:pPr>
        <w:rPr>
          <w:rFonts w:asciiTheme="majorHAnsi" w:hAnsiTheme="majorHAnsi" w:cstheme="majorHAnsi"/>
        </w:rPr>
      </w:pPr>
      <w:r w:rsidRPr="00B02140">
        <w:rPr>
          <w:rFonts w:asciiTheme="majorHAnsi" w:hAnsiTheme="majorHAnsi" w:cstheme="majorHAnsi"/>
        </w:rPr>
        <w:lastRenderedPageBreak/>
        <w:t xml:space="preserve">8. Επειδή, στην προκειμένη περίπτωση, </w:t>
      </w:r>
      <w:proofErr w:type="spellStart"/>
      <w:r w:rsidRPr="00B02140">
        <w:rPr>
          <w:rFonts w:asciiTheme="majorHAnsi" w:hAnsiTheme="majorHAnsi" w:cstheme="majorHAnsi"/>
        </w:rPr>
        <w:t>προεβλήθη</w:t>
      </w:r>
      <w:proofErr w:type="spellEnd"/>
      <w:r w:rsidRPr="00B02140">
        <w:rPr>
          <w:rFonts w:asciiTheme="majorHAnsi" w:hAnsiTheme="majorHAnsi" w:cstheme="majorHAnsi"/>
        </w:rPr>
        <w:t xml:space="preserve"> με την κρινόμενη αίτηση ως λόγος ότι ο Διευθυντής του Γραφείου Εργασίας Πατρών του ΟΑΕΔ διέταξε την διακοπή της επιχορήγησης του προγράμματος στο οποίο είχε υπαχθεί ο αιτών, χωρίς να τον καλέσει προηγουμένως να εκθέσει τις απόψεις του, όπως προέβλεπε η παράγραφος 22 της υπουργικής αποφάσεως 33436/1995, κατά παράβαση και της διατάξεως του άρθρου 20 παρ. 2 του Συντάγματος. Ο λόγος αυτός είναι κατά την </w:t>
      </w:r>
      <w:proofErr w:type="spellStart"/>
      <w:r w:rsidRPr="00B02140">
        <w:rPr>
          <w:rFonts w:asciiTheme="majorHAnsi" w:hAnsiTheme="majorHAnsi" w:cstheme="majorHAnsi"/>
        </w:rPr>
        <w:t>κρατήσασα</w:t>
      </w:r>
      <w:proofErr w:type="spellEnd"/>
      <w:r w:rsidRPr="00B02140">
        <w:rPr>
          <w:rFonts w:asciiTheme="majorHAnsi" w:hAnsiTheme="majorHAnsi" w:cstheme="majorHAnsi"/>
        </w:rPr>
        <w:t xml:space="preserve"> γνώμη απορριπτέος ως αβάσιμος, διότι ο αιτών </w:t>
      </w:r>
      <w:proofErr w:type="spellStart"/>
      <w:r w:rsidRPr="00B02140">
        <w:rPr>
          <w:rFonts w:asciiTheme="majorHAnsi" w:hAnsiTheme="majorHAnsi" w:cstheme="majorHAnsi"/>
        </w:rPr>
        <w:t>ήσκησε</w:t>
      </w:r>
      <w:proofErr w:type="spellEnd"/>
      <w:r w:rsidRPr="00B02140">
        <w:rPr>
          <w:rFonts w:asciiTheme="majorHAnsi" w:hAnsiTheme="majorHAnsi" w:cstheme="majorHAnsi"/>
        </w:rPr>
        <w:t xml:space="preserve"> τις προβλεπόμενες από την υπουργική απόφαση </w:t>
      </w:r>
      <w:proofErr w:type="spellStart"/>
      <w:r w:rsidRPr="00B02140">
        <w:rPr>
          <w:rFonts w:asciiTheme="majorHAnsi" w:hAnsiTheme="majorHAnsi" w:cstheme="majorHAnsi"/>
        </w:rPr>
        <w:t>ενδικοφανείς</w:t>
      </w:r>
      <w:proofErr w:type="spellEnd"/>
      <w:r w:rsidRPr="00B02140">
        <w:rPr>
          <w:rFonts w:asciiTheme="majorHAnsi" w:hAnsiTheme="majorHAnsi" w:cstheme="majorHAnsi"/>
        </w:rPr>
        <w:t xml:space="preserve"> προσφυγές ενώπιον των αρμοδίων οργάνων του ΟΑΕΔ, χωρίς να επικαλεσθεί οποιαδήποτε βλάβη από το γεγονός της μη </w:t>
      </w:r>
      <w:proofErr w:type="spellStart"/>
      <w:r w:rsidRPr="00B02140">
        <w:rPr>
          <w:rFonts w:asciiTheme="majorHAnsi" w:hAnsiTheme="majorHAnsi" w:cstheme="majorHAnsi"/>
        </w:rPr>
        <w:t>κλήσεώς</w:t>
      </w:r>
      <w:proofErr w:type="spellEnd"/>
      <w:r w:rsidRPr="00B02140">
        <w:rPr>
          <w:rFonts w:asciiTheme="majorHAnsi" w:hAnsiTheme="majorHAnsi" w:cstheme="majorHAnsi"/>
        </w:rPr>
        <w:t xml:space="preserve"> του ενώπιον του οργάνου που εξέδωσε την αρχική πράξη - γεγονός άλλωστε που θα θεράπευε την πλημμέλεια της μη κλήσεως ενώπιον του οργάνου αυτού - αρκούμενος απλώς στην προβολή του ισχυρισμού περί μη τηρήσεως του δικαιώματος προηγουμένης ακροάσεως. Αλλά, και κατά την συγκλίνουσα γνώμη, όπως αναπτύσσεται στην προηγούμενη σκέψη ο λόγος αυτός είναι επίσης απορριπτέος ως αλυσιτελώς προβαλλόμενος.</w:t>
      </w:r>
    </w:p>
    <w:p w:rsidR="00B02140" w:rsidRPr="00B02140" w:rsidRDefault="00B02140" w:rsidP="00B02140">
      <w:pPr>
        <w:rPr>
          <w:rFonts w:asciiTheme="majorHAnsi" w:hAnsiTheme="majorHAnsi" w:cstheme="majorHAnsi"/>
        </w:rPr>
      </w:pPr>
      <w:r w:rsidRPr="00B02140">
        <w:rPr>
          <w:rFonts w:asciiTheme="majorHAnsi" w:hAnsiTheme="majorHAnsi" w:cstheme="majorHAnsi"/>
        </w:rPr>
        <w:t>9. Επειδή, προβάλλεται περαιτέρω από τον αιτούντα ότι η προσβαλλόμενη απόφαση 1150/18.5.1999 του Διοικητικού Συμβουλίου του Ο.Α.Ε.Δ. που απέρριψε την προσφυγή του κατά της 1398/27.4.1999 αποφάσεως του Περιφερειακού Διευθυντή Πατρών του Ο.Α.Ε.Δ. είναι παντελώς αναιτιολόγητη. Ο λόγος αυτός είναι απορριπτέος ως αβάσιμος, διότι η απόφαση του Διοικητικού Συμβουλίου του Ο.Α.Ε.Δ. είναι αιτιολογημένη, εφόσον ρητώς αναφέρεται σε αυτήν ως λόγος διακοπής της επιχορηγήσεως του αιτούντος η μη προσκόμιση των απαραίτητων παραστατικών στοιχείων για την απόδειξη της ορθής εκτελέσεως του προγράμματος και συγκεκριμένα των αντιγράφων μισθολογίων για τους μήνες Ιούλιο - Σεπτέμβριο 1996.</w:t>
      </w:r>
    </w:p>
    <w:p w:rsidR="00B02140" w:rsidRPr="00B02140" w:rsidRDefault="00B02140" w:rsidP="00B02140">
      <w:pPr>
        <w:rPr>
          <w:rFonts w:asciiTheme="majorHAnsi" w:hAnsiTheme="majorHAnsi" w:cstheme="majorHAnsi"/>
        </w:rPr>
      </w:pPr>
      <w:r w:rsidRPr="00B02140">
        <w:rPr>
          <w:rFonts w:asciiTheme="majorHAnsi" w:hAnsiTheme="majorHAnsi" w:cstheme="majorHAnsi"/>
        </w:rPr>
        <w:t xml:space="preserve">10. Επειδή, τέλος, </w:t>
      </w:r>
      <w:proofErr w:type="spellStart"/>
      <w:r w:rsidRPr="00B02140">
        <w:rPr>
          <w:rFonts w:asciiTheme="majorHAnsi" w:hAnsiTheme="majorHAnsi" w:cstheme="majorHAnsi"/>
        </w:rPr>
        <w:t>αβασίμως</w:t>
      </w:r>
      <w:proofErr w:type="spellEnd"/>
      <w:r w:rsidRPr="00B02140">
        <w:rPr>
          <w:rFonts w:asciiTheme="majorHAnsi" w:hAnsiTheme="majorHAnsi" w:cstheme="majorHAnsi"/>
        </w:rPr>
        <w:t xml:space="preserve"> προβάλλεται από τον αιτούντα και ο λόγος περί παραβάσεως του άρθρου 20 παρ. 2 του Συντάγματος επειδή δεν εκλήθη ενώπιον του Διοικητικού Συμβουλίου του Ο.Α.Ε.Δ. κατά την εξέταση της προσφυγής του, διότι από τη συνταγματική αυτή διάταξη δεν απορρέει υποχρέωση κλήσεως του ενδιαφερομένου να παραστεί ενώπιον του διοικητικού οργάνου που αποφαίνεται επί της ενδικοφανούς προσφυγής του.</w:t>
      </w:r>
    </w:p>
    <w:p w:rsidR="00B02140" w:rsidRPr="00B02140" w:rsidRDefault="00B02140" w:rsidP="00B02140">
      <w:pPr>
        <w:rPr>
          <w:rFonts w:asciiTheme="majorHAnsi" w:hAnsiTheme="majorHAnsi" w:cstheme="majorHAnsi"/>
        </w:rPr>
      </w:pPr>
      <w:r w:rsidRPr="00B02140">
        <w:rPr>
          <w:rFonts w:asciiTheme="majorHAnsi" w:hAnsiTheme="majorHAnsi" w:cstheme="majorHAnsi"/>
        </w:rPr>
        <w:t>Διά ταύτα</w:t>
      </w:r>
    </w:p>
    <w:p w:rsidR="00B02140" w:rsidRPr="00B02140" w:rsidRDefault="00B02140" w:rsidP="00B02140">
      <w:pPr>
        <w:rPr>
          <w:rFonts w:asciiTheme="majorHAnsi" w:hAnsiTheme="majorHAnsi" w:cstheme="majorHAnsi"/>
        </w:rPr>
      </w:pPr>
      <w:r w:rsidRPr="00B02140">
        <w:rPr>
          <w:rFonts w:asciiTheme="majorHAnsi" w:hAnsiTheme="majorHAnsi" w:cstheme="majorHAnsi"/>
        </w:rPr>
        <w:t xml:space="preserve">Επιλύει το </w:t>
      </w:r>
      <w:proofErr w:type="spellStart"/>
      <w:r w:rsidRPr="00B02140">
        <w:rPr>
          <w:rFonts w:asciiTheme="majorHAnsi" w:hAnsiTheme="majorHAnsi" w:cstheme="majorHAnsi"/>
        </w:rPr>
        <w:t>παραπεμφθέν</w:t>
      </w:r>
      <w:proofErr w:type="spellEnd"/>
      <w:r w:rsidRPr="00B02140">
        <w:rPr>
          <w:rFonts w:asciiTheme="majorHAnsi" w:hAnsiTheme="majorHAnsi" w:cstheme="majorHAnsi"/>
        </w:rPr>
        <w:t xml:space="preserve"> ζήτημα</w:t>
      </w:r>
    </w:p>
    <w:p w:rsidR="00B02140" w:rsidRPr="00B02140" w:rsidRDefault="00B02140" w:rsidP="00B02140">
      <w:pPr>
        <w:rPr>
          <w:rFonts w:asciiTheme="majorHAnsi" w:hAnsiTheme="majorHAnsi" w:cstheme="majorHAnsi"/>
        </w:rPr>
      </w:pPr>
      <w:r w:rsidRPr="00B02140">
        <w:rPr>
          <w:rFonts w:asciiTheme="majorHAnsi" w:hAnsiTheme="majorHAnsi" w:cstheme="majorHAnsi"/>
        </w:rPr>
        <w:t>Κρατεί την υπόθεση και την επιλύει οριστικώς και απορρίπτει την κρινόμενη αίτηση</w:t>
      </w:r>
      <w:r w:rsidR="00ED579D">
        <w:rPr>
          <w:rFonts w:asciiTheme="majorHAnsi" w:hAnsiTheme="majorHAnsi" w:cstheme="majorHAnsi"/>
        </w:rPr>
        <w:t>. […]</w:t>
      </w:r>
    </w:p>
    <w:sectPr w:rsidR="00B02140" w:rsidRPr="00B021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40"/>
    <w:rsid w:val="001C61D8"/>
    <w:rsid w:val="002001C2"/>
    <w:rsid w:val="003456CE"/>
    <w:rsid w:val="00951242"/>
    <w:rsid w:val="009E25D2"/>
    <w:rsid w:val="00B02140"/>
    <w:rsid w:val="00B769F0"/>
    <w:rsid w:val="00D87969"/>
    <w:rsid w:val="00ED579D"/>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F56F9-1FE7-4B40-95D3-F7D345FD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7969"/>
    <w:pPr>
      <w:spacing w:after="120" w:line="240" w:lineRule="auto"/>
      <w:jc w:val="both"/>
    </w:pPr>
    <w:rPr>
      <w:rFonts w:ascii="Palatino Linotype" w:hAnsi="Palatino Linotype"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2951</Words>
  <Characters>15941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4</cp:revision>
  <dcterms:created xsi:type="dcterms:W3CDTF">2017-03-13T00:19:00Z</dcterms:created>
  <dcterms:modified xsi:type="dcterms:W3CDTF">2017-03-13T09:07:00Z</dcterms:modified>
</cp:coreProperties>
</file>