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7725" w14:textId="10362684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t>ΦΥΛΛΟ ΕΡΓΑΣΙΑΣ ΟΜΑΔΑΣ</w:t>
      </w:r>
      <w:r>
        <w:rPr>
          <w:b/>
          <w:bCs/>
          <w:lang w:val="el-GR"/>
        </w:rPr>
        <w:t xml:space="preserve"> </w:t>
      </w:r>
      <w:r w:rsidR="0012354D">
        <w:rPr>
          <w:b/>
          <w:bCs/>
          <w:lang w:val="el-GR"/>
        </w:rPr>
        <w:t>3</w:t>
      </w:r>
    </w:p>
    <w:p w14:paraId="60760194" w14:textId="0ECF0B3D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Θέμα: Ποια θεωρία μάθησης κρύβεται πίσω από αυτό το μάθημα;</w:t>
      </w:r>
    </w:p>
    <w:p w14:paraId="06F12953" w14:textId="54ECA478" w:rsidR="0012354D" w:rsidRPr="0012354D" w:rsidRDefault="0012354D" w:rsidP="0012354D">
      <w:pPr>
        <w:pStyle w:val="Web"/>
        <w:pBdr>
          <w:left w:val="single" w:sz="4" w:space="4" w:color="auto"/>
        </w:pBdr>
        <w:ind w:left="-567"/>
        <w:rPr>
          <w:lang w:val="el-GR"/>
        </w:rPr>
      </w:pPr>
      <w:r>
        <w:rPr>
          <w:rStyle w:val="aa"/>
          <w:rFonts w:eastAsiaTheme="majorEastAsia"/>
          <w:lang w:val="el-GR"/>
        </w:rPr>
        <w:t>Προσδοκώμενα Μαθησιακά Αποτελέσματα</w:t>
      </w:r>
    </w:p>
    <w:p w14:paraId="508CEBC8" w14:textId="2677674A" w:rsidR="0012354D" w:rsidRPr="0012354D" w:rsidRDefault="0012354D" w:rsidP="00955081">
      <w:pPr>
        <w:pStyle w:val="Web"/>
        <w:pBdr>
          <w:left w:val="single" w:sz="4" w:space="4" w:color="auto"/>
        </w:pBdr>
        <w:ind w:left="-567"/>
        <w:rPr>
          <w:lang w:val="el-GR"/>
        </w:rPr>
      </w:pPr>
      <w:r w:rsidRPr="0012354D">
        <w:rPr>
          <w:lang w:val="el-GR"/>
        </w:rPr>
        <w:t>Οι μαθητές</w:t>
      </w:r>
      <w:r>
        <w:rPr>
          <w:lang w:val="el-GR"/>
        </w:rPr>
        <w:t xml:space="preserve">/τριες να </w:t>
      </w:r>
      <w:r w:rsidRPr="0012354D">
        <w:rPr>
          <w:lang w:val="el-GR"/>
        </w:rPr>
        <w:t>επιχειρηματολογ</w:t>
      </w:r>
      <w:r>
        <w:rPr>
          <w:lang w:val="el-GR"/>
        </w:rPr>
        <w:t xml:space="preserve">ούν για το θέμα των εικόνων στην Ορθόδοξη Χριστιανική Παράδοση </w:t>
      </w:r>
      <w:r w:rsidR="00955081">
        <w:rPr>
          <w:lang w:val="el-GR"/>
        </w:rPr>
        <w:t xml:space="preserve">και </w:t>
      </w:r>
      <w:r w:rsidRPr="0012354D">
        <w:rPr>
          <w:lang w:val="el-GR"/>
        </w:rPr>
        <w:t>συνδέουν την ιστορική διαμάχη με σύγχρονα ζητήματα γύρω από θρησκευτικά ή πολιτισμικά σύμβολα.</w:t>
      </w:r>
    </w:p>
    <w:p w14:paraId="493E3A90" w14:textId="77777777" w:rsidR="0012354D" w:rsidRDefault="0012354D" w:rsidP="0012354D">
      <w:pPr>
        <w:pStyle w:val="Web"/>
        <w:pBdr>
          <w:left w:val="single" w:sz="4" w:space="4" w:color="auto"/>
        </w:pBdr>
        <w:ind w:left="-567"/>
      </w:pPr>
      <w:r>
        <w:rPr>
          <w:rStyle w:val="aa"/>
          <w:rFonts w:eastAsiaTheme="majorEastAsia"/>
        </w:rPr>
        <w:t>Διδασκαλία</w:t>
      </w:r>
    </w:p>
    <w:p w14:paraId="73597728" w14:textId="77777777" w:rsidR="0012354D" w:rsidRDefault="0012354D" w:rsidP="0012354D">
      <w:pPr>
        <w:pStyle w:val="Web"/>
        <w:numPr>
          <w:ilvl w:val="0"/>
          <w:numId w:val="11"/>
        </w:numPr>
        <w:pBdr>
          <w:left w:val="single" w:sz="4" w:space="4" w:color="auto"/>
        </w:pBdr>
        <w:ind w:left="-567"/>
      </w:pPr>
      <w:r>
        <w:rPr>
          <w:rStyle w:val="aa"/>
          <w:rFonts w:eastAsiaTheme="majorEastAsia"/>
        </w:rPr>
        <w:t>Θεατρικό/βιωματικό πλαίσιο</w:t>
      </w:r>
      <w:r>
        <w:t>:</w:t>
      </w:r>
    </w:p>
    <w:p w14:paraId="4A3D395C" w14:textId="4B97D9D3" w:rsidR="0012354D" w:rsidRPr="0012354D" w:rsidRDefault="0012354D" w:rsidP="0012354D">
      <w:pPr>
        <w:pStyle w:val="Web"/>
        <w:numPr>
          <w:ilvl w:val="1"/>
          <w:numId w:val="11"/>
        </w:numPr>
        <w:pBdr>
          <w:left w:val="single" w:sz="4" w:space="4" w:color="auto"/>
        </w:pBdr>
        <w:ind w:left="-567"/>
        <w:rPr>
          <w:rStyle w:val="relative"/>
          <w:rFonts w:eastAsiaTheme="majorEastAsia"/>
          <w:lang w:val="el-GR"/>
        </w:rPr>
      </w:pPr>
      <w:r w:rsidRPr="0012354D">
        <w:rPr>
          <w:lang w:val="el-GR"/>
        </w:rPr>
        <w:t xml:space="preserve">Η Άννα δίνει </w:t>
      </w:r>
      <w:r w:rsidR="00955081">
        <w:rPr>
          <w:lang w:val="el-GR"/>
        </w:rPr>
        <w:t>στους/στις</w:t>
      </w:r>
      <w:r w:rsidRPr="0012354D">
        <w:rPr>
          <w:lang w:val="el-GR"/>
        </w:rPr>
        <w:t xml:space="preserve"> μαθητές</w:t>
      </w:r>
      <w:r w:rsidR="00955081">
        <w:rPr>
          <w:lang w:val="el-GR"/>
        </w:rPr>
        <w:t xml:space="preserve">/τριες </w:t>
      </w:r>
      <w:r w:rsidRPr="0012354D">
        <w:rPr>
          <w:lang w:val="el-GR"/>
        </w:rPr>
        <w:t>το πλαίσιο:</w:t>
      </w:r>
      <w:r w:rsidRPr="0012354D">
        <w:rPr>
          <w:lang w:val="el-GR"/>
        </w:rPr>
        <w:br/>
      </w:r>
      <w:r w:rsidRPr="0012354D">
        <w:rPr>
          <w:rStyle w:val="ab"/>
          <w:rFonts w:eastAsiaTheme="majorEastAsia"/>
          <w:lang w:val="el-GR"/>
        </w:rPr>
        <w:t>«Ζεις το 787 μ.Χ. και βρίσκεσαι μέσα στον Ναό της Αγίας Σοφίας της Κωνσταντινούπολης…»</w:t>
      </w:r>
      <w:r w:rsidRPr="0012354D">
        <w:rPr>
          <w:lang w:val="el-GR"/>
        </w:rPr>
        <w:t xml:space="preserve"> </w:t>
      </w:r>
    </w:p>
    <w:p w14:paraId="6B705BC5" w14:textId="77777777" w:rsidR="0012354D" w:rsidRPr="0012354D" w:rsidRDefault="0012354D" w:rsidP="0012354D">
      <w:pPr>
        <w:pStyle w:val="Web"/>
        <w:numPr>
          <w:ilvl w:val="1"/>
          <w:numId w:val="11"/>
        </w:numPr>
        <w:pBdr>
          <w:left w:val="single" w:sz="4" w:space="4" w:color="auto"/>
        </w:pBdr>
        <w:ind w:left="-567"/>
        <w:rPr>
          <w:lang w:val="el-GR"/>
        </w:rPr>
      </w:pPr>
      <w:r w:rsidRPr="0012354D">
        <w:rPr>
          <w:lang w:val="el-GR"/>
        </w:rPr>
        <w:t>Οι μαθητές χωρίζονται σε ομάδες-ρόλους:</w:t>
      </w:r>
    </w:p>
    <w:p w14:paraId="507D7F0A" w14:textId="77777777" w:rsidR="0012354D" w:rsidRDefault="0012354D" w:rsidP="00955081">
      <w:pPr>
        <w:pStyle w:val="Web"/>
        <w:numPr>
          <w:ilvl w:val="2"/>
          <w:numId w:val="11"/>
        </w:numPr>
        <w:pBdr>
          <w:left w:val="single" w:sz="4" w:space="4" w:color="auto"/>
        </w:pBdr>
        <w:ind w:left="142" w:hanging="142"/>
      </w:pPr>
      <w:r>
        <w:t>Εικονομάχοι</w:t>
      </w:r>
    </w:p>
    <w:p w14:paraId="797F80D1" w14:textId="77777777" w:rsidR="0012354D" w:rsidRDefault="0012354D" w:rsidP="00955081">
      <w:pPr>
        <w:pStyle w:val="Web"/>
        <w:numPr>
          <w:ilvl w:val="2"/>
          <w:numId w:val="11"/>
        </w:numPr>
        <w:pBdr>
          <w:left w:val="single" w:sz="4" w:space="4" w:color="auto"/>
        </w:pBdr>
        <w:ind w:left="142" w:hanging="142"/>
      </w:pPr>
      <w:r>
        <w:t>Εικονόφιλοι</w:t>
      </w:r>
    </w:p>
    <w:p w14:paraId="2B7DB821" w14:textId="77777777" w:rsidR="0012354D" w:rsidRDefault="0012354D" w:rsidP="00955081">
      <w:pPr>
        <w:pStyle w:val="Web"/>
        <w:numPr>
          <w:ilvl w:val="2"/>
          <w:numId w:val="11"/>
        </w:numPr>
        <w:pBdr>
          <w:left w:val="single" w:sz="4" w:space="4" w:color="auto"/>
        </w:pBdr>
        <w:ind w:left="142" w:hanging="142"/>
      </w:pPr>
      <w:r>
        <w:t>Αυτοκρατορική εξουσία</w:t>
      </w:r>
    </w:p>
    <w:p w14:paraId="110D9A8A" w14:textId="77777777" w:rsidR="0012354D" w:rsidRDefault="0012354D" w:rsidP="00955081">
      <w:pPr>
        <w:pStyle w:val="Web"/>
        <w:numPr>
          <w:ilvl w:val="2"/>
          <w:numId w:val="11"/>
        </w:numPr>
        <w:pBdr>
          <w:left w:val="single" w:sz="4" w:space="4" w:color="auto"/>
        </w:pBdr>
        <w:ind w:left="142" w:hanging="142"/>
      </w:pPr>
      <w:r>
        <w:t>«Απλοί πιστοί»</w:t>
      </w:r>
    </w:p>
    <w:p w14:paraId="51EE5DB9" w14:textId="044D50A4" w:rsidR="0012354D" w:rsidRPr="0012354D" w:rsidRDefault="0012354D" w:rsidP="0012354D">
      <w:pPr>
        <w:pStyle w:val="Web"/>
        <w:numPr>
          <w:ilvl w:val="0"/>
          <w:numId w:val="11"/>
        </w:numPr>
        <w:pBdr>
          <w:left w:val="single" w:sz="4" w:space="4" w:color="auto"/>
        </w:pBdr>
        <w:ind w:left="-567"/>
        <w:rPr>
          <w:lang w:val="el-GR"/>
        </w:rPr>
      </w:pPr>
      <w:r w:rsidRPr="0012354D">
        <w:rPr>
          <w:rStyle w:val="aa"/>
          <w:rFonts w:eastAsiaTheme="majorEastAsia"/>
          <w:lang w:val="el-GR"/>
        </w:rPr>
        <w:t>Συνεργατική προετοιμασία</w:t>
      </w:r>
      <w:r w:rsidRPr="0012354D">
        <w:rPr>
          <w:lang w:val="el-GR"/>
        </w:rPr>
        <w:t>:</w:t>
      </w:r>
    </w:p>
    <w:p w14:paraId="408E67E3" w14:textId="77777777" w:rsidR="0012354D" w:rsidRPr="0012354D" w:rsidRDefault="0012354D" w:rsidP="0012354D">
      <w:pPr>
        <w:pStyle w:val="Web"/>
        <w:numPr>
          <w:ilvl w:val="1"/>
          <w:numId w:val="11"/>
        </w:numPr>
        <w:pBdr>
          <w:left w:val="single" w:sz="4" w:space="4" w:color="auto"/>
        </w:pBdr>
        <w:ind w:left="-567"/>
        <w:rPr>
          <w:lang w:val="el-GR"/>
        </w:rPr>
      </w:pPr>
      <w:r w:rsidRPr="0012354D">
        <w:rPr>
          <w:lang w:val="el-GR"/>
        </w:rPr>
        <w:t>Κάθε ομάδα παίρνει σύντομο κείμενο/πηγή (π.χ. απόφθεγμα, απόσπασμα από πράξεις Συνόδου, σύντομο δευτερογενές κείμενο).</w:t>
      </w:r>
    </w:p>
    <w:p w14:paraId="32343599" w14:textId="5A04B28E" w:rsidR="0012354D" w:rsidRPr="0012354D" w:rsidRDefault="0012354D" w:rsidP="0012354D">
      <w:pPr>
        <w:pStyle w:val="Web"/>
        <w:numPr>
          <w:ilvl w:val="1"/>
          <w:numId w:val="11"/>
        </w:numPr>
        <w:pBdr>
          <w:left w:val="single" w:sz="4" w:space="4" w:color="auto"/>
        </w:pBdr>
        <w:ind w:left="-567"/>
        <w:rPr>
          <w:lang w:val="el-GR"/>
        </w:rPr>
      </w:pPr>
      <w:r w:rsidRPr="0012354D">
        <w:rPr>
          <w:lang w:val="el-GR"/>
        </w:rPr>
        <w:t>Οι μαθητές</w:t>
      </w:r>
      <w:r w:rsidR="00955081">
        <w:rPr>
          <w:lang w:val="el-GR"/>
        </w:rPr>
        <w:t>/τριες</w:t>
      </w:r>
      <w:r w:rsidRPr="0012354D">
        <w:rPr>
          <w:lang w:val="el-GR"/>
        </w:rPr>
        <w:t xml:space="preserve">, με ερωτήσεις-οδηγούς, ετοιμάζουν </w:t>
      </w:r>
      <w:r w:rsidRPr="0012354D">
        <w:rPr>
          <w:rStyle w:val="aa"/>
          <w:rFonts w:eastAsiaTheme="majorEastAsia"/>
          <w:lang w:val="el-GR"/>
        </w:rPr>
        <w:t>σύντομη παρέμβαση/δήλωση</w:t>
      </w:r>
      <w:r w:rsidRPr="0012354D">
        <w:rPr>
          <w:lang w:val="el-GR"/>
        </w:rPr>
        <w:t xml:space="preserve"> από τη σκοπιά του ρόλου τους.</w:t>
      </w:r>
    </w:p>
    <w:p w14:paraId="17F90906" w14:textId="77777777" w:rsidR="0012354D" w:rsidRDefault="0012354D" w:rsidP="0012354D">
      <w:pPr>
        <w:pStyle w:val="Web"/>
        <w:numPr>
          <w:ilvl w:val="0"/>
          <w:numId w:val="11"/>
        </w:numPr>
        <w:pBdr>
          <w:left w:val="single" w:sz="4" w:space="4" w:color="auto"/>
        </w:pBdr>
        <w:ind w:left="-567"/>
      </w:pPr>
      <w:r>
        <w:rPr>
          <w:rStyle w:val="aa"/>
          <w:rFonts w:eastAsiaTheme="majorEastAsia"/>
        </w:rPr>
        <w:t>Διάλογος–Debate στην τάξη</w:t>
      </w:r>
    </w:p>
    <w:p w14:paraId="47DBE7DF" w14:textId="77777777" w:rsidR="0012354D" w:rsidRPr="0012354D" w:rsidRDefault="0012354D" w:rsidP="0012354D">
      <w:pPr>
        <w:pStyle w:val="Web"/>
        <w:numPr>
          <w:ilvl w:val="1"/>
          <w:numId w:val="11"/>
        </w:numPr>
        <w:pBdr>
          <w:left w:val="single" w:sz="4" w:space="4" w:color="auto"/>
        </w:pBdr>
        <w:ind w:left="-567"/>
        <w:rPr>
          <w:lang w:val="el-GR"/>
        </w:rPr>
      </w:pPr>
      <w:r w:rsidRPr="0012354D">
        <w:rPr>
          <w:lang w:val="el-GR"/>
        </w:rPr>
        <w:t>Οι ομάδες «συνεδριάζουν» στη «Σύνοδο» και παρουσιάζουν τις θέσεις τους.</w:t>
      </w:r>
    </w:p>
    <w:p w14:paraId="5A5B34CB" w14:textId="77777777" w:rsidR="0012354D" w:rsidRDefault="0012354D" w:rsidP="0012354D">
      <w:pPr>
        <w:pStyle w:val="Web"/>
        <w:numPr>
          <w:ilvl w:val="1"/>
          <w:numId w:val="11"/>
        </w:numPr>
        <w:pBdr>
          <w:left w:val="single" w:sz="4" w:space="4" w:color="auto"/>
        </w:pBdr>
        <w:ind w:left="-567"/>
      </w:pPr>
      <w:r>
        <w:t>Η Άννα ρωτά:</w:t>
      </w:r>
    </w:p>
    <w:p w14:paraId="78054754" w14:textId="77777777" w:rsidR="0012354D" w:rsidRPr="0012354D" w:rsidRDefault="0012354D" w:rsidP="00955081">
      <w:pPr>
        <w:pStyle w:val="Web"/>
        <w:numPr>
          <w:ilvl w:val="2"/>
          <w:numId w:val="11"/>
        </w:numPr>
        <w:pBdr>
          <w:left w:val="single" w:sz="4" w:space="4" w:color="auto"/>
        </w:pBdr>
        <w:ind w:left="142" w:hanging="142"/>
        <w:rPr>
          <w:lang w:val="el-GR"/>
        </w:rPr>
      </w:pPr>
      <w:r w:rsidRPr="0012354D">
        <w:rPr>
          <w:lang w:val="el-GR"/>
        </w:rPr>
        <w:t>«Ποια επιχειρήματα σας φαίνονται πιο ισχυρά σήμερα;»</w:t>
      </w:r>
    </w:p>
    <w:p w14:paraId="7D8E5DD1" w14:textId="77777777" w:rsidR="0012354D" w:rsidRPr="0012354D" w:rsidRDefault="0012354D" w:rsidP="00955081">
      <w:pPr>
        <w:pStyle w:val="Web"/>
        <w:numPr>
          <w:ilvl w:val="2"/>
          <w:numId w:val="11"/>
        </w:numPr>
        <w:pBdr>
          <w:left w:val="single" w:sz="4" w:space="4" w:color="auto"/>
        </w:pBdr>
        <w:ind w:left="142" w:hanging="142"/>
        <w:rPr>
          <w:lang w:val="el-GR"/>
        </w:rPr>
      </w:pPr>
      <w:r w:rsidRPr="0012354D">
        <w:rPr>
          <w:lang w:val="el-GR"/>
        </w:rPr>
        <w:t>«Τι θυμίζει αυτό από σύγχρονες διαμάχες για σύμβολα, εικόνες, σημαίες κ.λπ.;»</w:t>
      </w:r>
    </w:p>
    <w:p w14:paraId="6F741A53" w14:textId="77777777" w:rsidR="00955081" w:rsidRDefault="0012354D" w:rsidP="00955081">
      <w:pPr>
        <w:pStyle w:val="Web"/>
        <w:pBdr>
          <w:left w:val="single" w:sz="4" w:space="4" w:color="auto"/>
        </w:pBdr>
        <w:ind w:left="-567"/>
        <w:rPr>
          <w:lang w:val="el-GR"/>
        </w:rPr>
      </w:pPr>
      <w:r w:rsidRPr="00955081">
        <w:rPr>
          <w:rStyle w:val="aa"/>
          <w:rFonts w:eastAsiaTheme="majorEastAsia"/>
          <w:lang w:val="el-GR"/>
        </w:rPr>
        <w:t>Αξιολόγηση</w:t>
      </w:r>
    </w:p>
    <w:p w14:paraId="73BDE369" w14:textId="5F58DF1C" w:rsidR="0012354D" w:rsidRPr="0012354D" w:rsidRDefault="0012354D" w:rsidP="00955081">
      <w:pPr>
        <w:pStyle w:val="Web"/>
        <w:pBdr>
          <w:left w:val="single" w:sz="4" w:space="4" w:color="auto"/>
        </w:pBdr>
        <w:ind w:left="-567"/>
        <w:rPr>
          <w:lang w:val="el-GR"/>
        </w:rPr>
      </w:pPr>
      <w:r>
        <w:t>Portfolio</w:t>
      </w:r>
      <w:r w:rsidRPr="0012354D">
        <w:rPr>
          <w:lang w:val="el-GR"/>
        </w:rPr>
        <w:t xml:space="preserve"> δραστηριοτήτων: κείμενο ρόλου, σύντομη προσωπική αναστοχαστική παράγραφος:</w:t>
      </w:r>
      <w:r w:rsidR="00955081">
        <w:rPr>
          <w:lang w:val="el-GR"/>
        </w:rPr>
        <w:t xml:space="preserve"> </w:t>
      </w:r>
      <w:r w:rsidRPr="0012354D">
        <w:rPr>
          <w:lang w:val="el-GR"/>
        </w:rPr>
        <w:t>«Πώς άλλαξε η κατανόησή μου για την Εικονομαχία μέσα από τον ρόλο που πήρα;»</w:t>
      </w:r>
    </w:p>
    <w:p w14:paraId="19BCF9F2" w14:textId="77777777" w:rsidR="00914B55" w:rsidRPr="00914B55" w:rsidRDefault="00914B55" w:rsidP="00914B55">
      <w:pPr>
        <w:ind w:left="720"/>
        <w:rPr>
          <w:lang w:val="el-GR"/>
        </w:rPr>
      </w:pPr>
    </w:p>
    <w:p w14:paraId="780B20A9" w14:textId="37EEEE17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t>Α. Τι γίνεται στο μάθημα;</w:t>
      </w:r>
    </w:p>
    <w:p w14:paraId="5DF0E66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Περιγράψτε σε 2–3 σύντομες φράσεις τα βασικά βήματα του μαθήματος</w:t>
      </w:r>
    </w:p>
    <w:p w14:paraId="7DC41D16" w14:textId="77777777" w:rsidR="00514464" w:rsidRPr="00514464" w:rsidRDefault="00514464" w:rsidP="00514464">
      <w:pPr>
        <w:ind w:left="-567"/>
        <w:rPr>
          <w:b/>
          <w:bCs/>
          <w:lang w:val="el-GR"/>
        </w:rPr>
      </w:pPr>
    </w:p>
    <w:p w14:paraId="679CD81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b/>
          <w:bCs/>
          <w:lang w:val="el-GR"/>
        </w:rPr>
        <w:t>Ρόλος εκπαιδευτικού</w:t>
      </w:r>
      <w:r w:rsidRPr="00514464">
        <w:rPr>
          <w:lang w:val="el-GR"/>
        </w:rPr>
        <w:t xml:space="preserve"> (υπογραμμίστε όσα ταιριάζουν):</w:t>
      </w:r>
    </w:p>
    <w:p w14:paraId="071BCBF2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Εξηγεί – Παρουσιάζει – Ρωτά – Οργανώνει – Συντονίζει – Μοντελοποιεί –</w:t>
      </w:r>
    </w:p>
    <w:p w14:paraId="502F8144" w14:textId="6430B468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Ενισχύει – Αξιολογεί – Άλλο: __________________________</w:t>
      </w:r>
    </w:p>
    <w:p w14:paraId="497EEA50" w14:textId="57716294" w:rsidR="00514464" w:rsidRPr="00514464" w:rsidRDefault="00514464" w:rsidP="00514464">
      <w:pPr>
        <w:ind w:left="-567"/>
        <w:rPr>
          <w:lang w:val="el-GR"/>
        </w:rPr>
      </w:pPr>
      <w:r w:rsidRPr="00514464">
        <w:rPr>
          <w:b/>
          <w:bCs/>
          <w:lang w:val="el-GR"/>
        </w:rPr>
        <w:t>Ρόλος μαθητών/τριών</w:t>
      </w:r>
      <w:r w:rsidRPr="00514464">
        <w:rPr>
          <w:lang w:val="el-GR"/>
        </w:rPr>
        <w:t xml:space="preserve"> (υπογραμμίστε όσα ταιριάζουν):</w:t>
      </w:r>
    </w:p>
    <w:p w14:paraId="24EFEC63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Ακούν – Απαντούν – Σημειώνουν – Συζητούν – Συνεργάζονται –</w:t>
      </w:r>
    </w:p>
    <w:p w14:paraId="234C45F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Παίζουν ρόλους – Ερευνούν – Παρουσιάζουν – Άλλο: ________________</w:t>
      </w:r>
    </w:p>
    <w:p w14:paraId="4024F0D1" w14:textId="77777777" w:rsidR="00514464" w:rsidRPr="00514464" w:rsidRDefault="00514464" w:rsidP="00514464">
      <w:pPr>
        <w:ind w:left="-567"/>
        <w:rPr>
          <w:lang w:val="el-GR"/>
        </w:rPr>
      </w:pPr>
    </w:p>
    <w:p w14:paraId="3C24103A" w14:textId="4780EF6A" w:rsidR="00514464" w:rsidRPr="00514464" w:rsidRDefault="00514464" w:rsidP="00514464">
      <w:pPr>
        <w:ind w:left="-567"/>
        <w:rPr>
          <w:b/>
          <w:bCs/>
          <w:lang w:val="el-GR"/>
        </w:rPr>
      </w:pPr>
      <w:r w:rsidRPr="00514464">
        <w:rPr>
          <w:b/>
          <w:bCs/>
          <w:lang w:val="el-GR"/>
        </w:rPr>
        <w:lastRenderedPageBreak/>
        <w:t>Β. Ποια θεωρία μάθησης</w:t>
      </w:r>
      <w:r w:rsidRPr="00514464">
        <w:rPr>
          <w:lang w:val="el-GR"/>
        </w:rPr>
        <w:t xml:space="preserve"> ταιριάζει περισσότερο; (κυκλώστε μία)</w:t>
      </w:r>
      <w:r w:rsidRPr="00514464">
        <w:rPr>
          <w:b/>
          <w:bCs/>
          <w:lang w:val="el-GR"/>
        </w:rPr>
        <w:t>;</w:t>
      </w:r>
    </w:p>
    <w:p w14:paraId="6C910EF6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Συμπεριφορισμός – Γνωστικές θεωρίες – Κοινωνικογνωστικές –</w:t>
      </w:r>
    </w:p>
    <w:p w14:paraId="13F7E15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(Κοινωνικο)κονστρουκτιβισμός</w:t>
      </w:r>
    </w:p>
    <w:p w14:paraId="796D1113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2 σύντομα επιχειρήματα:</w:t>
      </w:r>
    </w:p>
    <w:p w14:paraId="6834EC2D" w14:textId="77777777" w:rsidR="00514464" w:rsidRPr="00514464" w:rsidRDefault="00514464" w:rsidP="00514464">
      <w:pPr>
        <w:ind w:left="-567"/>
        <w:rPr>
          <w:lang w:val="el-GR"/>
        </w:rPr>
      </w:pPr>
    </w:p>
    <w:p w14:paraId="5155784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Πώς φαίνεται η “γνώση” σε αυτό το μάθημα; (</w:t>
      </w:r>
      <w:r w:rsidRPr="00514464">
        <w:rPr>
          <w:rFonts w:ascii="Segoe UI Symbol" w:hAnsi="Segoe UI Symbol" w:cs="Segoe UI Symbol"/>
          <w:lang w:val="el-GR"/>
        </w:rPr>
        <w:t>✔</w:t>
      </w:r>
      <w:r w:rsidRPr="00514464">
        <w:rPr>
          <w:lang w:val="el-GR"/>
        </w:rPr>
        <w:t>)</w:t>
      </w:r>
    </w:p>
    <w:p w14:paraId="56F508C6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Πληροφορία που πρέπει να μάθουν σωστά</w:t>
      </w:r>
    </w:p>
    <w:p w14:paraId="115E75DD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Δομημένη κατανόηση που οργανώνω στο μυαλό μου</w:t>
      </w:r>
    </w:p>
    <w:p w14:paraId="6FDC6245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Νόημα που χτίζεται μαζί, σε διάλογο</w:t>
      </w:r>
    </w:p>
    <w:p w14:paraId="2B93EB54" w14:textId="77777777" w:rsidR="00514464" w:rsidRPr="00514464" w:rsidRDefault="00514464" w:rsidP="00514464">
      <w:pPr>
        <w:ind w:left="-567"/>
        <w:rPr>
          <w:lang w:val="el-GR"/>
        </w:rPr>
      </w:pPr>
    </w:p>
    <w:p w14:paraId="78E89B41" w14:textId="7E309771" w:rsidR="00514464" w:rsidRPr="00572288" w:rsidRDefault="00514464" w:rsidP="00572288">
      <w:pPr>
        <w:ind w:left="-567"/>
        <w:rPr>
          <w:b/>
          <w:bCs/>
          <w:lang w:val="el-GR"/>
        </w:rPr>
      </w:pPr>
      <w:r w:rsidRPr="00572288">
        <w:rPr>
          <w:b/>
          <w:bCs/>
          <w:lang w:val="el-GR"/>
        </w:rPr>
        <w:t>Γ. Τι μάθηση παράγει αυτή η προσέγγιση;</w:t>
      </w:r>
    </w:p>
    <w:p w14:paraId="21C111E9" w14:textId="05BB5175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Τι μαθαίνουν κυρίως οι μαθητές</w:t>
      </w:r>
      <w:r w:rsidR="00572288">
        <w:rPr>
          <w:lang w:val="el-GR"/>
        </w:rPr>
        <w:t>/τριες</w:t>
      </w:r>
      <w:r w:rsidRPr="00514464">
        <w:rPr>
          <w:lang w:val="el-GR"/>
        </w:rPr>
        <w:t>;</w:t>
      </w:r>
    </w:p>
    <w:p w14:paraId="4AE31D29" w14:textId="5C43F078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Ως περιεχόμενο: ______________________________________________</w:t>
      </w:r>
    </w:p>
    <w:p w14:paraId="05E28138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Ως δεξιότητες (2–3 λέξεις): _________________________________</w:t>
      </w:r>
    </w:p>
    <w:p w14:paraId="5D83F438" w14:textId="77777777" w:rsidR="00514464" w:rsidRPr="00514464" w:rsidRDefault="00514464" w:rsidP="00514464">
      <w:pPr>
        <w:ind w:left="-567"/>
        <w:rPr>
          <w:lang w:val="el-GR"/>
        </w:rPr>
      </w:pPr>
    </w:p>
    <w:p w14:paraId="2A3CEEFF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 xml:space="preserve">Κυρίαρχο επίπεδο </w:t>
      </w:r>
      <w:r>
        <w:t>Bloom</w:t>
      </w:r>
      <w:r w:rsidRPr="00514464">
        <w:rPr>
          <w:lang w:val="el-GR"/>
        </w:rPr>
        <w:t xml:space="preserve"> (</w:t>
      </w:r>
      <w:r w:rsidRPr="00514464">
        <w:rPr>
          <w:rFonts w:ascii="Segoe UI Symbol" w:hAnsi="Segoe UI Symbol" w:cs="Segoe UI Symbol"/>
          <w:lang w:val="el-GR"/>
        </w:rPr>
        <w:t>✔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μία</w:t>
      </w:r>
      <w:r w:rsidRPr="00514464">
        <w:rPr>
          <w:lang w:val="el-GR"/>
        </w:rPr>
        <w:t>):</w:t>
      </w:r>
    </w:p>
    <w:p w14:paraId="7EA980A1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Ανάκληση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Κατανόηση</w:t>
      </w:r>
      <w:r w:rsidRPr="00514464">
        <w:rPr>
          <w:lang w:val="el-GR"/>
        </w:rPr>
        <w:t xml:space="preserve">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Εφαρμογή</w:t>
      </w:r>
    </w:p>
    <w:p w14:paraId="0EC8F132" w14:textId="36745FB5" w:rsidR="00514464" w:rsidRPr="00514464" w:rsidRDefault="00514464" w:rsidP="00572288">
      <w:pPr>
        <w:ind w:left="-567"/>
        <w:rPr>
          <w:lang w:val="el-GR"/>
        </w:rPr>
      </w:pP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Ανάλυση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Σύνθεση</w:t>
      </w:r>
      <w:r w:rsidRPr="00514464">
        <w:rPr>
          <w:lang w:val="el-GR"/>
        </w:rPr>
        <w:t>/</w:t>
      </w:r>
      <w:r w:rsidRPr="00514464">
        <w:rPr>
          <w:rFonts w:ascii="Calibri" w:hAnsi="Calibri" w:cs="Calibri"/>
          <w:lang w:val="el-GR"/>
        </w:rPr>
        <w:t>Δημιουργία</w:t>
      </w:r>
      <w:r w:rsidRPr="00514464">
        <w:rPr>
          <w:lang w:val="el-GR"/>
        </w:rPr>
        <w:t xml:space="preserve"> </w:t>
      </w:r>
      <w:r w:rsidRPr="00514464">
        <w:rPr>
          <w:rFonts w:ascii="Segoe UI Symbol" w:hAnsi="Segoe UI Symbol" w:cs="Segoe UI Symbol"/>
          <w:lang w:val="el-GR"/>
        </w:rPr>
        <w:t>☐</w:t>
      </w:r>
      <w:r w:rsidRPr="00514464">
        <w:rPr>
          <w:lang w:val="el-GR"/>
        </w:rPr>
        <w:t xml:space="preserve"> </w:t>
      </w:r>
      <w:r w:rsidRPr="00514464">
        <w:rPr>
          <w:rFonts w:ascii="Calibri" w:hAnsi="Calibri" w:cs="Calibri"/>
          <w:lang w:val="el-GR"/>
        </w:rPr>
        <w:t>Αξιολόγηση</w:t>
      </w:r>
    </w:p>
    <w:p w14:paraId="4DD9BC2B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Παράδειγμα από το μάθημα: _______________________________________</w:t>
      </w:r>
    </w:p>
    <w:p w14:paraId="35148F85" w14:textId="77777777" w:rsidR="00514464" w:rsidRPr="00514464" w:rsidRDefault="00514464" w:rsidP="00514464">
      <w:pPr>
        <w:ind w:left="-567"/>
        <w:rPr>
          <w:lang w:val="el-GR"/>
        </w:rPr>
      </w:pPr>
    </w:p>
    <w:p w14:paraId="5CB3BE1C" w14:textId="292ED51F" w:rsidR="00514464" w:rsidRPr="00572288" w:rsidRDefault="00514464" w:rsidP="00572288">
      <w:pPr>
        <w:ind w:left="-567"/>
        <w:rPr>
          <w:b/>
          <w:bCs/>
          <w:lang w:val="el-GR"/>
        </w:rPr>
      </w:pPr>
      <w:r w:rsidRPr="00572288">
        <w:rPr>
          <w:b/>
          <w:bCs/>
          <w:lang w:val="el-GR"/>
        </w:rPr>
        <w:t>Δ. Πλεονεκτήματα – δυσκολίες – βελτίωση</w:t>
      </w:r>
    </w:p>
    <w:p w14:paraId="76912B7C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1 βασικό πλεονέκτημα:</w:t>
      </w:r>
    </w:p>
    <w:p w14:paraId="3A3E22CB" w14:textId="77777777" w:rsidR="00514464" w:rsidRPr="00514464" w:rsidRDefault="00514464" w:rsidP="00514464">
      <w:pPr>
        <w:ind w:left="-567"/>
        <w:rPr>
          <w:lang w:val="el-GR"/>
        </w:rPr>
      </w:pPr>
    </w:p>
    <w:p w14:paraId="7CC98B34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1 βασική δυσκολία/αδυναμία:</w:t>
      </w:r>
    </w:p>
    <w:p w14:paraId="5AEE3257" w14:textId="77777777" w:rsidR="00514464" w:rsidRPr="00514464" w:rsidRDefault="00514464" w:rsidP="00514464">
      <w:pPr>
        <w:ind w:left="-567"/>
        <w:rPr>
          <w:lang w:val="el-GR"/>
        </w:rPr>
      </w:pPr>
    </w:p>
    <w:p w14:paraId="7F0E1589" w14:textId="77777777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Μια μικρή αλλαγή που θα κάναμε για να γίνει το μάθημα πιο σύγχρονο ή πιο αποτελεσματικό:</w:t>
      </w:r>
    </w:p>
    <w:p w14:paraId="5A5D121E" w14:textId="77777777" w:rsidR="00514464" w:rsidRPr="00514464" w:rsidRDefault="00514464" w:rsidP="00514464">
      <w:pPr>
        <w:ind w:left="-567"/>
        <w:rPr>
          <w:lang w:val="el-GR"/>
        </w:rPr>
      </w:pPr>
    </w:p>
    <w:p w14:paraId="3F8CF1B9" w14:textId="6BBFC1A2" w:rsidR="00514464" w:rsidRPr="00514464" w:rsidRDefault="00514464" w:rsidP="00514464">
      <w:pPr>
        <w:ind w:left="-567"/>
        <w:rPr>
          <w:lang w:val="el-GR"/>
        </w:rPr>
      </w:pPr>
      <w:r w:rsidRPr="00514464">
        <w:rPr>
          <w:lang w:val="el-GR"/>
        </w:rPr>
        <w:t>Αν ήσασταν μαθητές</w:t>
      </w:r>
      <w:r w:rsidR="00572288">
        <w:rPr>
          <w:lang w:val="el-GR"/>
        </w:rPr>
        <w:t>/τριες</w:t>
      </w:r>
      <w:r w:rsidRPr="00514464">
        <w:rPr>
          <w:lang w:val="el-GR"/>
        </w:rPr>
        <w:t xml:space="preserve"> σε αυτή την τάξη, πώς θα νιώθατε;</w:t>
      </w:r>
    </w:p>
    <w:p w14:paraId="547BB815" w14:textId="1D222478" w:rsidR="005A2947" w:rsidRDefault="00514464" w:rsidP="00514464">
      <w:pPr>
        <w:ind w:left="-567"/>
      </w:pPr>
      <w:r>
        <w:t>(1–2 λέξεις) _____________________________________________</w:t>
      </w:r>
    </w:p>
    <w:sectPr w:rsidR="005A2947" w:rsidSect="00955081">
      <w:pgSz w:w="11906" w:h="16838"/>
      <w:pgMar w:top="709" w:right="849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934"/>
    <w:multiLevelType w:val="multilevel"/>
    <w:tmpl w:val="8E3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37960"/>
    <w:multiLevelType w:val="multilevel"/>
    <w:tmpl w:val="76C2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0E0E"/>
    <w:multiLevelType w:val="multilevel"/>
    <w:tmpl w:val="C9C0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C66AE"/>
    <w:multiLevelType w:val="hybridMultilevel"/>
    <w:tmpl w:val="C0B2E62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9524EC9"/>
    <w:multiLevelType w:val="multilevel"/>
    <w:tmpl w:val="6842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B7FAA"/>
    <w:multiLevelType w:val="multilevel"/>
    <w:tmpl w:val="012E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00D6F"/>
    <w:multiLevelType w:val="multilevel"/>
    <w:tmpl w:val="34E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249CF"/>
    <w:multiLevelType w:val="multilevel"/>
    <w:tmpl w:val="B47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34B1F"/>
    <w:multiLevelType w:val="hybridMultilevel"/>
    <w:tmpl w:val="5A6C46E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0233A24"/>
    <w:multiLevelType w:val="hybridMultilevel"/>
    <w:tmpl w:val="576E8F2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53955B4"/>
    <w:multiLevelType w:val="multilevel"/>
    <w:tmpl w:val="2748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05A99"/>
    <w:multiLevelType w:val="multilevel"/>
    <w:tmpl w:val="F030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061574">
    <w:abstractNumId w:val="0"/>
  </w:num>
  <w:num w:numId="2" w16cid:durableId="88698557">
    <w:abstractNumId w:val="2"/>
  </w:num>
  <w:num w:numId="3" w16cid:durableId="1940871009">
    <w:abstractNumId w:val="1"/>
  </w:num>
  <w:num w:numId="4" w16cid:durableId="1206524384">
    <w:abstractNumId w:val="8"/>
  </w:num>
  <w:num w:numId="5" w16cid:durableId="459882345">
    <w:abstractNumId w:val="9"/>
  </w:num>
  <w:num w:numId="6" w16cid:durableId="1784961060">
    <w:abstractNumId w:val="3"/>
  </w:num>
  <w:num w:numId="7" w16cid:durableId="68307533">
    <w:abstractNumId w:val="7"/>
  </w:num>
  <w:num w:numId="8" w16cid:durableId="658389197">
    <w:abstractNumId w:val="4"/>
  </w:num>
  <w:num w:numId="9" w16cid:durableId="1756437006">
    <w:abstractNumId w:val="6"/>
  </w:num>
  <w:num w:numId="10" w16cid:durableId="1768691395">
    <w:abstractNumId w:val="5"/>
  </w:num>
  <w:num w:numId="11" w16cid:durableId="1223444240">
    <w:abstractNumId w:val="11"/>
  </w:num>
  <w:num w:numId="12" w16cid:durableId="2120947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47"/>
    <w:rsid w:val="000D5AB8"/>
    <w:rsid w:val="0012354D"/>
    <w:rsid w:val="00514464"/>
    <w:rsid w:val="00572288"/>
    <w:rsid w:val="005A2947"/>
    <w:rsid w:val="00751709"/>
    <w:rsid w:val="00914B55"/>
    <w:rsid w:val="00955081"/>
    <w:rsid w:val="00AE08EE"/>
    <w:rsid w:val="00F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A09B"/>
  <w15:chartTrackingRefBased/>
  <w15:docId w15:val="{BB2BC0CE-2107-4703-930A-616C1D93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2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2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2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2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2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2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2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2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2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2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2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2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29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294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29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29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29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29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2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2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2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2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2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29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29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29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2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29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A294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5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aa">
    <w:name w:val="Strong"/>
    <w:basedOn w:val="a0"/>
    <w:uiPriority w:val="22"/>
    <w:qFormat/>
    <w:rsid w:val="00751709"/>
    <w:rPr>
      <w:b/>
      <w:bCs/>
    </w:rPr>
  </w:style>
  <w:style w:type="character" w:styleId="ab">
    <w:name w:val="Emphasis"/>
    <w:basedOn w:val="a0"/>
    <w:uiPriority w:val="20"/>
    <w:qFormat/>
    <w:rsid w:val="00751709"/>
    <w:rPr>
      <w:i/>
      <w:iCs/>
    </w:rPr>
  </w:style>
  <w:style w:type="character" w:customStyle="1" w:styleId="relative">
    <w:name w:val="relative"/>
    <w:basedOn w:val="a0"/>
    <w:rsid w:val="0012354D"/>
  </w:style>
  <w:style w:type="paragraph" w:customStyle="1" w:styleId="not-prose">
    <w:name w:val="not-prose"/>
    <w:basedOn w:val="a"/>
    <w:rsid w:val="0012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Liagkis</dc:creator>
  <cp:keywords/>
  <dc:description/>
  <cp:lastModifiedBy>Marios Liagkis</cp:lastModifiedBy>
  <cp:revision>4</cp:revision>
  <dcterms:created xsi:type="dcterms:W3CDTF">2025-12-03T04:49:00Z</dcterms:created>
  <dcterms:modified xsi:type="dcterms:W3CDTF">2025-12-03T05:10:00Z</dcterms:modified>
</cp:coreProperties>
</file>