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F5" w:rsidRPr="00FC340E" w:rsidRDefault="00060CF5" w:rsidP="00060CF5">
      <w:pPr>
        <w:pStyle w:val="1"/>
        <w:spacing w:before="0"/>
        <w:ind w:left="567" w:right="374"/>
        <w:rPr>
          <w:sz w:val="24"/>
          <w:szCs w:val="24"/>
        </w:rPr>
      </w:pPr>
      <w:r w:rsidRPr="00FC340E">
        <w:rPr>
          <w:sz w:val="24"/>
          <w:szCs w:val="24"/>
        </w:rPr>
        <w:t xml:space="preserve">ΑΙΡΕΣΗ ΚΑΙ ΑΝΘΡΩΠΟΓΕΩΓΡΑΦΙΑ: </w:t>
      </w:r>
    </w:p>
    <w:p w:rsidR="00060CF5" w:rsidRDefault="00060CF5" w:rsidP="00060CF5">
      <w:pPr>
        <w:pStyle w:val="1"/>
        <w:spacing w:before="0"/>
        <w:ind w:left="567" w:right="374"/>
        <w:rPr>
          <w:sz w:val="24"/>
          <w:szCs w:val="24"/>
        </w:rPr>
      </w:pPr>
      <w:bookmarkStart w:id="0" w:name="_Toc430188819"/>
      <w:r w:rsidRPr="00FC340E">
        <w:rPr>
          <w:sz w:val="24"/>
          <w:szCs w:val="24"/>
        </w:rPr>
        <w:t>ΤΟ «ΠΑΡΑΔΕΙΓΜΑ» ΤΩΝ ΚΟΛΟΣΣΩΝ</w:t>
      </w:r>
      <w:bookmarkEnd w:id="0"/>
      <w:r w:rsidRPr="00FC340E">
        <w:rPr>
          <w:sz w:val="24"/>
          <w:szCs w:val="24"/>
        </w:rPr>
        <w:t xml:space="preserve"> </w:t>
      </w:r>
    </w:p>
    <w:p w:rsidR="00060CF5" w:rsidRPr="00FC340E" w:rsidRDefault="00060CF5" w:rsidP="00060CF5">
      <w:pPr>
        <w:pStyle w:val="1"/>
        <w:spacing w:before="0"/>
        <w:ind w:left="567" w:right="374"/>
        <w:rPr>
          <w:sz w:val="24"/>
          <w:szCs w:val="24"/>
        </w:rPr>
      </w:pPr>
      <w:r>
        <w:rPr>
          <w:sz w:val="24"/>
          <w:szCs w:val="24"/>
        </w:rPr>
        <w:t xml:space="preserve">ΣΔΕΣΠΟΤΗ </w:t>
      </w:r>
      <w:r w:rsidRPr="00DE0B85">
        <w:rPr>
          <w:rFonts w:ascii="Times New Roman" w:hAnsi="Times New Roman"/>
          <w:sz w:val="24"/>
          <w:szCs w:val="24"/>
        </w:rPr>
        <w:t xml:space="preserve">Σπουδή στην Παύλεια Θεολογία, Αθήνα: Έννοια 2017 [Βιβλίο  68393898 </w:t>
      </w:r>
      <w:hyperlink r:id="rId7" w:anchor="a/id:68393898/0" w:history="1">
        <w:r w:rsidRPr="00DE0B85">
          <w:rPr>
            <w:rStyle w:val="-"/>
            <w:rFonts w:ascii="Times New Roman" w:eastAsiaTheme="majorEastAsia" w:hAnsi="Times New Roman"/>
            <w:sz w:val="24"/>
            <w:szCs w:val="24"/>
          </w:rPr>
          <w:t>https://service.eudoxus.gr/search/#a/id:68393898/0</w:t>
        </w:r>
      </w:hyperlink>
      <w:r w:rsidRPr="00DE0B85">
        <w:rPr>
          <w:rFonts w:ascii="Times New Roman" w:hAnsi="Times New Roman"/>
          <w:sz w:val="24"/>
          <w:szCs w:val="24"/>
        </w:rPr>
        <w:t>]</w:t>
      </w:r>
      <w:r>
        <w:rPr>
          <w:rFonts w:ascii="Times New Roman" w:hAnsi="Times New Roman"/>
          <w:sz w:val="24"/>
          <w:szCs w:val="24"/>
        </w:rPr>
        <w:t xml:space="preserve"> 255-277</w:t>
      </w:r>
    </w:p>
    <w:p w:rsidR="00060CF5" w:rsidRPr="00FC340E" w:rsidRDefault="00060CF5" w:rsidP="00060CF5">
      <w:pPr>
        <w:pStyle w:val="2"/>
        <w:ind w:left="567" w:right="374"/>
        <w:rPr>
          <w:rFonts w:ascii="Palatino Linotype" w:hAnsi="Palatino Linotype"/>
          <w:sz w:val="24"/>
          <w:szCs w:val="24"/>
        </w:rPr>
      </w:pPr>
      <w:bookmarkStart w:id="1" w:name="_Toc430188820"/>
      <w:r w:rsidRPr="00FC340E">
        <w:rPr>
          <w:rFonts w:ascii="Palatino Linotype" w:hAnsi="Palatino Linotype"/>
          <w:sz w:val="24"/>
          <w:szCs w:val="24"/>
        </w:rPr>
        <w:t>Εισαγωγικά</w:t>
      </w:r>
      <w:bookmarkEnd w:id="1"/>
    </w:p>
    <w:p w:rsidR="00060CF5" w:rsidRPr="00FC340E" w:rsidRDefault="00060CF5" w:rsidP="00060CF5">
      <w:pPr>
        <w:ind w:left="567" w:right="374"/>
        <w:jc w:val="both"/>
        <w:rPr>
          <w:rFonts w:ascii="Palatino Linotype" w:hAnsi="Palatino Linotype"/>
        </w:rPr>
      </w:pPr>
      <w:r w:rsidRPr="00FC340E">
        <w:rPr>
          <w:rFonts w:ascii="Palatino Linotype" w:hAnsi="Palatino Linotype"/>
        </w:rPr>
        <w:t>Στο παρόν άρθρο θα εξετάσουμε την επίδραση που ασκεί στη διαμόρφωση μιας «αίρεσης»</w:t>
      </w:r>
      <w:r w:rsidRPr="00FC340E">
        <w:rPr>
          <w:rStyle w:val="a4"/>
          <w:rFonts w:ascii="Palatino Linotype" w:hAnsi="Palatino Linotype"/>
        </w:rPr>
        <w:footnoteReference w:id="1"/>
      </w:r>
      <w:r w:rsidRPr="00FC340E">
        <w:rPr>
          <w:rFonts w:ascii="Palatino Linotype" w:hAnsi="Palatino Linotype"/>
        </w:rPr>
        <w:t xml:space="preserve"> η γεωγραφία και ειδικότερα η ανθρωπογεωγραφία</w:t>
      </w:r>
      <w:r w:rsidRPr="00FC340E">
        <w:rPr>
          <w:rStyle w:val="a4"/>
          <w:rFonts w:ascii="Palatino Linotype" w:hAnsi="Palatino Linotype"/>
        </w:rPr>
        <w:footnoteReference w:id="2"/>
      </w:r>
      <w:r w:rsidRPr="00FC340E">
        <w:rPr>
          <w:rFonts w:ascii="Palatino Linotype" w:hAnsi="Palatino Linotype"/>
        </w:rPr>
        <w:t xml:space="preserve">. Ως παράδειγμα επέλεξα αυτήν (την «αίρεση») που αντιμετωπίζει ο απόστολος Παύλος (Π.) στην </w:t>
      </w:r>
      <w:r w:rsidRPr="00FC340E">
        <w:rPr>
          <w:rFonts w:ascii="Palatino Linotype" w:hAnsi="Palatino Linotype"/>
          <w:i/>
        </w:rPr>
        <w:t xml:space="preserve">Προς Κολοσσαείς </w:t>
      </w:r>
      <w:r w:rsidRPr="00FC340E">
        <w:rPr>
          <w:rFonts w:ascii="Palatino Linotype" w:hAnsi="Palatino Linotype"/>
        </w:rPr>
        <w:t>(Κολ.). Η Κολ.</w:t>
      </w:r>
      <w:r w:rsidRPr="00FC340E">
        <w:rPr>
          <w:rStyle w:val="a4"/>
          <w:rFonts w:ascii="Palatino Linotype" w:hAnsi="Palatino Linotype"/>
        </w:rPr>
        <w:footnoteReference w:id="3"/>
      </w:r>
      <w:r w:rsidRPr="00FC340E">
        <w:rPr>
          <w:rFonts w:ascii="Palatino Linotype" w:hAnsi="Palatino Linotype"/>
        </w:rPr>
        <w:t xml:space="preserve"> αποτελεί ένα από τα πλέον παράδοξα κείμενα της Κ.Δ. το οποίο συγγράφεται τις παραμονές ενός τρομερού σεισμού το 60/1 μ. Χ.</w:t>
      </w:r>
      <w:r w:rsidRPr="00FC340E">
        <w:rPr>
          <w:rStyle w:val="a4"/>
          <w:rFonts w:ascii="Palatino Linotype" w:hAnsi="Palatino Linotype"/>
        </w:rPr>
        <w:footnoteReference w:id="4"/>
      </w:r>
      <w:r w:rsidRPr="00FC340E">
        <w:rPr>
          <w:rFonts w:ascii="Palatino Linotype" w:hAnsi="Palatino Linotype"/>
        </w:rPr>
        <w:t xml:space="preserve"> που μάλλον διέγραψε την πόλη από τον χάρτη</w:t>
      </w:r>
      <w:r w:rsidRPr="00FC340E">
        <w:rPr>
          <w:rStyle w:val="a4"/>
          <w:rFonts w:ascii="Palatino Linotype" w:hAnsi="Palatino Linotype"/>
        </w:rPr>
        <w:footnoteReference w:id="5"/>
      </w:r>
      <w:r w:rsidRPr="00FC340E">
        <w:rPr>
          <w:rFonts w:ascii="Palatino Linotype" w:hAnsi="Palatino Linotype"/>
        </w:rPr>
        <w:t xml:space="preserve">. Γι’ αυτό και οι Κολοσσές δεν μνημονεύονται ούτε στις επτάδες των Επιστολών τής </w:t>
      </w:r>
      <w:r w:rsidRPr="00FC340E">
        <w:rPr>
          <w:rFonts w:ascii="Palatino Linotype" w:hAnsi="Palatino Linotype"/>
          <w:i/>
        </w:rPr>
        <w:t>Αποκάλυψης</w:t>
      </w:r>
      <w:r w:rsidRPr="00FC340E">
        <w:rPr>
          <w:rFonts w:ascii="Palatino Linotype" w:hAnsi="Palatino Linotype"/>
        </w:rPr>
        <w:t xml:space="preserve"> και του Ιγνατίου ούτε αναφέρεται ως έδρα κάποιου επισκόπου, όπως αντιθέτως συμβαίνει με τις άλλες δύο πόλεις της κοιλάδας του Λύκου. Προφανώς οι παραλήπτες της (επιστολής) μετά το συνταρακτικό αυτό γεγονός (που ίσως απηχείται στο Αποκ. 16, 19) μετακόμισαν είτε στις Χώνες είτε στη Λαοδίκεια (η οποία ξανακτίστηκε και μάλιστα </w:t>
      </w:r>
      <w:r w:rsidRPr="00FC340E">
        <w:rPr>
          <w:rFonts w:ascii="Palatino Linotype" w:hAnsi="Palatino Linotype"/>
        </w:rPr>
        <w:lastRenderedPageBreak/>
        <w:t>με ίδιους πόρους). Εάν η Κολ. γράφτηκε από τη Ρώμη περί το 60 μ. Χ. είναι άγνωστο εάν τελικά ακούστηκε στον τόπο προορισμού της ή στους χώρους που είχαν καταφύγει οι κάτοικοί της. Η ίδια η επιστολή περιέχει τη διορατική πρόβλεψη να αναγνωσθεί και στη Λαοδίκεια (4, 15-16)</w:t>
      </w:r>
      <w:r w:rsidRPr="00FC340E">
        <w:rPr>
          <w:rStyle w:val="a4"/>
          <w:rFonts w:ascii="Palatino Linotype" w:hAnsi="Palatino Linotype"/>
        </w:rPr>
        <w:footnoteReference w:id="6"/>
      </w:r>
      <w:r w:rsidRPr="00FC340E">
        <w:rPr>
          <w:rFonts w:ascii="Palatino Linotype" w:hAnsi="Palatino Linotype"/>
        </w:rPr>
        <w:t>. Δεν γνωρίζουμε εάν εκτός από το τέλος των Κολοσσών, δύο χρόνια αργότερα ήλθε και το μαρτυρικό τέλος του Π.</w:t>
      </w:r>
      <w:r w:rsidRPr="00FC340E">
        <w:rPr>
          <w:rStyle w:val="a4"/>
          <w:rFonts w:ascii="Palatino Linotype" w:hAnsi="Palatino Linotype"/>
        </w:rPr>
        <w:footnoteReference w:id="7"/>
      </w:r>
      <w:r w:rsidRPr="00FC340E">
        <w:rPr>
          <w:rFonts w:ascii="Palatino Linotype" w:hAnsi="Palatino Linotype"/>
        </w:rPr>
        <w:t xml:space="preserve"> που φιλοδοξούσε να επισκεφθεί την πόλη γι’ αυτό και στη Φιλήμ. προσκαλεί τον παραλήπτη να ετοιμάσει </w:t>
      </w:r>
      <w:r w:rsidRPr="00FC340E">
        <w:rPr>
          <w:rFonts w:ascii="Palatino Linotype" w:hAnsi="Palatino Linotype"/>
          <w:i/>
        </w:rPr>
        <w:t>ξενία</w:t>
      </w:r>
      <w:r w:rsidRPr="00FC340E">
        <w:rPr>
          <w:rFonts w:ascii="Palatino Linotype" w:hAnsi="Palatino Linotype"/>
        </w:rPr>
        <w:t xml:space="preserve"> (στ. 22). </w:t>
      </w:r>
    </w:p>
    <w:p w:rsidR="00060CF5" w:rsidRPr="00FC340E" w:rsidRDefault="00060CF5" w:rsidP="00060CF5">
      <w:pPr>
        <w:ind w:left="567" w:right="374"/>
        <w:jc w:val="both"/>
        <w:rPr>
          <w:rFonts w:ascii="Palatino Linotype" w:hAnsi="Palatino Linotype"/>
        </w:rPr>
      </w:pPr>
      <w:r w:rsidRPr="00FC340E">
        <w:rPr>
          <w:rFonts w:ascii="Palatino Linotype" w:hAnsi="Palatino Linotype"/>
        </w:rPr>
        <w:t>Σε όλα τα ανωτέρω «παράδοξα» στοιχεία που συνδέονται με την Κολ. πρέπει να προστεθεί και η μοναδική επιχειρηματολογία του συγγραφέως της (η Χριστολογία και η Εκκλησιολογία) αλλά και η χρήση 37 άπαξ λεγόμενων όρων</w:t>
      </w:r>
      <w:r w:rsidRPr="00FC340E">
        <w:rPr>
          <w:rStyle w:val="a4"/>
          <w:rFonts w:ascii="Palatino Linotype" w:hAnsi="Palatino Linotype"/>
        </w:rPr>
        <w:footnoteReference w:id="8"/>
      </w:r>
      <w:r w:rsidRPr="00FC340E">
        <w:rPr>
          <w:rFonts w:ascii="Palatino Linotype" w:hAnsi="Palatino Linotype"/>
        </w:rPr>
        <w:t xml:space="preserve"> που δεν είναι σαφές αν ήταν τεχνικοί (όροι) της καταπολεμούμενης αίρεσης ή/και </w:t>
      </w:r>
      <w:r w:rsidRPr="00FC340E">
        <w:rPr>
          <w:rFonts w:ascii="Palatino Linotype" w:hAnsi="Palatino Linotype"/>
          <w:i/>
        </w:rPr>
        <w:t>λογοπαίγνια</w:t>
      </w:r>
      <w:r w:rsidRPr="00FC340E">
        <w:rPr>
          <w:rFonts w:ascii="Palatino Linotype" w:hAnsi="Palatino Linotype"/>
        </w:rPr>
        <w:t xml:space="preserve"> του Π.. Παράλληλα το περιεχόμενο της Κολ. επαναλαμβάνεται «βελτιωμένο» στην παράλληλη - συν</w:t>
      </w:r>
      <w:r w:rsidRPr="00FC340E">
        <w:rPr>
          <w:rFonts w:ascii="Palatino Linotype" w:hAnsi="Palatino Linotype"/>
          <w:i/>
        </w:rPr>
        <w:t>οπτική</w:t>
      </w:r>
      <w:r w:rsidRPr="00FC340E">
        <w:rPr>
          <w:rFonts w:ascii="Palatino Linotype" w:hAnsi="Palatino Linotype"/>
        </w:rPr>
        <w:t xml:space="preserve"> (προς την Κολ.) </w:t>
      </w:r>
      <w:r w:rsidRPr="00FC340E">
        <w:rPr>
          <w:rFonts w:ascii="Palatino Linotype" w:hAnsi="Palatino Linotype"/>
          <w:i/>
        </w:rPr>
        <w:t>Προς Εφεσίους</w:t>
      </w:r>
      <w:r w:rsidRPr="00FC340E">
        <w:rPr>
          <w:rFonts w:ascii="Palatino Linotype" w:hAnsi="Palatino Linotype"/>
        </w:rPr>
        <w:t xml:space="preserve">, ίσως την μόνη </w:t>
      </w:r>
      <w:r w:rsidRPr="00FC340E">
        <w:rPr>
          <w:rFonts w:ascii="Palatino Linotype" w:hAnsi="Palatino Linotype"/>
          <w:i/>
        </w:rPr>
        <w:t>Καθολική</w:t>
      </w:r>
      <w:r w:rsidRPr="00FC340E">
        <w:rPr>
          <w:rFonts w:ascii="Palatino Linotype" w:hAnsi="Palatino Linotype"/>
        </w:rPr>
        <w:t xml:space="preserve"> επιστολή (και μάλιστα με πολλά ιωάννεια στοιχεία) που φέρεται ότι απεστάλη από τον Π. προς Εκκλησίες της Ασίας είτε μαζί με τη Φιλήμ. και την Κολ. ή αργότερα από έναν μαθητή του. Το γεγονός ότι μία επιστολή προς μια κατεστραμμένη πόλη εντάχθηκε στον Κανόνα αλλά και «υπομνηματίσθηκε» από την </w:t>
      </w:r>
      <w:r w:rsidRPr="00FC340E">
        <w:rPr>
          <w:rFonts w:ascii="Palatino Linotype" w:hAnsi="Palatino Linotype"/>
          <w:i/>
        </w:rPr>
        <w:t xml:space="preserve">Εφεσίους </w:t>
      </w:r>
      <w:r w:rsidRPr="00FC340E">
        <w:rPr>
          <w:rFonts w:ascii="Palatino Linotype" w:hAnsi="Palatino Linotype"/>
        </w:rPr>
        <w:t xml:space="preserve">αποδεικνύει τη σπουδαιότητα και την απήχησή της. </w:t>
      </w:r>
    </w:p>
    <w:p w:rsidR="00060CF5" w:rsidRPr="00FC340E" w:rsidRDefault="00060CF5" w:rsidP="00060CF5">
      <w:pPr>
        <w:ind w:left="567" w:right="374"/>
        <w:jc w:val="both"/>
        <w:rPr>
          <w:rFonts w:ascii="Palatino Linotype" w:hAnsi="Palatino Linotype"/>
        </w:rPr>
      </w:pPr>
    </w:p>
    <w:p w:rsidR="00060CF5" w:rsidRPr="00FC340E" w:rsidRDefault="00060CF5" w:rsidP="00060CF5">
      <w:pPr>
        <w:ind w:left="567" w:right="374"/>
        <w:jc w:val="both"/>
        <w:rPr>
          <w:rFonts w:ascii="Palatino Linotype" w:hAnsi="Palatino Linotype"/>
        </w:rPr>
      </w:pPr>
      <w:r w:rsidRPr="00FC340E">
        <w:rPr>
          <w:rFonts w:ascii="Palatino Linotype" w:hAnsi="Palatino Linotype"/>
        </w:rPr>
        <w:t>Οι ιδιαιτερότητες της Κολ. δεν οφείλονται κατ’ ανάγκην στη συγγραφή της από κάποιον μαθητή τού Π. αλλά καταρχάς στην «πρωτότυπη» αίρεση που αντιμετωπίζεται στις Κολοσσές. Άραγε τι νόημα θα είχε η συγγραφή μιας πλαστής επιστολής σε μια Εκκλησία μιας πόλης που είχε καταστραφεί;</w:t>
      </w:r>
      <w:r w:rsidRPr="00FC340E">
        <w:rPr>
          <w:rStyle w:val="a4"/>
          <w:rFonts w:ascii="Palatino Linotype" w:hAnsi="Palatino Linotype"/>
        </w:rPr>
        <w:footnoteReference w:id="9"/>
      </w:r>
      <w:r w:rsidRPr="00FC340E">
        <w:rPr>
          <w:rFonts w:ascii="Palatino Linotype" w:hAnsi="Palatino Linotype"/>
        </w:rPr>
        <w:t xml:space="preserve"> Εάν είχε συγγραφεί αργότερα, όπως εικάζεται από την πλειονότητα της επιστημονικής Κοινότητας, ίσως υπήρχε κάποιος υπαινιγμός στον Εγκέλαδο που συγκλόνισε την Κοιλάδα του Λύκου, όπως θεωρείται ότι συμβαίνει στα Συνοπτικά Ευαγγέλια με την πυρπόληση των Ιεροσολύμων το 70 μ.Χ.. Θα ανέμενε δηλ. κάποιος μία προφητεία </w:t>
      </w:r>
      <w:r w:rsidRPr="00FC340E">
        <w:rPr>
          <w:rFonts w:ascii="Palatino Linotype" w:hAnsi="Palatino Linotype"/>
          <w:lang w:val="en-US"/>
        </w:rPr>
        <w:t>ex</w:t>
      </w:r>
      <w:r w:rsidRPr="00FC340E">
        <w:rPr>
          <w:rFonts w:ascii="Palatino Linotype" w:hAnsi="Palatino Linotype"/>
        </w:rPr>
        <w:t xml:space="preserve"> </w:t>
      </w:r>
      <w:r w:rsidRPr="00FC340E">
        <w:rPr>
          <w:rFonts w:ascii="Palatino Linotype" w:hAnsi="Palatino Linotype"/>
          <w:lang w:val="en-US"/>
        </w:rPr>
        <w:t>eventu</w:t>
      </w:r>
      <w:r w:rsidRPr="00FC340E">
        <w:rPr>
          <w:rFonts w:ascii="Palatino Linotype" w:hAnsi="Palatino Linotype"/>
        </w:rPr>
        <w:t xml:space="preserve"> (</w:t>
      </w:r>
      <w:r w:rsidRPr="00FC340E">
        <w:rPr>
          <w:rFonts w:ascii="Palatino Linotype" w:hAnsi="Palatino Linotype"/>
          <w:i/>
        </w:rPr>
        <w:t>εκ των υστέρων</w:t>
      </w:r>
      <w:r w:rsidRPr="00FC340E">
        <w:rPr>
          <w:rFonts w:ascii="Palatino Linotype" w:hAnsi="Palatino Linotype"/>
        </w:rPr>
        <w:t xml:space="preserve">). Όπως ήδη επισημάνθηκε, η καθιέρωσή της στον Κανόνα και ο «υπομνηματισμός» της από την Εφ. έχουν νόημα μόνον εάν όντως ήταν παύλεια. </w:t>
      </w:r>
    </w:p>
    <w:p w:rsidR="00060CF5" w:rsidRPr="00FC340E" w:rsidRDefault="00060CF5" w:rsidP="00060CF5">
      <w:pPr>
        <w:ind w:left="567" w:right="374"/>
        <w:jc w:val="both"/>
        <w:rPr>
          <w:rFonts w:ascii="Palatino Linotype" w:hAnsi="Palatino Linotype"/>
        </w:rPr>
      </w:pPr>
    </w:p>
    <w:p w:rsidR="00060CF5" w:rsidRPr="00FC340E" w:rsidRDefault="00060CF5" w:rsidP="00060CF5">
      <w:pPr>
        <w:ind w:left="567" w:right="374"/>
        <w:jc w:val="both"/>
        <w:rPr>
          <w:rFonts w:ascii="Palatino Linotype" w:hAnsi="Palatino Linotype"/>
        </w:rPr>
      </w:pPr>
      <w:r w:rsidRPr="00FC340E">
        <w:rPr>
          <w:rFonts w:ascii="Palatino Linotype" w:hAnsi="Palatino Linotype"/>
        </w:rPr>
        <w:t>Σύμφωνα με νεότερη άποψη</w:t>
      </w:r>
      <w:r w:rsidRPr="00FC340E">
        <w:rPr>
          <w:rStyle w:val="a4"/>
          <w:rFonts w:ascii="Palatino Linotype" w:hAnsi="Palatino Linotype"/>
        </w:rPr>
        <w:footnoteReference w:id="10"/>
      </w:r>
      <w:r w:rsidRPr="00FC340E">
        <w:rPr>
          <w:rFonts w:ascii="Palatino Linotype" w:hAnsi="Palatino Linotype"/>
        </w:rPr>
        <w:t xml:space="preserve"> η συγκεκριμένη επιστολή έχει έντονη τη «σφραγίδα» του Τιμόθεου ο οποίο είναι μαζί με τον Π. αποστολέας της. </w:t>
      </w:r>
      <w:r w:rsidRPr="00FC340E">
        <w:rPr>
          <w:rFonts w:ascii="Palatino Linotype" w:hAnsi="Palatino Linotype"/>
          <w:caps/>
        </w:rPr>
        <w:t>ο</w:t>
      </w:r>
      <w:r w:rsidRPr="00FC340E">
        <w:rPr>
          <w:rFonts w:ascii="Palatino Linotype" w:hAnsi="Palatino Linotype"/>
        </w:rPr>
        <w:t xml:space="preserve"> στενός συνεργάτης του Αποστόλου των Εθνών ήταν γόνος της Λυκαονίας (Λύστρα</w:t>
      </w:r>
      <w:r w:rsidRPr="00FC340E">
        <w:rPr>
          <w:rFonts w:ascii="Palatino Linotype" w:hAnsi="Palatino Linotype"/>
          <w:vertAlign w:val="superscript"/>
        </w:rPr>
        <w:t>.</w:t>
      </w:r>
      <w:r w:rsidRPr="00FC340E">
        <w:rPr>
          <w:rFonts w:ascii="Palatino Linotype" w:hAnsi="Palatino Linotype"/>
        </w:rPr>
        <w:t xml:space="preserve"> Πρ. 16, 1) που γειτονεύει </w:t>
      </w:r>
      <w:r w:rsidRPr="00FC340E">
        <w:rPr>
          <w:rFonts w:ascii="Palatino Linotype" w:hAnsi="Palatino Linotype"/>
        </w:rPr>
        <w:lastRenderedPageBreak/>
        <w:t xml:space="preserve">με τη Φρυγία έχοντας μάλιστα Έλληνα πατέρα και Εβραία μητέρα. Αυτή παρότι τον δίδαξε τα ιερά γράμματα (Β’ Τιμ. 3, 15) δεν του είχε κάνει περιτομή η οποία παραδόξως στην Κολ. δεν καταπολεμείται (όπως αντιθέτως συμβαίνει στην </w:t>
      </w:r>
      <w:r w:rsidRPr="00FC340E">
        <w:rPr>
          <w:rFonts w:ascii="Palatino Linotype" w:hAnsi="Palatino Linotype"/>
          <w:i/>
        </w:rPr>
        <w:t>Προς Γαλάτας</w:t>
      </w:r>
      <w:r w:rsidRPr="00FC340E">
        <w:rPr>
          <w:rFonts w:ascii="Palatino Linotype" w:hAnsi="Palatino Linotype"/>
        </w:rPr>
        <w:t xml:space="preserve">). Άρα </w:t>
      </w:r>
      <w:r>
        <w:rPr>
          <w:rFonts w:ascii="Palatino Linotype" w:hAnsi="Palatino Linotype"/>
        </w:rPr>
        <w:t xml:space="preserve">ο Τιμόθεος </w:t>
      </w:r>
      <w:r w:rsidRPr="00FC340E">
        <w:rPr>
          <w:rFonts w:ascii="Palatino Linotype" w:hAnsi="Palatino Linotype"/>
        </w:rPr>
        <w:t xml:space="preserve">ήταν γνώστης των συγκρητιστικών τάσεων και του μυστικιστικού Ιουδαϊσμού που κυριαρχούσαν στην περιοχή. Μάλιστα στην Α’ Τιμ. 1, 4 ακούγεται η συμβουλή να απέχει από </w:t>
      </w:r>
      <w:r w:rsidRPr="00FC340E">
        <w:rPr>
          <w:rFonts w:ascii="Palatino Linotype" w:hAnsi="Palatino Linotype" w:cs="SBL Greek"/>
          <w:lang w:bidi="he-IL"/>
        </w:rPr>
        <w:t>μύθους καὶ γενεαλογίες</w:t>
      </w:r>
      <w:r w:rsidRPr="00FC340E">
        <w:rPr>
          <w:rFonts w:ascii="Palatino Linotype" w:hAnsi="Palatino Linotype" w:cs="SBL Greek"/>
          <w:i/>
          <w:lang w:bidi="he-IL"/>
        </w:rPr>
        <w:t xml:space="preserve"> ἀπεράντοις</w:t>
      </w:r>
      <w:r w:rsidRPr="00FC340E">
        <w:rPr>
          <w:rStyle w:val="a4"/>
          <w:rFonts w:ascii="Palatino Linotype" w:hAnsi="Palatino Linotype" w:cs="SBL Greek"/>
          <w:lang w:bidi="he-IL"/>
        </w:rPr>
        <w:footnoteReference w:id="11"/>
      </w:r>
      <w:r w:rsidRPr="00FC340E">
        <w:rPr>
          <w:rFonts w:ascii="Palatino Linotype" w:hAnsi="Palatino Linotype" w:cs="SBL Greek"/>
          <w:i/>
          <w:lang w:bidi="he-IL"/>
        </w:rPr>
        <w:t>, αἵτινες ἐκζητήσεις παρέχουσιν μᾶλλον ἢ οἰκονομίαν Θεοῦ.</w:t>
      </w:r>
      <w:r w:rsidRPr="00FC340E">
        <w:rPr>
          <w:rFonts w:ascii="Palatino Linotype" w:hAnsi="Palatino Linotype" w:cs="SBL Greek"/>
          <w:lang w:bidi="he-IL"/>
        </w:rPr>
        <w:t xml:space="preserve"> </w:t>
      </w:r>
      <w:r w:rsidRPr="00FC340E">
        <w:rPr>
          <w:rFonts w:ascii="Palatino Linotype" w:hAnsi="Palatino Linotype"/>
        </w:rPr>
        <w:t xml:space="preserve">Επιπλέον ο Τιμόθεος μετά τις συνεχόμενες φυλακίσεις του πνευματικού του πατέρα στην Καισάρεια και τη Ρώμη δεν αποκλείεται να είχε αναλάβει πλέον πρωταγωνιστικό ρόλο στην Ασία και γνώριζε τη νοοτροπία της αντιμετωπιζόμενης «αίρεσης». Επίσης είχε ιδιαίτερο ενδιαφέρον να στερεώσει την τοπική Εκκλησία στην πίστη του Χριστού. Έτσι ίσως μπορεί να αιτιολογηθεί το ερώτημα γιατί ο συγγραφέας δεν επικαλείται τη δική του άνοδο έως τρίτου ουρανού όπως συμβαίνει στο Β’ Κορ. 12 (και μάλιστα σε συνδυασμό προς το προερχόμενο από άγγελο σατανά πάθος) όπου ο Π. αντιμετωπίζει ιουδαιοχριστιανούς που επίσης κόμπαζαν για τις οραματιστικές τους εμπειρίες. Το πράττει ο Ιωάννης στην </w:t>
      </w:r>
      <w:r w:rsidRPr="00FC340E">
        <w:rPr>
          <w:rFonts w:ascii="Palatino Linotype" w:hAnsi="Palatino Linotype"/>
          <w:i/>
        </w:rPr>
        <w:t>Αποκάλυψη</w:t>
      </w:r>
      <w:r w:rsidRPr="00FC340E">
        <w:rPr>
          <w:rFonts w:ascii="Palatino Linotype" w:hAnsi="Palatino Linotype"/>
        </w:rPr>
        <w:t xml:space="preserve"> όταν μετά την τελευταία (και γι’ αυτό εξαιρετικά σημαντική) επιστολή προς τον άγγελο της Λαοδίκειας, παρουσιάζεται στο κεφ. 4 να ανεβαίνει άμεσα στον ουρανό χωρίς να διασχίζει τρείς ή επτά Ουρανούς και χωρίς εφαρμογή τεχνικών. </w:t>
      </w:r>
    </w:p>
    <w:p w:rsidR="00060CF5" w:rsidRPr="00FC340E" w:rsidRDefault="00060CF5" w:rsidP="00060CF5">
      <w:pPr>
        <w:ind w:left="567" w:right="374"/>
        <w:jc w:val="both"/>
        <w:rPr>
          <w:rFonts w:ascii="Palatino Linotype" w:hAnsi="Palatino Linotype"/>
        </w:rPr>
      </w:pPr>
    </w:p>
    <w:p w:rsidR="00060CF5" w:rsidRPr="00FC340E" w:rsidRDefault="00060CF5" w:rsidP="00060CF5">
      <w:pPr>
        <w:ind w:left="567" w:right="374"/>
        <w:jc w:val="both"/>
        <w:rPr>
          <w:rFonts w:ascii="Palatino Linotype" w:hAnsi="Palatino Linotype"/>
        </w:rPr>
      </w:pPr>
      <w:r w:rsidRPr="00FC340E">
        <w:rPr>
          <w:rFonts w:ascii="Palatino Linotype" w:hAnsi="Palatino Linotype"/>
        </w:rPr>
        <w:t xml:space="preserve">Στο παρόν άρθρο θα επιχειρήσω να εξιχνιάσω την επίδραση την οποία ασκούν στη διαμόρφωση της «αίρεσης» που αντιμετωπίζεται στην Κολ. ο </w:t>
      </w:r>
      <w:r w:rsidRPr="00FC340E">
        <w:rPr>
          <w:rFonts w:ascii="Palatino Linotype" w:hAnsi="Palatino Linotype"/>
          <w:i/>
        </w:rPr>
        <w:t>χώρος</w:t>
      </w:r>
      <w:r w:rsidRPr="00FC340E">
        <w:rPr>
          <w:rFonts w:ascii="Palatino Linotype" w:hAnsi="Palatino Linotype"/>
        </w:rPr>
        <w:t xml:space="preserve"> στον οποίο εντοπίζεται η συγκεκριμένη Εκκλησία και οι πληθυσμιακές ομάδες που ζούσαν σε αυτόν. Γι’ αυτό στην πρώτη ενότητα ασχολούμαι με τις συνθήκες γένεσης της Εκκλησίας και τα χαρακτηριστικά της συγκεκριμένης φιλοσοφίας ενώ στη δεύτερη με την επιρροή που πιθανώς άσκησε το </w:t>
      </w:r>
      <w:r w:rsidRPr="00FC340E">
        <w:rPr>
          <w:rFonts w:ascii="Palatino Linotype" w:hAnsi="Palatino Linotype"/>
          <w:i/>
        </w:rPr>
        <w:t>περιβάλλον</w:t>
      </w:r>
      <w:r w:rsidRPr="00FC340E">
        <w:rPr>
          <w:rFonts w:ascii="Palatino Linotype" w:hAnsi="Palatino Linotype"/>
        </w:rPr>
        <w:t xml:space="preserve"> στη διαμόρφωσή της. Τέλος εξάγονται γενικότερα συμπεράσματα για τη γένεση και αντιμετώπιση της «αίρεσης». </w:t>
      </w:r>
    </w:p>
    <w:p w:rsidR="00060CF5" w:rsidRPr="00FC340E" w:rsidRDefault="00060CF5" w:rsidP="00060CF5">
      <w:pPr>
        <w:ind w:left="567" w:right="374"/>
        <w:jc w:val="both"/>
        <w:rPr>
          <w:rFonts w:ascii="Palatino Linotype" w:hAnsi="Palatino Linotype"/>
        </w:rPr>
      </w:pPr>
    </w:p>
    <w:p w:rsidR="00060CF5" w:rsidRPr="00FC340E" w:rsidRDefault="00060CF5" w:rsidP="00060CF5">
      <w:pPr>
        <w:pStyle w:val="2"/>
        <w:ind w:left="567" w:right="374"/>
        <w:rPr>
          <w:rFonts w:ascii="Palatino Linotype" w:hAnsi="Palatino Linotype"/>
          <w:sz w:val="24"/>
          <w:szCs w:val="24"/>
        </w:rPr>
      </w:pPr>
      <w:bookmarkStart w:id="2" w:name="_Toc430188821"/>
      <w:r w:rsidRPr="00FC340E">
        <w:rPr>
          <w:rFonts w:ascii="Palatino Linotype" w:hAnsi="Palatino Linotype"/>
          <w:sz w:val="24"/>
          <w:szCs w:val="24"/>
        </w:rPr>
        <w:t>1. Η Εκκλησία των Κολοσσών και η αιτία συγγραφής της επιστολής</w:t>
      </w:r>
      <w:bookmarkEnd w:id="2"/>
      <w:r w:rsidRPr="00FC340E">
        <w:rPr>
          <w:rFonts w:ascii="Palatino Linotype" w:hAnsi="Palatino Linotype"/>
          <w:sz w:val="24"/>
          <w:szCs w:val="24"/>
        </w:rPr>
        <w:t xml:space="preserve"> </w:t>
      </w:r>
    </w:p>
    <w:p w:rsidR="00060CF5" w:rsidRPr="00FC340E" w:rsidRDefault="00060CF5" w:rsidP="00060CF5">
      <w:pPr>
        <w:shd w:val="clear" w:color="auto" w:fill="FFFFFF"/>
        <w:ind w:left="567" w:right="374"/>
        <w:jc w:val="both"/>
        <w:rPr>
          <w:rFonts w:ascii="Palatino Linotype" w:hAnsi="Palatino Linotype"/>
        </w:rPr>
      </w:pPr>
      <w:r w:rsidRPr="00FC340E">
        <w:rPr>
          <w:rFonts w:ascii="Palatino Linotype" w:hAnsi="Palatino Linotype"/>
          <w:bCs/>
        </w:rPr>
        <w:t xml:space="preserve">Οι Κολοσσές, όπου ίσως διέμενε ο Φιλήμων (ο οποίος όμως παραδόξως δεν μνημονεύεται στην Κολ., όπως και οι Τυχικός και Ιησούς Ιούστος,  δεν αναφέρονται στη Φιλήμ.) και επέστρεψε ο πρώην δραπέτης Ονήσιμος, ήταν μία μικρή πόλη στην εξαιρετικά γόνιμη κοιλάδα του παραποτάμου του Μαιάνδρου Λύκου </w:t>
      </w:r>
      <w:r w:rsidRPr="00FC340E">
        <w:rPr>
          <w:rFonts w:ascii="Palatino Linotype" w:hAnsi="Palatino Linotype"/>
        </w:rPr>
        <w:t>(με συνολικό πληθυσμό 10.000 ανθρώπων)</w:t>
      </w:r>
      <w:r w:rsidRPr="00FC340E">
        <w:rPr>
          <w:rFonts w:ascii="Palatino Linotype" w:hAnsi="Palatino Linotype"/>
          <w:bCs/>
        </w:rPr>
        <w:t>, ανατολικά της Εφέσου, δίπλα στις κεντρικές αρτηρίες που συνέδεαν την Ανατολή (τον Ευφράτη) με τη Δύση (Μικρά Ασία). Πλησιέστερες σ’ αυτήν πόλεις ήταν η Λαοδίκεια (κέντρο οικονομικό και εμπορικό) και η Ιεράπολη (διάσημη για τις θερμές πηγές της).</w:t>
      </w:r>
      <w:r w:rsidRPr="00FC340E">
        <w:rPr>
          <w:rFonts w:ascii="Palatino Linotype" w:hAnsi="Palatino Linotype"/>
        </w:rPr>
        <w:t xml:space="preserve"> Ενώ τον 4</w:t>
      </w:r>
      <w:r w:rsidRPr="00FC340E">
        <w:rPr>
          <w:rFonts w:ascii="Palatino Linotype" w:hAnsi="Palatino Linotype"/>
          <w:vertAlign w:val="superscript"/>
        </w:rPr>
        <w:t>ο</w:t>
      </w:r>
      <w:r w:rsidRPr="00FC340E">
        <w:rPr>
          <w:rFonts w:ascii="Palatino Linotype" w:hAnsi="Palatino Linotype"/>
        </w:rPr>
        <w:t xml:space="preserve"> και 3</w:t>
      </w:r>
      <w:r w:rsidRPr="00FC340E">
        <w:rPr>
          <w:rFonts w:ascii="Palatino Linotype" w:hAnsi="Palatino Linotype"/>
          <w:vertAlign w:val="superscript"/>
        </w:rPr>
        <w:t>ο</w:t>
      </w:r>
      <w:r w:rsidRPr="00FC340E">
        <w:rPr>
          <w:rFonts w:ascii="Palatino Linotype" w:hAnsi="Palatino Linotype"/>
        </w:rPr>
        <w:t xml:space="preserve"> αι. π.Χ. ήταν πυκνοκατοικημένη (Ηρόδ. 7.30</w:t>
      </w:r>
      <w:r w:rsidRPr="00FC340E">
        <w:rPr>
          <w:rFonts w:ascii="Palatino Linotype" w:hAnsi="Palatino Linotype"/>
          <w:vertAlign w:val="superscript"/>
        </w:rPr>
        <w:t>.</w:t>
      </w:r>
      <w:r w:rsidRPr="00FC340E">
        <w:rPr>
          <w:rFonts w:ascii="Palatino Linotype" w:hAnsi="Palatino Linotype"/>
        </w:rPr>
        <w:t xml:space="preserve"> Ξενοφών, </w:t>
      </w:r>
      <w:r w:rsidRPr="00FC340E">
        <w:rPr>
          <w:rFonts w:ascii="Palatino Linotype" w:hAnsi="Palatino Linotype"/>
          <w:i/>
        </w:rPr>
        <w:t>Ανάβασις</w:t>
      </w:r>
      <w:r w:rsidRPr="00FC340E">
        <w:rPr>
          <w:rFonts w:ascii="Palatino Linotype" w:hAnsi="Palatino Linotype"/>
        </w:rPr>
        <w:t xml:space="preserve"> 1.2.6), σταθμός στο διαμετακομιστικό εμπόριο με βιομηχανία επεξεργασίας μαύρου μαλλιού και κατασκευής υφαντών, κατά τους χρόνους συγγραφής της Κολ. (μάλλον ένεκα της μετατόπισης των οδικών αρτηριών στη Λαοδίκεια), χαρακτηρίζεται από τον Στράβωνα (12.8.13) </w:t>
      </w:r>
      <w:r w:rsidRPr="00FC340E">
        <w:rPr>
          <w:rFonts w:ascii="Palatino Linotype" w:hAnsi="Palatino Linotype"/>
          <w:i/>
        </w:rPr>
        <w:t>πόλισμα.</w:t>
      </w:r>
      <w:r w:rsidRPr="00FC340E">
        <w:rPr>
          <w:rFonts w:ascii="Palatino Linotype" w:hAnsi="Palatino Linotype"/>
        </w:rPr>
        <w:t xml:space="preserve"> Αντιθέτως ο Πλίνιος εξαίρει τη σπουδαιότητά της (</w:t>
      </w:r>
      <w:r w:rsidRPr="00FC340E">
        <w:rPr>
          <w:rFonts w:ascii="Palatino Linotype" w:hAnsi="Palatino Linotype"/>
          <w:i/>
        </w:rPr>
        <w:t>Φυσική Ιστορία</w:t>
      </w:r>
      <w:r w:rsidRPr="00FC340E">
        <w:rPr>
          <w:rFonts w:ascii="Palatino Linotype" w:hAnsi="Palatino Linotype"/>
        </w:rPr>
        <w:t xml:space="preserve"> 5.145) . </w:t>
      </w:r>
    </w:p>
    <w:p w:rsidR="00060CF5" w:rsidRPr="00FC340E" w:rsidRDefault="00060CF5" w:rsidP="00060CF5">
      <w:pPr>
        <w:shd w:val="clear" w:color="auto" w:fill="FFFFFF"/>
        <w:ind w:left="567" w:right="374"/>
        <w:jc w:val="both"/>
        <w:rPr>
          <w:rFonts w:ascii="Palatino Linotype" w:hAnsi="Palatino Linotype"/>
        </w:rPr>
      </w:pPr>
    </w:p>
    <w:p w:rsidR="00060CF5" w:rsidRPr="00FC340E" w:rsidRDefault="00060CF5" w:rsidP="00060CF5">
      <w:pPr>
        <w:shd w:val="clear" w:color="auto" w:fill="FFFFFF"/>
        <w:ind w:left="567" w:right="374"/>
        <w:jc w:val="both"/>
        <w:rPr>
          <w:rFonts w:ascii="Palatino Linotype" w:hAnsi="Palatino Linotype"/>
        </w:rPr>
      </w:pPr>
      <w:r w:rsidRPr="00FC340E">
        <w:rPr>
          <w:rFonts w:ascii="Palatino Linotype" w:hAnsi="Palatino Linotype"/>
        </w:rPr>
        <w:t>Στην περιοχή υπήρχαν ισχυρές ιουδαϊκές κοινότητες. Σύμφωνα με τον M. Stephen</w:t>
      </w:r>
      <w:r w:rsidRPr="00FC340E">
        <w:rPr>
          <w:rStyle w:val="a4"/>
          <w:rFonts w:ascii="Palatino Linotype" w:hAnsi="Palatino Linotype"/>
        </w:rPr>
        <w:footnoteReference w:id="12"/>
      </w:r>
      <w:r w:rsidRPr="00FC340E">
        <w:rPr>
          <w:rFonts w:ascii="Palatino Linotype" w:hAnsi="Palatino Linotype"/>
        </w:rPr>
        <w:t xml:space="preserve">, το 195 π.Χ. ο Αντίοχος ο Γ’ (223-187 π.Χ.) μετακίνησε 2.000 ιουδαϊκές οικογένειες από τη Βαβυλώνα σε οχυρά και σε ισχυρές στρατηγικά θέσεις στη </w:t>
      </w:r>
      <w:bookmarkStart w:id="3" w:name="lemLink_5136_0_14"/>
      <w:r w:rsidRPr="00FC340E">
        <w:rPr>
          <w:rFonts w:ascii="Palatino Linotype" w:hAnsi="Palatino Linotype"/>
        </w:rPr>
        <w:t>Λυδία</w:t>
      </w:r>
      <w:bookmarkEnd w:id="3"/>
      <w:r w:rsidRPr="00FC340E">
        <w:rPr>
          <w:rFonts w:ascii="Palatino Linotype" w:hAnsi="Palatino Linotype"/>
        </w:rPr>
        <w:t xml:space="preserve"> και τη </w:t>
      </w:r>
      <w:bookmarkStart w:id="4" w:name="lemLink_6626_0_15"/>
      <w:r w:rsidRPr="00FC340E">
        <w:rPr>
          <w:rFonts w:ascii="Palatino Linotype" w:hAnsi="Palatino Linotype"/>
        </w:rPr>
        <w:t>Φρυγία</w:t>
      </w:r>
      <w:bookmarkEnd w:id="4"/>
      <w:r w:rsidRPr="00FC340E">
        <w:rPr>
          <w:rFonts w:ascii="Palatino Linotype" w:hAnsi="Palatino Linotype"/>
        </w:rPr>
        <w:t xml:space="preserve">, για να παρακολουθούν και να ελέγχουν τους ανυπότακτους υπηκόους του (Ιώσ., </w:t>
      </w:r>
      <w:r w:rsidRPr="00FC340E">
        <w:rPr>
          <w:rFonts w:ascii="Palatino Linotype" w:hAnsi="Palatino Linotype"/>
          <w:i/>
        </w:rPr>
        <w:t>Αρχ.</w:t>
      </w:r>
      <w:r w:rsidRPr="00FC340E">
        <w:rPr>
          <w:rFonts w:ascii="Palatino Linotype" w:hAnsi="Palatino Linotype"/>
        </w:rPr>
        <w:t xml:space="preserve"> 12. 147-153</w:t>
      </w:r>
      <w:r w:rsidRPr="00FC340E">
        <w:rPr>
          <w:rStyle w:val="a4"/>
          <w:rFonts w:ascii="Palatino Linotype" w:hAnsi="Palatino Linotype"/>
        </w:rPr>
        <w:footnoteReference w:id="13"/>
      </w:r>
      <w:r w:rsidRPr="00FC340E">
        <w:rPr>
          <w:rFonts w:ascii="Palatino Linotype" w:hAnsi="Palatino Linotype"/>
        </w:rPr>
        <w:t>). Ο Κικέρων (</w:t>
      </w:r>
      <w:r w:rsidRPr="00FC340E">
        <w:rPr>
          <w:rFonts w:ascii="Palatino Linotype" w:hAnsi="Palatino Linotype"/>
          <w:i/>
        </w:rPr>
        <w:t>Pro Flacco</w:t>
      </w:r>
      <w:r w:rsidRPr="00FC340E">
        <w:rPr>
          <w:rFonts w:ascii="Palatino Linotype" w:hAnsi="Palatino Linotype"/>
        </w:rPr>
        <w:t xml:space="preserve"> 28. 68)</w:t>
      </w:r>
      <w:r w:rsidRPr="00FC340E">
        <w:rPr>
          <w:rFonts w:ascii="Palatino Linotype" w:hAnsi="Palatino Linotype"/>
          <w:b/>
        </w:rPr>
        <w:t xml:space="preserve"> </w:t>
      </w:r>
      <w:r w:rsidRPr="00FC340E">
        <w:rPr>
          <w:rFonts w:ascii="Palatino Linotype" w:hAnsi="Palatino Linotype"/>
        </w:rPr>
        <w:t xml:space="preserve">πληροφορεί ότι το 62 π.Χ. ο Φλάκκος επεχείρησε να προσεταιριστεί τον φόρο για το Ναό των Ιεροσολύμων που υπό την επίβλεψη των Ρωμαίων συγκεντρωνόταν κάθε χρόνο σε τέσσερις πόλεις της Ασίας: το Αδραμμύτιον, τον </w:t>
      </w:r>
      <w:bookmarkStart w:id="5" w:name="lemLink_5749_0_4"/>
      <w:r w:rsidRPr="00FC340E">
        <w:rPr>
          <w:rFonts w:ascii="Palatino Linotype" w:hAnsi="Palatino Linotype"/>
        </w:rPr>
        <w:t>Πέργαμο</w:t>
      </w:r>
      <w:bookmarkEnd w:id="5"/>
      <w:r w:rsidRPr="00FC340E">
        <w:rPr>
          <w:rFonts w:ascii="Palatino Linotype" w:hAnsi="Palatino Linotype"/>
        </w:rPr>
        <w:t xml:space="preserve">, τη Λαοδίκεια και την Απάμεια. Στη Λαοδίκεια συλλέχθηκαν δέκα κιλά, ποσότητα που αντιστοιχεί σε 14.000 άρρενες Ιουδαίους (πρβλ. Φίλων, </w:t>
      </w:r>
      <w:r w:rsidRPr="00FC340E">
        <w:rPr>
          <w:rFonts w:ascii="Palatino Linotype" w:hAnsi="Palatino Linotype"/>
          <w:i/>
        </w:rPr>
        <w:t>Πρεσβεία προς Γάιο</w:t>
      </w:r>
      <w:r w:rsidRPr="00FC340E">
        <w:rPr>
          <w:rFonts w:ascii="Palatino Linotype" w:hAnsi="Palatino Linotype"/>
        </w:rPr>
        <w:t xml:space="preserve"> 245). Βέβαια στο συγκεκριμένο αριθμό πρέπει να συνυπολογιστούν οι οικογένειές τους. Αυτό αποδεικνύει ότι οι εβραϊκές κοινότητες στη Φρυγία ήταν ίσως σημαντικότερες από εκείνες στις βόρειες ακτές. </w:t>
      </w:r>
    </w:p>
    <w:p w:rsidR="00060CF5" w:rsidRPr="00FC340E" w:rsidRDefault="00060CF5" w:rsidP="00060CF5">
      <w:pPr>
        <w:autoSpaceDE w:val="0"/>
        <w:autoSpaceDN w:val="0"/>
        <w:adjustRightInd w:val="0"/>
        <w:ind w:left="567" w:right="374"/>
        <w:jc w:val="both"/>
        <w:rPr>
          <w:rFonts w:ascii="Palatino Linotype" w:hAnsi="Palatino Linotype"/>
        </w:rPr>
      </w:pPr>
    </w:p>
    <w:p w:rsidR="00060CF5" w:rsidRPr="00FC340E" w:rsidRDefault="00060CF5" w:rsidP="00060CF5">
      <w:pPr>
        <w:autoSpaceDE w:val="0"/>
        <w:autoSpaceDN w:val="0"/>
        <w:adjustRightInd w:val="0"/>
        <w:ind w:left="567" w:right="374"/>
        <w:jc w:val="both"/>
        <w:rPr>
          <w:rFonts w:ascii="Palatino Linotype" w:hAnsi="Palatino Linotype" w:cs="Arial"/>
          <w:i/>
          <w:lang w:bidi="he-IL"/>
        </w:rPr>
      </w:pPr>
      <w:r w:rsidRPr="00FC340E">
        <w:rPr>
          <w:rFonts w:ascii="Palatino Linotype" w:hAnsi="Palatino Linotype"/>
        </w:rPr>
        <w:t>Ενώ ο Π. πέρασε ανατολικά και βόρεια της κοιλάδας του Λύκου περί το 52 μ.Χ. (Πρ. 18, 23), εντούτοις δεν διήλθε προσωπικά από εκεί καθώς δεν αποτελούσε αστικό κέντρο της περιοχής ή ρωμαϊκή κολονία. Από έμμεσες πληροφορίες συνάγεται ότι ο κατηχηθείς από τον Π. στην Έφεσο (στη σχολή του Τυράννου; Πρ. 19, 9) Επαφράς, που κατάγεται από τις Κολοσσές, κήρυξε το Ευαγγέλιο και ίδρυσε την Εκκλησία μαζί με αυτές της Λαοδίκειας και Ιεράπολης. Εκτός από την κατ’ οίκον Εκκλησία του Φιλήμονα, υπήρχαν επίσης ίσως αυτές (οι Εκκλησίες) του Αρχίππου (4, 17, ο οποίος όμως δεν αποκλείεται να είχε ως έδρα τη Λαοδίκεια</w:t>
      </w:r>
      <w:r w:rsidRPr="00FC340E">
        <w:rPr>
          <w:rStyle w:val="a4"/>
          <w:rFonts w:ascii="Palatino Linotype" w:hAnsi="Palatino Linotype"/>
        </w:rPr>
        <w:footnoteReference w:id="14"/>
      </w:r>
      <w:r w:rsidRPr="00FC340E">
        <w:rPr>
          <w:rFonts w:ascii="Palatino Linotype" w:hAnsi="Palatino Linotype"/>
        </w:rPr>
        <w:t>) και της Νύμφας (4, 15). Τη συγκεκριμένη επιστολή κόμισαν ο Τυχικός με τον Ονήσιμο, ενώ ο Επαφράς παρέμεινε στον τόπο της αιχμαλωσίας του Π. (</w:t>
      </w:r>
      <w:r w:rsidRPr="00FC340E">
        <w:rPr>
          <w:rFonts w:ascii="Palatino Linotype" w:hAnsi="Palatino Linotype"/>
          <w:i/>
        </w:rPr>
        <w:t>συναιχμάλωτος</w:t>
      </w:r>
      <w:r w:rsidRPr="00FC340E">
        <w:rPr>
          <w:rFonts w:ascii="Palatino Linotype" w:hAnsi="Palatino Linotype"/>
        </w:rPr>
        <w:t xml:space="preserve"> Φιλήμ. 23) αγωνιώντας για την πορεία των πνευματικών του τέκνων σε όλη την κοιλάδα: </w:t>
      </w:r>
      <w:r w:rsidRPr="00FC340E">
        <w:rPr>
          <w:rFonts w:ascii="Palatino Linotype" w:hAnsi="Palatino Linotype" w:cs="SBL Greek"/>
          <w:i/>
          <w:lang w:bidi="he-IL"/>
        </w:rPr>
        <w:t xml:space="preserve">πάντοτε ἀγωνιζόμενος ὑπὲρ ὑμῶν ἐν ταῖς προσευχαῖς, ἵνα σταθῆτε τέλειοι καὶ πεπληροφορημένοι ἐν παντὶ θελήματι τοῦ </w:t>
      </w:r>
      <w:r w:rsidRPr="00FC340E">
        <w:rPr>
          <w:rFonts w:ascii="Palatino Linotype" w:hAnsi="Palatino Linotype" w:cs="SBL Greek"/>
          <w:i/>
          <w:caps/>
          <w:lang w:bidi="he-IL"/>
        </w:rPr>
        <w:t>θ</w:t>
      </w:r>
      <w:r w:rsidRPr="00FC340E">
        <w:rPr>
          <w:rFonts w:ascii="Palatino Linotype" w:hAnsi="Palatino Linotype" w:cs="SBL Greek"/>
          <w:i/>
          <w:lang w:bidi="he-IL"/>
        </w:rPr>
        <w:t xml:space="preserve">εοῦ. </w:t>
      </w:r>
      <w:r w:rsidRPr="00FC340E">
        <w:rPr>
          <w:rFonts w:ascii="Palatino Linotype" w:hAnsi="Palatino Linotype" w:cs="SBL Greek"/>
          <w:i/>
          <w:caps/>
          <w:lang w:bidi="he-IL"/>
        </w:rPr>
        <w:t>μ</w:t>
      </w:r>
      <w:r w:rsidRPr="00FC340E">
        <w:rPr>
          <w:rFonts w:ascii="Palatino Linotype" w:hAnsi="Palatino Linotype" w:cs="SBL Greek"/>
          <w:i/>
          <w:lang w:bidi="he-IL"/>
        </w:rPr>
        <w:t xml:space="preserve">αρτυρῶ γὰρ αὐτῷ ὅτι ἔχει πολὺν </w:t>
      </w:r>
      <w:r w:rsidRPr="00FC340E">
        <w:rPr>
          <w:rFonts w:ascii="Palatino Linotype" w:hAnsi="Palatino Linotype" w:cs="SBL Greek"/>
          <w:i/>
          <w:lang w:bidi="he-IL"/>
        </w:rPr>
        <w:lastRenderedPageBreak/>
        <w:t xml:space="preserve">πόνον ὑπὲρ ὑμῶν καὶ τῶν ἐν Λαοδικείᾳ καὶ τῶν ἐν Ἱεραπόλει </w:t>
      </w:r>
      <w:r w:rsidRPr="00FC340E">
        <w:rPr>
          <w:rFonts w:ascii="Palatino Linotype" w:hAnsi="Palatino Linotype" w:cs="Arial"/>
          <w:lang w:bidi="he-IL"/>
        </w:rPr>
        <w:t xml:space="preserve">(4, 12-13). Αυτή η αναφορά δηλώνει και την κρισιμότητα του κινδύνου που διέτρεχαν οι συγκεκριμένες πόλεις αλλά και την ευαισθησία του Επαφρά για τις τοπικές Εκκλησίες, ο οποίος δείχνει «αντανακλαστικά» (προσευχή, πόνο) αντίστοιχα του Π.. Από την άλλη πλευρά άγνωστες αιτίες αλλά ίσως και η αγάπη του για τον δικό του πνευματικό πατέρα τον κράτησαν κοντά του, αφού προφανώς ο Επαφράς είχε την βεβαιότητα ότι δεν είναι το δικό του πρόσωπο που θα λειτουργήσει καταλυτικά στις Εκκλησίες που ίδρυσε, αλλά ο Θεός και τα δύο πρόσωπα που κομίζουν την επιστολή και μάλιστα παρότι ο ένας εξ αυτών χρημάτισε «δραπέτης» δούλος. </w:t>
      </w:r>
      <w:r w:rsidRPr="00FC340E">
        <w:rPr>
          <w:rFonts w:ascii="Palatino Linotype" w:hAnsi="Palatino Linotype"/>
        </w:rPr>
        <w:t>Στις κατ’ οίκον Εκκλησίες από τις αναφορές του Π. στο παρελθόν των παραληπτών αγίων κυριαρχούσαν μάλλον εθνικοχριστιανοί (1, 12. 27</w:t>
      </w:r>
      <w:r w:rsidRPr="00FC340E">
        <w:rPr>
          <w:rFonts w:ascii="Palatino Linotype" w:hAnsi="Palatino Linotype"/>
          <w:vertAlign w:val="superscript"/>
        </w:rPr>
        <w:t>.</w:t>
      </w:r>
      <w:r w:rsidRPr="00FC340E">
        <w:rPr>
          <w:rFonts w:ascii="Palatino Linotype" w:hAnsi="Palatino Linotype"/>
        </w:rPr>
        <w:t xml:space="preserve"> 2, 13). </w:t>
      </w:r>
    </w:p>
    <w:p w:rsidR="00060CF5" w:rsidRPr="00FC340E" w:rsidRDefault="00060CF5" w:rsidP="00060CF5">
      <w:pPr>
        <w:ind w:left="567" w:right="374"/>
        <w:jc w:val="both"/>
        <w:rPr>
          <w:rFonts w:ascii="Palatino Linotype" w:hAnsi="Palatino Linotype"/>
        </w:rPr>
      </w:pPr>
    </w:p>
    <w:p w:rsidR="00060CF5" w:rsidRPr="00FC340E" w:rsidRDefault="00060CF5" w:rsidP="00060CF5">
      <w:pPr>
        <w:shd w:val="clear" w:color="auto" w:fill="FFFFFF"/>
        <w:ind w:left="567" w:right="374"/>
        <w:jc w:val="both"/>
        <w:rPr>
          <w:rFonts w:ascii="Palatino Linotype" w:hAnsi="Palatino Linotype"/>
        </w:rPr>
      </w:pPr>
      <w:r w:rsidRPr="00FC340E">
        <w:rPr>
          <w:rFonts w:ascii="Palatino Linotype" w:hAnsi="Palatino Linotype"/>
        </w:rPr>
        <w:t xml:space="preserve">Προφανώς ο Επαφράς πληροφόρησε τον απόστολο σχετικά με την επιρροή που ασκούσε μια φιλοσοφία που διεκδικούσε για τον εαυτό της ανώτερη «εσωτερική» γνώση αναφορικά με το Θεό, τον κόσμο και τον άνθρωπο και σχετιζόταν με </w:t>
      </w:r>
      <w:r w:rsidRPr="00FC340E">
        <w:rPr>
          <w:rFonts w:ascii="Palatino Linotype" w:hAnsi="Palatino Linotype"/>
          <w:i/>
        </w:rPr>
        <w:t>θρησκεία αγγέλων</w:t>
      </w:r>
      <w:r w:rsidRPr="00FC340E">
        <w:rPr>
          <w:rFonts w:ascii="Palatino Linotype" w:hAnsi="Palatino Linotype"/>
        </w:rPr>
        <w:t xml:space="preserve"> </w:t>
      </w:r>
      <w:r w:rsidRPr="00FC340E">
        <w:rPr>
          <w:rFonts w:ascii="Palatino Linotype" w:hAnsi="Palatino Linotype"/>
          <w:iCs/>
          <w:caps/>
        </w:rPr>
        <w:t xml:space="preserve">(2, 18). </w:t>
      </w:r>
      <w:r w:rsidRPr="00FC340E">
        <w:rPr>
          <w:rFonts w:ascii="Palatino Linotype" w:hAnsi="Palatino Linotype"/>
        </w:rPr>
        <w:t xml:space="preserve">Ήδη επισημάνθηκε ότι σε καμιά άλλη επιστολή δεν αντιμετωπίζεται παρόμοια «αίρεση». Ο συγγραφέας της επιστολής, αφού τη χαρακτηρίσει </w:t>
      </w:r>
      <w:r w:rsidRPr="00FC340E">
        <w:rPr>
          <w:rFonts w:ascii="Palatino Linotype" w:hAnsi="Palatino Linotype"/>
          <w:b/>
          <w:bCs/>
          <w:i/>
          <w:iCs/>
        </w:rPr>
        <w:t>παραλογισμό δια πιθανολογίας</w:t>
      </w:r>
      <w:r w:rsidRPr="00FC340E">
        <w:rPr>
          <w:rFonts w:ascii="Palatino Linotype" w:hAnsi="Palatino Linotype"/>
        </w:rPr>
        <w:t xml:space="preserve"> (= εξαπάτηση με αληθοφανή λόγια</w:t>
      </w:r>
      <w:r w:rsidRPr="00FC340E">
        <w:rPr>
          <w:rFonts w:ascii="Palatino Linotype" w:hAnsi="Palatino Linotype"/>
          <w:vertAlign w:val="superscript"/>
        </w:rPr>
        <w:t>.</w:t>
      </w:r>
      <w:r w:rsidRPr="00FC340E">
        <w:rPr>
          <w:rFonts w:ascii="Palatino Linotype" w:hAnsi="Palatino Linotype"/>
        </w:rPr>
        <w:t xml:space="preserve"> 2, 4), σημειώνει τα εξής στο κεφ. 2, 8-23 (όπου εντοπίζεται ο πολεμικός πυρήνας της επιστολής):</w:t>
      </w:r>
      <w:r w:rsidRPr="00FC340E">
        <w:rPr>
          <w:rFonts w:ascii="Palatino Linotype" w:hAnsi="Palatino Linotype" w:cs="Arial"/>
        </w:rPr>
        <w:t xml:space="preserve"> </w:t>
      </w:r>
      <w:r w:rsidRPr="00FC340E">
        <w:rPr>
          <w:rFonts w:ascii="Palatino Linotype" w:hAnsi="Palatino Linotype"/>
          <w:i/>
          <w:iCs/>
          <w:caps/>
        </w:rPr>
        <w:t>β</w:t>
      </w:r>
      <w:r w:rsidRPr="00FC340E">
        <w:rPr>
          <w:rFonts w:ascii="Palatino Linotype" w:hAnsi="Palatino Linotype"/>
          <w:i/>
          <w:iCs/>
        </w:rPr>
        <w:t xml:space="preserve">λέπετε μή τις ὑμᾶς ἔσται ὁ συλαγωγῶν </w:t>
      </w:r>
      <w:r w:rsidRPr="00FC340E">
        <w:rPr>
          <w:rFonts w:ascii="Palatino Linotype" w:hAnsi="Palatino Linotype"/>
          <w:b/>
          <w:bCs/>
          <w:i/>
          <w:iCs/>
        </w:rPr>
        <w:t>διὰ τῆς φιλοσοφίας καὶ κενῆς ἀπάτης κατὰ τὴν παράδοσιν τῶν ἀνθρώπων</w:t>
      </w:r>
      <w:r w:rsidRPr="00FC340E">
        <w:rPr>
          <w:rFonts w:ascii="Palatino Linotype" w:hAnsi="Palatino Linotype"/>
          <w:i/>
          <w:iCs/>
        </w:rPr>
        <w:t xml:space="preserve">͵ κατὰ τὰ στοιχεῖα τοῦ κόσμου καὶ οὐ κατὰ Χριστόν. </w:t>
      </w:r>
      <w:r w:rsidRPr="00FC340E">
        <w:rPr>
          <w:rFonts w:ascii="Palatino Linotype" w:hAnsi="Palatino Linotype"/>
          <w:i/>
        </w:rPr>
        <w:t xml:space="preserve">[...] </w:t>
      </w:r>
      <w:r w:rsidRPr="00FC340E">
        <w:rPr>
          <w:rFonts w:ascii="Palatino Linotype" w:hAnsi="Palatino Linotype" w:cs="SBL Greek"/>
          <w:i/>
          <w:lang w:bidi="he-IL"/>
        </w:rPr>
        <w:t>Μὴ οὖν τις ὑμᾶς κρινέτω ἐν βρώσει καὶ ἐν πόσει ἢ ἐν μέρει ἑορτῆς</w:t>
      </w:r>
      <w:r w:rsidRPr="00FC340E">
        <w:rPr>
          <w:rStyle w:val="a4"/>
          <w:rFonts w:ascii="Palatino Linotype" w:hAnsi="Palatino Linotype"/>
          <w:i/>
          <w:iCs/>
          <w:color w:val="800000"/>
          <w:lang w:bidi="he-IL"/>
        </w:rPr>
        <w:footnoteReference w:id="15"/>
      </w:r>
      <w:r w:rsidRPr="00FC340E">
        <w:rPr>
          <w:rFonts w:ascii="Palatino Linotype" w:hAnsi="Palatino Linotype" w:cs="SBL Greek"/>
          <w:i/>
          <w:lang w:bidi="he-IL"/>
        </w:rPr>
        <w:t xml:space="preserve"> ἢ νεομηνίας ἢ σαββάτων·</w:t>
      </w:r>
      <w:r w:rsidRPr="00FC340E">
        <w:rPr>
          <w:rFonts w:ascii="Palatino Linotype" w:hAnsi="Palatino Linotype" w:cs="Arial"/>
          <w:i/>
          <w:lang w:bidi="he-IL"/>
        </w:rPr>
        <w:t xml:space="preserve"> </w:t>
      </w:r>
      <w:r w:rsidRPr="00FC340E">
        <w:rPr>
          <w:rFonts w:ascii="Palatino Linotype" w:hAnsi="Palatino Linotype" w:cs="SBL Greek"/>
          <w:i/>
          <w:lang w:bidi="he-IL"/>
        </w:rPr>
        <w:t>ἅ ἐστιν σκιὰ τῶν μελλόντων, τὸ δὲ σῶμα τοῦ Χριστοῦ.</w:t>
      </w:r>
      <w:r w:rsidRPr="00FC340E">
        <w:rPr>
          <w:rFonts w:ascii="Palatino Linotype" w:hAnsi="Palatino Linotype" w:cs="Arial"/>
          <w:i/>
          <w:lang w:bidi="he-IL"/>
        </w:rPr>
        <w:t xml:space="preserve"> </w:t>
      </w:r>
      <w:r w:rsidRPr="00FC340E">
        <w:rPr>
          <w:rFonts w:ascii="Palatino Linotype" w:hAnsi="Palatino Linotype"/>
          <w:i/>
          <w:caps/>
        </w:rPr>
        <w:t>μ</w:t>
      </w:r>
      <w:r w:rsidRPr="00FC340E">
        <w:rPr>
          <w:rFonts w:ascii="Palatino Linotype" w:hAnsi="Palatino Linotype"/>
          <w:i/>
        </w:rPr>
        <w:t xml:space="preserve">ηδεὶς ὑμᾶς </w:t>
      </w:r>
      <w:r w:rsidRPr="00FC340E">
        <w:rPr>
          <w:rFonts w:ascii="Palatino Linotype" w:hAnsi="Palatino Linotype"/>
          <w:b/>
          <w:bCs/>
          <w:i/>
        </w:rPr>
        <w:t>καταβραβευέτω</w:t>
      </w:r>
      <w:r w:rsidRPr="00FC340E">
        <w:rPr>
          <w:rStyle w:val="a4"/>
          <w:rFonts w:ascii="Palatino Linotype" w:hAnsi="Palatino Linotype"/>
          <w:i/>
        </w:rPr>
        <w:footnoteReference w:id="16"/>
      </w:r>
      <w:r w:rsidRPr="00FC340E">
        <w:rPr>
          <w:rFonts w:ascii="Palatino Linotype" w:hAnsi="Palatino Linotype"/>
          <w:b/>
          <w:bCs/>
          <w:i/>
        </w:rPr>
        <w:t xml:space="preserve"> </w:t>
      </w:r>
      <w:r w:rsidRPr="00FC340E">
        <w:rPr>
          <w:rFonts w:ascii="Palatino Linotype" w:hAnsi="Palatino Linotype"/>
          <w:i/>
        </w:rPr>
        <w:t xml:space="preserve">θέλων ἐν </w:t>
      </w:r>
      <w:r w:rsidRPr="00FC340E">
        <w:rPr>
          <w:rFonts w:ascii="Palatino Linotype" w:hAnsi="Palatino Linotype"/>
          <w:b/>
          <w:bCs/>
          <w:i/>
        </w:rPr>
        <w:t xml:space="preserve">ταπεινοφροσύνῃ </w:t>
      </w:r>
      <w:r w:rsidRPr="00FC340E">
        <w:rPr>
          <w:rFonts w:ascii="Palatino Linotype" w:hAnsi="Palatino Linotype"/>
          <w:i/>
        </w:rPr>
        <w:t xml:space="preserve">καὶ </w:t>
      </w:r>
      <w:r w:rsidRPr="00FC340E">
        <w:rPr>
          <w:rFonts w:ascii="Palatino Linotype" w:hAnsi="Palatino Linotype"/>
          <w:b/>
          <w:bCs/>
          <w:i/>
        </w:rPr>
        <w:t>θρησκείᾳ τῶν ἀγγέλων</w:t>
      </w:r>
      <w:r w:rsidRPr="00FC340E">
        <w:rPr>
          <w:rFonts w:ascii="Palatino Linotype" w:hAnsi="Palatino Linotype"/>
          <w:i/>
        </w:rPr>
        <w:t xml:space="preserve">͵ ἃ ἑόρακεν </w:t>
      </w:r>
      <w:r w:rsidRPr="00FC340E">
        <w:rPr>
          <w:rFonts w:ascii="Palatino Linotype" w:hAnsi="Palatino Linotype"/>
          <w:b/>
          <w:bCs/>
          <w:i/>
        </w:rPr>
        <w:t>ἐμβατεύων</w:t>
      </w:r>
      <w:r w:rsidRPr="00FC340E">
        <w:rPr>
          <w:rStyle w:val="a4"/>
          <w:rFonts w:ascii="Palatino Linotype" w:hAnsi="Palatino Linotype"/>
          <w:i/>
        </w:rPr>
        <w:footnoteReference w:id="17"/>
      </w:r>
      <w:r w:rsidRPr="00FC340E">
        <w:rPr>
          <w:rFonts w:ascii="Palatino Linotype" w:hAnsi="Palatino Linotype"/>
          <w:i/>
        </w:rPr>
        <w:t>͵ εἰκῇ φυσιούμενος</w:t>
      </w:r>
      <w:r w:rsidRPr="00FC340E">
        <w:rPr>
          <w:rStyle w:val="a4"/>
          <w:rFonts w:ascii="Palatino Linotype" w:hAnsi="Palatino Linotype"/>
          <w:i/>
        </w:rPr>
        <w:footnoteReference w:id="18"/>
      </w:r>
      <w:r w:rsidRPr="00FC340E">
        <w:rPr>
          <w:rFonts w:ascii="Palatino Linotype" w:hAnsi="Palatino Linotype"/>
          <w:i/>
        </w:rPr>
        <w:t xml:space="preserve"> ὑπὸ τοῦ νοὸς τῆς σαρκὸς αὐτοῦ͵ καὶ οὐ κρατῶν τὴν </w:t>
      </w:r>
      <w:r w:rsidRPr="00FC340E">
        <w:rPr>
          <w:rFonts w:ascii="Palatino Linotype" w:hAnsi="Palatino Linotype"/>
          <w:i/>
          <w:caps/>
        </w:rPr>
        <w:t>κ</w:t>
      </w:r>
      <w:r w:rsidRPr="00FC340E">
        <w:rPr>
          <w:rFonts w:ascii="Palatino Linotype" w:hAnsi="Palatino Linotype"/>
          <w:i/>
        </w:rPr>
        <w:t>εφαλήν͵ ἐξ οὗ</w:t>
      </w:r>
      <w:r w:rsidRPr="00FC340E">
        <w:rPr>
          <w:rStyle w:val="a4"/>
          <w:rFonts w:ascii="Palatino Linotype" w:hAnsi="Palatino Linotype"/>
          <w:i/>
        </w:rPr>
        <w:footnoteReference w:id="19"/>
      </w:r>
      <w:r w:rsidRPr="00FC340E">
        <w:rPr>
          <w:rFonts w:ascii="Palatino Linotype" w:hAnsi="Palatino Linotype"/>
          <w:i/>
        </w:rPr>
        <w:t xml:space="preserve"> πᾶν τὸ σῶμα διὰ τῶν ἁφῶν καὶ συνδέσμων ἐπιχορηγούμενον καὶ </w:t>
      </w:r>
      <w:r w:rsidRPr="00FC340E">
        <w:rPr>
          <w:rFonts w:ascii="Palatino Linotype" w:hAnsi="Palatino Linotype"/>
          <w:i/>
          <w:color w:val="993300"/>
        </w:rPr>
        <w:t xml:space="preserve">συμβιβαζόμενον </w:t>
      </w:r>
      <w:r w:rsidRPr="00FC340E">
        <w:rPr>
          <w:rFonts w:ascii="Palatino Linotype" w:hAnsi="Palatino Linotype"/>
          <w:i/>
        </w:rPr>
        <w:t xml:space="preserve">αὔξει τὴν αὔξησιν τοῦ </w:t>
      </w:r>
      <w:r w:rsidRPr="00FC340E">
        <w:rPr>
          <w:rFonts w:ascii="Palatino Linotype" w:hAnsi="Palatino Linotype"/>
          <w:i/>
          <w:caps/>
        </w:rPr>
        <w:t>θ</w:t>
      </w:r>
      <w:r w:rsidRPr="00FC340E">
        <w:rPr>
          <w:rFonts w:ascii="Palatino Linotype" w:hAnsi="Palatino Linotype"/>
          <w:i/>
        </w:rPr>
        <w:t xml:space="preserve">εοῦ </w:t>
      </w:r>
      <w:r w:rsidRPr="00FC340E">
        <w:rPr>
          <w:rFonts w:ascii="Palatino Linotype" w:hAnsi="Palatino Linotype"/>
        </w:rPr>
        <w:t xml:space="preserve">(2, 8. 16-19). </w:t>
      </w:r>
    </w:p>
    <w:p w:rsidR="00060CF5" w:rsidRPr="00FC340E" w:rsidRDefault="00060CF5" w:rsidP="00060CF5">
      <w:pPr>
        <w:shd w:val="clear" w:color="auto" w:fill="FFFFFF"/>
        <w:ind w:left="567" w:right="374"/>
        <w:jc w:val="both"/>
        <w:rPr>
          <w:rFonts w:ascii="Palatino Linotype" w:hAnsi="Palatino Linotype" w:cs="Arial"/>
        </w:rPr>
      </w:pPr>
      <w:r w:rsidRPr="00FC340E">
        <w:rPr>
          <w:rFonts w:ascii="Palatino Linotype" w:hAnsi="Palatino Linotype"/>
        </w:rPr>
        <w:t xml:space="preserve">Για τον αποστολέα της Κολ. η καταπολεμούμενη </w:t>
      </w:r>
      <w:r w:rsidRPr="00FC340E">
        <w:rPr>
          <w:rFonts w:ascii="Palatino Linotype" w:hAnsi="Palatino Linotype"/>
          <w:i/>
        </w:rPr>
        <w:t>φιλοσοφία</w:t>
      </w:r>
      <w:r w:rsidRPr="00FC340E">
        <w:rPr>
          <w:rFonts w:ascii="Palatino Linotype" w:hAnsi="Palatino Linotype"/>
        </w:rPr>
        <w:t xml:space="preserve"> είναι κούφια απάτη σύμφωνη με την παράδοση των ανθρώπων (πρβλ. Μκ. 7, 8) και τα στοιχεία του κόσμου</w:t>
      </w:r>
      <w:r w:rsidRPr="00FC340E">
        <w:rPr>
          <w:rStyle w:val="a4"/>
          <w:rFonts w:ascii="Palatino Linotype" w:hAnsi="Palatino Linotype"/>
          <w:b/>
          <w:lang w:bidi="he-IL"/>
        </w:rPr>
        <w:footnoteReference w:id="20"/>
      </w:r>
      <w:r w:rsidRPr="00FC340E">
        <w:rPr>
          <w:rFonts w:ascii="Palatino Linotype" w:hAnsi="Palatino Linotype"/>
        </w:rPr>
        <w:t xml:space="preserve">, και όχι </w:t>
      </w:r>
      <w:r w:rsidRPr="00FC340E">
        <w:rPr>
          <w:rFonts w:ascii="Palatino Linotype" w:hAnsi="Palatino Linotype"/>
          <w:i/>
          <w:iCs/>
        </w:rPr>
        <w:t>κατὰ Χριστόν</w:t>
      </w:r>
      <w:r w:rsidRPr="00FC340E">
        <w:rPr>
          <w:rFonts w:ascii="Palatino Linotype" w:hAnsi="Palatino Linotype"/>
        </w:rPr>
        <w:t xml:space="preserve">. Αυτοί που την προπαγανδίζουν </w:t>
      </w:r>
      <w:r w:rsidRPr="00FC340E">
        <w:rPr>
          <w:rFonts w:ascii="Palatino Linotype" w:hAnsi="Palatino Linotype"/>
          <w:i/>
        </w:rPr>
        <w:t>συλαγωγούν</w:t>
      </w:r>
      <w:r w:rsidRPr="00FC340E">
        <w:rPr>
          <w:rFonts w:ascii="Palatino Linotype" w:hAnsi="Palatino Linotype"/>
        </w:rPr>
        <w:t xml:space="preserve"> (= </w:t>
      </w:r>
      <w:r w:rsidRPr="00FC340E">
        <w:rPr>
          <w:rFonts w:ascii="Palatino Linotype" w:hAnsi="Palatino Linotype"/>
        </w:rPr>
        <w:lastRenderedPageBreak/>
        <w:t xml:space="preserve">αιχμαλωτίζουν, διαρπάζουν ως λάφυρα) και </w:t>
      </w:r>
      <w:r w:rsidRPr="00FC340E">
        <w:rPr>
          <w:rFonts w:ascii="Palatino Linotype" w:hAnsi="Palatino Linotype"/>
          <w:i/>
        </w:rPr>
        <w:t>καταβραβεύουν (= καταδυναστεύουν)</w:t>
      </w:r>
      <w:r w:rsidRPr="00FC340E">
        <w:rPr>
          <w:rStyle w:val="a4"/>
          <w:rFonts w:ascii="Palatino Linotype" w:hAnsi="Palatino Linotype"/>
        </w:rPr>
        <w:footnoteReference w:id="21"/>
      </w:r>
      <w:r w:rsidRPr="00FC340E">
        <w:rPr>
          <w:rFonts w:ascii="Palatino Linotype" w:hAnsi="Palatino Linotype"/>
          <w:i/>
        </w:rPr>
        <w:t xml:space="preserve"> </w:t>
      </w:r>
      <w:r w:rsidRPr="00FC340E">
        <w:rPr>
          <w:rFonts w:ascii="Palatino Linotype" w:hAnsi="Palatino Linotype"/>
        </w:rPr>
        <w:t>εκείνους τους πιστούς που γοητεύονται από τη διδασκαλία τους.</w:t>
      </w:r>
      <w:r w:rsidRPr="00FC340E">
        <w:rPr>
          <w:rFonts w:ascii="Palatino Linotype" w:hAnsi="Palatino Linotype"/>
          <w:i/>
        </w:rPr>
        <w:t xml:space="preserve"> </w:t>
      </w:r>
      <w:r w:rsidRPr="00FC340E">
        <w:rPr>
          <w:rFonts w:ascii="Palatino Linotype" w:hAnsi="Palatino Linotype"/>
        </w:rPr>
        <w:t xml:space="preserve">Οι συγκεκριμένοι </w:t>
      </w:r>
      <w:r w:rsidRPr="00FC340E">
        <w:rPr>
          <w:rFonts w:ascii="Palatino Linotype" w:hAnsi="Palatino Linotype"/>
          <w:i/>
        </w:rPr>
        <w:t>γκουρού</w:t>
      </w:r>
      <w:r w:rsidRPr="00FC340E">
        <w:rPr>
          <w:rFonts w:ascii="Palatino Linotype" w:hAnsi="Palatino Linotype"/>
        </w:rPr>
        <w:t xml:space="preserve"> δίνουν εξαιρετική έμφαση σε μια ανώτερη «πνευματικότητα» που κατακτάται με οραματικές εμπειρίες τις οποίες γεύεται κάποιος εισχωρώντας στα ανώτερα διαμερίσματα των ουρανών. Αυτή περιστρέφεται γύρω από την (δήθεν) ταπεινοφροσύνη και τη λατρεία των αγγέλων</w:t>
      </w:r>
      <w:r w:rsidRPr="00FC340E">
        <w:rPr>
          <w:rStyle w:val="a4"/>
          <w:rFonts w:ascii="Palatino Linotype" w:hAnsi="Palatino Linotype"/>
        </w:rPr>
        <w:footnoteReference w:id="22"/>
      </w:r>
      <w:r w:rsidRPr="00FC340E">
        <w:rPr>
          <w:rFonts w:ascii="Palatino Linotype" w:hAnsi="Palatino Linotype"/>
        </w:rPr>
        <w:t xml:space="preserve">. Υπερηφανεύονται, παρακινημένοι από τη σαρκική τους νοοτροπία/φρόνημα, χωρίς να </w:t>
      </w:r>
      <w:r w:rsidRPr="00FC340E">
        <w:rPr>
          <w:rFonts w:ascii="Palatino Linotype" w:hAnsi="Palatino Linotype"/>
          <w:i/>
        </w:rPr>
        <w:t>κρατούν</w:t>
      </w:r>
      <w:r w:rsidRPr="00FC340E">
        <w:rPr>
          <w:rFonts w:ascii="Palatino Linotype" w:hAnsi="Palatino Linotype"/>
        </w:rPr>
        <w:t xml:space="preserve"> την </w:t>
      </w:r>
      <w:r w:rsidRPr="00FC340E">
        <w:rPr>
          <w:rFonts w:ascii="Palatino Linotype" w:hAnsi="Palatino Linotype"/>
          <w:caps/>
        </w:rPr>
        <w:t>κ</w:t>
      </w:r>
      <w:r w:rsidRPr="00FC340E">
        <w:rPr>
          <w:rFonts w:ascii="Palatino Linotype" w:hAnsi="Palatino Linotype"/>
        </w:rPr>
        <w:t xml:space="preserve">εφαλή, </w:t>
      </w:r>
      <w:r w:rsidRPr="00FC340E">
        <w:rPr>
          <w:rFonts w:ascii="Palatino Linotype" w:hAnsi="Palatino Linotype"/>
          <w:i/>
        </w:rPr>
        <w:t xml:space="preserve">απ’ όπου όλο το σώμα επιχορηγείται </w:t>
      </w:r>
      <w:r w:rsidRPr="00FC340E">
        <w:rPr>
          <w:rFonts w:ascii="Palatino Linotype" w:hAnsi="Palatino Linotype"/>
        </w:rPr>
        <w:t>(= διατρέφεται)</w:t>
      </w:r>
      <w:r w:rsidRPr="00FC340E">
        <w:rPr>
          <w:rFonts w:ascii="Palatino Linotype" w:hAnsi="Palatino Linotype"/>
          <w:i/>
        </w:rPr>
        <w:t xml:space="preserve"> και με τις αρθρώσεις και τους τένοντες συνταιριάζεται (λειτουργεί με αρμονία) κι αυξάνει με την αύξηση/προκοπή που θέλει ο Θεός.</w:t>
      </w:r>
    </w:p>
    <w:p w:rsidR="00060CF5" w:rsidRPr="00FC340E" w:rsidRDefault="00060CF5" w:rsidP="00060CF5">
      <w:pPr>
        <w:ind w:left="567" w:right="374"/>
        <w:jc w:val="both"/>
        <w:rPr>
          <w:rFonts w:ascii="Palatino Linotype" w:hAnsi="Palatino Linotype"/>
        </w:rPr>
      </w:pPr>
    </w:p>
    <w:p w:rsidR="00060CF5" w:rsidRPr="00FC340E" w:rsidRDefault="00060CF5" w:rsidP="00060CF5">
      <w:pPr>
        <w:ind w:left="567" w:right="374"/>
        <w:jc w:val="both"/>
        <w:rPr>
          <w:rFonts w:ascii="Palatino Linotype" w:hAnsi="Palatino Linotype"/>
          <w:i/>
        </w:rPr>
      </w:pPr>
      <w:r w:rsidRPr="00FC340E">
        <w:rPr>
          <w:rFonts w:ascii="Palatino Linotype" w:hAnsi="Palatino Linotype"/>
        </w:rPr>
        <w:t xml:space="preserve">Ακολούθως αυτή η απατηλή </w:t>
      </w:r>
      <w:r w:rsidRPr="00FC340E">
        <w:rPr>
          <w:rFonts w:ascii="Palatino Linotype" w:hAnsi="Palatino Linotype"/>
          <w:b/>
          <w:bCs/>
          <w:i/>
          <w:iCs/>
        </w:rPr>
        <w:t xml:space="preserve">φιλοσοφία </w:t>
      </w:r>
      <w:r w:rsidRPr="00FC340E">
        <w:rPr>
          <w:rFonts w:ascii="Palatino Linotype" w:hAnsi="Palatino Linotype"/>
        </w:rPr>
        <w:t xml:space="preserve">χαρακτηρίζεται από τον Παύλο ως </w:t>
      </w:r>
      <w:r w:rsidRPr="00FC340E">
        <w:rPr>
          <w:rFonts w:ascii="Palatino Linotype" w:hAnsi="Palatino Linotype"/>
          <w:b/>
          <w:bCs/>
          <w:i/>
          <w:iCs/>
        </w:rPr>
        <w:t xml:space="preserve">εθελοθρησκεία </w:t>
      </w:r>
      <w:r w:rsidRPr="00FC340E">
        <w:rPr>
          <w:rFonts w:ascii="Palatino Linotype" w:hAnsi="Palatino Linotype"/>
          <w:bCs/>
        </w:rPr>
        <w:t>(2, 23):</w:t>
      </w:r>
      <w:r w:rsidRPr="00FC340E">
        <w:rPr>
          <w:rFonts w:ascii="Palatino Linotype" w:hAnsi="Palatino Linotype"/>
        </w:rPr>
        <w:t xml:space="preserve"> </w:t>
      </w:r>
      <w:r w:rsidRPr="00FC340E">
        <w:rPr>
          <w:rFonts w:ascii="Palatino Linotype" w:hAnsi="Palatino Linotype"/>
          <w:i/>
        </w:rPr>
        <w:t xml:space="preserve">ἅτινά </w:t>
      </w:r>
      <w:r w:rsidRPr="00FC340E">
        <w:rPr>
          <w:rFonts w:ascii="Palatino Linotype" w:hAnsi="Palatino Linotype"/>
        </w:rPr>
        <w:t>[= τὰ ἐντάλματα καὶ οἱ διδασκαλίες τῶν ἀνθρώπων]</w:t>
      </w:r>
      <w:r w:rsidRPr="00FC340E">
        <w:rPr>
          <w:rFonts w:ascii="Palatino Linotype" w:hAnsi="Palatino Linotype"/>
          <w:i/>
        </w:rPr>
        <w:t xml:space="preserve"> ἐστιν λόγον μὲν ἔχοντα σοφίας ἐν ἐθελοθρησκείᾳ καὶ ταπεινοφροσύνῃ</w:t>
      </w:r>
      <w:r w:rsidRPr="00FC340E">
        <w:rPr>
          <w:rStyle w:val="a4"/>
          <w:rFonts w:ascii="Palatino Linotype" w:hAnsi="Palatino Linotype"/>
          <w:i/>
        </w:rPr>
        <w:footnoteReference w:id="23"/>
      </w:r>
      <w:r w:rsidRPr="00FC340E">
        <w:rPr>
          <w:rFonts w:ascii="Palatino Linotype" w:hAnsi="Palatino Linotype"/>
          <w:i/>
        </w:rPr>
        <w:t xml:space="preserve"> καὶ ἀφειδίᾳ σώματος͵ οὐκ ἐν τιμῇ τινι πρὸς πλησμονὴν τῆς σαρκός</w:t>
      </w:r>
      <w:r w:rsidRPr="00FC340E">
        <w:rPr>
          <w:rStyle w:val="a4"/>
          <w:rFonts w:ascii="Palatino Linotype" w:hAnsi="Palatino Linotype"/>
          <w:i/>
        </w:rPr>
        <w:footnoteReference w:id="24"/>
      </w:r>
      <w:r w:rsidRPr="00FC340E">
        <w:rPr>
          <w:rFonts w:ascii="Palatino Linotype" w:hAnsi="Palatino Linotype"/>
        </w:rPr>
        <w:t>.</w:t>
      </w:r>
      <w:r w:rsidRPr="00FC340E">
        <w:rPr>
          <w:rFonts w:ascii="Palatino Linotype" w:hAnsi="Palatino Linotype"/>
          <w:i/>
        </w:rPr>
        <w:t xml:space="preserve"> </w:t>
      </w:r>
    </w:p>
    <w:p w:rsidR="00060CF5" w:rsidRPr="00FC340E" w:rsidRDefault="00060CF5" w:rsidP="00060CF5">
      <w:pPr>
        <w:ind w:left="567" w:right="374"/>
        <w:jc w:val="both"/>
        <w:rPr>
          <w:rFonts w:ascii="Palatino Linotype" w:hAnsi="Palatino Linotype"/>
          <w:i/>
          <w:iCs/>
        </w:rPr>
      </w:pPr>
      <w:r w:rsidRPr="00FC340E">
        <w:rPr>
          <w:rFonts w:ascii="Palatino Linotype" w:hAnsi="Palatino Linotype"/>
        </w:rPr>
        <w:lastRenderedPageBreak/>
        <w:t xml:space="preserve">Ο άπαξ μνημονευόμενος όρος </w:t>
      </w:r>
      <w:r w:rsidRPr="00FC340E">
        <w:rPr>
          <w:rFonts w:ascii="Palatino Linotype" w:hAnsi="Palatino Linotype"/>
          <w:b/>
          <w:i/>
          <w:iCs/>
        </w:rPr>
        <w:t>εθελοθρησκεία</w:t>
      </w:r>
      <w:r w:rsidRPr="00FC340E">
        <w:rPr>
          <w:rFonts w:ascii="Palatino Linotype" w:hAnsi="Palatino Linotype"/>
          <w:i/>
          <w:iCs/>
        </w:rPr>
        <w:t xml:space="preserve"> </w:t>
      </w:r>
      <w:r w:rsidRPr="00FC340E">
        <w:rPr>
          <w:rFonts w:ascii="Palatino Linotype" w:hAnsi="Palatino Linotype"/>
        </w:rPr>
        <w:t xml:space="preserve">σημαίνει μάλλον μια θρησκεία κατασκευασμένη σύμφωνα με τις ορέξεις των ανθρώπων (να πιστεύει κάποιος κατά το δοκούν) και όχι </w:t>
      </w:r>
      <w:r w:rsidRPr="00FC340E">
        <w:rPr>
          <w:rFonts w:ascii="Palatino Linotype" w:hAnsi="Palatino Linotype"/>
          <w:i/>
          <w:iCs/>
        </w:rPr>
        <w:t>τη (νοσηρή και ψευδή) αγάπη προς τη θρησκεία</w:t>
      </w:r>
      <w:r w:rsidRPr="00FC340E">
        <w:rPr>
          <w:rStyle w:val="a4"/>
          <w:rFonts w:ascii="Palatino Linotype" w:hAnsi="Palatino Linotype"/>
          <w:i/>
          <w:iCs/>
        </w:rPr>
        <w:footnoteReference w:id="25"/>
      </w:r>
      <w:r w:rsidRPr="00FC340E">
        <w:rPr>
          <w:rFonts w:ascii="Palatino Linotype" w:hAnsi="Palatino Linotype"/>
          <w:i/>
          <w:iCs/>
        </w:rPr>
        <w:t xml:space="preserve">. </w:t>
      </w:r>
      <w:r w:rsidRPr="00FC340E">
        <w:rPr>
          <w:rFonts w:ascii="Palatino Linotype" w:hAnsi="Palatino Linotype"/>
          <w:iCs/>
        </w:rPr>
        <w:t xml:space="preserve">Σημειωτέον ότι ο όρος </w:t>
      </w:r>
      <w:r w:rsidRPr="00FC340E">
        <w:rPr>
          <w:rFonts w:ascii="Palatino Linotype" w:hAnsi="Palatino Linotype"/>
          <w:i/>
          <w:iCs/>
        </w:rPr>
        <w:t xml:space="preserve">θρησκεία, </w:t>
      </w:r>
      <w:r w:rsidRPr="00FC340E">
        <w:rPr>
          <w:rFonts w:ascii="Palatino Linotype" w:hAnsi="Palatino Linotype"/>
          <w:iCs/>
        </w:rPr>
        <w:t>ο οποίος</w:t>
      </w:r>
      <w:r w:rsidRPr="00FC340E">
        <w:rPr>
          <w:rFonts w:ascii="Palatino Linotype" w:hAnsi="Palatino Linotype"/>
          <w:i/>
          <w:iCs/>
        </w:rPr>
        <w:t xml:space="preserve"> </w:t>
      </w:r>
      <w:r w:rsidRPr="00FC340E">
        <w:rPr>
          <w:rFonts w:ascii="Palatino Linotype" w:hAnsi="Palatino Linotype"/>
          <w:iCs/>
        </w:rPr>
        <w:t>στα ελληνορρωμαϊκά χρόνια σήμαινε κατεξοχήν την προσφορά θυσίας, δεν χρησιμοποιείται από τους συγγραφείς της Κ.Δ. για να χαρακτηρίσει τον Χριστιανισμό.</w:t>
      </w:r>
      <w:r w:rsidRPr="00FC340E">
        <w:rPr>
          <w:rFonts w:ascii="Palatino Linotype" w:hAnsi="Palatino Linotype"/>
          <w:i/>
          <w:iCs/>
        </w:rPr>
        <w:t xml:space="preserve"> </w:t>
      </w:r>
      <w:r w:rsidRPr="00FC340E">
        <w:rPr>
          <w:rFonts w:ascii="Palatino Linotype" w:hAnsi="Palatino Linotype"/>
          <w:iCs/>
        </w:rPr>
        <w:t>Από τα ανωτέρω συνάγεται ότι η</w:t>
      </w:r>
      <w:r w:rsidRPr="00FC340E">
        <w:rPr>
          <w:rFonts w:ascii="Palatino Linotype" w:hAnsi="Palatino Linotype"/>
          <w:i/>
          <w:iCs/>
        </w:rPr>
        <w:t xml:space="preserve"> </w:t>
      </w:r>
      <w:r w:rsidRPr="00FC340E">
        <w:rPr>
          <w:rFonts w:ascii="Palatino Linotype" w:hAnsi="Palatino Linotype"/>
        </w:rPr>
        <w:t xml:space="preserve">«αίρεση» αυτών των αυτοχειροτόνητων εκλεκτών οραματιστών συνδυαζόταν </w:t>
      </w:r>
      <w:r w:rsidRPr="00FC340E">
        <w:rPr>
          <w:rFonts w:ascii="Palatino Linotype" w:hAnsi="Palatino Linotype"/>
          <w:b/>
        </w:rPr>
        <w:t>(α)</w:t>
      </w:r>
      <w:r w:rsidRPr="00FC340E">
        <w:rPr>
          <w:rFonts w:ascii="Palatino Linotype" w:hAnsi="Palatino Linotype"/>
        </w:rPr>
        <w:t xml:space="preserve"> με αυστηρή αποχή από τις τροφές ίσως και το γενετήσιο ένστικτο, έχοντας ως σύνθημα το </w:t>
      </w:r>
      <w:r w:rsidRPr="00FC340E">
        <w:rPr>
          <w:rFonts w:ascii="Palatino Linotype" w:hAnsi="Palatino Linotype" w:cs="SBL Greek"/>
          <w:b/>
          <w:i/>
          <w:lang w:bidi="he-IL"/>
        </w:rPr>
        <w:t>μὴ ἅψῃ</w:t>
      </w:r>
      <w:r w:rsidRPr="00FC340E">
        <w:rPr>
          <w:rStyle w:val="a4"/>
          <w:rFonts w:ascii="Palatino Linotype" w:hAnsi="Palatino Linotype" w:cs="SBL Greek"/>
          <w:i/>
          <w:lang w:bidi="he-IL"/>
        </w:rPr>
        <w:footnoteReference w:id="26"/>
      </w:r>
      <w:r w:rsidRPr="00FC340E">
        <w:rPr>
          <w:rFonts w:ascii="Palatino Linotype" w:hAnsi="Palatino Linotype" w:cs="SBL Greek"/>
          <w:i/>
          <w:lang w:bidi="he-IL"/>
        </w:rPr>
        <w:t xml:space="preserve"> μηδὲ γεύσῃ μηδὲ θίγῃς</w:t>
      </w:r>
      <w:r w:rsidRPr="00FC340E">
        <w:rPr>
          <w:rFonts w:ascii="Palatino Linotype" w:hAnsi="Palatino Linotype"/>
        </w:rPr>
        <w:t xml:space="preserve"> (2, 21),</w:t>
      </w:r>
      <w:r w:rsidRPr="00FC340E">
        <w:rPr>
          <w:rFonts w:ascii="Palatino Linotype" w:hAnsi="Palatino Linotype"/>
          <w:b/>
        </w:rPr>
        <w:t xml:space="preserve"> (β) </w:t>
      </w:r>
      <w:r w:rsidRPr="00FC340E">
        <w:rPr>
          <w:rFonts w:ascii="Palatino Linotype" w:hAnsi="Palatino Linotype"/>
        </w:rPr>
        <w:t xml:space="preserve">τήρηση ιουδαϊκών εθίμων (πρωτομηνιάς, Σαββάτου) και </w:t>
      </w:r>
      <w:r w:rsidRPr="00FC340E">
        <w:rPr>
          <w:rFonts w:ascii="Palatino Linotype" w:hAnsi="Palatino Linotype"/>
          <w:b/>
        </w:rPr>
        <w:t>(γ)</w:t>
      </w:r>
      <w:r w:rsidRPr="00FC340E">
        <w:rPr>
          <w:rFonts w:ascii="Palatino Linotype" w:hAnsi="Palatino Linotype"/>
        </w:rPr>
        <w:t xml:space="preserve"> ευτελισμό του σώματος.</w:t>
      </w:r>
    </w:p>
    <w:p w:rsidR="00060CF5" w:rsidRPr="00FC340E" w:rsidRDefault="00060CF5" w:rsidP="00060CF5">
      <w:pPr>
        <w:shd w:val="clear" w:color="auto" w:fill="FFFFFF"/>
        <w:ind w:left="567" w:right="374"/>
        <w:jc w:val="both"/>
        <w:rPr>
          <w:rFonts w:ascii="Palatino Linotype" w:hAnsi="Palatino Linotype"/>
        </w:rPr>
      </w:pPr>
    </w:p>
    <w:p w:rsidR="00060CF5" w:rsidRPr="00FC340E" w:rsidRDefault="00060CF5" w:rsidP="00060CF5">
      <w:pPr>
        <w:shd w:val="clear" w:color="auto" w:fill="FFFFFF"/>
        <w:ind w:left="567" w:right="374"/>
        <w:jc w:val="both"/>
        <w:rPr>
          <w:rFonts w:ascii="Palatino Linotype" w:hAnsi="Palatino Linotype"/>
        </w:rPr>
      </w:pPr>
      <w:r w:rsidRPr="00FC340E">
        <w:rPr>
          <w:rFonts w:ascii="Palatino Linotype" w:hAnsi="Palatino Linotype"/>
        </w:rPr>
        <w:t>Ποια ήταν άραγε αυτή η φιλοσοφία που καταπολεμείται στην Κολ.; Έχουν αριθμηθεί</w:t>
      </w:r>
      <w:r w:rsidRPr="00FC340E">
        <w:rPr>
          <w:rStyle w:val="a4"/>
          <w:rFonts w:ascii="Palatino Linotype" w:hAnsi="Palatino Linotype"/>
        </w:rPr>
        <w:footnoteReference w:id="27"/>
      </w:r>
      <w:r w:rsidRPr="00FC340E">
        <w:rPr>
          <w:rFonts w:ascii="Palatino Linotype" w:hAnsi="Palatino Linotype"/>
        </w:rPr>
        <w:t xml:space="preserve"> πάνω από 44 προτάσεις σχετικά με την αντιμετωπιζόμενη «αίρεση»</w:t>
      </w:r>
      <w:r w:rsidRPr="00FC340E">
        <w:rPr>
          <w:rStyle w:val="a4"/>
          <w:rFonts w:ascii="Palatino Linotype" w:hAnsi="Palatino Linotype"/>
        </w:rPr>
        <w:footnoteReference w:id="28"/>
      </w:r>
      <w:r w:rsidRPr="00FC340E">
        <w:rPr>
          <w:rFonts w:ascii="Palatino Linotype" w:hAnsi="Palatino Linotype"/>
        </w:rPr>
        <w:t xml:space="preserve">: συγκρητιστική γνωστική ομάδα, πυθαγόρεια φιλοσοφία, μέσος πλατωνισμός, κυνική φιλοσοφία, Εσσαίοι, Ιουδαίοι μυστικοί, ο Ιωάννης της </w:t>
      </w:r>
      <w:r w:rsidRPr="00FC340E">
        <w:rPr>
          <w:rFonts w:ascii="Palatino Linotype" w:hAnsi="Palatino Linotype"/>
          <w:i/>
        </w:rPr>
        <w:t>Αποκάλυψης</w:t>
      </w:r>
      <w:r w:rsidRPr="00FC340E">
        <w:rPr>
          <w:rFonts w:ascii="Palatino Linotype" w:hAnsi="Palatino Linotype"/>
        </w:rPr>
        <w:t xml:space="preserve"> και ο αποκαλυπτικός του κύκλος. Συμφωνώ με την άποψη ότι πρόκειται για ένα είδος ιουδαϊκού πυθαγορεϊσμού</w:t>
      </w:r>
      <w:r w:rsidRPr="00FC340E">
        <w:rPr>
          <w:rStyle w:val="a4"/>
          <w:rFonts w:ascii="Palatino Linotype" w:hAnsi="Palatino Linotype"/>
        </w:rPr>
        <w:footnoteReference w:id="29"/>
      </w:r>
      <w:r w:rsidRPr="00FC340E">
        <w:rPr>
          <w:rFonts w:ascii="Palatino Linotype" w:hAnsi="Palatino Linotype"/>
        </w:rPr>
        <w:t>. Στην ανάπτυξη υποβοήθησαν οι παρακάτω παράγοντες που σχετίζονται με τα κλίματα στα οποία ζούσαν οι Κολοσσηνοί.</w:t>
      </w:r>
    </w:p>
    <w:p w:rsidR="00060CF5" w:rsidRPr="00FC340E" w:rsidRDefault="00060CF5" w:rsidP="00060CF5">
      <w:pPr>
        <w:pStyle w:val="2"/>
        <w:ind w:left="567" w:right="374"/>
        <w:rPr>
          <w:rFonts w:ascii="Palatino Linotype" w:hAnsi="Palatino Linotype"/>
          <w:sz w:val="24"/>
          <w:szCs w:val="24"/>
        </w:rPr>
      </w:pPr>
      <w:bookmarkStart w:id="7" w:name="_Toc430188822"/>
      <w:r w:rsidRPr="00FC340E">
        <w:rPr>
          <w:rFonts w:ascii="Palatino Linotype" w:hAnsi="Palatino Linotype"/>
          <w:sz w:val="24"/>
          <w:szCs w:val="24"/>
        </w:rPr>
        <w:t>2. Το «κλίμα» των Κολοσσών</w:t>
      </w:r>
      <w:bookmarkEnd w:id="7"/>
      <w:r w:rsidRPr="00FC340E">
        <w:rPr>
          <w:rFonts w:ascii="Palatino Linotype" w:hAnsi="Palatino Linotype"/>
          <w:sz w:val="24"/>
          <w:szCs w:val="24"/>
        </w:rPr>
        <w:t xml:space="preserve"> </w:t>
      </w:r>
    </w:p>
    <w:p w:rsidR="00060CF5" w:rsidRPr="00FC340E" w:rsidRDefault="00060CF5" w:rsidP="00060CF5">
      <w:pPr>
        <w:ind w:left="567" w:right="374"/>
        <w:jc w:val="both"/>
        <w:rPr>
          <w:rFonts w:ascii="Palatino Linotype" w:hAnsi="Palatino Linotype"/>
        </w:rPr>
      </w:pPr>
      <w:r w:rsidRPr="00FC340E">
        <w:rPr>
          <w:rFonts w:ascii="Palatino Linotype" w:hAnsi="Palatino Linotype"/>
          <w:b/>
        </w:rPr>
        <w:t>(α)</w:t>
      </w:r>
      <w:r w:rsidRPr="00FC340E">
        <w:rPr>
          <w:rFonts w:ascii="Palatino Linotype" w:hAnsi="Palatino Linotype"/>
        </w:rPr>
        <w:t xml:space="preserve"> Η</w:t>
      </w:r>
      <w:r w:rsidRPr="00FC340E">
        <w:rPr>
          <w:rFonts w:ascii="Palatino Linotype" w:hAnsi="Palatino Linotype"/>
          <w:i/>
        </w:rPr>
        <w:t xml:space="preserve"> </w:t>
      </w:r>
      <w:r w:rsidRPr="00FC340E">
        <w:rPr>
          <w:rFonts w:ascii="Palatino Linotype" w:hAnsi="Palatino Linotype"/>
        </w:rPr>
        <w:t xml:space="preserve">Φρυγία αποτελούσε τη </w:t>
      </w:r>
      <w:r w:rsidRPr="00FC340E">
        <w:rPr>
          <w:rFonts w:ascii="Palatino Linotype" w:hAnsi="Palatino Linotype"/>
          <w:i/>
          <w:iCs/>
        </w:rPr>
        <w:t xml:space="preserve">Μητρόπολη, την </w:t>
      </w:r>
      <w:r w:rsidRPr="00FC340E">
        <w:rPr>
          <w:rFonts w:ascii="Palatino Linotype" w:hAnsi="Palatino Linotype"/>
        </w:rPr>
        <w:t xml:space="preserve">κοιτίδα του εκστασιασμού, του ενθουσιασμού και μυστηριακών τελετών προς τιμήν της Κυβέλης/Δήμητρας και του Άττιδος/ της Περσεφόνης. </w:t>
      </w:r>
      <w:r w:rsidRPr="00FC340E">
        <w:rPr>
          <w:rFonts w:ascii="Palatino Linotype" w:hAnsi="Palatino Linotype"/>
          <w:iCs/>
        </w:rPr>
        <w:t xml:space="preserve">Έχει διασωθεί ευχαριστήρια αφιέρωση των μελών μιας </w:t>
      </w:r>
      <w:r w:rsidRPr="00FC340E">
        <w:rPr>
          <w:rFonts w:ascii="Palatino Linotype" w:hAnsi="Palatino Linotype"/>
          <w:i/>
          <w:iCs/>
        </w:rPr>
        <w:t xml:space="preserve">κατοικίας </w:t>
      </w:r>
      <w:r w:rsidRPr="00FC340E">
        <w:rPr>
          <w:rFonts w:ascii="Palatino Linotype" w:hAnsi="Palatino Linotype"/>
          <w:iCs/>
        </w:rPr>
        <w:t xml:space="preserve">στην περιοχή </w:t>
      </w:r>
      <w:r w:rsidRPr="00FC340E">
        <w:rPr>
          <w:rFonts w:ascii="Palatino Linotype" w:hAnsi="Palatino Linotype"/>
          <w:iCs/>
          <w:lang w:val="en-US"/>
        </w:rPr>
        <w:t>Saittai</w:t>
      </w:r>
      <w:r w:rsidRPr="00FC340E">
        <w:rPr>
          <w:rFonts w:ascii="Palatino Linotype" w:hAnsi="Palatino Linotype"/>
          <w:iCs/>
        </w:rPr>
        <w:t xml:space="preserve"> της Λυδίας στους θεούς ή στο θεό </w:t>
      </w:r>
      <w:r w:rsidRPr="00FC340E">
        <w:rPr>
          <w:rFonts w:ascii="Palatino Linotype" w:hAnsi="Palatino Linotype"/>
          <w:i/>
          <w:iCs/>
        </w:rPr>
        <w:t>Άγγελο, Όσιο, Δίκαιο</w:t>
      </w:r>
      <w:r w:rsidRPr="00FC340E">
        <w:rPr>
          <w:rFonts w:ascii="Palatino Linotype" w:hAnsi="Palatino Linotype"/>
          <w:iCs/>
        </w:rPr>
        <w:t xml:space="preserve"> του 2</w:t>
      </w:r>
      <w:r w:rsidRPr="00FC340E">
        <w:rPr>
          <w:rFonts w:ascii="Palatino Linotype" w:hAnsi="Palatino Linotype"/>
          <w:iCs/>
          <w:vertAlign w:val="superscript"/>
        </w:rPr>
        <w:t>ου</w:t>
      </w:r>
      <w:r w:rsidRPr="00FC340E">
        <w:rPr>
          <w:rFonts w:ascii="Palatino Linotype" w:hAnsi="Palatino Linotype"/>
          <w:iCs/>
        </w:rPr>
        <w:t xml:space="preserve"> – 3</w:t>
      </w:r>
      <w:r w:rsidRPr="00FC340E">
        <w:rPr>
          <w:rFonts w:ascii="Palatino Linotype" w:hAnsi="Palatino Linotype"/>
          <w:iCs/>
          <w:vertAlign w:val="superscript"/>
        </w:rPr>
        <w:t>ου</w:t>
      </w:r>
      <w:r w:rsidRPr="00FC340E">
        <w:rPr>
          <w:rFonts w:ascii="Palatino Linotype" w:hAnsi="Palatino Linotype"/>
          <w:iCs/>
        </w:rPr>
        <w:t xml:space="preserve"> αι. μ.Χ. </w:t>
      </w:r>
      <w:r>
        <w:rPr>
          <w:rFonts w:ascii="Palatino Linotype" w:hAnsi="Palatino Linotype"/>
          <w:iCs/>
        </w:rPr>
        <w:t>(</w:t>
      </w:r>
      <w:r w:rsidRPr="00FC340E">
        <w:rPr>
          <w:rFonts w:ascii="Palatino Linotype" w:hAnsi="Palatino Linotype"/>
          <w:iCs/>
          <w:lang w:val="en-US"/>
        </w:rPr>
        <w:t>TAM</w:t>
      </w:r>
      <w:r w:rsidRPr="00FC340E">
        <w:rPr>
          <w:rFonts w:ascii="Palatino Linotype" w:hAnsi="Palatino Linotype"/>
          <w:iCs/>
        </w:rPr>
        <w:t xml:space="preserve">, </w:t>
      </w:r>
      <w:r w:rsidRPr="00FC340E">
        <w:rPr>
          <w:rFonts w:ascii="Palatino Linotype" w:hAnsi="Palatino Linotype"/>
          <w:iCs/>
          <w:lang w:val="en-US"/>
        </w:rPr>
        <w:t>V</w:t>
      </w:r>
      <w:r w:rsidRPr="00FC340E">
        <w:rPr>
          <w:rFonts w:ascii="Palatino Linotype" w:hAnsi="Palatino Linotype"/>
          <w:iCs/>
        </w:rPr>
        <w:t>.1.185</w:t>
      </w:r>
      <w:r w:rsidRPr="00FC340E">
        <w:rPr>
          <w:rFonts w:ascii="Palatino Linotype" w:hAnsi="Palatino Linotype"/>
          <w:iCs/>
          <w:caps/>
        </w:rPr>
        <w:t xml:space="preserve">). </w:t>
      </w:r>
      <w:r w:rsidRPr="00FC340E">
        <w:rPr>
          <w:rFonts w:ascii="Palatino Linotype" w:hAnsi="Palatino Linotype"/>
        </w:rPr>
        <w:t>Πρόκειται για λατρεία αγγέλων από οργανωμένες κοινότητες (</w:t>
      </w:r>
      <w:r w:rsidRPr="00FC340E">
        <w:rPr>
          <w:rFonts w:ascii="Palatino Linotype" w:hAnsi="Palatino Linotype"/>
          <w:i/>
        </w:rPr>
        <w:t>φιλαγγέλων συμβίωσις</w:t>
      </w:r>
      <w:r w:rsidRPr="00FC340E">
        <w:rPr>
          <w:rFonts w:ascii="Palatino Linotype" w:hAnsi="Palatino Linotype"/>
        </w:rPr>
        <w:t xml:space="preserve">) καθώς πάνω από τις αφιερώσεις απεικονίζεται μια φιγούρα παρόμοια του κατεξοχήν αγγέλου του Δία, του Ερμή. Επίσης απαντούν επιγραφές αφιερωμένες στον </w:t>
      </w:r>
      <w:r w:rsidRPr="00FC340E">
        <w:rPr>
          <w:rFonts w:ascii="Palatino Linotype" w:hAnsi="Palatino Linotype"/>
          <w:i/>
        </w:rPr>
        <w:t>Δία τον Ύψιστο και τον θείο άγγελο</w:t>
      </w:r>
      <w:r w:rsidRPr="00FC340E">
        <w:rPr>
          <w:rStyle w:val="a4"/>
          <w:rFonts w:ascii="Palatino Linotype" w:hAnsi="Palatino Linotype"/>
          <w:iCs/>
          <w:caps/>
        </w:rPr>
        <w:footnoteReference w:id="30"/>
      </w:r>
      <w:r w:rsidRPr="00FC340E">
        <w:rPr>
          <w:rFonts w:ascii="Palatino Linotype" w:hAnsi="Palatino Linotype"/>
        </w:rPr>
        <w:t xml:space="preserve">. Ήδη η λατρεία των αγγέλων καταπολεμείται εμφατικά στην </w:t>
      </w:r>
      <w:r w:rsidRPr="00FC340E">
        <w:rPr>
          <w:rFonts w:ascii="Palatino Linotype" w:hAnsi="Palatino Linotype"/>
          <w:i/>
        </w:rPr>
        <w:t>Αποκάλυψη του Ιωάννη</w:t>
      </w:r>
      <w:r w:rsidRPr="00FC340E">
        <w:rPr>
          <w:rFonts w:ascii="Palatino Linotype" w:hAnsi="Palatino Linotype"/>
        </w:rPr>
        <w:t xml:space="preserve"> (94 μ.Χ.) που απευθύνεται σε Εκκλησίες της Μ. Ασίας και μάλιστα στη Λαοδίκεια, στην επιστολή της οποίας ο Ιησούς (προφανώς σκοπίμως) αυτοχαρακτηρίζεται </w:t>
      </w:r>
      <w:r w:rsidRPr="00FC340E">
        <w:rPr>
          <w:rFonts w:ascii="Palatino Linotype" w:hAnsi="Palatino Linotype" w:cs="SBL Greek"/>
          <w:i/>
          <w:lang w:bidi="he-IL"/>
        </w:rPr>
        <w:t xml:space="preserve">ὁ Ἀμήν, ὁ μάρτυς ὁ πιστὸς καὶ ἀληθινός, </w:t>
      </w:r>
      <w:r w:rsidRPr="00FC340E">
        <w:rPr>
          <w:rFonts w:ascii="Palatino Linotype" w:hAnsi="Palatino Linotype" w:cs="SBL Greek"/>
          <w:b/>
          <w:i/>
          <w:lang w:bidi="he-IL"/>
        </w:rPr>
        <w:t>ἡ ἀρχὴ τῆς κτίσεως τοῦ Θεοῦ</w:t>
      </w:r>
      <w:r w:rsidRPr="00FC340E">
        <w:rPr>
          <w:rFonts w:ascii="Palatino Linotype" w:hAnsi="Palatino Linotype" w:cs="SBL Greek"/>
          <w:lang w:bidi="he-IL"/>
        </w:rPr>
        <w:t xml:space="preserve"> (</w:t>
      </w:r>
      <w:r w:rsidRPr="00FC340E">
        <w:rPr>
          <w:rFonts w:ascii="Palatino Linotype" w:hAnsi="Palatino Linotype" w:cs="Arial"/>
          <w:lang w:bidi="he-IL"/>
        </w:rPr>
        <w:t>3, 14</w:t>
      </w:r>
      <w:r w:rsidRPr="00FC340E">
        <w:rPr>
          <w:rFonts w:ascii="Palatino Linotype" w:hAnsi="Palatino Linotype"/>
        </w:rPr>
        <w:t xml:space="preserve">). Δύο φορές στην Αποκ. </w:t>
      </w:r>
      <w:r w:rsidRPr="00FC340E">
        <w:rPr>
          <w:rFonts w:ascii="Palatino Linotype" w:hAnsi="Palatino Linotype"/>
        </w:rPr>
        <w:lastRenderedPageBreak/>
        <w:t>απεμπολείται η προσκύνησή τους (19, 10</w:t>
      </w:r>
      <w:r w:rsidRPr="00FC340E">
        <w:rPr>
          <w:rFonts w:ascii="Palatino Linotype" w:hAnsi="Palatino Linotype"/>
          <w:vertAlign w:val="superscript"/>
        </w:rPr>
        <w:t>.</w:t>
      </w:r>
      <w:r w:rsidRPr="00FC340E">
        <w:rPr>
          <w:rFonts w:ascii="Palatino Linotype" w:hAnsi="Palatino Linotype"/>
        </w:rPr>
        <w:t xml:space="preserve"> 22, 9)</w:t>
      </w:r>
      <w:r w:rsidRPr="00FC340E">
        <w:rPr>
          <w:rStyle w:val="a4"/>
          <w:rFonts w:ascii="Palatino Linotype" w:hAnsi="Palatino Linotype"/>
        </w:rPr>
        <w:footnoteReference w:id="31"/>
      </w:r>
      <w:r w:rsidRPr="00FC340E">
        <w:rPr>
          <w:rFonts w:ascii="Palatino Linotype" w:hAnsi="Palatino Linotype"/>
        </w:rPr>
        <w:t>. Και ο Κέλσος το 170 μ.Χ. κατηγορεί τους Ιουδαίους για αγγελολατρία σε συνδυασμό μάλιστα με γοητεία/μαγεία</w:t>
      </w:r>
      <w:r w:rsidRPr="00FC340E">
        <w:rPr>
          <w:rStyle w:val="a4"/>
          <w:rFonts w:ascii="Palatino Linotype" w:hAnsi="Palatino Linotype"/>
        </w:rPr>
        <w:footnoteReference w:id="32"/>
      </w:r>
      <w:r w:rsidRPr="00FC340E">
        <w:rPr>
          <w:rFonts w:ascii="Palatino Linotype" w:hAnsi="Palatino Linotype"/>
        </w:rPr>
        <w:t>. Σημειωτέον ότι στη μαγεία που ανθούσε ιδιαίτερα στην Ασία κατά τον 1</w:t>
      </w:r>
      <w:r w:rsidRPr="00FC340E">
        <w:rPr>
          <w:rFonts w:ascii="Palatino Linotype" w:hAnsi="Palatino Linotype"/>
          <w:vertAlign w:val="superscript"/>
        </w:rPr>
        <w:t>ο</w:t>
      </w:r>
      <w:r w:rsidRPr="00FC340E">
        <w:rPr>
          <w:rFonts w:ascii="Palatino Linotype" w:hAnsi="Palatino Linotype"/>
        </w:rPr>
        <w:t xml:space="preserve"> αι. μ.Χ., τον γνωστό και ως «αιώνα του φόβου», ήταν συνήθης η επίκληση παλαιοδιαθηκικών Όντων (Πρ. 19, 13 κε.). Στους </w:t>
      </w:r>
      <w:r w:rsidRPr="00FC340E">
        <w:rPr>
          <w:rFonts w:ascii="Palatino Linotype" w:hAnsi="Palatino Linotype"/>
          <w:iCs/>
        </w:rPr>
        <w:t xml:space="preserve">μαγικούς παπύρους της συλλογής </w:t>
      </w:r>
      <w:r w:rsidRPr="00FC340E">
        <w:rPr>
          <w:rFonts w:ascii="Palatino Linotype" w:hAnsi="Palatino Linotype"/>
          <w:iCs/>
          <w:lang w:val="en-US"/>
        </w:rPr>
        <w:t>PGM</w:t>
      </w:r>
      <w:r w:rsidRPr="00FC340E">
        <w:rPr>
          <w:rFonts w:ascii="Palatino Linotype" w:hAnsi="Palatino Linotype"/>
          <w:iCs/>
        </w:rPr>
        <w:t xml:space="preserve"> μνημονεύονται ο ίδιος ο Γιαχβέ (με το όνομα </w:t>
      </w:r>
      <w:r w:rsidRPr="00FC340E">
        <w:rPr>
          <w:rFonts w:ascii="Palatino Linotype" w:hAnsi="Palatino Linotype"/>
          <w:i/>
          <w:iCs/>
        </w:rPr>
        <w:t xml:space="preserve">ΙΑΩ) </w:t>
      </w:r>
      <w:r w:rsidRPr="00FC340E">
        <w:rPr>
          <w:rFonts w:ascii="Palatino Linotype" w:hAnsi="Palatino Linotype"/>
          <w:iCs/>
        </w:rPr>
        <w:t xml:space="preserve">μαζί με τους </w:t>
      </w:r>
      <w:r w:rsidRPr="00FC340E">
        <w:rPr>
          <w:rFonts w:ascii="Palatino Linotype" w:hAnsi="Palatino Linotype"/>
          <w:i/>
          <w:iCs/>
        </w:rPr>
        <w:t xml:space="preserve">Μιχαήλ, Γαβριήλ, Αβρασάξ και Αδωνάι </w:t>
      </w:r>
      <w:r w:rsidRPr="00FC340E">
        <w:rPr>
          <w:rFonts w:ascii="Palatino Linotype" w:hAnsi="Palatino Linotype"/>
          <w:iCs/>
        </w:rPr>
        <w:t xml:space="preserve">(!) καθώς τα εβραϊκά «ονόματα θεωρούνταν ιδιαιτέρως τελεσφόρα. </w:t>
      </w:r>
      <w:r w:rsidRPr="00FC340E">
        <w:rPr>
          <w:rFonts w:ascii="Palatino Linotype" w:hAnsi="Palatino Linotype"/>
        </w:rPr>
        <w:t>Στη Σύνοδο επίσης της Λαοδίκειας (!) το 364 μ.Χ. με τον 35</w:t>
      </w:r>
      <w:r w:rsidRPr="00FC340E">
        <w:rPr>
          <w:rFonts w:ascii="Palatino Linotype" w:hAnsi="Palatino Linotype"/>
          <w:vertAlign w:val="superscript"/>
        </w:rPr>
        <w:t>ο</w:t>
      </w:r>
      <w:r w:rsidRPr="00FC340E">
        <w:rPr>
          <w:rFonts w:ascii="Palatino Linotype" w:hAnsi="Palatino Linotype"/>
        </w:rPr>
        <w:t xml:space="preserve"> κανόνα καταδικάζεται η προσευχή στους αγγέλους ως </w:t>
      </w:r>
      <w:r w:rsidRPr="00FC340E">
        <w:rPr>
          <w:rFonts w:ascii="Palatino Linotype" w:hAnsi="Palatino Linotype"/>
          <w:i/>
        </w:rPr>
        <w:t>απόκρυφος ειδωλολατρία</w:t>
      </w:r>
      <w:r w:rsidRPr="00FC340E">
        <w:rPr>
          <w:rStyle w:val="a4"/>
          <w:rFonts w:ascii="Palatino Linotype" w:hAnsi="Palatino Linotype"/>
          <w:i/>
        </w:rPr>
        <w:footnoteReference w:id="33"/>
      </w:r>
      <w:r w:rsidRPr="00FC340E">
        <w:rPr>
          <w:rFonts w:ascii="Palatino Linotype" w:hAnsi="Palatino Linotype"/>
        </w:rPr>
        <w:t>. Μέχρι σήμερα η Ορθόδοξη Εκκλησία την 6</w:t>
      </w:r>
      <w:r w:rsidRPr="00FC340E">
        <w:rPr>
          <w:rFonts w:ascii="Palatino Linotype" w:hAnsi="Palatino Linotype"/>
          <w:vertAlign w:val="superscript"/>
        </w:rPr>
        <w:t>η</w:t>
      </w:r>
      <w:r w:rsidRPr="00FC340E">
        <w:rPr>
          <w:rFonts w:ascii="Palatino Linotype" w:hAnsi="Palatino Linotype"/>
        </w:rPr>
        <w:t xml:space="preserve"> Σεπτεμβρίου αναμιμνήσκεται </w:t>
      </w:r>
      <w:r w:rsidRPr="00FC340E">
        <w:rPr>
          <w:rFonts w:ascii="Palatino Linotype" w:hAnsi="Palatino Linotype"/>
          <w:bCs/>
        </w:rPr>
        <w:t>το</w:t>
      </w:r>
      <w:r w:rsidRPr="00FC340E">
        <w:rPr>
          <w:rFonts w:ascii="Palatino Linotype" w:hAnsi="Palatino Linotype"/>
          <w:bCs/>
          <w:i/>
        </w:rPr>
        <w:t xml:space="preserve"> </w:t>
      </w:r>
      <w:r w:rsidRPr="00FC340E">
        <w:rPr>
          <w:rFonts w:ascii="Palatino Linotype" w:hAnsi="Palatino Linotype"/>
          <w:bCs/>
        </w:rPr>
        <w:t>θαύμα του Αρχάγγελου Μιχαήλ</w:t>
      </w:r>
      <w:r w:rsidRPr="00FC340E">
        <w:rPr>
          <w:rStyle w:val="a4"/>
          <w:rFonts w:ascii="Palatino Linotype" w:hAnsi="Palatino Linotype"/>
          <w:bCs/>
        </w:rPr>
        <w:footnoteReference w:id="34"/>
      </w:r>
      <w:r w:rsidRPr="00FC340E">
        <w:rPr>
          <w:rFonts w:ascii="Palatino Linotype" w:hAnsi="Palatino Linotype"/>
          <w:bCs/>
        </w:rPr>
        <w:t xml:space="preserve"> </w:t>
      </w:r>
      <w:r w:rsidRPr="00FC340E">
        <w:rPr>
          <w:rFonts w:ascii="Palatino Linotype" w:hAnsi="Palatino Linotype"/>
          <w:bCs/>
        </w:rPr>
        <w:lastRenderedPageBreak/>
        <w:t>στις Χώνες, εκεί όπου μετοίκησαν οι Κολοσσαείς μετά τον καταστρεπτικό σεισμό του 60/61 μ.Χ..</w:t>
      </w:r>
      <w:r w:rsidRPr="00FC340E">
        <w:rPr>
          <w:rFonts w:ascii="Palatino Linotype" w:hAnsi="Palatino Linotype"/>
        </w:rPr>
        <w:t xml:space="preserve"> Αυτό το γεγονός ετιμάτο ιδιαιτέρως στην περιοχή. </w:t>
      </w:r>
    </w:p>
    <w:p w:rsidR="00060CF5" w:rsidRPr="00FC340E" w:rsidRDefault="00060CF5" w:rsidP="00060CF5">
      <w:pPr>
        <w:ind w:left="567" w:right="374"/>
        <w:jc w:val="both"/>
        <w:rPr>
          <w:rFonts w:ascii="Palatino Linotype" w:hAnsi="Palatino Linotype"/>
        </w:rPr>
      </w:pPr>
    </w:p>
    <w:p w:rsidR="00060CF5" w:rsidRPr="00FC340E" w:rsidRDefault="00060CF5" w:rsidP="00060CF5">
      <w:pPr>
        <w:ind w:left="567" w:right="374"/>
        <w:jc w:val="both"/>
        <w:rPr>
          <w:rFonts w:ascii="Palatino Linotype" w:hAnsi="Palatino Linotype"/>
        </w:rPr>
      </w:pPr>
      <w:r w:rsidRPr="00FC340E">
        <w:rPr>
          <w:rFonts w:ascii="Palatino Linotype" w:hAnsi="Palatino Linotype"/>
        </w:rPr>
        <w:t xml:space="preserve">Ο όρος </w:t>
      </w:r>
      <w:r w:rsidRPr="00FC340E">
        <w:rPr>
          <w:rFonts w:ascii="Palatino Linotype" w:hAnsi="Palatino Linotype"/>
          <w:b/>
          <w:i/>
        </w:rPr>
        <w:t>θρησκεία των αγγέλων</w:t>
      </w:r>
      <w:r w:rsidRPr="00FC340E">
        <w:rPr>
          <w:rFonts w:ascii="Palatino Linotype" w:hAnsi="Palatino Linotype"/>
        </w:rPr>
        <w:t xml:space="preserve"> στο Κολ. 2, 18 μπορεί να σημαίνει τη λατρεία των αγγέλων προς τον Θεό (όπως περιγραφόταν στην περίφημη φιλολογία Merkabah επί τη βάσει των Ησ. 6, 2-3</w:t>
      </w:r>
      <w:r w:rsidRPr="00FC340E">
        <w:rPr>
          <w:rFonts w:ascii="Palatino Linotype" w:hAnsi="Palatino Linotype"/>
          <w:vertAlign w:val="superscript"/>
        </w:rPr>
        <w:t>.</w:t>
      </w:r>
      <w:r w:rsidRPr="00FC340E">
        <w:rPr>
          <w:rFonts w:ascii="Palatino Linotype" w:hAnsi="Palatino Linotype"/>
        </w:rPr>
        <w:t xml:space="preserve"> Δν. 7, 10</w:t>
      </w:r>
      <w:r w:rsidRPr="00FC340E">
        <w:rPr>
          <w:rFonts w:ascii="Palatino Linotype" w:hAnsi="Palatino Linotype"/>
          <w:vertAlign w:val="superscript"/>
        </w:rPr>
        <w:t>.</w:t>
      </w:r>
      <w:r w:rsidRPr="00FC340E">
        <w:rPr>
          <w:rFonts w:ascii="Palatino Linotype" w:hAnsi="Palatino Linotype"/>
        </w:rPr>
        <w:t xml:space="preserve"> Α’ Ενώχ 14. 18-23</w:t>
      </w:r>
      <w:r w:rsidRPr="00FC340E">
        <w:rPr>
          <w:rFonts w:ascii="Palatino Linotype" w:hAnsi="Palatino Linotype"/>
          <w:vertAlign w:val="superscript"/>
        </w:rPr>
        <w:t>.</w:t>
      </w:r>
      <w:r w:rsidRPr="00FC340E">
        <w:rPr>
          <w:rFonts w:ascii="Palatino Linotype" w:hAnsi="Palatino Linotype"/>
        </w:rPr>
        <w:t xml:space="preserve"> 36. 39-40) που συνοδεύεται από την ταπείνωση αυτών ενώπιον του </w:t>
      </w:r>
      <w:r w:rsidRPr="00FC340E">
        <w:rPr>
          <w:rFonts w:ascii="Palatino Linotype" w:hAnsi="Palatino Linotype"/>
          <w:i/>
        </w:rPr>
        <w:t>Κυρίου των Πνευμάτων</w:t>
      </w:r>
      <w:r w:rsidRPr="00FC340E">
        <w:rPr>
          <w:rFonts w:ascii="Palatino Linotype" w:hAnsi="Palatino Linotype"/>
        </w:rPr>
        <w:t xml:space="preserve"> (σύμφωνα με τον Α’ Ενώχ)</w:t>
      </w:r>
      <w:r w:rsidRPr="00FC340E">
        <w:rPr>
          <w:rStyle w:val="a4"/>
          <w:rFonts w:ascii="Palatino Linotype" w:hAnsi="Palatino Linotype"/>
        </w:rPr>
        <w:footnoteReference w:id="35"/>
      </w:r>
      <w:r w:rsidRPr="00FC340E">
        <w:rPr>
          <w:rFonts w:ascii="Palatino Linotype" w:hAnsi="Palatino Linotype"/>
        </w:rPr>
        <w:t xml:space="preserve">. Αυτή (η λατρεία) αποτελούσε όντως αντικείμενο θέας υπό του αναληφθέντος μύστη. </w:t>
      </w:r>
    </w:p>
    <w:p w:rsidR="00060CF5" w:rsidRPr="00FC340E" w:rsidRDefault="00060CF5" w:rsidP="00060CF5">
      <w:pPr>
        <w:ind w:left="567" w:right="374"/>
        <w:jc w:val="both"/>
        <w:rPr>
          <w:rFonts w:ascii="Palatino Linotype" w:hAnsi="Palatino Linotype"/>
        </w:rPr>
      </w:pPr>
    </w:p>
    <w:p w:rsidR="00060CF5" w:rsidRPr="00FC340E" w:rsidRDefault="00060CF5" w:rsidP="00060CF5">
      <w:pPr>
        <w:ind w:left="567" w:right="374"/>
        <w:jc w:val="both"/>
        <w:rPr>
          <w:rFonts w:ascii="Palatino Linotype" w:hAnsi="Palatino Linotype" w:cs="Silver Humana"/>
          <w:i/>
        </w:rPr>
      </w:pPr>
      <w:r w:rsidRPr="00FC340E">
        <w:rPr>
          <w:rFonts w:ascii="Palatino Linotype" w:hAnsi="Palatino Linotype"/>
        </w:rPr>
        <w:t>Από την άλλη πλευρά μόνον αυτό το γεγονός δεν θα μπορούσε να γίνει αντικείμενο κριτικής από τον Π., αφού διαχρονικά οι άγιοι βιώνουν την μετοχή των Ασωμάτων στη θεία Λειτουργία (πρβλ. την επουράνια λατρεία στα Αποκ. 4-5</w:t>
      </w:r>
      <w:r w:rsidRPr="00FC340E">
        <w:rPr>
          <w:rStyle w:val="a4"/>
          <w:rFonts w:ascii="Palatino Linotype" w:hAnsi="Palatino Linotype"/>
        </w:rPr>
        <w:footnoteReference w:id="36"/>
      </w:r>
      <w:r w:rsidRPr="00FC340E">
        <w:rPr>
          <w:rFonts w:ascii="Palatino Linotype" w:hAnsi="Palatino Linotype"/>
          <w:vertAlign w:val="superscript"/>
        </w:rPr>
        <w:t>.</w:t>
      </w:r>
      <w:r w:rsidRPr="00FC340E">
        <w:rPr>
          <w:rFonts w:ascii="Palatino Linotype" w:hAnsi="Palatino Linotype"/>
        </w:rPr>
        <w:t xml:space="preserve"> Εβρ. 12, 22-23)</w:t>
      </w:r>
      <w:r w:rsidRPr="00FC340E">
        <w:rPr>
          <w:rStyle w:val="a4"/>
          <w:rFonts w:ascii="Palatino Linotype" w:hAnsi="Palatino Linotype"/>
        </w:rPr>
        <w:footnoteReference w:id="37"/>
      </w:r>
      <w:r w:rsidRPr="00FC340E">
        <w:rPr>
          <w:rFonts w:ascii="Palatino Linotype" w:hAnsi="Palatino Linotype"/>
        </w:rPr>
        <w:t xml:space="preserve">, όπως συνέβαινε και στο Κουμράν (πρβλ. </w:t>
      </w:r>
      <w:r w:rsidRPr="00FC340E">
        <w:rPr>
          <w:rFonts w:ascii="Palatino Linotype" w:hAnsi="Palatino Linotype"/>
          <w:i/>
        </w:rPr>
        <w:t>Σαββατική «αγγελική» Λειτουργία</w:t>
      </w:r>
      <w:r w:rsidRPr="00FC340E">
        <w:rPr>
          <w:rStyle w:val="a4"/>
          <w:rFonts w:ascii="Palatino Linotype" w:hAnsi="Palatino Linotype"/>
          <w:i/>
        </w:rPr>
        <w:footnoteReference w:id="38"/>
      </w:r>
      <w:r w:rsidRPr="00FC340E">
        <w:rPr>
          <w:rFonts w:ascii="Palatino Linotype" w:hAnsi="Palatino Linotype"/>
        </w:rPr>
        <w:t xml:space="preserve">). Επιπλέον ο Π. δεν θα χρησιμοποιούσε τον όρο </w:t>
      </w:r>
      <w:r w:rsidRPr="00FC340E">
        <w:rPr>
          <w:rFonts w:ascii="Palatino Linotype" w:hAnsi="Palatino Linotype"/>
          <w:i/>
        </w:rPr>
        <w:t>θρησκεία</w:t>
      </w:r>
      <w:r w:rsidRPr="00FC340E">
        <w:rPr>
          <w:rFonts w:ascii="Palatino Linotype" w:hAnsi="Palatino Linotype"/>
        </w:rPr>
        <w:t xml:space="preserve"> (ο οποίος στην Κ.Δ. δεν χρησιμοποιείται για την </w:t>
      </w:r>
      <w:r w:rsidRPr="00FC340E">
        <w:rPr>
          <w:rFonts w:ascii="Palatino Linotype" w:hAnsi="Palatino Linotype"/>
          <w:i/>
        </w:rPr>
        <w:t>ἐν Πνεύματι λατρεία</w:t>
      </w:r>
      <w:r w:rsidRPr="00FC340E">
        <w:rPr>
          <w:rFonts w:ascii="Palatino Linotype" w:hAnsi="Palatino Linotype"/>
        </w:rPr>
        <w:t xml:space="preserve"> και έχει μάλλον αρνητική χροιά αφού ταυτίζεται με την προσφορά θυσίας) αλλά </w:t>
      </w:r>
      <w:r w:rsidRPr="00FC340E">
        <w:rPr>
          <w:rFonts w:ascii="Palatino Linotype" w:hAnsi="Palatino Linotype"/>
          <w:b/>
          <w:i/>
        </w:rPr>
        <w:t>λατρεία</w:t>
      </w:r>
      <w:r w:rsidRPr="00FC340E">
        <w:rPr>
          <w:rFonts w:ascii="Palatino Linotype" w:hAnsi="Palatino Linotype"/>
        </w:rPr>
        <w:t xml:space="preserve"> και επιπλέον δεν θ’ αντικαθιστούσε τον όρο </w:t>
      </w:r>
      <w:r w:rsidRPr="00FC340E">
        <w:rPr>
          <w:rFonts w:ascii="Palatino Linotype" w:hAnsi="Palatino Linotype"/>
          <w:i/>
        </w:rPr>
        <w:t>θρησκεία των αγγέλων</w:t>
      </w:r>
      <w:r w:rsidRPr="00FC340E">
        <w:rPr>
          <w:rFonts w:ascii="Palatino Linotype" w:hAnsi="Palatino Linotype"/>
        </w:rPr>
        <w:t xml:space="preserve"> με το επίσης υποτιμητικό </w:t>
      </w:r>
      <w:r w:rsidRPr="00FC340E">
        <w:rPr>
          <w:rFonts w:ascii="Palatino Linotype" w:hAnsi="Palatino Linotype"/>
          <w:i/>
        </w:rPr>
        <w:t>ἐθελοθρησκεία</w:t>
      </w:r>
      <w:r w:rsidRPr="00FC340E">
        <w:rPr>
          <w:rFonts w:ascii="Palatino Linotype" w:hAnsi="Palatino Linotype"/>
        </w:rPr>
        <w:t xml:space="preserve"> στο στ. 2, 23. Έτσι ο όρος ίσως υποσημαίνει </w:t>
      </w:r>
      <w:r w:rsidRPr="00FC340E">
        <w:rPr>
          <w:rFonts w:ascii="Palatino Linotype" w:hAnsi="Palatino Linotype"/>
          <w:b/>
        </w:rPr>
        <w:t>την υπερβολική ευλάβεια προς τους αγγέλους</w:t>
      </w:r>
      <w:r w:rsidRPr="00FC340E">
        <w:rPr>
          <w:rFonts w:ascii="Palatino Linotype" w:hAnsi="Palatino Linotype"/>
        </w:rPr>
        <w:t xml:space="preserve"> οι οποίοι πιστευόταν ότι διαθέτουν κοσμική δύναμη που μπορεί να αποτρέψει τα πονηρά πνεύματα (πρβλ. P</w:t>
      </w:r>
      <w:r w:rsidRPr="00FC340E">
        <w:rPr>
          <w:rFonts w:ascii="Palatino Linotype" w:hAnsi="Palatino Linotype"/>
          <w:lang w:val="en-US"/>
        </w:rPr>
        <w:t>GM</w:t>
      </w:r>
      <w:r w:rsidRPr="00FC340E">
        <w:rPr>
          <w:rFonts w:ascii="Palatino Linotype" w:hAnsi="Palatino Linotype"/>
        </w:rPr>
        <w:t xml:space="preserve"> 1. 298-331) και παρέχουν στον μύστη «τα κλειδιά» για να αποδράσει από το τραγικά βιούμενο «εδώ και τώρα» και να διασχίσει τους επτά ουρανούς προκειμένου να απολαύσει τη θέα του θρόνου. </w:t>
      </w:r>
      <w:r w:rsidRPr="00FC340E">
        <w:rPr>
          <w:rFonts w:ascii="Palatino Linotype" w:hAnsi="Palatino Linotype"/>
          <w:bCs/>
        </w:rPr>
        <w:t>Γι’ αυτό και στην Κολ. αναγνωρίζονται διαφορετικές κατηγορίες αγγελικών δυνάμεων χωρίς να είμαστε βέβαιοι εάν συνιστούν μια συγκροτημένη Ιεραρχία (θρόνοι, αρχές, κυριότητες) που θα υιοθετηθεί και στον Χριστιανισμό με το σχετικό σύγγραμμα του (ψευδο-) Διονυσίου του Αρεοπαγίτη (5</w:t>
      </w:r>
      <w:r w:rsidRPr="00FC340E">
        <w:rPr>
          <w:rFonts w:ascii="Palatino Linotype" w:hAnsi="Palatino Linotype"/>
          <w:bCs/>
          <w:vertAlign w:val="superscript"/>
        </w:rPr>
        <w:t>ος</w:t>
      </w:r>
      <w:r w:rsidRPr="00FC340E">
        <w:rPr>
          <w:rFonts w:ascii="Palatino Linotype" w:hAnsi="Palatino Linotype"/>
          <w:bCs/>
        </w:rPr>
        <w:t xml:space="preserve"> αι. μ.Χ.).</w:t>
      </w:r>
      <w:r w:rsidRPr="00FC340E">
        <w:rPr>
          <w:rFonts w:ascii="Palatino Linotype" w:hAnsi="Palatino Linotype"/>
          <w:b/>
          <w:bCs/>
        </w:rPr>
        <w:t xml:space="preserve"> </w:t>
      </w:r>
      <w:r w:rsidRPr="00FC340E">
        <w:rPr>
          <w:rFonts w:ascii="Palatino Linotype" w:hAnsi="Palatino Linotype"/>
        </w:rPr>
        <w:t>Σημειωτέον ότι στην Ιεράπολη της Φρυγίας, την έδρα του γνωστού χιλιαστή Παπία, ο οποίος στα έργα του επιδεικνύει κλίση προς το φανταστικό και υπερβολικό, έδρασε ο προερχόμενος εκ της Αρδαβαύ, Μοντανός (135-177 μ.Χ.)</w:t>
      </w:r>
      <w:r w:rsidRPr="00FC340E">
        <w:rPr>
          <w:rStyle w:val="a4"/>
          <w:rFonts w:ascii="Palatino Linotype" w:hAnsi="Palatino Linotype"/>
        </w:rPr>
        <w:footnoteReference w:id="39"/>
      </w:r>
      <w:r w:rsidRPr="00FC340E">
        <w:rPr>
          <w:rFonts w:ascii="Palatino Linotype" w:hAnsi="Palatino Linotype"/>
        </w:rPr>
        <w:t xml:space="preserve">, πρώην ιερέας της Κυβέλης. Ισχυριζόταν ότι είχε ιδιαίτερη </w:t>
      </w:r>
      <w:r w:rsidRPr="00FC340E">
        <w:rPr>
          <w:rFonts w:ascii="Palatino Linotype" w:hAnsi="Palatino Linotype"/>
        </w:rPr>
        <w:lastRenderedPageBreak/>
        <w:t xml:space="preserve">σχέση με τον </w:t>
      </w:r>
      <w:r w:rsidRPr="00FC340E">
        <w:rPr>
          <w:rFonts w:ascii="Palatino Linotype" w:hAnsi="Palatino Linotype"/>
          <w:b/>
          <w:i/>
        </w:rPr>
        <w:t>Παράκλητο</w:t>
      </w:r>
      <w:r w:rsidRPr="00FC340E">
        <w:rPr>
          <w:rFonts w:ascii="Palatino Linotype" w:hAnsi="Palatino Linotype"/>
        </w:rPr>
        <w:t>, ο οποίος ενώ από μεν τους Ιουδαίους ταυτιζόταν με τον συνήγορο του Ισραήλ Μιχαήλ, από τους Χριστιανούς προσδιόριζε το Άγ. Πνεύμα (</w:t>
      </w:r>
      <w:r>
        <w:rPr>
          <w:rFonts w:ascii="Palatino Linotype" w:hAnsi="Palatino Linotype"/>
        </w:rPr>
        <w:t xml:space="preserve">Ιω. </w:t>
      </w:r>
      <w:r w:rsidRPr="00FC340E">
        <w:rPr>
          <w:rFonts w:ascii="Palatino Linotype" w:hAnsi="Palatino Linotype"/>
        </w:rPr>
        <w:t>14, 16. 26</w:t>
      </w:r>
      <w:r w:rsidRPr="00FC340E">
        <w:rPr>
          <w:rFonts w:ascii="Palatino Linotype" w:hAnsi="Palatino Linotype"/>
          <w:vertAlign w:val="superscript"/>
        </w:rPr>
        <w:t>.</w:t>
      </w:r>
      <w:r w:rsidRPr="00FC340E">
        <w:rPr>
          <w:rFonts w:ascii="Palatino Linotype" w:hAnsi="Palatino Linotype"/>
        </w:rPr>
        <w:t xml:space="preserve"> 15, 26</w:t>
      </w:r>
      <w:r w:rsidRPr="00FC340E">
        <w:rPr>
          <w:rFonts w:ascii="Palatino Linotype" w:hAnsi="Palatino Linotype"/>
          <w:vertAlign w:val="superscript"/>
        </w:rPr>
        <w:t>.</w:t>
      </w:r>
      <w:r w:rsidRPr="00FC340E">
        <w:rPr>
          <w:rFonts w:ascii="Palatino Linotype" w:hAnsi="Palatino Linotype"/>
        </w:rPr>
        <w:t xml:space="preserve"> 16, 7). Αυτός και οι παρθένες προφήτισσες Πρίσκιλλα και Μαξιμίλλα διέδιδαν μέσω οραμάτων και προφητειών (που προϋπόθεταν αυστηρή ηθική, νηστεία, προσευχή και άλλες τεχνικές), τη </w:t>
      </w:r>
      <w:r w:rsidRPr="00FC340E">
        <w:rPr>
          <w:rFonts w:ascii="Palatino Linotype" w:hAnsi="Palatino Linotype"/>
          <w:i/>
          <w:iCs/>
        </w:rPr>
        <w:t>Νέα Προφητεία</w:t>
      </w:r>
      <w:r w:rsidRPr="00FC340E">
        <w:rPr>
          <w:rFonts w:ascii="Palatino Linotype" w:hAnsi="Palatino Linotype"/>
        </w:rPr>
        <w:t xml:space="preserve">, δηλ. </w:t>
      </w:r>
      <w:r w:rsidRPr="00FC340E">
        <w:rPr>
          <w:rFonts w:ascii="Palatino Linotype" w:hAnsi="Palatino Linotype"/>
          <w:bCs/>
        </w:rPr>
        <w:t>μια τρίτη Διαθήκη</w:t>
      </w:r>
      <w:r w:rsidRPr="00FC340E">
        <w:rPr>
          <w:rFonts w:ascii="Palatino Linotype" w:hAnsi="Palatino Linotype"/>
        </w:rPr>
        <w:t xml:space="preserve"> μετά την </w:t>
      </w:r>
      <w:r w:rsidRPr="00FC340E">
        <w:rPr>
          <w:rFonts w:ascii="Palatino Linotype" w:hAnsi="Palatino Linotype"/>
          <w:i/>
        </w:rPr>
        <w:t>Καινή Διαθήκη.</w:t>
      </w:r>
      <w:r w:rsidRPr="00FC340E">
        <w:rPr>
          <w:rFonts w:ascii="Palatino Linotype" w:hAnsi="Palatino Linotype"/>
        </w:rPr>
        <w:t xml:space="preserve"> Η συγκεκριμένη τριάδα και το κίνημά του με τη χαρακτηριστική ονομασία </w:t>
      </w:r>
      <w:r w:rsidRPr="00FC340E">
        <w:rPr>
          <w:rFonts w:ascii="Palatino Linotype" w:hAnsi="Palatino Linotype"/>
          <w:i/>
        </w:rPr>
        <w:t>κατά Φρύγας</w:t>
      </w:r>
      <w:r w:rsidRPr="00FC340E">
        <w:rPr>
          <w:rFonts w:ascii="Palatino Linotype" w:hAnsi="Palatino Linotype"/>
        </w:rPr>
        <w:t xml:space="preserve"> ή </w:t>
      </w:r>
      <w:r w:rsidRPr="00FC340E">
        <w:rPr>
          <w:rFonts w:ascii="Palatino Linotype" w:hAnsi="Palatino Linotype"/>
          <w:i/>
        </w:rPr>
        <w:t>Καταφρύγια</w:t>
      </w:r>
      <w:r w:rsidRPr="00FC340E">
        <w:rPr>
          <w:rFonts w:ascii="Palatino Linotype" w:hAnsi="Palatino Linotype"/>
        </w:rPr>
        <w:t xml:space="preserve"> </w:t>
      </w:r>
      <w:hyperlink r:id="rId8" w:tooltip="Αίρεση" w:history="1">
        <w:r w:rsidRPr="00FC340E">
          <w:rPr>
            <w:rStyle w:val="-"/>
            <w:rFonts w:ascii="Palatino Linotype" w:eastAsiaTheme="majorEastAsia" w:hAnsi="Palatino Linotype"/>
            <w:i/>
            <w:color w:val="auto"/>
          </w:rPr>
          <w:t>αίρεση</w:t>
        </w:r>
      </w:hyperlink>
      <w:r w:rsidRPr="00FC340E">
        <w:t>,</w:t>
      </w:r>
      <w:r w:rsidRPr="00FC340E">
        <w:rPr>
          <w:rFonts w:ascii="Palatino Linotype" w:hAnsi="Palatino Linotype"/>
          <w:i/>
        </w:rPr>
        <w:t xml:space="preserve"> α</w:t>
      </w:r>
      <w:r w:rsidRPr="00FC340E">
        <w:rPr>
          <w:rFonts w:ascii="Palatino Linotype" w:hAnsi="Palatino Linotype"/>
        </w:rPr>
        <w:t xml:space="preserve">νέμεναν μάλιστα οσονούπω στην Πεπούζα (τη σημερινή </w:t>
      </w:r>
      <w:hyperlink r:id="rId9" w:tooltip="Karahallı" w:history="1">
        <w:r w:rsidRPr="00FC340E">
          <w:rPr>
            <w:rStyle w:val="-"/>
            <w:rFonts w:ascii="Palatino Linotype" w:eastAsiaTheme="majorEastAsia" w:hAnsi="Palatino Linotype"/>
            <w:color w:val="auto"/>
          </w:rPr>
          <w:t>Karahallı</w:t>
        </w:r>
      </w:hyperlink>
      <w:r w:rsidRPr="00FC340E">
        <w:rPr>
          <w:rFonts w:ascii="Palatino Linotype" w:hAnsi="Palatino Linotype"/>
        </w:rPr>
        <w:t xml:space="preserve">, </w:t>
      </w:r>
      <w:hyperlink r:id="rId10" w:tooltip="Uşak Province" w:history="1">
        <w:r w:rsidRPr="00FC340E">
          <w:rPr>
            <w:rStyle w:val="-"/>
            <w:rFonts w:ascii="Palatino Linotype" w:eastAsiaTheme="majorEastAsia" w:hAnsi="Palatino Linotype"/>
            <w:color w:val="auto"/>
          </w:rPr>
          <w:t>επαρχία του Uşak</w:t>
        </w:r>
      </w:hyperlink>
      <w:r w:rsidRPr="00FC340E">
        <w:rPr>
          <w:rFonts w:ascii="Palatino Linotype" w:hAnsi="Palatino Linotype"/>
        </w:rPr>
        <w:t>) και το Τύμιο την κατάβαση της Καινής Ιερουσαλήμ</w:t>
      </w:r>
      <w:r w:rsidRPr="00FC340E">
        <w:rPr>
          <w:rStyle w:val="a4"/>
          <w:rFonts w:ascii="Palatino Linotype" w:hAnsi="Palatino Linotype"/>
        </w:rPr>
        <w:footnoteReference w:id="40"/>
      </w:r>
      <w:r w:rsidRPr="00FC340E">
        <w:rPr>
          <w:rFonts w:ascii="Palatino Linotype" w:hAnsi="Palatino Linotype"/>
        </w:rPr>
        <w:t>.</w:t>
      </w:r>
      <w:r w:rsidRPr="00FC340E">
        <w:rPr>
          <w:rFonts w:ascii="Palatino Linotype" w:hAnsi="Palatino Linotype"/>
          <w:iCs/>
        </w:rPr>
        <w:t xml:space="preserve"> Ο μυστικισμός</w:t>
      </w:r>
      <w:r w:rsidRPr="00FC340E">
        <w:rPr>
          <w:rFonts w:ascii="Palatino Linotype" w:hAnsi="Palatino Linotype"/>
        </w:rPr>
        <w:t xml:space="preserve"> επιβιώνει μέχρι σήμερα στη Φρυγία με τα κοινόβια των Δερβίσηδων. Και στους ίδιους τους κόλπους του Χριστιανισμού διαπιστώνουμε ότι ιδίως σε κρίσιμους χωρόχρονους η λαϊκή ευσέβεια τιμά υπερβολικά τη Θεοτόκο ή/και τους Αγγέλους, σχετικοποιώντας κάποτε το γεγονός ότι μόνον ο Χριστός σώζει. </w:t>
      </w:r>
    </w:p>
    <w:p w:rsidR="00060CF5" w:rsidRPr="00FC340E" w:rsidRDefault="00060CF5" w:rsidP="00060CF5">
      <w:pPr>
        <w:ind w:left="567" w:right="374"/>
        <w:jc w:val="both"/>
        <w:rPr>
          <w:rFonts w:ascii="Palatino Linotype" w:hAnsi="Palatino Linotype"/>
        </w:rPr>
      </w:pPr>
    </w:p>
    <w:p w:rsidR="00060CF5" w:rsidRPr="00FC340E" w:rsidRDefault="00060CF5" w:rsidP="00060CF5">
      <w:pPr>
        <w:ind w:left="567" w:right="374"/>
        <w:jc w:val="both"/>
        <w:rPr>
          <w:rFonts w:ascii="Palatino Linotype" w:hAnsi="Palatino Linotype"/>
        </w:rPr>
      </w:pPr>
      <w:r w:rsidRPr="00FC340E">
        <w:rPr>
          <w:rFonts w:ascii="Palatino Linotype" w:hAnsi="Palatino Linotype"/>
          <w:b/>
        </w:rPr>
        <w:t>(β)</w:t>
      </w:r>
      <w:r w:rsidRPr="00FC340E">
        <w:rPr>
          <w:rFonts w:ascii="Palatino Linotype" w:hAnsi="Palatino Linotype"/>
        </w:rPr>
        <w:t xml:space="preserve"> Στο παραπάνω κλίμα υποβοηθούσε η σεισμογενής περιοχή (λεκάνη Ντενιζλί), και ρήγματα που ανακαλούσαν κρατήρες ηφαιστείων. «Ανέβλυζαν» ατμούς θειαφού που ενέπνεαν «Πυθίες» και θεωρούνταν από τους κατοίκους ως το πεδίο του αγώνα μεταξύ υπερκοσμίων και καταχθόνιων. Κοντά στην πόλη των Κολοσσών, την </w:t>
      </w:r>
      <w:r w:rsidRPr="00FC340E">
        <w:rPr>
          <w:rFonts w:ascii="Palatino Linotype" w:hAnsi="Palatino Linotype"/>
          <w:b/>
          <w:i/>
        </w:rPr>
        <w:t>Ιερά</w:t>
      </w:r>
      <w:r w:rsidRPr="00FC340E">
        <w:rPr>
          <w:rFonts w:ascii="Palatino Linotype" w:hAnsi="Palatino Linotype"/>
        </w:rPr>
        <w:t xml:space="preserve">πολη εντοπιζόταν το </w:t>
      </w:r>
      <w:r w:rsidRPr="00FC340E">
        <w:rPr>
          <w:rFonts w:ascii="Palatino Linotype" w:hAnsi="Palatino Linotype"/>
          <w:b/>
        </w:rPr>
        <w:t>Πλουτώνιο,</w:t>
      </w:r>
      <w:r w:rsidRPr="00FC340E">
        <w:rPr>
          <w:rFonts w:ascii="Palatino Linotype" w:hAnsi="Palatino Linotype"/>
        </w:rPr>
        <w:t xml:space="preserve"> οι Πύλες του Άδη</w:t>
      </w:r>
      <w:r w:rsidRPr="00FC340E">
        <w:rPr>
          <w:rStyle w:val="a4"/>
          <w:rFonts w:ascii="Palatino Linotype" w:hAnsi="Palatino Linotype"/>
          <w:b/>
        </w:rPr>
        <w:footnoteReference w:id="41"/>
      </w:r>
      <w:r w:rsidRPr="00FC340E">
        <w:rPr>
          <w:rFonts w:ascii="Palatino Linotype" w:hAnsi="Palatino Linotype"/>
        </w:rPr>
        <w:t xml:space="preserve"> που χορηγούσαν πρόσβαση στα Καταχθόνια και το σκοτεινό τους κόσμο (δαιμονικά πνεύματα και ψυχές νεκρών) που έσειε τη γη. Αυτό το Ιερό βρισκόταν δίπλα στο ναό του «θεού» του φωτός και της μαντικής, του Απόλλωνα, ο οποίος απεικονίζεται (όπως αργότερα και ο Μιχαήλ) να συντρίβει το φίδι-δράκο Πύθωνα. Παρατηρούνται έτσι αντιστοιχίες με άλλα διάσημα ιερά όπως των Δελφών στην Ελλάδα και </w:t>
      </w:r>
      <w:r w:rsidRPr="00FC340E">
        <w:rPr>
          <w:rFonts w:ascii="Palatino Linotype" w:hAnsi="Palatino Linotype"/>
          <w:lang w:val="en-US"/>
        </w:rPr>
        <w:t>Monte</w:t>
      </w:r>
      <w:r w:rsidRPr="00FC340E">
        <w:rPr>
          <w:rFonts w:ascii="Palatino Linotype" w:hAnsi="Palatino Linotype"/>
        </w:rPr>
        <w:t xml:space="preserve"> </w:t>
      </w:r>
      <w:r w:rsidRPr="00FC340E">
        <w:rPr>
          <w:rFonts w:ascii="Palatino Linotype" w:hAnsi="Palatino Linotype"/>
          <w:lang w:val="en-US"/>
        </w:rPr>
        <w:t>Sant</w:t>
      </w:r>
      <w:r w:rsidRPr="00FC340E">
        <w:rPr>
          <w:rFonts w:ascii="Palatino Linotype" w:hAnsi="Palatino Linotype"/>
        </w:rPr>
        <w:t xml:space="preserve">' </w:t>
      </w:r>
      <w:r w:rsidRPr="00FC340E">
        <w:rPr>
          <w:rFonts w:ascii="Palatino Linotype" w:hAnsi="Palatino Linotype"/>
          <w:lang w:val="en-US"/>
        </w:rPr>
        <w:t>Angelo</w:t>
      </w:r>
      <w:r w:rsidRPr="00FC340E">
        <w:rPr>
          <w:rFonts w:ascii="Palatino Linotype" w:hAnsi="Palatino Linotype"/>
        </w:rPr>
        <w:t xml:space="preserve"> (!) στην Ιταλία, όπου </w:t>
      </w:r>
      <w:r w:rsidRPr="00FC340E">
        <w:rPr>
          <w:rFonts w:ascii="Palatino Linotype" w:hAnsi="Palatino Linotype"/>
          <w:i/>
        </w:rPr>
        <w:t>παρουσιάζονται ενεργά ρήγματα που δείχνουν την γεωλογική ανησυχία αυτών των περιοχών</w:t>
      </w:r>
      <w:r w:rsidRPr="00FC340E">
        <w:rPr>
          <w:rStyle w:val="a4"/>
          <w:rFonts w:ascii="Palatino Linotype" w:hAnsi="Palatino Linotype" w:cs="Arial"/>
          <w:bCs/>
          <w:lang w:bidi="he-IL"/>
        </w:rPr>
        <w:footnoteReference w:id="42"/>
      </w:r>
      <w:r w:rsidRPr="00FC340E">
        <w:rPr>
          <w:rFonts w:ascii="Palatino Linotype" w:hAnsi="Palatino Linotype"/>
        </w:rPr>
        <w:t xml:space="preserve">. </w:t>
      </w:r>
    </w:p>
    <w:p w:rsidR="00060CF5" w:rsidRPr="00FC340E" w:rsidRDefault="00060CF5" w:rsidP="00060CF5">
      <w:pPr>
        <w:ind w:left="567" w:right="374"/>
        <w:jc w:val="both"/>
        <w:rPr>
          <w:rFonts w:ascii="Palatino Linotype" w:hAnsi="Palatino Linotype"/>
        </w:rPr>
      </w:pPr>
    </w:p>
    <w:p w:rsidR="00060CF5" w:rsidRPr="00FC340E" w:rsidRDefault="00060CF5" w:rsidP="00060CF5">
      <w:pPr>
        <w:ind w:left="567" w:right="374"/>
        <w:jc w:val="both"/>
        <w:rPr>
          <w:rFonts w:ascii="Palatino Linotype" w:hAnsi="Palatino Linotype"/>
          <w:b/>
          <w:bCs/>
        </w:rPr>
      </w:pPr>
      <w:r w:rsidRPr="00FC340E">
        <w:rPr>
          <w:rFonts w:ascii="Palatino Linotype" w:hAnsi="Palatino Linotype" w:cs="Silver Humana"/>
        </w:rPr>
        <w:t>Επιπλέον οι Κολοσσές βρίσκονται στους πρόποδες του ολύμπιου όρους</w:t>
      </w:r>
      <w:r w:rsidRPr="00FC340E">
        <w:rPr>
          <w:rFonts w:ascii="Palatino Linotype" w:hAnsi="Palatino Linotype"/>
          <w:iCs/>
        </w:rPr>
        <w:t xml:space="preserve"> </w:t>
      </w:r>
      <w:r w:rsidRPr="00FC340E">
        <w:rPr>
          <w:rFonts w:ascii="Palatino Linotype" w:hAnsi="Palatino Linotype"/>
          <w:iCs/>
          <w:lang w:val="de-DE"/>
        </w:rPr>
        <w:t>Honag</w:t>
      </w:r>
      <w:r w:rsidRPr="00FC340E">
        <w:rPr>
          <w:rFonts w:ascii="Palatino Linotype" w:hAnsi="Palatino Linotype"/>
          <w:iCs/>
        </w:rPr>
        <w:t xml:space="preserve"> </w:t>
      </w:r>
      <w:r w:rsidRPr="00FC340E">
        <w:rPr>
          <w:rFonts w:ascii="Palatino Linotype" w:hAnsi="Palatino Linotype"/>
          <w:iCs/>
          <w:lang w:val="de-DE"/>
        </w:rPr>
        <w:t>Dag</w:t>
      </w:r>
      <w:r w:rsidRPr="00FC340E">
        <w:rPr>
          <w:rFonts w:ascii="Palatino Linotype" w:hAnsi="Palatino Linotype"/>
          <w:iCs/>
        </w:rPr>
        <w:t xml:space="preserve"> με ύψος 2571 μέτρα, κάτι που σε αντίθεση προς την είσοδο του Πλουτωνίου προς τα υποχθόνια, τους χάριζε την προοπτική της ανάβασης «στα επουράνια». </w:t>
      </w:r>
      <w:r w:rsidRPr="00FC340E">
        <w:rPr>
          <w:rFonts w:ascii="Palatino Linotype" w:hAnsi="Palatino Linotype"/>
        </w:rPr>
        <w:t xml:space="preserve">Σημειωτέον ότι η περιοχή του Λύκου </w:t>
      </w:r>
      <w:r w:rsidRPr="00FC340E">
        <w:rPr>
          <w:rFonts w:ascii="Palatino Linotype" w:hAnsi="Palatino Linotype" w:cs="Arial"/>
        </w:rPr>
        <w:t>(</w:t>
      </w:r>
      <w:r w:rsidRPr="00FC340E">
        <w:rPr>
          <w:rFonts w:ascii="Palatino Linotype" w:hAnsi="Palatino Linotype" w:cs="Arial"/>
          <w:lang w:val="en-GB"/>
        </w:rPr>
        <w:t>Curuksu</w:t>
      </w:r>
      <w:r w:rsidRPr="00FC340E">
        <w:rPr>
          <w:rFonts w:ascii="Palatino Linotype" w:hAnsi="Palatino Linotype" w:cs="Arial"/>
        </w:rPr>
        <w:t>)</w:t>
      </w:r>
      <w:r w:rsidRPr="00FC340E">
        <w:rPr>
          <w:rFonts w:ascii="Palatino Linotype" w:hAnsi="Palatino Linotype"/>
        </w:rPr>
        <w:t xml:space="preserve"> παρά τα προαναφερθέντα ρήγματα δεν παρουσίαζε σεληνιακή εικόνα: είχε εξαιρετικούς αμπελώνες (λόγω ακριβώς του ηφαιστειογενούς εδάφους), τα καλύτερα βοσκοτόπια της ρωμαϊκής Οικουμένης (γι’ αυτό και ανθούσε η παραγωγή μάλλινων ενδυμάτων και χαλιών</w:t>
      </w:r>
      <w:r w:rsidRPr="00FC340E">
        <w:rPr>
          <w:rStyle w:val="a4"/>
          <w:rFonts w:ascii="Palatino Linotype" w:hAnsi="Palatino Linotype"/>
        </w:rPr>
        <w:footnoteReference w:id="43"/>
      </w:r>
      <w:r w:rsidRPr="00FC340E">
        <w:rPr>
          <w:rFonts w:ascii="Palatino Linotype" w:hAnsi="Palatino Linotype"/>
        </w:rPr>
        <w:t xml:space="preserve">) και πλούσιους υδάτινους πόρους με </w:t>
      </w:r>
      <w:r w:rsidRPr="00FC340E">
        <w:rPr>
          <w:rFonts w:ascii="Palatino Linotype" w:hAnsi="Palatino Linotype"/>
          <w:iCs/>
        </w:rPr>
        <w:t>μεγάλη περιεκτικότητα σε κιμωλία/φυσικό ανθρακικό ασβέστιο, ιδανικούς για βαφή και άλλες χρήσεις.</w:t>
      </w:r>
      <w:r w:rsidRPr="00FC340E">
        <w:rPr>
          <w:rFonts w:ascii="Palatino Linotype" w:hAnsi="Palatino Linotype" w:cs="Arial"/>
        </w:rPr>
        <w:t xml:space="preserve"> </w:t>
      </w:r>
      <w:r w:rsidRPr="00FC340E">
        <w:rPr>
          <w:rFonts w:ascii="Palatino Linotype" w:hAnsi="Palatino Linotype" w:cs="Silver Humana"/>
        </w:rPr>
        <w:t>Δεν αποκλείεται βέβαια τα χρόνια που προηγήθηκαν του Εγκέλαδου η γη να «προειδοποιούσε» με κάποια φαινόμενα που να ανησυχούσαν τους κατοίκους και να ευνοούσαν τον εκστασιασμό.</w:t>
      </w:r>
    </w:p>
    <w:p w:rsidR="00060CF5" w:rsidRPr="00FC340E" w:rsidRDefault="00060CF5" w:rsidP="00060CF5">
      <w:pPr>
        <w:ind w:left="567" w:right="374"/>
        <w:jc w:val="both"/>
        <w:rPr>
          <w:rFonts w:ascii="Palatino Linotype" w:hAnsi="Palatino Linotype"/>
          <w:b/>
        </w:rPr>
      </w:pPr>
      <w:r w:rsidRPr="00FC340E">
        <w:rPr>
          <w:rFonts w:ascii="Palatino Linotype" w:hAnsi="Palatino Linotype"/>
          <w:b/>
        </w:rPr>
        <w:t xml:space="preserve"> </w:t>
      </w:r>
    </w:p>
    <w:p w:rsidR="00060CF5" w:rsidRPr="00FC340E" w:rsidRDefault="00060CF5" w:rsidP="00060CF5">
      <w:pPr>
        <w:ind w:left="567" w:right="374"/>
        <w:jc w:val="both"/>
        <w:rPr>
          <w:rFonts w:ascii="Palatino Linotype" w:hAnsi="Palatino Linotype"/>
        </w:rPr>
      </w:pPr>
      <w:r w:rsidRPr="00FC340E">
        <w:rPr>
          <w:rFonts w:ascii="Palatino Linotype" w:hAnsi="Palatino Linotype"/>
          <w:b/>
        </w:rPr>
        <w:t>(γ)</w:t>
      </w:r>
      <w:r w:rsidRPr="00FC340E">
        <w:rPr>
          <w:rFonts w:ascii="Palatino Linotype" w:hAnsi="Palatino Linotype"/>
        </w:rPr>
        <w:t xml:space="preserve"> Εκτός από τον χώρο που ευνοούσε τον εκστασιασμό, ήταν και η χρονική περίοδος της συγγραφής (</w:t>
      </w:r>
      <w:r w:rsidRPr="00FC340E">
        <w:rPr>
          <w:rFonts w:ascii="Palatino Linotype" w:hAnsi="Palatino Linotype"/>
          <w:bCs/>
        </w:rPr>
        <w:t>timing)</w:t>
      </w:r>
      <w:r w:rsidRPr="00FC340E">
        <w:rPr>
          <w:rFonts w:ascii="Palatino Linotype" w:hAnsi="Palatino Linotype"/>
        </w:rPr>
        <w:t xml:space="preserve"> της Κολ. εξαιρετικά θυελλώδης. Έτσι και αυτό το στοιχείο ευνοούσε τον εσωτερισμό-τη θεοσοφία σε συνδυασμό με τα επουράνια ταξίδια με τη συνδρομή ίσως και φυτών που ανθούν στην περιοχή των Κολοσσών όπως του Opium Poppies</w:t>
      </w:r>
      <w:r w:rsidRPr="00FC340E">
        <w:rPr>
          <w:rStyle w:val="a4"/>
          <w:rFonts w:ascii="Palatino Linotype" w:hAnsi="Palatino Linotype"/>
        </w:rPr>
        <w:footnoteReference w:id="44"/>
      </w:r>
      <w:r w:rsidRPr="00FC340E">
        <w:rPr>
          <w:rFonts w:ascii="Palatino Linotype" w:hAnsi="Palatino Linotype"/>
        </w:rPr>
        <w:t xml:space="preserve">. Σύμφωνα με την </w:t>
      </w:r>
      <w:r w:rsidRPr="00FC340E">
        <w:rPr>
          <w:rFonts w:ascii="Palatino Linotype" w:hAnsi="Palatino Linotype"/>
          <w:i/>
        </w:rPr>
        <w:t>Εκλογή Χρονογραφίας</w:t>
      </w:r>
      <w:r w:rsidRPr="00FC340E">
        <w:rPr>
          <w:rFonts w:ascii="Palatino Linotype" w:hAnsi="Palatino Linotype"/>
        </w:rPr>
        <w:t xml:space="preserve"> του Γεωργίου Συγκέλλου (409-410 μ.Χ.) τη συγκεκριμένη χρονική περίοδο (</w:t>
      </w:r>
      <w:r w:rsidRPr="00FC340E">
        <w:rPr>
          <w:rFonts w:ascii="Palatino Linotype" w:hAnsi="Palatino Linotype" w:cs="Silver Humana"/>
          <w:i/>
        </w:rPr>
        <w:t>τῆς θείας σαρκώσεως ἔτη νγ</w:t>
      </w:r>
      <w:r w:rsidRPr="00FC340E">
        <w:rPr>
          <w:rFonts w:ascii="Palatino Linotype" w:hAnsi="Palatino Linotype" w:cs="Arial"/>
          <w:i/>
        </w:rPr>
        <w:t>) Νέρων ἀνεῖλε τὴν ἑαυτοῦ μητέρα Ἀγριππίναν καὶ τὴν τοῦ πατρὸς ἀδελφήν. Ἐν Ρώμῃ σεισμὸς μέγας ἐγένετο. Νέρων ἐπὶ Ρώμης κιθαρίζων ἐνίκησε. Κατὰ τῆς Νέρωνος τραπέζης κεραυνὸς ἔπεσεν. Ἐμπρησμοὶ γεγόνασι πολλοὶ ἐν Ρώμῃ͵ πόλεις τε τῆς Ἀσίας κατέπεσον τρεῖς͵ Λαοδίκεια͵ Ἱεράπολις καὶ Κολοσσαί.</w:t>
      </w:r>
      <w:r w:rsidRPr="00FC340E">
        <w:rPr>
          <w:rFonts w:ascii="Palatino Linotype" w:hAnsi="Palatino Linotype" w:cs="Arial"/>
        </w:rPr>
        <w:t xml:space="preserve"> Βεβαίως οι προϋποθέσεις για την άνθηση του ανορθολογισμού και του μυστικισμού υπήρχαν ήδη σε όλη τη λεκάνη της Μεσογείου. Γράφει ο Δημήτρης Γερμιώτης:</w:t>
      </w:r>
      <w:r w:rsidRPr="00FC340E">
        <w:rPr>
          <w:rStyle w:val="a4"/>
          <w:rFonts w:ascii="Palatino Linotype" w:hAnsi="Palatino Linotype" w:cs="Arial"/>
        </w:rPr>
        <w:footnoteReference w:id="45"/>
      </w:r>
      <w:r w:rsidRPr="00FC340E">
        <w:rPr>
          <w:rFonts w:ascii="Palatino Linotype" w:hAnsi="Palatino Linotype"/>
        </w:rPr>
        <w:t xml:space="preserve"> </w:t>
      </w:r>
      <w:r w:rsidRPr="00FC340E">
        <w:rPr>
          <w:rFonts w:ascii="Palatino Linotype" w:hAnsi="Palatino Linotype"/>
          <w:i/>
        </w:rPr>
        <w:t xml:space="preserve">Η πόλη-κράτος της κλασικής αρχαιότητας είχε υποκατασταθεί από το οικουμενικό ρωμαϊκό κράτος. Οι παλιοί δημοκρατικοί θεσμοί ατόνησαν ή καταργήθηκαν, ο υπήκοος αντικατέστησε τον πολίτη και το αίσθημα ασφαλείας που έδινε στους πολίτες της κάθε πόλη-κράτος εξαφανίστηκε. Η θέση των κατώτερων αλλά και των μεσαίων στρωμάτων στο μεσογειακό χώρο χειροτέρεψε απότομα. Μπορεί η εποχή αυτή να ονομάζεται “Ρωμαϊκή Ειρήνη” αλλά αυτό ίσχυε μόνο για τους πλούσιους και ισχυρούς, για τους δούλους και τους φτωχούς δεν υπήρχε ειρήνη παρά μόνο καταστολή. Αυξήθηκε σε πρωτοφανείς ρυθμούς ο αριθμός των δούλων, η δουλική εργασία, προσπόριζε αμύθητο πλούτο στους μεγάλους γαιοκτήμονες και εξαθλίωνε τα κατώτερα αγροτικά στρώματα. Μεγάλωσε ακόμη περισσότερο η </w:t>
      </w:r>
      <w:r w:rsidRPr="00FC340E">
        <w:rPr>
          <w:rFonts w:ascii="Palatino Linotype" w:hAnsi="Palatino Linotype"/>
          <w:i/>
        </w:rPr>
        <w:lastRenderedPageBreak/>
        <w:t>κοινωνική ανισότητα ενώ η υπεροψία, η αυταρχικότητα και η διαφθορά των πλουσιοτέρων στρωμάτων έγιναν ακόμα πιο προκλητικές και αχαλίνωτες. Ένα ισχυρό κύμα απαισιοδοξίας κυρίεψε τους σκεπτόμενους ανθρώπους, σ’ ολόκληρη τη ρωμαϊκή επικράτεια και όλοι αναζητούσαν λύσεις πέραν του κόσμου τούτου. Ο πληθυσμός των χωρών γύρω από τη Μεσόγειο βυθίστηκε σιγά σιγά στην πολιτική απάθεια, στη μοιρολατρία και στράφηκε προς στο μυστικισμό, τον ανορθολογισμό και τη θρησκεία, ζητώντας απ' αυτήν παρηγοριά και ενδυνάμωση. Αυτοί είναι οι λόγοι που, κατά την εποχή αυτή γνώρισαν τόση ακμή οι μάγοι, οι αστρολόγοι, οι προφήτες και οι γόητες και οι λοιποί αγύρτες αλλά και επίσης εμφανίστηκαν νέες θρησκείες, ή διαδόθηκαν παλαιές, που ως τότε είχαν περιορισμένη ή τοπική εμβέλεια</w:t>
      </w:r>
      <w:r w:rsidRPr="00FC340E">
        <w:rPr>
          <w:rFonts w:ascii="Palatino Linotype" w:hAnsi="Palatino Linotype"/>
        </w:rPr>
        <w:t xml:space="preserve">. </w:t>
      </w:r>
    </w:p>
    <w:p w:rsidR="00060CF5" w:rsidRPr="00FC340E" w:rsidRDefault="00060CF5" w:rsidP="00060CF5">
      <w:pPr>
        <w:ind w:left="567" w:right="374"/>
        <w:jc w:val="both"/>
        <w:rPr>
          <w:rFonts w:ascii="Palatino Linotype" w:hAnsi="Palatino Linotype"/>
        </w:rPr>
      </w:pPr>
    </w:p>
    <w:p w:rsidR="00060CF5" w:rsidRPr="00FC340E" w:rsidRDefault="00060CF5" w:rsidP="00060CF5">
      <w:pPr>
        <w:ind w:left="567" w:right="374"/>
        <w:jc w:val="both"/>
        <w:rPr>
          <w:rFonts w:ascii="Palatino Linotype" w:hAnsi="Palatino Linotype"/>
        </w:rPr>
      </w:pPr>
      <w:r w:rsidRPr="00FC340E">
        <w:rPr>
          <w:rFonts w:ascii="Palatino Linotype" w:hAnsi="Palatino Linotype"/>
          <w:b/>
        </w:rPr>
        <w:t>(δ)</w:t>
      </w:r>
      <w:r w:rsidRPr="00FC340E">
        <w:rPr>
          <w:rFonts w:ascii="Palatino Linotype" w:hAnsi="Palatino Linotype"/>
        </w:rPr>
        <w:t xml:space="preserve"> Στον ανωτέρω χωρόχρονο ανταποκρίθηκε άμεσα ο Ιουδαϊσμός, που ήλκυε πολλούς εθνικούς ένεκα του μονοθεϊσμού και της ηθικής του. Ήδη επισημάνθηκε ότι ο Αντίοχος ο Γ’ μετακίνησε το 195 π.Χ. 2.000 ιουδαϊκές οικογένειες από τη Βαβυλωνία στα οχυρά και τα πιο σημαντικά μέρη της Φρυγίας. Είναι φυσικό ότι αυτοί οι Ιουδαίοι έφεραν και αρκετά θρησκευτικά στοιχεία της Μεσοποταμίας (έντονος δυαλισμός, αγγελολογία) τα οποία είχαν ενσωματώσει στη λατρεία του Γιαχβέ και διακρίνονται στα ύστερα βιβλία της Π.Δ. και στον αποκαλυπτισμό. Καθώς από τις Κολοσσές διερχόταν οδική αρτηρία που κατέληγε στον Ευφράτη αυτά τα στοιχεία επιβίωναν και ίσως και επαυξάνονταν από τα «ακούσματα» των καραβανιών όπου συγκαταλέγονταν και Ιουδαίοι έμποροι. Έτσι διαμορφώθηκε στη Φρυγία ένας Ιουδαϊσμός με αρκετά στοιχεία από το ζωροαστρισμό (</w:t>
      </w:r>
      <w:r w:rsidRPr="00FC340E">
        <w:rPr>
          <w:rFonts w:ascii="Palatino Linotype" w:hAnsi="Palatino Linotype"/>
          <w:i/>
        </w:rPr>
        <w:t>ιουδαιοσυγκρητική κίνηση, γνωστικίζων ιουδαϊσμός</w:t>
      </w:r>
      <w:r w:rsidRPr="00FC340E">
        <w:rPr>
          <w:rFonts w:ascii="Palatino Linotype" w:hAnsi="Palatino Linotype"/>
        </w:rPr>
        <w:t>)</w:t>
      </w:r>
      <w:r w:rsidRPr="00FC340E">
        <w:rPr>
          <w:rStyle w:val="a4"/>
          <w:rFonts w:ascii="Palatino Linotype" w:hAnsi="Palatino Linotype"/>
        </w:rPr>
        <w:footnoteReference w:id="46"/>
      </w:r>
      <w:r w:rsidRPr="00FC340E">
        <w:rPr>
          <w:rFonts w:ascii="Palatino Linotype" w:hAnsi="Palatino Linotype"/>
        </w:rPr>
        <w:t xml:space="preserve">. Η συγγένεια με τους εσσαϊκούς κύκλους μάλλον πρέπει ν’ αποκλεισθεί καθώς στην Κολ. θα γινόταν πολεμική αναφορά στο Νόμο, την περιτομή και τους καθαρμούς που είχαν δεσπόζουσα θέση στο Κοινόβιο του Κουμράν. Επί τη βάσει των ανωτέρω ο </w:t>
      </w:r>
      <w:r w:rsidRPr="00FC340E">
        <w:rPr>
          <w:rFonts w:ascii="Palatino Linotype" w:hAnsi="Palatino Linotype"/>
          <w:lang w:val="de-DE"/>
        </w:rPr>
        <w:t>Dunn</w:t>
      </w:r>
      <w:r w:rsidRPr="00FC340E">
        <w:rPr>
          <w:rStyle w:val="a4"/>
          <w:rFonts w:ascii="Palatino Linotype" w:hAnsi="Palatino Linotype"/>
          <w:lang w:val="de-DE"/>
        </w:rPr>
        <w:footnoteReference w:id="47"/>
      </w:r>
      <w:r w:rsidRPr="00FC340E">
        <w:rPr>
          <w:rFonts w:ascii="Palatino Linotype" w:hAnsi="Palatino Linotype"/>
        </w:rPr>
        <w:t xml:space="preserve"> υποστηρίζει ότι όχι μόνον οι «ασκητικές» διατάξεις καθαρότητας (που αφορούν στη βρώση και στο άγγιγμα) αλλά και η ονομασία </w:t>
      </w:r>
      <w:r w:rsidRPr="00FC340E">
        <w:rPr>
          <w:rFonts w:ascii="Palatino Linotype" w:hAnsi="Palatino Linotype"/>
          <w:i/>
        </w:rPr>
        <w:t>φιλοσοφία</w:t>
      </w:r>
      <w:r w:rsidRPr="00FC340E">
        <w:rPr>
          <w:rFonts w:ascii="Palatino Linotype" w:hAnsi="Palatino Linotype"/>
        </w:rPr>
        <w:t xml:space="preserve"> (Αριστόβουλος, Φίλων, Ιώσηπος, Δ’ Μακ.) παραπέμπουν στον Ιουδαϊσμό. Επίσης οι όροι </w:t>
      </w:r>
      <w:r w:rsidRPr="00FC340E">
        <w:rPr>
          <w:rFonts w:ascii="Palatino Linotype" w:hAnsi="Palatino Linotype"/>
          <w:i/>
        </w:rPr>
        <w:t>σοφία και γνώσις</w:t>
      </w:r>
      <w:r w:rsidRPr="00FC340E">
        <w:rPr>
          <w:rFonts w:ascii="Palatino Linotype" w:hAnsi="Palatino Linotype"/>
        </w:rPr>
        <w:t xml:space="preserve"> δεν ήταν διαδεδομένοι μόνον στον Γνωστικισμό (ο οποίος ούτως ή άλλως άνθησε στα τέλη του 1</w:t>
      </w:r>
      <w:r w:rsidRPr="00FC340E">
        <w:rPr>
          <w:rFonts w:ascii="Palatino Linotype" w:hAnsi="Palatino Linotype"/>
          <w:vertAlign w:val="superscript"/>
        </w:rPr>
        <w:t>ου</w:t>
      </w:r>
      <w:r w:rsidRPr="00FC340E">
        <w:rPr>
          <w:rFonts w:ascii="Palatino Linotype" w:hAnsi="Palatino Linotype"/>
        </w:rPr>
        <w:t xml:space="preserve"> αι. και το 2</w:t>
      </w:r>
      <w:r w:rsidRPr="00FC340E">
        <w:rPr>
          <w:rFonts w:ascii="Palatino Linotype" w:hAnsi="Palatino Linotype"/>
          <w:vertAlign w:val="superscript"/>
        </w:rPr>
        <w:t>ο</w:t>
      </w:r>
      <w:r w:rsidRPr="00FC340E">
        <w:rPr>
          <w:rFonts w:ascii="Palatino Linotype" w:hAnsi="Palatino Linotype"/>
        </w:rPr>
        <w:t xml:space="preserve"> αι. μ.Χ.) αλλά και στον Ιουδαϊσμό του Δευτέρου Ναού, όπως και ο όρος </w:t>
      </w:r>
      <w:r w:rsidRPr="00FC340E">
        <w:rPr>
          <w:rFonts w:ascii="Palatino Linotype" w:hAnsi="Palatino Linotype"/>
          <w:i/>
        </w:rPr>
        <w:t>πλήρωμα</w:t>
      </w:r>
      <w:r w:rsidRPr="00FC340E">
        <w:rPr>
          <w:rFonts w:ascii="Palatino Linotype" w:hAnsi="Palatino Linotype"/>
        </w:rPr>
        <w:t xml:space="preserve"> για το </w:t>
      </w:r>
      <w:r w:rsidRPr="00FC340E">
        <w:rPr>
          <w:rFonts w:ascii="Palatino Linotype" w:hAnsi="Palatino Linotype"/>
          <w:i/>
        </w:rPr>
        <w:t>Πνεύμα</w:t>
      </w:r>
      <w:r w:rsidRPr="00FC340E">
        <w:rPr>
          <w:rFonts w:ascii="Palatino Linotype" w:hAnsi="Palatino Linotype"/>
        </w:rPr>
        <w:t xml:space="preserve"> του Θεού που γεμίζει την Κτίση (Ιερ. 23, 24</w:t>
      </w:r>
      <w:r w:rsidRPr="00FC340E">
        <w:rPr>
          <w:rFonts w:ascii="Palatino Linotype" w:hAnsi="Palatino Linotype"/>
          <w:vertAlign w:val="superscript"/>
        </w:rPr>
        <w:t>.</w:t>
      </w:r>
      <w:r w:rsidRPr="00FC340E">
        <w:rPr>
          <w:rFonts w:ascii="Palatino Linotype" w:hAnsi="Palatino Linotype"/>
        </w:rPr>
        <w:t xml:space="preserve"> Ψ. 139, 7 Μασ.</w:t>
      </w:r>
      <w:r w:rsidRPr="00FC340E">
        <w:rPr>
          <w:rFonts w:ascii="Palatino Linotype" w:hAnsi="Palatino Linotype"/>
          <w:vertAlign w:val="superscript"/>
        </w:rPr>
        <w:t>.</w:t>
      </w:r>
      <w:r w:rsidRPr="00FC340E">
        <w:rPr>
          <w:rFonts w:ascii="Palatino Linotype" w:hAnsi="Palatino Linotype"/>
        </w:rPr>
        <w:t xml:space="preserve"> Φίλων, </w:t>
      </w:r>
      <w:r w:rsidRPr="00FC340E">
        <w:rPr>
          <w:rFonts w:ascii="Palatino Linotype" w:hAnsi="Palatino Linotype"/>
          <w:i/>
        </w:rPr>
        <w:t>Νόμ.</w:t>
      </w:r>
      <w:r w:rsidRPr="00FC340E">
        <w:rPr>
          <w:rFonts w:ascii="Palatino Linotype" w:hAnsi="Palatino Linotype"/>
        </w:rPr>
        <w:t xml:space="preserve"> 3.4</w:t>
      </w:r>
      <w:r w:rsidRPr="00FC340E">
        <w:rPr>
          <w:rFonts w:ascii="Palatino Linotype" w:hAnsi="Palatino Linotype"/>
          <w:vertAlign w:val="superscript"/>
        </w:rPr>
        <w:t>.</w:t>
      </w:r>
      <w:r w:rsidRPr="00FC340E">
        <w:rPr>
          <w:rFonts w:ascii="Palatino Linotype" w:hAnsi="Palatino Linotype"/>
        </w:rPr>
        <w:t xml:space="preserve"> πρβλ. Αριστείδης, </w:t>
      </w:r>
      <w:r w:rsidRPr="00FC340E">
        <w:rPr>
          <w:rFonts w:ascii="Palatino Linotype" w:hAnsi="Palatino Linotype"/>
          <w:i/>
        </w:rPr>
        <w:t>Ομ.</w:t>
      </w:r>
      <w:r w:rsidRPr="00FC340E">
        <w:rPr>
          <w:rFonts w:ascii="Palatino Linotype" w:hAnsi="Palatino Linotype"/>
        </w:rPr>
        <w:t xml:space="preserve"> 45. 21</w:t>
      </w:r>
      <w:r w:rsidRPr="00FC340E">
        <w:rPr>
          <w:rFonts w:ascii="Palatino Linotype" w:hAnsi="Palatino Linotype"/>
          <w:vertAlign w:val="superscript"/>
        </w:rPr>
        <w:t>.</w:t>
      </w:r>
      <w:r w:rsidRPr="00FC340E">
        <w:rPr>
          <w:rFonts w:ascii="Palatino Linotype" w:hAnsi="Palatino Linotype"/>
        </w:rPr>
        <w:t xml:space="preserve"> Σενέκας, </w:t>
      </w:r>
      <w:r w:rsidRPr="00FC340E">
        <w:rPr>
          <w:rFonts w:ascii="Palatino Linotype" w:hAnsi="Palatino Linotype"/>
          <w:i/>
          <w:lang w:val="en-US"/>
        </w:rPr>
        <w:t>De</w:t>
      </w:r>
      <w:r w:rsidRPr="00FC340E">
        <w:rPr>
          <w:rFonts w:ascii="Palatino Linotype" w:hAnsi="Palatino Linotype"/>
          <w:i/>
        </w:rPr>
        <w:t xml:space="preserve"> </w:t>
      </w:r>
      <w:r w:rsidRPr="00FC340E">
        <w:rPr>
          <w:rFonts w:ascii="Palatino Linotype" w:hAnsi="Palatino Linotype"/>
          <w:i/>
          <w:lang w:val="en-US"/>
        </w:rPr>
        <w:t>benef</w:t>
      </w:r>
      <w:r w:rsidRPr="00FC340E">
        <w:rPr>
          <w:rFonts w:ascii="Palatino Linotype" w:hAnsi="Palatino Linotype"/>
          <w:i/>
        </w:rPr>
        <w:t>.</w:t>
      </w:r>
      <w:r w:rsidRPr="00FC340E">
        <w:rPr>
          <w:rFonts w:ascii="Palatino Linotype" w:hAnsi="Palatino Linotype"/>
        </w:rPr>
        <w:t xml:space="preserve"> 4.8.2). Επιπλέον η κριτική στο Κολ. 2, 22 (</w:t>
      </w:r>
      <w:r w:rsidRPr="00FC340E">
        <w:rPr>
          <w:rFonts w:ascii="Palatino Linotype" w:hAnsi="Palatino Linotype" w:cs="SBL Greek"/>
          <w:i/>
          <w:lang w:bidi="he-IL"/>
        </w:rPr>
        <w:t>κατὰ τὰ ἐντάλματα καὶ διδασκαλίας τῶν ἀνθρώπων</w:t>
      </w:r>
      <w:r w:rsidRPr="00FC340E">
        <w:rPr>
          <w:rFonts w:ascii="Palatino Linotype" w:hAnsi="Palatino Linotype" w:cs="Arial"/>
          <w:lang w:bidi="he-IL"/>
        </w:rPr>
        <w:t>) ανακαλεί την αντίστοιχη αναφορά του Ιησού στη φαρισαϊκή Παράδοση (Μκ. 7, 7 // Μτ. 15, 9)</w:t>
      </w:r>
      <w:r w:rsidRPr="00FC340E">
        <w:rPr>
          <w:rStyle w:val="a4"/>
          <w:rFonts w:ascii="Palatino Linotype" w:hAnsi="Palatino Linotype" w:cs="Arial"/>
          <w:lang w:bidi="he-IL"/>
        </w:rPr>
        <w:footnoteReference w:id="48"/>
      </w:r>
      <w:r w:rsidRPr="00FC340E">
        <w:rPr>
          <w:rFonts w:ascii="Palatino Linotype" w:hAnsi="Palatino Linotype" w:cs="Arial"/>
          <w:lang w:bidi="he-IL"/>
        </w:rPr>
        <w:t>.</w:t>
      </w:r>
    </w:p>
    <w:p w:rsidR="00060CF5" w:rsidRPr="00FC340E" w:rsidRDefault="00060CF5" w:rsidP="00060CF5">
      <w:pPr>
        <w:ind w:left="567" w:right="374"/>
        <w:jc w:val="both"/>
        <w:rPr>
          <w:rFonts w:ascii="Palatino Linotype" w:hAnsi="Palatino Linotype"/>
        </w:rPr>
      </w:pPr>
    </w:p>
    <w:p w:rsidR="00060CF5" w:rsidRPr="00FC340E" w:rsidRDefault="00060CF5" w:rsidP="00060CF5">
      <w:pPr>
        <w:ind w:left="567" w:right="374"/>
        <w:jc w:val="both"/>
        <w:rPr>
          <w:rFonts w:ascii="Palatino Linotype" w:hAnsi="Palatino Linotype" w:cs="Arial"/>
          <w:lang w:bidi="he-IL"/>
        </w:rPr>
      </w:pPr>
      <w:r w:rsidRPr="00FC340E">
        <w:rPr>
          <w:rFonts w:ascii="Palatino Linotype" w:hAnsi="Palatino Linotype"/>
          <w:b/>
        </w:rPr>
        <w:t>(ε)</w:t>
      </w:r>
      <w:r w:rsidRPr="00FC340E">
        <w:rPr>
          <w:rFonts w:ascii="Palatino Linotype" w:hAnsi="Palatino Linotype"/>
        </w:rPr>
        <w:t xml:space="preserve"> Επίσης ο Ιουδαϊσμός είχε αναπτύξει επί τη βάσει του καταπληκτικού οράματος του ιερέως προφήτη Ιεζεκιήλ στην εξορία της Βαβυλώνας (απ’ όπου προέρχονταν και οι Ιουδαίοι της Φρυγίας) μια εσωτερικιστική-μυστικιστική «πλευρά», γνωστή ως </w:t>
      </w:r>
      <w:r w:rsidRPr="00FC340E">
        <w:rPr>
          <w:rFonts w:ascii="Palatino Linotype" w:hAnsi="Palatino Linotype"/>
          <w:lang w:val="en-US"/>
        </w:rPr>
        <w:t>Merkabah</w:t>
      </w:r>
      <w:r w:rsidRPr="00FC340E">
        <w:rPr>
          <w:rFonts w:ascii="Palatino Linotype" w:hAnsi="Palatino Linotype"/>
        </w:rPr>
        <w:t xml:space="preserve"> (= θρόνος/άρμα ανόδου στον ουρανό</w:t>
      </w:r>
      <w:r w:rsidRPr="00FC340E">
        <w:rPr>
          <w:rFonts w:ascii="Palatino Linotype" w:hAnsi="Palatino Linotype"/>
          <w:vertAlign w:val="superscript"/>
        </w:rPr>
        <w:t>.</w:t>
      </w:r>
      <w:r w:rsidRPr="00FC340E">
        <w:rPr>
          <w:rFonts w:ascii="Palatino Linotype" w:hAnsi="Palatino Linotype"/>
        </w:rPr>
        <w:t xml:space="preserve"> Ιεζ. 1). Αυτή βέβαια άνθισε μετά την καταστροφή του Ναού και την παύση της επίσημης λατρείας, ενώ οι πηγές που έχουμε είναι του 5</w:t>
      </w:r>
      <w:r w:rsidRPr="00FC340E">
        <w:rPr>
          <w:rFonts w:ascii="Palatino Linotype" w:hAnsi="Palatino Linotype"/>
          <w:vertAlign w:val="superscript"/>
        </w:rPr>
        <w:t>ου</w:t>
      </w:r>
      <w:r w:rsidRPr="00FC340E">
        <w:rPr>
          <w:rFonts w:ascii="Palatino Linotype" w:hAnsi="Palatino Linotype"/>
        </w:rPr>
        <w:t xml:space="preserve"> αι. μ.Χ.. Πιθανότατα όμως είχε αρχαιότερες ρίζες που </w:t>
      </w:r>
      <w:r w:rsidRPr="00FC340E">
        <w:rPr>
          <w:rFonts w:ascii="Palatino Linotype" w:hAnsi="Palatino Linotype"/>
        </w:rPr>
        <w:lastRenderedPageBreak/>
        <w:t>εντοπίζονται ήδη στους μαθητές του Προφήτη και αναπτύχθηκε σε συνδυασμό με τον αποκαλυπτισμό (Α’ Ενώχ 13)</w:t>
      </w:r>
      <w:r w:rsidRPr="00FC340E">
        <w:rPr>
          <w:rStyle w:val="a4"/>
          <w:rFonts w:ascii="Palatino Linotype" w:hAnsi="Palatino Linotype"/>
        </w:rPr>
        <w:footnoteReference w:id="49"/>
      </w:r>
      <w:r w:rsidRPr="00FC340E">
        <w:rPr>
          <w:rFonts w:ascii="Palatino Linotype" w:hAnsi="Palatino Linotype"/>
        </w:rPr>
        <w:t>. Προκειμένου</w:t>
      </w:r>
      <w:r w:rsidRPr="00FC340E">
        <w:rPr>
          <w:rFonts w:ascii="Palatino Linotype" w:hAnsi="Palatino Linotype"/>
          <w:caps/>
        </w:rPr>
        <w:t xml:space="preserve"> </w:t>
      </w:r>
      <w:r w:rsidRPr="00FC340E">
        <w:rPr>
          <w:rFonts w:ascii="Palatino Linotype" w:hAnsi="Palatino Linotype"/>
        </w:rPr>
        <w:t xml:space="preserve">ο </w:t>
      </w:r>
      <w:r w:rsidRPr="00FC340E">
        <w:rPr>
          <w:rFonts w:ascii="Palatino Linotype" w:hAnsi="Palatino Linotype"/>
          <w:i/>
          <w:iCs/>
        </w:rPr>
        <w:t>ταπεινός</w:t>
      </w:r>
      <w:r w:rsidRPr="00FC340E">
        <w:rPr>
          <w:rFonts w:ascii="Palatino Linotype" w:hAnsi="Palatino Linotype"/>
        </w:rPr>
        <w:t xml:space="preserve"> (= ποταπός) άνθρωπος να δραπετεύσει από την «εξορία» του και να προσκυνήσει το θρόνο του Θεού αντικρίζοντας τη δόξα Του όπως ο Ιεζεκιήλ (πρβλ. αντίστοιχη εμπειρία του Παύλου στο Β’ Κορ. 12), έπρεπε να διέλθει από τους τρεις ή επτά ουρανούς που φρουρούνταν από αγγέλους που ήλεγχαν τα </w:t>
      </w:r>
      <w:r w:rsidRPr="00FC340E">
        <w:rPr>
          <w:rFonts w:ascii="Palatino Linotype" w:hAnsi="Palatino Linotype"/>
          <w:i/>
          <w:iCs/>
        </w:rPr>
        <w:t>στοιχεία</w:t>
      </w:r>
      <w:r w:rsidRPr="00FC340E">
        <w:rPr>
          <w:rFonts w:ascii="Palatino Linotype" w:hAnsi="Palatino Linotype"/>
        </w:rPr>
        <w:t xml:space="preserve"> (</w:t>
      </w:r>
      <w:r w:rsidRPr="00FC340E">
        <w:rPr>
          <w:rFonts w:ascii="Palatino Linotype" w:hAnsi="Palatino Linotype"/>
          <w:lang w:bidi="he-IL"/>
        </w:rPr>
        <w:t xml:space="preserve">τα τέσσερα κοσμικά συστατικά). Ο μύστης προκειμένου να μην υποστεί τον θάνατο ή την παράνοια, καθώς η ανάβαση θεωρούνταν εξαιρετικά επικίνδυνη, έπρεπε να έχει προετοιμαστεί κατάλληλα. Η προπαρασκευή περιελάμβανε </w:t>
      </w:r>
      <w:r w:rsidRPr="00FC340E">
        <w:rPr>
          <w:rFonts w:ascii="Palatino Linotype" w:hAnsi="Palatino Linotype"/>
        </w:rPr>
        <w:t xml:space="preserve">την τήρηση </w:t>
      </w:r>
      <w:r w:rsidRPr="00FC340E">
        <w:rPr>
          <w:rFonts w:ascii="Palatino Linotype" w:hAnsi="Palatino Linotype"/>
          <w:b/>
        </w:rPr>
        <w:t xml:space="preserve">ασκητικών διατάξεων </w:t>
      </w:r>
      <w:r w:rsidRPr="00FC340E">
        <w:rPr>
          <w:rFonts w:ascii="Palatino Linotype" w:hAnsi="Palatino Linotype"/>
        </w:rPr>
        <w:t xml:space="preserve">(αφειδία/ασκητική σώματος, αποχή από «ακάθαρτες» τροφές, τήρηση αγίων ημερών όπως Σαββάτου – νεομηνιών) και την εφαρμογή </w:t>
      </w:r>
      <w:r w:rsidRPr="00FC340E">
        <w:rPr>
          <w:rFonts w:ascii="Palatino Linotype" w:hAnsi="Palatino Linotype"/>
          <w:b/>
        </w:rPr>
        <w:t>ψυχοσωματικών τεχνικών</w:t>
      </w:r>
      <w:r w:rsidRPr="00FC340E">
        <w:rPr>
          <w:rFonts w:ascii="Palatino Linotype" w:hAnsi="Palatino Linotype"/>
        </w:rPr>
        <w:t xml:space="preserve"> (απομόνωση, καθαρμοί-βαπτισμοί, αυτοσυγκέντρωση, υμνολογία και μάλιστα με ρυθμική επανάληψη συγκεκριμένων ψαλμικών ή άλλων λέξεων και στίχων). Αυτές οι προϋποθέσεις (που ίσως ονομάζονταν </w:t>
      </w:r>
      <w:r w:rsidRPr="00FC340E">
        <w:rPr>
          <w:rFonts w:ascii="Palatino Linotype" w:hAnsi="Palatino Linotype"/>
          <w:i/>
        </w:rPr>
        <w:t>δόγματα</w:t>
      </w:r>
      <w:r w:rsidRPr="00FC340E">
        <w:rPr>
          <w:rFonts w:ascii="Palatino Linotype" w:hAnsi="Palatino Linotype"/>
        </w:rPr>
        <w:t xml:space="preserve"> βλ. 2, 14) του χορηγούσαν τη δυνατότητα να </w:t>
      </w:r>
      <w:r w:rsidRPr="00FC340E">
        <w:rPr>
          <w:rFonts w:ascii="Palatino Linotype" w:hAnsi="Palatino Linotype"/>
          <w:i/>
        </w:rPr>
        <w:t>απεκδυθεί το σώμα της σαρκός</w:t>
      </w:r>
      <w:r w:rsidRPr="00FC340E">
        <w:rPr>
          <w:rFonts w:ascii="Palatino Linotype" w:hAnsi="Palatino Linotype"/>
        </w:rPr>
        <w:t xml:space="preserve"> (πραγματώνοντας ένα είδος </w:t>
      </w:r>
      <w:r w:rsidRPr="00FC340E">
        <w:rPr>
          <w:rFonts w:ascii="Palatino Linotype" w:hAnsi="Palatino Linotype"/>
          <w:i/>
        </w:rPr>
        <w:t>περιτομής</w:t>
      </w:r>
      <w:r w:rsidRPr="00FC340E">
        <w:rPr>
          <w:rFonts w:ascii="Palatino Linotype" w:hAnsi="Palatino Linotype"/>
        </w:rPr>
        <w:t xml:space="preserve">) και να </w:t>
      </w:r>
      <w:r w:rsidRPr="00FC340E">
        <w:rPr>
          <w:rFonts w:ascii="Palatino Linotype" w:hAnsi="Palatino Linotype"/>
          <w:i/>
        </w:rPr>
        <w:t>εμβατεύει</w:t>
      </w:r>
      <w:r w:rsidRPr="00FC340E">
        <w:rPr>
          <w:rFonts w:ascii="Palatino Linotype" w:hAnsi="Palatino Linotype"/>
        </w:rPr>
        <w:t xml:space="preserve"> στα ανώτερα διαμερίσματα των ουρανών προκειμένου να θεωρήσει απόρρητα μυστήρια και ν’ αποκτήσει ανώτερη γνώση </w:t>
      </w:r>
      <w:r w:rsidRPr="00FC340E">
        <w:rPr>
          <w:rFonts w:ascii="Palatino Linotype" w:hAnsi="Palatino Linotype"/>
          <w:i/>
        </w:rPr>
        <w:t>τοῦ νοὸς αὐτοῦ</w:t>
      </w:r>
      <w:r w:rsidRPr="00FC340E">
        <w:rPr>
          <w:rFonts w:ascii="Palatino Linotype" w:hAnsi="Palatino Linotype"/>
        </w:rPr>
        <w:t xml:space="preserve"> (2, 18). Ένα τέτοιο ταξίδι περιγράφεται ανάγλυφα στην </w:t>
      </w:r>
      <w:r w:rsidRPr="00FC340E">
        <w:rPr>
          <w:rFonts w:ascii="Palatino Linotype" w:hAnsi="Palatino Linotype"/>
          <w:i/>
        </w:rPr>
        <w:t>Ανάβαση του Ησαΐα</w:t>
      </w:r>
      <w:r w:rsidRPr="00FC340E">
        <w:rPr>
          <w:rFonts w:ascii="Palatino Linotype" w:hAnsi="Palatino Linotype"/>
        </w:rPr>
        <w:t xml:space="preserve"> (κεφ. 6-11)</w:t>
      </w:r>
      <w:r w:rsidRPr="00FC340E">
        <w:rPr>
          <w:rStyle w:val="a4"/>
          <w:rFonts w:ascii="Palatino Linotype" w:hAnsi="Palatino Linotype"/>
        </w:rPr>
        <w:footnoteReference w:id="50"/>
      </w:r>
      <w:r w:rsidRPr="00FC340E">
        <w:rPr>
          <w:rFonts w:ascii="Palatino Linotype" w:hAnsi="Palatino Linotype"/>
        </w:rPr>
        <w:t xml:space="preserve">. Στο Κουμράν, όπου οι κοινοβιάτες είχαν αποστασιοποιηθεί από τη Λατρεία του Ναού, γινόταν χρήση του ανωτέρω μυστικιστικού τελετουργικού κατά τη λειτουργία του Σαββάτου κατά την οποία συμμετείχαν και τα αγγελικά όντα. </w:t>
      </w:r>
      <w:r w:rsidRPr="00FC340E">
        <w:rPr>
          <w:rFonts w:ascii="Palatino Linotype" w:hAnsi="Palatino Linotype" w:cs="Arial"/>
          <w:lang w:bidi="he-IL"/>
        </w:rPr>
        <w:t xml:space="preserve">Σημειωτέον ότι </w:t>
      </w:r>
      <w:r w:rsidRPr="00FC340E">
        <w:rPr>
          <w:rFonts w:ascii="Palatino Linotype" w:hAnsi="Palatino Linotype"/>
        </w:rPr>
        <w:t>στα χειρόγραφα του Κουμράν που ανακαλύφθηκαν τη δεκαετία του 1990 (</w:t>
      </w:r>
      <w:r w:rsidRPr="00FC340E">
        <w:rPr>
          <w:rFonts w:ascii="Palatino Linotype" w:hAnsi="Palatino Linotype"/>
          <w:bCs/>
        </w:rPr>
        <w:t>4</w:t>
      </w:r>
      <w:r w:rsidRPr="00FC340E">
        <w:rPr>
          <w:rFonts w:ascii="Palatino Linotype" w:hAnsi="Palatino Linotype"/>
          <w:bCs/>
          <w:lang w:val="en-US"/>
        </w:rPr>
        <w:t>Q</w:t>
      </w:r>
      <w:r w:rsidRPr="00FC340E">
        <w:rPr>
          <w:rFonts w:ascii="Palatino Linotype" w:hAnsi="Palatino Linotype"/>
          <w:bCs/>
        </w:rPr>
        <w:t>491=</w:t>
      </w:r>
      <w:r w:rsidRPr="00FC340E">
        <w:rPr>
          <w:rFonts w:ascii="Palatino Linotype" w:hAnsi="Palatino Linotype"/>
          <w:bCs/>
          <w:lang w:val="en-US"/>
        </w:rPr>
        <w:t>Milchama</w:t>
      </w:r>
      <w:r w:rsidRPr="00FC340E">
        <w:rPr>
          <w:rFonts w:ascii="Palatino Linotype" w:hAnsi="Palatino Linotype"/>
          <w:lang w:val="en-US"/>
        </w:rPr>
        <w:t>A</w:t>
      </w:r>
      <w:r w:rsidRPr="00FC340E">
        <w:rPr>
          <w:rFonts w:ascii="Palatino Linotype" w:hAnsi="Palatino Linotype"/>
          <w:vertAlign w:val="superscript"/>
        </w:rPr>
        <w:t>.</w:t>
      </w:r>
      <w:r w:rsidRPr="00FC340E">
        <w:rPr>
          <w:rFonts w:ascii="Palatino Linotype" w:hAnsi="Palatino Linotype"/>
        </w:rPr>
        <w:t xml:space="preserve"> 4Q 471</w:t>
      </w:r>
      <w:r w:rsidRPr="00FC340E">
        <w:rPr>
          <w:rFonts w:ascii="Palatino Linotype" w:hAnsi="Palatino Linotype"/>
          <w:lang w:val="en-US"/>
        </w:rPr>
        <w:t>b</w:t>
      </w:r>
      <w:r w:rsidRPr="00FC340E">
        <w:rPr>
          <w:rFonts w:ascii="Palatino Linotype" w:hAnsi="Palatino Linotype"/>
        </w:rPr>
        <w:t xml:space="preserve"> 6</w:t>
      </w:r>
      <w:r w:rsidRPr="00FC340E">
        <w:rPr>
          <w:rFonts w:ascii="Palatino Linotype" w:hAnsi="Palatino Linotype"/>
          <w:vertAlign w:val="superscript"/>
        </w:rPr>
        <w:t>.</w:t>
      </w:r>
      <w:r w:rsidRPr="00FC340E">
        <w:rPr>
          <w:rFonts w:ascii="Palatino Linotype" w:hAnsi="Palatino Linotype"/>
          <w:lang w:bidi="he-IL"/>
        </w:rPr>
        <w:t xml:space="preserve"> </w:t>
      </w:r>
      <w:r w:rsidRPr="00FC340E">
        <w:rPr>
          <w:rFonts w:ascii="Palatino Linotype" w:hAnsi="Palatino Linotype"/>
          <w:bCs/>
        </w:rPr>
        <w:t>4</w:t>
      </w:r>
      <w:r w:rsidRPr="00FC340E">
        <w:rPr>
          <w:rFonts w:ascii="Palatino Linotype" w:hAnsi="Palatino Linotype"/>
          <w:bCs/>
          <w:lang w:val="en-US"/>
        </w:rPr>
        <w:t>Q</w:t>
      </w:r>
      <w:r w:rsidRPr="00FC340E">
        <w:rPr>
          <w:rFonts w:ascii="Palatino Linotype" w:hAnsi="Palatino Linotype"/>
          <w:bCs/>
        </w:rPr>
        <w:t>521</w:t>
      </w:r>
      <w:r w:rsidRPr="00FC340E">
        <w:rPr>
          <w:rFonts w:ascii="Palatino Linotype" w:hAnsi="Palatino Linotype"/>
          <w:bCs/>
          <w:vertAlign w:val="superscript"/>
        </w:rPr>
        <w:t>.</w:t>
      </w:r>
      <w:r w:rsidRPr="00FC340E">
        <w:rPr>
          <w:rFonts w:ascii="Palatino Linotype" w:hAnsi="Palatino Linotype"/>
          <w:bCs/>
        </w:rPr>
        <w:t xml:space="preserve"> </w:t>
      </w:r>
      <w:r w:rsidRPr="00FC340E">
        <w:rPr>
          <w:rFonts w:ascii="Palatino Linotype" w:hAnsi="Palatino Linotype"/>
          <w:lang w:bidi="he-IL"/>
        </w:rPr>
        <w:t>11Q Melch)</w:t>
      </w:r>
      <w:r w:rsidRPr="00FC340E">
        <w:rPr>
          <w:rStyle w:val="a4"/>
          <w:rFonts w:ascii="Palatino Linotype" w:hAnsi="Palatino Linotype"/>
          <w:lang w:bidi="he-IL"/>
        </w:rPr>
        <w:footnoteReference w:id="51"/>
      </w:r>
      <w:r w:rsidRPr="00FC340E">
        <w:rPr>
          <w:rFonts w:ascii="Palatino Linotype" w:hAnsi="Palatino Linotype"/>
          <w:i/>
        </w:rPr>
        <w:t xml:space="preserve"> </w:t>
      </w:r>
      <w:r w:rsidRPr="00FC340E">
        <w:rPr>
          <w:rFonts w:ascii="Palatino Linotype" w:hAnsi="Palatino Linotype"/>
        </w:rPr>
        <w:t>ο πάσχων δίκαιος που ανήκει στους ευσεβείς (= χασιδίμ), ενθρονίζεται στον Ουρανό</w:t>
      </w:r>
      <w:r w:rsidRPr="00FC340E">
        <w:rPr>
          <w:rStyle w:val="a4"/>
          <w:rFonts w:ascii="Palatino Linotype" w:hAnsi="Palatino Linotype"/>
        </w:rPr>
        <w:footnoteReference w:id="52"/>
      </w:r>
      <w:r w:rsidRPr="00FC340E">
        <w:rPr>
          <w:rFonts w:ascii="Palatino Linotype" w:hAnsi="Palatino Linotype"/>
        </w:rPr>
        <w:t xml:space="preserve">, όπως ο </w:t>
      </w:r>
      <w:r w:rsidRPr="00FC340E">
        <w:rPr>
          <w:rFonts w:ascii="Palatino Linotype" w:hAnsi="Palatino Linotype"/>
          <w:i/>
        </w:rPr>
        <w:t>Υιός του Ανθρώπου</w:t>
      </w:r>
      <w:r w:rsidRPr="00FC340E">
        <w:rPr>
          <w:rFonts w:ascii="Palatino Linotype" w:hAnsi="Palatino Linotype"/>
        </w:rPr>
        <w:t xml:space="preserve"> (Δαν. 7), συμμετέχει στην </w:t>
      </w:r>
      <w:r w:rsidRPr="00FC340E">
        <w:rPr>
          <w:rFonts w:ascii="Palatino Linotype" w:hAnsi="Palatino Linotype"/>
        </w:rPr>
        <w:lastRenderedPageBreak/>
        <w:t xml:space="preserve">επουράνια σύναξη των αγγέλων, που χαρακτηρίζονται </w:t>
      </w:r>
      <w:r w:rsidRPr="00FC340E">
        <w:rPr>
          <w:rFonts w:ascii="Palatino Linotype" w:hAnsi="Palatino Linotype"/>
          <w:i/>
        </w:rPr>
        <w:t>υιοί του Βασιλέως/αιώνιο στράτευμα</w:t>
      </w:r>
      <w:r w:rsidRPr="00FC340E">
        <w:rPr>
          <w:rFonts w:ascii="Palatino Linotype" w:hAnsi="Palatino Linotype"/>
        </w:rPr>
        <w:t xml:space="preserve"> και μάλιστα </w:t>
      </w:r>
      <w:r w:rsidRPr="00FC340E">
        <w:rPr>
          <w:rFonts w:ascii="Palatino Linotype" w:hAnsi="Palatino Linotype"/>
          <w:i/>
        </w:rPr>
        <w:t>θεοί</w:t>
      </w:r>
      <w:r w:rsidRPr="00FC340E">
        <w:rPr>
          <w:rFonts w:ascii="Palatino Linotype" w:hAnsi="Palatino Linotype"/>
        </w:rPr>
        <w:t xml:space="preserve"> και επί τη βάσει του Ψ. 81 (Ο’</w:t>
      </w:r>
      <w:r w:rsidRPr="00FC340E">
        <w:rPr>
          <w:rFonts w:ascii="Palatino Linotype" w:hAnsi="Palatino Linotype"/>
          <w:vertAlign w:val="superscript"/>
        </w:rPr>
        <w:t>.</w:t>
      </w:r>
      <w:r w:rsidRPr="00FC340E">
        <w:rPr>
          <w:rFonts w:ascii="Palatino Linotype" w:hAnsi="Palatino Linotype"/>
        </w:rPr>
        <w:t xml:space="preserve"> πρβλ. Μτ. 19, 28</w:t>
      </w:r>
      <w:r w:rsidRPr="00FC340E">
        <w:rPr>
          <w:rFonts w:ascii="Palatino Linotype" w:hAnsi="Palatino Linotype"/>
          <w:vertAlign w:val="superscript"/>
        </w:rPr>
        <w:t xml:space="preserve">. </w:t>
      </w:r>
      <w:r w:rsidRPr="00FC340E">
        <w:rPr>
          <w:rFonts w:ascii="Palatino Linotype" w:hAnsi="Palatino Linotype"/>
        </w:rPr>
        <w:t>Ιω. 10, 35</w:t>
      </w:r>
      <w:r w:rsidRPr="00FC340E">
        <w:rPr>
          <w:rFonts w:ascii="Palatino Linotype" w:hAnsi="Palatino Linotype"/>
          <w:vertAlign w:val="superscript"/>
        </w:rPr>
        <w:t>.</w:t>
      </w:r>
      <w:r w:rsidRPr="00FC340E">
        <w:rPr>
          <w:rFonts w:ascii="Palatino Linotype" w:hAnsi="Palatino Linotype"/>
        </w:rPr>
        <w:t xml:space="preserve"> Αποκ. 4, 4). Προεξάρχει </w:t>
      </w:r>
      <w:r w:rsidRPr="00FC340E">
        <w:rPr>
          <w:rFonts w:ascii="Palatino Linotype" w:hAnsi="Palatino Linotype"/>
          <w:b/>
        </w:rPr>
        <w:t>ο Μελχισεδέκ</w:t>
      </w:r>
      <w:r w:rsidRPr="00FC340E">
        <w:rPr>
          <w:rFonts w:ascii="Palatino Linotype" w:hAnsi="Palatino Linotype"/>
        </w:rPr>
        <w:t>, ο οποίος παρότι ιστορική φιγούρα (Γέν. 14, 18)</w:t>
      </w:r>
      <w:r w:rsidRPr="00FC340E">
        <w:rPr>
          <w:rStyle w:val="a4"/>
          <w:rFonts w:ascii="Palatino Linotype" w:hAnsi="Palatino Linotype"/>
        </w:rPr>
        <w:footnoteReference w:id="53"/>
      </w:r>
      <w:r w:rsidRPr="00FC340E">
        <w:rPr>
          <w:rFonts w:ascii="Palatino Linotype" w:hAnsi="Palatino Linotype"/>
        </w:rPr>
        <w:t>, εκλαμβάνεται ως αρχάγγελος (ως Μιχαήλ;), βασιλεύς δίκαιος (που διεξάγει την κρίση του Βελίαρ και των πνευμάτων του) και αρχιερεύς που τελεί την εσχατολογική εορτή του Εξιλασμού</w:t>
      </w:r>
      <w:r w:rsidRPr="00FC340E">
        <w:rPr>
          <w:rStyle w:val="a4"/>
          <w:rFonts w:ascii="Palatino Linotype" w:hAnsi="Palatino Linotype"/>
        </w:rPr>
        <w:footnoteReference w:id="54"/>
      </w:r>
      <w:r w:rsidRPr="00FC340E">
        <w:rPr>
          <w:rFonts w:ascii="Palatino Linotype" w:hAnsi="Palatino Linotype"/>
        </w:rPr>
        <w:t>. Στο Εβρ. 7 παραλληλίζεται μάλιστα με τον Ι. Χριστό, αφού επί τη βάσει του Ψ. 109 (110) αυτός είναι αγέννητος και αιώνιος (πρβλ. Διαθ. Λευί 18</w:t>
      </w:r>
      <w:r w:rsidRPr="00FC340E">
        <w:rPr>
          <w:rFonts w:ascii="Palatino Linotype" w:hAnsi="Palatino Linotype"/>
          <w:vertAlign w:val="superscript"/>
        </w:rPr>
        <w:t>.</w:t>
      </w:r>
      <w:r w:rsidRPr="00FC340E">
        <w:rPr>
          <w:rFonts w:ascii="Palatino Linotype" w:hAnsi="Palatino Linotype"/>
        </w:rPr>
        <w:t xml:space="preserve"> Φίλων Βίος Μωυσή 1.158).</w:t>
      </w:r>
      <w:r w:rsidRPr="00FC340E">
        <w:rPr>
          <w:rFonts w:ascii="Palatino Linotype" w:hAnsi="Palatino Linotype" w:cs="Arial"/>
          <w:lang w:bidi="he-IL"/>
        </w:rPr>
        <w:t xml:space="preserve"> Γι’ αυτό ίσως και ο συγγραφέας της </w:t>
      </w:r>
      <w:r w:rsidRPr="00FC340E">
        <w:rPr>
          <w:rFonts w:ascii="Palatino Linotype" w:hAnsi="Palatino Linotype" w:cs="Arial"/>
          <w:i/>
          <w:lang w:bidi="he-IL"/>
        </w:rPr>
        <w:t>Προς Εβραίους</w:t>
      </w:r>
      <w:r w:rsidRPr="00FC340E">
        <w:rPr>
          <w:rFonts w:ascii="Palatino Linotype" w:hAnsi="Palatino Linotype" w:cs="Arial"/>
          <w:lang w:bidi="he-IL"/>
        </w:rPr>
        <w:t xml:space="preserve"> στα δύο πρώτα εισαγωγικά κεφ. διαφοροποιεί τον Ιησού ως τον Υιό του Θεού από τους αγγέλους (γεγονός που τεκμηριώνει με υποδειγματική χρήση βιβλικών και μάλιστα ψαλμικών χωρίων</w:t>
      </w:r>
      <w:r w:rsidRPr="00FC340E">
        <w:rPr>
          <w:rStyle w:val="a4"/>
          <w:rFonts w:ascii="Palatino Linotype" w:hAnsi="Palatino Linotype" w:cs="Arial"/>
          <w:lang w:bidi="he-IL"/>
        </w:rPr>
        <w:footnoteReference w:id="55"/>
      </w:r>
      <w:r w:rsidRPr="00FC340E">
        <w:rPr>
          <w:rFonts w:ascii="Palatino Linotype" w:hAnsi="Palatino Linotype" w:cs="Arial"/>
          <w:lang w:bidi="he-IL"/>
        </w:rPr>
        <w:t>) προκειμένου να μην υπάρξει κατόπιν καμία σύγχυση.</w:t>
      </w:r>
    </w:p>
    <w:p w:rsidR="00060CF5" w:rsidRPr="00FC340E" w:rsidRDefault="00060CF5" w:rsidP="00060CF5">
      <w:pPr>
        <w:ind w:left="567" w:right="374"/>
        <w:jc w:val="both"/>
        <w:rPr>
          <w:rFonts w:ascii="Palatino Linotype" w:hAnsi="Palatino Linotype"/>
        </w:rPr>
      </w:pPr>
    </w:p>
    <w:p w:rsidR="00060CF5" w:rsidRPr="00FC340E" w:rsidRDefault="00060CF5" w:rsidP="00060CF5">
      <w:pPr>
        <w:ind w:left="567" w:right="374"/>
        <w:jc w:val="both"/>
        <w:rPr>
          <w:rFonts w:ascii="Palatino Linotype" w:hAnsi="Palatino Linotype"/>
        </w:rPr>
      </w:pPr>
      <w:r w:rsidRPr="00FC340E">
        <w:rPr>
          <w:rFonts w:ascii="Palatino Linotype" w:hAnsi="Palatino Linotype"/>
        </w:rPr>
        <w:t xml:space="preserve">Η ανωτέρω μυστικιστική διδασκαλία που αντιμετωπίζεται στην Κολ. ιδίως μετά την καταστροφή του Ναού και τα άλλα δεινά που υπέστη το ιουδαϊκό έθνος έπαψαν να κινούνται στο «περιθώριο» του Ιουδαϊσμού, καθώς πρόσφερε διέξοδο όχι μόνον στους Εβραίους αλλά και στους Έλληνες σε περιόδους αβεβαιότητας και κρίσης. Σε Συναγωγή των Σάρδεων βρέθηκε η εξής επιγραφή: </w:t>
      </w:r>
      <w:r w:rsidRPr="00FC340E">
        <w:rPr>
          <w:rFonts w:ascii="Palatino Linotype" w:hAnsi="Palatino Linotype"/>
          <w:i/>
        </w:rPr>
        <w:t>Εὐχὴ Σαμοῆ ἱερέως κὲ σοφοδιδασκάλου</w:t>
      </w:r>
      <w:r w:rsidRPr="00FC340E">
        <w:rPr>
          <w:rStyle w:val="a4"/>
          <w:rFonts w:ascii="Palatino Linotype" w:hAnsi="Palatino Linotype"/>
          <w:i/>
        </w:rPr>
        <w:footnoteReference w:id="56"/>
      </w:r>
      <w:r w:rsidRPr="00FC340E">
        <w:rPr>
          <w:rFonts w:ascii="Palatino Linotype" w:hAnsi="Palatino Linotype"/>
        </w:rPr>
        <w:t>. Έστω κι αν είναι του 3</w:t>
      </w:r>
      <w:r w:rsidRPr="00FC340E">
        <w:rPr>
          <w:rFonts w:ascii="Palatino Linotype" w:hAnsi="Palatino Linotype"/>
          <w:vertAlign w:val="superscript"/>
        </w:rPr>
        <w:t>ου</w:t>
      </w:r>
      <w:r w:rsidRPr="00FC340E">
        <w:rPr>
          <w:rFonts w:ascii="Palatino Linotype" w:hAnsi="Palatino Linotype"/>
        </w:rPr>
        <w:t xml:space="preserve"> αι. ή ακόμη και του 5</w:t>
      </w:r>
      <w:r w:rsidRPr="00FC340E">
        <w:rPr>
          <w:rFonts w:ascii="Palatino Linotype" w:hAnsi="Palatino Linotype"/>
          <w:vertAlign w:val="superscript"/>
        </w:rPr>
        <w:t>ου</w:t>
      </w:r>
      <w:r w:rsidRPr="00FC340E">
        <w:rPr>
          <w:rFonts w:ascii="Palatino Linotype" w:hAnsi="Palatino Linotype"/>
        </w:rPr>
        <w:t xml:space="preserve"> αι. μ.Χ. ίσως ανάγεται σε μια μεταρρύθμιση του ιερατείου στην ύστερη αρχαιότητα που συνοδεύεται και με την αλλαγή διακόσμησης-ντεκόρ και την υιοθέτηση απεικονίσεων κοσμολογικών «μυστηρίων» στις Συναγωγές</w:t>
      </w:r>
      <w:r w:rsidRPr="00FC340E">
        <w:rPr>
          <w:rStyle w:val="a4"/>
          <w:rFonts w:ascii="Palatino Linotype" w:hAnsi="Palatino Linotype"/>
        </w:rPr>
        <w:footnoteReference w:id="57"/>
      </w:r>
      <w:r w:rsidRPr="00FC340E">
        <w:rPr>
          <w:rFonts w:ascii="Palatino Linotype" w:hAnsi="Palatino Linotype"/>
        </w:rPr>
        <w:t>. Εκτός του κλασικού νομοδιδασκάλου, διδάσκεται η Σοφία η οποία μάλλον εμπεριείχε και ενασχόληση με την αστρονομία/αστρολογία</w:t>
      </w:r>
      <w:r w:rsidRPr="00FC340E">
        <w:rPr>
          <w:rStyle w:val="a4"/>
          <w:rFonts w:ascii="Palatino Linotype" w:hAnsi="Palatino Linotype"/>
        </w:rPr>
        <w:footnoteReference w:id="58"/>
      </w:r>
      <w:r w:rsidRPr="00FC340E">
        <w:rPr>
          <w:rFonts w:ascii="Palatino Linotype" w:hAnsi="Palatino Linotype"/>
        </w:rPr>
        <w:t xml:space="preserve">. </w:t>
      </w:r>
      <w:r w:rsidRPr="00FC340E">
        <w:rPr>
          <w:rFonts w:ascii="Palatino Linotype" w:hAnsi="Palatino Linotype"/>
          <w:lang w:val="en-US"/>
        </w:rPr>
        <w:t>O</w:t>
      </w:r>
      <w:r w:rsidRPr="00FC340E">
        <w:rPr>
          <w:rFonts w:ascii="Palatino Linotype" w:hAnsi="Palatino Linotype"/>
        </w:rPr>
        <w:t xml:space="preserve"> συγκεκριμένος μάλιστα σοφοδιδάσκαλος διαθέτει τέτοια επιρροή και οικονομική άνεση ώστε να γίνει ο ιδρυτής της πιο γνωστής μέχρι Συναγωγής στη Μ. Ασία στο νοτιοανατολικό τμήμα του Γυμνασίου της πόλης. Δεν αποκλείεται και το κίνημα που αντιμετωπίζεται από τους Π. και Τιμόθεο στην Κολ. να διαφημιζόταν όντως ως φιλο</w:t>
      </w:r>
      <w:r w:rsidRPr="00FC340E">
        <w:rPr>
          <w:rFonts w:ascii="Palatino Linotype" w:hAnsi="Palatino Linotype"/>
          <w:b/>
          <w:i/>
        </w:rPr>
        <w:t>Σοφία</w:t>
      </w:r>
      <w:r w:rsidRPr="00FC340E">
        <w:rPr>
          <w:rFonts w:ascii="Palatino Linotype" w:hAnsi="Palatino Linotype"/>
        </w:rPr>
        <w:t xml:space="preserve"> (άπαξ λεγόμενο στην Κ.Δ.!)</w:t>
      </w:r>
      <w:r w:rsidRPr="00FC340E">
        <w:rPr>
          <w:rStyle w:val="a4"/>
          <w:rFonts w:ascii="Palatino Linotype" w:hAnsi="Palatino Linotype"/>
        </w:rPr>
        <w:footnoteReference w:id="59"/>
      </w:r>
      <w:r w:rsidRPr="00FC340E">
        <w:rPr>
          <w:rFonts w:ascii="Palatino Linotype" w:hAnsi="Palatino Linotype"/>
        </w:rPr>
        <w:t xml:space="preserve">, ως ευκαιρία να αναρριχηθεί κάποιος στον Ουρανό για να αντικρίσει τον μεσίτη της Δημιουργίας (που ονομαζόταν Σοφία, Λόγος, Υιός Ανθρώπου) και ν’ αποκτήσει εξαιρετική γνώση όχι μόνο των αστρονομικών και άλλων φαινομένων αλλά του αρχιτεκτονικού σχεδίου βάσει του οποίου ο Θεός δημιούργησε τον κόσμο και κοσμικού λόγου που </w:t>
      </w:r>
      <w:r w:rsidRPr="00FC340E">
        <w:rPr>
          <w:rFonts w:ascii="Palatino Linotype" w:hAnsi="Palatino Linotype"/>
        </w:rPr>
        <w:lastRenderedPageBreak/>
        <w:t xml:space="preserve">διατρέχει/διαπνέει ολόκληρο το Σύμπαν κρατώντας τα πάντα σε αρμονία και τάξη. Γι’ αυτό ίσως ο Π. χαρακτηρίζει τη συγκεκριμένη φιλοΣοφία </w:t>
      </w:r>
      <w:r w:rsidRPr="00FC340E">
        <w:rPr>
          <w:rFonts w:ascii="Palatino Linotype" w:hAnsi="Palatino Linotype"/>
          <w:i/>
        </w:rPr>
        <w:t>παρα</w:t>
      </w:r>
      <w:r w:rsidRPr="00FC340E">
        <w:rPr>
          <w:rFonts w:ascii="Palatino Linotype" w:hAnsi="Palatino Linotype"/>
        </w:rPr>
        <w:t>λογισμό, ενώ χρησιμοποιεί έναν αρχικά σοφιολογικό Ύμνο για να εξάρει το Χριστό και το Σταυρό Του (1, 13-20).</w:t>
      </w:r>
    </w:p>
    <w:p w:rsidR="00060CF5" w:rsidRPr="00FC340E" w:rsidRDefault="00060CF5" w:rsidP="00060CF5">
      <w:pPr>
        <w:shd w:val="clear" w:color="auto" w:fill="FFFFFF"/>
        <w:ind w:left="567" w:right="374"/>
        <w:jc w:val="both"/>
        <w:rPr>
          <w:rFonts w:ascii="Palatino Linotype" w:hAnsi="Palatino Linotype"/>
        </w:rPr>
      </w:pPr>
    </w:p>
    <w:p w:rsidR="00060CF5" w:rsidRPr="00FC340E" w:rsidRDefault="00060CF5" w:rsidP="00060CF5">
      <w:pPr>
        <w:shd w:val="clear" w:color="auto" w:fill="FFFFFF"/>
        <w:ind w:left="567" w:right="374"/>
        <w:jc w:val="both"/>
        <w:rPr>
          <w:rFonts w:ascii="Palatino Linotype" w:hAnsi="Palatino Linotype" w:cs="Palatino Linotype"/>
          <w:lang w:bidi="he-IL"/>
        </w:rPr>
      </w:pPr>
      <w:r w:rsidRPr="00FC340E">
        <w:rPr>
          <w:rFonts w:ascii="Palatino Linotype" w:hAnsi="Palatino Linotype"/>
        </w:rPr>
        <w:t xml:space="preserve">Στη φιλοσοφία που αντιμετωπίζει ο Παύλος δεν είναι απολύτως βέβαιο εάν ο Χριστός εντασσόταν ως κορυφαίο πνεύμα στην αγγελική ιεραρχία. Μια τέτοια </w:t>
      </w:r>
      <w:r w:rsidRPr="00FC340E">
        <w:rPr>
          <w:rFonts w:ascii="Palatino Linotype" w:hAnsi="Palatino Linotype"/>
          <w:i/>
        </w:rPr>
        <w:t>πνευματολογική</w:t>
      </w:r>
      <w:r w:rsidRPr="00FC340E">
        <w:rPr>
          <w:rFonts w:ascii="Palatino Linotype" w:hAnsi="Palatino Linotype"/>
        </w:rPr>
        <w:t xml:space="preserve"> Χριστολογία (που ταύτιζε τον Χριστό με το Πνεύμα) αναπτύχθηκε αργότερα</w:t>
      </w:r>
      <w:r w:rsidRPr="00FC340E">
        <w:rPr>
          <w:rStyle w:val="a4"/>
          <w:rFonts w:ascii="Palatino Linotype" w:hAnsi="Palatino Linotype"/>
        </w:rPr>
        <w:footnoteReference w:id="60"/>
      </w:r>
      <w:r w:rsidRPr="00FC340E">
        <w:rPr>
          <w:rFonts w:ascii="Palatino Linotype" w:hAnsi="Palatino Linotype"/>
        </w:rPr>
        <w:t xml:space="preserve">. Από το κείμενο εξάγεται η διαβεβαίωση ότι σε Αυτόν κατοικεί το πλήρωμα της θεότητος </w:t>
      </w:r>
      <w:r w:rsidRPr="00FC340E">
        <w:rPr>
          <w:rFonts w:ascii="Palatino Linotype" w:hAnsi="Palatino Linotype"/>
          <w:b/>
          <w:i/>
        </w:rPr>
        <w:t>σωματικῶς</w:t>
      </w:r>
      <w:r w:rsidRPr="00FC340E">
        <w:rPr>
          <w:rStyle w:val="a4"/>
          <w:rFonts w:ascii="Palatino Linotype" w:hAnsi="Palatino Linotype"/>
          <w:i/>
        </w:rPr>
        <w:footnoteReference w:id="61"/>
      </w:r>
      <w:r w:rsidRPr="00FC340E">
        <w:rPr>
          <w:rFonts w:ascii="Palatino Linotype" w:hAnsi="Palatino Linotype"/>
        </w:rPr>
        <w:t>. Συνεπώς ο ακροατής δεν έχει ανάγκη μυστικές εμπειρίες που τον αποξενώνουν από την υπόλοιπη Κοινότητα αλλά και την Ιστορία και τον οδηγούν στη μόνωση και την έπαρση ότι είναι φορέας ανώτερης «πνευματικότητας» από αυτήν που διαθέτουν οι λοιποί</w:t>
      </w:r>
      <w:r w:rsidRPr="00FC340E">
        <w:rPr>
          <w:rStyle w:val="a4"/>
          <w:rFonts w:ascii="Palatino Linotype" w:hAnsi="Palatino Linotype"/>
        </w:rPr>
        <w:footnoteReference w:id="62"/>
      </w:r>
      <w:r w:rsidRPr="00FC340E">
        <w:rPr>
          <w:rFonts w:ascii="Palatino Linotype" w:hAnsi="Palatino Linotype"/>
        </w:rPr>
        <w:t xml:space="preserve">. Γι’ αυτό και ο συγγραφέας υμνητικά τονίζει ότι μόνον διά του Ιησού </w:t>
      </w:r>
      <w:r w:rsidRPr="00FC340E">
        <w:rPr>
          <w:rFonts w:ascii="Palatino Linotype" w:hAnsi="Palatino Linotype"/>
          <w:i/>
        </w:rPr>
        <w:t xml:space="preserve">ευρίσκονται </w:t>
      </w:r>
      <w:r w:rsidRPr="00FC340E">
        <w:rPr>
          <w:rFonts w:ascii="Palatino Linotype" w:hAnsi="Palatino Linotype" w:cs="Palatino Linotype"/>
          <w:i/>
          <w:lang w:bidi="he-IL"/>
        </w:rPr>
        <w:t>πάντες οἱ θησαυροὶ τῆς σοφίας καὶ γνώσεως ἀπόκρυφοι</w:t>
      </w:r>
      <w:r w:rsidRPr="00FC340E">
        <w:rPr>
          <w:rFonts w:ascii="Palatino Linotype" w:hAnsi="Palatino Linotype" w:cs="Palatino Linotype"/>
          <w:lang w:bidi="he-IL"/>
        </w:rPr>
        <w:t xml:space="preserve"> (2, 3) </w:t>
      </w:r>
      <w:r w:rsidRPr="00FC340E">
        <w:rPr>
          <w:rFonts w:ascii="Palatino Linotype" w:hAnsi="Palatino Linotype" w:cs="Palatino Linotype"/>
          <w:b/>
          <w:i/>
          <w:lang w:bidi="he-IL"/>
        </w:rPr>
        <w:t xml:space="preserve">ὅτι ἐν </w:t>
      </w:r>
      <w:r w:rsidRPr="00FC340E">
        <w:rPr>
          <w:rFonts w:ascii="Palatino Linotype" w:hAnsi="Palatino Linotype" w:cs="Palatino Linotype"/>
          <w:b/>
          <w:i/>
          <w:caps/>
          <w:lang w:bidi="he-IL"/>
        </w:rPr>
        <w:t>α</w:t>
      </w:r>
      <w:r w:rsidRPr="00FC340E">
        <w:rPr>
          <w:rFonts w:ascii="Palatino Linotype" w:hAnsi="Palatino Linotype" w:cs="Palatino Linotype"/>
          <w:b/>
          <w:i/>
          <w:lang w:bidi="he-IL"/>
        </w:rPr>
        <w:t>ὐτῷ</w:t>
      </w:r>
      <w:r w:rsidRPr="00FC340E">
        <w:rPr>
          <w:rFonts w:ascii="Palatino Linotype" w:hAnsi="Palatino Linotype" w:cs="Palatino Linotype"/>
          <w:lang w:bidi="he-IL"/>
        </w:rPr>
        <w:t xml:space="preserve"> </w:t>
      </w:r>
      <w:r w:rsidRPr="00FC340E">
        <w:rPr>
          <w:rFonts w:ascii="Palatino Linotype" w:hAnsi="Palatino Linotype" w:cs="Palatino Linotype"/>
          <w:i/>
          <w:lang w:bidi="he-IL"/>
        </w:rPr>
        <w:t xml:space="preserve">ἐκτίσθη τὰ πάντα ἐν τοῖς οὐρανοῖς καὶ ἐπὶ τῆς γῆς, τὰ ὁρατὰ καὶ τὰ ἀόρατα, εἴτε θρόνοι εἴτε κυριότητες εἴτε ἀρχαὶ εἴτε ἐξουσίαι· τὰ πάντα δι᾽ αὐτοῦ καὶ </w:t>
      </w:r>
      <w:r w:rsidRPr="00FC340E">
        <w:rPr>
          <w:rFonts w:ascii="Palatino Linotype" w:hAnsi="Palatino Linotype" w:cs="Palatino Linotype"/>
          <w:b/>
          <w:i/>
          <w:lang w:bidi="he-IL"/>
        </w:rPr>
        <w:t>εἰς αὐτὸν</w:t>
      </w:r>
      <w:r w:rsidRPr="00FC340E">
        <w:rPr>
          <w:rFonts w:ascii="Palatino Linotype" w:hAnsi="Palatino Linotype" w:cs="Palatino Linotype"/>
          <w:i/>
          <w:lang w:bidi="he-IL"/>
        </w:rPr>
        <w:t xml:space="preserve"> ἔκτισται </w:t>
      </w:r>
      <w:r w:rsidRPr="00FC340E">
        <w:rPr>
          <w:rFonts w:ascii="Palatino Linotype" w:hAnsi="Palatino Linotype" w:cs="Palatino Linotype"/>
          <w:lang w:bidi="he-IL"/>
        </w:rPr>
        <w:t xml:space="preserve">(1, 16). </w:t>
      </w:r>
      <w:r w:rsidRPr="00FC340E">
        <w:rPr>
          <w:rFonts w:ascii="Palatino Linotype" w:hAnsi="Palatino Linotype"/>
        </w:rPr>
        <w:t xml:space="preserve">Αυτός διά του Σταυρού κάρφωσε το </w:t>
      </w:r>
      <w:r w:rsidRPr="00FC340E">
        <w:rPr>
          <w:rFonts w:ascii="Palatino Linotype" w:hAnsi="Palatino Linotype"/>
          <w:b/>
          <w:i/>
        </w:rPr>
        <w:t>χρεωστικό γραμμάτιο</w:t>
      </w:r>
      <w:r w:rsidRPr="00FC340E">
        <w:rPr>
          <w:rFonts w:ascii="Palatino Linotype" w:hAnsi="Palatino Linotype"/>
        </w:rPr>
        <w:t xml:space="preserve"> της ανθρωπότητας (πρβλ. Εφ. 2, 11) με τις αρχές και τις εξουσίες να συνοδεύουν τη θριαμβευτική του πομπή (2, 14-15)</w:t>
      </w:r>
      <w:r w:rsidRPr="00FC340E">
        <w:rPr>
          <w:rFonts w:ascii="Palatino Linotype" w:hAnsi="Palatino Linotype" w:cs="Palatino Linotype"/>
          <w:lang w:bidi="he-IL"/>
        </w:rPr>
        <w:t xml:space="preserve">. </w:t>
      </w:r>
    </w:p>
    <w:p w:rsidR="00060CF5" w:rsidRPr="00FC340E" w:rsidRDefault="00060CF5" w:rsidP="00060CF5">
      <w:pPr>
        <w:ind w:left="567" w:right="374"/>
        <w:rPr>
          <w:rFonts w:ascii="Palatino Linotype" w:hAnsi="Palatino Linotype"/>
        </w:rPr>
      </w:pPr>
    </w:p>
    <w:p w:rsidR="00060CF5" w:rsidRPr="00FC340E" w:rsidRDefault="00060CF5" w:rsidP="00060CF5">
      <w:pPr>
        <w:pStyle w:val="2"/>
        <w:ind w:left="567" w:right="374"/>
        <w:rPr>
          <w:rFonts w:ascii="Palatino Linotype" w:hAnsi="Palatino Linotype"/>
          <w:sz w:val="24"/>
          <w:szCs w:val="24"/>
        </w:rPr>
      </w:pPr>
      <w:bookmarkStart w:id="8" w:name="_Toc430188823"/>
      <w:r w:rsidRPr="00FC340E">
        <w:rPr>
          <w:rFonts w:ascii="Palatino Linotype" w:hAnsi="Palatino Linotype"/>
          <w:sz w:val="24"/>
          <w:szCs w:val="24"/>
        </w:rPr>
        <w:t>Συμπεράσματα</w:t>
      </w:r>
      <w:bookmarkEnd w:id="8"/>
    </w:p>
    <w:p w:rsidR="00060CF5" w:rsidRPr="00FC340E" w:rsidRDefault="00060CF5" w:rsidP="00060CF5">
      <w:pPr>
        <w:shd w:val="clear" w:color="auto" w:fill="FFFFFF"/>
        <w:ind w:left="567" w:right="374"/>
        <w:jc w:val="both"/>
        <w:rPr>
          <w:rFonts w:ascii="Palatino Linotype" w:hAnsi="Palatino Linotype"/>
          <w:lang w:bidi="he-IL"/>
        </w:rPr>
      </w:pPr>
      <w:r w:rsidRPr="00FC340E">
        <w:rPr>
          <w:rFonts w:ascii="Palatino Linotype" w:hAnsi="Palatino Linotype" w:cs="Palatino Linotype"/>
          <w:lang w:bidi="he-IL"/>
        </w:rPr>
        <w:t xml:space="preserve">Από τα ανωτέρω συνάγεται το συμπέρασμα ότι στη διαμόρφωση μιας «αίρεσης» ρόλο διαδραματίζουν ποικίλοι παράγοντες που συνδέονται με τον χωρόχρονο στον οποίο ζει μια κοινότητα. Αυτόν συνήθως σε περιόδους κρίσεως «εκμεταλλεύονται» κάποιες προσωπικότητες για να λανσάρουν μια </w:t>
      </w:r>
      <w:r w:rsidRPr="00FC340E">
        <w:rPr>
          <w:rFonts w:ascii="Palatino Linotype" w:hAnsi="Palatino Linotype" w:cs="Palatino Linotype"/>
          <w:i/>
          <w:lang w:bidi="he-IL"/>
        </w:rPr>
        <w:t>εθελοθρησκεία</w:t>
      </w:r>
      <w:r w:rsidRPr="00FC340E">
        <w:rPr>
          <w:rFonts w:ascii="Palatino Linotype" w:hAnsi="Palatino Linotype" w:cs="Palatino Linotype"/>
          <w:lang w:bidi="he-IL"/>
        </w:rPr>
        <w:t xml:space="preserve"> που έχει και κοινωνιολογικές προεκτάσεις αφού διαιρεί το εκκλησιαστικό σώμα. Η αντιμετώπισή της επιτυγχάνεται όταν ο πραγματικός ποιμένας προβάλλει στην «τοπική γλώσσα» τον Θεό ως τον </w:t>
      </w:r>
      <w:r w:rsidRPr="00FC340E">
        <w:rPr>
          <w:rFonts w:ascii="Palatino Linotype" w:hAnsi="Palatino Linotype"/>
        </w:rPr>
        <w:t xml:space="preserve">Πατέρα </w:t>
      </w:r>
      <w:r w:rsidRPr="00FC340E">
        <w:rPr>
          <w:rFonts w:ascii="Palatino Linotype" w:hAnsi="Palatino Linotype"/>
          <w:lang w:val="en-US"/>
        </w:rPr>
        <w:t>o</w:t>
      </w:r>
      <w:r w:rsidRPr="00FC340E">
        <w:rPr>
          <w:rFonts w:ascii="Palatino Linotype" w:hAnsi="Palatino Linotype"/>
        </w:rPr>
        <w:t xml:space="preserve"> οποίος ήδη δεν έχει χαριτώσει μόνον αλλά και ικανώσει</w:t>
      </w:r>
      <w:r w:rsidRPr="00FC340E">
        <w:rPr>
          <w:rStyle w:val="a4"/>
          <w:rFonts w:ascii="Palatino Linotype" w:hAnsi="Palatino Linotype"/>
          <w:lang w:bidi="he-IL"/>
        </w:rPr>
        <w:footnoteReference w:id="63"/>
      </w:r>
      <w:r w:rsidRPr="00FC340E">
        <w:rPr>
          <w:rFonts w:ascii="Palatino Linotype" w:hAnsi="Palatino Linotype"/>
        </w:rPr>
        <w:t xml:space="preserve"> </w:t>
      </w:r>
      <w:r w:rsidRPr="00FC340E">
        <w:rPr>
          <w:rFonts w:ascii="Palatino Linotype" w:hAnsi="Palatino Linotype"/>
        </w:rPr>
        <w:lastRenderedPageBreak/>
        <w:t xml:space="preserve">όλους </w:t>
      </w:r>
      <w:r w:rsidRPr="00FC340E">
        <w:rPr>
          <w:rFonts w:ascii="Palatino Linotype" w:hAnsi="Palatino Linotype"/>
          <w:lang w:bidi="he-IL"/>
        </w:rPr>
        <w:t>ανεξαιρέτως</w:t>
      </w:r>
      <w:r w:rsidRPr="00FC340E">
        <w:rPr>
          <w:rFonts w:ascii="Palatino Linotype" w:hAnsi="Palatino Linotype"/>
        </w:rPr>
        <w:t xml:space="preserve"> τους πιστούς </w:t>
      </w:r>
      <w:r w:rsidRPr="00FC340E">
        <w:rPr>
          <w:rFonts w:ascii="Palatino Linotype" w:hAnsi="Palatino Linotype" w:cs="SBL Greek"/>
          <w:i/>
          <w:lang w:bidi="he-IL"/>
        </w:rPr>
        <w:t xml:space="preserve">εἰς τὴν μερίδα τοῦ κλήρου τῶν ἁγίων ἐν τῷ φωτί, </w:t>
      </w:r>
      <w:r w:rsidRPr="00FC340E">
        <w:rPr>
          <w:rFonts w:ascii="Palatino Linotype" w:hAnsi="Palatino Linotype"/>
          <w:lang w:bidi="he-IL"/>
        </w:rPr>
        <w:t xml:space="preserve">αφού ήδη διά του Σταυρού και της Ανάστασης τους απελευθέρωσε (σε χρόνο αόριστο) από την εξουσία του σκότους και τους μετέφερε </w:t>
      </w:r>
      <w:r w:rsidRPr="00FC340E">
        <w:rPr>
          <w:rFonts w:ascii="Palatino Linotype" w:hAnsi="Palatino Linotype" w:cs="SBL Greek"/>
          <w:b/>
          <w:i/>
          <w:lang w:bidi="he-IL"/>
        </w:rPr>
        <w:t>εἰς τὴν Βασιλείαν τοῦ Υἱοῦ τῆς ἀγάπης</w:t>
      </w:r>
      <w:r w:rsidRPr="00FC340E">
        <w:rPr>
          <w:rFonts w:ascii="Palatino Linotype" w:hAnsi="Palatino Linotype" w:cs="SBL Greek"/>
          <w:i/>
          <w:lang w:bidi="he-IL"/>
        </w:rPr>
        <w:t xml:space="preserve"> </w:t>
      </w:r>
      <w:r w:rsidRPr="00FC340E">
        <w:rPr>
          <w:rFonts w:ascii="Palatino Linotype" w:hAnsi="Palatino Linotype" w:cs="SBL Greek"/>
          <w:b/>
          <w:i/>
          <w:lang w:bidi="he-IL"/>
        </w:rPr>
        <w:t>αὐτοῦ</w:t>
      </w:r>
      <w:r w:rsidRPr="00FC340E">
        <w:rPr>
          <w:rFonts w:ascii="Palatino Linotype" w:hAnsi="Palatino Linotype" w:cs="SBL Greek"/>
          <w:i/>
          <w:lang w:bidi="he-IL"/>
        </w:rPr>
        <w:t xml:space="preserve"> </w:t>
      </w:r>
      <w:r w:rsidRPr="00FC340E">
        <w:rPr>
          <w:rFonts w:ascii="Palatino Linotype" w:hAnsi="Palatino Linotype" w:cs="Arial"/>
          <w:lang w:bidi="he-IL"/>
        </w:rPr>
        <w:t>(1, 12-13)</w:t>
      </w:r>
      <w:r w:rsidRPr="00FC340E">
        <w:rPr>
          <w:rStyle w:val="a4"/>
          <w:rFonts w:ascii="Palatino Linotype" w:hAnsi="Palatino Linotype"/>
          <w:lang w:bidi="he-IL"/>
        </w:rPr>
        <w:footnoteReference w:id="64"/>
      </w:r>
      <w:r w:rsidRPr="00FC340E">
        <w:rPr>
          <w:rFonts w:ascii="Palatino Linotype" w:hAnsi="Palatino Linotype"/>
          <w:lang w:bidi="he-IL"/>
        </w:rPr>
        <w:t>.</w:t>
      </w:r>
      <w:r w:rsidRPr="00FC340E">
        <w:rPr>
          <w:rFonts w:ascii="Palatino Linotype" w:hAnsi="Palatino Linotype" w:cs="Arial"/>
          <w:i/>
          <w:lang w:bidi="he-IL"/>
        </w:rPr>
        <w:t xml:space="preserve"> </w:t>
      </w:r>
      <w:r w:rsidRPr="00FC340E">
        <w:rPr>
          <w:rFonts w:ascii="Palatino Linotype" w:hAnsi="Palatino Linotype" w:cs="Arial"/>
          <w:lang w:bidi="he-IL"/>
        </w:rPr>
        <w:t xml:space="preserve">Διά του Υιού της αγάπης ήδη ο πιστός έχει τη δυνατότητα ν’ απολαύσει το πλήρωμα της γνώσεως και της δυνάμεως χωρίς «εσωτεριστικά» </w:t>
      </w:r>
      <w:r w:rsidRPr="00FC340E">
        <w:rPr>
          <w:rFonts w:ascii="Palatino Linotype" w:hAnsi="Palatino Linotype"/>
        </w:rPr>
        <w:t xml:space="preserve">μυστικιστικά ταξίδια στο Υπερπέραν. Αυτό που χρειάζεται για να κατακτήσει την ευδαιμονία δεν είναι η δραπέτευση από τον χώρο και τον χρόνο μέσω της υιοθέτησης εσωτεριστικών τεχνικών αλλά η </w:t>
      </w:r>
      <w:r w:rsidRPr="00FC340E">
        <w:rPr>
          <w:rFonts w:ascii="Palatino Linotype" w:hAnsi="Palatino Linotype"/>
          <w:i/>
        </w:rPr>
        <w:t>μετά χαρᾶς εὐχαριστία/δοξολογία</w:t>
      </w:r>
      <w:r w:rsidRPr="00FC340E">
        <w:rPr>
          <w:rFonts w:ascii="Palatino Linotype" w:hAnsi="Palatino Linotype"/>
        </w:rPr>
        <w:t xml:space="preserve"> του προσωπικού Θεού και η διακονία του «άλλου». </w:t>
      </w:r>
    </w:p>
    <w:p w:rsidR="00060CF5" w:rsidRPr="00FC340E" w:rsidRDefault="00060CF5" w:rsidP="00060CF5">
      <w:pPr>
        <w:shd w:val="clear" w:color="auto" w:fill="FFFFFF"/>
        <w:ind w:left="567" w:right="374"/>
        <w:jc w:val="both"/>
        <w:rPr>
          <w:rFonts w:ascii="Palatino Linotype" w:hAnsi="Palatino Linotype"/>
          <w:lang w:bidi="he-IL"/>
        </w:rPr>
      </w:pPr>
    </w:p>
    <w:p w:rsidR="00060CF5" w:rsidRPr="00FC340E" w:rsidRDefault="00060CF5" w:rsidP="00060CF5">
      <w:pPr>
        <w:shd w:val="clear" w:color="auto" w:fill="FFFFFF"/>
        <w:ind w:left="567" w:right="374"/>
        <w:jc w:val="both"/>
        <w:rPr>
          <w:rFonts w:ascii="Palatino Linotype" w:hAnsi="Palatino Linotype"/>
          <w:lang w:bidi="he-IL"/>
        </w:rPr>
      </w:pPr>
      <w:r w:rsidRPr="00FC340E">
        <w:rPr>
          <w:rFonts w:ascii="Palatino Linotype" w:hAnsi="Palatino Linotype"/>
          <w:b/>
          <w:lang w:bidi="he-IL"/>
        </w:rPr>
        <w:t>ΕΠΙΜΕΤΡΟ:</w:t>
      </w:r>
      <w:r w:rsidRPr="00FC340E">
        <w:rPr>
          <w:rFonts w:ascii="Palatino Linotype" w:hAnsi="Palatino Linotype"/>
          <w:lang w:bidi="he-IL"/>
        </w:rPr>
        <w:t xml:space="preserve"> Είναι αξιοσημείωτο ότι στον ελλαδικό χώρο ο αρχάγγελος Μιχαήλ τιμάται ιδιαιτέρως στη Λέσβο (Μανταμάδος) αλλά και σε άλλα νησιά (πχ. Σύμη) που σηματοδοτούν τα όρια προς Ανατολάς. Κατ’ αντιστοιχία προς το Δαν. 10, 13. 21</w:t>
      </w:r>
      <w:r w:rsidRPr="00FC340E">
        <w:rPr>
          <w:rFonts w:ascii="Palatino Linotype" w:hAnsi="Palatino Linotype"/>
          <w:vertAlign w:val="superscript"/>
          <w:lang w:bidi="he-IL"/>
        </w:rPr>
        <w:t>.</w:t>
      </w:r>
      <w:r w:rsidRPr="00FC340E">
        <w:rPr>
          <w:rFonts w:ascii="Palatino Linotype" w:hAnsi="Palatino Linotype"/>
          <w:lang w:bidi="he-IL"/>
        </w:rPr>
        <w:t xml:space="preserve"> 12, 1, ο Μιχαήλ θεωρείται ως ο κατεξοχήν </w:t>
      </w:r>
      <w:r w:rsidRPr="00FC340E">
        <w:rPr>
          <w:rFonts w:ascii="Palatino Linotype" w:hAnsi="Palatino Linotype"/>
          <w:i/>
          <w:lang w:bidi="he-IL"/>
        </w:rPr>
        <w:t>αρχιστράτηγος</w:t>
      </w:r>
      <w:r w:rsidRPr="00FC340E">
        <w:rPr>
          <w:rFonts w:ascii="Palatino Linotype" w:hAnsi="Palatino Linotype"/>
          <w:lang w:bidi="he-IL"/>
        </w:rPr>
        <w:t xml:space="preserve"> που υπερασπίζεται τον </w:t>
      </w:r>
      <w:r w:rsidRPr="00FC340E">
        <w:rPr>
          <w:rFonts w:ascii="Palatino Linotype" w:hAnsi="Palatino Linotype"/>
          <w:i/>
          <w:lang w:bidi="he-IL"/>
        </w:rPr>
        <w:t>εκλεκτό</w:t>
      </w:r>
      <w:r w:rsidRPr="00FC340E">
        <w:rPr>
          <w:rFonts w:ascii="Palatino Linotype" w:hAnsi="Palatino Linotype"/>
          <w:lang w:bidi="he-IL"/>
        </w:rPr>
        <w:t xml:space="preserve"> λαό από τους υπεναντίους με ιδιαίτερο εσχατολογικό ρόλο (12, 1). </w:t>
      </w:r>
    </w:p>
    <w:p w:rsidR="00060CF5" w:rsidRPr="00FC340E" w:rsidRDefault="00060CF5" w:rsidP="00060CF5">
      <w:pPr>
        <w:shd w:val="clear" w:color="auto" w:fill="FFFFFF"/>
        <w:ind w:left="567" w:right="374"/>
        <w:jc w:val="both"/>
        <w:rPr>
          <w:rFonts w:ascii="Palatino Linotype" w:hAnsi="Palatino Linotype"/>
          <w:lang w:bidi="he-IL"/>
        </w:rPr>
      </w:pPr>
    </w:p>
    <w:p w:rsidR="00060CF5" w:rsidRPr="00FC340E" w:rsidRDefault="00060CF5" w:rsidP="00060CF5">
      <w:pPr>
        <w:shd w:val="clear" w:color="auto" w:fill="FFFFFF"/>
        <w:ind w:left="567" w:right="374"/>
        <w:jc w:val="both"/>
        <w:rPr>
          <w:rFonts w:ascii="Palatino Linotype" w:hAnsi="Palatino Linotype"/>
          <w:lang w:bidi="he-IL"/>
        </w:rPr>
      </w:pPr>
      <w:r w:rsidRPr="00FC340E">
        <w:rPr>
          <w:rFonts w:ascii="Palatino Linotype" w:hAnsi="Palatino Linotype"/>
          <w:lang w:bidi="he-IL"/>
        </w:rPr>
        <w:t xml:space="preserve">Όπως και στις Κολοσσές, τα εδάφη είναι ηφαιστιογενή. Η «προσκύνηση» του Μιχαήλ φαίνεται ότι παρέχει σε κάθε λαό που έχει την αυτοσυνειδησία ότι είναι εκλεκτός από τον Θεό, προστασία και ασφάλεια όχι μόνον από τις επίγειες ορδές των βαρβάρων αλλά και από τις υποχθόνιες δυνάμεις/τον Πύθωνα. Εξίσου αγαπητή μορφή είναι στα ίδια νησιά και η Παρθένος. Και στο Αποκ. 12 ο Μιχαήλ «υπερασπίζεται» τη γυναίκα που γεννά με ωδίνες τον Μεσσία στον ουρανό και εξοστρακίζει/ καταβαραθρώνει από τον ουρανό τον όφι τον αρχαίο. Μετά την πτώση του επιχειρεί πάνω στη γη να καταπνίξει τη γυναίκα που εκπροσωπεί τον εκλεκτό λαό αλλά αυτή σώζεται με θαυμαστό τρόπο από τη μάνα γη. Το συγκεκριμένο </w:t>
      </w:r>
      <w:r w:rsidRPr="00FC340E">
        <w:rPr>
          <w:rFonts w:ascii="Palatino Linotype" w:hAnsi="Palatino Linotype"/>
          <w:i/>
          <w:lang w:bidi="he-IL"/>
        </w:rPr>
        <w:t>μέγα σημείο</w:t>
      </w:r>
      <w:r w:rsidRPr="00FC340E">
        <w:rPr>
          <w:rFonts w:ascii="Palatino Linotype" w:hAnsi="Palatino Linotype"/>
          <w:lang w:bidi="he-IL"/>
        </w:rPr>
        <w:t xml:space="preserve"> ανακαλεί εκτός από παλαιοδιαθηκικές εικόνες, την τιμώμενη στην Πάτμο γέννηση του θεού του φωτός υπό της Λητούς εφόσον όμως πρώτα κατατροπωθεί ο Δράκων, το δεύτερο </w:t>
      </w:r>
      <w:r w:rsidRPr="00FC340E">
        <w:rPr>
          <w:rFonts w:ascii="Palatino Linotype" w:hAnsi="Palatino Linotype"/>
          <w:i/>
          <w:lang w:bidi="he-IL"/>
        </w:rPr>
        <w:t>μεγάλο επουράνιο σημείο</w:t>
      </w:r>
      <w:r w:rsidRPr="00FC340E">
        <w:rPr>
          <w:rFonts w:ascii="Palatino Linotype" w:hAnsi="Palatino Linotype"/>
          <w:lang w:bidi="he-IL"/>
        </w:rPr>
        <w:t xml:space="preserve">. </w:t>
      </w:r>
    </w:p>
    <w:p w:rsidR="00060CF5" w:rsidRPr="00FC340E" w:rsidRDefault="00060CF5" w:rsidP="00060CF5">
      <w:pPr>
        <w:shd w:val="clear" w:color="auto" w:fill="FFFFFF"/>
        <w:ind w:left="567" w:right="374"/>
        <w:jc w:val="both"/>
        <w:rPr>
          <w:rFonts w:ascii="Palatino Linotype" w:hAnsi="Palatino Linotype"/>
          <w:lang w:bidi="he-IL"/>
        </w:rPr>
      </w:pPr>
      <w:r w:rsidRPr="00FC340E">
        <w:rPr>
          <w:rFonts w:ascii="Palatino Linotype" w:hAnsi="Palatino Linotype"/>
          <w:lang w:bidi="he-IL"/>
        </w:rPr>
        <w:t xml:space="preserve">Και στη Λέσβο, όπου η μορφή του αρχαγγέλου είναι ανάγλυφη, αυτός υποκαθιστά τον θεό της μαντικής και του φωτός Απόλλωνα. Γι’ αυτό και δεν τιμάται στις 8 Νοεμβρίου αλλά με λαμπρότητα την </w:t>
      </w:r>
      <w:r w:rsidRPr="00FC340E">
        <w:rPr>
          <w:rFonts w:ascii="Palatino Linotype" w:hAnsi="Palatino Linotype"/>
          <w:i/>
          <w:lang w:bidi="he-IL"/>
        </w:rPr>
        <w:t>Κυριακή των Μυροφόρων</w:t>
      </w:r>
      <w:r w:rsidRPr="00FC340E">
        <w:rPr>
          <w:rFonts w:ascii="Palatino Linotype" w:hAnsi="Palatino Linotype"/>
          <w:lang w:bidi="he-IL"/>
        </w:rPr>
        <w:t>, στο μέσον της άνοιξης. Συνδυαζόταν μάλιστα με προσκυνηματική ιεραποδημία ακόμη και εξ Ανατολών.</w:t>
      </w:r>
    </w:p>
    <w:p w:rsidR="00060CF5" w:rsidRPr="00FC340E" w:rsidRDefault="00060CF5" w:rsidP="00060CF5">
      <w:pPr>
        <w:shd w:val="clear" w:color="auto" w:fill="FFFFFF"/>
        <w:ind w:left="567" w:right="374"/>
        <w:jc w:val="both"/>
        <w:rPr>
          <w:rFonts w:ascii="Palatino Linotype" w:hAnsi="Palatino Linotype"/>
          <w:lang w:bidi="he-IL"/>
        </w:rPr>
      </w:pPr>
      <w:r w:rsidRPr="00FC340E">
        <w:rPr>
          <w:rFonts w:ascii="Palatino Linotype" w:hAnsi="Palatino Linotype"/>
          <w:lang w:bidi="he-IL"/>
        </w:rPr>
        <w:t xml:space="preserve">Το πόσο διασώζονται πανάρχαιες παραδόσεις στη Λέσβο αποδεικνύεται από το γεγονός ότι στη Μονή Λειμώνος (επίσης αφιερωμένη στον Αρχάγγελο </w:t>
      </w:r>
      <w:r w:rsidRPr="00FC340E">
        <w:rPr>
          <w:rFonts w:ascii="Palatino Linotype" w:hAnsi="Palatino Linotype"/>
        </w:rPr>
        <w:t>και</w:t>
      </w:r>
      <w:r w:rsidRPr="00FC340E">
        <w:rPr>
          <w:rFonts w:ascii="Palatino Linotype" w:hAnsi="Palatino Linotype"/>
          <w:lang w:bidi="he-IL"/>
        </w:rPr>
        <w:t xml:space="preserve"> ιδρυμένη από τον άγ. Ιγνάτιο </w:t>
      </w:r>
      <w:r w:rsidRPr="00FC340E">
        <w:rPr>
          <w:rFonts w:ascii="Palatino Linotype" w:hAnsi="Palatino Linotype"/>
        </w:rPr>
        <w:t>Αγαλλιανό το 1526</w:t>
      </w:r>
      <w:r w:rsidRPr="00FC340E">
        <w:rPr>
          <w:rFonts w:ascii="Palatino Linotype" w:hAnsi="Palatino Linotype"/>
          <w:lang w:bidi="he-IL"/>
        </w:rPr>
        <w:t>) και τη δεύτερη πλουσιότερη βιβλιοθήκη του ελλαδικού χώρου διασώζεται το υπ. αρ. 506 χειρόγραφο από τις αρχές του 20</w:t>
      </w:r>
      <w:r w:rsidRPr="00FC340E">
        <w:rPr>
          <w:rFonts w:ascii="Palatino Linotype" w:hAnsi="Palatino Linotype"/>
          <w:vertAlign w:val="superscript"/>
          <w:lang w:bidi="he-IL"/>
        </w:rPr>
        <w:t>ου</w:t>
      </w:r>
      <w:r w:rsidRPr="00FC340E">
        <w:rPr>
          <w:rFonts w:ascii="Palatino Linotype" w:hAnsi="Palatino Linotype"/>
          <w:lang w:bidi="he-IL"/>
        </w:rPr>
        <w:t xml:space="preserve"> αι. με περιεχόμενο: </w:t>
      </w:r>
      <w:r w:rsidRPr="00FC340E">
        <w:rPr>
          <w:rFonts w:ascii="Palatino Linotype" w:hAnsi="Palatino Linotype"/>
          <w:i/>
          <w:lang w:bidi="he-IL"/>
        </w:rPr>
        <w:t>Τα εγκώμια μετά ύμνου προς τον αρχαίον Άδωνιν εις Βυζαντινήν Μουσικήν. Τονισμός του Αδωνίου ύμνου κατά το αρχαιότατον μουσικόν σύστημα</w:t>
      </w:r>
      <w:r w:rsidRPr="00FC340E">
        <w:rPr>
          <w:rFonts w:ascii="Palatino Linotype" w:hAnsi="Palatino Linotype"/>
          <w:lang w:bidi="he-IL"/>
        </w:rPr>
        <w:t>!</w:t>
      </w:r>
      <w:r w:rsidRPr="00FC340E">
        <w:rPr>
          <w:rStyle w:val="a4"/>
          <w:rFonts w:ascii="Palatino Linotype" w:hAnsi="Palatino Linotype"/>
          <w:lang w:bidi="he-IL"/>
        </w:rPr>
        <w:footnoteReference w:id="65"/>
      </w:r>
      <w:r w:rsidRPr="00FC340E">
        <w:rPr>
          <w:rFonts w:ascii="Palatino Linotype" w:hAnsi="Palatino Linotype"/>
          <w:lang w:bidi="he-IL"/>
        </w:rPr>
        <w:t xml:space="preserve"> Το υπ. αρ. 403 χειρόγραφο αναφέρεται </w:t>
      </w:r>
      <w:r w:rsidRPr="00FC340E">
        <w:rPr>
          <w:rFonts w:ascii="Palatino Linotype" w:hAnsi="Palatino Linotype"/>
          <w:i/>
          <w:lang w:bidi="he-IL"/>
        </w:rPr>
        <w:t xml:space="preserve">περί του αοράτου κόσμου, τμήμα «Α’ Περί αγγέλων-Σημειώσεις του μοναχού και κατόπιν εθνομάρτυρος επισκόπου Ζήλων Ευθυμίου Αγριτέλλη» </w:t>
      </w:r>
      <w:r w:rsidRPr="00FC340E">
        <w:rPr>
          <w:rFonts w:ascii="Palatino Linotype" w:hAnsi="Palatino Linotype"/>
          <w:lang w:bidi="he-IL"/>
        </w:rPr>
        <w:t>(1930).</w:t>
      </w:r>
    </w:p>
    <w:p w:rsidR="00942DD5" w:rsidRDefault="00940C1F"/>
    <w:p w:rsidR="006A7954" w:rsidRDefault="006A7954"/>
    <w:p w:rsidR="006A7954" w:rsidRPr="000B3311" w:rsidRDefault="006A7954" w:rsidP="006A7954">
      <w:pPr>
        <w:pStyle w:val="1"/>
      </w:pPr>
      <w:bookmarkStart w:id="9" w:name="_Toc430188851"/>
      <w:r w:rsidRPr="00C55A98">
        <w:rPr>
          <w:lang w:val="en-US"/>
        </w:rPr>
        <w:t>I</w:t>
      </w:r>
      <w:bookmarkEnd w:id="9"/>
      <w:r>
        <w:t xml:space="preserve"> </w:t>
      </w:r>
      <w:r w:rsidRPr="004C0995">
        <w:rPr>
          <w:szCs w:val="22"/>
        </w:rPr>
        <w:t>ΛΗΜΜΑΤΑ «ΜΟΧΕ»</w:t>
      </w:r>
      <w:r>
        <w:rPr>
          <w:szCs w:val="22"/>
        </w:rPr>
        <w:t xml:space="preserve"> (ΜΕΓΑΛΗ ΟΡΘΟΔΟΞΗ ΧΡΙΣΤΙΑΝΙΚΗ ΕΓΚΥΚΛΟΠΑΙΔΕΙΑ) ΣΔΕΣΠΟΤΗ</w:t>
      </w:r>
    </w:p>
    <w:p w:rsidR="006A7954" w:rsidRPr="008149D1" w:rsidRDefault="006A7954" w:rsidP="006A7954">
      <w:pPr>
        <w:pStyle w:val="5"/>
        <w:ind w:left="539" w:rightChars="573" w:right="1375" w:firstLine="357"/>
        <w:rPr>
          <w:szCs w:val="22"/>
        </w:rPr>
      </w:pPr>
      <w:r w:rsidRPr="008149D1">
        <w:rPr>
          <w:szCs w:val="22"/>
        </w:rPr>
        <w:t xml:space="preserve">ΑΓΓΕΛΟΙ </w:t>
      </w:r>
    </w:p>
    <w:p w:rsidR="006A7954" w:rsidRPr="008149D1" w:rsidRDefault="006A7954" w:rsidP="006A7954">
      <w:pPr>
        <w:ind w:left="539" w:rightChars="573" w:right="1375" w:firstLine="357"/>
        <w:jc w:val="both"/>
        <w:rPr>
          <w:rFonts w:ascii="Palatino Linotype" w:hAnsi="Palatino Linotype"/>
          <w:b/>
          <w:sz w:val="22"/>
          <w:szCs w:val="22"/>
        </w:rPr>
      </w:pPr>
      <w:r w:rsidRPr="008149D1">
        <w:rPr>
          <w:rFonts w:ascii="Palatino Linotype" w:hAnsi="Palatino Linotype"/>
          <w:sz w:val="22"/>
          <w:szCs w:val="22"/>
        </w:rPr>
        <w:t xml:space="preserve">Στην Κ.Δ. Αυτός που γεφυρώνει τον Ουρανό με τη Γη, η </w:t>
      </w:r>
      <w:r w:rsidRPr="008149D1">
        <w:rPr>
          <w:rFonts w:ascii="Palatino Linotype" w:hAnsi="Palatino Linotype"/>
          <w:i/>
          <w:sz w:val="22"/>
          <w:szCs w:val="22"/>
        </w:rPr>
        <w:t>κλίμακα του Ιακώβ</w:t>
      </w:r>
      <w:r w:rsidRPr="008149D1">
        <w:rPr>
          <w:rFonts w:ascii="Palatino Linotype" w:hAnsi="Palatino Linotype"/>
          <w:sz w:val="22"/>
          <w:szCs w:val="22"/>
        </w:rPr>
        <w:t xml:space="preserve"> </w:t>
      </w:r>
      <w:r w:rsidRPr="008149D1">
        <w:rPr>
          <w:rFonts w:ascii="Palatino Linotype" w:hAnsi="Palatino Linotype" w:cs="Palatino Linotype"/>
          <w:sz w:val="22"/>
          <w:szCs w:val="22"/>
          <w:lang w:bidi="he-IL"/>
        </w:rPr>
        <w:t xml:space="preserve">επί της οποίας </w:t>
      </w:r>
      <w:r w:rsidRPr="008149D1">
        <w:rPr>
          <w:rFonts w:ascii="Palatino Linotype" w:hAnsi="Palatino Linotype" w:cs="Palatino Linotype"/>
          <w:i/>
          <w:sz w:val="22"/>
          <w:szCs w:val="22"/>
          <w:lang w:bidi="he-IL"/>
        </w:rPr>
        <w:t xml:space="preserve">ανεβαίνουν και κατεβαίνουν οι άγγελοι τοῦ </w:t>
      </w:r>
      <w:r w:rsidRPr="008149D1">
        <w:rPr>
          <w:rFonts w:ascii="Palatino Linotype" w:hAnsi="Palatino Linotype" w:cs="Palatino Linotype"/>
          <w:i/>
          <w:caps/>
          <w:sz w:val="22"/>
          <w:szCs w:val="22"/>
          <w:lang w:bidi="he-IL"/>
        </w:rPr>
        <w:t>θ</w:t>
      </w:r>
      <w:r w:rsidRPr="008149D1">
        <w:rPr>
          <w:rFonts w:ascii="Palatino Linotype" w:hAnsi="Palatino Linotype" w:cs="Palatino Linotype"/>
          <w:i/>
          <w:sz w:val="22"/>
          <w:szCs w:val="22"/>
          <w:lang w:bidi="he-IL"/>
        </w:rPr>
        <w:t xml:space="preserve">εοῦ </w:t>
      </w:r>
      <w:r w:rsidRPr="008149D1">
        <w:rPr>
          <w:rFonts w:ascii="Palatino Linotype" w:hAnsi="Palatino Linotype"/>
          <w:sz w:val="22"/>
          <w:szCs w:val="22"/>
        </w:rPr>
        <w:t>(Ιω. 1, 52</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πρβλ. Γέν. 28, 12) είναι ο Ι. Χριστός. Στους Συνοπτικούς η παρουσία αγγέλων συνδέεται με γεγονότα ορόσημα της Ιστορίας της θείας Οικονομίας: </w:t>
      </w:r>
      <w:r w:rsidRPr="008149D1">
        <w:rPr>
          <w:rFonts w:ascii="Palatino Linotype" w:hAnsi="Palatino Linotype"/>
          <w:b/>
          <w:sz w:val="22"/>
          <w:szCs w:val="22"/>
        </w:rPr>
        <w:t>την εκ Παρθένου Γέννηση, την Ανάσταση-Ανάληψη και τη Β’ Παρουσία</w:t>
      </w:r>
      <w:r w:rsidRPr="008149D1">
        <w:rPr>
          <w:rFonts w:ascii="Palatino Linotype" w:hAnsi="Palatino Linotype"/>
          <w:sz w:val="22"/>
          <w:szCs w:val="22"/>
        </w:rPr>
        <w:t xml:space="preserve">. Στο γνωστό εισαγωγικό Δίπτυχο τού </w:t>
      </w:r>
      <w:r w:rsidRPr="008149D1">
        <w:rPr>
          <w:rFonts w:ascii="Palatino Linotype" w:hAnsi="Palatino Linotype"/>
          <w:i/>
          <w:sz w:val="22"/>
          <w:szCs w:val="22"/>
        </w:rPr>
        <w:t>Κατά Λουκάν</w:t>
      </w:r>
      <w:r w:rsidRPr="008149D1">
        <w:rPr>
          <w:rFonts w:ascii="Palatino Linotype" w:hAnsi="Palatino Linotype"/>
          <w:sz w:val="22"/>
          <w:szCs w:val="22"/>
        </w:rPr>
        <w:t xml:space="preserve"> ο Γαβριήλ (= ο ισχυρός του Θεού), </w:t>
      </w:r>
      <w:r w:rsidRPr="008149D1">
        <w:rPr>
          <w:rFonts w:ascii="Palatino Linotype" w:hAnsi="Palatino Linotype" w:cs="Palatino Linotype"/>
          <w:i/>
          <w:sz w:val="22"/>
          <w:szCs w:val="22"/>
          <w:lang w:bidi="he-IL"/>
        </w:rPr>
        <w:t xml:space="preserve">ὁ παρεστηκὼς ἐνώπιον τοῦ </w:t>
      </w:r>
      <w:r w:rsidRPr="008149D1">
        <w:rPr>
          <w:rFonts w:ascii="Palatino Linotype" w:hAnsi="Palatino Linotype" w:cs="Palatino Linotype"/>
          <w:i/>
          <w:caps/>
          <w:sz w:val="22"/>
          <w:szCs w:val="22"/>
          <w:lang w:bidi="he-IL"/>
        </w:rPr>
        <w:t>θ</w:t>
      </w:r>
      <w:r w:rsidRPr="008149D1">
        <w:rPr>
          <w:rFonts w:ascii="Palatino Linotype" w:hAnsi="Palatino Linotype" w:cs="Palatino Linotype"/>
          <w:i/>
          <w:sz w:val="22"/>
          <w:szCs w:val="22"/>
          <w:lang w:bidi="he-IL"/>
        </w:rPr>
        <w:t>εοῦ</w:t>
      </w:r>
      <w:r w:rsidRPr="008149D1">
        <w:rPr>
          <w:rFonts w:ascii="Palatino Linotype" w:hAnsi="Palatino Linotype" w:cs="Palatino Linotype"/>
          <w:sz w:val="22"/>
          <w:szCs w:val="22"/>
          <w:lang w:bidi="he-IL"/>
        </w:rPr>
        <w:t xml:space="preserve"> (Λκ. 1, 19), </w:t>
      </w:r>
      <w:r w:rsidRPr="008149D1">
        <w:rPr>
          <w:rFonts w:ascii="Palatino Linotype" w:hAnsi="Palatino Linotype"/>
          <w:sz w:val="22"/>
          <w:szCs w:val="22"/>
        </w:rPr>
        <w:t xml:space="preserve">ευαγγελίζεται στον πρεσβύτη του Ναού Ζαχαρία (πρβλ. Δαν. 9, 21) και την </w:t>
      </w:r>
      <w:r w:rsidRPr="008149D1">
        <w:rPr>
          <w:rFonts w:ascii="Palatino Linotype" w:hAnsi="Palatino Linotype"/>
          <w:i/>
          <w:sz w:val="22"/>
          <w:szCs w:val="22"/>
        </w:rPr>
        <w:t xml:space="preserve">ἐμνηστευμένην παρθένο </w:t>
      </w:r>
      <w:r w:rsidRPr="008149D1">
        <w:rPr>
          <w:rFonts w:ascii="Palatino Linotype" w:hAnsi="Palatino Linotype"/>
          <w:sz w:val="22"/>
          <w:szCs w:val="22"/>
        </w:rPr>
        <w:t xml:space="preserve">Μαριάμ στην κώμη Ναζαρέτ τις δύο παράδοξες γεννήσεις τού Ιωάννη και του Ιησού (ως μέγα </w:t>
      </w:r>
      <w:r w:rsidRPr="008149D1">
        <w:rPr>
          <w:rFonts w:ascii="Palatino Linotype" w:hAnsi="Palatino Linotype"/>
          <w:i/>
          <w:sz w:val="22"/>
          <w:szCs w:val="22"/>
        </w:rPr>
        <w:t>Υιοῦ τοῦ Ὑψίστου</w:t>
      </w:r>
      <w:r w:rsidRPr="008149D1">
        <w:rPr>
          <w:rFonts w:ascii="Palatino Linotype" w:hAnsi="Palatino Linotype"/>
          <w:sz w:val="22"/>
          <w:szCs w:val="22"/>
        </w:rPr>
        <w:t xml:space="preserve"> και </w:t>
      </w:r>
      <w:r w:rsidRPr="008149D1">
        <w:rPr>
          <w:rFonts w:ascii="Palatino Linotype" w:hAnsi="Palatino Linotype"/>
          <w:i/>
          <w:sz w:val="22"/>
          <w:szCs w:val="22"/>
        </w:rPr>
        <w:t>Υιοῦ τοῦ Θεοῦ</w:t>
      </w:r>
      <w:r w:rsidRPr="008149D1">
        <w:rPr>
          <w:rFonts w:ascii="Palatino Linotype" w:hAnsi="Palatino Linotype"/>
          <w:sz w:val="22"/>
          <w:szCs w:val="22"/>
        </w:rPr>
        <w:t>, 1, 32-35</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πρβλ. 4</w:t>
      </w:r>
      <w:r w:rsidRPr="008149D1">
        <w:rPr>
          <w:rFonts w:ascii="Palatino Linotype" w:hAnsi="Palatino Linotype"/>
          <w:sz w:val="22"/>
          <w:szCs w:val="22"/>
          <w:lang w:val="en-US"/>
        </w:rPr>
        <w:t>Q</w:t>
      </w:r>
      <w:r w:rsidRPr="008149D1">
        <w:rPr>
          <w:rFonts w:ascii="Palatino Linotype" w:hAnsi="Palatino Linotype"/>
          <w:sz w:val="22"/>
          <w:szCs w:val="22"/>
        </w:rPr>
        <w:t xml:space="preserve"> 246) αντίστοιχα, προκαλώντας μάλιστα στον πρώτο (ένεκα της αμφιβολίας) αφωνία (1, 5-56). Τη νύχτα της </w:t>
      </w:r>
      <w:r w:rsidRPr="008149D1">
        <w:rPr>
          <w:rFonts w:ascii="Palatino Linotype" w:hAnsi="Palatino Linotype"/>
          <w:caps/>
          <w:sz w:val="22"/>
          <w:szCs w:val="22"/>
        </w:rPr>
        <w:t>γ</w:t>
      </w:r>
      <w:r w:rsidRPr="008149D1">
        <w:rPr>
          <w:rFonts w:ascii="Palatino Linotype" w:hAnsi="Palatino Linotype"/>
          <w:sz w:val="22"/>
          <w:szCs w:val="22"/>
        </w:rPr>
        <w:t>έννησης του Ιησού (Λκ. 2, 9-21), άγγελος Κυρίου αποκαλύπτει στους ποιμένες την ταυτότητα του ανακλίμενου σε φάτνη «αδύναμου» εσπαργανωμένου βρέφους (</w:t>
      </w:r>
      <w:r w:rsidRPr="008149D1">
        <w:rPr>
          <w:rFonts w:ascii="Palatino Linotype" w:hAnsi="Palatino Linotype"/>
          <w:i/>
          <w:sz w:val="22"/>
          <w:szCs w:val="22"/>
        </w:rPr>
        <w:t xml:space="preserve">Σωτήρ, Χριστός Κύριος </w:t>
      </w:r>
      <w:r w:rsidRPr="008149D1">
        <w:rPr>
          <w:rFonts w:ascii="Palatino Linotype" w:hAnsi="Palatino Linotype"/>
          <w:sz w:val="22"/>
          <w:szCs w:val="22"/>
        </w:rPr>
        <w:t xml:space="preserve">[και όχι </w:t>
      </w:r>
      <w:r w:rsidRPr="008149D1">
        <w:rPr>
          <w:rFonts w:ascii="Palatino Linotype" w:hAnsi="Palatino Linotype"/>
          <w:i/>
          <w:sz w:val="22"/>
          <w:szCs w:val="22"/>
        </w:rPr>
        <w:t>Κυρίου</w:t>
      </w:r>
      <w:r w:rsidRPr="008149D1">
        <w:rPr>
          <w:rFonts w:ascii="Palatino Linotype" w:hAnsi="Palatino Linotype"/>
          <w:sz w:val="22"/>
          <w:szCs w:val="22"/>
        </w:rPr>
        <w:t>!</w:t>
      </w:r>
      <w:r w:rsidRPr="008149D1">
        <w:rPr>
          <w:rFonts w:ascii="Palatino Linotype" w:hAnsi="Palatino Linotype"/>
          <w:i/>
          <w:sz w:val="22"/>
          <w:szCs w:val="22"/>
        </w:rPr>
        <w:t xml:space="preserve"> </w:t>
      </w:r>
      <w:r w:rsidRPr="008149D1">
        <w:rPr>
          <w:rFonts w:ascii="Palatino Linotype" w:hAnsi="Palatino Linotype"/>
          <w:sz w:val="22"/>
          <w:szCs w:val="22"/>
        </w:rPr>
        <w:t xml:space="preserve">Ψ. Σολ. 17, 32]). </w:t>
      </w:r>
      <w:r w:rsidRPr="008149D1">
        <w:rPr>
          <w:rFonts w:ascii="Palatino Linotype" w:hAnsi="Palatino Linotype"/>
          <w:i/>
          <w:sz w:val="22"/>
          <w:szCs w:val="22"/>
        </w:rPr>
        <w:t xml:space="preserve">Εξαίφνης </w:t>
      </w:r>
      <w:r w:rsidRPr="008149D1">
        <w:rPr>
          <w:rFonts w:ascii="Palatino Linotype" w:hAnsi="Palatino Linotype"/>
          <w:sz w:val="22"/>
          <w:szCs w:val="22"/>
        </w:rPr>
        <w:t xml:space="preserve">ολόκληρη (!) η επουράνια </w:t>
      </w:r>
      <w:r w:rsidRPr="008149D1">
        <w:rPr>
          <w:rFonts w:ascii="Palatino Linotype" w:hAnsi="Palatino Linotype"/>
          <w:caps/>
          <w:sz w:val="22"/>
          <w:szCs w:val="22"/>
        </w:rPr>
        <w:t>σ</w:t>
      </w:r>
      <w:r w:rsidRPr="008149D1">
        <w:rPr>
          <w:rFonts w:ascii="Palatino Linotype" w:hAnsi="Palatino Linotype"/>
          <w:sz w:val="22"/>
          <w:szCs w:val="22"/>
        </w:rPr>
        <w:t xml:space="preserve">τρατιά άδει με το </w:t>
      </w:r>
      <w:r w:rsidRPr="008149D1">
        <w:rPr>
          <w:rFonts w:ascii="Palatino Linotype" w:hAnsi="Palatino Linotype"/>
          <w:i/>
          <w:sz w:val="22"/>
          <w:szCs w:val="22"/>
        </w:rPr>
        <w:t>Δόξα ἐν Ὑψίστοις</w:t>
      </w:r>
      <w:r w:rsidRPr="008149D1">
        <w:rPr>
          <w:rFonts w:ascii="Palatino Linotype" w:hAnsi="Palatino Linotype"/>
          <w:sz w:val="22"/>
          <w:szCs w:val="22"/>
        </w:rPr>
        <w:t xml:space="preserve"> (Λκ. 2, 14) την Ειρήνη-</w:t>
      </w:r>
      <w:r w:rsidRPr="008149D1">
        <w:rPr>
          <w:rFonts w:ascii="Palatino Linotype" w:hAnsi="Palatino Linotype"/>
          <w:sz w:val="22"/>
          <w:szCs w:val="22"/>
          <w:lang w:val="en-US"/>
        </w:rPr>
        <w:t>Pax</w:t>
      </w:r>
      <w:r w:rsidRPr="008149D1">
        <w:rPr>
          <w:rFonts w:ascii="Palatino Linotype" w:hAnsi="Palatino Linotype"/>
          <w:sz w:val="22"/>
          <w:szCs w:val="22"/>
        </w:rPr>
        <w:t xml:space="preserve"> και τη νέα εποχή (</w:t>
      </w:r>
      <w:r w:rsidRPr="008149D1">
        <w:rPr>
          <w:rFonts w:ascii="Palatino Linotype" w:hAnsi="Palatino Linotype"/>
          <w:sz w:val="22"/>
          <w:szCs w:val="22"/>
          <w:lang w:val="en-US"/>
        </w:rPr>
        <w:t>aura</w:t>
      </w:r>
      <w:r w:rsidRPr="008149D1">
        <w:rPr>
          <w:rFonts w:ascii="Palatino Linotype" w:hAnsi="Palatino Linotype"/>
          <w:sz w:val="22"/>
          <w:szCs w:val="22"/>
        </w:rPr>
        <w:t xml:space="preserve"> </w:t>
      </w:r>
      <w:r w:rsidRPr="008149D1">
        <w:rPr>
          <w:rFonts w:ascii="Palatino Linotype" w:hAnsi="Palatino Linotype"/>
          <w:sz w:val="22"/>
          <w:szCs w:val="22"/>
          <w:lang w:val="en-US"/>
        </w:rPr>
        <w:t>aetas</w:t>
      </w:r>
      <w:r w:rsidRPr="008149D1">
        <w:rPr>
          <w:rFonts w:ascii="Palatino Linotype" w:hAnsi="Palatino Linotype"/>
          <w:sz w:val="22"/>
          <w:szCs w:val="22"/>
        </w:rPr>
        <w:t xml:space="preserve">) που κομίζεται </w:t>
      </w:r>
      <w:r w:rsidRPr="008149D1">
        <w:rPr>
          <w:rFonts w:ascii="Palatino Linotype" w:hAnsi="Palatino Linotype"/>
          <w:i/>
          <w:sz w:val="22"/>
          <w:szCs w:val="22"/>
        </w:rPr>
        <w:t>επί γης</w:t>
      </w:r>
      <w:r w:rsidRPr="008149D1">
        <w:rPr>
          <w:rFonts w:ascii="Palatino Linotype" w:hAnsi="Palatino Linotype"/>
          <w:sz w:val="22"/>
          <w:szCs w:val="22"/>
        </w:rPr>
        <w:t xml:space="preserve"> (πρβλ. </w:t>
      </w:r>
      <w:r w:rsidRPr="008149D1">
        <w:rPr>
          <w:rFonts w:ascii="Palatino Linotype" w:hAnsi="Palatino Linotype"/>
          <w:sz w:val="22"/>
          <w:szCs w:val="22"/>
          <w:lang w:val="en-US"/>
        </w:rPr>
        <w:t>Vergil</w:t>
      </w:r>
      <w:r w:rsidRPr="008149D1">
        <w:rPr>
          <w:rFonts w:ascii="Palatino Linotype" w:hAnsi="Palatino Linotype"/>
          <w:sz w:val="22"/>
          <w:szCs w:val="22"/>
        </w:rPr>
        <w:t xml:space="preserve">, </w:t>
      </w:r>
      <w:r w:rsidRPr="008149D1">
        <w:rPr>
          <w:rFonts w:ascii="Palatino Linotype" w:hAnsi="Palatino Linotype"/>
          <w:sz w:val="22"/>
          <w:szCs w:val="22"/>
          <w:lang w:val="en-US"/>
        </w:rPr>
        <w:t>Ecl</w:t>
      </w:r>
      <w:r w:rsidRPr="008149D1">
        <w:rPr>
          <w:rFonts w:ascii="Palatino Linotype" w:hAnsi="Palatino Linotype"/>
          <w:sz w:val="22"/>
          <w:szCs w:val="22"/>
        </w:rPr>
        <w:t xml:space="preserve">. 4, 17), </w:t>
      </w:r>
      <w:r w:rsidRPr="008149D1">
        <w:rPr>
          <w:rFonts w:ascii="Palatino Linotype" w:hAnsi="Palatino Linotype"/>
          <w:i/>
          <w:sz w:val="22"/>
          <w:szCs w:val="22"/>
        </w:rPr>
        <w:t>ἐν ἀνθρώποις εὐδοκία(ς)</w:t>
      </w:r>
      <w:r w:rsidRPr="008149D1">
        <w:rPr>
          <w:rFonts w:ascii="Palatino Linotype" w:hAnsi="Palatino Linotype"/>
          <w:sz w:val="22"/>
          <w:szCs w:val="22"/>
        </w:rPr>
        <w:t xml:space="preserve">. Κατόπιν αγγελικής παρέμβασης ονομάζεται </w:t>
      </w:r>
      <w:r w:rsidRPr="008149D1">
        <w:rPr>
          <w:rFonts w:ascii="Palatino Linotype" w:hAnsi="Palatino Linotype"/>
          <w:i/>
          <w:sz w:val="22"/>
          <w:szCs w:val="22"/>
        </w:rPr>
        <w:t xml:space="preserve">Ιησούς </w:t>
      </w:r>
      <w:r w:rsidRPr="008149D1">
        <w:rPr>
          <w:rFonts w:ascii="Palatino Linotype" w:hAnsi="Palatino Linotype"/>
          <w:sz w:val="22"/>
          <w:szCs w:val="22"/>
        </w:rPr>
        <w:t>(</w:t>
      </w:r>
      <w:r w:rsidRPr="008149D1">
        <w:rPr>
          <w:rFonts w:ascii="Palatino Linotype" w:hAnsi="Palatino Linotype"/>
          <w:sz w:val="22"/>
          <w:szCs w:val="22"/>
          <w:lang w:val="en-US"/>
        </w:rPr>
        <w:t>Jeschua</w:t>
      </w:r>
      <w:r w:rsidRPr="008149D1">
        <w:rPr>
          <w:rFonts w:ascii="Palatino Linotype" w:hAnsi="Palatino Linotype"/>
          <w:sz w:val="22"/>
          <w:szCs w:val="22"/>
        </w:rPr>
        <w:t xml:space="preserve"> =</w:t>
      </w:r>
      <w:r w:rsidRPr="008149D1">
        <w:rPr>
          <w:rFonts w:ascii="Palatino Linotype" w:hAnsi="Palatino Linotype" w:cs="Arial"/>
          <w:b/>
          <w:bCs/>
          <w:sz w:val="22"/>
          <w:szCs w:val="22"/>
          <w:lang w:bidi="he-IL"/>
        </w:rPr>
        <w:t xml:space="preserve"> </w:t>
      </w:r>
      <w:r w:rsidRPr="008149D1">
        <w:rPr>
          <w:rFonts w:ascii="Palatino Linotype" w:hAnsi="Palatino Linotype" w:cs="Palatino Linotype"/>
          <w:i/>
          <w:sz w:val="22"/>
          <w:szCs w:val="22"/>
          <w:lang w:bidi="he-IL"/>
        </w:rPr>
        <w:t xml:space="preserve">αὐτὸς γὰρ </w:t>
      </w:r>
      <w:r w:rsidRPr="008149D1">
        <w:rPr>
          <w:rFonts w:ascii="Palatino Linotype" w:hAnsi="Palatino Linotype" w:cs="Palatino Linotype"/>
          <w:b/>
          <w:i/>
          <w:sz w:val="22"/>
          <w:szCs w:val="22"/>
          <w:lang w:bidi="he-IL"/>
        </w:rPr>
        <w:t xml:space="preserve">σώσει </w:t>
      </w:r>
      <w:r w:rsidRPr="008149D1">
        <w:rPr>
          <w:rFonts w:ascii="Palatino Linotype" w:hAnsi="Palatino Linotype" w:cs="Palatino Linotype"/>
          <w:i/>
          <w:sz w:val="22"/>
          <w:szCs w:val="22"/>
          <w:lang w:bidi="he-IL"/>
        </w:rPr>
        <w:t xml:space="preserve">τὸν λαὸν </w:t>
      </w:r>
      <w:r w:rsidRPr="008149D1">
        <w:rPr>
          <w:rFonts w:ascii="Palatino Linotype" w:hAnsi="Palatino Linotype" w:cs="Palatino Linotype"/>
          <w:b/>
          <w:i/>
          <w:sz w:val="22"/>
          <w:szCs w:val="22"/>
          <w:lang w:bidi="he-IL"/>
        </w:rPr>
        <w:t>αὐτοῦ</w:t>
      </w:r>
      <w:r w:rsidRPr="008149D1">
        <w:rPr>
          <w:rFonts w:ascii="Palatino Linotype" w:hAnsi="Palatino Linotype" w:cs="Palatino Linotype"/>
          <w:i/>
          <w:sz w:val="22"/>
          <w:szCs w:val="22"/>
          <w:lang w:bidi="he-IL"/>
        </w:rPr>
        <w:t xml:space="preserve"> </w:t>
      </w:r>
      <w:r w:rsidRPr="008149D1">
        <w:rPr>
          <w:rFonts w:ascii="Palatino Linotype" w:hAnsi="Palatino Linotype" w:cs="Palatino Linotype"/>
          <w:b/>
          <w:i/>
          <w:sz w:val="22"/>
          <w:szCs w:val="22"/>
          <w:lang w:bidi="he-IL"/>
        </w:rPr>
        <w:t>ἀπὸ τῶν ἁμαρτιῶν αὐτῶν</w:t>
      </w:r>
      <w:r w:rsidRPr="008149D1">
        <w:rPr>
          <w:rFonts w:ascii="Palatino Linotype" w:hAnsi="Palatino Linotype"/>
          <w:i/>
          <w:sz w:val="22"/>
          <w:szCs w:val="22"/>
          <w:vertAlign w:val="superscript"/>
        </w:rPr>
        <w:t>.</w:t>
      </w:r>
      <w:r w:rsidRPr="008149D1">
        <w:rPr>
          <w:rFonts w:ascii="Palatino Linotype" w:hAnsi="Palatino Linotype"/>
          <w:sz w:val="22"/>
          <w:szCs w:val="22"/>
        </w:rPr>
        <w:t xml:space="preserve"> Μτ. 1, 21) την όγδοη μέρα της περιτομής</w:t>
      </w:r>
      <w:r w:rsidRPr="008149D1">
        <w:rPr>
          <w:rFonts w:ascii="Palatino Linotype" w:hAnsi="Palatino Linotype"/>
          <w:sz w:val="22"/>
          <w:szCs w:val="22"/>
          <w:vertAlign w:val="superscript"/>
        </w:rPr>
        <w:t xml:space="preserve"> </w:t>
      </w:r>
      <w:r w:rsidRPr="008149D1">
        <w:rPr>
          <w:rFonts w:ascii="Palatino Linotype" w:hAnsi="Palatino Linotype"/>
          <w:sz w:val="22"/>
          <w:szCs w:val="22"/>
        </w:rPr>
        <w:t xml:space="preserve">(Λκ. 2, 21). Στο </w:t>
      </w:r>
      <w:r w:rsidRPr="008149D1">
        <w:rPr>
          <w:rFonts w:ascii="Palatino Linotype" w:hAnsi="Palatino Linotype"/>
          <w:i/>
          <w:sz w:val="22"/>
          <w:szCs w:val="22"/>
        </w:rPr>
        <w:t>Κατά Ματθαίον</w:t>
      </w:r>
      <w:r w:rsidRPr="008149D1">
        <w:rPr>
          <w:rFonts w:ascii="Palatino Linotype" w:hAnsi="Palatino Linotype"/>
          <w:sz w:val="22"/>
          <w:szCs w:val="22"/>
        </w:rPr>
        <w:t xml:space="preserve"> ο άγγελος του Κυρίου συνδέεται πάντα με οράματα (1, 20. 24</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2, 13. 19) τα οποία ανατρέπουν τα σκάνδαλα που προκαλούν η παράδοξη σύλληψη και ο διωγμός του Ηρώδη. Ακολουθεί η Βάπτιση από τον Ιωάννη, που εκπληρώνει την έσχατη παλαιοδιαθηκική προφητεία: </w:t>
      </w:r>
      <w:r w:rsidRPr="008149D1">
        <w:rPr>
          <w:rFonts w:ascii="Palatino Linotype" w:hAnsi="Palatino Linotype" w:cs="Palatino Linotype"/>
          <w:i/>
          <w:sz w:val="22"/>
          <w:szCs w:val="22"/>
          <w:lang w:bidi="he-IL"/>
        </w:rPr>
        <w:t xml:space="preserve">ἰδοὺ ἀποστέλλω </w:t>
      </w:r>
      <w:r w:rsidRPr="008149D1">
        <w:rPr>
          <w:rFonts w:ascii="Palatino Linotype" w:hAnsi="Palatino Linotype" w:cs="Palatino Linotype"/>
          <w:b/>
          <w:i/>
          <w:sz w:val="22"/>
          <w:szCs w:val="22"/>
          <w:lang w:bidi="he-IL"/>
        </w:rPr>
        <w:t>τὸν ἄγγελόν μου</w:t>
      </w:r>
      <w:r w:rsidRPr="008149D1">
        <w:rPr>
          <w:rFonts w:ascii="Palatino Linotype" w:hAnsi="Palatino Linotype" w:cs="Palatino Linotype"/>
          <w:i/>
          <w:sz w:val="22"/>
          <w:szCs w:val="22"/>
          <w:lang w:bidi="he-IL"/>
        </w:rPr>
        <w:t xml:space="preserve"> πρὸ προσώπου </w:t>
      </w:r>
      <w:r w:rsidRPr="008149D1">
        <w:rPr>
          <w:rFonts w:ascii="Palatino Linotype" w:hAnsi="Palatino Linotype" w:cs="Palatino Linotype"/>
          <w:b/>
          <w:i/>
          <w:sz w:val="22"/>
          <w:szCs w:val="22"/>
          <w:lang w:bidi="he-IL"/>
        </w:rPr>
        <w:t>Σου</w:t>
      </w:r>
      <w:r w:rsidRPr="008149D1">
        <w:rPr>
          <w:rFonts w:ascii="Palatino Linotype" w:hAnsi="Palatino Linotype" w:cs="Palatino Linotype"/>
          <w:i/>
          <w:sz w:val="22"/>
          <w:szCs w:val="22"/>
          <w:lang w:bidi="he-IL"/>
        </w:rPr>
        <w:t xml:space="preserve"> </w:t>
      </w:r>
      <w:r w:rsidRPr="008149D1">
        <w:rPr>
          <w:rFonts w:ascii="Palatino Linotype" w:hAnsi="Palatino Linotype" w:cs="Palatino Linotype"/>
          <w:sz w:val="22"/>
          <w:szCs w:val="22"/>
          <w:lang w:bidi="he-IL"/>
        </w:rPr>
        <w:t>(Μκ. 1, 2</w:t>
      </w:r>
      <w:r w:rsidRPr="008149D1">
        <w:rPr>
          <w:rFonts w:ascii="Palatino Linotype" w:hAnsi="Palatino Linotype" w:cs="Palatino Linotype"/>
          <w:sz w:val="22"/>
          <w:szCs w:val="22"/>
          <w:vertAlign w:val="superscript"/>
          <w:lang w:bidi="he-IL"/>
        </w:rPr>
        <w:t xml:space="preserve">. </w:t>
      </w:r>
      <w:r w:rsidRPr="008149D1">
        <w:rPr>
          <w:rFonts w:ascii="Palatino Linotype" w:hAnsi="Palatino Linotype"/>
          <w:sz w:val="22"/>
          <w:szCs w:val="22"/>
        </w:rPr>
        <w:t xml:space="preserve">πρβλ. Μαλ. 3, 1 </w:t>
      </w:r>
      <w:r w:rsidRPr="008149D1">
        <w:rPr>
          <w:rFonts w:ascii="Palatino Linotype" w:hAnsi="Palatino Linotype"/>
          <w:sz w:val="22"/>
          <w:szCs w:val="22"/>
          <w:lang w:val="en-US"/>
        </w:rPr>
        <w:t>Elia</w:t>
      </w:r>
      <w:r w:rsidRPr="008149D1">
        <w:rPr>
          <w:rFonts w:ascii="Palatino Linotype" w:hAnsi="Palatino Linotype"/>
          <w:sz w:val="22"/>
          <w:szCs w:val="22"/>
        </w:rPr>
        <w:t xml:space="preserve"> </w:t>
      </w:r>
      <w:r w:rsidRPr="008149D1">
        <w:rPr>
          <w:rFonts w:ascii="Palatino Linotype" w:hAnsi="Palatino Linotype"/>
          <w:sz w:val="22"/>
          <w:szCs w:val="22"/>
          <w:lang w:val="en-US"/>
        </w:rPr>
        <w:t>rediitus</w:t>
      </w:r>
      <w:r w:rsidRPr="008149D1">
        <w:rPr>
          <w:rFonts w:ascii="Palatino Linotype" w:hAnsi="Palatino Linotype"/>
          <w:sz w:val="22"/>
          <w:szCs w:val="22"/>
        </w:rPr>
        <w:t>)</w:t>
      </w:r>
      <w:r w:rsidRPr="008149D1">
        <w:rPr>
          <w:rFonts w:ascii="Palatino Linotype" w:hAnsi="Palatino Linotype" w:cs="Palatino Linotype"/>
          <w:sz w:val="22"/>
          <w:szCs w:val="22"/>
          <w:lang w:bidi="he-IL"/>
        </w:rPr>
        <w:t>.</w:t>
      </w:r>
      <w:r w:rsidRPr="008149D1">
        <w:rPr>
          <w:rFonts w:ascii="Palatino Linotype" w:hAnsi="Palatino Linotype"/>
          <w:sz w:val="22"/>
          <w:szCs w:val="22"/>
        </w:rPr>
        <w:t xml:space="preserve"> Μετά τη νηστεία στην έρημο και παρά την άρνηση του Ιησού να υποκύψει στον Πειρασμό να αποδείξει επί τη βάσει τού γραφικού </w:t>
      </w:r>
      <w:r w:rsidRPr="008149D1">
        <w:rPr>
          <w:rFonts w:ascii="Palatino Linotype" w:hAnsi="Palatino Linotype" w:cs="Palatino Linotype"/>
          <w:i/>
          <w:sz w:val="22"/>
          <w:szCs w:val="22"/>
          <w:lang w:bidi="he-IL"/>
        </w:rPr>
        <w:t>τοῖς ἀγγέλοις αὐτοῦ ἐντελεῖται περὶ σοῦ τοῦ διαφυλάξαι σε</w:t>
      </w:r>
      <w:r w:rsidRPr="008149D1">
        <w:rPr>
          <w:rFonts w:ascii="Palatino Linotype" w:hAnsi="Palatino Linotype" w:cs="Palatino Linotype"/>
          <w:i/>
          <w:sz w:val="22"/>
          <w:szCs w:val="22"/>
          <w:vertAlign w:val="superscript"/>
          <w:lang w:bidi="he-IL"/>
        </w:rPr>
        <w:t>.</w:t>
      </w:r>
      <w:r w:rsidRPr="008149D1">
        <w:rPr>
          <w:rFonts w:ascii="Palatino Linotype" w:hAnsi="Palatino Linotype" w:cs="Palatino Linotype"/>
          <w:sz w:val="22"/>
          <w:szCs w:val="22"/>
          <w:lang w:bidi="he-IL"/>
        </w:rPr>
        <w:t xml:space="preserve"> Λκ. 4, 10</w:t>
      </w:r>
      <w:r w:rsidRPr="008149D1">
        <w:rPr>
          <w:rFonts w:ascii="Palatino Linotype" w:hAnsi="Palatino Linotype" w:cs="Palatino Linotype"/>
          <w:sz w:val="22"/>
          <w:szCs w:val="22"/>
          <w:vertAlign w:val="superscript"/>
          <w:lang w:bidi="he-IL"/>
        </w:rPr>
        <w:t xml:space="preserve">. </w:t>
      </w:r>
      <w:r w:rsidRPr="008149D1">
        <w:rPr>
          <w:rFonts w:ascii="Palatino Linotype" w:hAnsi="Palatino Linotype" w:cs="Palatino Linotype"/>
          <w:sz w:val="22"/>
          <w:szCs w:val="22"/>
          <w:lang w:bidi="he-IL"/>
        </w:rPr>
        <w:t xml:space="preserve">Μτ. 4, 6 = </w:t>
      </w:r>
      <w:r w:rsidRPr="008149D1">
        <w:rPr>
          <w:rFonts w:ascii="Palatino Linotype" w:hAnsi="Palatino Linotype"/>
          <w:sz w:val="22"/>
          <w:szCs w:val="22"/>
        </w:rPr>
        <w:t xml:space="preserve">Ψ. 90, 11-12 Ο’) ότι είναι ο Υιός του Θεού (πρβλ. Σοφ. Σολ. 2, 16-18), άγγελοι τον </w:t>
      </w:r>
      <w:r w:rsidRPr="008149D1">
        <w:rPr>
          <w:rFonts w:ascii="Palatino Linotype" w:hAnsi="Palatino Linotype"/>
          <w:i/>
          <w:sz w:val="22"/>
          <w:szCs w:val="22"/>
        </w:rPr>
        <w:t>διακονούν</w:t>
      </w:r>
      <w:r w:rsidRPr="008149D1">
        <w:rPr>
          <w:rFonts w:ascii="Palatino Linotype" w:hAnsi="Palatino Linotype"/>
          <w:sz w:val="22"/>
          <w:szCs w:val="22"/>
        </w:rPr>
        <w:t xml:space="preserve"> στην έρημο (Μκ. 1 ,13</w:t>
      </w:r>
      <w:r w:rsidRPr="008149D1">
        <w:rPr>
          <w:rFonts w:ascii="Palatino Linotype" w:hAnsi="Palatino Linotype"/>
          <w:sz w:val="22"/>
          <w:szCs w:val="22"/>
          <w:vertAlign w:val="superscript"/>
        </w:rPr>
        <w:t xml:space="preserve">. </w:t>
      </w:r>
      <w:r w:rsidRPr="008149D1">
        <w:rPr>
          <w:rFonts w:ascii="Palatino Linotype" w:hAnsi="Palatino Linotype"/>
          <w:sz w:val="22"/>
          <w:szCs w:val="22"/>
        </w:rPr>
        <w:t>Μτ. 4, 11</w:t>
      </w:r>
      <w:r w:rsidRPr="008149D1">
        <w:rPr>
          <w:rFonts w:ascii="Palatino Linotype" w:hAnsi="Palatino Linotype"/>
          <w:sz w:val="22"/>
          <w:szCs w:val="22"/>
          <w:vertAlign w:val="superscript"/>
        </w:rPr>
        <w:t xml:space="preserve">. </w:t>
      </w:r>
      <w:r w:rsidRPr="008149D1">
        <w:rPr>
          <w:rFonts w:ascii="Palatino Linotype" w:hAnsi="Palatino Linotype"/>
          <w:sz w:val="22"/>
          <w:szCs w:val="22"/>
        </w:rPr>
        <w:t xml:space="preserve">όχι στο Λκ.). Άγγελος τον ενισχύει κατά την αγωνιώδη προσευχή πριν τη σύλληψή Του (Λκ. 22, 43) όταν επίσης θα αρνηθεί τον «πειρασμό» να επιστρατευτούν </w:t>
      </w:r>
      <w:r w:rsidRPr="008149D1">
        <w:rPr>
          <w:rFonts w:ascii="Palatino Linotype" w:hAnsi="Palatino Linotype"/>
          <w:i/>
          <w:sz w:val="22"/>
          <w:szCs w:val="22"/>
        </w:rPr>
        <w:t>δώδεκα λεγεώνες αγγέλων</w:t>
      </w:r>
      <w:r w:rsidRPr="008149D1">
        <w:rPr>
          <w:rFonts w:ascii="Palatino Linotype" w:hAnsi="Palatino Linotype"/>
          <w:sz w:val="22"/>
          <w:szCs w:val="22"/>
        </w:rPr>
        <w:t xml:space="preserve"> (</w:t>
      </w:r>
      <w:r w:rsidRPr="008149D1">
        <w:rPr>
          <w:rFonts w:ascii="Palatino Linotype" w:hAnsi="Palatino Linotype"/>
          <w:sz w:val="22"/>
          <w:szCs w:val="22"/>
          <w:lang w:val="en-US"/>
        </w:rPr>
        <w:t>legio</w:t>
      </w:r>
      <w:r w:rsidRPr="008149D1">
        <w:rPr>
          <w:rFonts w:ascii="Palatino Linotype" w:hAnsi="Palatino Linotype"/>
          <w:sz w:val="22"/>
          <w:szCs w:val="22"/>
        </w:rPr>
        <w:t>=6.000 άνδρες) για να αντισταθεί στη σύλληψη και το Πάθος (Μτ. 26, 53). Άγγελοι με λευκή/λαμπρή στολή στον κενό τάφο επιβεβαιώνουν (</w:t>
      </w:r>
      <w:r w:rsidRPr="008149D1">
        <w:rPr>
          <w:rFonts w:ascii="Palatino Linotype" w:hAnsi="Palatino Linotype"/>
          <w:i/>
          <w:sz w:val="22"/>
          <w:szCs w:val="22"/>
        </w:rPr>
        <w:t>μετακίνηση του λίθου</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Μτ. 28, 2) και διακηρύσσουν την Ανάσταση στις μυροφόρες (Μκ. 16, 5</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Μτ. 28, 5</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Λκ. 24, 4</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Ιω. 20, 12). </w:t>
      </w:r>
      <w:r w:rsidRPr="008149D1">
        <w:rPr>
          <w:rFonts w:ascii="Palatino Linotype" w:hAnsi="Palatino Linotype"/>
          <w:i/>
          <w:sz w:val="22"/>
          <w:szCs w:val="22"/>
        </w:rPr>
        <w:t>Άνδρες δύο</w:t>
      </w:r>
      <w:r w:rsidRPr="008149D1">
        <w:rPr>
          <w:rFonts w:ascii="Palatino Linotype" w:hAnsi="Palatino Linotype"/>
          <w:sz w:val="22"/>
          <w:szCs w:val="22"/>
        </w:rPr>
        <w:t xml:space="preserve"> (Δτ. 19, 15) επεξηγούν στους μαθητές μετά την Ανάληψη τον τρόπο της Β’ Παρουσίας, όπου ο Ιησούς ως Κριτής πλέον πρωταγωνιστεί με τη συνοδεία επουράνιου αγγελικού στρατεύματος,</w:t>
      </w:r>
      <w:r w:rsidRPr="008149D1">
        <w:rPr>
          <w:rFonts w:ascii="Palatino Linotype" w:hAnsi="Palatino Linotype" w:cs="Arial"/>
          <w:sz w:val="22"/>
          <w:szCs w:val="22"/>
          <w:lang w:bidi="he-IL"/>
        </w:rPr>
        <w:t xml:space="preserve"> μοτίβο που απαντά μόνον στην Κ.Δ.</w:t>
      </w:r>
      <w:r w:rsidRPr="008149D1">
        <w:rPr>
          <w:rFonts w:ascii="Palatino Linotype" w:hAnsi="Palatino Linotype"/>
          <w:sz w:val="22"/>
          <w:szCs w:val="22"/>
        </w:rPr>
        <w:t xml:space="preserve">. Αυτό επισημαίνει ήδη το Α’ Θεσ. 4, 16 (έλευση </w:t>
      </w:r>
      <w:r w:rsidRPr="008149D1">
        <w:rPr>
          <w:rFonts w:ascii="Palatino Linotype" w:hAnsi="Palatino Linotype" w:cs="Palatino Linotype"/>
          <w:i/>
          <w:sz w:val="22"/>
          <w:szCs w:val="22"/>
          <w:lang w:bidi="he-IL"/>
        </w:rPr>
        <w:t xml:space="preserve">ἐν κελεύσματι, ἐν φωνῇ ἀρχαγγέλου </w:t>
      </w:r>
      <w:r w:rsidRPr="008149D1">
        <w:rPr>
          <w:rFonts w:ascii="Palatino Linotype" w:hAnsi="Palatino Linotype"/>
          <w:sz w:val="22"/>
          <w:szCs w:val="22"/>
        </w:rPr>
        <w:t>Α’ Θεσ. 4, 16</w:t>
      </w:r>
      <w:r w:rsidRPr="008149D1">
        <w:rPr>
          <w:rFonts w:ascii="Palatino Linotype" w:hAnsi="Palatino Linotype" w:cs="Palatino Linotype"/>
          <w:sz w:val="22"/>
          <w:szCs w:val="22"/>
          <w:vertAlign w:val="superscript"/>
          <w:lang w:bidi="he-IL"/>
        </w:rPr>
        <w:t>.</w:t>
      </w:r>
      <w:r w:rsidRPr="008149D1">
        <w:rPr>
          <w:rFonts w:ascii="Palatino Linotype" w:hAnsi="Palatino Linotype" w:cs="Arial"/>
          <w:sz w:val="22"/>
          <w:szCs w:val="22"/>
          <w:vertAlign w:val="superscript"/>
          <w:lang w:bidi="he-IL"/>
        </w:rPr>
        <w:t xml:space="preserve"> </w:t>
      </w:r>
      <w:r w:rsidRPr="008149D1">
        <w:rPr>
          <w:rFonts w:ascii="Palatino Linotype" w:hAnsi="Palatino Linotype"/>
          <w:i/>
          <w:sz w:val="22"/>
          <w:szCs w:val="22"/>
        </w:rPr>
        <w:t>μετὰ τῶν ἁγίων</w:t>
      </w:r>
      <w:r w:rsidRPr="008149D1">
        <w:rPr>
          <w:rFonts w:ascii="Palatino Linotype" w:hAnsi="Palatino Linotype"/>
          <w:sz w:val="22"/>
          <w:szCs w:val="22"/>
        </w:rPr>
        <w:t xml:space="preserve"> Α’ Θεσ. 3, 13</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w:t>
      </w:r>
      <w:r w:rsidRPr="008149D1">
        <w:rPr>
          <w:rFonts w:ascii="Palatino Linotype" w:hAnsi="Palatino Linotype" w:cs="Palatino Linotype"/>
          <w:i/>
          <w:sz w:val="22"/>
          <w:szCs w:val="22"/>
          <w:lang w:bidi="he-IL"/>
        </w:rPr>
        <w:t>μετ᾽ ἀγγέλων δυνάμεως αὐτοῦ</w:t>
      </w:r>
      <w:r w:rsidRPr="008149D1">
        <w:rPr>
          <w:rFonts w:ascii="Palatino Linotype" w:hAnsi="Palatino Linotype"/>
          <w:sz w:val="22"/>
          <w:szCs w:val="22"/>
        </w:rPr>
        <w:t xml:space="preserve"> Β’ Θεσ. 1, 7-10</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Μτ. </w:t>
      </w:r>
      <w:hyperlink r:id="rId11" w:history="1">
        <w:r w:rsidRPr="008149D1">
          <w:rPr>
            <w:rStyle w:val="-"/>
            <w:rFonts w:ascii="Palatino Linotype" w:hAnsi="Palatino Linotype" w:cs="Arial"/>
            <w:sz w:val="22"/>
            <w:szCs w:val="22"/>
            <w:lang w:bidi="he-IL"/>
          </w:rPr>
          <w:t>16, 27</w:t>
        </w:r>
      </w:hyperlink>
      <w:r w:rsidRPr="008149D1">
        <w:rPr>
          <w:rFonts w:ascii="Palatino Linotype" w:hAnsi="Palatino Linotype" w:cs="Arial"/>
          <w:sz w:val="22"/>
          <w:szCs w:val="22"/>
          <w:vertAlign w:val="superscript"/>
          <w:lang w:bidi="he-IL"/>
        </w:rPr>
        <w:t>.</w:t>
      </w:r>
      <w:r w:rsidRPr="008149D1">
        <w:rPr>
          <w:rFonts w:ascii="Palatino Linotype" w:hAnsi="Palatino Linotype" w:cs="Palatino Linotype"/>
          <w:i/>
          <w:sz w:val="22"/>
          <w:szCs w:val="22"/>
          <w:vertAlign w:val="superscript"/>
          <w:lang w:bidi="he-IL"/>
        </w:rPr>
        <w:t xml:space="preserve">. </w:t>
      </w:r>
      <w:r w:rsidRPr="008149D1">
        <w:rPr>
          <w:rFonts w:ascii="Palatino Linotype" w:hAnsi="Palatino Linotype" w:cs="Arial"/>
          <w:i/>
          <w:sz w:val="22"/>
          <w:szCs w:val="22"/>
          <w:lang w:bidi="he-IL"/>
        </w:rPr>
        <w:t>συλλογή εκλεκτών</w:t>
      </w:r>
      <w:r w:rsidRPr="008149D1">
        <w:rPr>
          <w:rFonts w:ascii="Palatino Linotype" w:hAnsi="Palatino Linotype" w:cs="Arial"/>
          <w:sz w:val="22"/>
          <w:szCs w:val="22"/>
          <w:lang w:bidi="he-IL"/>
        </w:rPr>
        <w:t xml:space="preserve"> </w:t>
      </w:r>
      <w:hyperlink r:id="rId12" w:history="1">
        <w:r w:rsidRPr="008149D1">
          <w:rPr>
            <w:rStyle w:val="-"/>
            <w:rFonts w:ascii="Palatino Linotype" w:hAnsi="Palatino Linotype" w:cs="Arial"/>
            <w:sz w:val="22"/>
            <w:szCs w:val="22"/>
            <w:lang w:val="en-US" w:bidi="he-IL"/>
          </w:rPr>
          <w:t>M</w:t>
        </w:r>
        <w:r w:rsidRPr="008149D1">
          <w:rPr>
            <w:rStyle w:val="-"/>
            <w:rFonts w:ascii="Palatino Linotype" w:hAnsi="Palatino Linotype" w:cs="Arial"/>
            <w:sz w:val="22"/>
            <w:szCs w:val="22"/>
            <w:lang w:bidi="he-IL"/>
          </w:rPr>
          <w:t>τ. 13, 39</w:t>
        </w:r>
      </w:hyperlink>
      <w:r w:rsidRPr="008149D1">
        <w:rPr>
          <w:rFonts w:ascii="Palatino Linotype" w:hAnsi="Palatino Linotype" w:cs="Arial"/>
          <w:sz w:val="22"/>
          <w:szCs w:val="22"/>
          <w:lang w:bidi="he-IL"/>
        </w:rPr>
        <w:t xml:space="preserve">. </w:t>
      </w:r>
      <w:hyperlink r:id="rId13" w:history="1">
        <w:r w:rsidRPr="008149D1">
          <w:rPr>
            <w:rStyle w:val="-"/>
            <w:rFonts w:ascii="Palatino Linotype" w:hAnsi="Palatino Linotype" w:cs="Arial"/>
            <w:sz w:val="22"/>
            <w:szCs w:val="22"/>
            <w:lang w:bidi="he-IL"/>
          </w:rPr>
          <w:t>41</w:t>
        </w:r>
      </w:hyperlink>
      <w:r w:rsidRPr="008149D1">
        <w:rPr>
          <w:rFonts w:ascii="Palatino Linotype" w:hAnsi="Palatino Linotype" w:cs="Arial"/>
          <w:sz w:val="22"/>
          <w:szCs w:val="22"/>
          <w:lang w:bidi="he-IL"/>
        </w:rPr>
        <w:t xml:space="preserve">. </w:t>
      </w:r>
      <w:hyperlink r:id="rId14" w:history="1">
        <w:r w:rsidRPr="008149D1">
          <w:rPr>
            <w:rStyle w:val="-"/>
            <w:rFonts w:ascii="Palatino Linotype" w:hAnsi="Palatino Linotype" w:cs="Arial"/>
            <w:sz w:val="22"/>
            <w:szCs w:val="22"/>
            <w:lang w:bidi="he-IL"/>
          </w:rPr>
          <w:t>49</w:t>
        </w:r>
      </w:hyperlink>
      <w:r w:rsidRPr="008149D1">
        <w:rPr>
          <w:rFonts w:ascii="Palatino Linotype" w:hAnsi="Palatino Linotype" w:cs="Arial"/>
          <w:sz w:val="22"/>
          <w:szCs w:val="22"/>
          <w:vertAlign w:val="superscript"/>
          <w:lang w:bidi="he-IL"/>
        </w:rPr>
        <w:t>.</w:t>
      </w:r>
      <w:r w:rsidRPr="008149D1">
        <w:rPr>
          <w:rFonts w:ascii="Palatino Linotype" w:hAnsi="Palatino Linotype" w:cs="Arial"/>
          <w:sz w:val="22"/>
          <w:szCs w:val="22"/>
          <w:lang w:bidi="he-IL"/>
        </w:rPr>
        <w:t xml:space="preserve"> </w:t>
      </w:r>
      <w:hyperlink r:id="rId15" w:history="1">
        <w:r w:rsidRPr="008149D1">
          <w:rPr>
            <w:rStyle w:val="-"/>
            <w:rFonts w:ascii="Palatino Linotype" w:hAnsi="Palatino Linotype" w:cs="Arial"/>
            <w:sz w:val="22"/>
            <w:szCs w:val="22"/>
            <w:lang w:bidi="he-IL"/>
          </w:rPr>
          <w:t>24, 31</w:t>
        </w:r>
      </w:hyperlink>
      <w:r w:rsidRPr="008149D1">
        <w:rPr>
          <w:rFonts w:ascii="Palatino Linotype" w:hAnsi="Palatino Linotype" w:cs="Arial"/>
          <w:sz w:val="22"/>
          <w:szCs w:val="22"/>
          <w:vertAlign w:val="superscript"/>
          <w:lang w:bidi="he-IL"/>
        </w:rPr>
        <w:t xml:space="preserve">. </w:t>
      </w:r>
      <w:r w:rsidRPr="008149D1">
        <w:rPr>
          <w:rFonts w:ascii="Palatino Linotype" w:hAnsi="Palatino Linotype" w:cs="Arial"/>
          <w:i/>
          <w:sz w:val="22"/>
          <w:szCs w:val="22"/>
          <w:lang w:bidi="he-IL"/>
        </w:rPr>
        <w:t>δικαστήριο ενώπιον των αγγέλων</w:t>
      </w:r>
      <w:r w:rsidRPr="008149D1">
        <w:rPr>
          <w:rFonts w:ascii="Palatino Linotype" w:hAnsi="Palatino Linotype" w:cs="Arial"/>
          <w:i/>
          <w:sz w:val="22"/>
          <w:szCs w:val="22"/>
          <w:vertAlign w:val="superscript"/>
          <w:lang w:bidi="he-IL"/>
        </w:rPr>
        <w:t>.</w:t>
      </w:r>
      <w:r w:rsidRPr="008149D1">
        <w:rPr>
          <w:rFonts w:ascii="Palatino Linotype" w:hAnsi="Palatino Linotype"/>
          <w:sz w:val="22"/>
          <w:szCs w:val="22"/>
        </w:rPr>
        <w:t xml:space="preserve"> </w:t>
      </w:r>
      <w:r w:rsidRPr="008149D1">
        <w:rPr>
          <w:rFonts w:ascii="Palatino Linotype" w:hAnsi="Palatino Linotype" w:cs="Palatino Linotype"/>
          <w:sz w:val="22"/>
          <w:szCs w:val="22"/>
          <w:lang w:bidi="he-IL"/>
        </w:rPr>
        <w:t>πρβλ.</w:t>
      </w:r>
      <w:r w:rsidRPr="008149D1">
        <w:rPr>
          <w:rFonts w:ascii="Palatino Linotype" w:hAnsi="Palatino Linotype" w:cs="Palatino Linotype"/>
          <w:i/>
          <w:sz w:val="22"/>
          <w:szCs w:val="22"/>
          <w:lang w:bidi="he-IL"/>
        </w:rPr>
        <w:t xml:space="preserve"> </w:t>
      </w:r>
      <w:r w:rsidRPr="008149D1">
        <w:rPr>
          <w:rFonts w:ascii="Palatino Linotype" w:hAnsi="Palatino Linotype" w:cs="Arial"/>
          <w:sz w:val="22"/>
          <w:szCs w:val="22"/>
          <w:lang w:bidi="he-IL"/>
        </w:rPr>
        <w:t>Μκ. 8, 38</w:t>
      </w:r>
      <w:r w:rsidRPr="008149D1">
        <w:rPr>
          <w:rFonts w:ascii="Palatino Linotype" w:hAnsi="Palatino Linotype" w:cs="Arial"/>
          <w:sz w:val="22"/>
          <w:szCs w:val="22"/>
          <w:vertAlign w:val="superscript"/>
          <w:lang w:bidi="he-IL"/>
        </w:rPr>
        <w:t>.</w:t>
      </w:r>
      <w:r w:rsidRPr="008149D1">
        <w:rPr>
          <w:rFonts w:ascii="Palatino Linotype" w:hAnsi="Palatino Linotype" w:cs="Arial"/>
          <w:sz w:val="22"/>
          <w:szCs w:val="22"/>
          <w:lang w:bidi="he-IL"/>
        </w:rPr>
        <w:t xml:space="preserve"> 13, 27 κ.παρ.</w:t>
      </w:r>
      <w:r w:rsidRPr="008149D1">
        <w:rPr>
          <w:rFonts w:ascii="Palatino Linotype" w:hAnsi="Palatino Linotype" w:cs="Arial"/>
          <w:sz w:val="22"/>
          <w:szCs w:val="22"/>
          <w:vertAlign w:val="superscript"/>
          <w:lang w:bidi="he-IL"/>
        </w:rPr>
        <w:t xml:space="preserve">. </w:t>
      </w:r>
      <w:r w:rsidRPr="008149D1">
        <w:rPr>
          <w:rFonts w:ascii="Palatino Linotype" w:hAnsi="Palatino Linotype" w:cs="Arial"/>
          <w:sz w:val="22"/>
          <w:szCs w:val="22"/>
          <w:lang w:bidi="he-IL"/>
        </w:rPr>
        <w:t xml:space="preserve">καταδίκη </w:t>
      </w:r>
      <w:r w:rsidRPr="008149D1">
        <w:rPr>
          <w:rFonts w:ascii="Palatino Linotype" w:hAnsi="Palatino Linotype" w:cs="Palatino Linotype"/>
          <w:i/>
          <w:sz w:val="22"/>
          <w:szCs w:val="22"/>
          <w:lang w:bidi="he-IL"/>
        </w:rPr>
        <w:t>εἰς τὸ πῦρ τὸ αἰώνιον τὸ ἡτοιμασμένον</w:t>
      </w:r>
      <w:r w:rsidRPr="008149D1">
        <w:rPr>
          <w:rFonts w:ascii="Palatino Linotype" w:hAnsi="Palatino Linotype" w:cs="Palatino Linotype"/>
          <w:sz w:val="22"/>
          <w:szCs w:val="22"/>
          <w:lang w:bidi="he-IL"/>
        </w:rPr>
        <w:t xml:space="preserve"> </w:t>
      </w:r>
      <w:r w:rsidRPr="008149D1">
        <w:rPr>
          <w:rFonts w:ascii="Palatino Linotype" w:hAnsi="Palatino Linotype" w:cs="Palatino Linotype"/>
          <w:i/>
          <w:sz w:val="22"/>
          <w:szCs w:val="22"/>
          <w:lang w:bidi="he-IL"/>
        </w:rPr>
        <w:t>τῷ διαβόλῳ καὶ τοῖς ἀγγέλοις αὐτοῦ</w:t>
      </w:r>
      <w:r w:rsidRPr="008149D1">
        <w:rPr>
          <w:rFonts w:ascii="Palatino Linotype" w:hAnsi="Palatino Linotype" w:cs="Arial"/>
          <w:sz w:val="22"/>
          <w:szCs w:val="22"/>
          <w:lang w:bidi="he-IL"/>
        </w:rPr>
        <w:t xml:space="preserve"> Μτ. 25, 41). Μετά την κοινή εξανάσταση, όπως απαντά ο Ιησούς στους Σαδδουκαίους (που σύμφωνα με το Πρ. 23, 8 δεν αναγνώριζαν την ύπαρξη αγγέλων), οι άνθρωποι </w:t>
      </w:r>
      <w:r w:rsidRPr="008149D1">
        <w:rPr>
          <w:rFonts w:ascii="Palatino Linotype" w:hAnsi="Palatino Linotype" w:cs="Palatino Linotype"/>
          <w:i/>
          <w:sz w:val="22"/>
          <w:szCs w:val="22"/>
          <w:lang w:bidi="he-IL"/>
        </w:rPr>
        <w:t>οὔτε γαμοῦσιν οὔτε γαμίζονται, ἀλλ᾽ εἰσὶν ὡς ἄγγελοι ἐν τοῖς οὐρανοῖς</w:t>
      </w:r>
      <w:r w:rsidRPr="008149D1">
        <w:rPr>
          <w:rFonts w:ascii="Palatino Linotype" w:hAnsi="Palatino Linotype" w:cs="Palatino Linotype"/>
          <w:sz w:val="22"/>
          <w:szCs w:val="22"/>
          <w:lang w:bidi="he-IL"/>
        </w:rPr>
        <w:t xml:space="preserve"> </w:t>
      </w:r>
      <w:r w:rsidRPr="008149D1">
        <w:rPr>
          <w:rFonts w:ascii="Palatino Linotype" w:hAnsi="Palatino Linotype" w:cs="Arial"/>
          <w:sz w:val="22"/>
          <w:szCs w:val="22"/>
          <w:lang w:bidi="he-IL"/>
        </w:rPr>
        <w:t xml:space="preserve">(Μκ. 12, 25 κ.παρ.). Όλα τα ανωτέρω μυστήρια της θείας Οικονομίας βιώνονται κατά την ευχαριστιακή Σύναξη </w:t>
      </w:r>
      <w:r w:rsidRPr="008149D1">
        <w:rPr>
          <w:rFonts w:ascii="Palatino Linotype" w:hAnsi="Palatino Linotype" w:cs="Arial"/>
          <w:i/>
          <w:sz w:val="22"/>
          <w:szCs w:val="22"/>
          <w:lang w:bidi="he-IL"/>
        </w:rPr>
        <w:t>αγίων</w:t>
      </w:r>
      <w:r w:rsidRPr="008149D1">
        <w:rPr>
          <w:rFonts w:ascii="Palatino Linotype" w:hAnsi="Palatino Linotype" w:cs="Arial"/>
          <w:sz w:val="22"/>
          <w:szCs w:val="22"/>
          <w:lang w:bidi="he-IL"/>
        </w:rPr>
        <w:t xml:space="preserve">, οι οποίοι κοινωνούν </w:t>
      </w:r>
      <w:r w:rsidRPr="008149D1">
        <w:rPr>
          <w:rFonts w:ascii="Palatino Linotype" w:hAnsi="Palatino Linotype" w:cs="Palatino Linotype"/>
          <w:i/>
          <w:sz w:val="22"/>
          <w:szCs w:val="22"/>
          <w:lang w:bidi="he-IL"/>
        </w:rPr>
        <w:t>Ἰερουσαλὴμ ἐπουρανίῳ, καὶ μυριάσιν ἀγγέλων πανηγύρει</w:t>
      </w:r>
      <w:r w:rsidRPr="008149D1">
        <w:rPr>
          <w:rFonts w:ascii="Palatino Linotype" w:hAnsi="Palatino Linotype" w:cs="Palatino Linotype"/>
          <w:sz w:val="22"/>
          <w:szCs w:val="22"/>
          <w:lang w:bidi="he-IL"/>
        </w:rPr>
        <w:t xml:space="preserve"> </w:t>
      </w:r>
      <w:r w:rsidRPr="008149D1">
        <w:rPr>
          <w:rFonts w:ascii="Palatino Linotype" w:hAnsi="Palatino Linotype" w:cs="Arial"/>
          <w:sz w:val="22"/>
          <w:szCs w:val="22"/>
          <w:lang w:bidi="he-IL"/>
        </w:rPr>
        <w:t>(Εβρ. 12, 22</w:t>
      </w:r>
      <w:r w:rsidRPr="008149D1">
        <w:rPr>
          <w:rFonts w:ascii="Palatino Linotype" w:hAnsi="Palatino Linotype" w:cs="Arial"/>
          <w:sz w:val="22"/>
          <w:szCs w:val="22"/>
          <w:vertAlign w:val="superscript"/>
          <w:lang w:bidi="he-IL"/>
        </w:rPr>
        <w:t xml:space="preserve">. </w:t>
      </w:r>
      <w:r w:rsidRPr="008149D1">
        <w:rPr>
          <w:rFonts w:ascii="Palatino Linotype" w:hAnsi="Palatino Linotype" w:cs="Arial"/>
          <w:sz w:val="22"/>
          <w:szCs w:val="22"/>
          <w:lang w:bidi="he-IL"/>
        </w:rPr>
        <w:t>Αποκ. 14, 1 πρβλ. 1</w:t>
      </w:r>
      <w:r w:rsidRPr="008149D1">
        <w:rPr>
          <w:rFonts w:ascii="Palatino Linotype" w:hAnsi="Palatino Linotype" w:cs="Arial"/>
          <w:sz w:val="22"/>
          <w:szCs w:val="22"/>
          <w:lang w:val="en-US" w:bidi="he-IL"/>
        </w:rPr>
        <w:t>QH</w:t>
      </w:r>
      <w:r w:rsidRPr="008149D1">
        <w:rPr>
          <w:rFonts w:ascii="Palatino Linotype" w:hAnsi="Palatino Linotype" w:cs="Arial"/>
          <w:sz w:val="22"/>
          <w:szCs w:val="22"/>
          <w:lang w:bidi="he-IL"/>
        </w:rPr>
        <w:t xml:space="preserve"> 19.11-12</w:t>
      </w:r>
      <w:r w:rsidRPr="008149D1">
        <w:rPr>
          <w:rFonts w:ascii="Palatino Linotype" w:hAnsi="Palatino Linotype" w:cs="Arial"/>
          <w:sz w:val="22"/>
          <w:szCs w:val="22"/>
          <w:vertAlign w:val="superscript"/>
          <w:lang w:bidi="he-IL"/>
        </w:rPr>
        <w:t xml:space="preserve">. </w:t>
      </w:r>
      <w:r w:rsidRPr="008149D1">
        <w:rPr>
          <w:rFonts w:ascii="Palatino Linotype" w:hAnsi="Palatino Linotype" w:cs="Arial"/>
          <w:sz w:val="22"/>
          <w:szCs w:val="22"/>
          <w:lang w:bidi="he-IL"/>
        </w:rPr>
        <w:t>Αγγελική Σαββατική Λειτουργία).</w:t>
      </w:r>
    </w:p>
    <w:p w:rsidR="006A7954" w:rsidRPr="008149D1" w:rsidRDefault="006A7954" w:rsidP="006A7954">
      <w:pPr>
        <w:ind w:left="539" w:rightChars="573" w:right="1375" w:firstLine="357"/>
        <w:jc w:val="both"/>
        <w:rPr>
          <w:rFonts w:ascii="Palatino Linotype" w:hAnsi="Palatino Linotype"/>
          <w:sz w:val="22"/>
          <w:szCs w:val="22"/>
        </w:rPr>
      </w:pPr>
      <w:r w:rsidRPr="008149D1">
        <w:rPr>
          <w:rFonts w:ascii="Palatino Linotype" w:hAnsi="Palatino Linotype"/>
          <w:sz w:val="22"/>
          <w:szCs w:val="22"/>
        </w:rPr>
        <w:t>Συνοψίζοντας τα ανωτέρω, οι Συνοπτικοί αναπτύσσοντας αρχέγονο παρακλητικό μοντέλο (Β’ Θεσ. 1, 7-10), εξαίρουν την δυναμική των αγγέλων υπέρ των «περιθωριοποιημένων»: (α) των μικρών (Μτ. 18, 10) και ασθενών (πρβλ. μεταφορά πτωχού Λαζάρου στους αβρααμιτικούς κόλπους Λκ. 16, 22</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την «ιαματική» ταραχή ύδατος στην Βηθεσδά στη «γλώσσα» Ιω. 5, 2), (β) των μετανοούντων (</w:t>
      </w:r>
      <w:r w:rsidRPr="008149D1">
        <w:rPr>
          <w:rFonts w:ascii="Palatino Linotype" w:hAnsi="Palatino Linotype"/>
          <w:i/>
          <w:sz w:val="22"/>
          <w:szCs w:val="22"/>
        </w:rPr>
        <w:t>χαρά</w:t>
      </w:r>
      <w:r w:rsidRPr="008149D1">
        <w:rPr>
          <w:rFonts w:ascii="Palatino Linotype" w:hAnsi="Palatino Linotype"/>
          <w:sz w:val="22"/>
          <w:szCs w:val="22"/>
        </w:rPr>
        <w:t xml:space="preserve"> Λκ. 15, 10), και (γ) των καταδιωκομένων </w:t>
      </w:r>
      <w:r w:rsidRPr="008149D1">
        <w:rPr>
          <w:rFonts w:ascii="Palatino Linotype" w:hAnsi="Palatino Linotype"/>
          <w:i/>
          <w:sz w:val="22"/>
          <w:szCs w:val="22"/>
        </w:rPr>
        <w:t>αγίων</w:t>
      </w:r>
      <w:r w:rsidRPr="008149D1">
        <w:rPr>
          <w:rFonts w:ascii="Palatino Linotype" w:hAnsi="Palatino Linotype"/>
          <w:sz w:val="22"/>
          <w:szCs w:val="22"/>
        </w:rPr>
        <w:t xml:space="preserve"> (σωτηρία </w:t>
      </w:r>
      <w:r w:rsidRPr="008149D1">
        <w:rPr>
          <w:rFonts w:ascii="Palatino Linotype" w:hAnsi="Palatino Linotype"/>
          <w:i/>
          <w:sz w:val="22"/>
          <w:szCs w:val="22"/>
        </w:rPr>
        <w:t>αποστόλων</w:t>
      </w:r>
      <w:r w:rsidRPr="008149D1">
        <w:rPr>
          <w:rFonts w:ascii="Palatino Linotype" w:hAnsi="Palatino Linotype"/>
          <w:sz w:val="22"/>
          <w:szCs w:val="22"/>
        </w:rPr>
        <w:t xml:space="preserve"> Πρ. 5, 19</w:t>
      </w:r>
      <w:r w:rsidRPr="008149D1">
        <w:rPr>
          <w:rFonts w:ascii="Palatino Linotype" w:hAnsi="Palatino Linotype"/>
          <w:sz w:val="22"/>
          <w:szCs w:val="22"/>
          <w:vertAlign w:val="superscript"/>
        </w:rPr>
        <w:t xml:space="preserve">. </w:t>
      </w:r>
      <w:r w:rsidRPr="008149D1">
        <w:rPr>
          <w:rFonts w:ascii="Palatino Linotype" w:hAnsi="Palatino Linotype"/>
          <w:i/>
          <w:sz w:val="22"/>
          <w:szCs w:val="22"/>
        </w:rPr>
        <w:t xml:space="preserve">Πέτρου </w:t>
      </w:r>
      <w:r w:rsidRPr="008149D1">
        <w:rPr>
          <w:rFonts w:ascii="Palatino Linotype" w:hAnsi="Palatino Linotype"/>
          <w:sz w:val="22"/>
          <w:szCs w:val="22"/>
        </w:rPr>
        <w:t xml:space="preserve">12, 7-11 </w:t>
      </w:r>
      <w:r w:rsidRPr="008149D1">
        <w:rPr>
          <w:rFonts w:ascii="Palatino Linotype" w:hAnsi="Palatino Linotype"/>
          <w:i/>
          <w:sz w:val="22"/>
          <w:szCs w:val="22"/>
        </w:rPr>
        <w:t>Παύλου</w:t>
      </w:r>
      <w:r w:rsidRPr="008149D1">
        <w:rPr>
          <w:rFonts w:ascii="Palatino Linotype" w:hAnsi="Palatino Linotype"/>
          <w:sz w:val="22"/>
          <w:szCs w:val="22"/>
        </w:rPr>
        <w:t xml:space="preserve"> 27, 23</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πρβλ. αγγελικό</w:t>
      </w:r>
      <w:r w:rsidRPr="008149D1">
        <w:rPr>
          <w:rFonts w:ascii="Palatino Linotype" w:hAnsi="Palatino Linotype"/>
          <w:sz w:val="22"/>
          <w:szCs w:val="22"/>
          <w:vertAlign w:val="superscript"/>
        </w:rPr>
        <w:t xml:space="preserve"> </w:t>
      </w:r>
      <w:r w:rsidRPr="008149D1">
        <w:rPr>
          <w:rFonts w:ascii="Palatino Linotype" w:hAnsi="Palatino Linotype"/>
          <w:sz w:val="22"/>
          <w:szCs w:val="22"/>
        </w:rPr>
        <w:t xml:space="preserve">πρόσωπο πρωτομάρτυρα </w:t>
      </w:r>
      <w:r w:rsidRPr="008149D1">
        <w:rPr>
          <w:rFonts w:ascii="Palatino Linotype" w:hAnsi="Palatino Linotype"/>
          <w:i/>
          <w:sz w:val="22"/>
          <w:szCs w:val="22"/>
        </w:rPr>
        <w:t>Στεφάνου</w:t>
      </w:r>
      <w:r w:rsidRPr="008149D1">
        <w:rPr>
          <w:rFonts w:ascii="Palatino Linotype" w:hAnsi="Palatino Linotype"/>
          <w:sz w:val="22"/>
          <w:szCs w:val="22"/>
        </w:rPr>
        <w:t xml:space="preserve"> 6, 15). Συνεργούν στη στροφή τής Εκκλησίας προς τα «ακάθαρτα» έθνη (Πρ. 8, 26</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10, 10</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3. 22</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11, 13</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16, 9 [Μακεδόνας]) αλλά και εναντίον του αυτοθεοποιημένου δυνάστη Ηρώδη Αντίπα (Πρ. 12, 23). Γενικότερα η αγγελική παρουσία προκαλεί </w:t>
      </w:r>
      <w:r w:rsidRPr="008149D1">
        <w:rPr>
          <w:rFonts w:ascii="Palatino Linotype" w:hAnsi="Palatino Linotype"/>
          <w:i/>
          <w:sz w:val="22"/>
          <w:szCs w:val="22"/>
        </w:rPr>
        <w:t>φόβο</w:t>
      </w:r>
      <w:r w:rsidRPr="008149D1">
        <w:rPr>
          <w:rFonts w:ascii="Palatino Linotype" w:hAnsi="Palatino Linotype"/>
          <w:sz w:val="22"/>
          <w:szCs w:val="22"/>
        </w:rPr>
        <w:t xml:space="preserve">/θάμβος που μεταλλάσσεται σε χαρά για τους </w:t>
      </w:r>
      <w:r w:rsidRPr="008149D1">
        <w:rPr>
          <w:rFonts w:ascii="Palatino Linotype" w:hAnsi="Palatino Linotype"/>
          <w:i/>
          <w:sz w:val="22"/>
          <w:szCs w:val="22"/>
        </w:rPr>
        <w:t>πτωχούς και θλιβομένους</w:t>
      </w:r>
      <w:r w:rsidRPr="008149D1">
        <w:rPr>
          <w:rFonts w:ascii="Palatino Linotype" w:hAnsi="Palatino Linotype"/>
          <w:sz w:val="22"/>
          <w:szCs w:val="22"/>
        </w:rPr>
        <w:t xml:space="preserve"> και εξαίρει την ανατροπή των μεταπτωτικών εξουσιαστικών θεσμών αλλά και του </w:t>
      </w:r>
      <w:r w:rsidRPr="008149D1">
        <w:rPr>
          <w:rFonts w:ascii="Palatino Linotype" w:hAnsi="Palatino Linotype"/>
          <w:caps/>
          <w:sz w:val="22"/>
          <w:szCs w:val="22"/>
        </w:rPr>
        <w:t>θ</w:t>
      </w:r>
      <w:r w:rsidRPr="008149D1">
        <w:rPr>
          <w:rFonts w:ascii="Palatino Linotype" w:hAnsi="Palatino Linotype"/>
          <w:sz w:val="22"/>
          <w:szCs w:val="22"/>
        </w:rPr>
        <w:t xml:space="preserve">ανάτου διά του Υιού του Θεού και όσων τον μαρτυρούν. Έτσι η παρακλητική </w:t>
      </w:r>
      <w:r w:rsidRPr="008149D1">
        <w:rPr>
          <w:rFonts w:ascii="Palatino Linotype" w:hAnsi="Palatino Linotype"/>
          <w:i/>
          <w:sz w:val="22"/>
          <w:szCs w:val="22"/>
        </w:rPr>
        <w:t>Προς Εβραίους</w:t>
      </w:r>
      <w:r w:rsidRPr="008149D1">
        <w:rPr>
          <w:rFonts w:ascii="Palatino Linotype" w:hAnsi="Palatino Linotype"/>
          <w:sz w:val="22"/>
          <w:szCs w:val="22"/>
        </w:rPr>
        <w:t xml:space="preserve"> ερωτά: </w:t>
      </w:r>
      <w:r w:rsidRPr="008149D1">
        <w:rPr>
          <w:rFonts w:ascii="Palatino Linotype" w:hAnsi="Palatino Linotype" w:cs="Palatino Linotype"/>
          <w:i/>
          <w:sz w:val="22"/>
          <w:szCs w:val="22"/>
          <w:lang w:bidi="he-IL"/>
        </w:rPr>
        <w:t>οὐχὶ πάντες εἰσὶν λειτουργικὰ πνεύματα εἰς διακονίαν ἀποστελλόμενα διὰ τοὺς μέλλοντας κληρονομεῖν σωτηρίαν;</w:t>
      </w:r>
      <w:r w:rsidRPr="008149D1">
        <w:rPr>
          <w:rFonts w:ascii="Palatino Linotype" w:hAnsi="Palatino Linotype" w:cs="Palatino Linotype"/>
          <w:sz w:val="22"/>
          <w:szCs w:val="22"/>
          <w:lang w:bidi="he-IL"/>
        </w:rPr>
        <w:t xml:space="preserve"> (1, 14). Σημειωτέον ότι ο Ιησούς δεν διαθέτει προσωπικό φύλακα άγγελο, δε βιώνει μέσω </w:t>
      </w:r>
      <w:r w:rsidRPr="008149D1">
        <w:rPr>
          <w:rFonts w:ascii="Palatino Linotype" w:hAnsi="Palatino Linotype" w:cs="Palatino Linotype"/>
          <w:i/>
          <w:sz w:val="22"/>
          <w:szCs w:val="22"/>
          <w:lang w:bidi="he-IL"/>
        </w:rPr>
        <w:t>πνευμάτων</w:t>
      </w:r>
      <w:r w:rsidRPr="008149D1">
        <w:rPr>
          <w:rFonts w:ascii="Palatino Linotype" w:hAnsi="Palatino Linotype" w:cs="Palatino Linotype"/>
          <w:sz w:val="22"/>
          <w:szCs w:val="22"/>
          <w:lang w:bidi="he-IL"/>
        </w:rPr>
        <w:t xml:space="preserve"> οράματα και μετακινήσεις, οι άγγελοι </w:t>
      </w:r>
      <w:r w:rsidRPr="008149D1">
        <w:rPr>
          <w:rFonts w:ascii="Palatino Linotype" w:hAnsi="Palatino Linotype"/>
          <w:sz w:val="22"/>
          <w:szCs w:val="22"/>
        </w:rPr>
        <w:t>δεν μετέχουν κατά τους εξορκισμούς των πονηρών πνευμάτων</w:t>
      </w:r>
      <w:r w:rsidRPr="008149D1">
        <w:rPr>
          <w:rFonts w:ascii="Palatino Linotype" w:hAnsi="Palatino Linotype" w:cs="Palatino Linotype"/>
          <w:sz w:val="22"/>
          <w:szCs w:val="22"/>
          <w:lang w:bidi="he-IL"/>
        </w:rPr>
        <w:t xml:space="preserve"> και τα λοιπά θαύματα και εκτός της περίπτωσης του Ηρώδη δεν ασκούν βία στους υπεναντίους «υιούς του σκότους»</w:t>
      </w:r>
      <w:r w:rsidRPr="008149D1">
        <w:rPr>
          <w:rFonts w:ascii="Palatino Linotype" w:hAnsi="Palatino Linotype"/>
          <w:sz w:val="22"/>
          <w:szCs w:val="22"/>
        </w:rPr>
        <w:t xml:space="preserve">. </w:t>
      </w:r>
      <w:r w:rsidRPr="008149D1">
        <w:rPr>
          <w:rFonts w:ascii="Palatino Linotype" w:hAnsi="Palatino Linotype" w:cs="Palatino Linotype"/>
          <w:sz w:val="22"/>
          <w:szCs w:val="22"/>
          <w:lang w:bidi="he-IL"/>
        </w:rPr>
        <w:t>Αντιθέτως ήδη στον αρχαιότατο χριστολογικό ύμνο Φιλ. 2, 6-11 υπογραμμίζεται η απόλυτη υποταγή και η δοξολογία τους στον υψωθέντα Θεάνθρωπο (Α’ Πέ. 3, 22).</w:t>
      </w:r>
      <w:r w:rsidRPr="008149D1">
        <w:rPr>
          <w:rFonts w:ascii="Palatino Linotype" w:hAnsi="Palatino Linotype"/>
          <w:sz w:val="22"/>
          <w:szCs w:val="22"/>
        </w:rPr>
        <w:t xml:space="preserve"> </w:t>
      </w:r>
    </w:p>
    <w:p w:rsidR="006A7954" w:rsidRPr="008149D1" w:rsidRDefault="006A7954" w:rsidP="006A7954">
      <w:pPr>
        <w:ind w:left="539" w:rightChars="573" w:right="1375" w:firstLine="357"/>
        <w:jc w:val="both"/>
        <w:rPr>
          <w:rFonts w:ascii="Palatino Linotype" w:hAnsi="Palatino Linotype"/>
          <w:sz w:val="22"/>
          <w:szCs w:val="22"/>
        </w:rPr>
      </w:pPr>
      <w:r w:rsidRPr="008149D1">
        <w:rPr>
          <w:rFonts w:ascii="Palatino Linotype" w:hAnsi="Palatino Linotype"/>
          <w:sz w:val="22"/>
          <w:szCs w:val="22"/>
        </w:rPr>
        <w:t xml:space="preserve">Κατά τη διάρκεια της επίγειας δράσης τού Ιησού μόνον στο </w:t>
      </w:r>
      <w:r w:rsidRPr="008149D1">
        <w:rPr>
          <w:rFonts w:ascii="Palatino Linotype" w:hAnsi="Palatino Linotype"/>
          <w:i/>
          <w:sz w:val="22"/>
          <w:szCs w:val="22"/>
        </w:rPr>
        <w:t>Κατά Λουκάν</w:t>
      </w:r>
      <w:r w:rsidRPr="008149D1">
        <w:rPr>
          <w:rFonts w:ascii="Palatino Linotype" w:hAnsi="Palatino Linotype"/>
          <w:sz w:val="22"/>
          <w:szCs w:val="22"/>
        </w:rPr>
        <w:t xml:space="preserve"> γίνεται αναφορά σε ανθρώπους </w:t>
      </w:r>
      <w:r w:rsidRPr="008149D1">
        <w:rPr>
          <w:rFonts w:ascii="Palatino Linotype" w:hAnsi="Palatino Linotype"/>
          <w:i/>
          <w:sz w:val="22"/>
          <w:szCs w:val="22"/>
        </w:rPr>
        <w:t>αγγέλους</w:t>
      </w:r>
      <w:r w:rsidRPr="008149D1">
        <w:rPr>
          <w:rFonts w:ascii="Palatino Linotype" w:hAnsi="Palatino Linotype"/>
          <w:sz w:val="22"/>
          <w:szCs w:val="22"/>
        </w:rPr>
        <w:t xml:space="preserve"> (</w:t>
      </w:r>
      <w:r w:rsidRPr="008149D1">
        <w:rPr>
          <w:rFonts w:ascii="Palatino Linotype" w:hAnsi="Palatino Linotype"/>
          <w:i/>
          <w:sz w:val="22"/>
          <w:szCs w:val="22"/>
        </w:rPr>
        <w:t>απεσταλμένους</w:t>
      </w:r>
      <w:r w:rsidRPr="008149D1">
        <w:rPr>
          <w:rFonts w:ascii="Palatino Linotype" w:hAnsi="Palatino Linotype"/>
          <w:sz w:val="22"/>
          <w:szCs w:val="22"/>
          <w:vertAlign w:val="superscript"/>
        </w:rPr>
        <w:t xml:space="preserve">. </w:t>
      </w:r>
      <w:r w:rsidRPr="008149D1">
        <w:rPr>
          <w:rFonts w:ascii="Palatino Linotype" w:hAnsi="Palatino Linotype"/>
          <w:sz w:val="22"/>
          <w:szCs w:val="22"/>
        </w:rPr>
        <w:t xml:space="preserve">πρβλ. Ιακ. 2, 25). Ενώ οι </w:t>
      </w:r>
      <w:r w:rsidRPr="008149D1">
        <w:rPr>
          <w:rFonts w:ascii="Palatino Linotype" w:hAnsi="Palatino Linotype"/>
          <w:i/>
          <w:sz w:val="22"/>
          <w:szCs w:val="22"/>
        </w:rPr>
        <w:t>άγγελοι</w:t>
      </w:r>
      <w:r w:rsidRPr="008149D1">
        <w:rPr>
          <w:rFonts w:ascii="Palatino Linotype" w:hAnsi="Palatino Linotype"/>
          <w:sz w:val="22"/>
          <w:szCs w:val="22"/>
        </w:rPr>
        <w:t xml:space="preserve"> του Βαπτιστή (= </w:t>
      </w:r>
      <w:r w:rsidRPr="008149D1">
        <w:rPr>
          <w:rFonts w:ascii="Palatino Linotype" w:hAnsi="Palatino Linotype"/>
          <w:i/>
          <w:sz w:val="22"/>
          <w:szCs w:val="22"/>
        </w:rPr>
        <w:t>Άγγελος</w:t>
      </w:r>
      <w:r w:rsidRPr="008149D1">
        <w:rPr>
          <w:rFonts w:ascii="Palatino Linotype" w:hAnsi="Palatino Linotype"/>
          <w:sz w:val="22"/>
          <w:szCs w:val="22"/>
        </w:rPr>
        <w:t xml:space="preserve"> 7, 27) οφείλουν να συνειδητοποιήσουν ότι ο Ιησούς είναι ο </w:t>
      </w:r>
      <w:r w:rsidRPr="008149D1">
        <w:rPr>
          <w:rFonts w:ascii="Palatino Linotype" w:hAnsi="Palatino Linotype"/>
          <w:i/>
          <w:sz w:val="22"/>
          <w:szCs w:val="22"/>
        </w:rPr>
        <w:t>Ερχόμενος Μεσσίας</w:t>
      </w:r>
      <w:r w:rsidRPr="008149D1">
        <w:rPr>
          <w:rFonts w:ascii="Palatino Linotype" w:hAnsi="Palatino Linotype"/>
          <w:sz w:val="22"/>
          <w:szCs w:val="22"/>
        </w:rPr>
        <w:t xml:space="preserve"> (Λκ. 7, 24. 27), οι άγγελοι του Ιησού στην απαρχή τού </w:t>
      </w:r>
      <w:r w:rsidRPr="008149D1">
        <w:rPr>
          <w:rFonts w:ascii="Palatino Linotype" w:hAnsi="Palatino Linotype"/>
          <w:i/>
          <w:sz w:val="22"/>
          <w:szCs w:val="22"/>
        </w:rPr>
        <w:t xml:space="preserve">Οδοιπορικού Του στην Ιερουσαλήμ </w:t>
      </w:r>
      <w:r w:rsidRPr="008149D1">
        <w:rPr>
          <w:rFonts w:ascii="Palatino Linotype" w:hAnsi="Palatino Linotype"/>
          <w:sz w:val="22"/>
          <w:szCs w:val="22"/>
        </w:rPr>
        <w:t xml:space="preserve">κατανοούν ότι η πυρπόληση της εχθρικής Σαμάρειας (Δ’ Βασ. 1, 10. 12) απάδει της μεσσιανικής Του αποστολής (Λκ. 9, 52). </w:t>
      </w:r>
    </w:p>
    <w:p w:rsidR="006A7954" w:rsidRPr="008149D1" w:rsidRDefault="006A7954" w:rsidP="006A7954">
      <w:pPr>
        <w:ind w:left="539" w:rightChars="573" w:right="1375" w:firstLine="357"/>
        <w:jc w:val="both"/>
        <w:rPr>
          <w:rFonts w:ascii="Palatino Linotype" w:hAnsi="Palatino Linotype"/>
          <w:sz w:val="22"/>
          <w:szCs w:val="22"/>
        </w:rPr>
      </w:pPr>
    </w:p>
    <w:p w:rsidR="006A7954" w:rsidRPr="008149D1" w:rsidRDefault="006A7954" w:rsidP="006A7954">
      <w:pPr>
        <w:ind w:left="539" w:rightChars="573" w:right="1375" w:firstLine="357"/>
        <w:jc w:val="both"/>
        <w:rPr>
          <w:rFonts w:ascii="Palatino Linotype" w:hAnsi="Palatino Linotype"/>
          <w:iCs/>
          <w:sz w:val="22"/>
          <w:szCs w:val="22"/>
        </w:rPr>
      </w:pPr>
      <w:r w:rsidRPr="008149D1">
        <w:rPr>
          <w:rFonts w:ascii="Palatino Linotype" w:hAnsi="Palatino Linotype" w:cs="Arial"/>
          <w:sz w:val="22"/>
          <w:szCs w:val="22"/>
          <w:lang w:bidi="he-IL"/>
        </w:rPr>
        <w:t xml:space="preserve">Ο Παύλος ως Φαρισαίος αναγνωρίζει στις επιστολές του την ύπαρξη αγαθών και πονηρών πνευμάτων, αν και το ενδιαφέρον του μετά την εμπειρία της Δαμασκού επικεντρώνεται στο </w:t>
      </w:r>
      <w:r w:rsidRPr="008149D1">
        <w:rPr>
          <w:rFonts w:ascii="Palatino Linotype" w:hAnsi="Palatino Linotype" w:cs="Arial"/>
          <w:i/>
          <w:sz w:val="22"/>
          <w:szCs w:val="22"/>
          <w:lang w:bidi="he-IL"/>
        </w:rPr>
        <w:t>ἐν Χριστῷ εἶναι</w:t>
      </w:r>
      <w:r w:rsidRPr="008149D1">
        <w:rPr>
          <w:rFonts w:ascii="Palatino Linotype" w:hAnsi="Palatino Linotype" w:cs="Arial"/>
          <w:sz w:val="22"/>
          <w:szCs w:val="22"/>
          <w:lang w:bidi="he-IL"/>
        </w:rPr>
        <w:t xml:space="preserve"> (Β’ Κορ. 5, 17). Κατεξοχήν στην Α’Κορ., όπου παραδίδεται ο αιμομίκτης στον Σατανά, </w:t>
      </w:r>
      <w:r w:rsidRPr="008149D1">
        <w:rPr>
          <w:rFonts w:ascii="Palatino Linotype" w:hAnsi="Palatino Linotype" w:cs="Palatino Linotype"/>
          <w:i/>
          <w:sz w:val="22"/>
          <w:szCs w:val="22"/>
          <w:lang w:bidi="he-IL"/>
        </w:rPr>
        <w:t>τὸν ἄρχοντα/θεὸ τοῦ αἰῶνος τούτου</w:t>
      </w:r>
      <w:r w:rsidRPr="008149D1">
        <w:rPr>
          <w:rFonts w:ascii="Palatino Linotype" w:hAnsi="Palatino Linotype" w:cs="Palatino Linotype"/>
          <w:sz w:val="22"/>
          <w:szCs w:val="22"/>
          <w:lang w:bidi="he-IL"/>
        </w:rPr>
        <w:t xml:space="preserve"> (Β’Κορ. 4, 4)</w:t>
      </w:r>
      <w:r w:rsidRPr="008149D1">
        <w:rPr>
          <w:rFonts w:ascii="Palatino Linotype" w:hAnsi="Palatino Linotype" w:cs="Arial"/>
          <w:sz w:val="22"/>
          <w:szCs w:val="22"/>
          <w:lang w:bidi="he-IL"/>
        </w:rPr>
        <w:t xml:space="preserve"> για να πληγεί το σώμα αλλά να σωθεί η ψυχή του (5, 4-5), ο αγγελικός χορός μαζί με τους ανθρώπους </w:t>
      </w:r>
      <w:r w:rsidRPr="008149D1">
        <w:rPr>
          <w:rFonts w:ascii="Palatino Linotype" w:hAnsi="Palatino Linotype" w:cs="Arial"/>
          <w:i/>
          <w:sz w:val="22"/>
          <w:szCs w:val="22"/>
          <w:lang w:bidi="he-IL"/>
        </w:rPr>
        <w:t xml:space="preserve">θεάται </w:t>
      </w:r>
      <w:r w:rsidRPr="008149D1">
        <w:rPr>
          <w:rFonts w:ascii="Palatino Linotype" w:hAnsi="Palatino Linotype" w:cs="Arial"/>
          <w:sz w:val="22"/>
          <w:szCs w:val="22"/>
          <w:lang w:bidi="he-IL"/>
        </w:rPr>
        <w:t xml:space="preserve">τους επίγειους αγώνες των αγίων στην </w:t>
      </w:r>
      <w:r w:rsidRPr="008149D1">
        <w:rPr>
          <w:rFonts w:ascii="Palatino Linotype" w:hAnsi="Palatino Linotype" w:cs="Arial"/>
          <w:i/>
          <w:sz w:val="22"/>
          <w:szCs w:val="22"/>
          <w:lang w:bidi="he-IL"/>
        </w:rPr>
        <w:t>αρένα</w:t>
      </w:r>
      <w:r w:rsidRPr="008149D1">
        <w:rPr>
          <w:rFonts w:ascii="Palatino Linotype" w:hAnsi="Palatino Linotype" w:cs="Arial"/>
          <w:sz w:val="22"/>
          <w:szCs w:val="22"/>
          <w:lang w:bidi="he-IL"/>
        </w:rPr>
        <w:t xml:space="preserve"> του κόσμου (</w:t>
      </w:r>
      <w:r w:rsidRPr="008149D1">
        <w:rPr>
          <w:rFonts w:ascii="Palatino Linotype" w:hAnsi="Palatino Linotype" w:cs="Arial"/>
          <w:sz w:val="22"/>
          <w:szCs w:val="22"/>
          <w:lang w:val="en-US" w:bidi="he-IL"/>
        </w:rPr>
        <w:t>spectaculum</w:t>
      </w:r>
      <w:r w:rsidRPr="008149D1">
        <w:rPr>
          <w:rFonts w:ascii="Palatino Linotype" w:hAnsi="Palatino Linotype" w:cs="Arial"/>
          <w:sz w:val="22"/>
          <w:szCs w:val="22"/>
          <w:vertAlign w:val="superscript"/>
          <w:lang w:bidi="he-IL"/>
        </w:rPr>
        <w:t>.</w:t>
      </w:r>
      <w:r w:rsidRPr="008149D1">
        <w:rPr>
          <w:rFonts w:ascii="Palatino Linotype" w:hAnsi="Palatino Linotype" w:cs="Arial"/>
          <w:sz w:val="22"/>
          <w:szCs w:val="22"/>
          <w:lang w:bidi="he-IL"/>
        </w:rPr>
        <w:t xml:space="preserve"> Επίκτ. </w:t>
      </w:r>
      <w:r w:rsidRPr="008149D1">
        <w:rPr>
          <w:rFonts w:ascii="Palatino Linotype" w:hAnsi="Palatino Linotype" w:cs="Arial"/>
          <w:i/>
          <w:sz w:val="22"/>
          <w:szCs w:val="22"/>
          <w:lang w:bidi="he-IL"/>
        </w:rPr>
        <w:t xml:space="preserve">Διατριβή </w:t>
      </w:r>
      <w:r w:rsidRPr="008149D1">
        <w:rPr>
          <w:rFonts w:ascii="Palatino Linotype" w:hAnsi="Palatino Linotype" w:cs="Arial"/>
          <w:sz w:val="22"/>
          <w:szCs w:val="22"/>
          <w:lang w:bidi="he-IL"/>
        </w:rPr>
        <w:t xml:space="preserve">3.22.58) (Α’ Κορ. 4, 9), όντας στις </w:t>
      </w:r>
      <w:r w:rsidRPr="008149D1">
        <w:rPr>
          <w:rFonts w:ascii="Palatino Linotype" w:hAnsi="Palatino Linotype" w:cs="Arial"/>
          <w:i/>
          <w:sz w:val="22"/>
          <w:szCs w:val="22"/>
          <w:lang w:bidi="he-IL"/>
        </w:rPr>
        <w:t>Ποιμαντικές</w:t>
      </w:r>
      <w:r w:rsidRPr="008149D1">
        <w:rPr>
          <w:rFonts w:ascii="Palatino Linotype" w:hAnsi="Palatino Linotype" w:cs="Arial"/>
          <w:sz w:val="22"/>
          <w:szCs w:val="22"/>
          <w:lang w:bidi="he-IL"/>
        </w:rPr>
        <w:t xml:space="preserve"> μάρτυς της τήρησης της αποστολικής παραδόσεως (Α’ Τιμ. 5, 21 σε μια ιδιότυπη </w:t>
      </w:r>
      <w:r w:rsidRPr="008149D1">
        <w:rPr>
          <w:rFonts w:ascii="Palatino Linotype" w:hAnsi="Palatino Linotype" w:cs="Arial"/>
          <w:i/>
          <w:sz w:val="22"/>
          <w:szCs w:val="22"/>
          <w:lang w:bidi="he-IL"/>
        </w:rPr>
        <w:t>τριαδική φόρμουλα</w:t>
      </w:r>
      <w:r w:rsidRPr="008149D1">
        <w:rPr>
          <w:rFonts w:ascii="Palatino Linotype" w:hAnsi="Palatino Linotype" w:cs="Arial"/>
          <w:sz w:val="22"/>
          <w:szCs w:val="22"/>
          <w:lang w:bidi="he-IL"/>
        </w:rPr>
        <w:t xml:space="preserve"> αφού μνημονεύεται αντί του Αγ. Πνεύματος). Οι άγιοι οφείλουν να επιλύουν μόνοι τις διαφορές τους, αφού μελλοντικά εκείνοι θα </w:t>
      </w:r>
      <w:r w:rsidRPr="008149D1">
        <w:rPr>
          <w:rFonts w:ascii="Palatino Linotype" w:hAnsi="Palatino Linotype" w:cs="Arial"/>
          <w:i/>
          <w:sz w:val="22"/>
          <w:szCs w:val="22"/>
          <w:lang w:bidi="he-IL"/>
        </w:rPr>
        <w:t>κρίνουν</w:t>
      </w:r>
      <w:r w:rsidRPr="008149D1">
        <w:rPr>
          <w:rFonts w:ascii="Palatino Linotype" w:hAnsi="Palatino Linotype" w:cs="Arial"/>
          <w:sz w:val="22"/>
          <w:szCs w:val="22"/>
          <w:lang w:bidi="he-IL"/>
        </w:rPr>
        <w:t xml:space="preserve"> (δικάσουν; κατακρίνουν;) τους αγγέλους (6, 2-3</w:t>
      </w:r>
      <w:r w:rsidRPr="008149D1">
        <w:rPr>
          <w:rFonts w:ascii="Palatino Linotype" w:hAnsi="Palatino Linotype"/>
          <w:sz w:val="22"/>
          <w:szCs w:val="22"/>
        </w:rPr>
        <w:t xml:space="preserve"> Ψ. 81 Ο’</w:t>
      </w:r>
      <w:r w:rsidRPr="008149D1">
        <w:rPr>
          <w:rFonts w:ascii="Palatino Linotype" w:hAnsi="Palatino Linotype" w:cs="Arial"/>
          <w:sz w:val="22"/>
          <w:szCs w:val="22"/>
          <w:lang w:bidi="he-IL"/>
        </w:rPr>
        <w:t xml:space="preserve">). Στο Α’ Κορ. 11, 10 κατά τη λατρεία η προφητεύουσα γυναίκα οφείλει να έχει </w:t>
      </w:r>
      <w:r w:rsidRPr="008149D1">
        <w:rPr>
          <w:rFonts w:ascii="Palatino Linotype" w:hAnsi="Palatino Linotype" w:cs="Arial"/>
          <w:i/>
          <w:sz w:val="22"/>
          <w:szCs w:val="22"/>
          <w:lang w:bidi="he-IL"/>
        </w:rPr>
        <w:t>ἐξουσία</w:t>
      </w:r>
      <w:r w:rsidRPr="008149D1">
        <w:rPr>
          <w:rFonts w:ascii="Palatino Linotype" w:hAnsi="Palatino Linotype" w:cs="Arial"/>
          <w:sz w:val="22"/>
          <w:szCs w:val="22"/>
          <w:lang w:bidi="he-IL"/>
        </w:rPr>
        <w:t xml:space="preserve"> (κάλυμμα;) </w:t>
      </w:r>
      <w:r w:rsidRPr="008149D1">
        <w:rPr>
          <w:rFonts w:ascii="Palatino Linotype" w:hAnsi="Palatino Linotype" w:cs="Arial"/>
          <w:i/>
          <w:sz w:val="22"/>
          <w:szCs w:val="22"/>
          <w:lang w:bidi="he-IL"/>
        </w:rPr>
        <w:t>ἐπὶ τῆς κεφαλῆς</w:t>
      </w:r>
      <w:r w:rsidRPr="008149D1">
        <w:rPr>
          <w:rFonts w:ascii="Palatino Linotype" w:hAnsi="Palatino Linotype" w:cs="Arial"/>
          <w:sz w:val="22"/>
          <w:szCs w:val="22"/>
          <w:lang w:bidi="he-IL"/>
        </w:rPr>
        <w:t xml:space="preserve"> της από ευλάβεια </w:t>
      </w:r>
      <w:r w:rsidRPr="008149D1">
        <w:rPr>
          <w:rFonts w:ascii="Palatino Linotype" w:hAnsi="Palatino Linotype" w:cs="Arial"/>
          <w:i/>
          <w:sz w:val="22"/>
          <w:szCs w:val="22"/>
          <w:lang w:bidi="he-IL"/>
        </w:rPr>
        <w:t>διὰ τοὺς ἀγγέλους</w:t>
      </w:r>
      <w:r w:rsidRPr="008149D1">
        <w:rPr>
          <w:rFonts w:ascii="Palatino Linotype" w:hAnsi="Palatino Linotype" w:cs="Arial"/>
          <w:sz w:val="22"/>
          <w:szCs w:val="22"/>
          <w:lang w:bidi="he-IL"/>
        </w:rPr>
        <w:t xml:space="preserve">. Σε κάθε περίπτωση, όμως, </w:t>
      </w:r>
      <w:r w:rsidRPr="008149D1">
        <w:rPr>
          <w:rFonts w:ascii="Palatino Linotype" w:hAnsi="Palatino Linotype" w:cs="Palatino Linotype"/>
          <w:i/>
          <w:sz w:val="22"/>
          <w:szCs w:val="22"/>
          <w:lang w:bidi="he-IL"/>
        </w:rPr>
        <w:t xml:space="preserve">οὔτε ἄγγελοι οὔτε ἀρχαὶ [...] δυνήσεται ἡμᾶς χωρίσαι ἀπὸ τῆς ἀγάπης τοῦ </w:t>
      </w:r>
      <w:r w:rsidRPr="008149D1">
        <w:rPr>
          <w:rFonts w:ascii="Palatino Linotype" w:hAnsi="Palatino Linotype" w:cs="Palatino Linotype"/>
          <w:i/>
          <w:caps/>
          <w:sz w:val="22"/>
          <w:szCs w:val="22"/>
          <w:lang w:bidi="he-IL"/>
        </w:rPr>
        <w:t>θ</w:t>
      </w:r>
      <w:r w:rsidRPr="008149D1">
        <w:rPr>
          <w:rFonts w:ascii="Palatino Linotype" w:hAnsi="Palatino Linotype" w:cs="Palatino Linotype"/>
          <w:i/>
          <w:sz w:val="22"/>
          <w:szCs w:val="22"/>
          <w:lang w:bidi="he-IL"/>
        </w:rPr>
        <w:t>εοῦ τῆς ἐν Χριστῷ Ἰησοῦ τῷ Κυρίῳ ἡμῶν</w:t>
      </w:r>
      <w:r w:rsidRPr="008149D1">
        <w:rPr>
          <w:rFonts w:ascii="Palatino Linotype" w:hAnsi="Palatino Linotype"/>
          <w:sz w:val="22"/>
          <w:szCs w:val="22"/>
        </w:rPr>
        <w:t xml:space="preserve"> (Ρωμ. 8, 38-39)</w:t>
      </w:r>
      <w:r w:rsidRPr="008149D1">
        <w:rPr>
          <w:rFonts w:ascii="Palatino Linotype" w:hAnsi="Palatino Linotype" w:cs="Palatino Linotype"/>
          <w:sz w:val="22"/>
          <w:szCs w:val="22"/>
          <w:lang w:bidi="he-IL"/>
        </w:rPr>
        <w:t xml:space="preserve">. Η αγάπη/διακονία του </w:t>
      </w:r>
      <w:r w:rsidRPr="008149D1">
        <w:rPr>
          <w:rFonts w:ascii="Palatino Linotype" w:hAnsi="Palatino Linotype" w:cs="Palatino Linotype"/>
          <w:i/>
          <w:sz w:val="22"/>
          <w:szCs w:val="22"/>
          <w:lang w:bidi="he-IL"/>
        </w:rPr>
        <w:t>άλλου</w:t>
      </w:r>
      <w:r w:rsidRPr="008149D1">
        <w:rPr>
          <w:rFonts w:ascii="Palatino Linotype" w:hAnsi="Palatino Linotype" w:cs="Palatino Linotype"/>
          <w:sz w:val="22"/>
          <w:szCs w:val="22"/>
          <w:lang w:bidi="he-IL"/>
        </w:rPr>
        <w:t xml:space="preserve"> είναι απείρως </w:t>
      </w:r>
      <w:r w:rsidRPr="008149D1">
        <w:rPr>
          <w:rFonts w:ascii="Palatino Linotype" w:hAnsi="Palatino Linotype" w:cs="Arial"/>
          <w:sz w:val="22"/>
          <w:szCs w:val="22"/>
          <w:lang w:bidi="he-IL"/>
        </w:rPr>
        <w:t xml:space="preserve">προτιμότερη από τη γνώση των </w:t>
      </w:r>
      <w:r w:rsidRPr="008149D1">
        <w:rPr>
          <w:rFonts w:ascii="Palatino Linotype" w:hAnsi="Palatino Linotype" w:cs="Arial"/>
          <w:i/>
          <w:sz w:val="22"/>
          <w:szCs w:val="22"/>
          <w:lang w:bidi="he-IL"/>
        </w:rPr>
        <w:t>αγγελικών γλωσσών</w:t>
      </w:r>
      <w:r w:rsidRPr="008149D1">
        <w:rPr>
          <w:rFonts w:ascii="Palatino Linotype" w:hAnsi="Palatino Linotype" w:cs="Arial"/>
          <w:sz w:val="22"/>
          <w:szCs w:val="22"/>
          <w:lang w:bidi="he-IL"/>
        </w:rPr>
        <w:t xml:space="preserve"> </w:t>
      </w:r>
      <w:r w:rsidRPr="008149D1">
        <w:rPr>
          <w:rFonts w:ascii="Palatino Linotype" w:hAnsi="Palatino Linotype"/>
          <w:sz w:val="22"/>
          <w:szCs w:val="22"/>
        </w:rPr>
        <w:t xml:space="preserve">(Α’ Κορ. 13, 1) και τα οράματα </w:t>
      </w:r>
      <w:r w:rsidRPr="008149D1">
        <w:rPr>
          <w:rFonts w:ascii="Palatino Linotype" w:hAnsi="Palatino Linotype" w:cs="Arial"/>
          <w:bCs/>
          <w:sz w:val="22"/>
          <w:szCs w:val="22"/>
          <w:lang w:bidi="he-IL"/>
        </w:rPr>
        <w:t xml:space="preserve">κατά τα οποία ενίοτε </w:t>
      </w:r>
      <w:r w:rsidRPr="008149D1">
        <w:rPr>
          <w:rFonts w:ascii="Palatino Linotype" w:hAnsi="Palatino Linotype" w:cs="Palatino Linotype"/>
          <w:i/>
          <w:sz w:val="22"/>
          <w:szCs w:val="22"/>
          <w:lang w:bidi="he-IL"/>
        </w:rPr>
        <w:t>ὁ Σατανᾶς μετασχηματίζεται εἰς ἄγγελον φωτός</w:t>
      </w:r>
      <w:r w:rsidRPr="008149D1">
        <w:rPr>
          <w:rFonts w:ascii="Palatino Linotype" w:hAnsi="Palatino Linotype" w:cs="Palatino Linotype"/>
          <w:sz w:val="22"/>
          <w:szCs w:val="22"/>
          <w:lang w:bidi="he-IL"/>
        </w:rPr>
        <w:t xml:space="preserve"> </w:t>
      </w:r>
      <w:r w:rsidRPr="008149D1">
        <w:rPr>
          <w:rFonts w:ascii="Palatino Linotype" w:hAnsi="Palatino Linotype"/>
          <w:sz w:val="22"/>
          <w:szCs w:val="22"/>
        </w:rPr>
        <w:t xml:space="preserve">(Β’ Κορ. 11, 14). </w:t>
      </w:r>
      <w:r w:rsidRPr="00E956B0">
        <w:rPr>
          <w:rFonts w:ascii="Palatino Linotype" w:hAnsi="Palatino Linotype"/>
          <w:iCs/>
          <w:sz w:val="22"/>
          <w:szCs w:val="22"/>
          <w:highlight w:val="yellow"/>
        </w:rPr>
        <w:t xml:space="preserve">Ο ίδιος ο Παύλος αν και θεώρησε αποκαλύψεις, παραδόθηκε από τον Κύριο (όπως και ο Ιώβ 2, 6 κε.) σε άγγελο Σατάν προκειμένου να βιώσει τη δύναμη/χάρη του Κυρίου μέσω του </w:t>
      </w:r>
      <w:r w:rsidRPr="00E956B0">
        <w:rPr>
          <w:rFonts w:ascii="Palatino Linotype" w:hAnsi="Palatino Linotype"/>
          <w:i/>
          <w:sz w:val="22"/>
          <w:szCs w:val="22"/>
          <w:highlight w:val="yellow"/>
        </w:rPr>
        <w:t>σκόλωπα</w:t>
      </w:r>
      <w:r w:rsidRPr="00E956B0">
        <w:rPr>
          <w:rFonts w:ascii="Palatino Linotype" w:hAnsi="Palatino Linotype"/>
          <w:sz w:val="22"/>
          <w:szCs w:val="22"/>
          <w:highlight w:val="yellow"/>
        </w:rPr>
        <w:t xml:space="preserve"> </w:t>
      </w:r>
      <w:r w:rsidRPr="00E956B0">
        <w:rPr>
          <w:rFonts w:ascii="Palatino Linotype" w:hAnsi="Palatino Linotype"/>
          <w:i/>
          <w:sz w:val="22"/>
          <w:szCs w:val="22"/>
          <w:highlight w:val="yellow"/>
        </w:rPr>
        <w:t>τῆς σαρκὸς</w:t>
      </w:r>
      <w:r w:rsidRPr="00E956B0">
        <w:rPr>
          <w:rFonts w:ascii="Palatino Linotype" w:hAnsi="Palatino Linotype"/>
          <w:sz w:val="22"/>
          <w:szCs w:val="22"/>
          <w:highlight w:val="yellow"/>
        </w:rPr>
        <w:t xml:space="preserve"> </w:t>
      </w:r>
      <w:r w:rsidRPr="00E956B0">
        <w:rPr>
          <w:rFonts w:ascii="Palatino Linotype" w:hAnsi="Palatino Linotype"/>
          <w:iCs/>
          <w:sz w:val="22"/>
          <w:szCs w:val="22"/>
          <w:highlight w:val="yellow"/>
        </w:rPr>
        <w:t xml:space="preserve">(Β’ Κορ. </w:t>
      </w:r>
      <w:r w:rsidRPr="00E956B0">
        <w:rPr>
          <w:rFonts w:ascii="Palatino Linotype" w:hAnsi="Palatino Linotype"/>
          <w:sz w:val="22"/>
          <w:szCs w:val="22"/>
          <w:highlight w:val="yellow"/>
        </w:rPr>
        <w:t xml:space="preserve">12, 7: </w:t>
      </w:r>
      <w:r w:rsidRPr="00E956B0">
        <w:rPr>
          <w:rFonts w:ascii="Palatino Linotype" w:hAnsi="Palatino Linotype"/>
          <w:i/>
          <w:iCs/>
          <w:sz w:val="22"/>
          <w:szCs w:val="22"/>
          <w:highlight w:val="yellow"/>
        </w:rPr>
        <w:t xml:space="preserve">ασθένειες </w:t>
      </w:r>
      <w:r w:rsidRPr="00E956B0">
        <w:rPr>
          <w:rFonts w:ascii="Palatino Linotype" w:hAnsi="Palatino Linotype"/>
          <w:iCs/>
          <w:sz w:val="22"/>
          <w:szCs w:val="22"/>
          <w:highlight w:val="yellow"/>
        </w:rPr>
        <w:t>[οφθαλμοί Γαλ. 4, 13-15; κεφαλγίες-ημικρανίες; διώξεις; Γαλ. 6, 17</w:t>
      </w:r>
      <w:r w:rsidRPr="00E956B0">
        <w:rPr>
          <w:rFonts w:ascii="Palatino Linotype" w:hAnsi="Palatino Linotype"/>
          <w:iCs/>
          <w:sz w:val="22"/>
          <w:szCs w:val="22"/>
          <w:highlight w:val="yellow"/>
          <w:vertAlign w:val="superscript"/>
        </w:rPr>
        <w:t>.</w:t>
      </w:r>
      <w:r w:rsidRPr="00E956B0">
        <w:rPr>
          <w:rFonts w:ascii="Palatino Linotype" w:hAnsi="Palatino Linotype"/>
          <w:iCs/>
          <w:sz w:val="22"/>
          <w:szCs w:val="22"/>
          <w:highlight w:val="yellow"/>
        </w:rPr>
        <w:t xml:space="preserve"> Β΄ Κορ. 11, 21-33</w:t>
      </w:r>
      <w:r w:rsidRPr="00E956B0">
        <w:rPr>
          <w:rFonts w:ascii="Palatino Linotype" w:hAnsi="Palatino Linotype"/>
          <w:iCs/>
          <w:sz w:val="22"/>
          <w:szCs w:val="22"/>
          <w:highlight w:val="yellow"/>
          <w:vertAlign w:val="superscript"/>
        </w:rPr>
        <w:t xml:space="preserve">. </w:t>
      </w:r>
      <w:r w:rsidRPr="00E956B0">
        <w:rPr>
          <w:rFonts w:ascii="Palatino Linotype" w:hAnsi="Palatino Linotype"/>
          <w:iCs/>
          <w:sz w:val="22"/>
          <w:szCs w:val="22"/>
          <w:highlight w:val="yellow"/>
        </w:rPr>
        <w:t>12, 10],</w:t>
      </w:r>
      <w:r w:rsidRPr="00E956B0">
        <w:rPr>
          <w:rFonts w:ascii="Palatino Linotype" w:hAnsi="Palatino Linotype"/>
          <w:i/>
          <w:iCs/>
          <w:sz w:val="22"/>
          <w:szCs w:val="22"/>
          <w:highlight w:val="yellow"/>
        </w:rPr>
        <w:t xml:space="preserve"> πειραστές άνθρωποι</w:t>
      </w:r>
      <w:r w:rsidRPr="00E956B0">
        <w:rPr>
          <w:rFonts w:ascii="Palatino Linotype" w:hAnsi="Palatino Linotype"/>
          <w:i/>
          <w:iCs/>
          <w:sz w:val="22"/>
          <w:szCs w:val="22"/>
          <w:highlight w:val="yellow"/>
          <w:vertAlign w:val="superscript"/>
        </w:rPr>
        <w:t>.</w:t>
      </w:r>
      <w:r w:rsidRPr="00E956B0">
        <w:rPr>
          <w:rFonts w:ascii="Palatino Linotype" w:hAnsi="Palatino Linotype"/>
          <w:i/>
          <w:iCs/>
          <w:sz w:val="22"/>
          <w:szCs w:val="22"/>
          <w:highlight w:val="yellow"/>
        </w:rPr>
        <w:t xml:space="preserve"> </w:t>
      </w:r>
      <w:r w:rsidRPr="00E956B0">
        <w:rPr>
          <w:rFonts w:ascii="Palatino Linotype" w:hAnsi="Palatino Linotype"/>
          <w:iCs/>
          <w:sz w:val="22"/>
          <w:szCs w:val="22"/>
          <w:highlight w:val="yellow"/>
        </w:rPr>
        <w:t>Α’Τιμ. 1, 20</w:t>
      </w:r>
      <w:r w:rsidRPr="00E956B0">
        <w:rPr>
          <w:rFonts w:ascii="Palatino Linotype" w:hAnsi="Palatino Linotype"/>
          <w:iCs/>
          <w:sz w:val="22"/>
          <w:szCs w:val="22"/>
          <w:highlight w:val="yellow"/>
          <w:vertAlign w:val="superscript"/>
        </w:rPr>
        <w:t>.</w:t>
      </w:r>
      <w:r w:rsidRPr="00E956B0">
        <w:rPr>
          <w:rFonts w:ascii="Palatino Linotype" w:hAnsi="Palatino Linotype"/>
          <w:iCs/>
          <w:sz w:val="22"/>
          <w:szCs w:val="22"/>
          <w:highlight w:val="yellow"/>
        </w:rPr>
        <w:t xml:space="preserve"> 2, 17).</w:t>
      </w:r>
      <w:r w:rsidRPr="008149D1">
        <w:rPr>
          <w:rFonts w:ascii="Palatino Linotype" w:hAnsi="Palatino Linotype"/>
          <w:iCs/>
          <w:sz w:val="22"/>
          <w:szCs w:val="22"/>
        </w:rPr>
        <w:t xml:space="preserve"> </w:t>
      </w:r>
    </w:p>
    <w:p w:rsidR="006A7954" w:rsidRPr="008149D1" w:rsidRDefault="006A7954" w:rsidP="006A7954">
      <w:pPr>
        <w:ind w:left="539" w:rightChars="573" w:right="1375" w:firstLine="357"/>
        <w:jc w:val="both"/>
        <w:rPr>
          <w:rFonts w:ascii="Palatino Linotype" w:hAnsi="Palatino Linotype"/>
          <w:sz w:val="22"/>
          <w:szCs w:val="22"/>
        </w:rPr>
      </w:pPr>
      <w:r w:rsidRPr="008149D1">
        <w:rPr>
          <w:rFonts w:ascii="Palatino Linotype" w:hAnsi="Palatino Linotype"/>
          <w:sz w:val="22"/>
          <w:szCs w:val="22"/>
        </w:rPr>
        <w:t>Εξάγεται το συμπέρασμα επί τη βάσει των Γαλ. 3, 19</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Πρ. 7, 30. 35. 38. 53 (</w:t>
      </w:r>
      <w:r w:rsidRPr="008149D1">
        <w:rPr>
          <w:rFonts w:ascii="Palatino Linotype" w:hAnsi="Palatino Linotype"/>
          <w:i/>
          <w:sz w:val="22"/>
          <w:szCs w:val="22"/>
        </w:rPr>
        <w:t>Απολογία Στεφάνου</w:t>
      </w:r>
      <w:r w:rsidRPr="008149D1">
        <w:rPr>
          <w:rFonts w:ascii="Palatino Linotype" w:hAnsi="Palatino Linotype"/>
          <w:sz w:val="22"/>
          <w:szCs w:val="22"/>
        </w:rPr>
        <w:t>)</w:t>
      </w:r>
      <w:r w:rsidRPr="008149D1">
        <w:rPr>
          <w:rFonts w:ascii="Palatino Linotype" w:hAnsi="Palatino Linotype"/>
          <w:sz w:val="22"/>
          <w:szCs w:val="22"/>
          <w:vertAlign w:val="superscript"/>
        </w:rPr>
        <w:t>.</w:t>
      </w:r>
      <w:r w:rsidRPr="008149D1">
        <w:rPr>
          <w:rFonts w:ascii="Palatino Linotype" w:hAnsi="Palatino Linotype"/>
          <w:i/>
          <w:sz w:val="22"/>
          <w:szCs w:val="22"/>
        </w:rPr>
        <w:t xml:space="preserve"> </w:t>
      </w:r>
      <w:r w:rsidRPr="008149D1">
        <w:rPr>
          <w:rFonts w:ascii="Palatino Linotype" w:hAnsi="Palatino Linotype"/>
          <w:sz w:val="22"/>
          <w:szCs w:val="22"/>
        </w:rPr>
        <w:t>Εβρ. 2, 2</w:t>
      </w:r>
      <w:r w:rsidRPr="008149D1">
        <w:rPr>
          <w:rFonts w:ascii="Palatino Linotype" w:hAnsi="Palatino Linotype"/>
          <w:sz w:val="22"/>
          <w:szCs w:val="22"/>
          <w:vertAlign w:val="superscript"/>
        </w:rPr>
        <w:t xml:space="preserve"> </w:t>
      </w:r>
      <w:r w:rsidRPr="008149D1">
        <w:rPr>
          <w:rFonts w:ascii="Palatino Linotype" w:hAnsi="Palatino Linotype"/>
          <w:sz w:val="22"/>
          <w:szCs w:val="22"/>
        </w:rPr>
        <w:t>ότι στην αντινομική πολεμική των Ελληνιστών Χριστιανών δέσποζε το άγνωστο στον Ιουδαϊσμό (εξαιρέσει ίσως του 4</w:t>
      </w:r>
      <w:r w:rsidRPr="008149D1">
        <w:rPr>
          <w:rFonts w:ascii="Palatino Linotype" w:hAnsi="Palatino Linotype"/>
          <w:sz w:val="22"/>
          <w:szCs w:val="22"/>
          <w:lang w:val="en-US"/>
        </w:rPr>
        <w:t>Q</w:t>
      </w:r>
      <w:r w:rsidRPr="008149D1">
        <w:rPr>
          <w:rFonts w:ascii="Palatino Linotype" w:hAnsi="Palatino Linotype"/>
          <w:sz w:val="22"/>
          <w:szCs w:val="22"/>
        </w:rPr>
        <w:t xml:space="preserve">521) επιχείρημα ότι ο Νόμος </w:t>
      </w:r>
      <w:r w:rsidRPr="008149D1">
        <w:rPr>
          <w:rFonts w:ascii="Palatino Linotype" w:hAnsi="Palatino Linotype"/>
          <w:i/>
          <w:sz w:val="22"/>
          <w:szCs w:val="22"/>
        </w:rPr>
        <w:t xml:space="preserve">διετάχθη </w:t>
      </w:r>
      <w:r w:rsidRPr="008149D1">
        <w:rPr>
          <w:rFonts w:ascii="Palatino Linotype" w:hAnsi="Palatino Linotype"/>
          <w:sz w:val="22"/>
          <w:szCs w:val="22"/>
        </w:rPr>
        <w:t xml:space="preserve">από αγγέλους και συνεπώς οι θεοφάνειες της Π.Δ. είναι αγγελοφάνειες. Στο Πρ. 7 ο νομοδότης </w:t>
      </w:r>
      <w:r w:rsidRPr="008149D1">
        <w:rPr>
          <w:rFonts w:ascii="Palatino Linotype" w:hAnsi="Palatino Linotype"/>
          <w:i/>
          <w:sz w:val="22"/>
          <w:szCs w:val="22"/>
        </w:rPr>
        <w:t>άγγελος Κυρίου</w:t>
      </w:r>
      <w:r w:rsidRPr="008149D1">
        <w:rPr>
          <w:rFonts w:ascii="Palatino Linotype" w:hAnsi="Palatino Linotype"/>
          <w:sz w:val="22"/>
          <w:szCs w:val="22"/>
        </w:rPr>
        <w:t xml:space="preserve"> αυτοχαρακτηρίζεται, όμως, </w:t>
      </w:r>
      <w:r w:rsidRPr="008149D1">
        <w:rPr>
          <w:rFonts w:ascii="Palatino Linotype" w:hAnsi="Palatino Linotype"/>
          <w:i/>
          <w:sz w:val="22"/>
          <w:szCs w:val="22"/>
        </w:rPr>
        <w:t>Ἐγὼ ὁ Θεὸς τῶν πατέρων σου (</w:t>
      </w:r>
      <w:r w:rsidRPr="008149D1">
        <w:rPr>
          <w:rFonts w:ascii="Palatino Linotype" w:hAnsi="Palatino Linotype"/>
          <w:sz w:val="22"/>
          <w:szCs w:val="22"/>
        </w:rPr>
        <w:t>στ. 31-32 πρβλ. Έξ. 3, 1) και ταυτίζεται από τον Ι. Χρυσόστομο (</w:t>
      </w:r>
      <w:r w:rsidRPr="008149D1">
        <w:rPr>
          <w:rFonts w:ascii="Palatino Linotype" w:hAnsi="Palatino Linotype"/>
          <w:sz w:val="22"/>
          <w:szCs w:val="22"/>
          <w:lang w:val="en-US"/>
        </w:rPr>
        <w:t>PG</w:t>
      </w:r>
      <w:r w:rsidRPr="008149D1">
        <w:rPr>
          <w:rFonts w:ascii="Palatino Linotype" w:hAnsi="Palatino Linotype"/>
          <w:sz w:val="22"/>
          <w:szCs w:val="22"/>
        </w:rPr>
        <w:t xml:space="preserve"> </w:t>
      </w:r>
      <w:r w:rsidRPr="008149D1">
        <w:rPr>
          <w:rFonts w:ascii="Palatino Linotype" w:hAnsi="Palatino Linotype" w:cs="Silver Humana"/>
          <w:sz w:val="22"/>
          <w:szCs w:val="22"/>
        </w:rPr>
        <w:t xml:space="preserve">60.130.46) </w:t>
      </w:r>
      <w:r w:rsidRPr="008149D1">
        <w:rPr>
          <w:rFonts w:ascii="Palatino Linotype" w:hAnsi="Palatino Linotype"/>
          <w:sz w:val="22"/>
          <w:szCs w:val="22"/>
        </w:rPr>
        <w:t xml:space="preserve">με τον </w:t>
      </w:r>
      <w:r w:rsidRPr="008149D1">
        <w:rPr>
          <w:rFonts w:ascii="Palatino Linotype" w:hAnsi="Palatino Linotype"/>
          <w:i/>
          <w:sz w:val="22"/>
          <w:szCs w:val="22"/>
        </w:rPr>
        <w:t>μεγάλης Βουλής Ἀγγελο</w:t>
      </w:r>
      <w:r w:rsidRPr="008149D1">
        <w:rPr>
          <w:rFonts w:ascii="Palatino Linotype" w:hAnsi="Palatino Linotype"/>
          <w:sz w:val="22"/>
          <w:szCs w:val="22"/>
        </w:rPr>
        <w:t xml:space="preserve"> = Ι. Χριστό</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Ησ. 9, 5). Διακρίνεται από τους αγγέλους (σε πληθυντικό) και τις </w:t>
      </w:r>
      <w:r w:rsidRPr="008149D1">
        <w:rPr>
          <w:rFonts w:ascii="Palatino Linotype" w:hAnsi="Palatino Linotype"/>
          <w:i/>
          <w:sz w:val="22"/>
          <w:szCs w:val="22"/>
        </w:rPr>
        <w:t>διαταγές τους</w:t>
      </w:r>
      <w:r w:rsidRPr="008149D1">
        <w:rPr>
          <w:rFonts w:ascii="Palatino Linotype" w:hAnsi="Palatino Linotype"/>
          <w:sz w:val="22"/>
          <w:szCs w:val="22"/>
        </w:rPr>
        <w:t>, που μνημονεύει και ο Παύλος (Γαλ. 3, 19) για να σημάνει ίσως τις πολυπληθείς διατάξεις της Τορά (</w:t>
      </w:r>
      <w:r w:rsidRPr="008149D1">
        <w:rPr>
          <w:rFonts w:ascii="Palatino Linotype" w:hAnsi="Palatino Linotype"/>
          <w:i/>
          <w:sz w:val="22"/>
          <w:szCs w:val="22"/>
        </w:rPr>
        <w:t>διαταγή</w:t>
      </w:r>
      <w:r w:rsidRPr="008149D1">
        <w:rPr>
          <w:rFonts w:ascii="Palatino Linotype" w:hAnsi="Palatino Linotype"/>
          <w:sz w:val="22"/>
          <w:szCs w:val="22"/>
        </w:rPr>
        <w:t xml:space="preserve"> = </w:t>
      </w:r>
      <w:r w:rsidRPr="008149D1">
        <w:rPr>
          <w:rFonts w:ascii="Palatino Linotype" w:hAnsi="Palatino Linotype"/>
          <w:i/>
          <w:sz w:val="22"/>
          <w:szCs w:val="22"/>
        </w:rPr>
        <w:t>διατύπωση/διασάφηση</w:t>
      </w:r>
      <w:r w:rsidRPr="008149D1">
        <w:rPr>
          <w:rFonts w:ascii="Palatino Linotype" w:hAnsi="Palatino Linotype"/>
          <w:sz w:val="22"/>
          <w:szCs w:val="22"/>
        </w:rPr>
        <w:t xml:space="preserve"> Β’ Έσδρα 4, 11</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7, 11 </w:t>
      </w:r>
      <w:r w:rsidRPr="008149D1">
        <w:rPr>
          <w:rFonts w:ascii="Palatino Linotype" w:hAnsi="Palatino Linotype"/>
          <w:sz w:val="22"/>
          <w:szCs w:val="22"/>
          <w:lang w:val="en-US"/>
        </w:rPr>
        <w:t>parsegen</w:t>
      </w:r>
      <w:r w:rsidRPr="008149D1">
        <w:rPr>
          <w:rFonts w:ascii="Palatino Linotype" w:hAnsi="Palatino Linotype" w:cs="Bwtransh"/>
          <w:sz w:val="22"/>
          <w:szCs w:val="22"/>
          <w:lang w:bidi="he-IL"/>
        </w:rPr>
        <w:t xml:space="preserve">) </w:t>
      </w:r>
      <w:r w:rsidRPr="008149D1">
        <w:rPr>
          <w:rFonts w:ascii="Palatino Linotype" w:hAnsi="Palatino Linotype"/>
          <w:sz w:val="22"/>
          <w:szCs w:val="22"/>
        </w:rPr>
        <w:t xml:space="preserve">που αποδίδονται στη συνέργεια αγγέλων (πρβλ. ὁ </w:t>
      </w:r>
      <w:r w:rsidRPr="008149D1">
        <w:rPr>
          <w:rFonts w:ascii="Palatino Linotype" w:hAnsi="Palatino Linotype"/>
          <w:b/>
          <w:i/>
          <w:sz w:val="22"/>
          <w:szCs w:val="22"/>
        </w:rPr>
        <w:t xml:space="preserve">διὰ </w:t>
      </w:r>
      <w:r w:rsidRPr="008149D1">
        <w:rPr>
          <w:rFonts w:ascii="Palatino Linotype" w:hAnsi="Palatino Linotype"/>
          <w:i/>
          <w:sz w:val="22"/>
          <w:szCs w:val="22"/>
        </w:rPr>
        <w:t>ἀγγέλων λαληθεὶς λόγος</w:t>
      </w:r>
      <w:r w:rsidRPr="008149D1">
        <w:rPr>
          <w:rFonts w:ascii="Palatino Linotype" w:hAnsi="Palatino Linotype"/>
          <w:sz w:val="22"/>
          <w:szCs w:val="22"/>
        </w:rPr>
        <w:t xml:space="preserve"> Εβρ. 2, 2). Υπό την ίδια προοπτική ως </w:t>
      </w:r>
      <w:r w:rsidRPr="008149D1">
        <w:rPr>
          <w:rFonts w:ascii="Palatino Linotype" w:hAnsi="Palatino Linotype"/>
          <w:i/>
          <w:sz w:val="22"/>
          <w:szCs w:val="22"/>
        </w:rPr>
        <w:t>άγγελοι</w:t>
      </w:r>
      <w:r w:rsidRPr="008149D1">
        <w:rPr>
          <w:rFonts w:ascii="Palatino Linotype" w:hAnsi="Palatino Linotype"/>
          <w:sz w:val="22"/>
          <w:szCs w:val="22"/>
        </w:rPr>
        <w:t xml:space="preserve"> (= αγγελιοφόροι) θα μπορούσαν να εννοηθούν και τα Όντα που φιλοξένησε στο Εβρ. 13, 2 ο Αβραάμ και αποκαλούνται στο Γέν. 18-19 </w:t>
      </w:r>
      <w:r w:rsidRPr="008149D1">
        <w:rPr>
          <w:rFonts w:ascii="Palatino Linotype" w:hAnsi="Palatino Linotype"/>
          <w:i/>
          <w:sz w:val="22"/>
          <w:szCs w:val="22"/>
        </w:rPr>
        <w:t>Κύριος</w:t>
      </w:r>
      <w:r w:rsidRPr="008149D1">
        <w:rPr>
          <w:rFonts w:ascii="Palatino Linotype" w:hAnsi="Palatino Linotype"/>
          <w:sz w:val="22"/>
          <w:szCs w:val="22"/>
        </w:rPr>
        <w:t xml:space="preserve">. </w:t>
      </w:r>
    </w:p>
    <w:p w:rsidR="006A7954" w:rsidRPr="008149D1" w:rsidRDefault="006A7954" w:rsidP="006A7954">
      <w:pPr>
        <w:ind w:left="539" w:rightChars="573" w:right="1375" w:firstLine="357"/>
        <w:jc w:val="both"/>
        <w:rPr>
          <w:rFonts w:ascii="Palatino Linotype" w:hAnsi="Palatino Linotype"/>
          <w:sz w:val="22"/>
          <w:szCs w:val="22"/>
        </w:rPr>
      </w:pPr>
    </w:p>
    <w:p w:rsidR="006A7954" w:rsidRPr="008149D1" w:rsidRDefault="006A7954" w:rsidP="006A7954">
      <w:pPr>
        <w:ind w:left="539" w:rightChars="573" w:right="1375" w:firstLine="357"/>
        <w:jc w:val="both"/>
        <w:rPr>
          <w:rFonts w:ascii="Palatino Linotype" w:hAnsi="Palatino Linotype" w:cs="Palatino Linotype"/>
          <w:sz w:val="22"/>
          <w:szCs w:val="22"/>
          <w:lang w:bidi="he-IL"/>
        </w:rPr>
      </w:pPr>
      <w:r w:rsidRPr="008149D1">
        <w:rPr>
          <w:rFonts w:ascii="Palatino Linotype" w:hAnsi="Palatino Linotype"/>
          <w:sz w:val="22"/>
          <w:szCs w:val="22"/>
        </w:rPr>
        <w:t>Το β’ ήμισυ του 1</w:t>
      </w:r>
      <w:r w:rsidRPr="008149D1">
        <w:rPr>
          <w:rFonts w:ascii="Palatino Linotype" w:hAnsi="Palatino Linotype"/>
          <w:sz w:val="22"/>
          <w:szCs w:val="22"/>
          <w:vertAlign w:val="superscript"/>
        </w:rPr>
        <w:t>ου</w:t>
      </w:r>
      <w:r w:rsidRPr="008149D1">
        <w:rPr>
          <w:rFonts w:ascii="Palatino Linotype" w:hAnsi="Palatino Linotype"/>
          <w:sz w:val="22"/>
          <w:szCs w:val="22"/>
        </w:rPr>
        <w:t xml:space="preserve"> αι. η λατρεία ιεραρχίας </w:t>
      </w:r>
      <w:r w:rsidRPr="008149D1">
        <w:rPr>
          <w:rFonts w:ascii="Palatino Linotype" w:hAnsi="Palatino Linotype"/>
          <w:i/>
          <w:sz w:val="22"/>
          <w:szCs w:val="22"/>
        </w:rPr>
        <w:t>αρχών και εξουσιών</w:t>
      </w:r>
      <w:r w:rsidRPr="008149D1">
        <w:rPr>
          <w:rFonts w:ascii="Palatino Linotype" w:hAnsi="Palatino Linotype"/>
          <w:i/>
          <w:sz w:val="22"/>
          <w:szCs w:val="22"/>
          <w:vertAlign w:val="superscript"/>
        </w:rPr>
        <w:t>.</w:t>
      </w:r>
      <w:r w:rsidRPr="008149D1">
        <w:rPr>
          <w:rFonts w:ascii="Palatino Linotype" w:hAnsi="Palatino Linotype"/>
          <w:sz w:val="22"/>
          <w:szCs w:val="22"/>
        </w:rPr>
        <w:t xml:space="preserve"> (πρβλ. </w:t>
      </w:r>
      <w:r w:rsidRPr="008149D1">
        <w:rPr>
          <w:rFonts w:ascii="Palatino Linotype" w:hAnsi="Palatino Linotype"/>
          <w:i/>
          <w:sz w:val="22"/>
          <w:szCs w:val="22"/>
        </w:rPr>
        <w:t>Ανάληψις Ησαΐα</w:t>
      </w:r>
      <w:r w:rsidRPr="008149D1">
        <w:rPr>
          <w:rFonts w:ascii="Palatino Linotype" w:hAnsi="Palatino Linotype"/>
          <w:sz w:val="22"/>
          <w:szCs w:val="22"/>
        </w:rPr>
        <w:t xml:space="preserve"> 1, 3) σε συνδυασμό με τα επουράνια ταξίδια φυγής από έναν τραγικά βιούμενο κόσμο γνωρίζουν έξαρση κατεξοχήν σε Εκκλησίες της Δυτικής Μ. Ασίας (Λυδία, Φρυγία). Στην </w:t>
      </w:r>
      <w:r w:rsidRPr="008149D1">
        <w:rPr>
          <w:rFonts w:ascii="Palatino Linotype" w:hAnsi="Palatino Linotype"/>
          <w:i/>
          <w:sz w:val="22"/>
          <w:szCs w:val="22"/>
        </w:rPr>
        <w:t>Προς</w:t>
      </w:r>
      <w:r w:rsidRPr="008149D1">
        <w:rPr>
          <w:rFonts w:ascii="Palatino Linotype" w:hAnsi="Palatino Linotype"/>
          <w:sz w:val="22"/>
          <w:szCs w:val="22"/>
        </w:rPr>
        <w:t xml:space="preserve"> </w:t>
      </w:r>
      <w:r w:rsidRPr="008149D1">
        <w:rPr>
          <w:rFonts w:ascii="Palatino Linotype" w:hAnsi="Palatino Linotype"/>
          <w:i/>
          <w:sz w:val="22"/>
          <w:szCs w:val="22"/>
        </w:rPr>
        <w:t>Κολοσσαείς</w:t>
      </w:r>
      <w:r w:rsidRPr="008149D1">
        <w:rPr>
          <w:rFonts w:ascii="Palatino Linotype" w:hAnsi="Palatino Linotype"/>
          <w:sz w:val="22"/>
          <w:szCs w:val="22"/>
        </w:rPr>
        <w:t xml:space="preserve"> καταπολεμείται </w:t>
      </w:r>
      <w:r w:rsidRPr="008149D1">
        <w:rPr>
          <w:rFonts w:ascii="Palatino Linotype" w:hAnsi="Palatino Linotype"/>
          <w:b/>
          <w:bCs/>
          <w:i/>
          <w:iCs/>
          <w:sz w:val="22"/>
          <w:szCs w:val="22"/>
        </w:rPr>
        <w:t xml:space="preserve">θρησκεία </w:t>
      </w:r>
      <w:r w:rsidRPr="008149D1">
        <w:rPr>
          <w:rFonts w:ascii="Palatino Linotype" w:hAnsi="Palatino Linotype"/>
          <w:bCs/>
          <w:iCs/>
          <w:sz w:val="22"/>
          <w:szCs w:val="22"/>
        </w:rPr>
        <w:t>(= λατρεία)</w:t>
      </w:r>
      <w:r w:rsidRPr="008149D1">
        <w:rPr>
          <w:rFonts w:ascii="Palatino Linotype" w:hAnsi="Palatino Linotype"/>
          <w:b/>
          <w:bCs/>
          <w:iCs/>
          <w:sz w:val="22"/>
          <w:szCs w:val="22"/>
        </w:rPr>
        <w:t xml:space="preserve"> </w:t>
      </w:r>
      <w:r w:rsidRPr="008149D1">
        <w:rPr>
          <w:rFonts w:ascii="Palatino Linotype" w:hAnsi="Palatino Linotype"/>
          <w:b/>
          <w:sz w:val="22"/>
          <w:szCs w:val="22"/>
        </w:rPr>
        <w:t>των</w:t>
      </w:r>
      <w:r w:rsidRPr="008149D1">
        <w:rPr>
          <w:rFonts w:ascii="Palatino Linotype" w:hAnsi="Palatino Linotype"/>
          <w:b/>
          <w:bCs/>
          <w:i/>
          <w:iCs/>
          <w:sz w:val="22"/>
          <w:szCs w:val="22"/>
        </w:rPr>
        <w:t xml:space="preserve"> αγγέλων</w:t>
      </w:r>
      <w:r w:rsidRPr="008149D1">
        <w:rPr>
          <w:rFonts w:ascii="Palatino Linotype" w:hAnsi="Palatino Linotype"/>
          <w:i/>
          <w:iCs/>
          <w:caps/>
          <w:sz w:val="22"/>
          <w:szCs w:val="22"/>
        </w:rPr>
        <w:t xml:space="preserve"> </w:t>
      </w:r>
      <w:r w:rsidRPr="008149D1">
        <w:rPr>
          <w:rFonts w:ascii="Palatino Linotype" w:hAnsi="Palatino Linotype"/>
          <w:iCs/>
          <w:caps/>
          <w:sz w:val="22"/>
          <w:szCs w:val="22"/>
        </w:rPr>
        <w:t>(2, 18</w:t>
      </w:r>
      <w:r w:rsidRPr="008149D1">
        <w:rPr>
          <w:rFonts w:ascii="Palatino Linotype" w:hAnsi="Palatino Linotype"/>
          <w:iCs/>
          <w:caps/>
          <w:sz w:val="22"/>
          <w:szCs w:val="22"/>
          <w:vertAlign w:val="superscript"/>
        </w:rPr>
        <w:t>.</w:t>
      </w:r>
      <w:r w:rsidRPr="008149D1">
        <w:rPr>
          <w:rFonts w:ascii="Palatino Linotype" w:hAnsi="Palatino Linotype"/>
          <w:iCs/>
          <w:sz w:val="22"/>
          <w:szCs w:val="22"/>
        </w:rPr>
        <w:t xml:space="preserve"> πρβλ. μαγικούς παπύρους όπου μνημονεύονται οι </w:t>
      </w:r>
      <w:r w:rsidRPr="008149D1">
        <w:rPr>
          <w:rFonts w:ascii="Palatino Linotype" w:hAnsi="Palatino Linotype"/>
          <w:i/>
          <w:iCs/>
          <w:sz w:val="22"/>
          <w:szCs w:val="22"/>
        </w:rPr>
        <w:t>ΙΑΩ, Μιχαήλ, Γαβριήλ, Αβρασάξ και Αδωνάι</w:t>
      </w:r>
      <w:r w:rsidRPr="008149D1">
        <w:rPr>
          <w:rFonts w:ascii="Palatino Linotype" w:hAnsi="Palatino Linotype"/>
          <w:iCs/>
          <w:sz w:val="22"/>
          <w:szCs w:val="22"/>
        </w:rPr>
        <w:t xml:space="preserve"> και ευχαριστήρια αφιέρωση στον </w:t>
      </w:r>
      <w:r w:rsidRPr="008149D1">
        <w:rPr>
          <w:rFonts w:ascii="Palatino Linotype" w:hAnsi="Palatino Linotype"/>
          <w:i/>
          <w:iCs/>
          <w:sz w:val="22"/>
          <w:szCs w:val="22"/>
        </w:rPr>
        <w:t>Άγγελο, Όσιο, Δίκαιο</w:t>
      </w:r>
      <w:r w:rsidRPr="008149D1">
        <w:rPr>
          <w:rFonts w:ascii="Palatino Linotype" w:hAnsi="Palatino Linotype"/>
          <w:iCs/>
          <w:sz w:val="22"/>
          <w:szCs w:val="22"/>
        </w:rPr>
        <w:t xml:space="preserve"> </w:t>
      </w:r>
      <w:r w:rsidRPr="008149D1">
        <w:rPr>
          <w:rFonts w:ascii="Palatino Linotype" w:hAnsi="Palatino Linotype"/>
          <w:iCs/>
          <w:sz w:val="22"/>
          <w:szCs w:val="22"/>
          <w:lang w:val="en-US"/>
        </w:rPr>
        <w:t>TAM</w:t>
      </w:r>
      <w:r w:rsidRPr="008149D1">
        <w:rPr>
          <w:rFonts w:ascii="Palatino Linotype" w:hAnsi="Palatino Linotype"/>
          <w:iCs/>
          <w:sz w:val="22"/>
          <w:szCs w:val="22"/>
        </w:rPr>
        <w:t xml:space="preserve"> </w:t>
      </w:r>
      <w:r w:rsidRPr="008149D1">
        <w:rPr>
          <w:rFonts w:ascii="Palatino Linotype" w:hAnsi="Palatino Linotype"/>
          <w:iCs/>
          <w:sz w:val="22"/>
          <w:szCs w:val="22"/>
          <w:lang w:val="en-US"/>
        </w:rPr>
        <w:t>V</w:t>
      </w:r>
      <w:r w:rsidRPr="008149D1">
        <w:rPr>
          <w:rFonts w:ascii="Palatino Linotype" w:hAnsi="Palatino Linotype"/>
          <w:iCs/>
          <w:sz w:val="22"/>
          <w:szCs w:val="22"/>
        </w:rPr>
        <w:t>. 1.185</w:t>
      </w:r>
      <w:r w:rsidRPr="008149D1">
        <w:rPr>
          <w:rFonts w:ascii="Palatino Linotype" w:hAnsi="Palatino Linotype"/>
          <w:iCs/>
          <w:caps/>
          <w:sz w:val="22"/>
          <w:szCs w:val="22"/>
        </w:rPr>
        <w:t xml:space="preserve">). </w:t>
      </w:r>
      <w:r w:rsidRPr="008149D1">
        <w:rPr>
          <w:rFonts w:ascii="Palatino Linotype" w:hAnsi="Palatino Linotype"/>
          <w:sz w:val="22"/>
          <w:szCs w:val="22"/>
        </w:rPr>
        <w:t>Διά του Ιησού, στον οποίο κατοικεί ολόκληρη η θεότης</w:t>
      </w:r>
      <w:r w:rsidRPr="008149D1">
        <w:rPr>
          <w:rFonts w:ascii="Palatino Linotype" w:hAnsi="Palatino Linotype"/>
          <w:i/>
          <w:sz w:val="22"/>
          <w:szCs w:val="22"/>
        </w:rPr>
        <w:t xml:space="preserve"> σωματικῶς</w:t>
      </w:r>
      <w:r w:rsidRPr="008149D1">
        <w:rPr>
          <w:rFonts w:ascii="Palatino Linotype" w:hAnsi="Palatino Linotype"/>
          <w:sz w:val="22"/>
          <w:szCs w:val="22"/>
        </w:rPr>
        <w:t xml:space="preserve">, </w:t>
      </w:r>
      <w:r w:rsidRPr="008149D1">
        <w:rPr>
          <w:rFonts w:ascii="Palatino Linotype" w:hAnsi="Palatino Linotype"/>
          <w:i/>
          <w:sz w:val="22"/>
          <w:szCs w:val="22"/>
        </w:rPr>
        <w:t xml:space="preserve">ευρίσκονται </w:t>
      </w:r>
      <w:r w:rsidRPr="008149D1">
        <w:rPr>
          <w:rFonts w:ascii="Palatino Linotype" w:hAnsi="Palatino Linotype" w:cs="Palatino Linotype"/>
          <w:i/>
          <w:sz w:val="22"/>
          <w:szCs w:val="22"/>
          <w:lang w:bidi="he-IL"/>
        </w:rPr>
        <w:t>πάντες οἱ θησαυροὶ τῆς σοφίας καὶ γνώσεως ἀπόκρυφοι</w:t>
      </w:r>
      <w:r w:rsidRPr="008149D1">
        <w:rPr>
          <w:rFonts w:ascii="Palatino Linotype" w:hAnsi="Palatino Linotype" w:cs="Palatino Linotype"/>
          <w:sz w:val="22"/>
          <w:szCs w:val="22"/>
          <w:lang w:bidi="he-IL"/>
        </w:rPr>
        <w:t xml:space="preserve"> (2, 3), </w:t>
      </w:r>
      <w:r w:rsidRPr="008149D1">
        <w:rPr>
          <w:rFonts w:ascii="Palatino Linotype" w:hAnsi="Palatino Linotype" w:cs="Palatino Linotype"/>
          <w:i/>
          <w:sz w:val="22"/>
          <w:szCs w:val="22"/>
          <w:lang w:bidi="he-IL"/>
        </w:rPr>
        <w:t xml:space="preserve">ὅτι ἐν </w:t>
      </w:r>
      <w:r w:rsidRPr="008149D1">
        <w:rPr>
          <w:rFonts w:ascii="Palatino Linotype" w:hAnsi="Palatino Linotype" w:cs="Palatino Linotype"/>
          <w:i/>
          <w:caps/>
          <w:sz w:val="22"/>
          <w:szCs w:val="22"/>
          <w:lang w:bidi="he-IL"/>
        </w:rPr>
        <w:t>α</w:t>
      </w:r>
      <w:r w:rsidRPr="008149D1">
        <w:rPr>
          <w:rFonts w:ascii="Palatino Linotype" w:hAnsi="Palatino Linotype" w:cs="Palatino Linotype"/>
          <w:i/>
          <w:sz w:val="22"/>
          <w:szCs w:val="22"/>
          <w:lang w:bidi="he-IL"/>
        </w:rPr>
        <w:t>ὐτῷ</w:t>
      </w:r>
      <w:r w:rsidRPr="008149D1">
        <w:rPr>
          <w:rFonts w:ascii="Palatino Linotype" w:hAnsi="Palatino Linotype" w:cs="Palatino Linotype"/>
          <w:sz w:val="22"/>
          <w:szCs w:val="22"/>
          <w:lang w:bidi="he-IL"/>
        </w:rPr>
        <w:t xml:space="preserve"> </w:t>
      </w:r>
      <w:r w:rsidRPr="008149D1">
        <w:rPr>
          <w:rFonts w:ascii="Palatino Linotype" w:hAnsi="Palatino Linotype" w:cs="Palatino Linotype"/>
          <w:i/>
          <w:sz w:val="22"/>
          <w:szCs w:val="22"/>
          <w:lang w:bidi="he-IL"/>
        </w:rPr>
        <w:t xml:space="preserve">ἐκτίσθη τὰ πάντα ἐν τοῖς οὐρανοῖς [...] εἴτε θρόνοι εἴτε κυριότητες εἴτε ἀρχαὶ εἴτε ἐξουσίαι· τὰ πάντα δι᾽ </w:t>
      </w:r>
      <w:r w:rsidRPr="008149D1">
        <w:rPr>
          <w:rFonts w:ascii="Palatino Linotype" w:hAnsi="Palatino Linotype" w:cs="Palatino Linotype"/>
          <w:i/>
          <w:caps/>
          <w:sz w:val="22"/>
          <w:szCs w:val="22"/>
          <w:lang w:bidi="he-IL"/>
        </w:rPr>
        <w:t>α</w:t>
      </w:r>
      <w:r w:rsidRPr="008149D1">
        <w:rPr>
          <w:rFonts w:ascii="Palatino Linotype" w:hAnsi="Palatino Linotype" w:cs="Palatino Linotype"/>
          <w:i/>
          <w:sz w:val="22"/>
          <w:szCs w:val="22"/>
          <w:lang w:bidi="he-IL"/>
        </w:rPr>
        <w:t xml:space="preserve">ὐτοῦ καὶ </w:t>
      </w:r>
      <w:r w:rsidRPr="008149D1">
        <w:rPr>
          <w:rFonts w:ascii="Palatino Linotype" w:hAnsi="Palatino Linotype" w:cs="Palatino Linotype"/>
          <w:b/>
          <w:i/>
          <w:sz w:val="22"/>
          <w:szCs w:val="22"/>
          <w:lang w:bidi="he-IL"/>
        </w:rPr>
        <w:t xml:space="preserve">εἰς </w:t>
      </w:r>
      <w:r w:rsidRPr="008149D1">
        <w:rPr>
          <w:rFonts w:ascii="Palatino Linotype" w:hAnsi="Palatino Linotype" w:cs="Palatino Linotype"/>
          <w:b/>
          <w:i/>
          <w:caps/>
          <w:sz w:val="22"/>
          <w:szCs w:val="22"/>
          <w:lang w:bidi="he-IL"/>
        </w:rPr>
        <w:t>α</w:t>
      </w:r>
      <w:r w:rsidRPr="008149D1">
        <w:rPr>
          <w:rFonts w:ascii="Palatino Linotype" w:hAnsi="Palatino Linotype" w:cs="Palatino Linotype"/>
          <w:b/>
          <w:i/>
          <w:sz w:val="22"/>
          <w:szCs w:val="22"/>
          <w:lang w:bidi="he-IL"/>
        </w:rPr>
        <w:t>ὐτὸν</w:t>
      </w:r>
      <w:r w:rsidRPr="008149D1">
        <w:rPr>
          <w:rFonts w:ascii="Palatino Linotype" w:hAnsi="Palatino Linotype" w:cs="Palatino Linotype"/>
          <w:i/>
          <w:sz w:val="22"/>
          <w:szCs w:val="22"/>
          <w:lang w:bidi="he-IL"/>
        </w:rPr>
        <w:t xml:space="preserve"> ἔκτισται </w:t>
      </w:r>
      <w:r w:rsidRPr="008149D1">
        <w:rPr>
          <w:rFonts w:ascii="Palatino Linotype" w:hAnsi="Palatino Linotype" w:cs="Palatino Linotype"/>
          <w:sz w:val="22"/>
          <w:szCs w:val="22"/>
          <w:lang w:bidi="he-IL"/>
        </w:rPr>
        <w:t xml:space="preserve">(1, 16). </w:t>
      </w:r>
      <w:r w:rsidRPr="008149D1">
        <w:rPr>
          <w:rFonts w:ascii="Palatino Linotype" w:hAnsi="Palatino Linotype"/>
          <w:sz w:val="22"/>
          <w:szCs w:val="22"/>
        </w:rPr>
        <w:t xml:space="preserve">Στην </w:t>
      </w:r>
      <w:r w:rsidRPr="008149D1">
        <w:rPr>
          <w:rFonts w:ascii="Palatino Linotype" w:hAnsi="Palatino Linotype"/>
          <w:i/>
          <w:sz w:val="22"/>
          <w:szCs w:val="22"/>
        </w:rPr>
        <w:t>Προς Εφεσίους</w:t>
      </w:r>
      <w:r w:rsidRPr="008149D1">
        <w:rPr>
          <w:rFonts w:ascii="Palatino Linotype" w:hAnsi="Palatino Linotype"/>
          <w:sz w:val="22"/>
          <w:szCs w:val="22"/>
        </w:rPr>
        <w:t xml:space="preserve"> υπογραμμίζεται ότι</w:t>
      </w:r>
      <w:r w:rsidRPr="008149D1">
        <w:rPr>
          <w:rFonts w:ascii="Palatino Linotype" w:hAnsi="Palatino Linotype" w:cs="Palatino Linotype"/>
          <w:i/>
          <w:sz w:val="22"/>
          <w:szCs w:val="22"/>
          <w:lang w:bidi="he-IL"/>
        </w:rPr>
        <w:t xml:space="preserve"> τὰ ἀποκεκρυμμένα </w:t>
      </w:r>
      <w:r w:rsidRPr="008149D1">
        <w:rPr>
          <w:rFonts w:ascii="Palatino Linotype" w:hAnsi="Palatino Linotype" w:cs="Arial"/>
          <w:sz w:val="22"/>
          <w:szCs w:val="22"/>
          <w:lang w:bidi="he-IL"/>
        </w:rPr>
        <w:t xml:space="preserve">μυστήρια της Οικονομίας με αποκορύφωμα την ενθρόνιση του Θεανθρώπου </w:t>
      </w:r>
      <w:r w:rsidRPr="008149D1">
        <w:rPr>
          <w:rFonts w:ascii="Palatino Linotype" w:hAnsi="Palatino Linotype" w:cs="Palatino Linotype"/>
          <w:i/>
          <w:sz w:val="22"/>
          <w:szCs w:val="22"/>
          <w:lang w:bidi="he-IL"/>
        </w:rPr>
        <w:t xml:space="preserve">ὑπεράνω πάσης ἀρχῆς καὶ ἐξουσίας </w:t>
      </w:r>
      <w:r w:rsidRPr="008149D1">
        <w:rPr>
          <w:rFonts w:ascii="Palatino Linotype" w:hAnsi="Palatino Linotype" w:cs="Palatino Linotype"/>
          <w:sz w:val="22"/>
          <w:szCs w:val="22"/>
          <w:lang w:bidi="he-IL"/>
        </w:rPr>
        <w:t>(1, 21-23</w:t>
      </w:r>
      <w:r w:rsidRPr="008149D1">
        <w:rPr>
          <w:rFonts w:ascii="Palatino Linotype" w:hAnsi="Palatino Linotype" w:cs="Palatino Linotype"/>
          <w:sz w:val="22"/>
          <w:szCs w:val="22"/>
          <w:vertAlign w:val="superscript"/>
          <w:lang w:bidi="he-IL"/>
        </w:rPr>
        <w:t xml:space="preserve">. </w:t>
      </w:r>
      <w:r w:rsidRPr="008149D1">
        <w:rPr>
          <w:rFonts w:ascii="Palatino Linotype" w:hAnsi="Palatino Linotype" w:cs="Palatino Linotype"/>
          <w:sz w:val="22"/>
          <w:szCs w:val="22"/>
          <w:lang w:bidi="he-IL"/>
        </w:rPr>
        <w:t>3, 10</w:t>
      </w:r>
      <w:r w:rsidRPr="008149D1">
        <w:rPr>
          <w:rFonts w:ascii="Palatino Linotype" w:hAnsi="Palatino Linotype" w:cs="Palatino Linotype"/>
          <w:sz w:val="22"/>
          <w:szCs w:val="22"/>
          <w:vertAlign w:val="superscript"/>
          <w:lang w:bidi="he-IL"/>
        </w:rPr>
        <w:t>.</w:t>
      </w:r>
      <w:r w:rsidRPr="008149D1">
        <w:rPr>
          <w:rFonts w:ascii="Palatino Linotype" w:hAnsi="Palatino Linotype" w:cs="Arial"/>
          <w:sz w:val="22"/>
          <w:szCs w:val="22"/>
          <w:lang w:bidi="he-IL"/>
        </w:rPr>
        <w:t>) ήταν άγνωστα και στα αγγελικά όντα (που διαθέτουν περιορισμένη γνώση</w:t>
      </w:r>
      <w:r w:rsidRPr="008149D1">
        <w:rPr>
          <w:rFonts w:ascii="Palatino Linotype" w:hAnsi="Palatino Linotype" w:cs="Arial"/>
          <w:sz w:val="22"/>
          <w:szCs w:val="22"/>
          <w:vertAlign w:val="superscript"/>
          <w:lang w:bidi="he-IL"/>
        </w:rPr>
        <w:t>.</w:t>
      </w:r>
      <w:r w:rsidRPr="008149D1">
        <w:rPr>
          <w:rFonts w:ascii="Palatino Linotype" w:hAnsi="Palatino Linotype" w:cs="Arial"/>
          <w:sz w:val="22"/>
          <w:szCs w:val="22"/>
          <w:lang w:bidi="he-IL"/>
        </w:rPr>
        <w:t xml:space="preserve"> Μκ. 13, 32</w:t>
      </w:r>
      <w:r w:rsidRPr="008149D1">
        <w:rPr>
          <w:rFonts w:ascii="Palatino Linotype" w:hAnsi="Palatino Linotype" w:cs="Arial"/>
          <w:sz w:val="22"/>
          <w:szCs w:val="22"/>
          <w:vertAlign w:val="superscript"/>
          <w:lang w:bidi="he-IL"/>
        </w:rPr>
        <w:t>.</w:t>
      </w:r>
      <w:r w:rsidRPr="008149D1">
        <w:rPr>
          <w:rFonts w:ascii="Palatino Linotype" w:hAnsi="Palatino Linotype" w:cs="Arial"/>
          <w:sz w:val="22"/>
          <w:szCs w:val="22"/>
          <w:lang w:bidi="he-IL"/>
        </w:rPr>
        <w:t xml:space="preserve"> Ρωμ. 16, 25</w:t>
      </w:r>
      <w:r w:rsidRPr="008149D1">
        <w:rPr>
          <w:rFonts w:ascii="Palatino Linotype" w:hAnsi="Palatino Linotype" w:cs="Arial"/>
          <w:sz w:val="22"/>
          <w:szCs w:val="22"/>
          <w:vertAlign w:val="superscript"/>
          <w:lang w:bidi="he-IL"/>
        </w:rPr>
        <w:t>.</w:t>
      </w:r>
      <w:r w:rsidRPr="008149D1">
        <w:rPr>
          <w:rFonts w:ascii="Palatino Linotype" w:hAnsi="Palatino Linotype" w:cs="Arial"/>
          <w:sz w:val="22"/>
          <w:szCs w:val="22"/>
          <w:lang w:bidi="he-IL"/>
        </w:rPr>
        <w:t xml:space="preserve"> Α’Κορ. 2, 8) ενώ αποκαλύπτονται </w:t>
      </w:r>
      <w:r w:rsidRPr="008149D1">
        <w:rPr>
          <w:rFonts w:ascii="Palatino Linotype" w:hAnsi="Palatino Linotype" w:cs="Palatino Linotype"/>
          <w:b/>
          <w:i/>
          <w:sz w:val="22"/>
          <w:szCs w:val="22"/>
          <w:lang w:bidi="he-IL"/>
        </w:rPr>
        <w:t>διὰ τῆς Ἐκκλησίας</w:t>
      </w:r>
      <w:r w:rsidRPr="008149D1">
        <w:rPr>
          <w:rFonts w:ascii="Palatino Linotype" w:hAnsi="Palatino Linotype" w:cs="Palatino Linotype"/>
          <w:i/>
          <w:sz w:val="22"/>
          <w:szCs w:val="22"/>
          <w:lang w:bidi="he-IL"/>
        </w:rPr>
        <w:t xml:space="preserve"> </w:t>
      </w:r>
      <w:r w:rsidRPr="008149D1">
        <w:rPr>
          <w:rFonts w:ascii="Palatino Linotype" w:hAnsi="Palatino Linotype" w:cs="Palatino Linotype"/>
          <w:sz w:val="22"/>
          <w:szCs w:val="22"/>
          <w:lang w:bidi="he-IL"/>
        </w:rPr>
        <w:t>(3, 9-10</w:t>
      </w:r>
      <w:r w:rsidRPr="008149D1">
        <w:rPr>
          <w:rFonts w:ascii="Palatino Linotype" w:hAnsi="Palatino Linotype" w:cs="Palatino Linotype"/>
          <w:sz w:val="22"/>
          <w:szCs w:val="22"/>
          <w:vertAlign w:val="superscript"/>
          <w:lang w:bidi="he-IL"/>
        </w:rPr>
        <w:t>.</w:t>
      </w:r>
      <w:r w:rsidRPr="008149D1">
        <w:rPr>
          <w:rFonts w:ascii="Palatino Linotype" w:hAnsi="Palatino Linotype" w:cs="Palatino Linotype"/>
          <w:sz w:val="22"/>
          <w:szCs w:val="22"/>
          <w:lang w:bidi="he-IL"/>
        </w:rPr>
        <w:t xml:space="preserve"> Κολ. 1, 26</w:t>
      </w:r>
      <w:r w:rsidRPr="008149D1">
        <w:rPr>
          <w:rFonts w:ascii="Palatino Linotype" w:hAnsi="Palatino Linotype" w:cs="Palatino Linotype"/>
          <w:sz w:val="22"/>
          <w:szCs w:val="22"/>
          <w:vertAlign w:val="superscript"/>
          <w:lang w:bidi="he-IL"/>
        </w:rPr>
        <w:t>.</w:t>
      </w:r>
      <w:r w:rsidRPr="008149D1">
        <w:rPr>
          <w:rFonts w:ascii="Palatino Linotype" w:hAnsi="Palatino Linotype" w:cs="Palatino Linotype"/>
          <w:sz w:val="22"/>
          <w:szCs w:val="22"/>
          <w:lang w:bidi="he-IL"/>
        </w:rPr>
        <w:t xml:space="preserve"> </w:t>
      </w:r>
      <w:r w:rsidRPr="008149D1">
        <w:rPr>
          <w:rFonts w:ascii="Palatino Linotype" w:hAnsi="Palatino Linotype" w:cs="Arial"/>
          <w:sz w:val="22"/>
          <w:szCs w:val="22"/>
          <w:lang w:bidi="he-IL"/>
        </w:rPr>
        <w:t xml:space="preserve">Α’ Τιμ. 3, 16). Παρόμοιος τονισμός τής ειδοποιού διαφοράς του Ιησού έναντι των αγγέλων, έστω κι αν Αυτός λόγω του θανάτου </w:t>
      </w:r>
      <w:r w:rsidRPr="008149D1">
        <w:rPr>
          <w:rFonts w:ascii="Palatino Linotype" w:hAnsi="Palatino Linotype" w:cs="Arial"/>
          <w:i/>
          <w:sz w:val="22"/>
          <w:szCs w:val="22"/>
          <w:lang w:bidi="he-IL"/>
        </w:rPr>
        <w:t xml:space="preserve">ἐλαττώθηκε βραχύ τι παρ’ αὐτῶν </w:t>
      </w:r>
      <w:r w:rsidRPr="008149D1">
        <w:rPr>
          <w:rFonts w:ascii="Palatino Linotype" w:hAnsi="Palatino Linotype" w:cs="Arial"/>
          <w:sz w:val="22"/>
          <w:szCs w:val="22"/>
          <w:lang w:bidi="he-IL"/>
        </w:rPr>
        <w:t>(Εβρ. 2, 9 = Ψ. 8, 6),</w:t>
      </w:r>
      <w:r w:rsidRPr="008149D1">
        <w:rPr>
          <w:rFonts w:ascii="Palatino Linotype" w:hAnsi="Palatino Linotype" w:cs="Arial"/>
          <w:i/>
          <w:sz w:val="22"/>
          <w:szCs w:val="22"/>
          <w:lang w:bidi="he-IL"/>
        </w:rPr>
        <w:t xml:space="preserve"> </w:t>
      </w:r>
      <w:r w:rsidRPr="008149D1">
        <w:rPr>
          <w:rFonts w:ascii="Palatino Linotype" w:hAnsi="Palatino Linotype" w:cs="Arial"/>
          <w:sz w:val="22"/>
          <w:szCs w:val="22"/>
          <w:lang w:bidi="he-IL"/>
        </w:rPr>
        <w:t xml:space="preserve">επιχειρείται βάσει πλούσιων γραφικών επιχειρημάτων και στα εισαγωγικά κεφάλαια της </w:t>
      </w:r>
      <w:r w:rsidRPr="008149D1">
        <w:rPr>
          <w:rFonts w:ascii="Palatino Linotype" w:hAnsi="Palatino Linotype" w:cs="Arial"/>
          <w:i/>
          <w:sz w:val="22"/>
          <w:szCs w:val="22"/>
          <w:lang w:bidi="he-IL"/>
        </w:rPr>
        <w:t>Προς Εβραίους</w:t>
      </w:r>
      <w:r w:rsidRPr="008149D1">
        <w:rPr>
          <w:rFonts w:ascii="Palatino Linotype" w:hAnsi="Palatino Linotype" w:cs="Arial"/>
          <w:sz w:val="22"/>
          <w:szCs w:val="22"/>
          <w:lang w:bidi="he-IL"/>
        </w:rPr>
        <w:t xml:space="preserve"> (κεφ. 1-2), αλλά και στην </w:t>
      </w:r>
      <w:r w:rsidRPr="008149D1">
        <w:rPr>
          <w:rFonts w:ascii="Palatino Linotype" w:hAnsi="Palatino Linotype" w:cs="Palatino Linotype"/>
          <w:sz w:val="22"/>
          <w:szCs w:val="22"/>
          <w:lang w:bidi="he-IL"/>
        </w:rPr>
        <w:t xml:space="preserve">Α’ Πέ. (1, 12). </w:t>
      </w:r>
      <w:r w:rsidRPr="008149D1">
        <w:rPr>
          <w:rFonts w:ascii="Palatino Linotype" w:hAnsi="Palatino Linotype" w:cs="Arial"/>
          <w:sz w:val="22"/>
          <w:szCs w:val="22"/>
          <w:lang w:bidi="he-IL"/>
        </w:rPr>
        <w:t xml:space="preserve">Αντιστρόφως στην </w:t>
      </w:r>
      <w:r w:rsidRPr="008149D1">
        <w:rPr>
          <w:rFonts w:ascii="Palatino Linotype" w:hAnsi="Palatino Linotype" w:cs="Arial"/>
          <w:i/>
          <w:sz w:val="22"/>
          <w:szCs w:val="22"/>
          <w:lang w:bidi="he-IL"/>
        </w:rPr>
        <w:t>Ιούδα</w:t>
      </w:r>
      <w:r w:rsidRPr="008149D1">
        <w:rPr>
          <w:rFonts w:ascii="Palatino Linotype" w:hAnsi="Palatino Linotype" w:cs="Arial"/>
          <w:sz w:val="22"/>
          <w:szCs w:val="22"/>
          <w:lang w:bidi="he-IL"/>
        </w:rPr>
        <w:t xml:space="preserve"> και στη </w:t>
      </w:r>
      <w:r w:rsidRPr="008149D1">
        <w:rPr>
          <w:rFonts w:ascii="Palatino Linotype" w:hAnsi="Palatino Linotype" w:cs="Arial"/>
          <w:i/>
          <w:sz w:val="22"/>
          <w:szCs w:val="22"/>
          <w:lang w:bidi="he-IL"/>
        </w:rPr>
        <w:t>Β’ Πέτρου</w:t>
      </w:r>
      <w:r w:rsidRPr="008149D1">
        <w:rPr>
          <w:rFonts w:ascii="Palatino Linotype" w:hAnsi="Palatino Linotype" w:cs="Arial"/>
          <w:sz w:val="22"/>
          <w:szCs w:val="22"/>
          <w:lang w:bidi="he-IL"/>
        </w:rPr>
        <w:t xml:space="preserve"> καταπολεμούνται αιρετικοί, οι οποίοι επικαλούμενοι τα ανωτέρω παύλεια χωρία (Β’ Πέ. 3, 15 κε.), </w:t>
      </w:r>
      <w:r w:rsidRPr="008149D1">
        <w:rPr>
          <w:rFonts w:ascii="Palatino Linotype" w:hAnsi="Palatino Linotype" w:cs="Palatino Linotype"/>
          <w:i/>
          <w:sz w:val="22"/>
          <w:szCs w:val="22"/>
          <w:lang w:bidi="he-IL"/>
        </w:rPr>
        <w:t>βλασφημοῦσιν δόξας</w:t>
      </w:r>
      <w:r w:rsidRPr="008149D1">
        <w:rPr>
          <w:rFonts w:ascii="Palatino Linotype" w:hAnsi="Palatino Linotype" w:cs="Palatino Linotype"/>
          <w:sz w:val="22"/>
          <w:szCs w:val="22"/>
          <w:lang w:bidi="he-IL"/>
        </w:rPr>
        <w:t xml:space="preserve"> </w:t>
      </w:r>
      <w:r w:rsidRPr="008149D1">
        <w:rPr>
          <w:rFonts w:ascii="Palatino Linotype" w:hAnsi="Palatino Linotype" w:cs="Arial"/>
          <w:sz w:val="22"/>
          <w:szCs w:val="22"/>
          <w:lang w:bidi="he-IL"/>
        </w:rPr>
        <w:t>(αγγέλους; στ. 8-9</w:t>
      </w:r>
      <w:r w:rsidRPr="008149D1">
        <w:rPr>
          <w:rFonts w:ascii="Palatino Linotype" w:hAnsi="Palatino Linotype" w:cs="Arial"/>
          <w:sz w:val="22"/>
          <w:szCs w:val="22"/>
          <w:vertAlign w:val="superscript"/>
          <w:lang w:bidi="he-IL"/>
        </w:rPr>
        <w:t xml:space="preserve">. </w:t>
      </w:r>
      <w:r w:rsidRPr="008149D1">
        <w:rPr>
          <w:rFonts w:ascii="Palatino Linotype" w:hAnsi="Palatino Linotype" w:cs="Arial"/>
          <w:sz w:val="22"/>
          <w:szCs w:val="22"/>
          <w:lang w:bidi="he-IL"/>
        </w:rPr>
        <w:t xml:space="preserve">πρβλ. Β’ Πέ. 2, 10), ενώ </w:t>
      </w:r>
      <w:r w:rsidRPr="008149D1">
        <w:rPr>
          <w:rFonts w:ascii="Palatino Linotype" w:hAnsi="Palatino Linotype" w:cs="Palatino Linotype"/>
          <w:i/>
          <w:sz w:val="22"/>
          <w:szCs w:val="22"/>
          <w:lang w:bidi="he-IL"/>
        </w:rPr>
        <w:t xml:space="preserve">ο Μιχαὴλ ὁ ἀρχάγγελος </w:t>
      </w:r>
      <w:r w:rsidRPr="008149D1">
        <w:rPr>
          <w:rFonts w:ascii="Palatino Linotype" w:hAnsi="Palatino Linotype" w:cs="Palatino Linotype"/>
          <w:sz w:val="22"/>
          <w:szCs w:val="22"/>
          <w:lang w:bidi="he-IL"/>
        </w:rPr>
        <w:t>κατά την αντιδικία του με τον διάβολο για το σώμα του Μωυσή δεν εξέφερε υβριστική κρίση</w:t>
      </w:r>
      <w:r w:rsidRPr="008149D1">
        <w:rPr>
          <w:rFonts w:ascii="Palatino Linotype" w:hAnsi="Palatino Linotype" w:cs="Palatino Linotype"/>
          <w:i/>
          <w:sz w:val="22"/>
          <w:szCs w:val="22"/>
          <w:lang w:bidi="he-IL"/>
        </w:rPr>
        <w:t xml:space="preserve"> ἀλλὰ εἶπεν· ἐπιτιμήσαι σοι Κύριος </w:t>
      </w:r>
      <w:r w:rsidRPr="008149D1">
        <w:rPr>
          <w:rFonts w:ascii="Palatino Linotype" w:hAnsi="Palatino Linotype" w:cs="Palatino Linotype"/>
          <w:sz w:val="22"/>
          <w:szCs w:val="22"/>
          <w:lang w:bidi="he-IL"/>
        </w:rPr>
        <w:t>(Δτ. 34, 5-6</w:t>
      </w:r>
      <w:r w:rsidRPr="008149D1">
        <w:rPr>
          <w:rFonts w:ascii="Palatino Linotype" w:hAnsi="Palatino Linotype" w:cs="Palatino Linotype"/>
          <w:sz w:val="22"/>
          <w:szCs w:val="22"/>
          <w:vertAlign w:val="superscript"/>
          <w:lang w:bidi="he-IL"/>
        </w:rPr>
        <w:t>.</w:t>
      </w:r>
      <w:r w:rsidRPr="008149D1">
        <w:rPr>
          <w:rFonts w:ascii="Palatino Linotype" w:hAnsi="Palatino Linotype" w:cs="Palatino Linotype"/>
          <w:sz w:val="22"/>
          <w:szCs w:val="22"/>
          <w:lang w:bidi="he-IL"/>
        </w:rPr>
        <w:t xml:space="preserve"> Ζαχ. 3, 2).</w:t>
      </w:r>
      <w:r w:rsidRPr="008149D1">
        <w:rPr>
          <w:rFonts w:ascii="Palatino Linotype" w:hAnsi="Palatino Linotype" w:cs="Palatino Linotype"/>
          <w:i/>
          <w:sz w:val="22"/>
          <w:szCs w:val="22"/>
          <w:lang w:bidi="he-IL"/>
        </w:rPr>
        <w:t xml:space="preserve"> </w:t>
      </w:r>
      <w:r w:rsidRPr="008149D1">
        <w:rPr>
          <w:rFonts w:ascii="Palatino Linotype" w:hAnsi="Palatino Linotype" w:cs="Palatino Linotype"/>
          <w:sz w:val="22"/>
          <w:szCs w:val="22"/>
          <w:lang w:bidi="he-IL"/>
        </w:rPr>
        <w:t xml:space="preserve">Ταυτόχρονα στο πλαίσιο της ιουδαιοχριστιανικής </w:t>
      </w:r>
      <w:r w:rsidRPr="008149D1">
        <w:rPr>
          <w:rFonts w:ascii="Palatino Linotype" w:hAnsi="Palatino Linotype" w:cs="Arial"/>
          <w:sz w:val="22"/>
          <w:szCs w:val="22"/>
          <w:lang w:bidi="he-IL"/>
        </w:rPr>
        <w:t xml:space="preserve">νουθεσίας μνημονεύεται η φυλάκιση των πεπτωκότων αγγέλων </w:t>
      </w:r>
      <w:r w:rsidRPr="008149D1">
        <w:rPr>
          <w:rFonts w:ascii="Palatino Linotype" w:hAnsi="Palatino Linotype" w:cs="Palatino Linotype"/>
          <w:sz w:val="22"/>
          <w:szCs w:val="22"/>
          <w:lang w:bidi="he-IL"/>
        </w:rPr>
        <w:t>(Ιούδα 6</w:t>
      </w:r>
      <w:r w:rsidRPr="008149D1">
        <w:rPr>
          <w:rFonts w:ascii="Palatino Linotype" w:hAnsi="Palatino Linotype" w:cs="Palatino Linotype"/>
          <w:sz w:val="22"/>
          <w:szCs w:val="22"/>
          <w:vertAlign w:val="superscript"/>
          <w:lang w:bidi="he-IL"/>
        </w:rPr>
        <w:t xml:space="preserve">. </w:t>
      </w:r>
      <w:r w:rsidRPr="008149D1">
        <w:rPr>
          <w:rFonts w:ascii="Palatino Linotype" w:hAnsi="Palatino Linotype" w:cs="Palatino Linotype"/>
          <w:sz w:val="22"/>
          <w:szCs w:val="22"/>
          <w:lang w:bidi="he-IL"/>
        </w:rPr>
        <w:t>Β’ Πέ. 2, 4)</w:t>
      </w:r>
      <w:r w:rsidRPr="008149D1">
        <w:rPr>
          <w:rFonts w:ascii="Palatino Linotype" w:hAnsi="Palatino Linotype" w:cs="Palatino Linotype"/>
          <w:b/>
          <w:i/>
          <w:sz w:val="22"/>
          <w:szCs w:val="22"/>
          <w:lang w:bidi="he-IL"/>
        </w:rPr>
        <w:t xml:space="preserve"> </w:t>
      </w:r>
      <w:r w:rsidRPr="008149D1">
        <w:rPr>
          <w:rFonts w:ascii="Palatino Linotype" w:hAnsi="Palatino Linotype" w:cs="Palatino Linotype"/>
          <w:sz w:val="22"/>
          <w:szCs w:val="22"/>
          <w:lang w:bidi="he-IL"/>
        </w:rPr>
        <w:t xml:space="preserve">και η Β’ Παρουσία του Κυρίου συνοδεία </w:t>
      </w:r>
      <w:r w:rsidRPr="008149D1">
        <w:rPr>
          <w:rFonts w:ascii="Palatino Linotype" w:hAnsi="Palatino Linotype" w:cs="Palatino Linotype"/>
          <w:i/>
          <w:sz w:val="22"/>
          <w:szCs w:val="22"/>
          <w:lang w:bidi="he-IL"/>
        </w:rPr>
        <w:t>μυριάδων</w:t>
      </w:r>
      <w:r w:rsidRPr="008149D1">
        <w:rPr>
          <w:rFonts w:ascii="Palatino Linotype" w:hAnsi="Palatino Linotype" w:cs="Palatino Linotype"/>
          <w:sz w:val="22"/>
          <w:szCs w:val="22"/>
          <w:lang w:bidi="he-IL"/>
        </w:rPr>
        <w:t xml:space="preserve"> αγγέλων (Ιούδα 14</w:t>
      </w:r>
      <w:r w:rsidRPr="008149D1">
        <w:rPr>
          <w:rFonts w:ascii="Palatino Linotype" w:hAnsi="Palatino Linotype" w:cs="Palatino Linotype"/>
          <w:sz w:val="22"/>
          <w:szCs w:val="22"/>
          <w:vertAlign w:val="superscript"/>
          <w:lang w:bidi="he-IL"/>
        </w:rPr>
        <w:t>.</w:t>
      </w:r>
      <w:r w:rsidRPr="008149D1">
        <w:rPr>
          <w:rFonts w:ascii="Palatino Linotype" w:hAnsi="Palatino Linotype" w:cs="Palatino Linotype"/>
          <w:sz w:val="22"/>
          <w:szCs w:val="22"/>
          <w:lang w:bidi="he-IL"/>
        </w:rPr>
        <w:t xml:space="preserve"> Β’ Πέ. 3, 10-13)</w:t>
      </w:r>
      <w:r w:rsidRPr="008149D1">
        <w:rPr>
          <w:rFonts w:ascii="Palatino Linotype" w:hAnsi="Palatino Linotype" w:cs="Palatino Linotype"/>
          <w:b/>
          <w:sz w:val="22"/>
          <w:szCs w:val="22"/>
          <w:lang w:bidi="he-IL"/>
        </w:rPr>
        <w:t>.</w:t>
      </w:r>
    </w:p>
    <w:p w:rsidR="006A7954" w:rsidRPr="008149D1" w:rsidRDefault="006A7954" w:rsidP="006A7954">
      <w:pPr>
        <w:ind w:left="539" w:rightChars="573" w:right="1375" w:firstLine="357"/>
        <w:jc w:val="both"/>
        <w:rPr>
          <w:rFonts w:ascii="Palatino Linotype" w:hAnsi="Palatino Linotype"/>
          <w:sz w:val="22"/>
          <w:szCs w:val="22"/>
        </w:rPr>
      </w:pPr>
    </w:p>
    <w:p w:rsidR="006A7954" w:rsidRPr="008149D1" w:rsidRDefault="006A7954" w:rsidP="006A7954">
      <w:pPr>
        <w:ind w:left="539" w:rightChars="573" w:right="1375" w:firstLine="357"/>
        <w:jc w:val="both"/>
        <w:rPr>
          <w:rFonts w:ascii="Palatino Linotype" w:hAnsi="Palatino Linotype"/>
          <w:sz w:val="22"/>
          <w:szCs w:val="22"/>
        </w:rPr>
      </w:pPr>
      <w:r w:rsidRPr="008149D1">
        <w:rPr>
          <w:rFonts w:ascii="Palatino Linotype" w:hAnsi="Palatino Linotype"/>
          <w:sz w:val="22"/>
          <w:szCs w:val="22"/>
        </w:rPr>
        <w:t>Στην ιωάννεια γραμματεία εκτός της Αποκ. απουσιάζει μνεία αγγέλων εκτός από το προμνημονευθέν λόγιο (1, 51</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πρβλ. Γέν. 28, 12) και την εικασία </w:t>
      </w:r>
      <w:r w:rsidRPr="008149D1">
        <w:rPr>
          <w:rFonts w:ascii="Palatino Linotype" w:hAnsi="Palatino Linotype" w:cs="Palatino Linotype"/>
          <w:i/>
          <w:sz w:val="22"/>
          <w:szCs w:val="22"/>
          <w:lang w:bidi="he-IL"/>
        </w:rPr>
        <w:t>ἄγγελος αὐτῷ λελάληκεν,</w:t>
      </w:r>
      <w:r w:rsidRPr="008149D1">
        <w:rPr>
          <w:rFonts w:ascii="Palatino Linotype" w:hAnsi="Palatino Linotype" w:cs="Palatino Linotype"/>
          <w:sz w:val="22"/>
          <w:szCs w:val="22"/>
          <w:lang w:bidi="he-IL"/>
        </w:rPr>
        <w:t xml:space="preserve"> ενώ ο Ιησούς συνομιλεί άμεσα με τον Πατέρα (12, 29)</w:t>
      </w:r>
      <w:r w:rsidRPr="008149D1">
        <w:rPr>
          <w:rFonts w:ascii="Palatino Linotype" w:hAnsi="Palatino Linotype"/>
          <w:sz w:val="22"/>
          <w:szCs w:val="22"/>
        </w:rPr>
        <w:t xml:space="preserve">. Αντί του Μιχαήλ, ως </w:t>
      </w:r>
      <w:r w:rsidRPr="008149D1">
        <w:rPr>
          <w:rFonts w:ascii="Palatino Linotype" w:hAnsi="Palatino Linotype"/>
          <w:i/>
          <w:sz w:val="22"/>
          <w:szCs w:val="22"/>
        </w:rPr>
        <w:t>Παράκλητος</w:t>
      </w:r>
      <w:r w:rsidRPr="008149D1">
        <w:rPr>
          <w:rFonts w:ascii="Palatino Linotype" w:hAnsi="Palatino Linotype"/>
          <w:sz w:val="22"/>
          <w:szCs w:val="22"/>
        </w:rPr>
        <w:t xml:space="preserve"> της Εκκλησίας προβάλλει το Άγ. Πνεύμα (Ιω. 14, 16. 26</w:t>
      </w:r>
      <w:r w:rsidRPr="008149D1">
        <w:rPr>
          <w:rFonts w:ascii="Palatino Linotype" w:hAnsi="Palatino Linotype"/>
          <w:sz w:val="22"/>
          <w:szCs w:val="22"/>
          <w:vertAlign w:val="superscript"/>
        </w:rPr>
        <w:t xml:space="preserve">. </w:t>
      </w:r>
      <w:r w:rsidRPr="008149D1">
        <w:rPr>
          <w:rFonts w:ascii="Palatino Linotype" w:hAnsi="Palatino Linotype"/>
          <w:sz w:val="22"/>
          <w:szCs w:val="22"/>
        </w:rPr>
        <w:t>15, 26</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16, 7) και ο Ι. Χριστός (Α’Ιω. 2, 1). Με μοναδική συχνότητα αναφέρονται όμως στην </w:t>
      </w:r>
      <w:r w:rsidRPr="008149D1">
        <w:rPr>
          <w:rFonts w:ascii="Palatino Linotype" w:hAnsi="Palatino Linotype"/>
          <w:i/>
          <w:sz w:val="22"/>
          <w:szCs w:val="22"/>
        </w:rPr>
        <w:t>Αποκ.</w:t>
      </w:r>
      <w:r w:rsidRPr="008149D1">
        <w:rPr>
          <w:rFonts w:ascii="Palatino Linotype" w:hAnsi="Palatino Linotype"/>
          <w:sz w:val="22"/>
          <w:szCs w:val="22"/>
        </w:rPr>
        <w:t xml:space="preserve"> αφού για τους υπό διωγμόν ευρισκόμενους ακροατές της λειτουργούσε παρακλητικά η καθοριστική τους παρέμβαση στο σύμπαν και στο ρου της ιστορίας (που η προπαγάνδα της </w:t>
      </w:r>
      <w:r w:rsidRPr="008149D1">
        <w:rPr>
          <w:rFonts w:ascii="Palatino Linotype" w:hAnsi="Palatino Linotype"/>
          <w:sz w:val="22"/>
          <w:szCs w:val="22"/>
          <w:lang w:val="en-US"/>
        </w:rPr>
        <w:t>Pax</w:t>
      </w:r>
      <w:r w:rsidRPr="008149D1">
        <w:rPr>
          <w:rFonts w:ascii="Palatino Linotype" w:hAnsi="Palatino Linotype"/>
          <w:sz w:val="22"/>
          <w:szCs w:val="22"/>
        </w:rPr>
        <w:t xml:space="preserve"> </w:t>
      </w:r>
      <w:r w:rsidRPr="008149D1">
        <w:rPr>
          <w:rFonts w:ascii="Palatino Linotype" w:hAnsi="Palatino Linotype"/>
          <w:sz w:val="22"/>
          <w:szCs w:val="22"/>
          <w:lang w:val="en-US"/>
        </w:rPr>
        <w:t>Augusta</w:t>
      </w:r>
      <w:r w:rsidRPr="008149D1">
        <w:rPr>
          <w:rFonts w:ascii="Palatino Linotype" w:hAnsi="Palatino Linotype"/>
          <w:sz w:val="22"/>
          <w:szCs w:val="22"/>
        </w:rPr>
        <w:t xml:space="preserve"> είχε «καθυποτάξει» στον Καίσαρα) εκτελώντας το θεϊκό σχέδιο: (α) Άγγελος ερμηνευτής</w:t>
      </w:r>
      <w:r w:rsidRPr="008149D1">
        <w:rPr>
          <w:rFonts w:ascii="Palatino Linotype" w:hAnsi="Palatino Linotype"/>
          <w:b/>
          <w:sz w:val="22"/>
          <w:szCs w:val="22"/>
        </w:rPr>
        <w:t xml:space="preserve"> </w:t>
      </w:r>
      <w:r w:rsidRPr="008149D1">
        <w:rPr>
          <w:rFonts w:ascii="Palatino Linotype" w:hAnsi="Palatino Linotype"/>
          <w:sz w:val="22"/>
          <w:szCs w:val="22"/>
        </w:rPr>
        <w:t>(πρβλ. 5, 5</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Ζαχ. 1, 9</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Δαν. 7, 16</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Δ’ Εσδρ. 10, 28-29) μεταφέρει τους </w:t>
      </w:r>
      <w:r w:rsidRPr="008149D1">
        <w:rPr>
          <w:rFonts w:ascii="Palatino Linotype" w:hAnsi="Palatino Linotype"/>
          <w:i/>
          <w:sz w:val="22"/>
          <w:szCs w:val="22"/>
        </w:rPr>
        <w:t>λόγους τῆς προφητείας</w:t>
      </w:r>
      <w:r w:rsidRPr="008149D1">
        <w:rPr>
          <w:rFonts w:ascii="Palatino Linotype" w:hAnsi="Palatino Linotype"/>
          <w:sz w:val="22"/>
          <w:szCs w:val="22"/>
        </w:rPr>
        <w:t xml:space="preserve"> στον δούλο του Θεού Ιωάννη (1, 1)</w:t>
      </w:r>
      <w:r w:rsidRPr="008149D1">
        <w:rPr>
          <w:rFonts w:ascii="Palatino Linotype" w:hAnsi="Palatino Linotype" w:cs="Palatino Linotype"/>
          <w:sz w:val="22"/>
          <w:szCs w:val="22"/>
          <w:lang w:bidi="he-IL"/>
        </w:rPr>
        <w:t xml:space="preserve">. </w:t>
      </w:r>
      <w:r w:rsidRPr="008149D1">
        <w:rPr>
          <w:rFonts w:ascii="Palatino Linotype" w:hAnsi="Palatino Linotype"/>
          <w:i/>
          <w:iCs/>
          <w:caps/>
          <w:sz w:val="22"/>
          <w:szCs w:val="22"/>
        </w:rPr>
        <w:t>ε</w:t>
      </w:r>
      <w:r w:rsidRPr="008149D1">
        <w:rPr>
          <w:rFonts w:ascii="Palatino Linotype" w:hAnsi="Palatino Linotype"/>
          <w:i/>
          <w:iCs/>
          <w:sz w:val="22"/>
          <w:szCs w:val="22"/>
        </w:rPr>
        <w:t xml:space="preserve">ἷς ἐκ τῶν ἑπτὰ ἀγγέλων τῶν ἐχόντων τὰς ἑπτὰ φιάλας </w:t>
      </w:r>
      <w:r w:rsidRPr="008149D1">
        <w:rPr>
          <w:rFonts w:ascii="Palatino Linotype" w:hAnsi="Palatino Linotype"/>
          <w:sz w:val="22"/>
          <w:szCs w:val="22"/>
        </w:rPr>
        <w:t>ε</w:t>
      </w:r>
      <w:r w:rsidRPr="008149D1">
        <w:rPr>
          <w:rFonts w:ascii="Palatino Linotype" w:hAnsi="Palatino Linotype" w:cs="Palatino Linotype"/>
          <w:sz w:val="22"/>
          <w:szCs w:val="22"/>
          <w:lang w:bidi="he-IL"/>
        </w:rPr>
        <w:t>πεξηγεί το μυστήριο της Πόρνης Βαβυλώνας (</w:t>
      </w:r>
      <w:r w:rsidRPr="008149D1">
        <w:rPr>
          <w:rFonts w:ascii="Palatino Linotype" w:hAnsi="Palatino Linotype"/>
          <w:sz w:val="22"/>
          <w:szCs w:val="22"/>
        </w:rPr>
        <w:t xml:space="preserve">17, 3) και </w:t>
      </w:r>
      <w:r w:rsidRPr="008149D1">
        <w:rPr>
          <w:rFonts w:ascii="Palatino Linotype" w:hAnsi="Palatino Linotype"/>
          <w:i/>
          <w:sz w:val="22"/>
          <w:szCs w:val="22"/>
        </w:rPr>
        <w:t xml:space="preserve">της Νύμφης </w:t>
      </w:r>
      <w:r w:rsidRPr="008149D1">
        <w:rPr>
          <w:rFonts w:ascii="Palatino Linotype" w:hAnsi="Palatino Linotype"/>
          <w:sz w:val="22"/>
          <w:szCs w:val="22"/>
        </w:rPr>
        <w:t>του Αρνίου (21, 9-10</w:t>
      </w:r>
      <w:r w:rsidRPr="008149D1">
        <w:rPr>
          <w:rFonts w:ascii="Palatino Linotype" w:hAnsi="Palatino Linotype"/>
          <w:sz w:val="22"/>
          <w:szCs w:val="22"/>
          <w:vertAlign w:val="superscript"/>
        </w:rPr>
        <w:t>.</w:t>
      </w:r>
      <w:r w:rsidRPr="008149D1">
        <w:rPr>
          <w:rFonts w:ascii="Palatino Linotype" w:hAnsi="Palatino Linotype" w:cs="Palatino Linotype"/>
          <w:sz w:val="22"/>
          <w:szCs w:val="22"/>
          <w:lang w:bidi="he-IL"/>
        </w:rPr>
        <w:t xml:space="preserve"> πρβλ. </w:t>
      </w:r>
      <w:r w:rsidRPr="008149D1">
        <w:rPr>
          <w:rFonts w:ascii="Palatino Linotype" w:hAnsi="Palatino Linotype"/>
          <w:sz w:val="22"/>
          <w:szCs w:val="22"/>
        </w:rPr>
        <w:t xml:space="preserve">Ιεζ. 40, 3). Και οι δύο </w:t>
      </w:r>
      <w:r w:rsidRPr="008149D1">
        <w:rPr>
          <w:rFonts w:ascii="Palatino Linotype" w:hAnsi="Palatino Linotype"/>
          <w:bCs/>
          <w:sz w:val="22"/>
          <w:szCs w:val="22"/>
        </w:rPr>
        <w:t xml:space="preserve">απεμπολούν την προσκύνηση του Ιωάννη αφού </w:t>
      </w:r>
      <w:r w:rsidRPr="008149D1">
        <w:rPr>
          <w:rFonts w:ascii="Palatino Linotype" w:hAnsi="Palatino Linotype"/>
          <w:i/>
          <w:sz w:val="22"/>
          <w:szCs w:val="22"/>
        </w:rPr>
        <w:t xml:space="preserve">ἡ </w:t>
      </w:r>
      <w:r w:rsidRPr="008149D1">
        <w:rPr>
          <w:rFonts w:ascii="Palatino Linotype" w:hAnsi="Palatino Linotype"/>
          <w:b/>
          <w:i/>
          <w:sz w:val="22"/>
          <w:szCs w:val="22"/>
        </w:rPr>
        <w:t>μαρτυρία Ἰησοῦ</w:t>
      </w:r>
      <w:r w:rsidRPr="008149D1">
        <w:rPr>
          <w:rFonts w:ascii="Palatino Linotype" w:hAnsi="Palatino Linotype"/>
          <w:i/>
          <w:sz w:val="22"/>
          <w:szCs w:val="22"/>
        </w:rPr>
        <w:t xml:space="preserve"> ἐστιν τὸ πνεῦμα τῆς προφητείας</w:t>
      </w:r>
      <w:r w:rsidRPr="008149D1">
        <w:rPr>
          <w:rFonts w:ascii="Palatino Linotype" w:hAnsi="Palatino Linotype"/>
          <w:bCs/>
          <w:sz w:val="22"/>
          <w:szCs w:val="22"/>
        </w:rPr>
        <w:t xml:space="preserve"> (19, 10</w:t>
      </w:r>
      <w:r w:rsidRPr="008149D1">
        <w:rPr>
          <w:rFonts w:ascii="Palatino Linotype" w:hAnsi="Palatino Linotype"/>
          <w:bCs/>
          <w:sz w:val="22"/>
          <w:szCs w:val="22"/>
          <w:vertAlign w:val="superscript"/>
        </w:rPr>
        <w:t xml:space="preserve">. </w:t>
      </w:r>
      <w:r w:rsidRPr="008149D1">
        <w:rPr>
          <w:rFonts w:ascii="Palatino Linotype" w:hAnsi="Palatino Linotype"/>
          <w:iCs/>
          <w:sz w:val="22"/>
          <w:szCs w:val="22"/>
        </w:rPr>
        <w:t>22, 9</w:t>
      </w:r>
      <w:r w:rsidRPr="008149D1">
        <w:rPr>
          <w:rFonts w:ascii="Palatino Linotype" w:hAnsi="Palatino Linotype"/>
          <w:bCs/>
          <w:sz w:val="22"/>
          <w:szCs w:val="22"/>
        </w:rPr>
        <w:t>)</w:t>
      </w:r>
      <w:r w:rsidRPr="008149D1">
        <w:rPr>
          <w:rFonts w:ascii="Palatino Linotype" w:hAnsi="Palatino Linotype"/>
          <w:sz w:val="22"/>
          <w:szCs w:val="22"/>
        </w:rPr>
        <w:t xml:space="preserve">. </w:t>
      </w:r>
      <w:r w:rsidRPr="008149D1">
        <w:rPr>
          <w:rFonts w:ascii="Palatino Linotype" w:hAnsi="Palatino Linotype"/>
          <w:b/>
          <w:sz w:val="22"/>
          <w:szCs w:val="22"/>
        </w:rPr>
        <w:t>(β)</w:t>
      </w:r>
      <w:r w:rsidRPr="008149D1">
        <w:rPr>
          <w:rFonts w:ascii="Palatino Linotype" w:hAnsi="Palatino Linotype"/>
          <w:sz w:val="22"/>
          <w:szCs w:val="22"/>
        </w:rPr>
        <w:t xml:space="preserve"> </w:t>
      </w:r>
      <w:r w:rsidRPr="008149D1">
        <w:rPr>
          <w:rFonts w:ascii="Palatino Linotype" w:hAnsi="Palatino Linotype"/>
          <w:caps/>
          <w:sz w:val="22"/>
          <w:szCs w:val="22"/>
        </w:rPr>
        <w:t>ο</w:t>
      </w:r>
      <w:r w:rsidRPr="008149D1">
        <w:rPr>
          <w:rFonts w:ascii="Palatino Linotype" w:hAnsi="Palatino Linotype"/>
          <w:sz w:val="22"/>
          <w:szCs w:val="22"/>
        </w:rPr>
        <w:t xml:space="preserve">ι </w:t>
      </w:r>
      <w:r w:rsidRPr="008149D1">
        <w:rPr>
          <w:rFonts w:ascii="Palatino Linotype" w:hAnsi="Palatino Linotype"/>
          <w:b/>
          <w:bCs/>
          <w:sz w:val="22"/>
          <w:szCs w:val="22"/>
        </w:rPr>
        <w:t>άγγελοι των</w:t>
      </w:r>
      <w:r w:rsidRPr="008149D1">
        <w:rPr>
          <w:rFonts w:ascii="Palatino Linotype" w:hAnsi="Palatino Linotype"/>
          <w:sz w:val="22"/>
          <w:szCs w:val="22"/>
        </w:rPr>
        <w:t xml:space="preserve"> προσταγμάτων του Χριστού και του Αγ. Πνεύματος στις επτά μικρασιατικές Εκκλησίες έχουν ταυτιστεί με τους (</w:t>
      </w:r>
      <w:r w:rsidRPr="008149D1">
        <w:rPr>
          <w:rFonts w:ascii="Palatino Linotype" w:hAnsi="Palatino Linotype"/>
          <w:sz w:val="22"/>
          <w:szCs w:val="22"/>
          <w:lang w:val="en-US"/>
        </w:rPr>
        <w:t>i</w:t>
      </w:r>
      <w:r w:rsidRPr="008149D1">
        <w:rPr>
          <w:rFonts w:ascii="Palatino Linotype" w:hAnsi="Palatino Linotype"/>
          <w:sz w:val="22"/>
          <w:szCs w:val="22"/>
        </w:rPr>
        <w:t>) επουράνιους αντιπροσώπους τους (πρβλ. Δτ. 32, 8</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Δν. 10, 13. 20 κε.), (</w:t>
      </w:r>
      <w:r w:rsidRPr="008149D1">
        <w:rPr>
          <w:rFonts w:ascii="Palatino Linotype" w:hAnsi="Palatino Linotype"/>
          <w:sz w:val="22"/>
          <w:szCs w:val="22"/>
          <w:lang w:val="en-US"/>
        </w:rPr>
        <w:t>ii</w:t>
      </w:r>
      <w:r w:rsidRPr="008149D1">
        <w:rPr>
          <w:rFonts w:ascii="Palatino Linotype" w:hAnsi="Palatino Linotype"/>
          <w:sz w:val="22"/>
          <w:szCs w:val="22"/>
        </w:rPr>
        <w:t>) απεσταλμένους στον Ιωάννη ή (</w:t>
      </w:r>
      <w:r w:rsidRPr="008149D1">
        <w:rPr>
          <w:rFonts w:ascii="Palatino Linotype" w:hAnsi="Palatino Linotype"/>
          <w:sz w:val="22"/>
          <w:szCs w:val="22"/>
          <w:lang w:val="en-US"/>
        </w:rPr>
        <w:t>iii</w:t>
      </w:r>
      <w:r w:rsidRPr="008149D1">
        <w:rPr>
          <w:rFonts w:ascii="Palatino Linotype" w:hAnsi="Palatino Linotype"/>
          <w:sz w:val="22"/>
          <w:szCs w:val="22"/>
        </w:rPr>
        <w:t>) προφήτες-προϊσταμένους της Σύναξης,</w:t>
      </w:r>
      <w:r w:rsidRPr="008149D1">
        <w:rPr>
          <w:rFonts w:ascii="Palatino Linotype" w:hAnsi="Palatino Linotype" w:cs="Arial"/>
          <w:sz w:val="22"/>
          <w:szCs w:val="22"/>
          <w:lang w:bidi="he-IL"/>
        </w:rPr>
        <w:t xml:space="preserve"> </w:t>
      </w:r>
      <w:r w:rsidRPr="008149D1">
        <w:rPr>
          <w:rFonts w:ascii="Palatino Linotype" w:hAnsi="Palatino Linotype"/>
          <w:sz w:val="22"/>
          <w:szCs w:val="22"/>
        </w:rPr>
        <w:t xml:space="preserve">κατ’ αντιστοιχία προς τον </w:t>
      </w:r>
      <w:r w:rsidRPr="008149D1">
        <w:rPr>
          <w:rFonts w:ascii="Palatino Linotype" w:hAnsi="Palatino Linotype"/>
          <w:i/>
          <w:caps/>
          <w:sz w:val="22"/>
          <w:szCs w:val="22"/>
        </w:rPr>
        <w:t>ι</w:t>
      </w:r>
      <w:r w:rsidRPr="008149D1">
        <w:rPr>
          <w:rFonts w:ascii="Palatino Linotype" w:hAnsi="Palatino Linotype"/>
          <w:i/>
          <w:sz w:val="22"/>
          <w:szCs w:val="22"/>
        </w:rPr>
        <w:t>ουδαίο Αρχιερέα</w:t>
      </w:r>
      <w:r w:rsidRPr="008149D1">
        <w:rPr>
          <w:rFonts w:ascii="Palatino Linotype" w:hAnsi="Palatino Linotype"/>
          <w:sz w:val="22"/>
          <w:szCs w:val="22"/>
        </w:rPr>
        <w:t xml:space="preserve"> (Διόδωρος Σικελιώτης, </w:t>
      </w:r>
      <w:r w:rsidRPr="008149D1">
        <w:rPr>
          <w:rFonts w:ascii="Palatino Linotype" w:hAnsi="Palatino Linotype"/>
          <w:i/>
          <w:sz w:val="22"/>
          <w:szCs w:val="22"/>
        </w:rPr>
        <w:t>Ιστορική Βιβλιοθήκη</w:t>
      </w:r>
      <w:r w:rsidRPr="008149D1">
        <w:rPr>
          <w:rFonts w:ascii="Palatino Linotype" w:hAnsi="Palatino Linotype"/>
          <w:sz w:val="22"/>
          <w:szCs w:val="22"/>
        </w:rPr>
        <w:t xml:space="preserve"> 40.3</w:t>
      </w:r>
      <w:r w:rsidRPr="008149D1">
        <w:rPr>
          <w:rFonts w:ascii="Palatino Linotype" w:hAnsi="Palatino Linotype"/>
          <w:sz w:val="22"/>
          <w:szCs w:val="22"/>
          <w:vertAlign w:val="superscript"/>
        </w:rPr>
        <w:t>.</w:t>
      </w:r>
      <w:r w:rsidRPr="008149D1">
        <w:rPr>
          <w:rFonts w:ascii="Palatino Linotype" w:hAnsi="Palatino Linotype"/>
          <w:i/>
          <w:iCs/>
          <w:sz w:val="22"/>
          <w:szCs w:val="22"/>
        </w:rPr>
        <w:t xml:space="preserve"> </w:t>
      </w:r>
      <w:r w:rsidRPr="008149D1">
        <w:rPr>
          <w:rFonts w:ascii="Palatino Linotype" w:hAnsi="Palatino Linotype" w:cs="Arial"/>
          <w:sz w:val="22"/>
          <w:szCs w:val="22"/>
          <w:lang w:bidi="he-IL"/>
        </w:rPr>
        <w:t xml:space="preserve">πρβλ. Αγγαίος </w:t>
      </w:r>
      <w:hyperlink r:id="rId16" w:history="1">
        <w:r w:rsidRPr="008149D1">
          <w:rPr>
            <w:rStyle w:val="-"/>
            <w:rFonts w:ascii="Palatino Linotype" w:hAnsi="Palatino Linotype" w:cs="Arial"/>
            <w:sz w:val="22"/>
            <w:szCs w:val="22"/>
            <w:lang w:bidi="he-IL"/>
          </w:rPr>
          <w:t>1, 13</w:t>
        </w:r>
      </w:hyperlink>
      <w:r w:rsidRPr="008149D1">
        <w:rPr>
          <w:rFonts w:ascii="Palatino Linotype" w:hAnsi="Palatino Linotype" w:cs="Arial"/>
          <w:sz w:val="22"/>
          <w:szCs w:val="22"/>
          <w:vertAlign w:val="superscript"/>
          <w:lang w:bidi="he-IL"/>
        </w:rPr>
        <w:t>.</w:t>
      </w:r>
      <w:r w:rsidRPr="008149D1">
        <w:rPr>
          <w:rFonts w:ascii="Palatino Linotype" w:hAnsi="Palatino Linotype" w:cs="Arial"/>
          <w:sz w:val="22"/>
          <w:szCs w:val="22"/>
          <w:lang w:bidi="he-IL"/>
        </w:rPr>
        <w:t xml:space="preserve"> </w:t>
      </w:r>
      <w:hyperlink r:id="rId17" w:history="1">
        <w:r w:rsidRPr="008149D1">
          <w:rPr>
            <w:rStyle w:val="-"/>
            <w:rFonts w:ascii="Palatino Linotype" w:hAnsi="Palatino Linotype" w:cs="Arial"/>
            <w:sz w:val="22"/>
            <w:szCs w:val="22"/>
            <w:lang w:bidi="he-IL"/>
          </w:rPr>
          <w:t xml:space="preserve">Μαλ. </w:t>
        </w:r>
        <w:hyperlink r:id="rId18" w:history="1">
          <w:r w:rsidRPr="008149D1">
            <w:rPr>
              <w:rStyle w:val="-"/>
              <w:rFonts w:ascii="Palatino Linotype" w:hAnsi="Palatino Linotype" w:cs="Arial"/>
              <w:sz w:val="22"/>
              <w:szCs w:val="22"/>
              <w:lang w:bidi="he-IL"/>
            </w:rPr>
            <w:t>2, 7</w:t>
          </w:r>
        </w:hyperlink>
        <w:r w:rsidRPr="008149D1">
          <w:rPr>
            <w:rStyle w:val="-"/>
            <w:rFonts w:ascii="Palatino Linotype" w:hAnsi="Palatino Linotype" w:cs="Arial"/>
            <w:sz w:val="22"/>
            <w:szCs w:val="22"/>
            <w:lang w:bidi="he-IL"/>
          </w:rPr>
          <w:t>. 3, 1</w:t>
        </w:r>
      </w:hyperlink>
      <w:r w:rsidRPr="008149D1">
        <w:rPr>
          <w:rFonts w:ascii="Palatino Linotype" w:hAnsi="Palatino Linotype" w:cs="Arial"/>
          <w:sz w:val="22"/>
          <w:szCs w:val="22"/>
          <w:vertAlign w:val="superscript"/>
          <w:lang w:bidi="he-IL"/>
        </w:rPr>
        <w:t>.</w:t>
      </w:r>
      <w:r w:rsidRPr="008149D1">
        <w:rPr>
          <w:rFonts w:ascii="Palatino Linotype" w:hAnsi="Palatino Linotype" w:cs="Arial"/>
          <w:sz w:val="22"/>
          <w:szCs w:val="22"/>
          <w:lang w:bidi="he-IL"/>
        </w:rPr>
        <w:t xml:space="preserve"> Εκκλ. 5, 5 Μασ.)</w:t>
      </w:r>
      <w:r w:rsidRPr="008149D1">
        <w:rPr>
          <w:rFonts w:ascii="Palatino Linotype" w:hAnsi="Palatino Linotype"/>
          <w:sz w:val="22"/>
          <w:szCs w:val="22"/>
        </w:rPr>
        <w:t xml:space="preserve">. </w:t>
      </w:r>
      <w:r w:rsidRPr="008149D1">
        <w:rPr>
          <w:rFonts w:ascii="Palatino Linotype" w:hAnsi="Palatino Linotype"/>
          <w:b/>
          <w:sz w:val="22"/>
          <w:szCs w:val="22"/>
        </w:rPr>
        <w:t>(γ)</w:t>
      </w:r>
      <w:r w:rsidRPr="008149D1">
        <w:rPr>
          <w:rFonts w:ascii="Palatino Linotype" w:hAnsi="Palatino Linotype"/>
          <w:sz w:val="22"/>
          <w:szCs w:val="22"/>
        </w:rPr>
        <w:t xml:space="preserve"> Στο εσχατολογικό δράμα καταγράφεται το περιεχόμενο πολλών και ποικίλων αγγελικών ασμάτων (δοξολογίες-</w:t>
      </w:r>
      <w:r w:rsidRPr="008149D1">
        <w:rPr>
          <w:rFonts w:ascii="Palatino Linotype" w:hAnsi="Palatino Linotype"/>
          <w:i/>
          <w:sz w:val="22"/>
          <w:szCs w:val="22"/>
        </w:rPr>
        <w:t xml:space="preserve">Τρισάγιος </w:t>
      </w:r>
      <w:r w:rsidRPr="008149D1">
        <w:rPr>
          <w:rFonts w:ascii="Palatino Linotype" w:hAnsi="Palatino Linotype"/>
          <w:sz w:val="22"/>
          <w:szCs w:val="22"/>
        </w:rPr>
        <w:t>4, 8</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αναφωνήσεις-</w:t>
      </w:r>
      <w:r w:rsidRPr="008149D1">
        <w:rPr>
          <w:rFonts w:ascii="Palatino Linotype" w:hAnsi="Palatino Linotype"/>
          <w:i/>
          <w:sz w:val="22"/>
          <w:szCs w:val="22"/>
        </w:rPr>
        <w:t>ἄξιον ἐστιν</w:t>
      </w:r>
      <w:r w:rsidRPr="008149D1">
        <w:rPr>
          <w:rFonts w:ascii="Palatino Linotype" w:hAnsi="Palatino Linotype"/>
          <w:sz w:val="22"/>
          <w:szCs w:val="22"/>
        </w:rPr>
        <w:t xml:space="preserve"> κεφ. 5</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ύμνοι-</w:t>
      </w:r>
      <w:r w:rsidRPr="008149D1">
        <w:rPr>
          <w:rFonts w:ascii="Palatino Linotype" w:hAnsi="Palatino Linotype"/>
          <w:i/>
          <w:sz w:val="22"/>
          <w:szCs w:val="22"/>
        </w:rPr>
        <w:t xml:space="preserve">Αλληλούια </w:t>
      </w:r>
      <w:r w:rsidRPr="008149D1">
        <w:rPr>
          <w:rFonts w:ascii="Palatino Linotype" w:hAnsi="Palatino Linotype"/>
          <w:sz w:val="22"/>
          <w:szCs w:val="22"/>
        </w:rPr>
        <w:t>κεφ. 19) και μάλιστα αντιφωνικά (5, 8-14). Απευθύνονται ιδιαίτερα στο εσφαγμένο Αρνίο (5, 12), ενώ χαρακτηριστική είναι και η κλιμακούμενη ένταση των φωνών, κάποτε απροσδιόριστων (11, 15) αλλά και η μεσιτεία υπέρ των αγίων (</w:t>
      </w:r>
      <w:r w:rsidRPr="008149D1">
        <w:rPr>
          <w:rFonts w:ascii="Palatino Linotype" w:hAnsi="Palatino Linotype"/>
          <w:iCs/>
          <w:sz w:val="22"/>
          <w:szCs w:val="22"/>
        </w:rPr>
        <w:t>θυμιάματα</w:t>
      </w:r>
      <w:r w:rsidRPr="008149D1">
        <w:rPr>
          <w:rFonts w:ascii="Palatino Linotype" w:hAnsi="Palatino Linotype"/>
          <w:sz w:val="22"/>
          <w:szCs w:val="22"/>
        </w:rPr>
        <w:t xml:space="preserve"> = προσευχές</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8, 3) </w:t>
      </w:r>
      <w:r w:rsidRPr="008149D1">
        <w:rPr>
          <w:rFonts w:ascii="Palatino Linotype" w:hAnsi="Palatino Linotype"/>
          <w:b/>
          <w:sz w:val="22"/>
          <w:szCs w:val="22"/>
        </w:rPr>
        <w:t>(δ)</w:t>
      </w:r>
      <w:r w:rsidRPr="008149D1">
        <w:rPr>
          <w:rFonts w:ascii="Palatino Linotype" w:hAnsi="Palatino Linotype"/>
          <w:sz w:val="22"/>
          <w:szCs w:val="22"/>
        </w:rPr>
        <w:t xml:space="preserve"> Οι αίνοι της επουράνιας Λειτουργίας, στην οποία μετέχει και η επίγεια Εκκλησία, δεν διακοσμούν απλώς αλλά καθορίζουν την τελείωση του εσχατολογικού δράματος</w:t>
      </w:r>
      <w:r w:rsidRPr="008149D1">
        <w:rPr>
          <w:rFonts w:ascii="Palatino Linotype" w:hAnsi="Palatino Linotype"/>
          <w:iCs/>
          <w:sz w:val="22"/>
          <w:szCs w:val="22"/>
        </w:rPr>
        <w:t xml:space="preserve">. </w:t>
      </w:r>
      <w:r w:rsidRPr="008149D1">
        <w:rPr>
          <w:rFonts w:ascii="Palatino Linotype" w:hAnsi="Palatino Linotype"/>
          <w:caps/>
          <w:sz w:val="22"/>
          <w:szCs w:val="22"/>
        </w:rPr>
        <w:t>λ</w:t>
      </w:r>
      <w:r w:rsidRPr="008149D1">
        <w:rPr>
          <w:rFonts w:ascii="Palatino Linotype" w:hAnsi="Palatino Linotype"/>
          <w:sz w:val="22"/>
          <w:szCs w:val="22"/>
        </w:rPr>
        <w:t xml:space="preserve">ειτουργικά μέσα, </w:t>
      </w:r>
      <w:r w:rsidRPr="008149D1">
        <w:rPr>
          <w:rFonts w:ascii="Palatino Linotype" w:hAnsi="Palatino Linotype"/>
          <w:iCs/>
          <w:sz w:val="22"/>
          <w:szCs w:val="22"/>
        </w:rPr>
        <w:t xml:space="preserve">οι σάλπιγγες και οι φιάλες, που λαμβάνουν άγγελοι με αρχιερατική περιβολή, αποτελούν τα «συστατικά» των δύο τελικών επτάδων που </w:t>
      </w:r>
      <w:r w:rsidRPr="008149D1">
        <w:rPr>
          <w:rFonts w:ascii="Palatino Linotype" w:hAnsi="Palatino Linotype"/>
          <w:sz w:val="22"/>
          <w:szCs w:val="22"/>
        </w:rPr>
        <w:t xml:space="preserve">λειτουργούν λυτρωτικά για την διεφθαρμένη κτίση αλλά και για τους </w:t>
      </w:r>
      <w:r w:rsidRPr="008149D1">
        <w:rPr>
          <w:rFonts w:ascii="Palatino Linotype" w:hAnsi="Palatino Linotype"/>
          <w:i/>
          <w:sz w:val="22"/>
          <w:szCs w:val="22"/>
        </w:rPr>
        <w:t>πιστούς, κλητούς και εκλεκτούς</w:t>
      </w:r>
      <w:r w:rsidRPr="008149D1">
        <w:rPr>
          <w:rFonts w:ascii="Palatino Linotype" w:hAnsi="Palatino Linotype"/>
          <w:sz w:val="22"/>
          <w:szCs w:val="22"/>
        </w:rPr>
        <w:t xml:space="preserve"> μάρτυρες. Γι’ αυτό και απαντά μια ιδιαίτερη σχέση των αγγέλων με το καινοποιούμενο σύμπαν: (</w:t>
      </w:r>
      <w:r w:rsidRPr="008149D1">
        <w:rPr>
          <w:rFonts w:ascii="Palatino Linotype" w:hAnsi="Palatino Linotype"/>
          <w:sz w:val="22"/>
          <w:szCs w:val="22"/>
          <w:lang w:val="en-US"/>
        </w:rPr>
        <w:t>i</w:t>
      </w:r>
      <w:r w:rsidRPr="008149D1">
        <w:rPr>
          <w:rFonts w:ascii="Palatino Linotype" w:hAnsi="Palatino Linotype"/>
          <w:sz w:val="22"/>
          <w:szCs w:val="22"/>
        </w:rPr>
        <w:t xml:space="preserve">) Τα </w:t>
      </w:r>
      <w:r w:rsidRPr="008149D1">
        <w:rPr>
          <w:rFonts w:ascii="Palatino Linotype" w:hAnsi="Palatino Linotype"/>
          <w:b/>
          <w:sz w:val="22"/>
          <w:szCs w:val="22"/>
        </w:rPr>
        <w:t>τέσσερα ζώα</w:t>
      </w:r>
      <w:r w:rsidRPr="008149D1">
        <w:rPr>
          <w:rFonts w:ascii="Palatino Linotype" w:hAnsi="Palatino Linotype"/>
          <w:sz w:val="22"/>
          <w:szCs w:val="22"/>
        </w:rPr>
        <w:t xml:space="preserve"> (4, 6β-8) που αντιπροσωπεύουν την Κτίση, ομοιάζουν με τα </w:t>
      </w:r>
      <w:r w:rsidRPr="008149D1">
        <w:rPr>
          <w:rFonts w:ascii="Palatino Linotype" w:hAnsi="Palatino Linotype"/>
          <w:i/>
          <w:sz w:val="22"/>
          <w:szCs w:val="22"/>
        </w:rPr>
        <w:t>Χερουβείμ</w:t>
      </w:r>
      <w:r w:rsidRPr="008149D1">
        <w:rPr>
          <w:rFonts w:ascii="Palatino Linotype" w:hAnsi="Palatino Linotype"/>
          <w:sz w:val="22"/>
          <w:szCs w:val="22"/>
        </w:rPr>
        <w:t xml:space="preserve"> του Ιεζεκιήλ (1, 5</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10, 20) και τα </w:t>
      </w:r>
      <w:r w:rsidRPr="008149D1">
        <w:rPr>
          <w:rFonts w:ascii="Palatino Linotype" w:hAnsi="Palatino Linotype"/>
          <w:i/>
          <w:sz w:val="22"/>
          <w:szCs w:val="22"/>
        </w:rPr>
        <w:t>Σεραφείμ</w:t>
      </w:r>
      <w:r w:rsidRPr="008149D1">
        <w:rPr>
          <w:rFonts w:ascii="Palatino Linotype" w:hAnsi="Palatino Linotype"/>
          <w:sz w:val="22"/>
          <w:szCs w:val="22"/>
        </w:rPr>
        <w:t xml:space="preserve"> του Ησαΐα (έξι πτέρυγες</w:t>
      </w:r>
      <w:r w:rsidRPr="008149D1">
        <w:rPr>
          <w:rFonts w:ascii="Palatino Linotype" w:hAnsi="Palatino Linotype"/>
          <w:sz w:val="22"/>
          <w:szCs w:val="22"/>
          <w:vertAlign w:val="superscript"/>
        </w:rPr>
        <w:t xml:space="preserve">. </w:t>
      </w:r>
      <w:r w:rsidRPr="008149D1">
        <w:rPr>
          <w:rFonts w:ascii="Palatino Linotype" w:hAnsi="Palatino Linotype"/>
          <w:sz w:val="22"/>
          <w:szCs w:val="22"/>
        </w:rPr>
        <w:t>Τρισάγιος 6, 2</w:t>
      </w:r>
      <w:r w:rsidRPr="008149D1">
        <w:rPr>
          <w:rFonts w:ascii="Palatino Linotype" w:hAnsi="Palatino Linotype"/>
          <w:sz w:val="22"/>
          <w:szCs w:val="22"/>
          <w:vertAlign w:val="superscript"/>
        </w:rPr>
        <w:t xml:space="preserve">. </w:t>
      </w:r>
      <w:r w:rsidRPr="008149D1">
        <w:rPr>
          <w:rFonts w:ascii="Palatino Linotype" w:hAnsi="Palatino Linotype"/>
          <w:sz w:val="22"/>
          <w:szCs w:val="22"/>
        </w:rPr>
        <w:t xml:space="preserve">Ησ. 6). </w:t>
      </w:r>
      <w:r w:rsidRPr="008149D1">
        <w:rPr>
          <w:rFonts w:ascii="Palatino Linotype" w:hAnsi="Palatino Linotype"/>
          <w:caps/>
          <w:sz w:val="22"/>
          <w:szCs w:val="22"/>
        </w:rPr>
        <w:t>δ</w:t>
      </w:r>
      <w:r w:rsidRPr="008149D1">
        <w:rPr>
          <w:rFonts w:ascii="Palatino Linotype" w:hAnsi="Palatino Linotype"/>
          <w:sz w:val="22"/>
          <w:szCs w:val="22"/>
        </w:rPr>
        <w:t>οξολογούν αέναα τον Γιαχβέ αντιφωνικά και συμφωνικά με τους 24 πρεσβύτερους αλλά και ολόκληρο το σύμπαν (κεφ. 4-5). (</w:t>
      </w:r>
      <w:r w:rsidRPr="008149D1">
        <w:rPr>
          <w:rFonts w:ascii="Palatino Linotype" w:hAnsi="Palatino Linotype"/>
          <w:sz w:val="22"/>
          <w:szCs w:val="22"/>
          <w:lang w:val="en-US"/>
        </w:rPr>
        <w:t>ii</w:t>
      </w:r>
      <w:r w:rsidRPr="008149D1">
        <w:rPr>
          <w:rFonts w:ascii="Palatino Linotype" w:hAnsi="Palatino Linotype"/>
          <w:sz w:val="22"/>
          <w:szCs w:val="22"/>
        </w:rPr>
        <w:t xml:space="preserve">) Κατόπιν εντολής τους εμφανίζονται </w:t>
      </w:r>
      <w:r w:rsidRPr="008149D1">
        <w:rPr>
          <w:rFonts w:ascii="Palatino Linotype" w:hAnsi="Palatino Linotype"/>
          <w:b/>
          <w:spacing w:val="3"/>
          <w:sz w:val="22"/>
          <w:szCs w:val="22"/>
        </w:rPr>
        <w:t>άλογα τεσσάρων</w:t>
      </w:r>
      <w:r w:rsidRPr="008149D1">
        <w:rPr>
          <w:rFonts w:ascii="Palatino Linotype" w:hAnsi="Palatino Linotype"/>
          <w:spacing w:val="3"/>
          <w:sz w:val="22"/>
          <w:szCs w:val="22"/>
        </w:rPr>
        <w:t xml:space="preserve"> </w:t>
      </w:r>
      <w:r w:rsidRPr="008149D1">
        <w:rPr>
          <w:rFonts w:ascii="Palatino Linotype" w:hAnsi="Palatino Linotype"/>
          <w:b/>
          <w:spacing w:val="-5"/>
          <w:sz w:val="22"/>
          <w:szCs w:val="22"/>
        </w:rPr>
        <w:t>διαφορετικών χρωμάτων</w:t>
      </w:r>
      <w:r w:rsidRPr="008149D1">
        <w:rPr>
          <w:rFonts w:ascii="Palatino Linotype" w:hAnsi="Palatino Linotype"/>
          <w:spacing w:val="-5"/>
          <w:sz w:val="22"/>
          <w:szCs w:val="22"/>
        </w:rPr>
        <w:t xml:space="preserve"> (πρβλ. Ζαχ. 6, 1 κ.ε.) που στην πλειονότητά τους σκορπούν δεινά. </w:t>
      </w:r>
      <w:r w:rsidRPr="008149D1">
        <w:rPr>
          <w:rFonts w:ascii="Palatino Linotype" w:hAnsi="Palatino Linotype"/>
          <w:sz w:val="22"/>
          <w:szCs w:val="22"/>
        </w:rPr>
        <w:t xml:space="preserve">Οι τέσσερεις </w:t>
      </w:r>
      <w:r w:rsidRPr="008149D1">
        <w:rPr>
          <w:rFonts w:ascii="Palatino Linotype" w:hAnsi="Palatino Linotype"/>
          <w:bCs/>
          <w:sz w:val="22"/>
          <w:szCs w:val="22"/>
        </w:rPr>
        <w:t>άγγελοι</w:t>
      </w:r>
      <w:r w:rsidRPr="008149D1">
        <w:rPr>
          <w:rFonts w:ascii="Palatino Linotype" w:hAnsi="Palatino Linotype"/>
          <w:sz w:val="22"/>
          <w:szCs w:val="22"/>
        </w:rPr>
        <w:t xml:space="preserve"> στις τέσσερεις γωνίες</w:t>
      </w:r>
      <w:r w:rsidRPr="008149D1">
        <w:rPr>
          <w:rFonts w:ascii="Palatino Linotype" w:hAnsi="Palatino Linotype"/>
          <w:bCs/>
          <w:sz w:val="22"/>
          <w:szCs w:val="22"/>
        </w:rPr>
        <w:t xml:space="preserve"> </w:t>
      </w:r>
      <w:r w:rsidRPr="008149D1">
        <w:rPr>
          <w:rFonts w:ascii="Palatino Linotype" w:hAnsi="Palatino Linotype"/>
          <w:sz w:val="22"/>
          <w:szCs w:val="22"/>
        </w:rPr>
        <w:t xml:space="preserve">της γης αποτρέπουν </w:t>
      </w:r>
      <w:r w:rsidRPr="008149D1">
        <w:rPr>
          <w:rFonts w:ascii="Palatino Linotype" w:hAnsi="Palatino Linotype"/>
          <w:bCs/>
          <w:sz w:val="22"/>
          <w:szCs w:val="22"/>
        </w:rPr>
        <w:t xml:space="preserve">τους αντίστοιχους καταστροφικούς </w:t>
      </w:r>
      <w:r w:rsidRPr="008149D1">
        <w:rPr>
          <w:rFonts w:ascii="Palatino Linotype" w:hAnsi="Palatino Linotype"/>
          <w:b/>
          <w:bCs/>
          <w:sz w:val="22"/>
          <w:szCs w:val="22"/>
        </w:rPr>
        <w:t>ανέμους</w:t>
      </w:r>
      <w:r w:rsidRPr="008149D1">
        <w:rPr>
          <w:rFonts w:ascii="Palatino Linotype" w:hAnsi="Palatino Linotype"/>
          <w:bCs/>
          <w:sz w:val="22"/>
          <w:szCs w:val="22"/>
        </w:rPr>
        <w:t xml:space="preserve"> </w:t>
      </w:r>
      <w:r w:rsidRPr="008149D1">
        <w:rPr>
          <w:rFonts w:ascii="Palatino Linotype" w:hAnsi="Palatino Linotype"/>
          <w:sz w:val="22"/>
          <w:szCs w:val="22"/>
        </w:rPr>
        <w:t>από το να προσβάλουν το Οικοσύστημα, μέχρις ότου σφραγιστούν οι 144.000 δούλοι του Θεού (πρβλ. Ιεζ. 9, 4. 6). (</w:t>
      </w:r>
      <w:r w:rsidRPr="008149D1">
        <w:rPr>
          <w:rFonts w:ascii="Palatino Linotype" w:hAnsi="Palatino Linotype"/>
          <w:sz w:val="22"/>
          <w:szCs w:val="22"/>
          <w:lang w:val="en-US"/>
        </w:rPr>
        <w:t>iii</w:t>
      </w:r>
      <w:r w:rsidRPr="008149D1">
        <w:rPr>
          <w:rFonts w:ascii="Palatino Linotype" w:hAnsi="Palatino Linotype"/>
          <w:sz w:val="22"/>
          <w:szCs w:val="22"/>
        </w:rPr>
        <w:t xml:space="preserve">) </w:t>
      </w:r>
      <w:r w:rsidRPr="008149D1">
        <w:rPr>
          <w:rFonts w:ascii="Palatino Linotype" w:hAnsi="Palatino Linotype"/>
          <w:b/>
          <w:sz w:val="22"/>
          <w:szCs w:val="22"/>
        </w:rPr>
        <w:t>Ισχυρός άγγελος</w:t>
      </w:r>
      <w:r w:rsidRPr="008149D1">
        <w:rPr>
          <w:rFonts w:ascii="Palatino Linotype" w:hAnsi="Palatino Linotype"/>
          <w:sz w:val="22"/>
          <w:szCs w:val="22"/>
        </w:rPr>
        <w:t xml:space="preserve"> στο κεφ. 10 κρατά ανοικτό βιβλιαρίδιο και εκφωνεί επτά βροντές (Γαβριήλ; πρβλ. Δαν. 8-9). (</w:t>
      </w:r>
      <w:r w:rsidRPr="008149D1">
        <w:rPr>
          <w:rFonts w:ascii="Palatino Linotype" w:hAnsi="Palatino Linotype"/>
          <w:sz w:val="22"/>
          <w:szCs w:val="22"/>
          <w:lang w:val="en-US"/>
        </w:rPr>
        <w:t>iv</w:t>
      </w:r>
      <w:r w:rsidRPr="008149D1">
        <w:rPr>
          <w:rFonts w:ascii="Palatino Linotype" w:hAnsi="Palatino Linotype"/>
          <w:sz w:val="22"/>
          <w:szCs w:val="22"/>
        </w:rPr>
        <w:t xml:space="preserve">) Ο έχων </w:t>
      </w:r>
      <w:r w:rsidRPr="008149D1">
        <w:rPr>
          <w:rFonts w:ascii="Palatino Linotype" w:hAnsi="Palatino Linotype"/>
          <w:i/>
          <w:iCs/>
          <w:sz w:val="22"/>
          <w:szCs w:val="22"/>
        </w:rPr>
        <w:t xml:space="preserve">ἐξουσίαν ἐπὶ τοῦ </w:t>
      </w:r>
      <w:r w:rsidRPr="008149D1">
        <w:rPr>
          <w:rFonts w:ascii="Palatino Linotype" w:hAnsi="Palatino Linotype"/>
          <w:b/>
          <w:i/>
          <w:iCs/>
          <w:sz w:val="22"/>
          <w:szCs w:val="22"/>
        </w:rPr>
        <w:t>πυρός</w:t>
      </w:r>
      <w:r w:rsidRPr="008149D1">
        <w:rPr>
          <w:rFonts w:ascii="Palatino Linotype" w:hAnsi="Palatino Linotype"/>
          <w:sz w:val="22"/>
          <w:szCs w:val="22"/>
        </w:rPr>
        <w:t xml:space="preserve"> προστάσσει τον αιματηρό τρυγητό της γης (14, 17) σε μια ενότητα (14, 8-20), όπου όπως και στο κεφ. 18 ακούγονται εξαγγελίες και για την πτώση της Βαβυλώνας που εικονίζεται με τη ρίψη μύλινου λίθου στη θάλασσα (18, 21). (</w:t>
      </w:r>
      <w:r w:rsidRPr="008149D1">
        <w:rPr>
          <w:rFonts w:ascii="Palatino Linotype" w:hAnsi="Palatino Linotype"/>
          <w:sz w:val="22"/>
          <w:szCs w:val="22"/>
          <w:lang w:val="en-US"/>
        </w:rPr>
        <w:t>v</w:t>
      </w:r>
      <w:r w:rsidRPr="008149D1">
        <w:rPr>
          <w:rFonts w:ascii="Palatino Linotype" w:hAnsi="Palatino Linotype"/>
          <w:sz w:val="22"/>
          <w:szCs w:val="22"/>
        </w:rPr>
        <w:t xml:space="preserve">) </w:t>
      </w:r>
      <w:r w:rsidRPr="008149D1">
        <w:rPr>
          <w:rFonts w:ascii="Palatino Linotype" w:hAnsi="Palatino Linotype"/>
          <w:b/>
          <w:bCs/>
          <w:sz w:val="22"/>
          <w:szCs w:val="22"/>
        </w:rPr>
        <w:t xml:space="preserve">Άγγελος των υδάτων </w:t>
      </w:r>
      <w:r w:rsidRPr="008149D1">
        <w:rPr>
          <w:rFonts w:ascii="Palatino Linotype" w:hAnsi="Palatino Linotype"/>
          <w:bCs/>
          <w:sz w:val="22"/>
          <w:szCs w:val="22"/>
        </w:rPr>
        <w:t>σε συνδυασμό με</w:t>
      </w:r>
      <w:r w:rsidRPr="008149D1">
        <w:rPr>
          <w:rFonts w:ascii="Palatino Linotype" w:hAnsi="Palatino Linotype"/>
          <w:b/>
          <w:bCs/>
          <w:sz w:val="22"/>
          <w:szCs w:val="22"/>
        </w:rPr>
        <w:t xml:space="preserve"> </w:t>
      </w:r>
      <w:r w:rsidRPr="008149D1">
        <w:rPr>
          <w:rFonts w:ascii="Palatino Linotype" w:hAnsi="Palatino Linotype"/>
          <w:bCs/>
          <w:sz w:val="22"/>
          <w:szCs w:val="22"/>
        </w:rPr>
        <w:t xml:space="preserve">το </w:t>
      </w:r>
      <w:r w:rsidRPr="008149D1">
        <w:rPr>
          <w:rFonts w:ascii="Palatino Linotype" w:hAnsi="Palatino Linotype"/>
          <w:bCs/>
          <w:caps/>
          <w:sz w:val="22"/>
          <w:szCs w:val="22"/>
        </w:rPr>
        <w:t>θ</w:t>
      </w:r>
      <w:r w:rsidRPr="008149D1">
        <w:rPr>
          <w:rFonts w:ascii="Palatino Linotype" w:hAnsi="Palatino Linotype"/>
          <w:bCs/>
          <w:sz w:val="22"/>
          <w:szCs w:val="22"/>
        </w:rPr>
        <w:t>υσιαστήριο</w:t>
      </w:r>
      <w:r w:rsidRPr="008149D1">
        <w:rPr>
          <w:rFonts w:ascii="Palatino Linotype" w:hAnsi="Palatino Linotype"/>
          <w:sz w:val="22"/>
          <w:szCs w:val="22"/>
        </w:rPr>
        <w:t xml:space="preserve"> (Α’ Ενώχ 66, 2) μετά την τρίτη φιάλη αναπέμπει </w:t>
      </w:r>
      <w:r w:rsidRPr="008149D1">
        <w:rPr>
          <w:rFonts w:ascii="Palatino Linotype" w:hAnsi="Palatino Linotype"/>
          <w:i/>
          <w:caps/>
          <w:sz w:val="22"/>
          <w:szCs w:val="22"/>
        </w:rPr>
        <w:t>δ</w:t>
      </w:r>
      <w:r w:rsidRPr="008149D1">
        <w:rPr>
          <w:rFonts w:ascii="Palatino Linotype" w:hAnsi="Palatino Linotype"/>
          <w:i/>
          <w:sz w:val="22"/>
          <w:szCs w:val="22"/>
        </w:rPr>
        <w:t xml:space="preserve">οξολογία της θεϊκής </w:t>
      </w:r>
      <w:r w:rsidRPr="008149D1">
        <w:rPr>
          <w:rFonts w:ascii="Palatino Linotype" w:hAnsi="Palatino Linotype"/>
          <w:i/>
          <w:caps/>
          <w:sz w:val="22"/>
          <w:szCs w:val="22"/>
        </w:rPr>
        <w:t>κ</w:t>
      </w:r>
      <w:r w:rsidRPr="008149D1">
        <w:rPr>
          <w:rFonts w:ascii="Palatino Linotype" w:hAnsi="Palatino Linotype"/>
          <w:i/>
          <w:sz w:val="22"/>
          <w:szCs w:val="22"/>
        </w:rPr>
        <w:t xml:space="preserve">ρίσεως </w:t>
      </w:r>
      <w:r w:rsidRPr="008149D1">
        <w:rPr>
          <w:rFonts w:ascii="Palatino Linotype" w:hAnsi="Palatino Linotype"/>
          <w:sz w:val="22"/>
          <w:szCs w:val="22"/>
        </w:rPr>
        <w:t>(16, 5)</w:t>
      </w:r>
      <w:r w:rsidRPr="008149D1">
        <w:rPr>
          <w:rFonts w:ascii="Palatino Linotype" w:hAnsi="Palatino Linotype"/>
          <w:i/>
          <w:iCs/>
          <w:sz w:val="22"/>
          <w:szCs w:val="22"/>
        </w:rPr>
        <w:t>.</w:t>
      </w:r>
    </w:p>
    <w:p w:rsidR="006A7954" w:rsidRPr="008149D1" w:rsidRDefault="006A7954" w:rsidP="006A7954">
      <w:pPr>
        <w:ind w:left="539" w:rightChars="573" w:right="1375" w:firstLine="357"/>
        <w:jc w:val="both"/>
        <w:rPr>
          <w:rFonts w:ascii="Palatino Linotype" w:hAnsi="Palatino Linotype"/>
          <w:sz w:val="22"/>
          <w:szCs w:val="22"/>
        </w:rPr>
      </w:pPr>
    </w:p>
    <w:p w:rsidR="006A7954" w:rsidRPr="008149D1" w:rsidRDefault="006A7954" w:rsidP="006A7954">
      <w:pPr>
        <w:ind w:left="539" w:rightChars="573" w:right="1375" w:firstLine="357"/>
        <w:jc w:val="both"/>
        <w:rPr>
          <w:rFonts w:ascii="Palatino Linotype" w:hAnsi="Palatino Linotype"/>
          <w:sz w:val="22"/>
          <w:szCs w:val="22"/>
        </w:rPr>
      </w:pPr>
      <w:r w:rsidRPr="008149D1">
        <w:rPr>
          <w:rFonts w:ascii="Palatino Linotype" w:hAnsi="Palatino Linotype"/>
          <w:sz w:val="22"/>
          <w:szCs w:val="22"/>
        </w:rPr>
        <w:t xml:space="preserve">Στον ουρανό </w:t>
      </w:r>
      <w:r w:rsidRPr="008149D1">
        <w:rPr>
          <w:rFonts w:ascii="Palatino Linotype" w:hAnsi="Palatino Linotype"/>
          <w:iCs/>
          <w:sz w:val="22"/>
          <w:szCs w:val="22"/>
        </w:rPr>
        <w:t>λαμβάνουν τις επτά σάλπιγγες</w:t>
      </w:r>
      <w:r w:rsidRPr="008149D1">
        <w:rPr>
          <w:rFonts w:ascii="Palatino Linotype" w:hAnsi="Palatino Linotype"/>
          <w:b/>
          <w:bCs/>
          <w:sz w:val="22"/>
          <w:szCs w:val="22"/>
        </w:rPr>
        <w:t xml:space="preserve"> οι γνωστοί </w:t>
      </w:r>
      <w:r w:rsidRPr="008149D1">
        <w:rPr>
          <w:rFonts w:ascii="Palatino Linotype" w:hAnsi="Palatino Linotype"/>
          <w:iCs/>
          <w:sz w:val="22"/>
          <w:szCs w:val="22"/>
        </w:rPr>
        <w:t xml:space="preserve">στον Ιουδαϊσμό </w:t>
      </w:r>
      <w:r w:rsidRPr="008149D1">
        <w:rPr>
          <w:rFonts w:ascii="Palatino Linotype" w:hAnsi="Palatino Linotype"/>
          <w:b/>
          <w:bCs/>
          <w:sz w:val="22"/>
          <w:szCs w:val="22"/>
        </w:rPr>
        <w:t xml:space="preserve">επτά άγγελοι </w:t>
      </w:r>
      <w:r w:rsidRPr="008149D1">
        <w:rPr>
          <w:rFonts w:ascii="Palatino Linotype" w:hAnsi="Palatino Linotype"/>
          <w:sz w:val="22"/>
          <w:szCs w:val="22"/>
        </w:rPr>
        <w:t xml:space="preserve">(8, 2) που διακονούν </w:t>
      </w:r>
      <w:r w:rsidRPr="008149D1">
        <w:rPr>
          <w:rFonts w:ascii="Palatino Linotype" w:hAnsi="Palatino Linotype"/>
          <w:i/>
          <w:iCs/>
          <w:sz w:val="22"/>
          <w:szCs w:val="22"/>
        </w:rPr>
        <w:t xml:space="preserve">ενώπιον του </w:t>
      </w:r>
      <w:r w:rsidRPr="008149D1">
        <w:rPr>
          <w:rFonts w:ascii="Palatino Linotype" w:hAnsi="Palatino Linotype"/>
          <w:i/>
          <w:iCs/>
          <w:caps/>
          <w:sz w:val="22"/>
          <w:szCs w:val="22"/>
        </w:rPr>
        <w:t>θ</w:t>
      </w:r>
      <w:r w:rsidRPr="008149D1">
        <w:rPr>
          <w:rFonts w:ascii="Palatino Linotype" w:hAnsi="Palatino Linotype"/>
          <w:i/>
          <w:iCs/>
          <w:sz w:val="22"/>
          <w:szCs w:val="22"/>
        </w:rPr>
        <w:t xml:space="preserve">ρόνου </w:t>
      </w:r>
      <w:r w:rsidRPr="008149D1">
        <w:rPr>
          <w:rFonts w:ascii="Palatino Linotype" w:hAnsi="Palatino Linotype"/>
          <w:iCs/>
          <w:sz w:val="22"/>
          <w:szCs w:val="22"/>
        </w:rPr>
        <w:t>(</w:t>
      </w:r>
      <w:r w:rsidRPr="008149D1">
        <w:rPr>
          <w:rFonts w:ascii="Palatino Linotype" w:hAnsi="Palatino Linotype"/>
          <w:sz w:val="22"/>
          <w:szCs w:val="22"/>
        </w:rPr>
        <w:t>Τωβίτ 12, 15</w:t>
      </w:r>
      <w:r w:rsidRPr="008149D1">
        <w:rPr>
          <w:rFonts w:ascii="Palatino Linotype" w:hAnsi="Palatino Linotype"/>
          <w:iCs/>
          <w:sz w:val="22"/>
          <w:szCs w:val="22"/>
        </w:rPr>
        <w:t xml:space="preserve">). </w:t>
      </w:r>
      <w:r w:rsidRPr="008149D1">
        <w:rPr>
          <w:rFonts w:ascii="Palatino Linotype" w:hAnsi="Palatino Linotype"/>
          <w:sz w:val="22"/>
          <w:szCs w:val="22"/>
        </w:rPr>
        <w:t>Δ</w:t>
      </w:r>
      <w:r w:rsidRPr="008149D1">
        <w:rPr>
          <w:rFonts w:ascii="Palatino Linotype" w:hAnsi="Palatino Linotype"/>
          <w:iCs/>
          <w:sz w:val="22"/>
          <w:szCs w:val="22"/>
        </w:rPr>
        <w:t xml:space="preserve">εν ταυτίζονται με </w:t>
      </w:r>
      <w:r w:rsidRPr="008149D1">
        <w:rPr>
          <w:rFonts w:ascii="Palatino Linotype" w:hAnsi="Palatino Linotype"/>
          <w:b/>
          <w:iCs/>
          <w:sz w:val="22"/>
          <w:szCs w:val="22"/>
        </w:rPr>
        <w:t>τα επτά Πνεύματα</w:t>
      </w:r>
      <w:r w:rsidRPr="008149D1">
        <w:rPr>
          <w:rFonts w:ascii="Palatino Linotype" w:hAnsi="Palatino Linotype"/>
          <w:iCs/>
          <w:sz w:val="22"/>
          <w:szCs w:val="22"/>
        </w:rPr>
        <w:t xml:space="preserve"> τα οποία είναι πηγή Χάριτος (1, 4</w:t>
      </w:r>
      <w:r w:rsidRPr="008149D1">
        <w:rPr>
          <w:rFonts w:ascii="Palatino Linotype" w:hAnsi="Palatino Linotype"/>
          <w:iCs/>
          <w:sz w:val="22"/>
          <w:szCs w:val="22"/>
          <w:vertAlign w:val="superscript"/>
        </w:rPr>
        <w:t xml:space="preserve">. </w:t>
      </w:r>
      <w:r w:rsidRPr="008149D1">
        <w:rPr>
          <w:rFonts w:ascii="Palatino Linotype" w:hAnsi="Palatino Linotype"/>
          <w:iCs/>
          <w:sz w:val="22"/>
          <w:szCs w:val="22"/>
        </w:rPr>
        <w:t>4, 5).</w:t>
      </w:r>
      <w:r w:rsidRPr="008149D1">
        <w:rPr>
          <w:rFonts w:ascii="Palatino Linotype" w:hAnsi="Palatino Linotype"/>
          <w:sz w:val="22"/>
          <w:szCs w:val="22"/>
        </w:rPr>
        <w:t xml:space="preserve"> Μνημονεύεται ιδιαίτερα ο αρχάγγελος-συνήγορος του αληθινού Ισραήλ </w:t>
      </w:r>
      <w:r w:rsidRPr="008149D1">
        <w:rPr>
          <w:rFonts w:ascii="Palatino Linotype" w:hAnsi="Palatino Linotype"/>
          <w:b/>
          <w:sz w:val="22"/>
          <w:szCs w:val="22"/>
        </w:rPr>
        <w:t>Μιχαήλ</w:t>
      </w:r>
      <w:r w:rsidRPr="008149D1">
        <w:rPr>
          <w:rFonts w:ascii="Palatino Linotype" w:hAnsi="Palatino Linotype"/>
          <w:sz w:val="22"/>
          <w:szCs w:val="22"/>
        </w:rPr>
        <w:t xml:space="preserve">, ο οποίος καταβάλλει τον </w:t>
      </w:r>
      <w:r w:rsidRPr="008149D1">
        <w:rPr>
          <w:rFonts w:ascii="Palatino Linotype" w:hAnsi="Palatino Linotype"/>
          <w:b/>
          <w:i/>
          <w:sz w:val="22"/>
          <w:szCs w:val="22"/>
        </w:rPr>
        <w:t>Δράκοντα</w:t>
      </w:r>
      <w:r w:rsidRPr="008149D1">
        <w:rPr>
          <w:rFonts w:ascii="Palatino Linotype" w:hAnsi="Palatino Linotype"/>
          <w:sz w:val="22"/>
          <w:szCs w:val="22"/>
        </w:rPr>
        <w:t xml:space="preserve"> – Σατανά/Κατήγορο (12, 7 κε.) στη γη. Αντιστοίχως στο 19, 11-16 ο Λόγος συνοδεία έφιππων στρατευμάτων (αγγέλων; Αγίων;) καταβάλλει τα δύο Θηρία. Στην Αποκ. διακρίνονται και αγγελικά όντα, χωρίς να δηλώνεται εάν είναι δαιμονικά ή </w:t>
      </w:r>
      <w:r w:rsidRPr="008149D1">
        <w:rPr>
          <w:rFonts w:ascii="Palatino Linotype" w:hAnsi="Palatino Linotype"/>
          <w:i/>
          <w:sz w:val="22"/>
          <w:szCs w:val="22"/>
        </w:rPr>
        <w:t>ολοθρευτές</w:t>
      </w:r>
      <w:r w:rsidRPr="008149D1">
        <w:rPr>
          <w:rFonts w:ascii="Palatino Linotype" w:hAnsi="Palatino Linotype"/>
          <w:sz w:val="22"/>
          <w:szCs w:val="22"/>
        </w:rPr>
        <w:t xml:space="preserve">. Στην πρώτη Ουαί (9, 1) η πτώση αστέρος που ανοίγει το φρέαρ της αβύσσου θα μπορούσε να σημαίνει την </w:t>
      </w:r>
      <w:r w:rsidRPr="008149D1">
        <w:rPr>
          <w:rFonts w:ascii="Palatino Linotype" w:hAnsi="Palatino Linotype"/>
          <w:b/>
          <w:bCs/>
          <w:sz w:val="22"/>
          <w:szCs w:val="22"/>
        </w:rPr>
        <w:t xml:space="preserve">πτώση κάποιου αγγέλου </w:t>
      </w:r>
      <w:r w:rsidRPr="008149D1">
        <w:rPr>
          <w:rFonts w:ascii="Palatino Linotype" w:hAnsi="Palatino Linotype"/>
          <w:sz w:val="22"/>
          <w:szCs w:val="22"/>
        </w:rPr>
        <w:t xml:space="preserve">κατά το πρότυπο του βαβυλώνιου </w:t>
      </w:r>
      <w:r w:rsidRPr="008149D1">
        <w:rPr>
          <w:rFonts w:ascii="Palatino Linotype" w:hAnsi="Palatino Linotype"/>
          <w:i/>
          <w:iCs/>
          <w:sz w:val="22"/>
          <w:szCs w:val="22"/>
        </w:rPr>
        <w:t>Εωσφόρου</w:t>
      </w:r>
      <w:r w:rsidRPr="008149D1">
        <w:rPr>
          <w:rFonts w:ascii="Palatino Linotype" w:hAnsi="Palatino Linotype"/>
          <w:sz w:val="22"/>
          <w:szCs w:val="22"/>
        </w:rPr>
        <w:t xml:space="preserve"> (Ησ. 14, 10) ή των </w:t>
      </w:r>
      <w:r w:rsidRPr="008149D1">
        <w:rPr>
          <w:rFonts w:ascii="Palatino Linotype" w:hAnsi="Palatino Linotype"/>
          <w:caps/>
          <w:sz w:val="22"/>
          <w:szCs w:val="22"/>
        </w:rPr>
        <w:t>υ</w:t>
      </w:r>
      <w:r w:rsidRPr="008149D1">
        <w:rPr>
          <w:rFonts w:ascii="Palatino Linotype" w:hAnsi="Palatino Linotype"/>
          <w:sz w:val="22"/>
          <w:szCs w:val="22"/>
        </w:rPr>
        <w:t>ιών του Θεού (Γέν. 6</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πρβλ. Α’ Ενώχ 6). </w:t>
      </w:r>
      <w:r w:rsidRPr="008149D1">
        <w:rPr>
          <w:rFonts w:ascii="Palatino Linotype" w:hAnsi="Palatino Linotype" w:cs="Palatino Linotype"/>
          <w:iCs/>
          <w:sz w:val="22"/>
          <w:szCs w:val="22"/>
          <w:lang w:bidi="he-IL"/>
        </w:rPr>
        <w:t xml:space="preserve">Αναδύονται ποικιλόμορφα σατανικά όντα-«ακρίδες» με ουρές-σκορπιούς. Ο αρχηγός τους ονομάζεται </w:t>
      </w:r>
      <w:r w:rsidRPr="008149D1">
        <w:rPr>
          <w:rFonts w:ascii="Palatino Linotype" w:hAnsi="Palatino Linotype" w:cs="Palatino Linotype"/>
          <w:i/>
          <w:iCs/>
          <w:sz w:val="22"/>
          <w:szCs w:val="22"/>
          <w:lang w:bidi="he-IL"/>
        </w:rPr>
        <w:t>Αββαδών</w:t>
      </w:r>
      <w:r w:rsidRPr="008149D1">
        <w:rPr>
          <w:rFonts w:ascii="Palatino Linotype" w:hAnsi="Palatino Linotype" w:cs="Palatino Linotype"/>
          <w:iCs/>
          <w:sz w:val="22"/>
          <w:szCs w:val="22"/>
          <w:lang w:bidi="he-IL"/>
        </w:rPr>
        <w:t xml:space="preserve"> (= καταστροφέας</w:t>
      </w:r>
      <w:r w:rsidRPr="008149D1">
        <w:rPr>
          <w:rFonts w:ascii="Palatino Linotype" w:hAnsi="Palatino Linotype" w:cs="Palatino Linotype"/>
          <w:iCs/>
          <w:sz w:val="22"/>
          <w:szCs w:val="22"/>
          <w:vertAlign w:val="superscript"/>
          <w:lang w:bidi="he-IL"/>
        </w:rPr>
        <w:t>.</w:t>
      </w:r>
      <w:r w:rsidRPr="008149D1">
        <w:rPr>
          <w:rFonts w:ascii="Palatino Linotype" w:hAnsi="Palatino Linotype" w:cs="Palatino Linotype"/>
          <w:iCs/>
          <w:sz w:val="22"/>
          <w:szCs w:val="22"/>
          <w:lang w:bidi="he-IL"/>
        </w:rPr>
        <w:t xml:space="preserve"> </w:t>
      </w:r>
      <w:r w:rsidRPr="008149D1">
        <w:rPr>
          <w:rFonts w:ascii="Palatino Linotype" w:hAnsi="Palatino Linotype"/>
          <w:sz w:val="22"/>
          <w:szCs w:val="22"/>
        </w:rPr>
        <w:t>Ιώβ 28, 22</w:t>
      </w:r>
      <w:r w:rsidRPr="008149D1">
        <w:rPr>
          <w:rFonts w:ascii="Palatino Linotype" w:hAnsi="Palatino Linotype" w:cs="Palatino Linotype"/>
          <w:iCs/>
          <w:sz w:val="22"/>
          <w:szCs w:val="22"/>
          <w:lang w:bidi="he-IL"/>
        </w:rPr>
        <w:t xml:space="preserve">) ή </w:t>
      </w:r>
      <w:r w:rsidRPr="008149D1">
        <w:rPr>
          <w:rFonts w:ascii="Palatino Linotype" w:hAnsi="Palatino Linotype" w:cs="Palatino Linotype"/>
          <w:i/>
          <w:iCs/>
          <w:sz w:val="22"/>
          <w:szCs w:val="22"/>
          <w:lang w:bidi="he-IL"/>
        </w:rPr>
        <w:t xml:space="preserve">Απολλύων (&lt; </w:t>
      </w:r>
      <w:r w:rsidRPr="008149D1">
        <w:rPr>
          <w:rFonts w:ascii="Palatino Linotype" w:hAnsi="Palatino Linotype" w:cs="Palatino Linotype"/>
          <w:iCs/>
          <w:sz w:val="22"/>
          <w:szCs w:val="22"/>
          <w:lang w:bidi="he-IL"/>
        </w:rPr>
        <w:t xml:space="preserve">Απόλλων: θεός μαντικής και φωτός). </w:t>
      </w:r>
      <w:r w:rsidRPr="008149D1">
        <w:rPr>
          <w:rFonts w:ascii="Palatino Linotype" w:hAnsi="Palatino Linotype"/>
          <w:sz w:val="22"/>
          <w:szCs w:val="22"/>
        </w:rPr>
        <w:t xml:space="preserve">Στη δεύτερη Ουαί (9, 13) ο άγγελος της έκτης σάλπιγγας κατόπιν εντολής του κέρατος του Θυσιαστηρίου (άγγελος;) λύνει </w:t>
      </w:r>
      <w:r w:rsidRPr="008149D1">
        <w:rPr>
          <w:rFonts w:ascii="Palatino Linotype" w:hAnsi="Palatino Linotype"/>
          <w:i/>
          <w:sz w:val="22"/>
          <w:szCs w:val="22"/>
        </w:rPr>
        <w:t>δισμυριάδες μυριά</w:t>
      </w:r>
      <w:r w:rsidRPr="008149D1">
        <w:rPr>
          <w:rFonts w:ascii="Palatino Linotype" w:hAnsi="Palatino Linotype"/>
          <w:sz w:val="22"/>
          <w:szCs w:val="22"/>
        </w:rPr>
        <w:t xml:space="preserve">δων αγγέλων που είναι δεμένοι στον </w:t>
      </w:r>
      <w:r w:rsidRPr="008149D1">
        <w:rPr>
          <w:rFonts w:ascii="Palatino Linotype" w:hAnsi="Palatino Linotype"/>
          <w:bCs/>
          <w:iCs/>
          <w:sz w:val="22"/>
          <w:szCs w:val="22"/>
        </w:rPr>
        <w:t>Ευ</w:t>
      </w:r>
      <w:r w:rsidRPr="008149D1">
        <w:rPr>
          <w:rFonts w:ascii="Palatino Linotype" w:hAnsi="Palatino Linotype"/>
          <w:bCs/>
          <w:sz w:val="22"/>
          <w:szCs w:val="22"/>
        </w:rPr>
        <w:t>φράτη</w:t>
      </w:r>
      <w:r w:rsidRPr="008149D1">
        <w:rPr>
          <w:rFonts w:ascii="Palatino Linotype" w:hAnsi="Palatino Linotype"/>
          <w:sz w:val="22"/>
          <w:szCs w:val="22"/>
        </w:rPr>
        <w:t xml:space="preserve">. Αυτοί οι </w:t>
      </w:r>
      <w:r w:rsidRPr="008149D1">
        <w:rPr>
          <w:rFonts w:ascii="Palatino Linotype" w:hAnsi="Palatino Linotype" w:cs="Palatino Linotype"/>
          <w:iCs/>
          <w:sz w:val="22"/>
          <w:szCs w:val="22"/>
          <w:lang w:bidi="he-IL"/>
        </w:rPr>
        <w:t xml:space="preserve">τεθωρακισμένοι ίπποι-«χίμαιρες» επελαύνουν </w:t>
      </w:r>
      <w:r w:rsidRPr="008149D1">
        <w:rPr>
          <w:rFonts w:ascii="Palatino Linotype" w:hAnsi="Palatino Linotype"/>
          <w:sz w:val="22"/>
          <w:szCs w:val="22"/>
        </w:rPr>
        <w:t xml:space="preserve">σε αυστηρά προκαθορισμένη από τον Θεό στιγμή για να σκοτωθεί το 1/3 της «πολιτισμένης» και όμως ειδωλολατρικής γης. Στο κεφ. 20 </w:t>
      </w:r>
      <w:r w:rsidRPr="008149D1">
        <w:rPr>
          <w:rFonts w:ascii="Palatino Linotype" w:hAnsi="Palatino Linotype"/>
          <w:b/>
          <w:bCs/>
          <w:sz w:val="22"/>
          <w:szCs w:val="22"/>
        </w:rPr>
        <w:t>άγγελος</w:t>
      </w:r>
      <w:r w:rsidRPr="008149D1">
        <w:rPr>
          <w:rFonts w:ascii="Palatino Linotype" w:hAnsi="Palatino Linotype"/>
          <w:sz w:val="22"/>
          <w:szCs w:val="22"/>
        </w:rPr>
        <w:t xml:space="preserve"> θεϊκής προέλευσης (</w:t>
      </w:r>
      <w:r w:rsidRPr="008149D1">
        <w:rPr>
          <w:rFonts w:ascii="Palatino Linotype" w:hAnsi="Palatino Linotype"/>
          <w:i/>
          <w:iCs/>
          <w:sz w:val="22"/>
          <w:szCs w:val="22"/>
        </w:rPr>
        <w:t xml:space="preserve">θανατηφόρος; </w:t>
      </w:r>
      <w:r w:rsidRPr="008149D1">
        <w:rPr>
          <w:rFonts w:ascii="Palatino Linotype" w:hAnsi="Palatino Linotype"/>
          <w:sz w:val="22"/>
          <w:szCs w:val="22"/>
        </w:rPr>
        <w:t>Ιώβ 33, 23 [Ο΄] Ουριήλ) κατεβαίνει από τον ουρανό με το κλειδί της αβύσσου και αλυσοδένει το Σατανά σε αυτήν (Ιούδα 6</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Β’ Πέ. 2, 4</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Α’</w:t>
      </w:r>
      <w:r w:rsidRPr="008149D1">
        <w:rPr>
          <w:rFonts w:ascii="Palatino Linotype" w:hAnsi="Palatino Linotype"/>
          <w:sz w:val="22"/>
          <w:szCs w:val="22"/>
          <w:lang w:bidi="he-IL"/>
        </w:rPr>
        <w:t xml:space="preserve"> Ενώχ 10, 4-17)</w:t>
      </w:r>
      <w:r w:rsidRPr="008149D1">
        <w:rPr>
          <w:rFonts w:ascii="Palatino Linotype" w:hAnsi="Palatino Linotype"/>
          <w:sz w:val="22"/>
          <w:szCs w:val="22"/>
        </w:rPr>
        <w:t>.</w:t>
      </w:r>
    </w:p>
    <w:p w:rsidR="006A7954" w:rsidRPr="008149D1" w:rsidRDefault="006A7954" w:rsidP="006A7954">
      <w:pPr>
        <w:ind w:left="539" w:rightChars="573" w:right="1375" w:firstLine="357"/>
        <w:jc w:val="both"/>
        <w:rPr>
          <w:rFonts w:ascii="Palatino Linotype" w:hAnsi="Palatino Linotype"/>
          <w:sz w:val="22"/>
          <w:szCs w:val="22"/>
        </w:rPr>
      </w:pPr>
    </w:p>
    <w:p w:rsidR="006A7954" w:rsidRPr="008149D1" w:rsidRDefault="006A7954" w:rsidP="006A7954">
      <w:pPr>
        <w:ind w:left="539" w:rightChars="573" w:right="1375" w:firstLine="357"/>
        <w:jc w:val="both"/>
        <w:rPr>
          <w:rFonts w:ascii="Palatino Linotype" w:hAnsi="Palatino Linotype"/>
          <w:sz w:val="22"/>
          <w:szCs w:val="22"/>
        </w:rPr>
      </w:pPr>
      <w:r w:rsidRPr="008149D1">
        <w:rPr>
          <w:rFonts w:ascii="Palatino Linotype" w:hAnsi="Palatino Linotype"/>
          <w:sz w:val="22"/>
          <w:szCs w:val="22"/>
        </w:rPr>
        <w:t xml:space="preserve">Βιβλιογραφία: </w:t>
      </w:r>
      <w:r w:rsidRPr="008149D1">
        <w:rPr>
          <w:rFonts w:ascii="Palatino Linotype" w:hAnsi="Palatino Linotype"/>
          <w:sz w:val="22"/>
          <w:szCs w:val="22"/>
          <w:lang w:val="de-DE"/>
        </w:rPr>
        <w:t>G</w:t>
      </w:r>
      <w:r w:rsidRPr="008149D1">
        <w:rPr>
          <w:rFonts w:ascii="Palatino Linotype" w:hAnsi="Palatino Linotype"/>
          <w:sz w:val="22"/>
          <w:szCs w:val="22"/>
        </w:rPr>
        <w:t xml:space="preserve">. </w:t>
      </w:r>
      <w:r w:rsidRPr="008149D1">
        <w:rPr>
          <w:rFonts w:ascii="Palatino Linotype" w:hAnsi="Palatino Linotype"/>
          <w:sz w:val="22"/>
          <w:szCs w:val="22"/>
          <w:lang w:val="de-DE"/>
        </w:rPr>
        <w:t>Kittel</w:t>
      </w:r>
      <w:r w:rsidRPr="008149D1">
        <w:rPr>
          <w:rFonts w:ascii="Palatino Linotype" w:hAnsi="Palatino Linotype"/>
          <w:sz w:val="22"/>
          <w:szCs w:val="22"/>
        </w:rPr>
        <w:t>, ἄγγελος</w:t>
      </w:r>
      <w:r w:rsidRPr="008149D1">
        <w:rPr>
          <w:rFonts w:ascii="Palatino Linotype" w:hAnsi="Palatino Linotype"/>
          <w:i/>
          <w:sz w:val="22"/>
          <w:szCs w:val="22"/>
        </w:rPr>
        <w:t xml:space="preserve"> </w:t>
      </w:r>
      <w:r w:rsidRPr="008149D1">
        <w:rPr>
          <w:rFonts w:ascii="Palatino Linotype" w:hAnsi="Palatino Linotype"/>
          <w:i/>
          <w:sz w:val="22"/>
          <w:szCs w:val="22"/>
          <w:lang w:val="de-DE"/>
        </w:rPr>
        <w:t>ThWNT</w:t>
      </w:r>
      <w:r w:rsidRPr="008149D1">
        <w:rPr>
          <w:rFonts w:ascii="Palatino Linotype" w:hAnsi="Palatino Linotype"/>
          <w:sz w:val="22"/>
          <w:szCs w:val="22"/>
        </w:rPr>
        <w:t xml:space="preserve"> </w:t>
      </w:r>
      <w:r w:rsidRPr="008149D1">
        <w:rPr>
          <w:rFonts w:ascii="Palatino Linotype" w:hAnsi="Palatino Linotype"/>
          <w:sz w:val="22"/>
          <w:szCs w:val="22"/>
          <w:lang w:val="de-DE"/>
        </w:rPr>
        <w:t>I</w:t>
      </w:r>
      <w:r w:rsidRPr="008149D1">
        <w:rPr>
          <w:rFonts w:ascii="Palatino Linotype" w:hAnsi="Palatino Linotype"/>
          <w:sz w:val="22"/>
          <w:szCs w:val="22"/>
        </w:rPr>
        <w:t xml:space="preserve">, 81-87- </w:t>
      </w:r>
      <w:r w:rsidRPr="008149D1">
        <w:rPr>
          <w:rFonts w:ascii="Palatino Linotype" w:hAnsi="Palatino Linotype"/>
          <w:sz w:val="22"/>
          <w:szCs w:val="22"/>
          <w:lang w:val="de-DE"/>
        </w:rPr>
        <w:t>H</w:t>
      </w:r>
      <w:r w:rsidRPr="008149D1">
        <w:rPr>
          <w:rFonts w:ascii="Palatino Linotype" w:hAnsi="Palatino Linotype"/>
          <w:sz w:val="22"/>
          <w:szCs w:val="22"/>
        </w:rPr>
        <w:t xml:space="preserve">. </w:t>
      </w:r>
      <w:r w:rsidRPr="008149D1">
        <w:rPr>
          <w:rFonts w:ascii="Palatino Linotype" w:hAnsi="Palatino Linotype"/>
          <w:sz w:val="22"/>
          <w:szCs w:val="22"/>
          <w:lang w:val="de-DE"/>
        </w:rPr>
        <w:t>Ringgren</w:t>
      </w:r>
      <w:r w:rsidRPr="008149D1">
        <w:rPr>
          <w:rFonts w:ascii="Palatino Linotype" w:hAnsi="Palatino Linotype"/>
          <w:sz w:val="22"/>
          <w:szCs w:val="22"/>
        </w:rPr>
        <w:t xml:space="preserve"> </w:t>
      </w:r>
      <w:r w:rsidRPr="008149D1">
        <w:rPr>
          <w:rFonts w:ascii="Palatino Linotype" w:hAnsi="Palatino Linotype"/>
          <w:sz w:val="22"/>
          <w:szCs w:val="22"/>
          <w:lang w:val="de-DE"/>
        </w:rPr>
        <w:t>Geister</w:t>
      </w:r>
      <w:r w:rsidRPr="008149D1">
        <w:rPr>
          <w:rFonts w:ascii="Palatino Linotype" w:hAnsi="Palatino Linotype"/>
          <w:sz w:val="22"/>
          <w:szCs w:val="22"/>
        </w:rPr>
        <w:t xml:space="preserve">, </w:t>
      </w:r>
      <w:r w:rsidRPr="008149D1">
        <w:rPr>
          <w:rFonts w:ascii="Palatino Linotype" w:hAnsi="Palatino Linotype"/>
          <w:sz w:val="22"/>
          <w:szCs w:val="22"/>
          <w:lang w:val="de-DE"/>
        </w:rPr>
        <w:t>D</w:t>
      </w:r>
      <w:r w:rsidRPr="008149D1">
        <w:rPr>
          <w:rFonts w:ascii="Palatino Linotype" w:hAnsi="Palatino Linotype"/>
          <w:sz w:val="22"/>
          <w:szCs w:val="22"/>
        </w:rPr>
        <w:t>ä</w:t>
      </w:r>
      <w:r w:rsidRPr="008149D1">
        <w:rPr>
          <w:rFonts w:ascii="Palatino Linotype" w:hAnsi="Palatino Linotype"/>
          <w:sz w:val="22"/>
          <w:szCs w:val="22"/>
          <w:lang w:val="de-DE"/>
        </w:rPr>
        <w:t>monen</w:t>
      </w:r>
      <w:r w:rsidRPr="008149D1">
        <w:rPr>
          <w:rFonts w:ascii="Palatino Linotype" w:hAnsi="Palatino Linotype"/>
          <w:sz w:val="22"/>
          <w:szCs w:val="22"/>
        </w:rPr>
        <w:t xml:space="preserve">, </w:t>
      </w:r>
      <w:r w:rsidRPr="008149D1">
        <w:rPr>
          <w:rFonts w:ascii="Palatino Linotype" w:hAnsi="Palatino Linotype"/>
          <w:sz w:val="22"/>
          <w:szCs w:val="22"/>
          <w:lang w:val="de-DE"/>
        </w:rPr>
        <w:t>Engel</w:t>
      </w:r>
      <w:r w:rsidRPr="008149D1">
        <w:rPr>
          <w:rFonts w:ascii="Palatino Linotype" w:hAnsi="Palatino Linotype"/>
          <w:sz w:val="22"/>
          <w:szCs w:val="22"/>
        </w:rPr>
        <w:t xml:space="preserve">, </w:t>
      </w:r>
      <w:r w:rsidRPr="008149D1">
        <w:rPr>
          <w:rFonts w:ascii="Palatino Linotype" w:hAnsi="Palatino Linotype"/>
          <w:sz w:val="22"/>
          <w:szCs w:val="22"/>
          <w:lang w:val="de-DE"/>
        </w:rPr>
        <w:t>RGG</w:t>
      </w:r>
      <w:r w:rsidRPr="008149D1">
        <w:rPr>
          <w:rFonts w:ascii="Palatino Linotype" w:hAnsi="Palatino Linotype"/>
          <w:sz w:val="22"/>
          <w:szCs w:val="22"/>
        </w:rPr>
        <w:t xml:space="preserve"> </w:t>
      </w:r>
      <w:r w:rsidRPr="008149D1">
        <w:rPr>
          <w:rFonts w:ascii="Palatino Linotype" w:hAnsi="Palatino Linotype"/>
          <w:sz w:val="22"/>
          <w:szCs w:val="22"/>
          <w:lang w:val="de-DE"/>
        </w:rPr>
        <w:t>Bd</w:t>
      </w:r>
      <w:r w:rsidRPr="008149D1">
        <w:rPr>
          <w:rFonts w:ascii="Palatino Linotype" w:hAnsi="Palatino Linotype"/>
          <w:sz w:val="22"/>
          <w:szCs w:val="22"/>
        </w:rPr>
        <w:t xml:space="preserve">. 2, </w:t>
      </w:r>
      <w:r w:rsidRPr="008149D1">
        <w:rPr>
          <w:rFonts w:ascii="Palatino Linotype" w:hAnsi="Palatino Linotype"/>
          <w:sz w:val="22"/>
          <w:szCs w:val="22"/>
          <w:lang w:val="de-DE"/>
        </w:rPr>
        <w:t>S</w:t>
      </w:r>
      <w:r w:rsidRPr="008149D1">
        <w:rPr>
          <w:rFonts w:ascii="Palatino Linotype" w:hAnsi="Palatino Linotype"/>
          <w:sz w:val="22"/>
          <w:szCs w:val="22"/>
        </w:rPr>
        <w:t xml:space="preserve">. 1303- </w:t>
      </w:r>
      <w:r w:rsidRPr="008149D1">
        <w:rPr>
          <w:rFonts w:ascii="Palatino Linotype" w:hAnsi="Palatino Linotype"/>
          <w:sz w:val="22"/>
          <w:szCs w:val="22"/>
          <w:lang w:val="de-DE"/>
        </w:rPr>
        <w:t>I</w:t>
      </w:r>
      <w:r w:rsidRPr="008149D1">
        <w:rPr>
          <w:rFonts w:ascii="Palatino Linotype" w:hAnsi="Palatino Linotype"/>
          <w:sz w:val="22"/>
          <w:szCs w:val="22"/>
        </w:rPr>
        <w:t xml:space="preserve">. </w:t>
      </w:r>
      <w:r w:rsidRPr="008149D1">
        <w:rPr>
          <w:rFonts w:ascii="Palatino Linotype" w:hAnsi="Palatino Linotype"/>
          <w:sz w:val="22"/>
          <w:szCs w:val="22"/>
          <w:lang w:val="de-DE"/>
        </w:rPr>
        <w:t>Broer</w:t>
      </w:r>
      <w:r w:rsidRPr="008149D1">
        <w:rPr>
          <w:rFonts w:ascii="Palatino Linotype" w:hAnsi="Palatino Linotype"/>
          <w:sz w:val="22"/>
          <w:szCs w:val="22"/>
        </w:rPr>
        <w:t xml:space="preserve">, ἄγγελος </w:t>
      </w:r>
      <w:r w:rsidRPr="008149D1">
        <w:rPr>
          <w:rFonts w:ascii="Palatino Linotype" w:hAnsi="Palatino Linotype"/>
          <w:i/>
          <w:sz w:val="22"/>
          <w:szCs w:val="22"/>
          <w:lang w:val="de-DE"/>
        </w:rPr>
        <w:t>EWNT</w:t>
      </w:r>
      <w:r w:rsidRPr="008149D1">
        <w:rPr>
          <w:rFonts w:ascii="Palatino Linotype" w:hAnsi="Palatino Linotype"/>
          <w:sz w:val="22"/>
          <w:szCs w:val="22"/>
        </w:rPr>
        <w:t xml:space="preserve"> </w:t>
      </w:r>
      <w:r w:rsidRPr="008149D1">
        <w:rPr>
          <w:rFonts w:ascii="Palatino Linotype" w:hAnsi="Palatino Linotype"/>
          <w:sz w:val="22"/>
          <w:szCs w:val="22"/>
          <w:lang w:val="de-DE"/>
        </w:rPr>
        <w:t>I</w:t>
      </w:r>
      <w:r w:rsidRPr="008149D1">
        <w:rPr>
          <w:rFonts w:ascii="Palatino Linotype" w:hAnsi="Palatino Linotype"/>
          <w:sz w:val="22"/>
          <w:szCs w:val="22"/>
        </w:rPr>
        <w:t xml:space="preserve"> 32-37. </w:t>
      </w:r>
      <w:r w:rsidRPr="008149D1">
        <w:rPr>
          <w:rFonts w:ascii="Palatino Linotype" w:hAnsi="Palatino Linotype"/>
          <w:sz w:val="22"/>
          <w:szCs w:val="22"/>
          <w:lang w:val="de-DE"/>
        </w:rPr>
        <w:t xml:space="preserve">O. Böcher, Engel IV, TRE 9 596-599. G. KURZE, Der Engel- und Teufelsglaube des Apostels Paulus, 1915 - E. PETERSON, Das Buch von den Engeln, 1935 - J. Michl,: Die Engelvorstellungen in der Apokalypse des Hl.Johannes, I Teil. Die Engel um Gott, München 1937. - Engel I-IV, </w:t>
      </w:r>
      <w:r w:rsidRPr="008149D1">
        <w:rPr>
          <w:rFonts w:ascii="Palatino Linotype" w:hAnsi="Palatino Linotype"/>
          <w:i/>
          <w:sz w:val="22"/>
          <w:szCs w:val="22"/>
          <w:lang w:val="de-DE"/>
        </w:rPr>
        <w:t xml:space="preserve">RAC </w:t>
      </w:r>
      <w:r w:rsidRPr="008149D1">
        <w:rPr>
          <w:rFonts w:ascii="Palatino Linotype" w:hAnsi="Palatino Linotype"/>
          <w:sz w:val="22"/>
          <w:szCs w:val="22"/>
          <w:lang w:val="de-DE"/>
        </w:rPr>
        <w:t xml:space="preserve">V 1962, 53-200. - H. BIETENHARD, Die himmlische Welt im Urchristentum u. Spätjudentum, 1951 B. Tsakonas, The Angelology according to the Later Jewish Literature, </w:t>
      </w:r>
      <w:r w:rsidRPr="008149D1">
        <w:rPr>
          <w:rFonts w:ascii="Palatino Linotype" w:hAnsi="Palatino Linotype"/>
          <w:sz w:val="22"/>
          <w:szCs w:val="22"/>
        </w:rPr>
        <w:t>ΘΕΟΛΟΓΙΑ</w:t>
      </w:r>
      <w:r w:rsidRPr="008149D1">
        <w:rPr>
          <w:rFonts w:ascii="Palatino Linotype" w:hAnsi="Palatino Linotype"/>
          <w:sz w:val="22"/>
          <w:szCs w:val="22"/>
          <w:lang w:val="de-DE"/>
        </w:rPr>
        <w:t xml:space="preserve"> 34 (1963) 136-151. </w:t>
      </w:r>
      <w:r w:rsidRPr="008149D1">
        <w:rPr>
          <w:rFonts w:ascii="Palatino Linotype" w:hAnsi="Palatino Linotype"/>
          <w:bCs/>
          <w:sz w:val="22"/>
          <w:szCs w:val="22"/>
          <w:lang w:val="de-DE"/>
        </w:rPr>
        <w:t>O. Hofius</w:t>
      </w:r>
      <w:r w:rsidRPr="008149D1">
        <w:rPr>
          <w:rFonts w:ascii="Palatino Linotype" w:hAnsi="Palatino Linotype"/>
          <w:bCs/>
          <w:smallCaps/>
          <w:sz w:val="22"/>
          <w:szCs w:val="22"/>
          <w:lang w:val="de-DE"/>
        </w:rPr>
        <w:t>,</w:t>
      </w:r>
      <w:r w:rsidRPr="008149D1">
        <w:rPr>
          <w:rFonts w:ascii="Palatino Linotype" w:hAnsi="Palatino Linotype"/>
          <w:b/>
          <w:bCs/>
          <w:smallCaps/>
          <w:sz w:val="22"/>
          <w:szCs w:val="22"/>
          <w:lang w:val="de-DE"/>
        </w:rPr>
        <w:t xml:space="preserve"> </w:t>
      </w:r>
      <w:r w:rsidRPr="008149D1">
        <w:rPr>
          <w:rFonts w:ascii="Palatino Linotype" w:hAnsi="Palatino Linotype"/>
          <w:sz w:val="22"/>
          <w:szCs w:val="22"/>
          <w:lang w:val="de-DE"/>
        </w:rPr>
        <w:t xml:space="preserve">‘Gemeinschaft mit den Engeln im Gottesdienst der Kirche Eine traditionsgeschichtliche Skizze’, </w:t>
      </w:r>
      <w:r w:rsidRPr="008149D1">
        <w:rPr>
          <w:rFonts w:ascii="Palatino Linotype" w:hAnsi="Palatino Linotype"/>
          <w:i/>
          <w:sz w:val="22"/>
          <w:szCs w:val="22"/>
          <w:lang w:val="de-DE"/>
        </w:rPr>
        <w:t>ZThK</w:t>
      </w:r>
      <w:r w:rsidRPr="008149D1">
        <w:rPr>
          <w:rFonts w:ascii="Palatino Linotype" w:hAnsi="Palatino Linotype"/>
          <w:sz w:val="22"/>
          <w:szCs w:val="22"/>
          <w:lang w:val="de-DE"/>
        </w:rPr>
        <w:t xml:space="preserve"> (89) 1992, 172-195. </w:t>
      </w:r>
      <w:r w:rsidRPr="008149D1">
        <w:rPr>
          <w:rFonts w:ascii="Palatino Linotype" w:hAnsi="Palatino Linotype"/>
          <w:sz w:val="22"/>
          <w:szCs w:val="22"/>
          <w:lang w:val="en-US"/>
        </w:rPr>
        <w:t>N</w:t>
      </w:r>
      <w:r w:rsidRPr="008149D1">
        <w:rPr>
          <w:rFonts w:ascii="Palatino Linotype" w:hAnsi="Palatino Linotype"/>
          <w:sz w:val="22"/>
          <w:szCs w:val="22"/>
        </w:rPr>
        <w:t xml:space="preserve">. Σωτηροπούλου, Ερμηνεία Δυσκόλων Χωρίων της Γραφής τόμος Α’ Αθήνα 1985. </w:t>
      </w:r>
      <w:r w:rsidRPr="008149D1">
        <w:rPr>
          <w:rFonts w:ascii="Palatino Linotype" w:hAnsi="Palatino Linotype"/>
          <w:bCs/>
          <w:sz w:val="22"/>
          <w:szCs w:val="22"/>
        </w:rPr>
        <w:t>π. Ι. Σκιαδαρέση</w:t>
      </w:r>
      <w:r w:rsidRPr="008149D1">
        <w:rPr>
          <w:rFonts w:ascii="Palatino Linotype" w:hAnsi="Palatino Linotype"/>
          <w:b/>
          <w:bCs/>
          <w:smallCaps/>
          <w:sz w:val="22"/>
          <w:szCs w:val="22"/>
        </w:rPr>
        <w:t>,</w:t>
      </w:r>
      <w:r w:rsidRPr="008149D1">
        <w:rPr>
          <w:rFonts w:ascii="Palatino Linotype" w:hAnsi="Palatino Linotype"/>
          <w:sz w:val="22"/>
          <w:szCs w:val="22"/>
        </w:rPr>
        <w:t xml:space="preserve"> Γένεση </w:t>
      </w:r>
      <w:r w:rsidRPr="008149D1">
        <w:rPr>
          <w:rFonts w:ascii="Palatino Linotype" w:hAnsi="Palatino Linotype"/>
          <w:i/>
          <w:iCs/>
          <w:sz w:val="22"/>
          <w:szCs w:val="22"/>
        </w:rPr>
        <w:t>Λειτουργικές Σκηνές και Ύμνοι στην Αποκάλυψη του Ιωάννη</w:t>
      </w:r>
      <w:r w:rsidRPr="008149D1">
        <w:rPr>
          <w:rFonts w:ascii="Palatino Linotype" w:hAnsi="Palatino Linotype"/>
          <w:sz w:val="22"/>
          <w:szCs w:val="22"/>
        </w:rPr>
        <w:t>, Θεσσαλονίκη: Πουρναρά 1999.</w:t>
      </w:r>
      <w:r w:rsidRPr="008149D1">
        <w:rPr>
          <w:rFonts w:ascii="Palatino Linotype" w:hAnsi="Palatino Linotype"/>
          <w:b/>
          <w:bCs/>
          <w:sz w:val="22"/>
          <w:szCs w:val="22"/>
        </w:rPr>
        <w:t xml:space="preserve"> </w:t>
      </w:r>
      <w:r w:rsidRPr="008149D1">
        <w:rPr>
          <w:rFonts w:ascii="Palatino Linotype" w:hAnsi="Palatino Linotype"/>
          <w:sz w:val="22"/>
          <w:szCs w:val="22"/>
        </w:rPr>
        <w:t xml:space="preserve">Σ. Δεσπότη, Η Επουράνιος Λατρεία στα κεφ. 4-5 της Αποκαλύψεως του Ιωάννη, Διδ. Διατριβή, </w:t>
      </w:r>
      <w:r w:rsidRPr="008149D1">
        <w:rPr>
          <w:rFonts w:ascii="Palatino Linotype" w:hAnsi="Palatino Linotype"/>
          <w:sz w:val="22"/>
          <w:szCs w:val="22"/>
          <w:lang w:val="de-DE"/>
        </w:rPr>
        <w:t>Wiesbaden</w:t>
      </w:r>
      <w:r w:rsidRPr="008149D1">
        <w:rPr>
          <w:rFonts w:ascii="Palatino Linotype" w:hAnsi="Palatino Linotype"/>
          <w:sz w:val="22"/>
          <w:szCs w:val="22"/>
        </w:rPr>
        <w:t xml:space="preserve"> 2000 </w:t>
      </w:r>
      <w:r w:rsidRPr="008149D1">
        <w:rPr>
          <w:rFonts w:ascii="Palatino Linotype" w:hAnsi="Palatino Linotype"/>
          <w:i/>
          <w:iCs/>
          <w:sz w:val="22"/>
          <w:szCs w:val="22"/>
        </w:rPr>
        <w:t xml:space="preserve">- Η Αποκάλυψη του Ιωάννη. </w:t>
      </w:r>
      <w:r w:rsidRPr="008149D1">
        <w:rPr>
          <w:rFonts w:ascii="Palatino Linotype" w:hAnsi="Palatino Linotype"/>
          <w:i/>
          <w:iCs/>
          <w:sz w:val="22"/>
          <w:szCs w:val="22"/>
          <w:lang w:val="en-US"/>
        </w:rPr>
        <w:t>To</w:t>
      </w:r>
      <w:r w:rsidRPr="008149D1">
        <w:rPr>
          <w:rFonts w:ascii="Palatino Linotype" w:hAnsi="Palatino Linotype"/>
          <w:i/>
          <w:iCs/>
          <w:sz w:val="22"/>
          <w:szCs w:val="22"/>
        </w:rPr>
        <w:t xml:space="preserve"> </w:t>
      </w:r>
      <w:r w:rsidRPr="008149D1">
        <w:rPr>
          <w:rFonts w:ascii="Palatino Linotype" w:hAnsi="Palatino Linotype"/>
          <w:i/>
          <w:iCs/>
          <w:caps/>
          <w:sz w:val="22"/>
          <w:szCs w:val="22"/>
        </w:rPr>
        <w:t>β</w:t>
      </w:r>
      <w:r w:rsidRPr="008149D1">
        <w:rPr>
          <w:rFonts w:ascii="Palatino Linotype" w:hAnsi="Palatino Linotype"/>
          <w:i/>
          <w:iCs/>
          <w:sz w:val="22"/>
          <w:szCs w:val="22"/>
        </w:rPr>
        <w:t>ιβλίο της Προφητείας</w:t>
      </w:r>
      <w:r w:rsidRPr="008149D1">
        <w:rPr>
          <w:rFonts w:ascii="Palatino Linotype" w:hAnsi="Palatino Linotype"/>
          <w:sz w:val="22"/>
          <w:szCs w:val="22"/>
        </w:rPr>
        <w:t xml:space="preserve">. Λειτουργική και Συγχρονική Ερμηνευτική Προσέγγιση, Τόμ. Β’, Αθήνα: Άθως 2007. </w:t>
      </w:r>
    </w:p>
    <w:p w:rsidR="006A7954" w:rsidRPr="008149D1" w:rsidRDefault="006A7954" w:rsidP="006A7954">
      <w:pPr>
        <w:ind w:left="539" w:rightChars="573" w:right="1375" w:firstLine="357"/>
        <w:jc w:val="both"/>
        <w:rPr>
          <w:rFonts w:ascii="Palatino Linotype" w:hAnsi="Palatino Linotype"/>
          <w:sz w:val="22"/>
          <w:szCs w:val="22"/>
        </w:rPr>
      </w:pPr>
    </w:p>
    <w:p w:rsidR="006A7954" w:rsidRPr="008149D1" w:rsidRDefault="006A7954" w:rsidP="006A7954">
      <w:pPr>
        <w:pStyle w:val="5"/>
        <w:ind w:left="539" w:rightChars="573" w:right="1375" w:firstLine="357"/>
        <w:rPr>
          <w:szCs w:val="22"/>
        </w:rPr>
      </w:pPr>
      <w:r w:rsidRPr="008149D1">
        <w:rPr>
          <w:szCs w:val="22"/>
        </w:rPr>
        <w:t xml:space="preserve">ΑΡΧΑΓΓΕΛΟΙ </w:t>
      </w:r>
    </w:p>
    <w:p w:rsidR="006A7954" w:rsidRPr="008149D1" w:rsidRDefault="006A7954" w:rsidP="006A7954">
      <w:pPr>
        <w:ind w:left="539" w:rightChars="573" w:right="1375" w:firstLine="357"/>
        <w:jc w:val="both"/>
        <w:rPr>
          <w:rFonts w:ascii="Palatino Linotype" w:hAnsi="Palatino Linotype"/>
          <w:sz w:val="22"/>
          <w:szCs w:val="22"/>
        </w:rPr>
      </w:pPr>
      <w:r w:rsidRPr="008149D1">
        <w:rPr>
          <w:rFonts w:ascii="Palatino Linotype" w:hAnsi="Palatino Linotype"/>
          <w:sz w:val="22"/>
          <w:szCs w:val="22"/>
        </w:rPr>
        <w:t xml:space="preserve">Ο όρος δεν απαντά στην Π.Δ. (Ο’), όπου μνημονεύεται ο </w:t>
      </w:r>
      <w:r w:rsidRPr="008149D1">
        <w:rPr>
          <w:rFonts w:ascii="Palatino Linotype" w:eastAsia="Calibri" w:hAnsi="Palatino Linotype" w:cs="SBL Greek"/>
          <w:i/>
          <w:sz w:val="22"/>
          <w:szCs w:val="22"/>
          <w:lang w:bidi="he-IL"/>
        </w:rPr>
        <w:t>ἀρχιστράτηγος δυνάμεως Κυρίου</w:t>
      </w:r>
      <w:r w:rsidRPr="008149D1">
        <w:rPr>
          <w:rFonts w:ascii="Palatino Linotype" w:eastAsia="Calibri" w:hAnsi="Palatino Linotype" w:cs="SBL Greek"/>
          <w:sz w:val="22"/>
          <w:szCs w:val="22"/>
          <w:lang w:bidi="he-IL"/>
        </w:rPr>
        <w:t xml:space="preserve"> </w:t>
      </w:r>
      <w:r w:rsidRPr="008149D1">
        <w:rPr>
          <w:rFonts w:ascii="Palatino Linotype" w:eastAsia="Calibri" w:hAnsi="Palatino Linotype" w:cs="Arial"/>
          <w:sz w:val="22"/>
          <w:szCs w:val="22"/>
          <w:lang w:bidi="he-IL"/>
        </w:rPr>
        <w:t xml:space="preserve">στον Ιησού του Ναυή (5, 14 </w:t>
      </w:r>
      <w:r w:rsidRPr="008149D1">
        <w:rPr>
          <w:rFonts w:ascii="Palatino Linotype" w:eastAsia="Calibri" w:hAnsi="Palatino Linotype" w:cs="Arial"/>
          <w:i/>
          <w:sz w:val="22"/>
          <w:szCs w:val="22"/>
          <w:lang w:bidi="he-IL"/>
        </w:rPr>
        <w:t>κατάληψη Ιεριχώ</w:t>
      </w:r>
      <w:r w:rsidRPr="008149D1">
        <w:rPr>
          <w:rFonts w:ascii="Palatino Linotype" w:eastAsia="Calibri" w:hAnsi="Palatino Linotype" w:cs="Arial"/>
          <w:sz w:val="22"/>
          <w:szCs w:val="22"/>
          <w:lang w:bidi="he-IL"/>
        </w:rPr>
        <w:t>). Απαντά δύο φορές στην Κ.Δ. σε συνδυασμό με τη Δευτέρα Παρουσία τού Κυρίου (Α’ Θεσ. 4, 16</w:t>
      </w:r>
      <w:r w:rsidRPr="008149D1">
        <w:rPr>
          <w:rFonts w:ascii="Palatino Linotype" w:eastAsia="Calibri" w:hAnsi="Palatino Linotype" w:cs="Arial"/>
          <w:sz w:val="22"/>
          <w:szCs w:val="22"/>
          <w:vertAlign w:val="superscript"/>
          <w:lang w:bidi="he-IL"/>
        </w:rPr>
        <w:t>.</w:t>
      </w:r>
      <w:r w:rsidRPr="008149D1">
        <w:rPr>
          <w:rFonts w:ascii="Palatino Linotype" w:eastAsia="Calibri" w:hAnsi="Palatino Linotype" w:cs="Arial"/>
          <w:sz w:val="22"/>
          <w:szCs w:val="22"/>
          <w:lang w:bidi="he-IL"/>
        </w:rPr>
        <w:t xml:space="preserve"> πρβλ. Αποκ. Μωυσή 22 =</w:t>
      </w:r>
      <w:r w:rsidRPr="008149D1">
        <w:rPr>
          <w:rFonts w:ascii="Palatino Linotype" w:eastAsia="Calibri" w:hAnsi="Palatino Linotype" w:cs="Arial"/>
          <w:i/>
          <w:sz w:val="22"/>
          <w:szCs w:val="22"/>
          <w:lang w:bidi="he-IL"/>
        </w:rPr>
        <w:t>Μιχαήλ</w:t>
      </w:r>
      <w:r w:rsidRPr="008149D1">
        <w:rPr>
          <w:rFonts w:ascii="Palatino Linotype" w:eastAsia="Calibri" w:hAnsi="Palatino Linotype" w:cs="Arial"/>
          <w:sz w:val="22"/>
          <w:szCs w:val="22"/>
          <w:lang w:bidi="he-IL"/>
        </w:rPr>
        <w:t xml:space="preserve">) και την αντιδικία με τον διάβολο </w:t>
      </w:r>
      <w:r w:rsidRPr="008149D1">
        <w:rPr>
          <w:rFonts w:ascii="Palatino Linotype" w:eastAsia="Calibri" w:hAnsi="Palatino Linotype" w:cs="SBL Greek"/>
          <w:i/>
          <w:sz w:val="22"/>
          <w:szCs w:val="22"/>
          <w:lang w:bidi="he-IL"/>
        </w:rPr>
        <w:t>περὶ τοῦ Μωϋσέως σώματος</w:t>
      </w:r>
      <w:r w:rsidRPr="008149D1">
        <w:rPr>
          <w:rFonts w:ascii="Palatino Linotype" w:eastAsia="Calibri" w:hAnsi="Palatino Linotype" w:cs="Arial"/>
          <w:sz w:val="22"/>
          <w:szCs w:val="22"/>
          <w:lang w:bidi="he-IL"/>
        </w:rPr>
        <w:t xml:space="preserve"> (Ιούδα 9</w:t>
      </w:r>
      <w:r w:rsidRPr="008149D1">
        <w:rPr>
          <w:rFonts w:ascii="Palatino Linotype" w:eastAsia="Calibri" w:hAnsi="Palatino Linotype" w:cs="Arial"/>
          <w:sz w:val="22"/>
          <w:szCs w:val="22"/>
          <w:vertAlign w:val="superscript"/>
          <w:lang w:bidi="he-IL"/>
        </w:rPr>
        <w:t>.</w:t>
      </w:r>
      <w:r w:rsidRPr="008149D1">
        <w:rPr>
          <w:rFonts w:ascii="Palatino Linotype" w:eastAsia="Calibri" w:hAnsi="Palatino Linotype" w:cs="Arial"/>
          <w:sz w:val="22"/>
          <w:szCs w:val="22"/>
          <w:lang w:bidi="he-IL"/>
        </w:rPr>
        <w:t xml:space="preserve"> πρβλ. Ζαχ. 3, 1-5). Υπό την επίδραση μάλλον περσικών ή βαβυλωνιακών παραστάσεων καταγράφονται στη φιλολογία του Β’ Ναού χορείες τεσσάρων ή επτά αρχαγγέλων (πρβλ. Ιεζ. 1 και 9</w:t>
      </w:r>
      <w:r w:rsidRPr="008149D1">
        <w:rPr>
          <w:rFonts w:ascii="Palatino Linotype" w:eastAsia="Calibri" w:hAnsi="Palatino Linotype" w:cs="Arial"/>
          <w:sz w:val="22"/>
          <w:szCs w:val="22"/>
          <w:vertAlign w:val="superscript"/>
          <w:lang w:bidi="he-IL"/>
        </w:rPr>
        <w:t>.</w:t>
      </w:r>
      <w:r w:rsidRPr="008149D1">
        <w:rPr>
          <w:rFonts w:ascii="Palatino Linotype" w:eastAsia="Calibri" w:hAnsi="Palatino Linotype" w:cs="Arial"/>
          <w:sz w:val="22"/>
          <w:szCs w:val="22"/>
          <w:lang w:bidi="he-IL"/>
        </w:rPr>
        <w:t xml:space="preserve"> Αποκ. 4, 6-7). Το Τωβ. 12, 15</w:t>
      </w:r>
      <w:r w:rsidRPr="008149D1">
        <w:rPr>
          <w:rFonts w:ascii="Palatino Linotype" w:hAnsi="Palatino Linotype"/>
          <w:spacing w:val="3"/>
          <w:sz w:val="22"/>
          <w:szCs w:val="22"/>
        </w:rPr>
        <w:t xml:space="preserve"> αναφέρεται σε επτά αγγέλους που έχουν </w:t>
      </w:r>
      <w:r w:rsidRPr="008149D1">
        <w:rPr>
          <w:rFonts w:ascii="Palatino Linotype" w:hAnsi="Palatino Linotype"/>
          <w:sz w:val="22"/>
          <w:szCs w:val="22"/>
        </w:rPr>
        <w:t>το προνόμιο να στέκονται ενώπιον της δόξης του Κυρίου</w:t>
      </w:r>
      <w:r w:rsidRPr="008149D1">
        <w:rPr>
          <w:rFonts w:ascii="Palatino Linotype" w:hAnsi="Palatino Linotype"/>
          <w:i/>
          <w:sz w:val="22"/>
          <w:szCs w:val="22"/>
        </w:rPr>
        <w:t xml:space="preserve"> </w:t>
      </w:r>
      <w:r w:rsidRPr="008149D1">
        <w:rPr>
          <w:rFonts w:ascii="Palatino Linotype" w:hAnsi="Palatino Linotype"/>
          <w:sz w:val="22"/>
          <w:szCs w:val="22"/>
        </w:rPr>
        <w:t xml:space="preserve">για να αναφέρουν τις ευχές </w:t>
      </w:r>
      <w:r w:rsidRPr="008149D1">
        <w:rPr>
          <w:rFonts w:ascii="Palatino Linotype" w:hAnsi="Palatino Linotype"/>
          <w:iCs/>
          <w:sz w:val="22"/>
          <w:szCs w:val="22"/>
        </w:rPr>
        <w:t>(</w:t>
      </w:r>
      <w:r w:rsidRPr="008149D1">
        <w:rPr>
          <w:rFonts w:ascii="Palatino Linotype" w:hAnsi="Palatino Linotype"/>
          <w:sz w:val="22"/>
          <w:szCs w:val="22"/>
        </w:rPr>
        <w:t>sarei ha-panim</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w:t>
      </w:r>
      <w:r w:rsidRPr="008149D1">
        <w:rPr>
          <w:rFonts w:ascii="Palatino Linotype" w:hAnsi="Palatino Linotype"/>
          <w:iCs/>
          <w:sz w:val="22"/>
          <w:szCs w:val="22"/>
        </w:rPr>
        <w:t xml:space="preserve">πρβλ. </w:t>
      </w:r>
      <w:r w:rsidRPr="008149D1">
        <w:rPr>
          <w:rFonts w:ascii="Palatino Linotype" w:hAnsi="Palatino Linotype"/>
          <w:i/>
          <w:iCs/>
          <w:sz w:val="22"/>
          <w:szCs w:val="22"/>
        </w:rPr>
        <w:t>Διαθ. Λευί</w:t>
      </w:r>
      <w:r w:rsidRPr="008149D1">
        <w:rPr>
          <w:rFonts w:ascii="Palatino Linotype" w:hAnsi="Palatino Linotype"/>
          <w:iCs/>
          <w:sz w:val="22"/>
          <w:szCs w:val="22"/>
        </w:rPr>
        <w:t xml:space="preserve"> 8, 2</w:t>
      </w:r>
      <w:r w:rsidRPr="008149D1">
        <w:rPr>
          <w:rFonts w:ascii="Palatino Linotype" w:hAnsi="Palatino Linotype"/>
          <w:iCs/>
          <w:sz w:val="22"/>
          <w:szCs w:val="22"/>
          <w:vertAlign w:val="superscript"/>
        </w:rPr>
        <w:t>.</w:t>
      </w:r>
      <w:r w:rsidRPr="008149D1">
        <w:rPr>
          <w:rFonts w:ascii="Palatino Linotype" w:hAnsi="Palatino Linotype"/>
          <w:iCs/>
          <w:sz w:val="22"/>
          <w:szCs w:val="22"/>
        </w:rPr>
        <w:t xml:space="preserve"> Α’ Ενώχ 20, 1</w:t>
      </w:r>
      <w:r w:rsidRPr="008149D1">
        <w:rPr>
          <w:rFonts w:ascii="Palatino Linotype" w:hAnsi="Palatino Linotype"/>
          <w:iCs/>
          <w:sz w:val="22"/>
          <w:szCs w:val="22"/>
          <w:vertAlign w:val="superscript"/>
        </w:rPr>
        <w:t>.</w:t>
      </w:r>
      <w:r w:rsidRPr="008149D1">
        <w:rPr>
          <w:rFonts w:ascii="Palatino Linotype" w:hAnsi="Palatino Linotype"/>
          <w:iCs/>
          <w:sz w:val="22"/>
          <w:szCs w:val="22"/>
        </w:rPr>
        <w:t xml:space="preserve"> 90, 21</w:t>
      </w:r>
      <w:r w:rsidRPr="008149D1">
        <w:rPr>
          <w:rFonts w:ascii="Palatino Linotype" w:hAnsi="Palatino Linotype"/>
          <w:iCs/>
          <w:sz w:val="22"/>
          <w:szCs w:val="22"/>
          <w:vertAlign w:val="superscript"/>
        </w:rPr>
        <w:t>.</w:t>
      </w:r>
      <w:r w:rsidRPr="008149D1">
        <w:rPr>
          <w:rFonts w:ascii="Palatino Linotype" w:hAnsi="Palatino Linotype"/>
          <w:iCs/>
          <w:sz w:val="22"/>
          <w:szCs w:val="22"/>
        </w:rPr>
        <w:t xml:space="preserve"> 4</w:t>
      </w:r>
      <w:r w:rsidRPr="008149D1">
        <w:rPr>
          <w:rFonts w:ascii="Palatino Linotype" w:hAnsi="Palatino Linotype"/>
          <w:iCs/>
          <w:sz w:val="22"/>
          <w:szCs w:val="22"/>
          <w:lang w:val="en-US"/>
        </w:rPr>
        <w:t>Q</w:t>
      </w:r>
      <w:r w:rsidRPr="008149D1">
        <w:rPr>
          <w:rFonts w:ascii="Palatino Linotype" w:hAnsi="Palatino Linotype"/>
          <w:iCs/>
          <w:sz w:val="22"/>
          <w:szCs w:val="22"/>
        </w:rPr>
        <w:t xml:space="preserve"> 403 1, 23)</w:t>
      </w:r>
      <w:r w:rsidRPr="008149D1">
        <w:rPr>
          <w:rFonts w:ascii="Palatino Linotype" w:hAnsi="Palatino Linotype"/>
          <w:i/>
          <w:sz w:val="22"/>
          <w:szCs w:val="22"/>
        </w:rPr>
        <w:t xml:space="preserve">. </w:t>
      </w:r>
      <w:r w:rsidRPr="008149D1">
        <w:rPr>
          <w:rFonts w:ascii="Palatino Linotype" w:hAnsi="Palatino Linotype"/>
          <w:sz w:val="22"/>
          <w:szCs w:val="22"/>
        </w:rPr>
        <w:t>Στην Αποκ. (8, 1)</w:t>
      </w:r>
      <w:r w:rsidRPr="008149D1">
        <w:rPr>
          <w:rFonts w:ascii="Palatino Linotype" w:hAnsi="Palatino Linotype"/>
          <w:iCs/>
          <w:sz w:val="22"/>
          <w:szCs w:val="22"/>
        </w:rPr>
        <w:t xml:space="preserve"> δεν ταυτίζονται με τους επτά αστέρες/αγγέλους των Εκκλησιών στη δεξιά χείρα του Υιού του Ανθρώπου (1, 20) ούτε με τα επτά πνεύματα</w:t>
      </w:r>
      <w:r w:rsidRPr="008149D1">
        <w:rPr>
          <w:rFonts w:ascii="Palatino Linotype" w:eastAsia="Calibri" w:hAnsi="Palatino Linotype" w:cs="SBL Greek"/>
          <w:sz w:val="22"/>
          <w:szCs w:val="22"/>
          <w:lang w:bidi="he-IL"/>
        </w:rPr>
        <w:t xml:space="preserve"> </w:t>
      </w:r>
      <w:r w:rsidRPr="008149D1">
        <w:rPr>
          <w:rFonts w:ascii="Palatino Linotype" w:eastAsia="Calibri" w:hAnsi="Palatino Linotype" w:cs="SBL Greek"/>
          <w:i/>
          <w:sz w:val="22"/>
          <w:szCs w:val="22"/>
          <w:lang w:bidi="he-IL"/>
        </w:rPr>
        <w:t xml:space="preserve">ἐνώπιον τοῦ θρόνου </w:t>
      </w:r>
      <w:r w:rsidRPr="008149D1">
        <w:rPr>
          <w:rFonts w:ascii="Palatino Linotype" w:eastAsia="Calibri" w:hAnsi="Palatino Linotype" w:cs="Arial"/>
          <w:sz w:val="22"/>
          <w:szCs w:val="22"/>
          <w:lang w:bidi="he-IL"/>
        </w:rPr>
        <w:t>(1, 4), αλλά</w:t>
      </w:r>
      <w:r w:rsidRPr="008149D1">
        <w:rPr>
          <w:rFonts w:ascii="Palatino Linotype" w:hAnsi="Palatino Linotype"/>
          <w:i/>
          <w:iCs/>
          <w:sz w:val="22"/>
          <w:szCs w:val="22"/>
        </w:rPr>
        <w:t xml:space="preserve"> </w:t>
      </w:r>
      <w:r w:rsidRPr="008149D1">
        <w:rPr>
          <w:rFonts w:ascii="Palatino Linotype" w:hAnsi="Palatino Linotype"/>
          <w:sz w:val="22"/>
          <w:szCs w:val="22"/>
        </w:rPr>
        <w:t>λαμβάνουν σάλπιγγες για να τελεσιουργηθεί η δεύτερη επτάδα του εσχατολογικού δράματος, ενώ στο 12, 7 ο Μιχαήλ και η στρατιά του θριαμβεύουν στον ουρανό επί αυτής του Δράκοντα. Στο Α’ Ενώχ 9 οι Μιχαήλ, Ραφαήλ, Γαβριήλ και Σαριήλ (</w:t>
      </w:r>
      <w:r w:rsidRPr="008149D1">
        <w:rPr>
          <w:rFonts w:ascii="Palatino Linotype" w:hAnsi="Palatino Linotype"/>
          <w:bCs/>
          <w:sz w:val="22"/>
          <w:szCs w:val="22"/>
          <w:lang w:val="en-US"/>
        </w:rPr>
        <w:t>Sariel</w:t>
      </w:r>
      <w:r w:rsidRPr="008149D1">
        <w:rPr>
          <w:rFonts w:ascii="Palatino Linotype" w:hAnsi="Palatino Linotype"/>
          <w:sz w:val="22"/>
          <w:szCs w:val="22"/>
        </w:rPr>
        <w:t xml:space="preserve"> </w:t>
      </w:r>
      <w:r w:rsidRPr="008149D1">
        <w:rPr>
          <w:sz w:val="22"/>
          <w:szCs w:val="22"/>
        </w:rPr>
        <w:t>זהריאל</w:t>
      </w:r>
      <w:r w:rsidRPr="008149D1">
        <w:rPr>
          <w:rFonts w:ascii="Palatino Linotype" w:hAnsi="Palatino Linotype"/>
          <w:sz w:val="22"/>
          <w:szCs w:val="22"/>
        </w:rPr>
        <w:t>, = εντολή Θεού)/ελλην.: Ουριήλ</w:t>
      </w:r>
      <w:r w:rsidRPr="008149D1">
        <w:rPr>
          <w:rFonts w:ascii="Palatino Linotype" w:hAnsi="Palatino Linotype"/>
          <w:bCs/>
          <w:sz w:val="22"/>
          <w:szCs w:val="22"/>
        </w:rPr>
        <w:t xml:space="preserve"> </w:t>
      </w:r>
      <w:r w:rsidRPr="008149D1">
        <w:rPr>
          <w:rFonts w:ascii="Palatino Linotype" w:hAnsi="Palatino Linotype"/>
          <w:bCs/>
          <w:sz w:val="22"/>
          <w:szCs w:val="22"/>
          <w:lang w:val="en-US"/>
        </w:rPr>
        <w:t>Uriel</w:t>
      </w:r>
      <w:r w:rsidRPr="008149D1">
        <w:rPr>
          <w:rFonts w:ascii="Palatino Linotype" w:hAnsi="Palatino Linotype"/>
          <w:sz w:val="22"/>
          <w:szCs w:val="22"/>
        </w:rPr>
        <w:t xml:space="preserve"> </w:t>
      </w:r>
      <w:r w:rsidRPr="008149D1">
        <w:rPr>
          <w:bCs/>
          <w:sz w:val="22"/>
          <w:szCs w:val="22"/>
        </w:rPr>
        <w:t>אוּרִיאֵל</w:t>
      </w:r>
      <w:r w:rsidRPr="008149D1">
        <w:rPr>
          <w:rFonts w:ascii="Palatino Linotype" w:hAnsi="Palatino Linotype"/>
          <w:sz w:val="22"/>
          <w:szCs w:val="22"/>
        </w:rPr>
        <w:t xml:space="preserve"> = Ο Θεός είναι το φως μου), πέριξ του θρόνου παρακύπτουν και βλέπουν το αίμα που χύνεται στη γη, αινούν τον Θεό, επισημαίνουν τις πράξεις των Εγρηγόρων (`îrîn: Αζαήλ, Σεμιαζάς) και το στεναγμό των ψυχών των αποθανόντων υπό των Γιγάντων (Νεφιλίμ). Αναλαμβάνουν την εξαγγελία και διεξαγωγή της Κρίσεως (</w:t>
      </w:r>
      <w:r w:rsidRPr="008149D1">
        <w:rPr>
          <w:rFonts w:ascii="Palatino Linotype" w:hAnsi="Palatino Linotype"/>
          <w:sz w:val="22"/>
          <w:szCs w:val="22"/>
          <w:lang w:val="en-US"/>
        </w:rPr>
        <w:t>A</w:t>
      </w:r>
      <w:r w:rsidRPr="008149D1">
        <w:rPr>
          <w:rFonts w:ascii="Palatino Linotype" w:hAnsi="Palatino Linotype"/>
          <w:sz w:val="22"/>
          <w:szCs w:val="22"/>
        </w:rPr>
        <w:t xml:space="preserve">’ Ενώχ 54, 6). Ενώ ο Γαβριήλ προκαλεί πολέμους ανάμεσα στους Γίγαντες όντας υπεύθυνος για τον παράδεισο, τους δράκοντες (Ikisat) και τα χερουβείμ (10, 13. 20, 7), ο </w:t>
      </w:r>
      <w:r w:rsidRPr="008149D1">
        <w:rPr>
          <w:rFonts w:ascii="Palatino Linotype" w:hAnsi="Palatino Linotype"/>
          <w:i/>
          <w:sz w:val="22"/>
          <w:szCs w:val="22"/>
        </w:rPr>
        <w:t>ελεήμων και μακρόθυμος</w:t>
      </w:r>
      <w:r w:rsidRPr="008149D1">
        <w:rPr>
          <w:rFonts w:ascii="Palatino Linotype" w:hAnsi="Palatino Linotype"/>
          <w:sz w:val="22"/>
          <w:szCs w:val="22"/>
        </w:rPr>
        <w:t xml:space="preserve"> Μιχαήλ επεξηγεί τα περί του δέντρου της ζωής και της τιμωρίας των ανόμων (κεφ. 24</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67, 12</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πρβλ. 40, 9). Στο 40, 9</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54, 6</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71, 8-9 ο Ουριήλ/Ατριήλ αντικαθίσταται από τον Φανουήλ (= πρόσωπο Θεού) που ορίζεται </w:t>
      </w:r>
      <w:r w:rsidRPr="008149D1">
        <w:rPr>
          <w:rFonts w:ascii="Palatino Linotype" w:hAnsi="Palatino Linotype"/>
          <w:i/>
          <w:sz w:val="22"/>
          <w:szCs w:val="22"/>
        </w:rPr>
        <w:t>επί της μετανοίας επ’ ελπίδι εκείνων οι οποίοι θα κληρονομήσουν αιώνια ζωή</w:t>
      </w:r>
      <w:r w:rsidRPr="008149D1">
        <w:rPr>
          <w:rFonts w:ascii="Palatino Linotype" w:hAnsi="Palatino Linotype"/>
          <w:sz w:val="22"/>
          <w:szCs w:val="22"/>
        </w:rPr>
        <w:t>, ενώ σε άλλα κείμενα μνημονεύεται και ο Ιερεμιήλ/Ρεμιήλ (</w:t>
      </w:r>
      <w:r w:rsidRPr="008149D1">
        <w:rPr>
          <w:rFonts w:ascii="Palatino Linotype" w:hAnsi="Palatino Linotype"/>
          <w:bCs/>
          <w:sz w:val="22"/>
          <w:szCs w:val="22"/>
        </w:rPr>
        <w:t>Jerahmeel</w:t>
      </w:r>
      <w:r w:rsidRPr="008149D1">
        <w:rPr>
          <w:rFonts w:ascii="Palatino Linotype" w:hAnsi="Palatino Linotype"/>
          <w:sz w:val="22"/>
          <w:szCs w:val="22"/>
        </w:rPr>
        <w:t xml:space="preserve"> </w:t>
      </w:r>
      <w:r w:rsidRPr="008149D1">
        <w:rPr>
          <w:sz w:val="22"/>
          <w:szCs w:val="22"/>
          <w:lang w:bidi="he-IL"/>
        </w:rPr>
        <w:t>יְרַחְמְאֵל</w:t>
      </w:r>
      <w:r w:rsidRPr="008149D1">
        <w:rPr>
          <w:rFonts w:ascii="Palatino Linotype" w:hAnsi="Palatino Linotype"/>
          <w:sz w:val="22"/>
          <w:szCs w:val="22"/>
        </w:rPr>
        <w:t xml:space="preserve">= </w:t>
      </w:r>
      <w:r w:rsidRPr="008149D1">
        <w:rPr>
          <w:rFonts w:ascii="Palatino Linotype" w:hAnsi="Palatino Linotype"/>
          <w:sz w:val="22"/>
          <w:szCs w:val="22"/>
          <w:lang w:val="en-US"/>
        </w:rPr>
        <w:t>o</w:t>
      </w:r>
      <w:r w:rsidRPr="008149D1">
        <w:rPr>
          <w:rFonts w:ascii="Palatino Linotype" w:hAnsi="Palatino Linotype"/>
          <w:sz w:val="22"/>
          <w:szCs w:val="22"/>
        </w:rPr>
        <w:t xml:space="preserve"> Θεός θα ελεήσει</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Δ’ Έσδρ. 4, 36 «ερωτήσεις σχετικά με το μέλλον των νεκρών»</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Αποκ. Σοφ. 7 «υπεύθυνος Σεόλ»). Στον Δανιήλ εξέχοντα ρόλο διαδραματίζουν ο Μιχαήλ </w:t>
      </w:r>
      <w:r w:rsidRPr="008149D1">
        <w:rPr>
          <w:rFonts w:ascii="Palatino Linotype" w:hAnsi="Palatino Linotype"/>
          <w:bCs/>
          <w:sz w:val="22"/>
          <w:szCs w:val="22"/>
        </w:rPr>
        <w:t>(</w:t>
      </w:r>
      <w:r w:rsidRPr="008149D1">
        <w:rPr>
          <w:rFonts w:ascii="Palatino Linotype" w:hAnsi="Palatino Linotype"/>
          <w:sz w:val="22"/>
          <w:szCs w:val="22"/>
          <w:rtl/>
          <w:lang w:bidi="he-IL"/>
        </w:rPr>
        <w:t>מִיכָאֵל</w:t>
      </w:r>
      <w:r w:rsidRPr="008149D1">
        <w:rPr>
          <w:sz w:val="22"/>
          <w:szCs w:val="22"/>
        </w:rPr>
        <w:t>‎</w:t>
      </w:r>
      <w:r w:rsidRPr="008149D1">
        <w:rPr>
          <w:rFonts w:ascii="Palatino Linotype" w:hAnsi="Palatino Linotype"/>
          <w:sz w:val="22"/>
          <w:szCs w:val="22"/>
        </w:rPr>
        <w:t xml:space="preserve"> </w:t>
      </w:r>
      <w:r w:rsidRPr="008149D1">
        <w:rPr>
          <w:rFonts w:ascii="Palatino Linotype" w:hAnsi="Palatino Linotype"/>
          <w:bCs/>
          <w:sz w:val="22"/>
          <w:szCs w:val="22"/>
          <w:lang w:val="en-US"/>
        </w:rPr>
        <w:t>Mikha</w:t>
      </w:r>
      <w:r w:rsidRPr="008149D1">
        <w:rPr>
          <w:rFonts w:ascii="Palatino Linotype" w:hAnsi="Palatino Linotype"/>
          <w:bCs/>
          <w:sz w:val="22"/>
          <w:szCs w:val="22"/>
        </w:rPr>
        <w:t>’</w:t>
      </w:r>
      <w:r w:rsidRPr="008149D1">
        <w:rPr>
          <w:rFonts w:ascii="Palatino Linotype" w:hAnsi="Palatino Linotype"/>
          <w:bCs/>
          <w:sz w:val="22"/>
          <w:szCs w:val="22"/>
          <w:lang w:val="en-US"/>
        </w:rPr>
        <w:t>el</w:t>
      </w:r>
      <w:r w:rsidRPr="008149D1">
        <w:rPr>
          <w:rFonts w:ascii="Palatino Linotype" w:hAnsi="Palatino Linotype"/>
          <w:b/>
          <w:bCs/>
          <w:sz w:val="22"/>
          <w:szCs w:val="22"/>
        </w:rPr>
        <w:t xml:space="preserve"> = </w:t>
      </w:r>
      <w:r w:rsidRPr="008149D1">
        <w:rPr>
          <w:rFonts w:ascii="Palatino Linotype" w:hAnsi="Palatino Linotype"/>
          <w:bCs/>
          <w:sz w:val="22"/>
          <w:szCs w:val="22"/>
        </w:rPr>
        <w:t>[όσ]τις εστίν ως ο Θεός[;])</w:t>
      </w:r>
      <w:r w:rsidRPr="008149D1">
        <w:rPr>
          <w:rFonts w:ascii="Palatino Linotype" w:hAnsi="Palatino Linotype"/>
          <w:b/>
          <w:bCs/>
          <w:sz w:val="22"/>
          <w:szCs w:val="22"/>
        </w:rPr>
        <w:t xml:space="preserve"> </w:t>
      </w:r>
      <w:r w:rsidRPr="008149D1">
        <w:rPr>
          <w:rFonts w:ascii="Palatino Linotype" w:hAnsi="Palatino Linotype"/>
          <w:sz w:val="22"/>
          <w:szCs w:val="22"/>
        </w:rPr>
        <w:t>ως προστάτης/παράκλητος του Ισραήλ (πρβλ. Δτ. 4, 19-20) και στρατηγός (πόλεμος με τους αγγέλους των Περσών και των Ελλήνων</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10, 13. 21</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12, 1) και ο Γαβριήλ (</w:t>
      </w:r>
      <w:r w:rsidRPr="008149D1">
        <w:rPr>
          <w:rStyle w:val="unicode"/>
          <w:i/>
          <w:iCs/>
          <w:sz w:val="22"/>
          <w:szCs w:val="22"/>
          <w:lang w:val="en-US"/>
        </w:rPr>
        <w:t>Gabri</w:t>
      </w:r>
      <w:r w:rsidRPr="008149D1">
        <w:rPr>
          <w:rStyle w:val="unicode"/>
          <w:i/>
          <w:iCs/>
          <w:sz w:val="22"/>
          <w:szCs w:val="22"/>
        </w:rPr>
        <w:t>'</w:t>
      </w:r>
      <w:r w:rsidRPr="008149D1">
        <w:rPr>
          <w:rStyle w:val="unicode"/>
          <w:i/>
          <w:iCs/>
          <w:sz w:val="22"/>
          <w:szCs w:val="22"/>
          <w:lang w:val="en-US"/>
        </w:rPr>
        <w:t>el</w:t>
      </w:r>
      <w:r w:rsidRPr="008149D1">
        <w:rPr>
          <w:rFonts w:ascii="Palatino Linotype" w:hAnsi="Palatino Linotype"/>
          <w:sz w:val="22"/>
          <w:szCs w:val="22"/>
          <w:rtl/>
          <w:lang w:bidi="he-IL"/>
        </w:rPr>
        <w:t xml:space="preserve"> גַּבְרִיאֵל</w:t>
      </w:r>
      <w:r w:rsidRPr="008149D1">
        <w:rPr>
          <w:rFonts w:ascii="Palatino Linotype" w:hAnsi="Palatino Linotype"/>
          <w:sz w:val="22"/>
          <w:szCs w:val="22"/>
        </w:rPr>
        <w:t xml:space="preserve"> =</w:t>
      </w:r>
      <w:r w:rsidRPr="008149D1">
        <w:rPr>
          <w:rStyle w:val="unicode"/>
          <w:i/>
          <w:iCs/>
          <w:sz w:val="22"/>
          <w:szCs w:val="22"/>
        </w:rPr>
        <w:t xml:space="preserve"> ο Ισχυρός του Θεού) </w:t>
      </w:r>
      <w:r w:rsidRPr="008149D1">
        <w:rPr>
          <w:rFonts w:ascii="Palatino Linotype" w:hAnsi="Palatino Linotype"/>
          <w:sz w:val="22"/>
          <w:szCs w:val="22"/>
        </w:rPr>
        <w:t>ως ερμηνευτής των μυστηρίων των Εσχάτων (</w:t>
      </w:r>
      <w:r w:rsidRPr="008149D1">
        <w:rPr>
          <w:rFonts w:ascii="Palatino Linotype" w:hAnsi="Palatino Linotype"/>
          <w:sz w:val="22"/>
          <w:szCs w:val="22"/>
          <w:lang w:val="en-US"/>
        </w:rPr>
        <w:t>angelus</w:t>
      </w:r>
      <w:r w:rsidRPr="008149D1">
        <w:rPr>
          <w:rFonts w:ascii="Palatino Linotype" w:hAnsi="Palatino Linotype"/>
          <w:sz w:val="22"/>
          <w:szCs w:val="22"/>
        </w:rPr>
        <w:t xml:space="preserve"> </w:t>
      </w:r>
      <w:r w:rsidRPr="008149D1">
        <w:rPr>
          <w:rFonts w:ascii="Palatino Linotype" w:hAnsi="Palatino Linotype"/>
          <w:sz w:val="22"/>
          <w:szCs w:val="22"/>
          <w:lang w:val="en-US"/>
        </w:rPr>
        <w:t>interpres</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8, 15-26</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9, 21 κε.</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πρβλ. Δαν. 10). Ο τελευταίος ευαγγελίζεται και στον Λουκά (1, 19. 26</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πρβλ. Β’ Ενώχ 21. 24</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Mek. 86b «ευαγγελισμός γέννησης Ισαάκ Γέν. 18») τη γέννηση των Ιωάννη (Προδρόμου) και Ιησού. Σύμφωνα με την ιουδαϊκή παράδοση ο Μιχαήλ λειτουργούσε ως </w:t>
      </w:r>
      <w:r w:rsidRPr="008149D1">
        <w:rPr>
          <w:rFonts w:ascii="Palatino Linotype" w:hAnsi="Palatino Linotype"/>
          <w:i/>
          <w:iCs/>
          <w:sz w:val="22"/>
          <w:szCs w:val="22"/>
        </w:rPr>
        <w:t>ψυχοπομπός</w:t>
      </w:r>
      <w:r w:rsidRPr="008149D1">
        <w:rPr>
          <w:rFonts w:ascii="Palatino Linotype" w:hAnsi="Palatino Linotype"/>
          <w:sz w:val="22"/>
          <w:szCs w:val="22"/>
        </w:rPr>
        <w:t xml:space="preserve"> και σωτήρας των δικαίων (Διαθ. Αβραάμ Α 7-8</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Διαθ. Ισαάκ 2, 1</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πρβλ. Ιούδα 9</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w:t>
      </w:r>
      <w:r w:rsidRPr="008149D1">
        <w:rPr>
          <w:rFonts w:ascii="Palatino Linotype" w:hAnsi="Palatino Linotype"/>
          <w:i/>
          <w:sz w:val="22"/>
          <w:szCs w:val="22"/>
        </w:rPr>
        <w:t>Μαρτ. Ησ.</w:t>
      </w:r>
      <w:r w:rsidRPr="008149D1">
        <w:rPr>
          <w:rFonts w:ascii="Palatino Linotype" w:hAnsi="Palatino Linotype"/>
          <w:sz w:val="22"/>
          <w:szCs w:val="22"/>
        </w:rPr>
        <w:t xml:space="preserve"> 3.15-16) αλλά και ως κλειδοκράτορας του ανώτατου Ουρανού, ιερεύς, διδάσκαλος γεωργίας και φαρμακευτικής (Παρ. </w:t>
      </w:r>
      <w:r w:rsidRPr="008149D1">
        <w:rPr>
          <w:rFonts w:ascii="Palatino Linotype" w:hAnsi="Palatino Linotype"/>
          <w:sz w:val="22"/>
          <w:szCs w:val="22"/>
          <w:lang w:val="en-US"/>
        </w:rPr>
        <w:t>I</w:t>
      </w:r>
      <w:r w:rsidRPr="008149D1">
        <w:rPr>
          <w:rFonts w:ascii="Palatino Linotype" w:hAnsi="Palatino Linotype"/>
          <w:sz w:val="22"/>
          <w:szCs w:val="22"/>
        </w:rPr>
        <w:t>ερ. 9, 5</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Α’ Ενώχ 25</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Β’ Ενώχ 33.10</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Γ’ Βαρούχ 4, 7. 11-15</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Βίος Αδάμ 22, 2). Στο </w:t>
      </w:r>
      <w:r w:rsidRPr="008149D1">
        <w:rPr>
          <w:rFonts w:ascii="Palatino Linotype" w:hAnsi="Palatino Linotype"/>
          <w:i/>
          <w:sz w:val="22"/>
          <w:szCs w:val="22"/>
        </w:rPr>
        <w:t>Όραμα του Γαβριήλ</w:t>
      </w:r>
      <w:r w:rsidRPr="008149D1">
        <w:rPr>
          <w:rFonts w:ascii="Palatino Linotype" w:hAnsi="Palatino Linotype"/>
          <w:sz w:val="22"/>
          <w:szCs w:val="22"/>
        </w:rPr>
        <w:t xml:space="preserve"> (</w:t>
      </w:r>
      <w:r w:rsidRPr="008149D1">
        <w:rPr>
          <w:rFonts w:ascii="Palatino Linotype" w:hAnsi="Palatino Linotype"/>
          <w:sz w:val="22"/>
          <w:szCs w:val="22"/>
          <w:lang w:val="en-US"/>
        </w:rPr>
        <w:t>Hazon</w:t>
      </w:r>
      <w:r w:rsidRPr="008149D1">
        <w:rPr>
          <w:rFonts w:ascii="Palatino Linotype" w:hAnsi="Palatino Linotype"/>
          <w:sz w:val="22"/>
          <w:szCs w:val="22"/>
        </w:rPr>
        <w:t xml:space="preserve"> </w:t>
      </w:r>
      <w:r w:rsidRPr="008149D1">
        <w:rPr>
          <w:rFonts w:ascii="Palatino Linotype" w:hAnsi="Palatino Linotype"/>
          <w:sz w:val="22"/>
          <w:szCs w:val="22"/>
          <w:lang w:val="en-US"/>
        </w:rPr>
        <w:t>Gabriel</w:t>
      </w:r>
      <w:r w:rsidRPr="008149D1">
        <w:rPr>
          <w:rFonts w:ascii="Palatino Linotype" w:hAnsi="Palatino Linotype"/>
          <w:sz w:val="22"/>
          <w:szCs w:val="22"/>
        </w:rPr>
        <w:t xml:space="preserve">) διατάσσει την ανάσταση του </w:t>
      </w:r>
      <w:r w:rsidRPr="008149D1">
        <w:rPr>
          <w:rFonts w:ascii="Palatino Linotype" w:hAnsi="Palatino Linotype"/>
          <w:i/>
          <w:sz w:val="22"/>
          <w:szCs w:val="22"/>
        </w:rPr>
        <w:t>πρίγκηπα των πριγκήπων</w:t>
      </w:r>
      <w:r w:rsidRPr="008149D1">
        <w:rPr>
          <w:rFonts w:ascii="Palatino Linotype" w:hAnsi="Palatino Linotype"/>
          <w:sz w:val="22"/>
          <w:szCs w:val="22"/>
        </w:rPr>
        <w:t xml:space="preserve"> (Δαν. 8, 14-25) που έχει υποστεί εξιλαστήριο μαρτύριο. Ο Ραφαήλ (</w:t>
      </w:r>
      <w:r w:rsidRPr="008149D1">
        <w:rPr>
          <w:rFonts w:ascii="Palatino Linotype" w:hAnsi="Palatino Linotype"/>
          <w:i/>
          <w:iCs/>
          <w:sz w:val="22"/>
          <w:szCs w:val="22"/>
          <w:lang w:val="en-US"/>
        </w:rPr>
        <w:t>R</w:t>
      </w:r>
      <w:r w:rsidRPr="008149D1">
        <w:rPr>
          <w:rFonts w:ascii="Palatino Linotype" w:hAnsi="Palatino Linotype"/>
          <w:i/>
          <w:iCs/>
          <w:sz w:val="22"/>
          <w:szCs w:val="22"/>
        </w:rPr>
        <w:t>ā</w:t>
      </w:r>
      <w:r w:rsidRPr="008149D1">
        <w:rPr>
          <w:rFonts w:ascii="Palatino Linotype" w:hAnsi="Palatino Linotype"/>
          <w:i/>
          <w:iCs/>
          <w:sz w:val="22"/>
          <w:szCs w:val="22"/>
          <w:lang w:val="en-US"/>
        </w:rPr>
        <w:t>p</w:t>
      </w:r>
      <w:r w:rsidRPr="008149D1">
        <w:rPr>
          <w:i/>
          <w:iCs/>
          <w:sz w:val="22"/>
          <w:szCs w:val="22"/>
        </w:rPr>
        <w:t>̄</w:t>
      </w:r>
      <w:r w:rsidRPr="008149D1">
        <w:rPr>
          <w:rFonts w:ascii="Palatino Linotype" w:hAnsi="Palatino Linotype"/>
          <w:i/>
          <w:iCs/>
          <w:sz w:val="22"/>
          <w:szCs w:val="22"/>
        </w:rPr>
        <w:t>ā</w:t>
      </w:r>
      <w:r w:rsidRPr="008149D1">
        <w:rPr>
          <w:i/>
          <w:iCs/>
          <w:sz w:val="22"/>
          <w:szCs w:val="22"/>
        </w:rPr>
        <w:t>ʾ</w:t>
      </w:r>
      <w:r w:rsidRPr="008149D1">
        <w:rPr>
          <w:rFonts w:ascii="Palatino Linotype" w:hAnsi="Palatino Linotype"/>
          <w:i/>
          <w:iCs/>
          <w:sz w:val="22"/>
          <w:szCs w:val="22"/>
        </w:rPr>
        <w:t>ē</w:t>
      </w:r>
      <w:r w:rsidRPr="008149D1">
        <w:rPr>
          <w:rFonts w:ascii="Palatino Linotype" w:hAnsi="Palatino Linotype"/>
          <w:i/>
          <w:iCs/>
          <w:sz w:val="22"/>
          <w:szCs w:val="22"/>
          <w:lang w:val="en-US"/>
        </w:rPr>
        <w:t>l</w:t>
      </w:r>
      <w:r w:rsidRPr="008149D1">
        <w:rPr>
          <w:rFonts w:ascii="Palatino Linotype" w:hAnsi="Palatino Linotype"/>
          <w:sz w:val="22"/>
          <w:szCs w:val="22"/>
        </w:rPr>
        <w:t xml:space="preserve"> </w:t>
      </w:r>
      <w:r w:rsidRPr="008149D1">
        <w:rPr>
          <w:sz w:val="22"/>
          <w:szCs w:val="22"/>
        </w:rPr>
        <w:t>רָפָאֵל</w:t>
      </w:r>
      <w:r w:rsidRPr="008149D1">
        <w:rPr>
          <w:rFonts w:ascii="Palatino Linotype" w:hAnsi="Palatino Linotype"/>
          <w:sz w:val="22"/>
          <w:szCs w:val="22"/>
        </w:rPr>
        <w:t xml:space="preserve"> = </w:t>
      </w:r>
      <w:r w:rsidRPr="008149D1">
        <w:rPr>
          <w:rFonts w:ascii="Palatino Linotype" w:hAnsi="Palatino Linotype"/>
          <w:i/>
          <w:sz w:val="22"/>
          <w:szCs w:val="22"/>
        </w:rPr>
        <w:t>Ο Θεός θεραπεύει</w:t>
      </w:r>
      <w:r w:rsidRPr="008149D1">
        <w:rPr>
          <w:rFonts w:ascii="Palatino Linotype" w:hAnsi="Palatino Linotype"/>
          <w:sz w:val="22"/>
          <w:szCs w:val="22"/>
        </w:rPr>
        <w:t xml:space="preserve">), εμφανιζόμενος αρχικά ως Αζαρίας υιός του μεγάλου Ανανία, αποστέλλεται από τον Κύριο στον </w:t>
      </w:r>
      <w:r w:rsidRPr="008149D1">
        <w:rPr>
          <w:rFonts w:ascii="Palatino Linotype" w:hAnsi="Palatino Linotype"/>
          <w:i/>
          <w:sz w:val="22"/>
          <w:szCs w:val="22"/>
        </w:rPr>
        <w:t>Τωβίτ</w:t>
      </w:r>
      <w:r w:rsidRPr="008149D1">
        <w:rPr>
          <w:rFonts w:ascii="Palatino Linotype" w:hAnsi="Palatino Linotype"/>
          <w:sz w:val="22"/>
          <w:szCs w:val="22"/>
        </w:rPr>
        <w:t xml:space="preserve"> (κεφ. 12</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πρβλ. 6, 1-9</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8, 3</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Α‘ Ενώχ 40, 9</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b. Yoma 37a) για να τον απαλλάξει από την τύφλωση και τη νύμφη του Σάρα από τον δολοφόνο των συζύγων της δαίμονα Ασμοδαίο. Ο Φίλων ταυτίζει τον Αρχάγγελο με τον μεσάζοντα μεταξύ του Κτίστη και της Κτίσης πολυώνυμο Λόγο (</w:t>
      </w:r>
      <w:r w:rsidRPr="008149D1">
        <w:rPr>
          <w:rFonts w:ascii="Palatino Linotype" w:hAnsi="Palatino Linotype"/>
          <w:i/>
          <w:sz w:val="22"/>
          <w:szCs w:val="22"/>
        </w:rPr>
        <w:t>Περὶ τοῦ τὶς ὁ τῶν θείων ἐστιν κληρονόμος</w:t>
      </w:r>
      <w:r w:rsidRPr="008149D1">
        <w:rPr>
          <w:rFonts w:ascii="Palatino Linotype" w:hAnsi="Palatino Linotype"/>
          <w:sz w:val="22"/>
          <w:szCs w:val="22"/>
        </w:rPr>
        <w:t xml:space="preserve"> 205). Στα </w:t>
      </w:r>
      <w:r w:rsidRPr="008149D1">
        <w:rPr>
          <w:rFonts w:ascii="Palatino Linotype" w:hAnsi="Palatino Linotype"/>
          <w:i/>
          <w:sz w:val="22"/>
          <w:szCs w:val="22"/>
        </w:rPr>
        <w:t>Ιωβηλαία</w:t>
      </w:r>
      <w:r w:rsidRPr="008149D1">
        <w:rPr>
          <w:rFonts w:ascii="Palatino Linotype" w:hAnsi="Palatino Linotype"/>
          <w:sz w:val="22"/>
          <w:szCs w:val="22"/>
        </w:rPr>
        <w:t xml:space="preserve"> το χάσμα γεφυρώνει ο εξέχων «άγγελος του προσώπου», που κτίσθηκε πρώτος μαζί με τους αγγέλους την πρώτη μέρα (2, 2. 18) βρίσκεται ενώπιον του Θεού (Διαθ. Λευί 3, 7</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15, 27 πρβλ. Ησ. 63, 9 ΜΤ</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Ιεζ. 1, 27</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1Q28b 4.25), συν</w:t>
      </w:r>
      <w:r w:rsidRPr="008149D1">
        <w:rPr>
          <w:rFonts w:ascii="Palatino Linotype" w:hAnsi="Palatino Linotype"/>
          <w:i/>
          <w:sz w:val="22"/>
          <w:szCs w:val="22"/>
        </w:rPr>
        <w:t>ομιλεί</w:t>
      </w:r>
      <w:r w:rsidRPr="008149D1">
        <w:rPr>
          <w:rFonts w:ascii="Palatino Linotype" w:hAnsi="Palatino Linotype"/>
          <w:sz w:val="22"/>
          <w:szCs w:val="22"/>
        </w:rPr>
        <w:t xml:space="preserve"> με τους Πατριάρχες (καταστροφή Σοδόμων, </w:t>
      </w:r>
      <w:r w:rsidRPr="008149D1">
        <w:rPr>
          <w:rFonts w:ascii="Palatino Linotype" w:hAnsi="Palatino Linotype"/>
          <w:i/>
          <w:sz w:val="22"/>
          <w:szCs w:val="22"/>
        </w:rPr>
        <w:t>Ακεντά</w:t>
      </w:r>
      <w:r w:rsidRPr="008149D1">
        <w:rPr>
          <w:rFonts w:ascii="Palatino Linotype" w:hAnsi="Palatino Linotype"/>
          <w:sz w:val="22"/>
          <w:szCs w:val="22"/>
        </w:rPr>
        <w:t xml:space="preserve"> Γέν. 22, 11. 15// Ιωβηλ. 18, 9-11, κ.ο.κ.) και καθοδηγεί τον Ισραήλ στην έρημο πραγματοποιώντας τη Διαθήκη και καταγράφοντας την Τορά (6, 22</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12, 22</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30, 12</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48, 4. 13). Η λειτουργία του βασίζεται στα Έξ. 14, 19</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23, 20-23: </w:t>
      </w:r>
      <w:r w:rsidRPr="008149D1">
        <w:rPr>
          <w:rFonts w:ascii="Palatino Linotype" w:eastAsia="Calibri" w:hAnsi="Palatino Linotype" w:cs="SBL Greek"/>
          <w:i/>
          <w:sz w:val="22"/>
          <w:szCs w:val="22"/>
          <w:lang w:eastAsia="en-US" w:bidi="he-IL"/>
        </w:rPr>
        <w:t>τὸ γὰρ ὄνομά μού ἐστιν ἐπ᾽ αὐτῷ</w:t>
      </w:r>
      <w:r w:rsidRPr="008149D1">
        <w:rPr>
          <w:rFonts w:ascii="Palatino Linotype" w:eastAsia="Calibri" w:hAnsi="Palatino Linotype" w:cs="Arial"/>
          <w:i/>
          <w:sz w:val="22"/>
          <w:szCs w:val="22"/>
          <w:vertAlign w:val="superscript"/>
          <w:lang w:eastAsia="en-US" w:bidi="he-IL"/>
        </w:rPr>
        <w:t>.</w:t>
      </w:r>
      <w:r w:rsidRPr="008149D1">
        <w:rPr>
          <w:rFonts w:ascii="Palatino Linotype" w:eastAsia="Calibri" w:hAnsi="Palatino Linotype" w:cs="Arial"/>
          <w:i/>
          <w:sz w:val="22"/>
          <w:szCs w:val="22"/>
          <w:lang w:eastAsia="en-US" w:bidi="he-IL"/>
        </w:rPr>
        <w:t xml:space="preserve"> </w:t>
      </w:r>
      <w:r w:rsidRPr="008149D1">
        <w:rPr>
          <w:rFonts w:ascii="Palatino Linotype" w:eastAsia="Calibri" w:hAnsi="Palatino Linotype" w:cs="Arial"/>
          <w:sz w:val="22"/>
          <w:szCs w:val="22"/>
          <w:lang w:eastAsia="en-US" w:bidi="he-IL"/>
        </w:rPr>
        <w:t>32, 24</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i/>
          <w:sz w:val="22"/>
          <w:szCs w:val="22"/>
          <w:lang w:eastAsia="en-US" w:bidi="he-IL"/>
        </w:rPr>
        <w:t xml:space="preserve"> </w:t>
      </w:r>
      <w:r w:rsidRPr="008149D1">
        <w:rPr>
          <w:rFonts w:ascii="Palatino Linotype" w:eastAsia="Calibri" w:hAnsi="Palatino Linotype" w:cs="Arial"/>
          <w:sz w:val="22"/>
          <w:szCs w:val="22"/>
          <w:lang w:eastAsia="en-US" w:bidi="he-IL"/>
        </w:rPr>
        <w:t>33, 14</w:t>
      </w:r>
      <w:r w:rsidRPr="008149D1">
        <w:rPr>
          <w:rFonts w:ascii="Palatino Linotype" w:eastAsia="Calibri" w:hAnsi="Palatino Linotype" w:cs="Arial"/>
          <w:i/>
          <w:sz w:val="22"/>
          <w:szCs w:val="22"/>
          <w:lang w:eastAsia="en-US" w:bidi="he-IL"/>
        </w:rPr>
        <w:t xml:space="preserve"> </w:t>
      </w:r>
      <w:r w:rsidRPr="008149D1">
        <w:rPr>
          <w:rFonts w:ascii="Palatino Linotype" w:eastAsia="Calibri" w:hAnsi="Palatino Linotype" w:cs="Arial"/>
          <w:sz w:val="22"/>
          <w:szCs w:val="22"/>
          <w:lang w:eastAsia="en-US" w:bidi="he-IL"/>
        </w:rPr>
        <w:t>ΜΤ:</w:t>
      </w:r>
      <w:r w:rsidRPr="008149D1">
        <w:rPr>
          <w:rFonts w:ascii="Palatino Linotype" w:eastAsia="Calibri" w:hAnsi="Palatino Linotype" w:cs="Arial"/>
          <w:i/>
          <w:sz w:val="22"/>
          <w:szCs w:val="22"/>
          <w:lang w:eastAsia="en-US" w:bidi="he-IL"/>
        </w:rPr>
        <w:t xml:space="preserve"> </w:t>
      </w:r>
      <w:r w:rsidRPr="008149D1">
        <w:rPr>
          <w:rFonts w:ascii="Palatino Linotype" w:eastAsia="Calibri" w:hAnsi="Palatino Linotype" w:cs="SBL Greek"/>
          <w:i/>
          <w:sz w:val="22"/>
          <w:szCs w:val="22"/>
          <w:lang w:eastAsia="en-US" w:bidi="he-IL"/>
        </w:rPr>
        <w:t>Ἡ παρουσία μου θα έλθει μετὰ σοῦ καὶ θα σου δώσω ἀνάπαυση</w:t>
      </w:r>
      <w:r w:rsidRPr="008149D1">
        <w:rPr>
          <w:rFonts w:ascii="Palatino Linotype" w:eastAsia="Calibri" w:hAnsi="Palatino Linotype" w:cs="SBL Greek"/>
          <w:i/>
          <w:sz w:val="22"/>
          <w:szCs w:val="22"/>
          <w:vertAlign w:val="superscript"/>
          <w:lang w:eastAsia="en-US" w:bidi="he-IL"/>
        </w:rPr>
        <w:t>.</w:t>
      </w:r>
      <w:r w:rsidRPr="008149D1">
        <w:rPr>
          <w:rFonts w:ascii="Palatino Linotype" w:eastAsia="Calibri" w:hAnsi="Palatino Linotype" w:cs="SBL Greek"/>
          <w:i/>
          <w:sz w:val="22"/>
          <w:szCs w:val="22"/>
          <w:lang w:eastAsia="en-US" w:bidi="he-IL"/>
        </w:rPr>
        <w:t xml:space="preserve"> </w:t>
      </w:r>
      <w:r w:rsidRPr="008149D1">
        <w:rPr>
          <w:rFonts w:ascii="Palatino Linotype" w:eastAsia="Calibri" w:hAnsi="Palatino Linotype" w:cs="SBL Greek"/>
          <w:sz w:val="22"/>
          <w:szCs w:val="22"/>
          <w:lang w:eastAsia="en-US" w:bidi="he-IL"/>
        </w:rPr>
        <w:t>Αρ. 20, 16) που ερμηνεύονταν χριστολογικά από την Πρώτη Εκκλησία. Στο βαβυλ. Ταλμούδ (</w:t>
      </w:r>
      <w:r w:rsidRPr="008149D1">
        <w:rPr>
          <w:rFonts w:ascii="Palatino Linotype" w:hAnsi="Palatino Linotype"/>
          <w:sz w:val="22"/>
          <w:szCs w:val="22"/>
        </w:rPr>
        <w:t>Hagigah 15</w:t>
      </w:r>
      <w:r w:rsidRPr="008149D1">
        <w:rPr>
          <w:rFonts w:ascii="Palatino Linotype" w:hAnsi="Palatino Linotype"/>
          <w:sz w:val="22"/>
          <w:szCs w:val="22"/>
          <w:lang w:val="en-US"/>
        </w:rPr>
        <w:t>a</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w:t>
      </w:r>
      <w:r w:rsidRPr="008149D1">
        <w:rPr>
          <w:rFonts w:ascii="Palatino Linotype" w:hAnsi="Palatino Linotype"/>
          <w:sz w:val="22"/>
          <w:szCs w:val="22"/>
          <w:lang w:val="en-US"/>
        </w:rPr>
        <w:t>Sanhedrin</w:t>
      </w:r>
      <w:r w:rsidRPr="008149D1">
        <w:rPr>
          <w:rFonts w:ascii="Palatino Linotype" w:hAnsi="Palatino Linotype"/>
          <w:sz w:val="22"/>
          <w:szCs w:val="22"/>
        </w:rPr>
        <w:t xml:space="preserve"> 38</w:t>
      </w:r>
      <w:r w:rsidRPr="008149D1">
        <w:rPr>
          <w:rFonts w:ascii="Palatino Linotype" w:hAnsi="Palatino Linotype"/>
          <w:sz w:val="22"/>
          <w:szCs w:val="22"/>
          <w:lang w:val="en-US"/>
        </w:rPr>
        <w:t>b</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w:t>
      </w:r>
      <w:r w:rsidRPr="008149D1">
        <w:rPr>
          <w:rFonts w:ascii="Palatino Linotype" w:hAnsi="Palatino Linotype"/>
          <w:sz w:val="22"/>
          <w:szCs w:val="22"/>
          <w:lang w:val="en-US"/>
        </w:rPr>
        <w:t>Avodah</w:t>
      </w:r>
      <w:r w:rsidRPr="008149D1">
        <w:rPr>
          <w:rFonts w:ascii="Palatino Linotype" w:hAnsi="Palatino Linotype"/>
          <w:sz w:val="22"/>
          <w:szCs w:val="22"/>
        </w:rPr>
        <w:t xml:space="preserve"> </w:t>
      </w:r>
      <w:r w:rsidRPr="008149D1">
        <w:rPr>
          <w:rFonts w:ascii="Palatino Linotype" w:hAnsi="Palatino Linotype"/>
          <w:sz w:val="22"/>
          <w:szCs w:val="22"/>
          <w:lang w:val="en-US"/>
        </w:rPr>
        <w:t>Zarah</w:t>
      </w:r>
      <w:r w:rsidRPr="008149D1">
        <w:rPr>
          <w:rFonts w:ascii="Palatino Linotype" w:hAnsi="Palatino Linotype"/>
          <w:sz w:val="22"/>
          <w:szCs w:val="22"/>
        </w:rPr>
        <w:t xml:space="preserve"> 3</w:t>
      </w:r>
      <w:r w:rsidRPr="008149D1">
        <w:rPr>
          <w:rFonts w:ascii="Palatino Linotype" w:hAnsi="Palatino Linotype"/>
          <w:sz w:val="22"/>
          <w:szCs w:val="22"/>
          <w:lang w:val="en-US"/>
        </w:rPr>
        <w:t>b</w:t>
      </w:r>
      <w:r w:rsidRPr="008149D1">
        <w:rPr>
          <w:rFonts w:ascii="Palatino Linotype" w:hAnsi="Palatino Linotype"/>
          <w:sz w:val="22"/>
          <w:szCs w:val="22"/>
        </w:rPr>
        <w:t xml:space="preserve">) </w:t>
      </w:r>
      <w:r w:rsidRPr="008149D1">
        <w:rPr>
          <w:rFonts w:ascii="Palatino Linotype" w:eastAsia="Calibri" w:hAnsi="Palatino Linotype" w:cs="SBL Greek"/>
          <w:sz w:val="22"/>
          <w:szCs w:val="22"/>
          <w:lang w:eastAsia="en-US" w:bidi="he-IL"/>
        </w:rPr>
        <w:t xml:space="preserve">και κατεξοχήν </w:t>
      </w:r>
      <w:r w:rsidRPr="008149D1">
        <w:rPr>
          <w:rFonts w:ascii="Palatino Linotype" w:hAnsi="Palatino Linotype"/>
          <w:sz w:val="22"/>
          <w:szCs w:val="22"/>
        </w:rPr>
        <w:t xml:space="preserve">στον μεσαιωνικό μυστικό ιουδαϊκό /την Καμπαλά (που αντλεί από το Γ’ Ενώχ ή Βιβλίο Χεκχαλότ [= επουρανίων παλατιών]) γινόταν ευρέως λόγο για τον «νέο» </w:t>
      </w:r>
      <w:r w:rsidRPr="008149D1">
        <w:rPr>
          <w:rFonts w:ascii="Palatino Linotype" w:hAnsi="Palatino Linotype"/>
          <w:b/>
          <w:sz w:val="22"/>
          <w:szCs w:val="22"/>
        </w:rPr>
        <w:t>Μετάτρονα</w:t>
      </w:r>
      <w:r w:rsidRPr="008149D1">
        <w:rPr>
          <w:rFonts w:ascii="Palatino Linotype" w:hAnsi="Palatino Linotype"/>
          <w:sz w:val="22"/>
          <w:szCs w:val="22"/>
        </w:rPr>
        <w:t xml:space="preserve"> (ετυμ.&lt; </w:t>
      </w:r>
      <w:r w:rsidRPr="008149D1">
        <w:rPr>
          <w:sz w:val="22"/>
          <w:szCs w:val="22"/>
        </w:rPr>
        <w:t>ממטר</w:t>
      </w:r>
      <w:r w:rsidRPr="008149D1">
        <w:rPr>
          <w:rFonts w:ascii="Palatino Linotype" w:hAnsi="Palatino Linotype"/>
          <w:sz w:val="22"/>
          <w:szCs w:val="22"/>
        </w:rPr>
        <w:t xml:space="preserve"> = φυλάσσω, προστατεύω ή Μετα-θρόνιος ή Μετατεθείς ή </w:t>
      </w:r>
      <w:r w:rsidRPr="008149D1">
        <w:rPr>
          <w:rFonts w:ascii="Palatino Linotype" w:hAnsi="Palatino Linotype"/>
          <w:iCs/>
          <w:sz w:val="22"/>
          <w:szCs w:val="22"/>
          <w:lang w:val="en-US"/>
        </w:rPr>
        <w:t>Metator</w:t>
      </w:r>
      <w:r w:rsidRPr="008149D1">
        <w:rPr>
          <w:rFonts w:ascii="Palatino Linotype" w:hAnsi="Palatino Linotype"/>
          <w:iCs/>
          <w:sz w:val="22"/>
          <w:szCs w:val="22"/>
        </w:rPr>
        <w:t xml:space="preserve"> = αγγελιοφόρος, ηγούμενος, μετρητής</w:t>
      </w:r>
      <w:r w:rsidRPr="008149D1">
        <w:rPr>
          <w:rFonts w:ascii="Palatino Linotype" w:hAnsi="Palatino Linotype"/>
          <w:sz w:val="22"/>
          <w:szCs w:val="22"/>
        </w:rPr>
        <w:t>), μορφή ένθρονη πλησίον του Κυρίου (γραμματέας; Δαν. 7, 9</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Α’ Ενώχ 46. 48) έχουσα μάλιστα ως </w:t>
      </w:r>
      <w:r w:rsidRPr="008149D1">
        <w:rPr>
          <w:rFonts w:ascii="Palatino Linotype" w:hAnsi="Palatino Linotype"/>
          <w:iCs/>
          <w:sz w:val="22"/>
          <w:szCs w:val="22"/>
        </w:rPr>
        <w:t xml:space="preserve">εκπρόσωπός Του </w:t>
      </w:r>
      <w:r w:rsidRPr="008149D1">
        <w:rPr>
          <w:rFonts w:ascii="Palatino Linotype" w:hAnsi="Palatino Linotype"/>
          <w:sz w:val="22"/>
          <w:szCs w:val="22"/>
        </w:rPr>
        <w:t>το όνομα «ελάσσων Γιαχβέ». Ταυτίζεται με τον</w:t>
      </w:r>
      <w:r w:rsidRPr="008149D1">
        <w:rPr>
          <w:rFonts w:ascii="Palatino Linotype" w:hAnsi="Palatino Linotype"/>
          <w:i/>
          <w:sz w:val="22"/>
          <w:szCs w:val="22"/>
        </w:rPr>
        <w:t xml:space="preserve"> </w:t>
      </w:r>
      <w:r w:rsidRPr="008149D1">
        <w:rPr>
          <w:rFonts w:ascii="Palatino Linotype" w:hAnsi="Palatino Linotype"/>
          <w:sz w:val="22"/>
          <w:szCs w:val="22"/>
        </w:rPr>
        <w:t>κοσμικό άγγελο/άρχοντα του προσώπου ή/και τον μετατεθέντα δοξασθέντα Ενώχ (Β’ [σλαβων.] Ενώχ, Αποκ. Αβραάμ, Κλίμαξ Ιακώβ).</w:t>
      </w:r>
      <w:r w:rsidRPr="008149D1">
        <w:rPr>
          <w:rFonts w:ascii="Palatino Linotype" w:hAnsi="Palatino Linotype" w:cs="Arial"/>
          <w:sz w:val="22"/>
          <w:szCs w:val="22"/>
          <w:lang w:bidi="he-IL"/>
        </w:rPr>
        <w:t xml:space="preserve"> Στο </w:t>
      </w:r>
      <w:r w:rsidRPr="008149D1">
        <w:rPr>
          <w:rFonts w:ascii="Palatino Linotype" w:hAnsi="Palatino Linotype"/>
          <w:sz w:val="22"/>
          <w:szCs w:val="22"/>
          <w:lang w:bidi="he-IL"/>
        </w:rPr>
        <w:t xml:space="preserve">11Q Melch </w:t>
      </w:r>
      <w:r w:rsidRPr="008149D1">
        <w:rPr>
          <w:rFonts w:ascii="Palatino Linotype" w:hAnsi="Palatino Linotype"/>
          <w:sz w:val="22"/>
          <w:szCs w:val="22"/>
        </w:rPr>
        <w:t xml:space="preserve">της επουράνιας Σύναξη των αγγέλων, προεξάρχει ο Μελχισεδέκ, ο οποίος παρότι ιστορική φιγούρα (Γέν. 14, 18), εκλαμβάνεται ως αρχάγγελος (ως Μιχαήλ;), βασιλεύς δίκαιος (που διεξάγει στην κρίση του Βελίαρ και των πνευμάτων του) και αρχιερεύς που τελεί την εσχατολογική εορτή του Εξιλασμού. Σημειωτέον ότι παρά την καταδίκη της αγγελολατρίας στην </w:t>
      </w:r>
      <w:r w:rsidRPr="008149D1">
        <w:rPr>
          <w:rFonts w:ascii="Palatino Linotype" w:hAnsi="Palatino Linotype"/>
          <w:i/>
          <w:sz w:val="22"/>
          <w:szCs w:val="22"/>
        </w:rPr>
        <w:t>Προς Κολοσσαείς</w:t>
      </w:r>
      <w:r w:rsidRPr="008149D1">
        <w:rPr>
          <w:rFonts w:ascii="Palatino Linotype" w:hAnsi="Palatino Linotype"/>
          <w:sz w:val="22"/>
          <w:szCs w:val="22"/>
        </w:rPr>
        <w:t xml:space="preserve"> και της προσευχής στους αγγέλους ως αποκρύφου ειδωλολατρίας στη Σύνοδο επίσης της Λαοδίκειας (!) το 364 μ.Χ. (35</w:t>
      </w:r>
      <w:r w:rsidRPr="008149D1">
        <w:rPr>
          <w:rFonts w:ascii="Palatino Linotype" w:hAnsi="Palatino Linotype"/>
          <w:sz w:val="22"/>
          <w:szCs w:val="22"/>
          <w:vertAlign w:val="superscript"/>
        </w:rPr>
        <w:t>ο</w:t>
      </w:r>
      <w:r w:rsidRPr="008149D1">
        <w:rPr>
          <w:rFonts w:ascii="Palatino Linotype" w:hAnsi="Palatino Linotype"/>
          <w:sz w:val="22"/>
          <w:szCs w:val="22"/>
        </w:rPr>
        <w:t xml:space="preserve"> καν.) μέχρι σήμερα η Ορθόδοξη Εκκλησία την 6</w:t>
      </w:r>
      <w:r w:rsidRPr="008149D1">
        <w:rPr>
          <w:rFonts w:ascii="Palatino Linotype" w:hAnsi="Palatino Linotype"/>
          <w:sz w:val="22"/>
          <w:szCs w:val="22"/>
          <w:vertAlign w:val="superscript"/>
        </w:rPr>
        <w:t>η</w:t>
      </w:r>
      <w:r w:rsidRPr="008149D1">
        <w:rPr>
          <w:rFonts w:ascii="Palatino Linotype" w:hAnsi="Palatino Linotype"/>
          <w:sz w:val="22"/>
          <w:szCs w:val="22"/>
        </w:rPr>
        <w:t xml:space="preserve"> Σεπτεμβρίου αναμιμνήσκεται </w:t>
      </w:r>
      <w:r w:rsidRPr="008149D1">
        <w:rPr>
          <w:rFonts w:ascii="Palatino Linotype" w:hAnsi="Palatino Linotype"/>
          <w:bCs/>
          <w:sz w:val="22"/>
          <w:szCs w:val="22"/>
        </w:rPr>
        <w:t>το Θαύμα του Αρχάγγελου Μιχαήλ (ανάβλυση αγιάσματος, ανακοπή-«χώνευση» ποταμών) στις Χώνες. Περί της Ουρανίας Ιεραρχίας παραδίδονται συγγράμματα που αποδίδονται στον Διονύσιο Αρεοπαγίτη (5</w:t>
      </w:r>
      <w:r w:rsidRPr="008149D1">
        <w:rPr>
          <w:rFonts w:ascii="Palatino Linotype" w:hAnsi="Palatino Linotype"/>
          <w:bCs/>
          <w:sz w:val="22"/>
          <w:szCs w:val="22"/>
          <w:vertAlign w:val="superscript"/>
        </w:rPr>
        <w:t>ος</w:t>
      </w:r>
      <w:r w:rsidRPr="008149D1">
        <w:rPr>
          <w:rFonts w:ascii="Palatino Linotype" w:hAnsi="Palatino Linotype"/>
          <w:bCs/>
          <w:sz w:val="22"/>
          <w:szCs w:val="22"/>
        </w:rPr>
        <w:t xml:space="preserve"> αι. μ.Χ. </w:t>
      </w:r>
      <w:r w:rsidRPr="008149D1">
        <w:rPr>
          <w:rFonts w:ascii="Palatino Linotype" w:hAnsi="Palatino Linotype"/>
          <w:bCs/>
          <w:sz w:val="22"/>
          <w:szCs w:val="22"/>
          <w:lang w:val="en-US"/>
        </w:rPr>
        <w:t>PG</w:t>
      </w:r>
      <w:r w:rsidRPr="008149D1">
        <w:rPr>
          <w:rFonts w:ascii="Palatino Linotype" w:hAnsi="Palatino Linotype"/>
          <w:bCs/>
          <w:sz w:val="22"/>
          <w:szCs w:val="22"/>
        </w:rPr>
        <w:t>. 3.201. 257</w:t>
      </w:r>
      <w:r w:rsidRPr="008149D1">
        <w:rPr>
          <w:rFonts w:ascii="Palatino Linotype" w:hAnsi="Palatino Linotype"/>
          <w:bCs/>
          <w:sz w:val="22"/>
          <w:szCs w:val="22"/>
          <w:vertAlign w:val="superscript"/>
        </w:rPr>
        <w:t>.</w:t>
      </w:r>
      <w:r w:rsidRPr="008149D1">
        <w:rPr>
          <w:rFonts w:ascii="Palatino Linotype" w:hAnsi="Palatino Linotype"/>
          <w:bCs/>
          <w:sz w:val="22"/>
          <w:szCs w:val="22"/>
        </w:rPr>
        <w:t xml:space="preserve"> Ι. Δαμασκηνός </w:t>
      </w:r>
      <w:r w:rsidRPr="008149D1">
        <w:rPr>
          <w:rFonts w:ascii="Palatino Linotype" w:hAnsi="Palatino Linotype"/>
          <w:bCs/>
          <w:sz w:val="22"/>
          <w:szCs w:val="22"/>
          <w:lang w:val="en-US"/>
        </w:rPr>
        <w:t>PG</w:t>
      </w:r>
      <w:r w:rsidRPr="008149D1">
        <w:rPr>
          <w:rFonts w:ascii="Palatino Linotype" w:hAnsi="Palatino Linotype"/>
          <w:bCs/>
          <w:sz w:val="22"/>
          <w:szCs w:val="22"/>
        </w:rPr>
        <w:t xml:space="preserve">. 94.873). Από τους Αρχαγγέλους η Εκκλησία τιμά ιδιαιτέρως τους Μιχαήλ και Γαβριήλ στις 8 Νοεμβρίου. </w:t>
      </w:r>
    </w:p>
    <w:p w:rsidR="006A7954" w:rsidRPr="008149D1" w:rsidRDefault="006A7954" w:rsidP="006A7954">
      <w:pPr>
        <w:ind w:left="539" w:rightChars="573" w:right="1375" w:firstLine="357"/>
        <w:jc w:val="both"/>
        <w:rPr>
          <w:rFonts w:ascii="Palatino Linotype" w:hAnsi="Palatino Linotype"/>
          <w:sz w:val="22"/>
          <w:szCs w:val="22"/>
          <w:lang w:val="en-US"/>
        </w:rPr>
      </w:pPr>
      <w:r w:rsidRPr="008149D1">
        <w:rPr>
          <w:rFonts w:ascii="Palatino Linotype" w:hAnsi="Palatino Linotype"/>
          <w:b/>
          <w:sz w:val="22"/>
          <w:szCs w:val="22"/>
        </w:rPr>
        <w:t>ΒΙΒΛΙΟΓΡΑΦΙΑ</w:t>
      </w:r>
      <w:r w:rsidRPr="008149D1">
        <w:rPr>
          <w:rFonts w:ascii="Palatino Linotype" w:hAnsi="Palatino Linotype"/>
          <w:b/>
          <w:sz w:val="22"/>
          <w:szCs w:val="22"/>
          <w:lang w:val="en-US"/>
        </w:rPr>
        <w:t>:</w:t>
      </w:r>
      <w:r w:rsidRPr="008149D1">
        <w:rPr>
          <w:rFonts w:ascii="Palatino Linotype" w:hAnsi="Palatino Linotype"/>
          <w:sz w:val="22"/>
          <w:szCs w:val="22"/>
          <w:lang w:val="en-US"/>
        </w:rPr>
        <w:t xml:space="preserve"> Auffarth Christoff &amp; Stuckenbruck Loren T., </w:t>
      </w:r>
      <w:r w:rsidRPr="008149D1">
        <w:rPr>
          <w:rFonts w:ascii="Palatino Linotype" w:hAnsi="Palatino Linotype"/>
          <w:i/>
          <w:sz w:val="22"/>
          <w:szCs w:val="22"/>
          <w:lang w:val="en-US"/>
        </w:rPr>
        <w:t>The Fall of the Angels</w:t>
      </w:r>
      <w:r w:rsidRPr="008149D1">
        <w:rPr>
          <w:rFonts w:ascii="Palatino Linotype" w:hAnsi="Palatino Linotype"/>
          <w:sz w:val="22"/>
          <w:szCs w:val="22"/>
          <w:lang w:val="en-US"/>
        </w:rPr>
        <w:t xml:space="preserve">, Brill 2004. Carrell, Peter R., </w:t>
      </w:r>
      <w:r w:rsidRPr="008149D1">
        <w:rPr>
          <w:rFonts w:ascii="Palatino Linotype" w:hAnsi="Palatino Linotype"/>
          <w:i/>
          <w:sz w:val="22"/>
          <w:szCs w:val="22"/>
          <w:lang w:val="en-US"/>
        </w:rPr>
        <w:t xml:space="preserve">Jesus and the Angels. Angelology and the </w:t>
      </w:r>
      <w:r w:rsidRPr="008149D1">
        <w:rPr>
          <w:rFonts w:ascii="Palatino Linotype" w:hAnsi="Palatino Linotype"/>
          <w:i/>
          <w:caps/>
          <w:sz w:val="22"/>
          <w:szCs w:val="22"/>
          <w:lang w:val="en-US"/>
        </w:rPr>
        <w:t>c</w:t>
      </w:r>
      <w:r w:rsidRPr="008149D1">
        <w:rPr>
          <w:rFonts w:ascii="Palatino Linotype" w:hAnsi="Palatino Linotype"/>
          <w:i/>
          <w:sz w:val="22"/>
          <w:szCs w:val="22"/>
          <w:lang w:val="en-US"/>
        </w:rPr>
        <w:t>hristology of the Apocalypse of John</w:t>
      </w:r>
      <w:r w:rsidRPr="008149D1">
        <w:rPr>
          <w:rFonts w:ascii="Palatino Linotype" w:hAnsi="Palatino Linotype"/>
          <w:sz w:val="22"/>
          <w:szCs w:val="22"/>
          <w:lang w:val="en-US"/>
        </w:rPr>
        <w:t xml:space="preserve">, Uni Press Cambridge 1997. Davidson, Maxwell J., </w:t>
      </w:r>
      <w:r w:rsidRPr="008149D1">
        <w:rPr>
          <w:rFonts w:ascii="Palatino Linotype" w:hAnsi="Palatino Linotype"/>
          <w:i/>
          <w:sz w:val="22"/>
          <w:szCs w:val="22"/>
          <w:lang w:val="en-US"/>
        </w:rPr>
        <w:t>Angels by Qumran, A Comparative Study of 1 Enoch 1-36,72-108 and Sectarian Writings from Qumran</w:t>
      </w:r>
      <w:r w:rsidRPr="008149D1">
        <w:rPr>
          <w:rFonts w:ascii="Palatino Linotype" w:hAnsi="Palatino Linotype"/>
          <w:sz w:val="22"/>
          <w:szCs w:val="22"/>
          <w:lang w:val="en-US"/>
        </w:rPr>
        <w:t xml:space="preserve">, JSPSup 11, Sheffield 1992. Gieschen, Charles A., </w:t>
      </w:r>
      <w:r w:rsidRPr="008149D1">
        <w:rPr>
          <w:rFonts w:ascii="Palatino Linotype" w:hAnsi="Palatino Linotype"/>
          <w:i/>
          <w:sz w:val="22"/>
          <w:szCs w:val="22"/>
          <w:lang w:val="en-US"/>
        </w:rPr>
        <w:t xml:space="preserve">Angelomorphic Christology, Antecedents and </w:t>
      </w:r>
      <w:r w:rsidRPr="008149D1">
        <w:rPr>
          <w:rFonts w:ascii="Palatino Linotype" w:hAnsi="Palatino Linotype"/>
          <w:i/>
          <w:caps/>
          <w:sz w:val="22"/>
          <w:szCs w:val="22"/>
          <w:lang w:val="en-US"/>
        </w:rPr>
        <w:t>e</w:t>
      </w:r>
      <w:r w:rsidRPr="008149D1">
        <w:rPr>
          <w:rFonts w:ascii="Palatino Linotype" w:hAnsi="Palatino Linotype"/>
          <w:i/>
          <w:sz w:val="22"/>
          <w:szCs w:val="22"/>
          <w:lang w:val="en-US"/>
        </w:rPr>
        <w:t xml:space="preserve">arly </w:t>
      </w:r>
      <w:r w:rsidRPr="008149D1">
        <w:rPr>
          <w:rFonts w:ascii="Palatino Linotype" w:hAnsi="Palatino Linotype"/>
          <w:i/>
          <w:caps/>
          <w:sz w:val="22"/>
          <w:szCs w:val="22"/>
          <w:lang w:val="en-US"/>
        </w:rPr>
        <w:t>e</w:t>
      </w:r>
      <w:r w:rsidRPr="008149D1">
        <w:rPr>
          <w:rFonts w:ascii="Palatino Linotype" w:hAnsi="Palatino Linotype"/>
          <w:i/>
          <w:sz w:val="22"/>
          <w:szCs w:val="22"/>
          <w:lang w:val="en-US"/>
        </w:rPr>
        <w:t>vidence</w:t>
      </w:r>
      <w:r w:rsidRPr="008149D1">
        <w:rPr>
          <w:rFonts w:ascii="Palatino Linotype" w:hAnsi="Palatino Linotype"/>
          <w:sz w:val="22"/>
          <w:szCs w:val="22"/>
          <w:lang w:val="en-US"/>
        </w:rPr>
        <w:t xml:space="preserve">, Brill 2008. </w:t>
      </w:r>
      <w:r w:rsidRPr="008149D1">
        <w:rPr>
          <w:rFonts w:ascii="Palatino Linotype" w:hAnsi="Palatino Linotype"/>
          <w:sz w:val="22"/>
          <w:szCs w:val="22"/>
          <w:lang w:val="de-DE"/>
        </w:rPr>
        <w:t xml:space="preserve">Mach, Michael, </w:t>
      </w:r>
      <w:r w:rsidRPr="008149D1">
        <w:rPr>
          <w:rFonts w:ascii="Palatino Linotype" w:hAnsi="Palatino Linotype"/>
          <w:i/>
          <w:sz w:val="22"/>
          <w:szCs w:val="22"/>
          <w:lang w:val="de-DE"/>
        </w:rPr>
        <w:t xml:space="preserve">Entwicklungsstadien des juedischen Engelglaubens in </w:t>
      </w:r>
      <w:r w:rsidRPr="008149D1">
        <w:rPr>
          <w:rFonts w:ascii="Palatino Linotype" w:hAnsi="Palatino Linotype"/>
          <w:i/>
          <w:caps/>
          <w:sz w:val="22"/>
          <w:szCs w:val="22"/>
          <w:lang w:val="de-DE"/>
        </w:rPr>
        <w:t>v</w:t>
      </w:r>
      <w:r w:rsidRPr="008149D1">
        <w:rPr>
          <w:rFonts w:ascii="Palatino Linotype" w:hAnsi="Palatino Linotype"/>
          <w:i/>
          <w:sz w:val="22"/>
          <w:szCs w:val="22"/>
          <w:lang w:val="de-DE"/>
        </w:rPr>
        <w:t>orrabbinischer Zeit</w:t>
      </w:r>
      <w:r w:rsidRPr="008149D1">
        <w:rPr>
          <w:rFonts w:ascii="Palatino Linotype" w:hAnsi="Palatino Linotype"/>
          <w:sz w:val="22"/>
          <w:szCs w:val="22"/>
          <w:lang w:val="de-DE"/>
        </w:rPr>
        <w:t xml:space="preserve">, TSAJ 34, Mohr Siebeck, Tuebingen 1992, - Michael, </w:t>
      </w:r>
      <w:r w:rsidRPr="008149D1">
        <w:rPr>
          <w:rFonts w:ascii="Palatino Linotype" w:hAnsi="Palatino Linotype"/>
          <w:i/>
          <w:sz w:val="22"/>
          <w:szCs w:val="22"/>
          <w:lang w:val="de-DE"/>
        </w:rPr>
        <w:t>DDD</w:t>
      </w:r>
      <w:r w:rsidRPr="008149D1">
        <w:rPr>
          <w:rFonts w:ascii="Palatino Linotype" w:hAnsi="Palatino Linotype"/>
          <w:sz w:val="22"/>
          <w:szCs w:val="22"/>
          <w:lang w:val="de-DE"/>
        </w:rPr>
        <w:t xml:space="preserve"> 569-572. van Henten, J.W., Archangel, </w:t>
      </w:r>
      <w:r w:rsidRPr="008149D1">
        <w:rPr>
          <w:rFonts w:ascii="Palatino Linotype" w:hAnsi="Palatino Linotype"/>
          <w:i/>
          <w:sz w:val="22"/>
          <w:szCs w:val="22"/>
          <w:lang w:val="de-DE"/>
        </w:rPr>
        <w:t>DDD</w:t>
      </w:r>
      <w:r w:rsidRPr="008149D1">
        <w:rPr>
          <w:rFonts w:ascii="Palatino Linotype" w:hAnsi="Palatino Linotype"/>
          <w:sz w:val="22"/>
          <w:szCs w:val="22"/>
          <w:lang w:val="de-DE"/>
        </w:rPr>
        <w:t xml:space="preserve"> 80-82. </w:t>
      </w:r>
      <w:r w:rsidRPr="008149D1">
        <w:rPr>
          <w:rFonts w:ascii="Palatino Linotype" w:hAnsi="Palatino Linotype"/>
          <w:sz w:val="22"/>
          <w:szCs w:val="22"/>
          <w:lang w:val="en-US"/>
        </w:rPr>
        <w:t xml:space="preserve">Collins, J.J. Gabriel, </w:t>
      </w:r>
      <w:r w:rsidRPr="008149D1">
        <w:rPr>
          <w:rFonts w:ascii="Palatino Linotype" w:hAnsi="Palatino Linotype"/>
          <w:i/>
          <w:sz w:val="22"/>
          <w:szCs w:val="22"/>
          <w:lang w:val="en-US"/>
        </w:rPr>
        <w:t>DDD</w:t>
      </w:r>
      <w:r w:rsidRPr="008149D1">
        <w:rPr>
          <w:rFonts w:ascii="Palatino Linotype" w:hAnsi="Palatino Linotype"/>
          <w:sz w:val="22"/>
          <w:szCs w:val="22"/>
          <w:lang w:val="en-US"/>
        </w:rPr>
        <w:t xml:space="preserve"> 338. Orlov, A.A., </w:t>
      </w:r>
      <w:r w:rsidRPr="008149D1">
        <w:rPr>
          <w:rFonts w:ascii="Palatino Linotype" w:hAnsi="Palatino Linotype"/>
          <w:i/>
          <w:sz w:val="22"/>
          <w:szCs w:val="22"/>
          <w:lang w:val="en-US"/>
        </w:rPr>
        <w:t>The Enoch - Metatron Tradition</w:t>
      </w:r>
      <w:r w:rsidRPr="008149D1">
        <w:rPr>
          <w:rFonts w:ascii="Palatino Linotype" w:hAnsi="Palatino Linotype"/>
          <w:sz w:val="22"/>
          <w:szCs w:val="22"/>
          <w:lang w:val="en-US"/>
        </w:rPr>
        <w:t xml:space="preserve">, TSAJ 107, Mohr Siebeck, Tuebingen 2005. Schaefer, Peter, </w:t>
      </w:r>
      <w:r w:rsidRPr="008149D1">
        <w:rPr>
          <w:rFonts w:ascii="Palatino Linotype" w:hAnsi="Palatino Linotype"/>
          <w:i/>
          <w:sz w:val="22"/>
          <w:szCs w:val="22"/>
          <w:lang w:val="en-US"/>
        </w:rPr>
        <w:t>The Origins of Jewish Mysticism</w:t>
      </w:r>
      <w:r w:rsidRPr="008149D1">
        <w:rPr>
          <w:rFonts w:ascii="Palatino Linotype" w:hAnsi="Palatino Linotype"/>
          <w:sz w:val="22"/>
          <w:szCs w:val="22"/>
          <w:lang w:val="en-US"/>
        </w:rPr>
        <w:t xml:space="preserve">, Mohr Siebeck, Tuebingen 2009. Schwatz, Howard, </w:t>
      </w:r>
      <w:r w:rsidRPr="008149D1">
        <w:rPr>
          <w:rFonts w:ascii="Palatino Linotype" w:hAnsi="Palatino Linotype"/>
          <w:i/>
          <w:sz w:val="22"/>
          <w:szCs w:val="22"/>
          <w:lang w:val="en-US"/>
        </w:rPr>
        <w:t>Tree of Souls, The Mythology of Judaism</w:t>
      </w:r>
      <w:r w:rsidRPr="008149D1">
        <w:rPr>
          <w:rFonts w:ascii="Palatino Linotype" w:hAnsi="Palatino Linotype"/>
          <w:sz w:val="22"/>
          <w:szCs w:val="22"/>
          <w:lang w:val="en-US"/>
        </w:rPr>
        <w:t xml:space="preserve">, Uni Press Oxford 2004, Stuckenbruck, Loren T., </w:t>
      </w:r>
      <w:r w:rsidRPr="008149D1">
        <w:rPr>
          <w:rFonts w:ascii="Palatino Linotype" w:hAnsi="Palatino Linotype"/>
          <w:i/>
          <w:sz w:val="22"/>
          <w:szCs w:val="22"/>
          <w:lang w:val="en-US"/>
        </w:rPr>
        <w:t>Angel Veneration and Christology</w:t>
      </w:r>
      <w:r w:rsidRPr="008149D1">
        <w:rPr>
          <w:rFonts w:ascii="Palatino Linotype" w:hAnsi="Palatino Linotype"/>
          <w:sz w:val="22"/>
          <w:szCs w:val="22"/>
          <w:lang w:val="en-US"/>
        </w:rPr>
        <w:t xml:space="preserve">, WUNT 70, Mohr Siebeck, Tuebingen 1995. </w:t>
      </w:r>
    </w:p>
    <w:p w:rsidR="006A7954" w:rsidRPr="008149D1" w:rsidRDefault="006A7954" w:rsidP="006A7954">
      <w:pPr>
        <w:ind w:left="539" w:rightChars="573" w:right="1375" w:firstLine="357"/>
        <w:jc w:val="both"/>
        <w:rPr>
          <w:rFonts w:ascii="Palatino Linotype" w:hAnsi="Palatino Linotype"/>
          <w:b/>
          <w:spacing w:val="1"/>
          <w:sz w:val="22"/>
          <w:szCs w:val="22"/>
          <w:lang w:val="en-US"/>
        </w:rPr>
      </w:pPr>
    </w:p>
    <w:p w:rsidR="006A7954" w:rsidRPr="008149D1" w:rsidRDefault="006A7954" w:rsidP="006A7954">
      <w:pPr>
        <w:pStyle w:val="5"/>
        <w:ind w:left="539" w:rightChars="573" w:right="1375" w:firstLine="357"/>
        <w:rPr>
          <w:szCs w:val="22"/>
        </w:rPr>
      </w:pPr>
      <w:r w:rsidRPr="008149D1">
        <w:rPr>
          <w:szCs w:val="22"/>
        </w:rPr>
        <w:t>ΑΒΒΑΔΩΝ-ΑΠΟΛΛΥΩΝ</w:t>
      </w:r>
    </w:p>
    <w:p w:rsidR="006A7954" w:rsidRPr="008149D1" w:rsidRDefault="006A7954" w:rsidP="006A7954">
      <w:pPr>
        <w:ind w:left="539" w:rightChars="573" w:right="1375" w:firstLine="357"/>
        <w:jc w:val="both"/>
        <w:rPr>
          <w:rFonts w:ascii="Palatino Linotype" w:hAnsi="Palatino Linotype"/>
          <w:sz w:val="22"/>
          <w:szCs w:val="22"/>
        </w:rPr>
      </w:pPr>
      <w:r w:rsidRPr="008149D1">
        <w:rPr>
          <w:rFonts w:ascii="Palatino Linotype" w:hAnsi="Palatino Linotype"/>
          <w:spacing w:val="1"/>
          <w:sz w:val="22"/>
          <w:szCs w:val="22"/>
        </w:rPr>
        <w:t>Στο Αποκ. 9 η ε’ σάλπιγξ (= β’ ουαί) σηματοδοτεί την ανάδυση εκ του φρέατος της αβύσσου στρατεύματος ποικιλόμορφων ακρίδων που επί πέντε μήνες βασανίζουν τους μη σφραγισμένους (πρβλ. 7, 1). Σε αντίθεση προς το Παρ. 30, 27 έχουν βασιλιά με το όνομα</w:t>
      </w:r>
      <w:r w:rsidRPr="008149D1">
        <w:rPr>
          <w:rFonts w:ascii="Palatino Linotype" w:hAnsi="Palatino Linotype"/>
          <w:i/>
          <w:iCs/>
          <w:sz w:val="22"/>
          <w:szCs w:val="22"/>
        </w:rPr>
        <w:t xml:space="preserve"> εβραϊστί</w:t>
      </w:r>
      <w:r w:rsidRPr="008149D1">
        <w:rPr>
          <w:rFonts w:ascii="Palatino Linotype" w:hAnsi="Palatino Linotype"/>
          <w:sz w:val="22"/>
          <w:szCs w:val="22"/>
        </w:rPr>
        <w:t xml:space="preserve"> </w:t>
      </w:r>
      <w:r w:rsidRPr="008149D1">
        <w:rPr>
          <w:rFonts w:ascii="Palatino Linotype" w:hAnsi="Palatino Linotype"/>
          <w:b/>
          <w:bCs/>
          <w:i/>
          <w:iCs/>
          <w:sz w:val="22"/>
          <w:szCs w:val="22"/>
        </w:rPr>
        <w:t>Αββαδών</w:t>
      </w:r>
      <w:r w:rsidRPr="008149D1">
        <w:rPr>
          <w:rFonts w:ascii="Palatino Linotype" w:hAnsi="Palatino Linotype"/>
          <w:b/>
          <w:bCs/>
          <w:sz w:val="22"/>
          <w:szCs w:val="22"/>
        </w:rPr>
        <w:t xml:space="preserve"> </w:t>
      </w:r>
      <w:r w:rsidRPr="008149D1">
        <w:rPr>
          <w:rFonts w:ascii="Palatino Linotype" w:hAnsi="Palatino Linotype"/>
          <w:sz w:val="22"/>
          <w:szCs w:val="22"/>
        </w:rPr>
        <w:t xml:space="preserve">και ελληνιστί </w:t>
      </w:r>
      <w:r w:rsidRPr="008149D1">
        <w:rPr>
          <w:rFonts w:ascii="Palatino Linotype" w:hAnsi="Palatino Linotype"/>
          <w:b/>
          <w:bCs/>
          <w:i/>
          <w:iCs/>
          <w:sz w:val="22"/>
          <w:szCs w:val="22"/>
        </w:rPr>
        <w:t>Απολλύων</w:t>
      </w:r>
      <w:r w:rsidRPr="008149D1">
        <w:rPr>
          <w:rFonts w:ascii="Palatino Linotype" w:hAnsi="Palatino Linotype"/>
          <w:sz w:val="22"/>
          <w:szCs w:val="22"/>
        </w:rPr>
        <w:t xml:space="preserve"> (9, 11)</w:t>
      </w:r>
      <w:r w:rsidRPr="008149D1">
        <w:rPr>
          <w:rFonts w:ascii="Palatino Linotype" w:hAnsi="Palatino Linotype"/>
          <w:spacing w:val="1"/>
          <w:sz w:val="22"/>
          <w:szCs w:val="22"/>
        </w:rPr>
        <w:t xml:space="preserve"> </w:t>
      </w:r>
      <w:r w:rsidRPr="008149D1">
        <w:rPr>
          <w:rFonts w:ascii="Palatino Linotype" w:hAnsi="Palatino Linotype"/>
          <w:spacing w:val="4"/>
          <w:sz w:val="22"/>
          <w:szCs w:val="22"/>
        </w:rPr>
        <w:t xml:space="preserve">Η λ. </w:t>
      </w:r>
      <w:r w:rsidRPr="008149D1">
        <w:rPr>
          <w:rFonts w:ascii="Palatino Linotype" w:hAnsi="Palatino Linotype"/>
          <w:iCs/>
          <w:spacing w:val="1"/>
          <w:sz w:val="22"/>
          <w:szCs w:val="22"/>
        </w:rPr>
        <w:t xml:space="preserve">Αββαδών (&lt; </w:t>
      </w:r>
      <w:r w:rsidRPr="008149D1">
        <w:rPr>
          <w:rFonts w:ascii="Palatino Linotype" w:hAnsi="Palatino Linotype"/>
          <w:iCs/>
          <w:spacing w:val="1"/>
          <w:sz w:val="22"/>
          <w:szCs w:val="22"/>
          <w:lang w:val="en-US"/>
        </w:rPr>
        <w:t>abad</w:t>
      </w:r>
      <w:r w:rsidRPr="008149D1">
        <w:rPr>
          <w:rFonts w:ascii="Palatino Linotype" w:hAnsi="Palatino Linotype"/>
          <w:iCs/>
          <w:spacing w:val="1"/>
          <w:sz w:val="22"/>
          <w:szCs w:val="22"/>
        </w:rPr>
        <w:t xml:space="preserve">=καταστροφή) </w:t>
      </w:r>
      <w:r w:rsidRPr="008149D1">
        <w:rPr>
          <w:rFonts w:ascii="Palatino Linotype" w:hAnsi="Palatino Linotype"/>
          <w:spacing w:val="1"/>
          <w:sz w:val="22"/>
          <w:szCs w:val="22"/>
        </w:rPr>
        <w:t>σήμαινε τον τόπο τής αβύσσου (</w:t>
      </w:r>
      <w:r w:rsidRPr="008149D1">
        <w:rPr>
          <w:rFonts w:ascii="Palatino Linotype" w:hAnsi="Palatino Linotype"/>
          <w:i/>
          <w:iCs/>
          <w:spacing w:val="1"/>
          <w:sz w:val="22"/>
          <w:szCs w:val="22"/>
        </w:rPr>
        <w:t>ἀπώλεια</w:t>
      </w:r>
      <w:r w:rsidRPr="008149D1">
        <w:rPr>
          <w:rFonts w:ascii="Palatino Linotype" w:hAnsi="Palatino Linotype"/>
          <w:spacing w:val="1"/>
          <w:sz w:val="22"/>
          <w:szCs w:val="22"/>
        </w:rPr>
        <w:t xml:space="preserve"> Ο’ Παρ. 15, 11</w:t>
      </w:r>
      <w:r w:rsidRPr="008149D1">
        <w:rPr>
          <w:rFonts w:ascii="Palatino Linotype" w:hAnsi="Palatino Linotype"/>
          <w:spacing w:val="1"/>
          <w:sz w:val="22"/>
          <w:szCs w:val="22"/>
          <w:vertAlign w:val="superscript"/>
        </w:rPr>
        <w:t>.</w:t>
      </w:r>
      <w:r w:rsidRPr="008149D1">
        <w:rPr>
          <w:rFonts w:ascii="Palatino Linotype" w:hAnsi="Palatino Linotype"/>
          <w:spacing w:val="1"/>
          <w:sz w:val="22"/>
          <w:szCs w:val="22"/>
        </w:rPr>
        <w:t xml:space="preserve"> 27, 20</w:t>
      </w:r>
      <w:r w:rsidRPr="008149D1">
        <w:rPr>
          <w:rFonts w:ascii="Palatino Linotype" w:hAnsi="Palatino Linotype"/>
          <w:spacing w:val="1"/>
          <w:sz w:val="22"/>
          <w:szCs w:val="22"/>
          <w:vertAlign w:val="superscript"/>
        </w:rPr>
        <w:t>.</w:t>
      </w:r>
      <w:r w:rsidRPr="008149D1">
        <w:rPr>
          <w:rFonts w:ascii="Palatino Linotype" w:hAnsi="Palatino Linotype"/>
          <w:spacing w:val="1"/>
          <w:sz w:val="22"/>
          <w:szCs w:val="22"/>
        </w:rPr>
        <w:t xml:space="preserve"> Ψ. 87 [88], 12</w:t>
      </w:r>
      <w:r w:rsidRPr="008149D1">
        <w:rPr>
          <w:rFonts w:ascii="Palatino Linotype" w:hAnsi="Palatino Linotype"/>
          <w:spacing w:val="1"/>
          <w:sz w:val="22"/>
          <w:szCs w:val="22"/>
          <w:vertAlign w:val="superscript"/>
        </w:rPr>
        <w:t>.</w:t>
      </w:r>
      <w:r w:rsidRPr="008149D1">
        <w:rPr>
          <w:rFonts w:ascii="Palatino Linotype" w:hAnsi="Palatino Linotype"/>
          <w:spacing w:val="1"/>
          <w:sz w:val="22"/>
          <w:szCs w:val="22"/>
        </w:rPr>
        <w:t xml:space="preserve"> Ιώβ </w:t>
      </w:r>
      <w:r w:rsidRPr="008149D1">
        <w:rPr>
          <w:rFonts w:ascii="Palatino Linotype" w:hAnsi="Palatino Linotype"/>
          <w:spacing w:val="-1"/>
          <w:sz w:val="22"/>
          <w:szCs w:val="22"/>
        </w:rPr>
        <w:t>31, 12</w:t>
      </w:r>
      <w:r w:rsidRPr="008149D1">
        <w:rPr>
          <w:rFonts w:ascii="Palatino Linotype" w:hAnsi="Palatino Linotype"/>
          <w:spacing w:val="-1"/>
          <w:sz w:val="22"/>
          <w:szCs w:val="22"/>
          <w:vertAlign w:val="superscript"/>
        </w:rPr>
        <w:t>.</w:t>
      </w:r>
      <w:r w:rsidRPr="008149D1">
        <w:rPr>
          <w:rFonts w:ascii="Palatino Linotype" w:hAnsi="Palatino Linotype"/>
          <w:spacing w:val="-1"/>
          <w:sz w:val="22"/>
          <w:szCs w:val="22"/>
        </w:rPr>
        <w:t xml:space="preserve"> </w:t>
      </w:r>
      <w:r w:rsidRPr="008149D1">
        <w:rPr>
          <w:rFonts w:ascii="Palatino Linotype" w:hAnsi="Palatino Linotype"/>
          <w:sz w:val="22"/>
          <w:szCs w:val="22"/>
        </w:rPr>
        <w:t>1</w:t>
      </w:r>
      <w:r w:rsidRPr="008149D1">
        <w:rPr>
          <w:rFonts w:ascii="Palatino Linotype" w:hAnsi="Palatino Linotype"/>
          <w:sz w:val="22"/>
          <w:szCs w:val="22"/>
          <w:lang w:val="en-US"/>
        </w:rPr>
        <w:t>QH</w:t>
      </w:r>
      <w:r w:rsidRPr="008149D1">
        <w:rPr>
          <w:rFonts w:ascii="Palatino Linotype" w:hAnsi="Palatino Linotype"/>
          <w:sz w:val="22"/>
          <w:szCs w:val="22"/>
        </w:rPr>
        <w:t xml:space="preserve"> 3. 16.19.32</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4</w:t>
      </w:r>
      <w:r w:rsidRPr="008149D1">
        <w:rPr>
          <w:rFonts w:ascii="Palatino Linotype" w:hAnsi="Palatino Linotype"/>
          <w:caps/>
          <w:sz w:val="22"/>
          <w:szCs w:val="22"/>
          <w:lang w:val="en-US"/>
        </w:rPr>
        <w:t>q</w:t>
      </w:r>
      <w:r w:rsidRPr="008149D1">
        <w:rPr>
          <w:rFonts w:ascii="Palatino Linotype" w:hAnsi="Palatino Linotype"/>
          <w:sz w:val="22"/>
          <w:szCs w:val="22"/>
        </w:rPr>
        <w:t xml:space="preserve">280 10 </w:t>
      </w:r>
      <w:r w:rsidRPr="008149D1">
        <w:rPr>
          <w:rFonts w:ascii="Palatino Linotype" w:hAnsi="Palatino Linotype"/>
          <w:sz w:val="22"/>
          <w:szCs w:val="22"/>
          <w:lang w:val="en-US"/>
        </w:rPr>
        <w:t>ii</w:t>
      </w:r>
      <w:r w:rsidRPr="008149D1">
        <w:rPr>
          <w:rFonts w:ascii="Palatino Linotype" w:hAnsi="Palatino Linotype"/>
          <w:sz w:val="22"/>
          <w:szCs w:val="22"/>
        </w:rPr>
        <w:t>7</w:t>
      </w:r>
      <w:r w:rsidRPr="008149D1">
        <w:rPr>
          <w:rFonts w:ascii="Palatino Linotype" w:hAnsi="Palatino Linotype"/>
          <w:spacing w:val="1"/>
          <w:sz w:val="22"/>
          <w:szCs w:val="22"/>
        </w:rPr>
        <w:t xml:space="preserve">). </w:t>
      </w:r>
      <w:r w:rsidRPr="008149D1">
        <w:rPr>
          <w:rFonts w:ascii="Palatino Linotype" w:hAnsi="Palatino Linotype"/>
          <w:spacing w:val="-1"/>
          <w:sz w:val="22"/>
          <w:szCs w:val="22"/>
        </w:rPr>
        <w:t xml:space="preserve">Στο βαβυλωνιακό </w:t>
      </w:r>
      <w:r w:rsidRPr="008149D1">
        <w:rPr>
          <w:rFonts w:ascii="Palatino Linotype" w:hAnsi="Palatino Linotype"/>
          <w:sz w:val="22"/>
          <w:szCs w:val="22"/>
        </w:rPr>
        <w:t>Ταλμούδ (Eruvin 19</w:t>
      </w:r>
      <w:r w:rsidRPr="008149D1">
        <w:rPr>
          <w:rFonts w:ascii="Palatino Linotype" w:hAnsi="Palatino Linotype"/>
          <w:sz w:val="22"/>
          <w:szCs w:val="22"/>
          <w:lang w:val="en-US"/>
        </w:rPr>
        <w:t>a</w:t>
      </w:r>
      <w:r w:rsidRPr="008149D1">
        <w:rPr>
          <w:rFonts w:ascii="Palatino Linotype" w:hAnsi="Palatino Linotype"/>
          <w:sz w:val="22"/>
          <w:szCs w:val="22"/>
        </w:rPr>
        <w:t xml:space="preserve">) είναι το δεύτερο από τα επτά ονόματα της Γέεννας (πρβλ. </w:t>
      </w:r>
      <w:r w:rsidRPr="008149D1">
        <w:rPr>
          <w:rFonts w:ascii="Palatino Linotype" w:hAnsi="Palatino Linotype"/>
          <w:i/>
          <w:sz w:val="22"/>
          <w:szCs w:val="22"/>
        </w:rPr>
        <w:t>Μαρτ. Ησ.</w:t>
      </w:r>
      <w:r w:rsidRPr="008149D1">
        <w:rPr>
          <w:rFonts w:ascii="Palatino Linotype" w:hAnsi="Palatino Linotype"/>
          <w:sz w:val="22"/>
          <w:szCs w:val="22"/>
        </w:rPr>
        <w:t xml:space="preserve"> 10, 9). </w:t>
      </w:r>
      <w:r w:rsidRPr="008149D1">
        <w:rPr>
          <w:rFonts w:ascii="Palatino Linotype" w:hAnsi="Palatino Linotype"/>
          <w:caps/>
          <w:spacing w:val="-1"/>
          <w:sz w:val="22"/>
          <w:szCs w:val="22"/>
        </w:rPr>
        <w:t>σ</w:t>
      </w:r>
      <w:r w:rsidRPr="008149D1">
        <w:rPr>
          <w:rFonts w:ascii="Palatino Linotype" w:hAnsi="Palatino Linotype"/>
          <w:spacing w:val="-1"/>
          <w:sz w:val="22"/>
          <w:szCs w:val="22"/>
        </w:rPr>
        <w:t>το Ιώβ 28, 22, όμως, σημαίνει τον ηγεμόνα της καταστροφής (πρβλ. Α’ Ενώχ 20, 2</w:t>
      </w:r>
      <w:r w:rsidRPr="008149D1">
        <w:rPr>
          <w:rFonts w:ascii="Palatino Linotype" w:hAnsi="Palatino Linotype"/>
          <w:spacing w:val="-1"/>
          <w:sz w:val="22"/>
          <w:szCs w:val="22"/>
          <w:vertAlign w:val="superscript"/>
        </w:rPr>
        <w:t>.</w:t>
      </w:r>
      <w:r w:rsidRPr="008149D1">
        <w:rPr>
          <w:rFonts w:ascii="Palatino Linotype" w:hAnsi="Palatino Linotype"/>
          <w:spacing w:val="-1"/>
          <w:sz w:val="22"/>
          <w:szCs w:val="22"/>
        </w:rPr>
        <w:t xml:space="preserve"> Αποκ. Σοφ. 10, 3 </w:t>
      </w:r>
      <w:r w:rsidRPr="008149D1">
        <w:rPr>
          <w:rFonts w:ascii="Palatino Linotype" w:hAnsi="Palatino Linotype"/>
          <w:iCs/>
          <w:spacing w:val="-1"/>
          <w:sz w:val="22"/>
          <w:szCs w:val="22"/>
        </w:rPr>
        <w:t xml:space="preserve">άγγελος </w:t>
      </w:r>
      <w:r w:rsidRPr="008149D1">
        <w:rPr>
          <w:rFonts w:ascii="Palatino Linotype" w:hAnsi="Palatino Linotype"/>
          <w:i/>
          <w:iCs/>
          <w:spacing w:val="-1"/>
          <w:sz w:val="22"/>
          <w:szCs w:val="22"/>
        </w:rPr>
        <w:t>Ερεμιήλ</w:t>
      </w:r>
      <w:r w:rsidRPr="008149D1">
        <w:rPr>
          <w:rFonts w:ascii="Palatino Linotype" w:hAnsi="Palatino Linotype"/>
          <w:spacing w:val="-1"/>
          <w:sz w:val="22"/>
          <w:szCs w:val="22"/>
        </w:rPr>
        <w:t xml:space="preserve">) που είναι «γυμνός» ενώπιον του Θεού (26, 6). </w:t>
      </w:r>
      <w:r w:rsidRPr="008149D1">
        <w:rPr>
          <w:rFonts w:ascii="Palatino Linotype" w:hAnsi="Palatino Linotype"/>
          <w:sz w:val="22"/>
          <w:szCs w:val="22"/>
        </w:rPr>
        <w:t xml:space="preserve">Στην Αποκ. δεν μνημονεύεται ως όνομα του Δράκοντα (12, 9) αλλά ανακαλεί με τη δράση του τον άγγελο </w:t>
      </w:r>
      <w:r w:rsidRPr="008149D1">
        <w:rPr>
          <w:rFonts w:ascii="Palatino Linotype" w:hAnsi="Palatino Linotype"/>
          <w:b/>
          <w:bCs/>
          <w:i/>
          <w:iCs/>
          <w:sz w:val="22"/>
          <w:szCs w:val="22"/>
        </w:rPr>
        <w:t>Ολοθρευτή</w:t>
      </w:r>
      <w:r w:rsidRPr="008149D1">
        <w:rPr>
          <w:rFonts w:ascii="Palatino Linotype" w:hAnsi="Palatino Linotype"/>
          <w:sz w:val="22"/>
          <w:szCs w:val="22"/>
        </w:rPr>
        <w:t xml:space="preserve"> που πυρπόλησε τα Σόδομα (Γέν. 19), θανάτωσε τα πρωτότοκα των Αιγυπτίων (Έξ. 12, 23) και τον πολιορκητή της Σιών ασσυριακό στρατό του Σενναχηρίμ (Δ΄ Βασ. 19, 25</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Ησ. 37). Το </w:t>
      </w:r>
      <w:r w:rsidRPr="008149D1">
        <w:rPr>
          <w:rFonts w:ascii="Palatino Linotype" w:hAnsi="Palatino Linotype"/>
          <w:b/>
          <w:bCs/>
          <w:i/>
          <w:iCs/>
          <w:sz w:val="22"/>
          <w:szCs w:val="22"/>
        </w:rPr>
        <w:t>Απολλύων</w:t>
      </w:r>
      <w:r w:rsidRPr="008149D1">
        <w:rPr>
          <w:rFonts w:ascii="Palatino Linotype" w:hAnsi="Palatino Linotype"/>
          <w:sz w:val="22"/>
          <w:szCs w:val="22"/>
        </w:rPr>
        <w:t xml:space="preserve"> παραπέμπει στον </w:t>
      </w:r>
      <w:r w:rsidRPr="008149D1">
        <w:rPr>
          <w:rFonts w:ascii="Palatino Linotype" w:hAnsi="Palatino Linotype"/>
          <w:b/>
          <w:bCs/>
          <w:iCs/>
          <w:sz w:val="22"/>
          <w:szCs w:val="22"/>
        </w:rPr>
        <w:t xml:space="preserve">Απόλλωνα </w:t>
      </w:r>
      <w:r w:rsidRPr="008149D1">
        <w:rPr>
          <w:rFonts w:ascii="Palatino Linotype" w:hAnsi="Palatino Linotype"/>
          <w:bCs/>
          <w:iCs/>
          <w:sz w:val="22"/>
          <w:szCs w:val="22"/>
        </w:rPr>
        <w:t xml:space="preserve">(ίσως &lt; ἄπελος «δύναμη» ή &lt; </w:t>
      </w:r>
      <w:r w:rsidRPr="008149D1">
        <w:rPr>
          <w:rFonts w:ascii="Palatino Linotype" w:hAnsi="Palatino Linotype"/>
          <w:bCs/>
          <w:i/>
          <w:iCs/>
          <w:sz w:val="22"/>
          <w:szCs w:val="22"/>
        </w:rPr>
        <w:t>ἀπέλλαι</w:t>
      </w:r>
      <w:r w:rsidRPr="008149D1">
        <w:rPr>
          <w:rFonts w:ascii="Palatino Linotype" w:hAnsi="Palatino Linotype"/>
          <w:bCs/>
          <w:iCs/>
          <w:sz w:val="22"/>
          <w:szCs w:val="22"/>
        </w:rPr>
        <w:t xml:space="preserve"> «ιερά» &lt; </w:t>
      </w:r>
      <w:r w:rsidRPr="008149D1">
        <w:rPr>
          <w:rFonts w:ascii="Palatino Linotype" w:hAnsi="Palatino Linotype"/>
          <w:bCs/>
          <w:i/>
          <w:iCs/>
          <w:sz w:val="22"/>
          <w:szCs w:val="22"/>
        </w:rPr>
        <w:t>ἀ-</w:t>
      </w:r>
      <w:r w:rsidRPr="008149D1">
        <w:rPr>
          <w:rFonts w:ascii="Palatino Linotype" w:hAnsi="Palatino Linotype"/>
          <w:bCs/>
          <w:iCs/>
          <w:sz w:val="22"/>
          <w:szCs w:val="22"/>
        </w:rPr>
        <w:t xml:space="preserve"> αθροιστ. + </w:t>
      </w:r>
      <w:r w:rsidRPr="008149D1">
        <w:rPr>
          <w:rFonts w:ascii="Palatino Linotype" w:hAnsi="Palatino Linotype"/>
          <w:bCs/>
          <w:i/>
          <w:iCs/>
          <w:sz w:val="22"/>
          <w:szCs w:val="22"/>
        </w:rPr>
        <w:t>πέλλα</w:t>
      </w:r>
      <w:r w:rsidRPr="008149D1">
        <w:rPr>
          <w:rFonts w:ascii="Palatino Linotype" w:hAnsi="Palatino Linotype"/>
          <w:bCs/>
          <w:iCs/>
          <w:sz w:val="22"/>
          <w:szCs w:val="22"/>
        </w:rPr>
        <w:t xml:space="preserve"> «λίθος» επειδή οι ιεροί λίθοι ήταν σημαντικοί στην έχουσα παλαιότατο κρητομινωικό υπόστρωμα λατρεία του)</w:t>
      </w:r>
      <w:r w:rsidRPr="008149D1">
        <w:rPr>
          <w:rFonts w:ascii="Palatino Linotype" w:hAnsi="Palatino Linotype"/>
          <w:b/>
          <w:bCs/>
          <w:iCs/>
          <w:sz w:val="22"/>
          <w:szCs w:val="22"/>
        </w:rPr>
        <w:t xml:space="preserve"> </w:t>
      </w:r>
      <w:r w:rsidRPr="008149D1">
        <w:rPr>
          <w:rFonts w:ascii="Palatino Linotype" w:hAnsi="Palatino Linotype"/>
          <w:sz w:val="22"/>
          <w:szCs w:val="22"/>
        </w:rPr>
        <w:t xml:space="preserve">του οποίου ενσάρκωση στη γη ο Καίσαρας. Ετυμολογική συσχέτιση του </w:t>
      </w:r>
      <w:r w:rsidRPr="008149D1">
        <w:rPr>
          <w:rFonts w:ascii="Palatino Linotype" w:hAnsi="Palatino Linotype"/>
          <w:iCs/>
          <w:sz w:val="22"/>
          <w:szCs w:val="22"/>
        </w:rPr>
        <w:t xml:space="preserve">θεού του φωτός (&gt; </w:t>
      </w:r>
      <w:r w:rsidRPr="008149D1">
        <w:rPr>
          <w:rFonts w:ascii="Palatino Linotype" w:hAnsi="Palatino Linotype"/>
          <w:i/>
          <w:iCs/>
          <w:sz w:val="22"/>
          <w:szCs w:val="22"/>
        </w:rPr>
        <w:t>Φοίβος Ιλ. 3. 277</w:t>
      </w:r>
      <w:r w:rsidRPr="008149D1">
        <w:rPr>
          <w:rFonts w:ascii="Palatino Linotype" w:hAnsi="Palatino Linotype"/>
          <w:iCs/>
          <w:sz w:val="22"/>
          <w:szCs w:val="22"/>
        </w:rPr>
        <w:t>)</w:t>
      </w:r>
      <w:r w:rsidRPr="008149D1">
        <w:rPr>
          <w:rFonts w:ascii="Palatino Linotype" w:hAnsi="Palatino Linotype"/>
          <w:sz w:val="22"/>
          <w:szCs w:val="22"/>
        </w:rPr>
        <w:t xml:space="preserve"> με το </w:t>
      </w:r>
      <w:r w:rsidRPr="008149D1">
        <w:rPr>
          <w:rFonts w:ascii="Palatino Linotype" w:hAnsi="Palatino Linotype"/>
          <w:i/>
          <w:iCs/>
          <w:sz w:val="22"/>
          <w:szCs w:val="22"/>
        </w:rPr>
        <w:t>ἀπόλλυμι</w:t>
      </w:r>
      <w:r w:rsidRPr="008149D1">
        <w:rPr>
          <w:rFonts w:ascii="Palatino Linotype" w:hAnsi="Palatino Linotype"/>
          <w:sz w:val="22"/>
          <w:szCs w:val="22"/>
        </w:rPr>
        <w:t xml:space="preserve"> απαντά ήδη στον Αισχύλο (</w:t>
      </w:r>
      <w:r w:rsidRPr="008149D1">
        <w:rPr>
          <w:rFonts w:ascii="Palatino Linotype" w:hAnsi="Palatino Linotype"/>
          <w:i/>
          <w:sz w:val="22"/>
          <w:szCs w:val="22"/>
        </w:rPr>
        <w:t>Αγαμ.</w:t>
      </w:r>
      <w:r w:rsidRPr="008149D1">
        <w:rPr>
          <w:rFonts w:ascii="Palatino Linotype" w:hAnsi="Palatino Linotype"/>
          <w:sz w:val="22"/>
          <w:szCs w:val="22"/>
        </w:rPr>
        <w:t xml:space="preserve"> 1028. 1081</w:t>
      </w:r>
      <w:r w:rsidRPr="008149D1">
        <w:rPr>
          <w:rFonts w:ascii="Palatino Linotype" w:hAnsi="Palatino Linotype"/>
          <w:sz w:val="22"/>
          <w:szCs w:val="22"/>
          <w:vertAlign w:val="superscript"/>
        </w:rPr>
        <w:t xml:space="preserve">. </w:t>
      </w:r>
      <w:r w:rsidRPr="008149D1">
        <w:rPr>
          <w:rFonts w:ascii="Palatino Linotype" w:hAnsi="Palatino Linotype"/>
          <w:sz w:val="22"/>
          <w:szCs w:val="22"/>
        </w:rPr>
        <w:t xml:space="preserve">πρβλ. Ευρυπ., </w:t>
      </w:r>
      <w:r w:rsidRPr="008149D1">
        <w:rPr>
          <w:rFonts w:ascii="Palatino Linotype" w:hAnsi="Palatino Linotype"/>
          <w:i/>
          <w:sz w:val="22"/>
          <w:szCs w:val="22"/>
        </w:rPr>
        <w:t>Απ.</w:t>
      </w:r>
      <w:r w:rsidRPr="008149D1">
        <w:rPr>
          <w:rFonts w:ascii="Palatino Linotype" w:hAnsi="Palatino Linotype"/>
          <w:sz w:val="22"/>
          <w:szCs w:val="22"/>
        </w:rPr>
        <w:t xml:space="preserve"> 781</w:t>
      </w:r>
      <w:r w:rsidRPr="008149D1">
        <w:rPr>
          <w:rFonts w:ascii="Palatino Linotype" w:hAnsi="Palatino Linotype"/>
          <w:sz w:val="22"/>
          <w:szCs w:val="22"/>
          <w:vertAlign w:val="superscript"/>
        </w:rPr>
        <w:t xml:space="preserve">. </w:t>
      </w:r>
      <w:r w:rsidRPr="008149D1">
        <w:rPr>
          <w:rFonts w:ascii="Palatino Linotype" w:hAnsi="Palatino Linotype"/>
          <w:sz w:val="22"/>
          <w:szCs w:val="22"/>
        </w:rPr>
        <w:t xml:space="preserve">Πλάτων, </w:t>
      </w:r>
      <w:r w:rsidRPr="008149D1">
        <w:rPr>
          <w:rFonts w:ascii="Palatino Linotype" w:hAnsi="Palatino Linotype"/>
          <w:i/>
          <w:sz w:val="22"/>
          <w:szCs w:val="22"/>
        </w:rPr>
        <w:t>Κρατ.</w:t>
      </w:r>
      <w:r w:rsidRPr="008149D1">
        <w:rPr>
          <w:rFonts w:ascii="Palatino Linotype" w:hAnsi="Palatino Linotype"/>
          <w:sz w:val="22"/>
          <w:szCs w:val="22"/>
        </w:rPr>
        <w:t xml:space="preserve"> 404</w:t>
      </w:r>
      <w:r w:rsidRPr="008149D1">
        <w:rPr>
          <w:rFonts w:ascii="Palatino Linotype" w:hAnsi="Palatino Linotype"/>
          <w:sz w:val="22"/>
          <w:szCs w:val="22"/>
          <w:lang w:val="en-US"/>
        </w:rPr>
        <w:t>e</w:t>
      </w:r>
      <w:r w:rsidRPr="008149D1">
        <w:rPr>
          <w:rFonts w:ascii="Palatino Linotype" w:hAnsi="Palatino Linotype"/>
          <w:sz w:val="22"/>
          <w:szCs w:val="22"/>
        </w:rPr>
        <w:t>-5</w:t>
      </w:r>
      <w:r w:rsidRPr="008149D1">
        <w:rPr>
          <w:rFonts w:ascii="Palatino Linotype" w:hAnsi="Palatino Linotype"/>
          <w:sz w:val="22"/>
          <w:szCs w:val="22"/>
          <w:lang w:val="en-US"/>
        </w:rPr>
        <w:t>e</w:t>
      </w:r>
      <w:r w:rsidRPr="008149D1">
        <w:rPr>
          <w:rFonts w:ascii="Palatino Linotype" w:hAnsi="Palatino Linotype"/>
          <w:sz w:val="22"/>
          <w:szCs w:val="22"/>
        </w:rPr>
        <w:t xml:space="preserve">). </w:t>
      </w:r>
      <w:r w:rsidRPr="008149D1">
        <w:rPr>
          <w:rFonts w:ascii="Palatino Linotype" w:hAnsi="Palatino Linotype"/>
          <w:caps/>
          <w:sz w:val="22"/>
          <w:szCs w:val="22"/>
        </w:rPr>
        <w:t>σ</w:t>
      </w:r>
      <w:r w:rsidRPr="008149D1">
        <w:rPr>
          <w:rFonts w:ascii="Palatino Linotype" w:hAnsi="Palatino Linotype"/>
          <w:sz w:val="22"/>
          <w:szCs w:val="22"/>
        </w:rPr>
        <w:t>την εισαγωγή της Ιλιάδας εκτοξεύει λοιμό εναντίον των Αχαιών, γι’ αυτό και μέσω θυσιών και ύμνων καθαίρει το μίασμα (Ιλ. 1. 48-52.450-6). Ο θεός της μαντικής (πρβλ. τα μαντεία στους Δελφούς, Δίδυμα και Κλάρο</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Ιάμβλ., </w:t>
      </w:r>
      <w:r w:rsidRPr="008149D1">
        <w:rPr>
          <w:rFonts w:ascii="Palatino Linotype" w:hAnsi="Palatino Linotype"/>
          <w:i/>
          <w:sz w:val="22"/>
          <w:szCs w:val="22"/>
        </w:rPr>
        <w:t xml:space="preserve">Περί Μυστ. </w:t>
      </w:r>
      <w:r w:rsidRPr="008149D1">
        <w:rPr>
          <w:rFonts w:ascii="Palatino Linotype" w:hAnsi="Palatino Linotype"/>
          <w:sz w:val="22"/>
          <w:szCs w:val="22"/>
        </w:rPr>
        <w:t xml:space="preserve">3, 11), της έννομης τάξης της Πόλης και του φωτός στην Αποκ. προκαλεί σκότος και καταστροφή. </w:t>
      </w:r>
    </w:p>
    <w:p w:rsidR="006A7954" w:rsidRPr="008149D1" w:rsidRDefault="006A7954" w:rsidP="006A7954">
      <w:pPr>
        <w:ind w:left="539" w:rightChars="573" w:right="1375" w:firstLine="357"/>
        <w:jc w:val="both"/>
        <w:rPr>
          <w:rFonts w:ascii="Palatino Linotype" w:hAnsi="Palatino Linotype"/>
          <w:b/>
          <w:sz w:val="22"/>
          <w:szCs w:val="22"/>
        </w:rPr>
      </w:pPr>
    </w:p>
    <w:p w:rsidR="006A7954" w:rsidRPr="008149D1" w:rsidRDefault="006A7954" w:rsidP="006A7954">
      <w:pPr>
        <w:ind w:left="539" w:rightChars="573" w:right="1375" w:firstLine="357"/>
        <w:jc w:val="both"/>
        <w:rPr>
          <w:rFonts w:ascii="Palatino Linotype" w:hAnsi="Palatino Linotype"/>
          <w:sz w:val="22"/>
          <w:szCs w:val="22"/>
        </w:rPr>
      </w:pPr>
      <w:r w:rsidRPr="008149D1">
        <w:rPr>
          <w:rFonts w:ascii="Palatino Linotype" w:hAnsi="Palatino Linotype"/>
          <w:b/>
          <w:sz w:val="22"/>
          <w:szCs w:val="22"/>
        </w:rPr>
        <w:t>ΒΙΒΛΙΟΓΡΑΦΙΑ</w:t>
      </w:r>
      <w:r w:rsidRPr="008149D1">
        <w:rPr>
          <w:rFonts w:ascii="Palatino Linotype" w:hAnsi="Palatino Linotype"/>
          <w:b/>
          <w:sz w:val="22"/>
          <w:szCs w:val="22"/>
          <w:lang w:val="en-US"/>
        </w:rPr>
        <w:t>:</w:t>
      </w:r>
      <w:r w:rsidRPr="008149D1">
        <w:rPr>
          <w:rFonts w:ascii="Palatino Linotype" w:hAnsi="Palatino Linotype"/>
          <w:sz w:val="22"/>
          <w:szCs w:val="22"/>
          <w:lang w:val="en-US"/>
        </w:rPr>
        <w:t xml:space="preserve"> Jeremias J., ThWNT I 4, </w:t>
      </w:r>
      <w:r w:rsidRPr="008149D1">
        <w:rPr>
          <w:rFonts w:ascii="Palatino Linotype" w:hAnsi="Palatino Linotype"/>
          <w:caps/>
          <w:sz w:val="22"/>
          <w:szCs w:val="22"/>
          <w:lang w:val="en-US"/>
        </w:rPr>
        <w:t>m</w:t>
      </w:r>
      <w:r w:rsidRPr="008149D1">
        <w:rPr>
          <w:rFonts w:ascii="Palatino Linotype" w:hAnsi="Palatino Linotype"/>
          <w:sz w:val="22"/>
          <w:szCs w:val="22"/>
          <w:lang w:val="en-US"/>
        </w:rPr>
        <w:t xml:space="preserve">. Hutter, Abaddon </w:t>
      </w:r>
      <w:r w:rsidRPr="008149D1">
        <w:rPr>
          <w:rFonts w:ascii="Palatino Linotype" w:hAnsi="Palatino Linotype"/>
          <w:i/>
          <w:sz w:val="22"/>
          <w:szCs w:val="22"/>
          <w:lang w:val="en-US"/>
        </w:rPr>
        <w:t>DDD</w:t>
      </w:r>
      <w:r w:rsidRPr="008149D1">
        <w:rPr>
          <w:rFonts w:ascii="Palatino Linotype" w:hAnsi="Palatino Linotype"/>
          <w:sz w:val="22"/>
          <w:szCs w:val="22"/>
          <w:lang w:val="en-US"/>
        </w:rPr>
        <w:t xml:space="preserve"> 1. van den Broek, R., Apollo, 74-77. </w:t>
      </w:r>
      <w:r w:rsidRPr="008149D1">
        <w:rPr>
          <w:rFonts w:ascii="Palatino Linotype" w:hAnsi="Palatino Linotype"/>
          <w:sz w:val="22"/>
          <w:szCs w:val="22"/>
        </w:rPr>
        <w:t xml:space="preserve">Δεσπότης, Σ.Σ., </w:t>
      </w:r>
      <w:r w:rsidRPr="008149D1">
        <w:rPr>
          <w:rStyle w:val="a5"/>
          <w:rFonts w:ascii="Palatino Linotype" w:hAnsi="Palatino Linotype"/>
          <w:sz w:val="22"/>
          <w:szCs w:val="22"/>
        </w:rPr>
        <w:t>Η Αποκάλυψη του Ιωάννη. To βιβλίο της Προφητείας</w:t>
      </w:r>
      <w:r w:rsidRPr="008149D1">
        <w:rPr>
          <w:rFonts w:ascii="Palatino Linotype" w:hAnsi="Palatino Linotype"/>
          <w:i/>
          <w:sz w:val="22"/>
          <w:szCs w:val="22"/>
        </w:rPr>
        <w:t>. Λειτουργική και Συγχρονική Ερμηνευτική Προσέγγιση</w:t>
      </w:r>
      <w:r w:rsidRPr="008149D1">
        <w:rPr>
          <w:rFonts w:ascii="Palatino Linotype" w:hAnsi="Palatino Linotype"/>
          <w:sz w:val="22"/>
          <w:szCs w:val="22"/>
        </w:rPr>
        <w:t>, Τόμ. Β’, Αθήνα: Άθως 2007.</w:t>
      </w:r>
    </w:p>
    <w:p w:rsidR="006A7954" w:rsidRPr="008149D1" w:rsidRDefault="006A7954" w:rsidP="006A7954">
      <w:pPr>
        <w:pStyle w:val="5"/>
        <w:ind w:left="539" w:rightChars="573" w:right="1375" w:firstLine="357"/>
        <w:rPr>
          <w:rFonts w:eastAsia="Calibri"/>
          <w:szCs w:val="22"/>
          <w:lang w:eastAsia="en-US" w:bidi="he-IL"/>
        </w:rPr>
      </w:pPr>
      <w:r w:rsidRPr="008149D1">
        <w:rPr>
          <w:rFonts w:eastAsia="Calibri"/>
          <w:szCs w:val="22"/>
          <w:lang w:eastAsia="en-US" w:bidi="he-IL"/>
        </w:rPr>
        <w:t xml:space="preserve">ΑΣΩΜΑΤΟΙ </w:t>
      </w:r>
    </w:p>
    <w:p w:rsidR="006A7954" w:rsidRPr="008149D1" w:rsidRDefault="006A7954" w:rsidP="006A7954">
      <w:pPr>
        <w:ind w:left="539" w:rightChars="573" w:right="1375" w:firstLine="357"/>
        <w:jc w:val="both"/>
        <w:rPr>
          <w:rFonts w:ascii="Palatino Linotype" w:eastAsia="Calibri" w:hAnsi="Palatino Linotype" w:cs="Arial"/>
          <w:sz w:val="22"/>
          <w:szCs w:val="22"/>
          <w:lang w:eastAsia="en-US" w:bidi="he-IL"/>
        </w:rPr>
      </w:pPr>
      <w:r w:rsidRPr="008149D1">
        <w:rPr>
          <w:rFonts w:ascii="Palatino Linotype" w:eastAsia="Calibri" w:hAnsi="Palatino Linotype" w:cs="Arial"/>
          <w:sz w:val="22"/>
          <w:szCs w:val="22"/>
          <w:lang w:eastAsia="en-US" w:bidi="he-IL"/>
        </w:rPr>
        <w:t xml:space="preserve">Έτσι ονομάζονται οι Άγγελοι μόνο συγκριτικά με την ανθρώπινη παχύτητα, αφού μόνον το θείον </w:t>
      </w:r>
      <w:r w:rsidRPr="008149D1">
        <w:rPr>
          <w:rFonts w:ascii="Palatino Linotype" w:eastAsia="Calibri" w:hAnsi="Palatino Linotype" w:cs="Arial"/>
          <w:i/>
          <w:sz w:val="22"/>
          <w:szCs w:val="22"/>
          <w:lang w:eastAsia="en-US" w:bidi="he-IL"/>
        </w:rPr>
        <w:t>ἀληθῶς ἀσώματον καὶ ἀπερίγραπτον</w:t>
      </w:r>
      <w:r w:rsidRPr="008149D1">
        <w:rPr>
          <w:rFonts w:ascii="Palatino Linotype" w:eastAsia="Calibri" w:hAnsi="Palatino Linotype" w:cs="Arial"/>
          <w:sz w:val="22"/>
          <w:szCs w:val="22"/>
          <w:lang w:eastAsia="en-US" w:bidi="he-IL"/>
        </w:rPr>
        <w:t xml:space="preserve"> (Πρακτικά Ζ’ Οικουμεν. Συνόδου Ε’ πράξη). Ως κτιστά όντα και οι άγγελοι αλλά και η ψυχή διαθέτουν «σωματικότητα». </w:t>
      </w:r>
      <w:r w:rsidRPr="008149D1">
        <w:rPr>
          <w:rFonts w:ascii="Palatino Linotype" w:eastAsia="Calibri" w:hAnsi="Palatino Linotype" w:cs="Arial"/>
          <w:b/>
          <w:sz w:val="22"/>
          <w:szCs w:val="22"/>
          <w:lang w:eastAsia="en-US" w:bidi="he-IL"/>
        </w:rPr>
        <w:t>ΒΙΒΛΙΟΓΡΑΦΙΑ:</w:t>
      </w:r>
      <w:r w:rsidRPr="008149D1">
        <w:rPr>
          <w:rFonts w:ascii="Palatino Linotype" w:eastAsia="Calibri" w:hAnsi="Palatino Linotype" w:cs="Arial"/>
          <w:sz w:val="22"/>
          <w:szCs w:val="22"/>
          <w:lang w:eastAsia="en-US" w:bidi="he-IL"/>
        </w:rPr>
        <w:t xml:space="preserve"> Θ. Παπαθανασίου, Δυτικός και Ανατολικός Χριστιανισμός, </w:t>
      </w:r>
      <w:r w:rsidRPr="008149D1">
        <w:rPr>
          <w:rFonts w:ascii="Palatino Linotype" w:eastAsia="Calibri" w:hAnsi="Palatino Linotype" w:cs="Arial"/>
          <w:i/>
          <w:sz w:val="22"/>
          <w:szCs w:val="22"/>
          <w:lang w:eastAsia="en-US" w:bidi="he-IL"/>
        </w:rPr>
        <w:t>Σύναξη</w:t>
      </w:r>
      <w:r w:rsidRPr="008149D1">
        <w:rPr>
          <w:rFonts w:ascii="Palatino Linotype" w:eastAsia="Calibri" w:hAnsi="Palatino Linotype" w:cs="Arial"/>
          <w:sz w:val="22"/>
          <w:szCs w:val="22"/>
          <w:lang w:eastAsia="en-US" w:bidi="he-IL"/>
        </w:rPr>
        <w:t xml:space="preserve"> 5 (1983) 68-71.</w:t>
      </w:r>
    </w:p>
    <w:p w:rsidR="006A7954" w:rsidRPr="008149D1" w:rsidRDefault="006A7954" w:rsidP="006A7954">
      <w:pPr>
        <w:ind w:left="539" w:rightChars="573" w:right="1375" w:firstLine="357"/>
        <w:jc w:val="both"/>
        <w:rPr>
          <w:rFonts w:ascii="Palatino Linotype" w:eastAsia="Calibri" w:hAnsi="Palatino Linotype" w:cs="Arial"/>
          <w:sz w:val="22"/>
          <w:szCs w:val="22"/>
          <w:lang w:eastAsia="en-US" w:bidi="he-IL"/>
        </w:rPr>
      </w:pPr>
    </w:p>
    <w:p w:rsidR="006A7954" w:rsidRPr="008149D1" w:rsidRDefault="006A7954" w:rsidP="006A7954">
      <w:pPr>
        <w:pStyle w:val="5"/>
        <w:ind w:left="539" w:rightChars="573" w:right="1375" w:firstLine="357"/>
        <w:rPr>
          <w:caps/>
          <w:szCs w:val="22"/>
        </w:rPr>
      </w:pPr>
      <w:r w:rsidRPr="008149D1">
        <w:rPr>
          <w:caps/>
          <w:szCs w:val="22"/>
        </w:rPr>
        <w:t xml:space="preserve">Ἐπινίκιος Υμνος </w:t>
      </w:r>
    </w:p>
    <w:p w:rsidR="006A7954" w:rsidRPr="008149D1" w:rsidRDefault="006A7954" w:rsidP="006A7954">
      <w:pPr>
        <w:ind w:left="539" w:rightChars="573" w:right="1375" w:firstLine="357"/>
        <w:jc w:val="both"/>
        <w:rPr>
          <w:rFonts w:ascii="Palatino Linotype" w:hAnsi="Palatino Linotype"/>
          <w:sz w:val="22"/>
          <w:szCs w:val="22"/>
        </w:rPr>
      </w:pPr>
    </w:p>
    <w:p w:rsidR="006A7954" w:rsidRPr="008149D1" w:rsidRDefault="006A7954" w:rsidP="006A7954">
      <w:pPr>
        <w:ind w:left="539" w:rightChars="573" w:right="1375" w:firstLine="357"/>
        <w:jc w:val="both"/>
        <w:rPr>
          <w:rFonts w:ascii="Palatino Linotype" w:hAnsi="Palatino Linotype"/>
          <w:sz w:val="22"/>
          <w:szCs w:val="22"/>
        </w:rPr>
      </w:pPr>
      <w:r w:rsidRPr="008149D1">
        <w:rPr>
          <w:rFonts w:ascii="Palatino Linotype" w:hAnsi="Palatino Linotype"/>
          <w:sz w:val="22"/>
          <w:szCs w:val="22"/>
        </w:rPr>
        <w:t xml:space="preserve">Στο Ησ. 6, 1-3 ο Ησαΐας σε σκηνή θεοφανίας που συνδυάζεται με την </w:t>
      </w:r>
      <w:r w:rsidRPr="008149D1">
        <w:rPr>
          <w:rFonts w:ascii="Palatino Linotype" w:hAnsi="Palatino Linotype"/>
          <w:i/>
          <w:sz w:val="22"/>
          <w:szCs w:val="22"/>
        </w:rPr>
        <w:t>Κλήση του σε Προφήτη</w:t>
      </w:r>
      <w:r w:rsidRPr="008149D1">
        <w:rPr>
          <w:rFonts w:ascii="Palatino Linotype" w:hAnsi="Palatino Linotype"/>
          <w:sz w:val="22"/>
          <w:szCs w:val="22"/>
        </w:rPr>
        <w:t xml:space="preserve"> βλέπει στον ιεροσολυμιτικό Ναό Σεραφίμ να άδουν τον Τρισάγιο, που προφανώς ήταν ήδη εν χρήσει στη ισραηλιτική λατρεία. Σε αυτόν με την τριπλή επανάληψη του </w:t>
      </w:r>
      <w:r w:rsidRPr="008149D1">
        <w:rPr>
          <w:rFonts w:ascii="Palatino Linotype" w:hAnsi="Palatino Linotype"/>
          <w:i/>
          <w:sz w:val="22"/>
          <w:szCs w:val="22"/>
        </w:rPr>
        <w:t>ἅγιος</w:t>
      </w:r>
      <w:r w:rsidRPr="008149D1">
        <w:rPr>
          <w:rFonts w:ascii="Palatino Linotype" w:hAnsi="Palatino Linotype"/>
          <w:sz w:val="22"/>
          <w:szCs w:val="22"/>
        </w:rPr>
        <w:t xml:space="preserve"> εξαίρεται </w:t>
      </w:r>
      <w:r w:rsidRPr="008149D1">
        <w:rPr>
          <w:rFonts w:ascii="Palatino Linotype" w:hAnsi="Palatino Linotype"/>
          <w:i/>
          <w:sz w:val="22"/>
          <w:szCs w:val="22"/>
        </w:rPr>
        <w:t>το όντως άλλον</w:t>
      </w:r>
      <w:r w:rsidRPr="008149D1">
        <w:rPr>
          <w:rFonts w:ascii="Palatino Linotype" w:hAnsi="Palatino Linotype"/>
          <w:sz w:val="22"/>
          <w:szCs w:val="22"/>
        </w:rPr>
        <w:t xml:space="preserve"> και το μεγαλείο του Γιαχβέ/Κυρίου των Σαβαώθ/στρατευμάτων ο οποίος παρουσιάζεται για πρώτη φορά στη π.διαθηκική Γραμματεία ως </w:t>
      </w:r>
      <w:r w:rsidRPr="008149D1">
        <w:rPr>
          <w:rFonts w:ascii="Palatino Linotype" w:hAnsi="Palatino Linotype"/>
          <w:i/>
          <w:sz w:val="22"/>
          <w:szCs w:val="22"/>
        </w:rPr>
        <w:t>βασιλεύς.</w:t>
      </w:r>
      <w:r w:rsidRPr="008149D1">
        <w:rPr>
          <w:rFonts w:ascii="Palatino Linotype" w:hAnsi="Palatino Linotype"/>
          <w:sz w:val="22"/>
          <w:szCs w:val="22"/>
        </w:rPr>
        <w:t xml:space="preserve"> Ταυτόχρονα, όμως, η </w:t>
      </w:r>
      <w:r w:rsidRPr="008149D1">
        <w:rPr>
          <w:rFonts w:ascii="Palatino Linotype" w:hAnsi="Palatino Linotype"/>
          <w:i/>
          <w:sz w:val="22"/>
          <w:szCs w:val="22"/>
        </w:rPr>
        <w:t>δόξα</w:t>
      </w:r>
      <w:r w:rsidRPr="008149D1">
        <w:rPr>
          <w:rFonts w:ascii="Palatino Linotype" w:hAnsi="Palatino Linotype"/>
          <w:sz w:val="22"/>
          <w:szCs w:val="22"/>
        </w:rPr>
        <w:t>, η παρουσία Του, η οποία προκαλεί και τη δοξολογία του</w:t>
      </w:r>
      <w:r w:rsidRPr="008149D1">
        <w:rPr>
          <w:rFonts w:ascii="Palatino Linotype" w:hAnsi="Palatino Linotype"/>
          <w:bCs/>
          <w:i/>
          <w:iCs/>
          <w:sz w:val="22"/>
          <w:szCs w:val="22"/>
        </w:rPr>
        <w:t xml:space="preserve"> αγίου του Ισραήλ</w:t>
      </w:r>
      <w:r w:rsidRPr="008149D1">
        <w:rPr>
          <w:rFonts w:ascii="Palatino Linotype" w:hAnsi="Palatino Linotype"/>
          <w:sz w:val="22"/>
          <w:szCs w:val="22"/>
        </w:rPr>
        <w:t xml:space="preserve"> (Ησ. 1, 4</w:t>
      </w:r>
      <w:r w:rsidRPr="008149D1">
        <w:rPr>
          <w:rFonts w:ascii="Palatino Linotype" w:hAnsi="Palatino Linotype"/>
          <w:sz w:val="22"/>
          <w:szCs w:val="22"/>
          <w:vertAlign w:val="superscript"/>
        </w:rPr>
        <w:t>.</w:t>
      </w:r>
      <w:r w:rsidRPr="008149D1">
        <w:rPr>
          <w:rFonts w:ascii="Palatino Linotype" w:hAnsi="Palatino Linotype"/>
          <w:sz w:val="22"/>
          <w:szCs w:val="22"/>
        </w:rPr>
        <w:t xml:space="preserve"> 5, 19), δεν περιορίζεται ούτε στον ουρανό ούτε στο Ναό αλλά είναι παγκόσμια. Στην </w:t>
      </w:r>
      <w:r w:rsidRPr="008149D1">
        <w:rPr>
          <w:rFonts w:ascii="Palatino Linotype" w:hAnsi="Palatino Linotype"/>
          <w:i/>
          <w:sz w:val="22"/>
          <w:szCs w:val="22"/>
        </w:rPr>
        <w:t>Αποκάλυψη</w:t>
      </w:r>
      <w:r w:rsidRPr="008149D1">
        <w:rPr>
          <w:rFonts w:ascii="Palatino Linotype" w:hAnsi="Palatino Linotype"/>
          <w:sz w:val="22"/>
          <w:szCs w:val="22"/>
        </w:rPr>
        <w:t xml:space="preserve"> στην Επουράνια Λατρεία (κεφ. 4-5) που εισάγει το τελικό εσχατολογικό δράμα, πολυόμματα </w:t>
      </w:r>
      <w:r w:rsidRPr="008149D1">
        <w:rPr>
          <w:rFonts w:ascii="Palatino Linotype" w:hAnsi="Palatino Linotype"/>
          <w:i/>
          <w:sz w:val="22"/>
          <w:szCs w:val="22"/>
        </w:rPr>
        <w:t>ζώα</w:t>
      </w:r>
      <w:r w:rsidRPr="008149D1">
        <w:rPr>
          <w:rFonts w:ascii="Palatino Linotype" w:hAnsi="Palatino Linotype"/>
          <w:sz w:val="22"/>
          <w:szCs w:val="22"/>
        </w:rPr>
        <w:t xml:space="preserve"> που συνδυάζουν χαρακτηριστικά των Σεραφίμ και Χερουβίμ, άδουν επίσης ακατάπαυστα τον Τρισάγιο ενώπιον του Κυρίου </w:t>
      </w:r>
      <w:r w:rsidRPr="008149D1">
        <w:rPr>
          <w:rFonts w:ascii="Palatino Linotype" w:eastAsia="Calibri" w:hAnsi="Palatino Linotype" w:cs="Arial"/>
          <w:sz w:val="22"/>
          <w:szCs w:val="22"/>
          <w:lang w:eastAsia="en-US" w:bidi="he-IL"/>
        </w:rPr>
        <w:t>(4, 8)</w:t>
      </w:r>
      <w:r w:rsidRPr="008149D1">
        <w:rPr>
          <w:rFonts w:ascii="Palatino Linotype" w:hAnsi="Palatino Linotype"/>
          <w:sz w:val="22"/>
          <w:szCs w:val="22"/>
        </w:rPr>
        <w:t xml:space="preserve">. Αυτός σε αντιθετικό παραλληλισμό προς τον θεοποιημένο </w:t>
      </w:r>
      <w:r w:rsidRPr="008149D1">
        <w:rPr>
          <w:rFonts w:ascii="Palatino Linotype" w:hAnsi="Palatino Linotype"/>
          <w:i/>
          <w:sz w:val="22"/>
          <w:szCs w:val="22"/>
        </w:rPr>
        <w:t>αυτοκράτορα</w:t>
      </w:r>
      <w:r w:rsidRPr="008149D1">
        <w:rPr>
          <w:rFonts w:ascii="Palatino Linotype" w:hAnsi="Palatino Linotype"/>
          <w:sz w:val="22"/>
          <w:szCs w:val="22"/>
        </w:rPr>
        <w:t xml:space="preserve">, είναι παντοκράτωρ, αιώνιος και </w:t>
      </w:r>
      <w:r w:rsidRPr="008149D1">
        <w:rPr>
          <w:rFonts w:ascii="Palatino Linotype" w:hAnsi="Palatino Linotype"/>
          <w:i/>
          <w:sz w:val="22"/>
          <w:szCs w:val="22"/>
        </w:rPr>
        <w:t>έρχεται</w:t>
      </w:r>
      <w:r w:rsidRPr="008149D1">
        <w:rPr>
          <w:rFonts w:ascii="Palatino Linotype" w:hAnsi="Palatino Linotype"/>
          <w:sz w:val="22"/>
          <w:szCs w:val="22"/>
        </w:rPr>
        <w:t xml:space="preserve"> λυτρωτικά για τους μάρτυρές Του στο λειτουργικό και ιστορικό παρόν</w:t>
      </w:r>
      <w:r w:rsidRPr="008149D1">
        <w:rPr>
          <w:rFonts w:ascii="Palatino Linotype" w:eastAsia="Calibri" w:hAnsi="Palatino Linotype" w:cs="Arial"/>
          <w:sz w:val="22"/>
          <w:szCs w:val="22"/>
          <w:lang w:eastAsia="en-US" w:bidi="he-IL"/>
        </w:rPr>
        <w:t xml:space="preserve">, όπως εξαίρει ο τρίτος στίχος που έχει διασκευαστεί από τον συγγραφέα. Και στις </w:t>
      </w:r>
      <w:r w:rsidRPr="008149D1">
        <w:rPr>
          <w:rFonts w:ascii="Palatino Linotype" w:eastAsia="Calibri" w:hAnsi="Palatino Linotype" w:cs="Arial"/>
          <w:i/>
          <w:sz w:val="22"/>
          <w:szCs w:val="22"/>
          <w:lang w:eastAsia="en-US" w:bidi="he-IL"/>
        </w:rPr>
        <w:t>Παραβολές</w:t>
      </w:r>
      <w:r w:rsidRPr="008149D1">
        <w:rPr>
          <w:rFonts w:ascii="Palatino Linotype" w:eastAsia="Calibri" w:hAnsi="Palatino Linotype" w:cs="Arial"/>
          <w:sz w:val="22"/>
          <w:szCs w:val="22"/>
          <w:lang w:eastAsia="en-US" w:bidi="he-IL"/>
        </w:rPr>
        <w:t xml:space="preserve"> του Α’ Ενώχ, οι Εγρήγοροι στον επουράνιο Ναό δοξολογούν με τον τρισάγιο τον Κύριο των πνευμάτων, ο οποίος πληρώνει τη γη με τα </w:t>
      </w:r>
      <w:r w:rsidRPr="008149D1">
        <w:rPr>
          <w:rFonts w:ascii="Palatino Linotype" w:eastAsia="Calibri" w:hAnsi="Palatino Linotype" w:cs="Arial"/>
          <w:i/>
          <w:sz w:val="22"/>
          <w:szCs w:val="22"/>
          <w:lang w:eastAsia="en-US" w:bidi="he-IL"/>
        </w:rPr>
        <w:t>πνεύματα</w:t>
      </w:r>
      <w:r w:rsidRPr="008149D1">
        <w:rPr>
          <w:rFonts w:ascii="Palatino Linotype" w:eastAsia="Calibri" w:hAnsi="Palatino Linotype" w:cs="Arial"/>
          <w:sz w:val="22"/>
          <w:szCs w:val="22"/>
          <w:lang w:eastAsia="en-US" w:bidi="he-IL"/>
        </w:rPr>
        <w:t xml:space="preserve"> (= αγγελικά όντα 39, 11-12). </w:t>
      </w:r>
    </w:p>
    <w:p w:rsidR="006A7954" w:rsidRPr="008149D1" w:rsidRDefault="006A7954" w:rsidP="006A7954">
      <w:pPr>
        <w:ind w:left="539" w:rightChars="573" w:right="1375" w:firstLine="357"/>
        <w:jc w:val="both"/>
        <w:rPr>
          <w:rFonts w:ascii="Palatino Linotype" w:hAnsi="Palatino Linotype"/>
          <w:sz w:val="22"/>
          <w:szCs w:val="22"/>
        </w:rPr>
      </w:pPr>
    </w:p>
    <w:p w:rsidR="006A7954" w:rsidRPr="008149D1" w:rsidRDefault="006A7954" w:rsidP="006A7954">
      <w:pPr>
        <w:ind w:left="539" w:rightChars="573" w:right="1375" w:firstLine="357"/>
        <w:jc w:val="both"/>
        <w:rPr>
          <w:rFonts w:ascii="Palatino Linotype" w:hAnsi="Palatino Linotype"/>
          <w:sz w:val="22"/>
          <w:szCs w:val="22"/>
          <w:lang w:val="de-DE"/>
        </w:rPr>
      </w:pPr>
      <w:r w:rsidRPr="008149D1">
        <w:rPr>
          <w:rFonts w:ascii="Palatino Linotype" w:hAnsi="Palatino Linotype"/>
          <w:sz w:val="22"/>
          <w:szCs w:val="22"/>
        </w:rPr>
        <w:t xml:space="preserve">Βιβλιογραφία: Σ. Δεσπότη, </w:t>
      </w:r>
      <w:r w:rsidRPr="008149D1">
        <w:rPr>
          <w:rFonts w:ascii="Palatino Linotype" w:hAnsi="Palatino Linotype"/>
          <w:i/>
          <w:sz w:val="22"/>
          <w:szCs w:val="22"/>
        </w:rPr>
        <w:t>Η Επουράνιος Λατρεία στα κεφ. 4-5 της Αποκαλύψεως του Ιωάννη</w:t>
      </w:r>
      <w:r w:rsidRPr="008149D1">
        <w:rPr>
          <w:rFonts w:ascii="Palatino Linotype" w:hAnsi="Palatino Linotype"/>
          <w:sz w:val="22"/>
          <w:szCs w:val="22"/>
        </w:rPr>
        <w:t xml:space="preserve">, Διδ. Διατριβή, Wiesbaden 2000 </w:t>
      </w:r>
      <w:r w:rsidRPr="008149D1">
        <w:rPr>
          <w:rFonts w:ascii="Palatino Linotype" w:hAnsi="Palatino Linotype"/>
          <w:bCs/>
          <w:sz w:val="22"/>
          <w:szCs w:val="22"/>
        </w:rPr>
        <w:t>π. Ι. Σκιαδαρέση</w:t>
      </w:r>
      <w:r w:rsidRPr="008149D1">
        <w:rPr>
          <w:rFonts w:ascii="Palatino Linotype" w:hAnsi="Palatino Linotype"/>
          <w:b/>
          <w:bCs/>
          <w:smallCaps/>
          <w:sz w:val="22"/>
          <w:szCs w:val="22"/>
        </w:rPr>
        <w:t>,</w:t>
      </w:r>
      <w:r w:rsidRPr="008149D1">
        <w:rPr>
          <w:rFonts w:ascii="Palatino Linotype" w:hAnsi="Palatino Linotype"/>
          <w:sz w:val="22"/>
          <w:szCs w:val="22"/>
        </w:rPr>
        <w:t xml:space="preserve"> </w:t>
      </w:r>
      <w:r w:rsidRPr="008149D1">
        <w:rPr>
          <w:rFonts w:ascii="Palatino Linotype" w:hAnsi="Palatino Linotype"/>
          <w:i/>
          <w:sz w:val="22"/>
          <w:szCs w:val="22"/>
        </w:rPr>
        <w:t xml:space="preserve">Γένεση </w:t>
      </w:r>
      <w:r w:rsidRPr="008149D1">
        <w:rPr>
          <w:rFonts w:ascii="Palatino Linotype" w:hAnsi="Palatino Linotype"/>
          <w:i/>
          <w:iCs/>
          <w:sz w:val="22"/>
          <w:szCs w:val="22"/>
        </w:rPr>
        <w:t>Λειτουργικές Σκηνές και Ύμνοι στην Αποκάλυψη του Ιωάννη</w:t>
      </w:r>
      <w:r w:rsidRPr="008149D1">
        <w:rPr>
          <w:rFonts w:ascii="Palatino Linotype" w:hAnsi="Palatino Linotype"/>
          <w:sz w:val="22"/>
          <w:szCs w:val="22"/>
        </w:rPr>
        <w:t xml:space="preserve">, Θεσσαλονίκη: Πουρναρά 1999. </w:t>
      </w:r>
      <w:r w:rsidRPr="008149D1">
        <w:rPr>
          <w:rFonts w:ascii="Palatino Linotype" w:hAnsi="Palatino Linotype"/>
          <w:sz w:val="22"/>
          <w:szCs w:val="22"/>
          <w:lang w:val="de-DE"/>
        </w:rPr>
        <w:t xml:space="preserve">Andrew Louth: </w:t>
      </w:r>
      <w:r w:rsidRPr="008149D1">
        <w:rPr>
          <w:rFonts w:ascii="Palatino Linotype" w:hAnsi="Palatino Linotype"/>
          <w:iCs/>
          <w:sz w:val="22"/>
          <w:szCs w:val="22"/>
          <w:lang w:val="de-DE"/>
        </w:rPr>
        <w:t>Trishagion.</w:t>
      </w:r>
      <w:r w:rsidRPr="008149D1">
        <w:rPr>
          <w:rFonts w:ascii="Palatino Linotype" w:hAnsi="Palatino Linotype"/>
          <w:sz w:val="22"/>
          <w:szCs w:val="22"/>
          <w:lang w:val="de-DE"/>
        </w:rPr>
        <w:t xml:space="preserve"> </w:t>
      </w:r>
      <w:hyperlink r:id="rId19" w:tooltip="Theologische Realenzyklopädie" w:history="1">
        <w:r w:rsidRPr="008149D1">
          <w:rPr>
            <w:rStyle w:val="-"/>
            <w:rFonts w:ascii="Palatino Linotype" w:hAnsi="Palatino Linotype"/>
            <w:i/>
            <w:iCs/>
            <w:sz w:val="22"/>
            <w:szCs w:val="22"/>
            <w:lang w:val="de-DE"/>
          </w:rPr>
          <w:t>Theologische Realenzyklopädie</w:t>
        </w:r>
      </w:hyperlink>
      <w:r w:rsidRPr="008149D1">
        <w:rPr>
          <w:rFonts w:ascii="Palatino Linotype" w:hAnsi="Palatino Linotype"/>
          <w:i/>
          <w:iCs/>
          <w:sz w:val="22"/>
          <w:szCs w:val="22"/>
          <w:lang w:val="de-DE"/>
        </w:rPr>
        <w:t>.</w:t>
      </w:r>
      <w:r w:rsidRPr="008149D1">
        <w:rPr>
          <w:rFonts w:ascii="Palatino Linotype" w:hAnsi="Palatino Linotype"/>
          <w:i/>
          <w:sz w:val="22"/>
          <w:szCs w:val="22"/>
          <w:lang w:val="de-DE"/>
        </w:rPr>
        <w:t xml:space="preserve"> </w:t>
      </w:r>
      <w:r w:rsidRPr="008149D1">
        <w:rPr>
          <w:rFonts w:ascii="Palatino Linotype" w:hAnsi="Palatino Linotype"/>
          <w:sz w:val="22"/>
          <w:szCs w:val="22"/>
          <w:lang w:val="de-DE"/>
        </w:rPr>
        <w:t>34 (2002),</w:t>
      </w:r>
      <w:r w:rsidRPr="008149D1">
        <w:rPr>
          <w:rFonts w:ascii="Palatino Linotype" w:hAnsi="Palatino Linotype"/>
          <w:i/>
          <w:sz w:val="22"/>
          <w:szCs w:val="22"/>
          <w:lang w:val="de-DE"/>
        </w:rPr>
        <w:t xml:space="preserve"> 121–124 </w:t>
      </w:r>
      <w:r w:rsidRPr="008149D1">
        <w:rPr>
          <w:rFonts w:ascii="Palatino Linotype" w:hAnsi="Palatino Linotype"/>
          <w:sz w:val="22"/>
          <w:szCs w:val="22"/>
          <w:lang w:val="de-DE"/>
        </w:rPr>
        <w:t>H. Wildberger</w:t>
      </w:r>
      <w:r w:rsidRPr="008149D1">
        <w:rPr>
          <w:rFonts w:ascii="Palatino Linotype" w:hAnsi="Palatino Linotype"/>
          <w:i/>
          <w:sz w:val="22"/>
          <w:szCs w:val="22"/>
          <w:lang w:val="de-DE"/>
        </w:rPr>
        <w:t>, Jesaja. Kapitel 1-12</w:t>
      </w:r>
      <w:r w:rsidRPr="008149D1">
        <w:rPr>
          <w:rFonts w:ascii="Palatino Linotype" w:hAnsi="Palatino Linotype"/>
          <w:sz w:val="22"/>
          <w:szCs w:val="22"/>
          <w:lang w:val="de-DE"/>
        </w:rPr>
        <w:t xml:space="preserve">, Neukirchen-Vluyn: Neukirchener Verlag </w:t>
      </w:r>
      <w:r w:rsidRPr="008149D1">
        <w:rPr>
          <w:rFonts w:ascii="Palatino Linotype" w:hAnsi="Palatino Linotype"/>
          <w:sz w:val="22"/>
          <w:szCs w:val="22"/>
          <w:vertAlign w:val="superscript"/>
          <w:lang w:val="de-DE"/>
        </w:rPr>
        <w:t>2</w:t>
      </w:r>
      <w:r w:rsidRPr="008149D1">
        <w:rPr>
          <w:rFonts w:ascii="Palatino Linotype" w:hAnsi="Palatino Linotype"/>
          <w:sz w:val="22"/>
          <w:szCs w:val="22"/>
          <w:lang w:val="de-DE"/>
        </w:rPr>
        <w:t xml:space="preserve">1980. </w:t>
      </w:r>
    </w:p>
    <w:p w:rsidR="006A7954" w:rsidRPr="008149D1" w:rsidRDefault="006A7954" w:rsidP="006A7954">
      <w:pPr>
        <w:ind w:left="539" w:rightChars="573" w:right="1375" w:firstLine="357"/>
        <w:jc w:val="both"/>
        <w:rPr>
          <w:rFonts w:ascii="Palatino Linotype" w:hAnsi="Palatino Linotype"/>
          <w:b/>
          <w:caps/>
          <w:sz w:val="22"/>
          <w:szCs w:val="22"/>
          <w:lang w:val="de-DE"/>
        </w:rPr>
      </w:pPr>
    </w:p>
    <w:p w:rsidR="006A7954" w:rsidRPr="008149D1" w:rsidRDefault="006A7954" w:rsidP="006A7954">
      <w:pPr>
        <w:pStyle w:val="5"/>
        <w:ind w:left="539" w:rightChars="573" w:right="1375" w:firstLine="357"/>
        <w:rPr>
          <w:szCs w:val="22"/>
        </w:rPr>
      </w:pPr>
      <w:r w:rsidRPr="008149D1">
        <w:rPr>
          <w:szCs w:val="22"/>
        </w:rPr>
        <w:t xml:space="preserve">ΔΙΑΚΡΙΣΕΙΣ ΠΝΕΥΜΑΤΩΝ </w:t>
      </w:r>
    </w:p>
    <w:p w:rsidR="006A7954" w:rsidRPr="008149D1" w:rsidRDefault="006A7954" w:rsidP="006A7954">
      <w:pPr>
        <w:ind w:left="539" w:rightChars="573" w:right="1375" w:firstLine="357"/>
        <w:jc w:val="both"/>
        <w:rPr>
          <w:rFonts w:ascii="Palatino Linotype" w:hAnsi="Palatino Linotype"/>
          <w:sz w:val="22"/>
          <w:szCs w:val="22"/>
        </w:rPr>
      </w:pPr>
      <w:r w:rsidRPr="008149D1">
        <w:rPr>
          <w:rFonts w:ascii="Palatino Linotype" w:hAnsi="Palatino Linotype"/>
          <w:sz w:val="22"/>
          <w:szCs w:val="22"/>
        </w:rPr>
        <w:t xml:space="preserve">Η </w:t>
      </w:r>
      <w:r w:rsidRPr="008149D1">
        <w:rPr>
          <w:rFonts w:ascii="Palatino Linotype" w:hAnsi="Palatino Linotype"/>
          <w:i/>
          <w:sz w:val="22"/>
          <w:szCs w:val="22"/>
        </w:rPr>
        <w:t>Διάκριση Πνευμάτων</w:t>
      </w:r>
      <w:r w:rsidRPr="008149D1">
        <w:rPr>
          <w:rFonts w:ascii="Palatino Linotype" w:hAnsi="Palatino Linotype"/>
          <w:sz w:val="22"/>
          <w:szCs w:val="22"/>
        </w:rPr>
        <w:t xml:space="preserve"> αποτελεί χάρισμα το οποίο μνημονεύεται από τον Παύλο στο Α’Κορ. 12, 10, έβδομο κατά σειράν μετά την προφητεία και πριν τα γένη γλωσσών, τα οποία προφανώς προτιμούσαν οι «πνευματικοί» Κορίνθιοι. Δεν αφορά στην ερμηνεία της προφητείας αλλά, όπως στο Α’Θεσ. 5, 19-21 και Α’Ιω. 4, 1</w:t>
      </w:r>
      <w:r w:rsidRPr="008149D1">
        <w:rPr>
          <w:rFonts w:ascii="Palatino Linotype" w:eastAsia="Calibri" w:hAnsi="Palatino Linotype" w:cs="Arial"/>
          <w:sz w:val="22"/>
          <w:szCs w:val="22"/>
          <w:lang w:eastAsia="en-US" w:bidi="he-IL"/>
        </w:rPr>
        <w:t xml:space="preserve"> (πρβλ. Β’ Ιω. 7)</w:t>
      </w:r>
      <w:r w:rsidRPr="008149D1">
        <w:rPr>
          <w:rFonts w:ascii="Palatino Linotype" w:hAnsi="Palatino Linotype"/>
          <w:sz w:val="22"/>
          <w:szCs w:val="22"/>
        </w:rPr>
        <w:t xml:space="preserve">, στον έλεγχο και τη διάκριση του πνεύματος που εμπνέει τον προφήτη ώστε να μην κηρύττεται </w:t>
      </w:r>
      <w:r w:rsidRPr="008149D1">
        <w:rPr>
          <w:rFonts w:ascii="Palatino Linotype" w:hAnsi="Palatino Linotype"/>
          <w:i/>
          <w:sz w:val="22"/>
          <w:szCs w:val="22"/>
        </w:rPr>
        <w:t>ἄλλος Ἰησοῦς</w:t>
      </w:r>
      <w:r w:rsidRPr="008149D1">
        <w:rPr>
          <w:rFonts w:ascii="Palatino Linotype" w:hAnsi="Palatino Linotype"/>
          <w:sz w:val="22"/>
          <w:szCs w:val="22"/>
        </w:rPr>
        <w:t xml:space="preserve"> από </w:t>
      </w:r>
      <w:r w:rsidRPr="008149D1">
        <w:rPr>
          <w:rFonts w:ascii="Palatino Linotype" w:eastAsia="Calibri" w:hAnsi="Palatino Linotype" w:cs="SBL Greek"/>
          <w:i/>
          <w:sz w:val="22"/>
          <w:szCs w:val="22"/>
          <w:lang w:eastAsia="en-US" w:bidi="he-IL"/>
        </w:rPr>
        <w:t>πνεῦμα ἕτερον</w:t>
      </w:r>
      <w:r w:rsidRPr="008149D1">
        <w:rPr>
          <w:rFonts w:ascii="Palatino Linotype" w:eastAsia="Calibri" w:hAnsi="Palatino Linotype" w:cs="SBL Greek"/>
          <w:sz w:val="22"/>
          <w:szCs w:val="22"/>
          <w:lang w:eastAsia="en-US" w:bidi="he-IL"/>
        </w:rPr>
        <w:t xml:space="preserve"> </w:t>
      </w:r>
      <w:r w:rsidRPr="008149D1">
        <w:rPr>
          <w:rFonts w:ascii="Palatino Linotype" w:eastAsia="Calibri" w:hAnsi="Palatino Linotype" w:cs="Arial"/>
          <w:sz w:val="22"/>
          <w:szCs w:val="22"/>
          <w:lang w:eastAsia="en-US" w:bidi="he-IL"/>
        </w:rPr>
        <w:t>(Β’ Κορ.</w:t>
      </w:r>
      <w:r w:rsidRPr="008149D1">
        <w:rPr>
          <w:rFonts w:ascii="Palatino Linotype" w:eastAsia="Calibri" w:hAnsi="Palatino Linotype" w:cs="Arial"/>
          <w:sz w:val="22"/>
          <w:szCs w:val="22"/>
          <w:lang w:val="en-US" w:eastAsia="en-US" w:bidi="he-IL"/>
        </w:rPr>
        <w:t> </w:t>
      </w:r>
      <w:r w:rsidRPr="008149D1">
        <w:rPr>
          <w:rFonts w:ascii="Palatino Linotype" w:eastAsia="Calibri" w:hAnsi="Palatino Linotype" w:cs="Arial"/>
          <w:sz w:val="22"/>
          <w:szCs w:val="22"/>
          <w:lang w:eastAsia="en-US" w:bidi="he-IL"/>
        </w:rPr>
        <w:t xml:space="preserve">11, 4. 13κε.), προφανώς δαιμονικό. Συνεπώς συνδέεται με τη διάκριση του όντως </w:t>
      </w:r>
      <w:r w:rsidRPr="008149D1">
        <w:rPr>
          <w:rFonts w:ascii="Palatino Linotype" w:eastAsia="Calibri" w:hAnsi="Palatino Linotype" w:cs="Arial"/>
          <w:i/>
          <w:sz w:val="22"/>
          <w:szCs w:val="22"/>
          <w:lang w:eastAsia="en-US" w:bidi="he-IL"/>
        </w:rPr>
        <w:t>πνευματικού</w:t>
      </w:r>
      <w:r w:rsidRPr="008149D1">
        <w:rPr>
          <w:rFonts w:ascii="Palatino Linotype" w:eastAsia="Calibri" w:hAnsi="Palatino Linotype" w:cs="Arial"/>
          <w:sz w:val="22"/>
          <w:szCs w:val="22"/>
          <w:lang w:eastAsia="en-US" w:bidi="he-IL"/>
        </w:rPr>
        <w:t xml:space="preserve"> προφήτη από τον ψευδοπροφήτη που απασχολεί ήδη την Π.Δ. (Δτ. 13, 6</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18, 21 κε.</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Γ΄ Βασ. 22, 22</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Ιερ. 28 [35 Ο’], 9</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πρβλ. Μκ. 13, 22 κ.παρ.</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Μτ. 7, 15</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Β’ Θεσ. 2, 2</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Β’ Πέ. 2, 1</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Αποκ. 16, 13). Όπως και τα άλλα χαρίσματα προέρχεται από το ένα και αυτό Άγ. Πνεύμα και διακονεί το συμφέρον της ορθοδοξίας και ορθοπραξίας της Εκκλησίας. </w:t>
      </w:r>
    </w:p>
    <w:p w:rsidR="006A7954" w:rsidRPr="008149D1" w:rsidRDefault="006A7954" w:rsidP="006A7954">
      <w:pPr>
        <w:ind w:left="539" w:rightChars="573" w:right="1375" w:firstLine="357"/>
        <w:jc w:val="both"/>
        <w:rPr>
          <w:rFonts w:ascii="Palatino Linotype" w:hAnsi="Palatino Linotype"/>
          <w:sz w:val="22"/>
          <w:szCs w:val="22"/>
        </w:rPr>
      </w:pPr>
    </w:p>
    <w:p w:rsidR="006A7954" w:rsidRPr="008149D1" w:rsidRDefault="006A7954" w:rsidP="006A7954">
      <w:pPr>
        <w:ind w:left="539" w:rightChars="573" w:right="1375" w:firstLine="357"/>
        <w:jc w:val="both"/>
        <w:rPr>
          <w:rFonts w:ascii="Palatino Linotype" w:hAnsi="Palatino Linotype"/>
          <w:sz w:val="22"/>
          <w:szCs w:val="22"/>
          <w:lang w:val="de-DE"/>
        </w:rPr>
      </w:pPr>
      <w:r w:rsidRPr="008149D1">
        <w:rPr>
          <w:rFonts w:ascii="Palatino Linotype" w:hAnsi="Palatino Linotype"/>
          <w:sz w:val="22"/>
          <w:szCs w:val="22"/>
        </w:rPr>
        <w:t xml:space="preserve">Βιβλιογραφία: Ι. Παναγόπουλος, Die urchristliche Prophetie. </w:t>
      </w:r>
      <w:r w:rsidRPr="008149D1">
        <w:rPr>
          <w:rFonts w:ascii="Palatino Linotype" w:hAnsi="Palatino Linotype"/>
          <w:sz w:val="22"/>
          <w:szCs w:val="22"/>
          <w:lang w:val="de-DE"/>
        </w:rPr>
        <w:t xml:space="preserve">Ihr Charakter und Ihre Funktion. </w:t>
      </w:r>
      <w:r w:rsidRPr="008149D1">
        <w:rPr>
          <w:rFonts w:ascii="Palatino Linotype" w:hAnsi="Palatino Linotype"/>
          <w:i/>
          <w:sz w:val="22"/>
          <w:szCs w:val="22"/>
          <w:lang w:val="en-US"/>
        </w:rPr>
        <w:t xml:space="preserve">Prophetic Vocation in the New Testament and Today </w:t>
      </w:r>
      <w:r w:rsidRPr="008149D1">
        <w:rPr>
          <w:rFonts w:ascii="Palatino Linotype" w:hAnsi="Palatino Linotype"/>
          <w:sz w:val="22"/>
          <w:szCs w:val="22"/>
          <w:lang w:val="en-US"/>
        </w:rPr>
        <w:t>(</w:t>
      </w:r>
      <w:r w:rsidRPr="008149D1">
        <w:rPr>
          <w:rFonts w:ascii="Palatino Linotype" w:hAnsi="Palatino Linotype"/>
          <w:sz w:val="22"/>
          <w:szCs w:val="22"/>
        </w:rPr>
        <w:t>επιμ</w:t>
      </w:r>
      <w:r w:rsidRPr="008149D1">
        <w:rPr>
          <w:rFonts w:ascii="Palatino Linotype" w:hAnsi="Palatino Linotype"/>
          <w:sz w:val="22"/>
          <w:szCs w:val="22"/>
          <w:lang w:val="en-US"/>
        </w:rPr>
        <w:t xml:space="preserve">. </w:t>
      </w:r>
      <w:r w:rsidRPr="008149D1">
        <w:rPr>
          <w:rFonts w:ascii="Palatino Linotype" w:hAnsi="Palatino Linotype"/>
          <w:sz w:val="22"/>
          <w:szCs w:val="22"/>
        </w:rPr>
        <w:t>του</w:t>
      </w:r>
      <w:r w:rsidRPr="008149D1">
        <w:rPr>
          <w:rFonts w:ascii="Palatino Linotype" w:hAnsi="Palatino Linotype"/>
          <w:sz w:val="22"/>
          <w:szCs w:val="22"/>
          <w:lang w:val="en-US"/>
        </w:rPr>
        <w:t xml:space="preserve"> </w:t>
      </w:r>
      <w:r w:rsidRPr="008149D1">
        <w:rPr>
          <w:rFonts w:ascii="Palatino Linotype" w:hAnsi="Palatino Linotype"/>
          <w:sz w:val="22"/>
          <w:szCs w:val="22"/>
        </w:rPr>
        <w:t>ιδίου</w:t>
      </w:r>
      <w:r w:rsidRPr="008149D1">
        <w:rPr>
          <w:rFonts w:ascii="Palatino Linotype" w:hAnsi="Palatino Linotype"/>
          <w:sz w:val="22"/>
          <w:szCs w:val="22"/>
          <w:lang w:val="en-US"/>
        </w:rPr>
        <w:t xml:space="preserve">) 1977 (NT.S 45). </w:t>
      </w:r>
      <w:r w:rsidRPr="008149D1">
        <w:rPr>
          <w:rFonts w:ascii="Palatino Linotype" w:hAnsi="Palatino Linotype"/>
          <w:sz w:val="22"/>
          <w:szCs w:val="22"/>
          <w:lang w:val="de-DE"/>
        </w:rPr>
        <w:t xml:space="preserve">W. Schrage, </w:t>
      </w:r>
      <w:r w:rsidRPr="008149D1">
        <w:rPr>
          <w:rFonts w:ascii="Palatino Linotype" w:hAnsi="Palatino Linotype"/>
          <w:i/>
          <w:sz w:val="22"/>
          <w:szCs w:val="22"/>
          <w:lang w:val="de-DE"/>
        </w:rPr>
        <w:t>Der erste Brief an die Korither (1Kor. 11,17-14, 40)</w:t>
      </w:r>
      <w:r w:rsidRPr="008149D1">
        <w:rPr>
          <w:rFonts w:ascii="Palatino Linotype" w:hAnsi="Palatino Linotype"/>
          <w:sz w:val="22"/>
          <w:szCs w:val="22"/>
          <w:lang w:val="de-DE"/>
        </w:rPr>
        <w:t xml:space="preserve">, Neukirchen-Vluyn: Neukirchener Verlag 1999. </w:t>
      </w:r>
    </w:p>
    <w:p w:rsidR="006A7954" w:rsidRPr="008149D1" w:rsidRDefault="006A7954" w:rsidP="006A7954">
      <w:pPr>
        <w:ind w:left="539" w:rightChars="573" w:right="1375" w:firstLine="357"/>
        <w:jc w:val="both"/>
        <w:rPr>
          <w:rFonts w:ascii="Palatino Linotype" w:hAnsi="Palatino Linotype"/>
          <w:sz w:val="22"/>
          <w:szCs w:val="22"/>
          <w:lang w:val="de-DE"/>
        </w:rPr>
      </w:pPr>
    </w:p>
    <w:p w:rsidR="006A7954" w:rsidRPr="008149D1" w:rsidRDefault="006A7954" w:rsidP="006A7954">
      <w:pPr>
        <w:pStyle w:val="5"/>
        <w:ind w:left="539" w:rightChars="573" w:right="1375" w:firstLine="357"/>
        <w:rPr>
          <w:caps/>
          <w:szCs w:val="22"/>
        </w:rPr>
      </w:pPr>
      <w:bookmarkStart w:id="10" w:name="_Toc389596050"/>
      <w:r w:rsidRPr="008149D1">
        <w:rPr>
          <w:caps/>
          <w:szCs w:val="22"/>
        </w:rPr>
        <w:t xml:space="preserve">Δυνάμεις. Τάξεις του επουράνιου κόσμου </w:t>
      </w:r>
      <w:bookmarkEnd w:id="10"/>
    </w:p>
    <w:p w:rsidR="006A7954" w:rsidRPr="008149D1" w:rsidRDefault="006A7954" w:rsidP="006A7954">
      <w:pPr>
        <w:ind w:left="539" w:rightChars="573" w:right="1375" w:firstLine="357"/>
        <w:jc w:val="both"/>
        <w:rPr>
          <w:rFonts w:ascii="Palatino Linotype" w:eastAsia="Calibri" w:hAnsi="Palatino Linotype" w:cs="Arial"/>
          <w:sz w:val="22"/>
          <w:szCs w:val="22"/>
          <w:lang w:eastAsia="en-US" w:bidi="he-IL"/>
        </w:rPr>
      </w:pPr>
      <w:r w:rsidRPr="008149D1">
        <w:rPr>
          <w:rFonts w:ascii="Palatino Linotype" w:hAnsi="Palatino Linotype"/>
          <w:sz w:val="22"/>
          <w:szCs w:val="22"/>
        </w:rPr>
        <w:t>Στο ελληνιστικό περιβάλλον η δύναμις είχε υποστασιοποιηθεί, όπως αποδεικνύεται στο Πρ. 8, 10 αναφορικά με τον Μάγο Σίμωνα:</w:t>
      </w:r>
      <w:r w:rsidRPr="008149D1">
        <w:rPr>
          <w:rFonts w:ascii="Palatino Linotype" w:eastAsia="Calibri" w:hAnsi="Palatino Linotype" w:cs="SBL Greek"/>
          <w:i/>
          <w:sz w:val="22"/>
          <w:szCs w:val="22"/>
          <w:lang w:eastAsia="en-US" w:bidi="he-IL"/>
        </w:rPr>
        <w:t xml:space="preserve"> οὗτός ἐστιν ἡ </w:t>
      </w:r>
      <w:r w:rsidRPr="008149D1">
        <w:rPr>
          <w:rFonts w:ascii="Palatino Linotype" w:eastAsia="Calibri" w:hAnsi="Palatino Linotype" w:cs="SBL Greek"/>
          <w:b/>
          <w:i/>
          <w:sz w:val="22"/>
          <w:szCs w:val="22"/>
          <w:lang w:eastAsia="en-US" w:bidi="he-IL"/>
        </w:rPr>
        <w:t xml:space="preserve">δύναμις τοῦ </w:t>
      </w:r>
      <w:r w:rsidRPr="008149D1">
        <w:rPr>
          <w:rFonts w:ascii="Palatino Linotype" w:eastAsia="Calibri" w:hAnsi="Palatino Linotype" w:cs="SBL Greek"/>
          <w:b/>
          <w:i/>
          <w:caps/>
          <w:sz w:val="22"/>
          <w:szCs w:val="22"/>
          <w:lang w:eastAsia="en-US" w:bidi="he-IL"/>
        </w:rPr>
        <w:t>θ</w:t>
      </w:r>
      <w:r w:rsidRPr="008149D1">
        <w:rPr>
          <w:rFonts w:ascii="Palatino Linotype" w:eastAsia="Calibri" w:hAnsi="Palatino Linotype" w:cs="SBL Greek"/>
          <w:b/>
          <w:i/>
          <w:sz w:val="22"/>
          <w:szCs w:val="22"/>
          <w:lang w:eastAsia="en-US" w:bidi="he-IL"/>
        </w:rPr>
        <w:t>εοῦ</w:t>
      </w:r>
      <w:r w:rsidRPr="008149D1">
        <w:rPr>
          <w:rFonts w:ascii="Palatino Linotype" w:eastAsia="Calibri" w:hAnsi="Palatino Linotype" w:cs="SBL Greek"/>
          <w:i/>
          <w:sz w:val="22"/>
          <w:szCs w:val="22"/>
          <w:lang w:eastAsia="en-US" w:bidi="he-IL"/>
        </w:rPr>
        <w:t xml:space="preserve"> ἡ καλουμένη μεγάλη.</w:t>
      </w:r>
      <w:r w:rsidRPr="008149D1">
        <w:rPr>
          <w:rFonts w:ascii="Palatino Linotype" w:eastAsia="Calibri" w:hAnsi="Palatino Linotype" w:cs="SBL Greek"/>
          <w:sz w:val="22"/>
          <w:szCs w:val="22"/>
          <w:lang w:eastAsia="en-US" w:bidi="he-IL"/>
        </w:rPr>
        <w:t xml:space="preserve"> </w:t>
      </w:r>
      <w:r w:rsidRPr="008149D1">
        <w:rPr>
          <w:rFonts w:ascii="Palatino Linotype" w:eastAsia="Calibri" w:hAnsi="Palatino Linotype" w:cs="Arial"/>
          <w:sz w:val="22"/>
          <w:szCs w:val="22"/>
          <w:lang w:eastAsia="en-US" w:bidi="he-IL"/>
        </w:rPr>
        <w:t xml:space="preserve">Η άποψη ότι μία </w:t>
      </w:r>
      <w:r w:rsidRPr="008149D1">
        <w:rPr>
          <w:rFonts w:ascii="Palatino Linotype" w:eastAsia="Calibri" w:hAnsi="Palatino Linotype" w:cs="Arial"/>
          <w:i/>
          <w:sz w:val="22"/>
          <w:szCs w:val="22"/>
          <w:lang w:eastAsia="en-US" w:bidi="he-IL"/>
        </w:rPr>
        <w:t>αυτοκίνητος δύναμις</w:t>
      </w:r>
      <w:r w:rsidRPr="008149D1">
        <w:rPr>
          <w:rFonts w:ascii="Palatino Linotype" w:eastAsia="Calibri" w:hAnsi="Palatino Linotype" w:cs="Arial"/>
          <w:sz w:val="22"/>
          <w:szCs w:val="22"/>
          <w:lang w:eastAsia="en-US" w:bidi="he-IL"/>
        </w:rPr>
        <w:t xml:space="preserve"> ονομάτισε τις κοσμικές </w:t>
      </w:r>
      <w:r w:rsidRPr="008149D1">
        <w:rPr>
          <w:rFonts w:ascii="Palatino Linotype" w:eastAsia="Calibri" w:hAnsi="Palatino Linotype" w:cs="Arial"/>
          <w:i/>
          <w:sz w:val="22"/>
          <w:szCs w:val="22"/>
          <w:lang w:eastAsia="en-US" w:bidi="he-IL"/>
        </w:rPr>
        <w:t>δυνάμεις</w:t>
      </w:r>
      <w:r w:rsidRPr="008149D1">
        <w:rPr>
          <w:rFonts w:ascii="Palatino Linotype" w:eastAsia="Calibri" w:hAnsi="Palatino Linotype" w:cs="Arial"/>
          <w:sz w:val="22"/>
          <w:szCs w:val="22"/>
          <w:lang w:eastAsia="en-US" w:bidi="he-IL"/>
        </w:rPr>
        <w:t xml:space="preserve"> (Πλάτων, </w:t>
      </w:r>
      <w:r w:rsidRPr="008149D1">
        <w:rPr>
          <w:rFonts w:ascii="Palatino Linotype" w:eastAsia="Calibri" w:hAnsi="Palatino Linotype" w:cs="Arial"/>
          <w:i/>
          <w:sz w:val="22"/>
          <w:szCs w:val="22"/>
          <w:lang w:eastAsia="en-US" w:bidi="he-IL"/>
        </w:rPr>
        <w:t>Συμπόσιον</w:t>
      </w:r>
      <w:r w:rsidRPr="008149D1">
        <w:rPr>
          <w:rFonts w:ascii="Palatino Linotype" w:eastAsia="Calibri" w:hAnsi="Palatino Linotype" w:cs="Arial"/>
          <w:sz w:val="22"/>
          <w:szCs w:val="22"/>
          <w:lang w:eastAsia="en-US" w:bidi="he-IL"/>
        </w:rPr>
        <w:t xml:space="preserve"> 186e</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w:t>
      </w:r>
      <w:r w:rsidRPr="008149D1">
        <w:rPr>
          <w:rFonts w:ascii="Palatino Linotype" w:eastAsia="Calibri" w:hAnsi="Palatino Linotype" w:cs="Arial"/>
          <w:i/>
          <w:sz w:val="22"/>
          <w:szCs w:val="22"/>
          <w:lang w:eastAsia="en-US" w:bidi="he-IL"/>
        </w:rPr>
        <w:t>Κρατ.</w:t>
      </w:r>
      <w:r w:rsidRPr="008149D1">
        <w:rPr>
          <w:rFonts w:ascii="Palatino Linotype" w:eastAsia="Calibri" w:hAnsi="Palatino Linotype" w:cs="Arial"/>
          <w:sz w:val="22"/>
          <w:szCs w:val="22"/>
          <w:lang w:eastAsia="en-US" w:bidi="he-IL"/>
        </w:rPr>
        <w:t xml:space="preserve"> 438c</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πρβλ. Πλουτ., </w:t>
      </w:r>
      <w:r w:rsidRPr="008149D1">
        <w:rPr>
          <w:rFonts w:ascii="Palatino Linotype" w:eastAsia="Calibri" w:hAnsi="Palatino Linotype" w:cs="Arial"/>
          <w:i/>
          <w:sz w:val="22"/>
          <w:szCs w:val="22"/>
          <w:lang w:eastAsia="en-US" w:bidi="he-IL"/>
        </w:rPr>
        <w:t>Περί Ίσιδος</w:t>
      </w:r>
      <w:r w:rsidRPr="008149D1">
        <w:rPr>
          <w:rFonts w:ascii="Palatino Linotype" w:eastAsia="Calibri" w:hAnsi="Palatino Linotype" w:cs="Arial"/>
          <w:sz w:val="22"/>
          <w:szCs w:val="22"/>
          <w:lang w:eastAsia="en-US" w:bidi="he-IL"/>
        </w:rPr>
        <w:t xml:space="preserve"> 67) που διαχειρίζονται ή/και ταυτίζονται με </w:t>
      </w:r>
      <w:r w:rsidRPr="008149D1">
        <w:rPr>
          <w:rFonts w:ascii="Palatino Linotype" w:eastAsia="Calibri" w:hAnsi="Palatino Linotype" w:cs="Arial"/>
          <w:i/>
          <w:sz w:val="22"/>
          <w:szCs w:val="22"/>
          <w:lang w:eastAsia="en-US" w:bidi="he-IL"/>
        </w:rPr>
        <w:t xml:space="preserve">δαίμονες </w:t>
      </w:r>
      <w:r w:rsidRPr="008149D1">
        <w:rPr>
          <w:rFonts w:ascii="Palatino Linotype" w:eastAsia="Calibri" w:hAnsi="Palatino Linotype" w:cs="Arial"/>
          <w:sz w:val="22"/>
          <w:szCs w:val="22"/>
          <w:lang w:eastAsia="en-US" w:bidi="he-IL"/>
        </w:rPr>
        <w:t>οργανώθηκε σε σύστημα από τους Στωικούς/τον Ποσειδώνιο. Στον ελληνιστικό Ιουδαϊσμό προκειμένου να καταδειχθεί η κυριαρχία του υπερβατικού Θεού επί του σύμπαντος, οι ποικίλες δυνάμεις του ταυτίστηκαν με αγγέλους και δαίμονες (Ιωβηλ. 2, 2-3</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Α’ Ενώχ 40.9</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61.10</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82,8). </w:t>
      </w:r>
      <w:r w:rsidRPr="008149D1">
        <w:rPr>
          <w:rFonts w:ascii="Palatino Linotype" w:eastAsia="Calibri" w:hAnsi="Palatino Linotype" w:cs="SBL Greek"/>
          <w:sz w:val="22"/>
          <w:szCs w:val="22"/>
          <w:lang w:eastAsia="en-US" w:bidi="he-IL"/>
        </w:rPr>
        <w:t xml:space="preserve">Στην Κ.Δ. </w:t>
      </w:r>
      <w:r w:rsidRPr="008149D1">
        <w:rPr>
          <w:rFonts w:ascii="Palatino Linotype" w:eastAsia="Calibri" w:hAnsi="Palatino Linotype" w:cs="SBL Greek"/>
          <w:i/>
          <w:sz w:val="22"/>
          <w:szCs w:val="22"/>
          <w:lang w:eastAsia="en-US" w:bidi="he-IL"/>
        </w:rPr>
        <w:t>η Δύναμις</w:t>
      </w:r>
      <w:r w:rsidRPr="008149D1">
        <w:rPr>
          <w:rFonts w:ascii="Palatino Linotype" w:eastAsia="Calibri" w:hAnsi="Palatino Linotype" w:cs="SBL Greek"/>
          <w:sz w:val="22"/>
          <w:szCs w:val="22"/>
          <w:lang w:eastAsia="en-US" w:bidi="he-IL"/>
        </w:rPr>
        <w:t xml:space="preserve"> συνιστά όνομα του Θεού </w:t>
      </w:r>
      <w:r w:rsidRPr="008149D1">
        <w:rPr>
          <w:rFonts w:ascii="Palatino Linotype" w:eastAsia="Calibri" w:hAnsi="Palatino Linotype" w:cs="Arial"/>
          <w:sz w:val="22"/>
          <w:szCs w:val="22"/>
          <w:lang w:eastAsia="en-US" w:bidi="he-IL"/>
        </w:rPr>
        <w:t>(Μκ. 14, 62 κ. παρ.</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πρβλ.</w:t>
      </w:r>
      <w:r w:rsidRPr="008149D1">
        <w:rPr>
          <w:rFonts w:ascii="Palatino Linotype" w:eastAsia="Calibri" w:hAnsi="Palatino Linotype" w:cs="Arial"/>
          <w:i/>
          <w:sz w:val="22"/>
          <w:szCs w:val="22"/>
          <w:lang w:eastAsia="en-US" w:bidi="he-IL"/>
        </w:rPr>
        <w:t xml:space="preserve"> </w:t>
      </w:r>
      <w:r w:rsidRPr="008149D1">
        <w:rPr>
          <w:rFonts w:ascii="Palatino Linotype" w:eastAsia="Calibri" w:hAnsi="Palatino Linotype" w:cs="Arial"/>
          <w:sz w:val="22"/>
          <w:szCs w:val="22"/>
          <w:lang w:eastAsia="en-US" w:bidi="he-IL"/>
        </w:rPr>
        <w:t>Ψ. 109 [110, 1]) και κατεξοχήν του Αγ. Πνεύματος (Λκ. 1, 34</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4, 14</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Πρ. 1, 8. Ρωμ. 1, 16) που διά της παρουσίας τού Ι. Χριστού νικά τον Ισχυρό (= διάβολο Λκ. 11, 21</w:t>
      </w:r>
      <w:r w:rsidRPr="008149D1">
        <w:rPr>
          <w:rFonts w:ascii="Palatino Linotype" w:eastAsia="Calibri" w:hAnsi="Palatino Linotype" w:cs="Arial"/>
          <w:sz w:val="22"/>
          <w:szCs w:val="22"/>
          <w:lang w:val="en-US" w:eastAsia="en-US" w:bidi="he-IL"/>
        </w:rPr>
        <w:t>Q</w:t>
      </w:r>
      <w:r w:rsidRPr="008149D1">
        <w:rPr>
          <w:rFonts w:ascii="Palatino Linotype" w:eastAsia="Calibri" w:hAnsi="Palatino Linotype" w:cs="Arial"/>
          <w:sz w:val="22"/>
          <w:szCs w:val="22"/>
          <w:lang w:eastAsia="en-US" w:bidi="he-IL"/>
        </w:rPr>
        <w:t>=Μτ.12, 29</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πρβλ. Λκ. 10, 19</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Αποκ. 13, 2). Κατά τη Β’ Παρουσία του Ι.Χριστού </w:t>
      </w:r>
      <w:r w:rsidRPr="008149D1">
        <w:rPr>
          <w:rFonts w:ascii="Palatino Linotype" w:eastAsia="Calibri" w:hAnsi="Palatino Linotype" w:cs="SBL Greek"/>
          <w:i/>
          <w:sz w:val="22"/>
          <w:szCs w:val="22"/>
          <w:lang w:eastAsia="en-US" w:bidi="he-IL"/>
        </w:rPr>
        <w:t>μετ᾽ ἀγγέλων δυνάμεως αὐτοῦ</w:t>
      </w:r>
      <w:r w:rsidRPr="008149D1">
        <w:rPr>
          <w:rFonts w:ascii="Palatino Linotype" w:eastAsia="Calibri" w:hAnsi="Palatino Linotype" w:cs="Arial"/>
          <w:sz w:val="22"/>
          <w:szCs w:val="22"/>
          <w:lang w:eastAsia="en-US" w:bidi="he-IL"/>
        </w:rPr>
        <w:t xml:space="preserve"> (Β’ Θεσ.</w:t>
      </w:r>
      <w:r w:rsidRPr="008149D1">
        <w:rPr>
          <w:rFonts w:ascii="Palatino Linotype" w:eastAsia="Calibri" w:hAnsi="Palatino Linotype" w:cs="Arial"/>
          <w:sz w:val="22"/>
          <w:szCs w:val="22"/>
          <w:lang w:val="en-US" w:eastAsia="en-US" w:bidi="he-IL"/>
        </w:rPr>
        <w:t> </w:t>
      </w:r>
      <w:r w:rsidRPr="008149D1">
        <w:rPr>
          <w:rFonts w:ascii="Palatino Linotype" w:eastAsia="Calibri" w:hAnsi="Palatino Linotype" w:cs="Arial"/>
          <w:sz w:val="22"/>
          <w:szCs w:val="22"/>
          <w:lang w:eastAsia="en-US" w:bidi="he-IL"/>
        </w:rPr>
        <w:t>1, 7</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πρβλ. Β’ Πέ. 2, 11), όταν </w:t>
      </w:r>
      <w:r w:rsidRPr="008149D1">
        <w:rPr>
          <w:rFonts w:ascii="Palatino Linotype" w:eastAsia="Calibri" w:hAnsi="Palatino Linotype" w:cs="SBL Greek"/>
          <w:i/>
          <w:sz w:val="22"/>
          <w:szCs w:val="22"/>
          <w:lang w:eastAsia="en-US" w:bidi="he-IL"/>
        </w:rPr>
        <w:t>αἱ δυνάμεις αἱ ἐν τοῖς οὐρανοῖς σαλευθήσονται</w:t>
      </w:r>
      <w:r w:rsidRPr="008149D1">
        <w:rPr>
          <w:rFonts w:ascii="Palatino Linotype" w:eastAsia="Calibri" w:hAnsi="Palatino Linotype" w:cs="Arial"/>
          <w:sz w:val="22"/>
          <w:szCs w:val="22"/>
          <w:lang w:eastAsia="en-US" w:bidi="he-IL"/>
        </w:rPr>
        <w:t xml:space="preserve"> (Μκ.</w:t>
      </w:r>
      <w:r w:rsidRPr="008149D1">
        <w:rPr>
          <w:rFonts w:ascii="Palatino Linotype" w:eastAsia="Calibri" w:hAnsi="Palatino Linotype" w:cs="Arial"/>
          <w:sz w:val="22"/>
          <w:szCs w:val="22"/>
          <w:lang w:val="en-US" w:eastAsia="en-US" w:bidi="he-IL"/>
        </w:rPr>
        <w:t> </w:t>
      </w:r>
      <w:r w:rsidRPr="008149D1">
        <w:rPr>
          <w:rFonts w:ascii="Palatino Linotype" w:eastAsia="Calibri" w:hAnsi="Palatino Linotype" w:cs="Arial"/>
          <w:sz w:val="22"/>
          <w:szCs w:val="22"/>
          <w:lang w:eastAsia="en-US" w:bidi="he-IL"/>
        </w:rPr>
        <w:t xml:space="preserve">13, 25), θα καταργήσει </w:t>
      </w:r>
      <w:r w:rsidRPr="008149D1">
        <w:rPr>
          <w:rFonts w:ascii="Palatino Linotype" w:eastAsia="Calibri" w:hAnsi="Palatino Linotype" w:cs="SBL Greek"/>
          <w:i/>
          <w:sz w:val="22"/>
          <w:szCs w:val="22"/>
          <w:lang w:eastAsia="en-US" w:bidi="he-IL"/>
        </w:rPr>
        <w:t>πᾶσαν ἀρχὴν καὶ πᾶσαν ἐξουσίαν καὶ δύναμιν</w:t>
      </w:r>
      <w:r w:rsidRPr="008149D1">
        <w:rPr>
          <w:rFonts w:ascii="Palatino Linotype" w:eastAsia="Calibri" w:hAnsi="Palatino Linotype" w:cs="Arial"/>
          <w:sz w:val="22"/>
          <w:szCs w:val="22"/>
          <w:lang w:eastAsia="en-US" w:bidi="he-IL"/>
        </w:rPr>
        <w:t xml:space="preserve"> (Α’ Κορ.</w:t>
      </w:r>
      <w:r w:rsidRPr="008149D1">
        <w:rPr>
          <w:rFonts w:ascii="Palatino Linotype" w:eastAsia="Calibri" w:hAnsi="Palatino Linotype" w:cs="Arial"/>
          <w:sz w:val="22"/>
          <w:szCs w:val="22"/>
          <w:lang w:val="en-US" w:eastAsia="en-US" w:bidi="he-IL"/>
        </w:rPr>
        <w:t> </w:t>
      </w:r>
      <w:r w:rsidRPr="008149D1">
        <w:rPr>
          <w:rFonts w:ascii="Palatino Linotype" w:eastAsia="Calibri" w:hAnsi="Palatino Linotype" w:cs="Arial"/>
          <w:sz w:val="22"/>
          <w:szCs w:val="22"/>
          <w:lang w:eastAsia="en-US" w:bidi="he-IL"/>
        </w:rPr>
        <w:t xml:space="preserve">15, 24). Οι </w:t>
      </w:r>
      <w:r w:rsidRPr="008149D1">
        <w:rPr>
          <w:rFonts w:ascii="Palatino Linotype" w:eastAsia="Calibri" w:hAnsi="Palatino Linotype" w:cs="Arial"/>
          <w:i/>
          <w:sz w:val="22"/>
          <w:szCs w:val="22"/>
          <w:lang w:eastAsia="en-US" w:bidi="he-IL"/>
        </w:rPr>
        <w:t>δυνάμεις</w:t>
      </w:r>
      <w:r w:rsidRPr="008149D1">
        <w:rPr>
          <w:rFonts w:ascii="Palatino Linotype" w:eastAsia="Calibri" w:hAnsi="Palatino Linotype" w:cs="Arial"/>
          <w:sz w:val="22"/>
          <w:szCs w:val="22"/>
          <w:lang w:eastAsia="en-US" w:bidi="he-IL"/>
        </w:rPr>
        <w:t xml:space="preserve"> ήδη έχουν υποταχθεί στη εξουσία του Αναστάντος/Αναληφθέντος (Εφ. 1, 21</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Α’ Πέ. 3, 22</w:t>
      </w:r>
      <w:r w:rsidRPr="008149D1">
        <w:rPr>
          <w:rFonts w:ascii="Palatino Linotype" w:eastAsia="Calibri" w:hAnsi="Palatino Linotype" w:cs="Arial"/>
          <w:sz w:val="22"/>
          <w:szCs w:val="22"/>
          <w:vertAlign w:val="superscript"/>
          <w:lang w:eastAsia="en-US" w:bidi="he-IL"/>
        </w:rPr>
        <w:t>.</w:t>
      </w:r>
      <w:r w:rsidRPr="008149D1">
        <w:rPr>
          <w:rFonts w:ascii="Palatino Linotype" w:eastAsia="Calibri" w:hAnsi="Palatino Linotype" w:cs="Arial"/>
          <w:sz w:val="22"/>
          <w:szCs w:val="22"/>
          <w:lang w:eastAsia="en-US" w:bidi="he-IL"/>
        </w:rPr>
        <w:t xml:space="preserve"> πρβλ. Ρωμ. 8, 38). </w:t>
      </w:r>
    </w:p>
    <w:p w:rsidR="006A7954" w:rsidRPr="008149D1" w:rsidRDefault="006A7954" w:rsidP="006A7954">
      <w:pPr>
        <w:ind w:left="539" w:rightChars="573" w:right="1375" w:firstLine="357"/>
        <w:jc w:val="both"/>
        <w:rPr>
          <w:rFonts w:ascii="Palatino Linotype" w:hAnsi="Palatino Linotype"/>
          <w:sz w:val="22"/>
          <w:szCs w:val="22"/>
        </w:rPr>
      </w:pPr>
    </w:p>
    <w:p w:rsidR="006A7954" w:rsidRPr="008149D1" w:rsidRDefault="006A7954" w:rsidP="006A7954">
      <w:pPr>
        <w:ind w:left="539" w:rightChars="573" w:right="1375" w:firstLine="357"/>
        <w:jc w:val="both"/>
        <w:rPr>
          <w:rFonts w:ascii="Palatino Linotype" w:hAnsi="Palatino Linotype"/>
          <w:sz w:val="22"/>
          <w:szCs w:val="22"/>
        </w:rPr>
      </w:pPr>
      <w:bookmarkStart w:id="11" w:name="_Toc389596051"/>
      <w:r w:rsidRPr="008149D1">
        <w:rPr>
          <w:rFonts w:ascii="Palatino Linotype" w:hAnsi="Palatino Linotype"/>
          <w:sz w:val="22"/>
          <w:szCs w:val="22"/>
        </w:rPr>
        <w:t xml:space="preserve">Βιβλιογραφία: </w:t>
      </w:r>
      <w:r w:rsidRPr="008149D1">
        <w:rPr>
          <w:rFonts w:ascii="Palatino Linotype" w:hAnsi="Palatino Linotype"/>
          <w:sz w:val="22"/>
          <w:szCs w:val="22"/>
          <w:lang w:val="en-US"/>
        </w:rPr>
        <w:t>H</w:t>
      </w:r>
      <w:r w:rsidRPr="008149D1">
        <w:rPr>
          <w:rFonts w:ascii="Palatino Linotype" w:hAnsi="Palatino Linotype"/>
          <w:sz w:val="22"/>
          <w:szCs w:val="22"/>
        </w:rPr>
        <w:t>.</w:t>
      </w:r>
      <w:r w:rsidRPr="008149D1">
        <w:rPr>
          <w:rFonts w:ascii="Palatino Linotype" w:hAnsi="Palatino Linotype"/>
          <w:sz w:val="22"/>
          <w:szCs w:val="22"/>
          <w:lang w:val="en-US"/>
        </w:rPr>
        <w:t>D</w:t>
      </w:r>
      <w:r w:rsidRPr="008149D1">
        <w:rPr>
          <w:rFonts w:ascii="Palatino Linotype" w:hAnsi="Palatino Linotype"/>
          <w:sz w:val="22"/>
          <w:szCs w:val="22"/>
        </w:rPr>
        <w:t xml:space="preserve">. </w:t>
      </w:r>
      <w:r w:rsidRPr="008149D1">
        <w:rPr>
          <w:rFonts w:ascii="Palatino Linotype" w:hAnsi="Palatino Linotype"/>
          <w:sz w:val="22"/>
          <w:szCs w:val="22"/>
          <w:lang w:val="en-US"/>
        </w:rPr>
        <w:t>Betz</w:t>
      </w:r>
      <w:r w:rsidRPr="008149D1">
        <w:rPr>
          <w:rFonts w:ascii="Palatino Linotype" w:hAnsi="Palatino Linotype"/>
          <w:sz w:val="22"/>
          <w:szCs w:val="22"/>
        </w:rPr>
        <w:t xml:space="preserve">, </w:t>
      </w:r>
      <w:r w:rsidRPr="008149D1">
        <w:rPr>
          <w:rFonts w:ascii="Palatino Linotype" w:hAnsi="Palatino Linotype"/>
          <w:sz w:val="22"/>
          <w:szCs w:val="22"/>
          <w:lang w:val="en-US"/>
        </w:rPr>
        <w:t>Dynamis</w:t>
      </w:r>
      <w:r w:rsidRPr="008149D1">
        <w:rPr>
          <w:rFonts w:ascii="Palatino Linotype" w:hAnsi="Palatino Linotype"/>
          <w:sz w:val="22"/>
          <w:szCs w:val="22"/>
        </w:rPr>
        <w:t xml:space="preserve"> </w:t>
      </w:r>
      <w:r w:rsidRPr="008149D1">
        <w:rPr>
          <w:rFonts w:ascii="Palatino Linotype" w:hAnsi="Palatino Linotype"/>
          <w:i/>
          <w:sz w:val="22"/>
          <w:szCs w:val="22"/>
          <w:lang w:val="en-US"/>
        </w:rPr>
        <w:t>DDD</w:t>
      </w:r>
      <w:r w:rsidRPr="008149D1">
        <w:rPr>
          <w:rFonts w:ascii="Palatino Linotype" w:hAnsi="Palatino Linotype"/>
          <w:i/>
          <w:sz w:val="22"/>
          <w:szCs w:val="22"/>
        </w:rPr>
        <w:t xml:space="preserve"> </w:t>
      </w:r>
      <w:r w:rsidRPr="008149D1">
        <w:rPr>
          <w:rFonts w:ascii="Palatino Linotype" w:hAnsi="Palatino Linotype"/>
          <w:sz w:val="22"/>
          <w:szCs w:val="22"/>
        </w:rPr>
        <w:t>267-270..</w:t>
      </w:r>
      <w:bookmarkEnd w:id="11"/>
      <w:r w:rsidRPr="008149D1">
        <w:rPr>
          <w:rFonts w:ascii="Palatino Linotype" w:hAnsi="Palatino Linotype"/>
          <w:sz w:val="22"/>
          <w:szCs w:val="22"/>
        </w:rPr>
        <w:t xml:space="preserve"> </w:t>
      </w:r>
    </w:p>
    <w:p w:rsidR="006A7954" w:rsidRDefault="006A7954">
      <w:pPr>
        <w:spacing w:after="200" w:line="276" w:lineRule="auto"/>
        <w:rPr>
          <w:rFonts w:ascii="Palatino Linotype" w:hAnsi="Palatino Linotype"/>
          <w:b/>
          <w:bCs/>
          <w:color w:val="000000"/>
          <w:sz w:val="22"/>
          <w:szCs w:val="27"/>
        </w:rPr>
      </w:pPr>
      <w:r>
        <w:br w:type="page"/>
      </w:r>
    </w:p>
    <w:p w:rsidR="006A7954" w:rsidRDefault="006A7954" w:rsidP="006A7954">
      <w:pPr>
        <w:rPr>
          <w:rFonts w:ascii="Palatino Linotype" w:hAnsi="Palatino Linotype"/>
          <w:sz w:val="22"/>
          <w:szCs w:val="22"/>
        </w:rPr>
      </w:pPr>
    </w:p>
    <w:p w:rsidR="006A7954" w:rsidRDefault="006A7954" w:rsidP="006A7954">
      <w:pPr>
        <w:jc w:val="center"/>
        <w:outlineLvl w:val="0"/>
        <w:rPr>
          <w:rFonts w:ascii="Palatino Linotype" w:hAnsi="Palatino Linotype"/>
          <w:b/>
          <w:caps/>
          <w:sz w:val="22"/>
          <w:szCs w:val="22"/>
        </w:rPr>
      </w:pPr>
      <w:r>
        <w:rPr>
          <w:rFonts w:ascii="Palatino Linotype" w:hAnsi="Palatino Linotype"/>
          <w:b/>
          <w:caps/>
          <w:sz w:val="22"/>
          <w:szCs w:val="22"/>
        </w:rPr>
        <w:t>Οι άγγελοι στην Αποκάλυψη του Ιωάννη</w:t>
      </w:r>
      <w:r>
        <w:rPr>
          <w:rStyle w:val="a4"/>
          <w:rFonts w:ascii="Palatino Linotype" w:hAnsi="Palatino Linotype"/>
          <w:b/>
          <w:caps/>
          <w:sz w:val="22"/>
          <w:szCs w:val="22"/>
        </w:rPr>
        <w:footnoteReference w:id="66"/>
      </w:r>
    </w:p>
    <w:p w:rsidR="006A7954" w:rsidRDefault="006A7954" w:rsidP="006A7954">
      <w:pPr>
        <w:jc w:val="right"/>
        <w:outlineLvl w:val="0"/>
        <w:rPr>
          <w:rFonts w:ascii="Palatino Linotype" w:hAnsi="Palatino Linotype"/>
          <w:b/>
          <w:caps/>
          <w:sz w:val="18"/>
          <w:szCs w:val="18"/>
        </w:rPr>
      </w:pPr>
      <w:r>
        <w:rPr>
          <w:rFonts w:ascii="Palatino Linotype" w:hAnsi="Palatino Linotype"/>
          <w:b/>
          <w:caps/>
          <w:sz w:val="18"/>
          <w:szCs w:val="18"/>
        </w:rPr>
        <w:t>Σ. ΔΕΣΠΟΤΗ</w:t>
      </w:r>
      <w:r w:rsidRPr="009214A2">
        <w:rPr>
          <w:rFonts w:ascii="Palatino Linotype" w:hAnsi="Palatino Linotype"/>
          <w:b/>
          <w:caps/>
          <w:sz w:val="18"/>
          <w:szCs w:val="18"/>
        </w:rPr>
        <w:t xml:space="preserve"> </w:t>
      </w:r>
      <w:r>
        <w:rPr>
          <w:rFonts w:ascii="Palatino Linotype" w:hAnsi="Palatino Linotype"/>
          <w:b/>
          <w:caps/>
          <w:sz w:val="18"/>
          <w:szCs w:val="18"/>
        </w:rPr>
        <w:t>Επικούρου Καθηγητή εκπα</w:t>
      </w:r>
    </w:p>
    <w:p w:rsidR="006A7954" w:rsidRDefault="006A7954" w:rsidP="006A7954">
      <w:pPr>
        <w:jc w:val="both"/>
        <w:rPr>
          <w:rFonts w:ascii="Palatino Linotype" w:hAnsi="Palatino Linotype"/>
          <w:sz w:val="22"/>
          <w:szCs w:val="22"/>
        </w:rPr>
      </w:pPr>
      <w:r>
        <w:rPr>
          <w:rFonts w:ascii="Palatino Linotype" w:hAnsi="Palatino Linotype"/>
          <w:sz w:val="22"/>
          <w:szCs w:val="22"/>
        </w:rPr>
        <w:t>Οι άγγελοι διαχρονικά και οικουμενικά είναι τα δημιουργήματα εκείνα που υπερβαίνουν τα δύο μεγέθη που κατεξοχήν εγκλωβίζουν τον άνθρωπο</w:t>
      </w:r>
      <w:r>
        <w:rPr>
          <w:rFonts w:ascii="Palatino Linotype" w:hAnsi="Palatino Linotype"/>
          <w:sz w:val="22"/>
          <w:szCs w:val="22"/>
          <w:vertAlign w:val="superscript"/>
        </w:rPr>
        <w:t>.</w:t>
      </w:r>
      <w:r>
        <w:rPr>
          <w:rFonts w:ascii="Palatino Linotype" w:hAnsi="Palatino Linotype"/>
          <w:sz w:val="22"/>
          <w:szCs w:val="22"/>
        </w:rPr>
        <w:t xml:space="preserve"> το χώρο και το χρόνο. Η παρουσία τους γεφυρώνει το χάσμα μεταξύ ουρανού (ακτίστου) και γης (κτιστού) και τα μηνύματά τους το παρελθόν, το παρόν και το μέλλον. Συνεπώς κάθε έλευση ενός αγγέλου συνδέεται με μια έκ</w:t>
      </w:r>
      <w:r>
        <w:rPr>
          <w:rFonts w:ascii="Palatino Linotype" w:hAnsi="Palatino Linotype"/>
          <w:i/>
          <w:sz w:val="22"/>
          <w:szCs w:val="22"/>
        </w:rPr>
        <w:t>πληξη</w:t>
      </w:r>
      <w:r>
        <w:rPr>
          <w:rFonts w:ascii="Palatino Linotype" w:hAnsi="Palatino Linotype"/>
          <w:sz w:val="22"/>
          <w:szCs w:val="22"/>
        </w:rPr>
        <w:t xml:space="preserve"> και μια </w:t>
      </w:r>
      <w:r>
        <w:rPr>
          <w:rFonts w:ascii="Palatino Linotype" w:hAnsi="Palatino Linotype"/>
          <w:iCs/>
          <w:sz w:val="22"/>
          <w:szCs w:val="22"/>
        </w:rPr>
        <w:t>απο</w:t>
      </w:r>
      <w:r>
        <w:rPr>
          <w:rFonts w:ascii="Palatino Linotype" w:hAnsi="Palatino Linotype"/>
          <w:i/>
          <w:iCs/>
          <w:sz w:val="22"/>
          <w:szCs w:val="22"/>
        </w:rPr>
        <w:t>κάλυψη</w:t>
      </w:r>
      <w:r>
        <w:rPr>
          <w:rFonts w:ascii="Palatino Linotype" w:hAnsi="Palatino Linotype"/>
          <w:sz w:val="22"/>
          <w:szCs w:val="22"/>
        </w:rPr>
        <w:t xml:space="preserve"> κρίσιμη για την ανθρώπινη ύπαρξη, ιδίως όταν αυτή αισθάνεται αδύναμη, εκτεθειμένη ή και απροστάτευτη στις δαιμονικές δυνάμεις του Κακού. Έτσι συνειδητοποιεί ότι δεν είναι έρμαιο της Ειμαρμένης αλλά ότι διαθέτει πολλούς και ισχυρούς παραστάτες και παρακλήτους (παρηγόρους και ταυτόχρονα συνηγόρους στο επουράνιο Δικαστήριο): </w:t>
      </w:r>
      <w:r>
        <w:rPr>
          <w:rFonts w:ascii="Palatino Linotype" w:hAnsi="Palatino Linotype"/>
          <w:i/>
          <w:sz w:val="22"/>
          <w:szCs w:val="22"/>
        </w:rPr>
        <w:t>Δεν είναι όλοι οι άγγελοι υπηρετικά πνεύματα που αποστέλλονται για να διακονούν εκείνους που πρόκειται να κληρονομήσουν σωτηρία</w:t>
      </w:r>
      <w:r>
        <w:rPr>
          <w:rFonts w:ascii="Palatino Linotype" w:hAnsi="Palatino Linotype"/>
          <w:sz w:val="22"/>
          <w:szCs w:val="22"/>
        </w:rPr>
        <w:t>; (Εβρ. 1, 14).</w:t>
      </w:r>
    </w:p>
    <w:p w:rsidR="006A7954" w:rsidRDefault="006A7954" w:rsidP="006A7954">
      <w:pPr>
        <w:jc w:val="both"/>
        <w:rPr>
          <w:rFonts w:ascii="Palatino Linotype" w:hAnsi="Palatino Linotype"/>
          <w:sz w:val="22"/>
          <w:szCs w:val="22"/>
        </w:rPr>
      </w:pPr>
    </w:p>
    <w:p w:rsidR="006A7954" w:rsidRDefault="006A7954" w:rsidP="006A7954">
      <w:pPr>
        <w:jc w:val="both"/>
        <w:rPr>
          <w:rFonts w:ascii="Palatino Linotype" w:hAnsi="Palatino Linotype" w:cs="Palatino Linotype"/>
          <w:sz w:val="22"/>
          <w:szCs w:val="22"/>
          <w:lang w:bidi="he-IL"/>
        </w:rPr>
      </w:pPr>
      <w:r>
        <w:rPr>
          <w:rFonts w:ascii="Palatino Linotype" w:hAnsi="Palatino Linotype"/>
          <w:sz w:val="22"/>
          <w:szCs w:val="22"/>
        </w:rPr>
        <w:t xml:space="preserve">Υπό αυτήν την έννοια δεν εκπλήσσεται ο αναγνώστης τής κατεξοχήν </w:t>
      </w:r>
      <w:r>
        <w:rPr>
          <w:rFonts w:ascii="Palatino Linotype" w:hAnsi="Palatino Linotype"/>
          <w:i/>
          <w:sz w:val="22"/>
          <w:szCs w:val="22"/>
        </w:rPr>
        <w:t xml:space="preserve">Αποκάλυψης </w:t>
      </w:r>
      <w:r>
        <w:rPr>
          <w:rFonts w:ascii="Palatino Linotype" w:hAnsi="Palatino Linotype"/>
          <w:sz w:val="22"/>
          <w:szCs w:val="22"/>
        </w:rPr>
        <w:t xml:space="preserve">του Ιωάννη (Αποκ.) ή μάλλον του </w:t>
      </w:r>
      <w:r>
        <w:rPr>
          <w:rFonts w:ascii="Palatino Linotype" w:hAnsi="Palatino Linotype"/>
          <w:i/>
          <w:sz w:val="22"/>
          <w:szCs w:val="22"/>
        </w:rPr>
        <w:t>Ιησού Χριστού</w:t>
      </w:r>
      <w:r>
        <w:rPr>
          <w:rFonts w:ascii="Palatino Linotype" w:hAnsi="Palatino Linotype"/>
          <w:sz w:val="22"/>
          <w:szCs w:val="22"/>
        </w:rPr>
        <w:t xml:space="preserve"> (όπως η ίδια τιτλοφορείται) όταν ήδη στον πρώτο στίχο διακρίνει τη μετοχή αγγέλου στη </w:t>
      </w:r>
      <w:r>
        <w:rPr>
          <w:rFonts w:ascii="Palatino Linotype" w:hAnsi="Palatino Linotype"/>
          <w:i/>
          <w:sz w:val="22"/>
          <w:szCs w:val="22"/>
        </w:rPr>
        <w:t>σήμανσή</w:t>
      </w:r>
      <w:r>
        <w:rPr>
          <w:rFonts w:ascii="Palatino Linotype" w:hAnsi="Palatino Linotype"/>
          <w:sz w:val="22"/>
          <w:szCs w:val="22"/>
        </w:rPr>
        <w:t xml:space="preserve"> της στον Ιωάννη: </w:t>
      </w:r>
      <w:r>
        <w:rPr>
          <w:rFonts w:ascii="Palatino Linotype" w:hAnsi="Palatino Linotype" w:cs="Palatino Linotype"/>
          <w:i/>
          <w:sz w:val="22"/>
          <w:szCs w:val="22"/>
          <w:lang w:bidi="he-IL"/>
        </w:rPr>
        <w:t xml:space="preserve">Ἀποκάλυψις </w:t>
      </w:r>
      <w:r>
        <w:rPr>
          <w:rFonts w:ascii="Palatino Linotype" w:hAnsi="Palatino Linotype" w:cs="Palatino Linotype"/>
          <w:b/>
          <w:i/>
          <w:sz w:val="22"/>
          <w:szCs w:val="22"/>
          <w:lang w:bidi="he-IL"/>
        </w:rPr>
        <w:t xml:space="preserve">Ἰησοῦ </w:t>
      </w:r>
      <w:r>
        <w:rPr>
          <w:rFonts w:ascii="Palatino Linotype" w:hAnsi="Palatino Linotype" w:cs="Palatino Linotype"/>
          <w:b/>
          <w:i/>
          <w:caps/>
          <w:sz w:val="22"/>
          <w:szCs w:val="22"/>
          <w:lang w:bidi="he-IL"/>
        </w:rPr>
        <w:t>χ</w:t>
      </w:r>
      <w:r>
        <w:rPr>
          <w:rFonts w:ascii="Palatino Linotype" w:hAnsi="Palatino Linotype" w:cs="Palatino Linotype"/>
          <w:b/>
          <w:i/>
          <w:sz w:val="22"/>
          <w:szCs w:val="22"/>
          <w:lang w:bidi="he-IL"/>
        </w:rPr>
        <w:t>ριστοῦ,</w:t>
      </w:r>
      <w:r>
        <w:rPr>
          <w:rFonts w:ascii="Palatino Linotype" w:hAnsi="Palatino Linotype" w:cs="Palatino Linotype"/>
          <w:i/>
          <w:sz w:val="22"/>
          <w:szCs w:val="22"/>
          <w:lang w:bidi="he-IL"/>
        </w:rPr>
        <w:t xml:space="preserve"> ἣν ἔδωκεν αὐτῷ </w:t>
      </w:r>
      <w:r>
        <w:rPr>
          <w:rFonts w:ascii="Palatino Linotype" w:hAnsi="Palatino Linotype" w:cs="Palatino Linotype"/>
          <w:b/>
          <w:i/>
          <w:sz w:val="22"/>
          <w:szCs w:val="22"/>
          <w:lang w:bidi="he-IL"/>
        </w:rPr>
        <w:t xml:space="preserve">ὁ </w:t>
      </w:r>
      <w:r>
        <w:rPr>
          <w:rFonts w:ascii="Palatino Linotype" w:hAnsi="Palatino Linotype" w:cs="Palatino Linotype"/>
          <w:b/>
          <w:i/>
          <w:caps/>
          <w:sz w:val="22"/>
          <w:szCs w:val="22"/>
          <w:lang w:bidi="he-IL"/>
        </w:rPr>
        <w:t>θ</w:t>
      </w:r>
      <w:r>
        <w:rPr>
          <w:rFonts w:ascii="Palatino Linotype" w:hAnsi="Palatino Linotype" w:cs="Palatino Linotype"/>
          <w:b/>
          <w:i/>
          <w:sz w:val="22"/>
          <w:szCs w:val="22"/>
          <w:lang w:bidi="he-IL"/>
        </w:rPr>
        <w:t>εὸς</w:t>
      </w:r>
      <w:r>
        <w:rPr>
          <w:rFonts w:ascii="Palatino Linotype" w:hAnsi="Palatino Linotype" w:cs="Palatino Linotype"/>
          <w:i/>
          <w:sz w:val="22"/>
          <w:szCs w:val="22"/>
          <w:lang w:bidi="he-IL"/>
        </w:rPr>
        <w:t xml:space="preserve"> δεῖξαι τοῖς δούλοις αὐτοῦ, ἃ δεῖ γενέσθαι ἐν τάχει, καὶ ἐσήμανεν ἀποστείλας διὰ τοῦ </w:t>
      </w:r>
      <w:r>
        <w:rPr>
          <w:rFonts w:ascii="Palatino Linotype" w:hAnsi="Palatino Linotype" w:cs="Palatino Linotype"/>
          <w:b/>
          <w:i/>
          <w:sz w:val="22"/>
          <w:szCs w:val="22"/>
          <w:lang w:bidi="he-IL"/>
        </w:rPr>
        <w:t>ἀγγέλου</w:t>
      </w:r>
      <w:r>
        <w:rPr>
          <w:rFonts w:ascii="Palatino Linotype" w:hAnsi="Palatino Linotype" w:cs="Palatino Linotype"/>
          <w:i/>
          <w:sz w:val="22"/>
          <w:szCs w:val="22"/>
          <w:lang w:bidi="he-IL"/>
        </w:rPr>
        <w:t xml:space="preserve"> αὐτοῦ </w:t>
      </w:r>
      <w:r>
        <w:rPr>
          <w:rFonts w:ascii="Palatino Linotype" w:hAnsi="Palatino Linotype" w:cs="Palatino Linotype"/>
          <w:b/>
          <w:i/>
          <w:sz w:val="22"/>
          <w:szCs w:val="22"/>
          <w:lang w:bidi="he-IL"/>
        </w:rPr>
        <w:t>τῷ δούλῳ αὐτοῦ Ἰωάννῃ</w:t>
      </w:r>
      <w:r>
        <w:rPr>
          <w:rFonts w:ascii="Palatino Linotype" w:hAnsi="Palatino Linotype" w:cs="Palatino Linotype"/>
          <w:sz w:val="22"/>
          <w:szCs w:val="22"/>
          <w:lang w:bidi="he-IL"/>
        </w:rPr>
        <w:t xml:space="preserve">. Είναι ο ίδιος άγγελος που παρεμβαίνει και στον Επίλογο απεμπολώντας μάλιστα μετά βδελυγμίας την προσκύνηση του Ιωάννη ενώπιόν του: </w:t>
      </w:r>
      <w:r>
        <w:rPr>
          <w:rFonts w:ascii="Palatino Linotype" w:hAnsi="Palatino Linotype" w:cs="Arial"/>
          <w:i/>
          <w:sz w:val="22"/>
          <w:szCs w:val="22"/>
          <w:lang w:bidi="he-IL"/>
        </w:rPr>
        <w:t>Και μου λέγει:</w:t>
      </w:r>
      <w:r>
        <w:rPr>
          <w:rFonts w:ascii="Palatino Linotype" w:hAnsi="Palatino Linotype" w:cs="Arial"/>
          <w:sz w:val="22"/>
          <w:szCs w:val="22"/>
          <w:lang w:bidi="he-IL"/>
        </w:rPr>
        <w:t xml:space="preserve"> </w:t>
      </w:r>
      <w:r>
        <w:rPr>
          <w:rFonts w:ascii="Palatino Linotype" w:hAnsi="Palatino Linotype" w:cs="Arial"/>
          <w:i/>
          <w:sz w:val="22"/>
          <w:szCs w:val="22"/>
          <w:lang w:bidi="he-IL"/>
        </w:rPr>
        <w:t xml:space="preserve">Πρόσεξε μη! Είμαι δούλος όπως εσύ και των αδελφών σου των προφητών και αυτών που </w:t>
      </w:r>
      <w:r>
        <w:rPr>
          <w:rFonts w:ascii="Palatino Linotype" w:hAnsi="Palatino Linotype" w:cs="Arial"/>
          <w:b/>
          <w:i/>
          <w:sz w:val="22"/>
          <w:szCs w:val="22"/>
          <w:lang w:bidi="he-IL"/>
        </w:rPr>
        <w:t xml:space="preserve">εφαρμόζουν </w:t>
      </w:r>
      <w:r>
        <w:rPr>
          <w:rFonts w:ascii="Palatino Linotype" w:hAnsi="Palatino Linotype" w:cs="Arial"/>
          <w:i/>
          <w:sz w:val="22"/>
          <w:szCs w:val="22"/>
          <w:lang w:bidi="he-IL"/>
        </w:rPr>
        <w:t xml:space="preserve">τους λόγους αυτού του βιβλίου. Τον </w:t>
      </w:r>
      <w:r>
        <w:rPr>
          <w:rFonts w:ascii="Palatino Linotype" w:hAnsi="Palatino Linotype" w:cs="Arial"/>
          <w:i/>
          <w:caps/>
          <w:sz w:val="22"/>
          <w:szCs w:val="22"/>
          <w:lang w:bidi="he-IL"/>
        </w:rPr>
        <w:t>θ</w:t>
      </w:r>
      <w:r>
        <w:rPr>
          <w:rFonts w:ascii="Palatino Linotype" w:hAnsi="Palatino Linotype" w:cs="Arial"/>
          <w:i/>
          <w:sz w:val="22"/>
          <w:szCs w:val="22"/>
          <w:lang w:bidi="he-IL"/>
        </w:rPr>
        <w:t>εό προσκύνησε!</w:t>
      </w:r>
      <w:r>
        <w:rPr>
          <w:rFonts w:ascii="Palatino Linotype" w:hAnsi="Palatino Linotype" w:cs="Palatino Linotype"/>
          <w:sz w:val="22"/>
          <w:szCs w:val="22"/>
          <w:lang w:bidi="he-IL"/>
        </w:rPr>
        <w:t xml:space="preserve"> (22, 8-9</w:t>
      </w:r>
      <w:r w:rsidRPr="006A7954">
        <w:rPr>
          <w:rFonts w:ascii="Palatino Linotype" w:hAnsi="Palatino Linotype" w:cs="Palatino Linotype"/>
          <w:sz w:val="22"/>
          <w:szCs w:val="22"/>
          <w:lang w:bidi="he-IL"/>
        </w:rPr>
        <w:t>)</w:t>
      </w:r>
      <w:r>
        <w:rPr>
          <w:rFonts w:ascii="Palatino Linotype" w:hAnsi="Palatino Linotype" w:cs="Palatino Linotype"/>
          <w:sz w:val="22"/>
          <w:szCs w:val="22"/>
          <w:vertAlign w:val="superscript"/>
          <w:lang w:bidi="he-IL"/>
        </w:rPr>
        <w:t>.</w:t>
      </w:r>
      <w:r>
        <w:rPr>
          <w:rFonts w:ascii="Palatino Linotype" w:hAnsi="Palatino Linotype" w:cs="Palatino Linotype"/>
          <w:sz w:val="22"/>
          <w:szCs w:val="22"/>
          <w:lang w:bidi="he-IL"/>
        </w:rPr>
        <w:t xml:space="preserve"> </w:t>
      </w:r>
      <w:r w:rsidRPr="006F2869">
        <w:rPr>
          <w:rFonts w:ascii="Palatino Linotype" w:hAnsi="Palatino Linotype" w:cs="Arial"/>
          <w:b/>
          <w:i/>
          <w:sz w:val="22"/>
          <w:szCs w:val="22"/>
          <w:lang w:bidi="he-IL"/>
        </w:rPr>
        <w:t>Η μαρτυρία του Ιησού</w:t>
      </w:r>
      <w:r>
        <w:rPr>
          <w:rFonts w:ascii="Palatino Linotype" w:hAnsi="Palatino Linotype" w:cs="Arial"/>
          <w:i/>
          <w:sz w:val="22"/>
          <w:szCs w:val="22"/>
          <w:lang w:bidi="he-IL"/>
        </w:rPr>
        <w:t xml:space="preserve"> είναι το πνεύμα της προφητείας </w:t>
      </w:r>
      <w:r w:rsidRPr="006A7954">
        <w:rPr>
          <w:rFonts w:ascii="Palatino Linotype" w:hAnsi="Palatino Linotype" w:cs="Arial"/>
          <w:sz w:val="22"/>
          <w:szCs w:val="22"/>
          <w:lang w:bidi="he-IL"/>
        </w:rPr>
        <w:t>(</w:t>
      </w:r>
      <w:r>
        <w:rPr>
          <w:rFonts w:ascii="Palatino Linotype" w:hAnsi="Palatino Linotype" w:cs="Palatino Linotype"/>
          <w:sz w:val="22"/>
          <w:szCs w:val="22"/>
          <w:lang w:bidi="he-IL"/>
        </w:rPr>
        <w:t>19, 9-10).</w:t>
      </w:r>
    </w:p>
    <w:p w:rsidR="006A7954" w:rsidRDefault="006A7954" w:rsidP="006A7954">
      <w:pPr>
        <w:jc w:val="both"/>
        <w:rPr>
          <w:rFonts w:ascii="Palatino Linotype" w:hAnsi="Palatino Linotype"/>
          <w:sz w:val="22"/>
          <w:szCs w:val="22"/>
        </w:rPr>
      </w:pPr>
      <w:r>
        <w:rPr>
          <w:rFonts w:ascii="Palatino Linotype" w:hAnsi="Palatino Linotype" w:cs="Palatino Linotype"/>
          <w:sz w:val="22"/>
          <w:szCs w:val="22"/>
          <w:lang w:bidi="he-IL"/>
        </w:rPr>
        <w:t>Το στοιχείο αντιθέτως που εντυπωσιάζει τον αναγνώστη ή μάλλον ακροατή της Αποκ. (αφού αυτή είναι προορισμένη να γίνει αντικείμενο υπ-</w:t>
      </w:r>
      <w:r>
        <w:rPr>
          <w:rFonts w:ascii="Palatino Linotype" w:hAnsi="Palatino Linotype" w:cs="Palatino Linotype"/>
          <w:i/>
          <w:sz w:val="22"/>
          <w:szCs w:val="22"/>
          <w:lang w:bidi="he-IL"/>
        </w:rPr>
        <w:t>ακοής</w:t>
      </w:r>
      <w:r>
        <w:rPr>
          <w:rFonts w:ascii="Palatino Linotype" w:hAnsi="Palatino Linotype" w:cs="Palatino Linotype"/>
          <w:sz w:val="22"/>
          <w:szCs w:val="22"/>
          <w:lang w:bidi="he-IL"/>
        </w:rPr>
        <w:t xml:space="preserve"> 1, 3) </w:t>
      </w:r>
      <w:r>
        <w:rPr>
          <w:rFonts w:ascii="Palatino Linotype" w:hAnsi="Palatino Linotype"/>
          <w:sz w:val="22"/>
          <w:szCs w:val="22"/>
        </w:rPr>
        <w:t xml:space="preserve">είναι ότι στο συγκεκριμένο προφητικό (και σίγουρα όχι χρησμοδοτικό) βιβλίο οι πρώτοι </w:t>
      </w:r>
      <w:r>
        <w:rPr>
          <w:rFonts w:ascii="Palatino Linotype" w:hAnsi="Palatino Linotype"/>
          <w:i/>
          <w:sz w:val="22"/>
          <w:szCs w:val="22"/>
        </w:rPr>
        <w:t>άγγελοι</w:t>
      </w:r>
      <w:r>
        <w:rPr>
          <w:rFonts w:ascii="Palatino Linotype" w:hAnsi="Palatino Linotype"/>
          <w:sz w:val="22"/>
          <w:szCs w:val="22"/>
        </w:rPr>
        <w:t xml:space="preserve"> που συναντά δεν είναι τα γνωστά επουράνια αθάνατα όντα, αλλά άνθρωποι. </w:t>
      </w:r>
      <w:r w:rsidRPr="00272889">
        <w:rPr>
          <w:rFonts w:ascii="Palatino Linotype" w:hAnsi="Palatino Linotype"/>
          <w:sz w:val="22"/>
          <w:szCs w:val="22"/>
          <w:highlight w:val="yellow"/>
        </w:rPr>
        <w:t>Πρόκειται για</w:t>
      </w:r>
      <w:r>
        <w:rPr>
          <w:rFonts w:ascii="Palatino Linotype" w:hAnsi="Palatino Linotype"/>
          <w:sz w:val="22"/>
          <w:szCs w:val="22"/>
        </w:rPr>
        <w:t xml:space="preserve"> την πρώτη αποκάλυψη του Ιησού Χριστού στην </w:t>
      </w:r>
      <w:r>
        <w:rPr>
          <w:rFonts w:ascii="Palatino Linotype" w:hAnsi="Palatino Linotype"/>
          <w:i/>
          <w:sz w:val="22"/>
          <w:szCs w:val="22"/>
        </w:rPr>
        <w:t>Αποκάλυψή Του</w:t>
      </w:r>
      <w:r>
        <w:rPr>
          <w:rFonts w:ascii="Palatino Linotype" w:hAnsi="Palatino Linotype"/>
          <w:sz w:val="22"/>
          <w:szCs w:val="22"/>
        </w:rPr>
        <w:t xml:space="preserve"> (1, 12-20</w:t>
      </w:r>
      <w:r>
        <w:rPr>
          <w:rFonts w:ascii="Palatino Linotype" w:hAnsi="Palatino Linotype"/>
          <w:sz w:val="22"/>
          <w:szCs w:val="22"/>
          <w:vertAlign w:val="superscript"/>
        </w:rPr>
        <w:t>.</w:t>
      </w:r>
      <w:r>
        <w:rPr>
          <w:rFonts w:ascii="Palatino Linotype" w:hAnsi="Palatino Linotype"/>
          <w:sz w:val="22"/>
          <w:szCs w:val="22"/>
        </w:rPr>
        <w:t xml:space="preserve"> πρβλ. 19, 11-16), όπου Αυτός δεν εμφανίζεται με την καλοκάγαθη φιγούρα </w:t>
      </w:r>
      <w:r>
        <w:rPr>
          <w:rFonts w:ascii="Palatino Linotype" w:hAnsi="Palatino Linotype"/>
          <w:color w:val="000000"/>
          <w:spacing w:val="2"/>
          <w:sz w:val="22"/>
          <w:szCs w:val="27"/>
        </w:rPr>
        <w:t>τού γλυκύ στο πρόσωπο Ναζωραίου</w:t>
      </w:r>
      <w:r>
        <w:rPr>
          <w:rFonts w:ascii="Palatino Linotype" w:hAnsi="Palatino Linotype"/>
          <w:sz w:val="22"/>
          <w:szCs w:val="22"/>
        </w:rPr>
        <w:t xml:space="preserve"> (όπως θέλουν οι χριστιανοί όλων των αιώνων να τον ταυτίζουν προκειμένου αυτάρκεις και ήσυχοι να απολαμβάνουν στον Κόσμο αυτό και την Ιστορία τον </w:t>
      </w:r>
      <w:r>
        <w:rPr>
          <w:rFonts w:ascii="Palatino Linotype" w:hAnsi="Palatino Linotype"/>
          <w:i/>
          <w:sz w:val="22"/>
          <w:szCs w:val="22"/>
        </w:rPr>
        <w:t>ύπνο του δικαίου</w:t>
      </w:r>
      <w:r>
        <w:rPr>
          <w:rFonts w:ascii="Palatino Linotype" w:hAnsi="Palatino Linotype"/>
          <w:sz w:val="22"/>
          <w:szCs w:val="22"/>
        </w:rPr>
        <w:t xml:space="preserve"> «Ιωνά»!) αλλά με μια σουρεαλιστική εικόνα που αφυπνίζει και καταπλήττει («σοκάρει») ακόμη και τον ίδιο τον Ιωάννη (1, 17), αφού συνδυάζει στοιχεία από τον </w:t>
      </w:r>
      <w:r w:rsidRPr="006F2869">
        <w:rPr>
          <w:rFonts w:ascii="Palatino Linotype" w:hAnsi="Palatino Linotype"/>
          <w:i/>
          <w:sz w:val="22"/>
          <w:szCs w:val="22"/>
        </w:rPr>
        <w:t>Προαιώνιο</w:t>
      </w:r>
      <w:r>
        <w:rPr>
          <w:rFonts w:ascii="Palatino Linotype" w:hAnsi="Palatino Linotype"/>
          <w:sz w:val="22"/>
          <w:szCs w:val="22"/>
        </w:rPr>
        <w:t xml:space="preserve"> (τον </w:t>
      </w:r>
      <w:r>
        <w:rPr>
          <w:rFonts w:ascii="Palatino Linotype" w:hAnsi="Palatino Linotype"/>
          <w:i/>
          <w:iCs/>
          <w:sz w:val="22"/>
          <w:szCs w:val="22"/>
        </w:rPr>
        <w:t>Παλαιό των Ημερών)</w:t>
      </w:r>
      <w:r>
        <w:rPr>
          <w:rFonts w:ascii="Palatino Linotype" w:hAnsi="Palatino Linotype"/>
          <w:sz w:val="22"/>
          <w:szCs w:val="22"/>
        </w:rPr>
        <w:t xml:space="preserve"> τού Δανιήλ (κεφ. 7</w:t>
      </w:r>
      <w:r>
        <w:rPr>
          <w:rFonts w:ascii="Palatino Linotype" w:hAnsi="Palatino Linotype"/>
          <w:sz w:val="22"/>
          <w:szCs w:val="22"/>
          <w:vertAlign w:val="superscript"/>
        </w:rPr>
        <w:t>.</w:t>
      </w:r>
      <w:r>
        <w:rPr>
          <w:rFonts w:ascii="Palatino Linotype" w:hAnsi="Palatino Linotype"/>
          <w:sz w:val="22"/>
          <w:szCs w:val="22"/>
        </w:rPr>
        <w:t xml:space="preserve"> πρβλ. κεφ.  10), τον Αρχιερέα αλλά και τον πλανητάρχη Καίσαρα. Στην κραταιά δεξιά του χείρα</w:t>
      </w:r>
      <w:r w:rsidRPr="00DE1029">
        <w:rPr>
          <w:rFonts w:ascii="Palatino Linotype" w:hAnsi="Palatino Linotype"/>
          <w:sz w:val="22"/>
          <w:szCs w:val="22"/>
        </w:rPr>
        <w:t>,</w:t>
      </w:r>
      <w:r>
        <w:rPr>
          <w:rFonts w:ascii="Palatino Linotype" w:hAnsi="Palatino Linotype"/>
          <w:sz w:val="22"/>
          <w:szCs w:val="22"/>
        </w:rPr>
        <w:t xml:space="preserve"> αυτός ο Υιός του Ανθρώπου δεν έχει τη ρομφαία (η οποία εκπορεύεται αντιθέτως από το στόμα Του σχετιζόμενη με τον λόγο Του) ούτε τους επτά πλανήτες (όπως συνέβαινε στα </w:t>
      </w:r>
      <w:r>
        <w:rPr>
          <w:rFonts w:ascii="Palatino Linotype" w:hAnsi="Palatino Linotype"/>
          <w:i/>
          <w:sz w:val="22"/>
          <w:szCs w:val="22"/>
        </w:rPr>
        <w:t>χαράγματα</w:t>
      </w:r>
      <w:r>
        <w:rPr>
          <w:rFonts w:ascii="Palatino Linotype" w:hAnsi="Palatino Linotype"/>
          <w:sz w:val="22"/>
          <w:szCs w:val="22"/>
        </w:rPr>
        <w:t xml:space="preserve">-νομίσματα της εποχής για να προπαγανδιστεί η παντοκρατορία του Αυτοκράτορα) αλλά </w:t>
      </w:r>
      <w:r w:rsidRPr="006F2869">
        <w:rPr>
          <w:rFonts w:ascii="Palatino Linotype" w:hAnsi="Palatino Linotype"/>
          <w:b/>
          <w:i/>
          <w:sz w:val="22"/>
          <w:szCs w:val="22"/>
        </w:rPr>
        <w:t>κρατά</w:t>
      </w:r>
      <w:r w:rsidRPr="009214A2">
        <w:rPr>
          <w:rFonts w:ascii="Palatino Linotype" w:hAnsi="Palatino Linotype"/>
          <w:i/>
          <w:sz w:val="22"/>
          <w:szCs w:val="22"/>
        </w:rPr>
        <w:t xml:space="preserve"> </w:t>
      </w:r>
      <w:r>
        <w:rPr>
          <w:rFonts w:ascii="Palatino Linotype" w:hAnsi="Palatino Linotype"/>
          <w:sz w:val="22"/>
          <w:szCs w:val="22"/>
        </w:rPr>
        <w:t xml:space="preserve">(&lt; κράτος 2, 1) επτά </w:t>
      </w:r>
      <w:r>
        <w:rPr>
          <w:rFonts w:ascii="Palatino Linotype" w:hAnsi="Palatino Linotype"/>
          <w:i/>
          <w:iCs/>
          <w:sz w:val="22"/>
          <w:szCs w:val="22"/>
        </w:rPr>
        <w:t>μυστηριώδεις</w:t>
      </w:r>
      <w:r>
        <w:rPr>
          <w:rFonts w:ascii="Palatino Linotype" w:hAnsi="Palatino Linotype"/>
          <w:sz w:val="22"/>
          <w:szCs w:val="22"/>
        </w:rPr>
        <w:t xml:space="preserve"> αστέρες (1, 16) οι οποίοι ταυτίζονται με τους </w:t>
      </w:r>
      <w:r>
        <w:rPr>
          <w:rFonts w:ascii="Palatino Linotype" w:hAnsi="Palatino Linotype"/>
          <w:i/>
          <w:iCs/>
          <w:sz w:val="22"/>
          <w:szCs w:val="22"/>
        </w:rPr>
        <w:t>επτά αγγέλους</w:t>
      </w:r>
      <w:r>
        <w:rPr>
          <w:rFonts w:ascii="Palatino Linotype" w:hAnsi="Palatino Linotype"/>
          <w:sz w:val="22"/>
          <w:szCs w:val="22"/>
        </w:rPr>
        <w:t xml:space="preserve"> (1, 20). Αυτό το γεγονός επαναλαμβάνεται μάλιστα άλλες δύο φορές (2, 1</w:t>
      </w:r>
      <w:r>
        <w:rPr>
          <w:rFonts w:ascii="Palatino Linotype" w:hAnsi="Palatino Linotype"/>
          <w:sz w:val="22"/>
          <w:szCs w:val="22"/>
          <w:vertAlign w:val="superscript"/>
        </w:rPr>
        <w:t>.</w:t>
      </w:r>
      <w:r>
        <w:rPr>
          <w:rFonts w:ascii="Palatino Linotype" w:hAnsi="Palatino Linotype"/>
          <w:sz w:val="22"/>
          <w:szCs w:val="22"/>
        </w:rPr>
        <w:t xml:space="preserve"> 3, 1) και συνδυάζεται με την εικόνα ενός </w:t>
      </w:r>
      <w:r>
        <w:rPr>
          <w:rFonts w:ascii="Palatino Linotype" w:hAnsi="Palatino Linotype"/>
          <w:i/>
          <w:sz w:val="22"/>
          <w:szCs w:val="22"/>
        </w:rPr>
        <w:t>Παντοκράτορα</w:t>
      </w:r>
      <w:r>
        <w:rPr>
          <w:rFonts w:ascii="Palatino Linotype" w:hAnsi="Palatino Linotype"/>
          <w:sz w:val="22"/>
          <w:szCs w:val="22"/>
        </w:rPr>
        <w:t xml:space="preserve"> όχι «στατικού» και ένθρονου, αλλά αενάως κινούμενου (</w:t>
      </w:r>
      <w:r w:rsidRPr="006C0669">
        <w:rPr>
          <w:rFonts w:ascii="Palatino Linotype" w:hAnsi="Palatino Linotype"/>
          <w:i/>
          <w:sz w:val="22"/>
          <w:szCs w:val="22"/>
        </w:rPr>
        <w:t>περιπατοῦντος</w:t>
      </w:r>
      <w:r>
        <w:rPr>
          <w:rFonts w:ascii="Palatino Linotype" w:hAnsi="Palatino Linotype"/>
          <w:sz w:val="22"/>
          <w:szCs w:val="22"/>
        </w:rPr>
        <w:t xml:space="preserve">) ανάμεσα στις επτά ξεχωριστές «λυχνίες»-Εκκλησίες (που </w:t>
      </w:r>
      <w:r w:rsidRPr="006F2869">
        <w:rPr>
          <w:rFonts w:ascii="Palatino Linotype" w:hAnsi="Palatino Linotype"/>
          <w:b/>
          <w:sz w:val="22"/>
          <w:szCs w:val="22"/>
        </w:rPr>
        <w:t>δεν</w:t>
      </w:r>
      <w:r>
        <w:rPr>
          <w:rFonts w:ascii="Palatino Linotype" w:hAnsi="Palatino Linotype"/>
          <w:sz w:val="22"/>
          <w:szCs w:val="22"/>
        </w:rPr>
        <w:t xml:space="preserve"> συγκροτούν </w:t>
      </w:r>
      <w:r w:rsidRPr="006F2869">
        <w:rPr>
          <w:rFonts w:ascii="Palatino Linotype" w:hAnsi="Palatino Linotype"/>
          <w:sz w:val="22"/>
          <w:szCs w:val="22"/>
        </w:rPr>
        <w:t xml:space="preserve">μια </w:t>
      </w:r>
      <w:r>
        <w:rPr>
          <w:rFonts w:ascii="Palatino Linotype" w:hAnsi="Palatino Linotype"/>
          <w:sz w:val="22"/>
          <w:szCs w:val="22"/>
        </w:rPr>
        <w:t>επτάφωτη λυχνία).</w:t>
      </w:r>
    </w:p>
    <w:p w:rsidR="006A7954" w:rsidRDefault="006A7954" w:rsidP="006A7954">
      <w:pPr>
        <w:jc w:val="both"/>
        <w:rPr>
          <w:rFonts w:ascii="Palatino Linotype" w:hAnsi="Palatino Linotype"/>
          <w:sz w:val="22"/>
          <w:szCs w:val="22"/>
        </w:rPr>
      </w:pPr>
    </w:p>
    <w:p w:rsidR="006A7954" w:rsidRDefault="006A7954" w:rsidP="006A7954">
      <w:pPr>
        <w:jc w:val="both"/>
        <w:rPr>
          <w:rFonts w:ascii="Palatino Linotype" w:hAnsi="Palatino Linotype"/>
          <w:sz w:val="22"/>
          <w:szCs w:val="22"/>
        </w:rPr>
      </w:pPr>
      <w:r>
        <w:rPr>
          <w:rFonts w:ascii="Palatino Linotype" w:hAnsi="Palatino Linotype"/>
          <w:sz w:val="22"/>
          <w:szCs w:val="22"/>
        </w:rPr>
        <w:t xml:space="preserve">Αυτοί οι «αστέρες της Εκκλησίας» άγγελοι στο χέρι τού κατεξοχήν </w:t>
      </w:r>
      <w:r>
        <w:rPr>
          <w:rFonts w:ascii="Palatino Linotype" w:hAnsi="Palatino Linotype"/>
          <w:i/>
          <w:sz w:val="22"/>
          <w:szCs w:val="22"/>
        </w:rPr>
        <w:t>Αστέρα του λαμπρού του πρωινού</w:t>
      </w:r>
      <w:r>
        <w:rPr>
          <w:rFonts w:ascii="Palatino Linotype" w:hAnsi="Palatino Linotype"/>
          <w:sz w:val="22"/>
          <w:szCs w:val="22"/>
        </w:rPr>
        <w:t xml:space="preserve"> (22, 16), όπως διαπιστώνεται στην πρώτη επτάδα της Αποκ. (που αποσκοπεί στην κάθαρση και στην προετοιμασία της Σύναξης για την αποκαλυπτική εμπειρία που έπεται), ταυτίζονται με τους προϊσταμένους Προφήτες που έχουν επωμιστεί τη διακονία (όχι απλώς να τελούν «Μυστήρια» αλλά) να μεταφέρουν το ριζοσπαστικό μήνυμα της μετά</w:t>
      </w:r>
      <w:r>
        <w:rPr>
          <w:rFonts w:ascii="Palatino Linotype" w:hAnsi="Palatino Linotype"/>
          <w:i/>
          <w:sz w:val="22"/>
          <w:szCs w:val="22"/>
        </w:rPr>
        <w:t>νοιας</w:t>
      </w:r>
      <w:r>
        <w:rPr>
          <w:rFonts w:ascii="Palatino Linotype" w:hAnsi="Palatino Linotype"/>
          <w:sz w:val="22"/>
          <w:szCs w:val="22"/>
        </w:rPr>
        <w:t xml:space="preserve"> ενόψει της Παρουσίας του Ι. Χριστού καταρχάς στην Εκκλησία Του (πρβλ. Μαλ. 3, 1</w:t>
      </w:r>
      <w:r>
        <w:rPr>
          <w:rFonts w:ascii="Palatino Linotype" w:hAnsi="Palatino Linotype"/>
          <w:sz w:val="22"/>
          <w:szCs w:val="22"/>
          <w:vertAlign w:val="superscript"/>
        </w:rPr>
        <w:t xml:space="preserve">. </w:t>
      </w:r>
      <w:r>
        <w:rPr>
          <w:rFonts w:ascii="Palatino Linotype" w:hAnsi="Palatino Linotype"/>
          <w:sz w:val="22"/>
          <w:szCs w:val="22"/>
          <w:lang w:val="en-US"/>
        </w:rPr>
        <w:t>M</w:t>
      </w:r>
      <w:r>
        <w:rPr>
          <w:rFonts w:ascii="Palatino Linotype" w:hAnsi="Palatino Linotype"/>
          <w:sz w:val="22"/>
          <w:szCs w:val="22"/>
        </w:rPr>
        <w:t xml:space="preserve">κ. 1, 3 </w:t>
      </w:r>
      <w:r>
        <w:rPr>
          <w:rFonts w:ascii="Palatino Linotype" w:hAnsi="Palatino Linotype"/>
          <w:i/>
          <w:sz w:val="22"/>
          <w:szCs w:val="22"/>
        </w:rPr>
        <w:t>Ιωάννης Βαπτιστής</w:t>
      </w:r>
      <w:r>
        <w:rPr>
          <w:rFonts w:ascii="Palatino Linotype" w:hAnsi="Palatino Linotype"/>
          <w:sz w:val="22"/>
          <w:szCs w:val="22"/>
        </w:rPr>
        <w:t xml:space="preserve">). Ταυτόχρονα εκπροσωπούν και τις επτά μικρασιατικές «λυχνίες». Αυτοί οι άγγελοι δεν είναι άσαρκοι και άσπιλοι αλλά βρίσκονται σε μια διαρκή καθημερινή πάλη (α) με ένα αυτοθεοποιημένο πολιτικό σύστημα, το οποίο διά του Πλανητάρχη του περιθωριοποιεί και καταδιώκει όσους δεν το προσκυνούν με το κορμί και </w:t>
      </w:r>
      <w:r w:rsidRPr="000F4E64">
        <w:rPr>
          <w:rFonts w:ascii="Palatino Linotype" w:hAnsi="Palatino Linotype"/>
          <w:b/>
          <w:sz w:val="22"/>
          <w:szCs w:val="22"/>
        </w:rPr>
        <w:t xml:space="preserve">την ψυχή </w:t>
      </w:r>
      <w:r>
        <w:rPr>
          <w:rFonts w:ascii="Palatino Linotype" w:hAnsi="Palatino Linotype"/>
          <w:sz w:val="22"/>
          <w:szCs w:val="22"/>
        </w:rPr>
        <w:t>τους (18, 13), (β) με τα μέλη ενός «εκλεκτού» λαού που τους αφορίζουν και τους «καρφώνουν» (κυριολεκτικά και μεταφορικά) επειδή προβάλλουν έναν εξευτελισμένο αλλά και αναστημένο αντι-Μεσσία (που δεν εκπληρώνει τα εθνικά και ατομικά ιδεώδη της κυριαρχίας και της ηδονής) αλλά και (γ) με τους εντός της Εκκλησίας «πνευματικούς» χριστιανούς (τους Νικολαΐτες, τους οπαδούς του Βαλαάμ και της Ιεζάβελ</w:t>
      </w:r>
      <w:r>
        <w:rPr>
          <w:rFonts w:ascii="Palatino Linotype" w:hAnsi="Palatino Linotype"/>
          <w:sz w:val="22"/>
          <w:szCs w:val="22"/>
          <w:vertAlign w:val="superscript"/>
        </w:rPr>
        <w:t>.</w:t>
      </w:r>
      <w:r>
        <w:rPr>
          <w:rFonts w:ascii="Palatino Linotype" w:hAnsi="Palatino Linotype"/>
          <w:sz w:val="22"/>
          <w:szCs w:val="22"/>
        </w:rPr>
        <w:t xml:space="preserve"> 2, 14. 20), οι οποίοι εν ονόματι της χριστιανικής ελευθερίας επιδιώκουν την  «ομογενοποίηση» - το συμβιβασμό πάση θυσία με τον κόσμο χάριν της επιβίωσης. </w:t>
      </w:r>
    </w:p>
    <w:p w:rsidR="006A7954" w:rsidRDefault="006A7954" w:rsidP="006A7954">
      <w:pPr>
        <w:jc w:val="both"/>
        <w:rPr>
          <w:rFonts w:ascii="Palatino Linotype" w:hAnsi="Palatino Linotype"/>
          <w:sz w:val="22"/>
          <w:szCs w:val="22"/>
        </w:rPr>
      </w:pPr>
    </w:p>
    <w:p w:rsidR="006A7954" w:rsidRDefault="006A7954" w:rsidP="006A7954">
      <w:pPr>
        <w:jc w:val="both"/>
        <w:rPr>
          <w:rFonts w:ascii="Palatino Linotype" w:hAnsi="Palatino Linotype"/>
          <w:iCs/>
          <w:sz w:val="22"/>
          <w:szCs w:val="22"/>
        </w:rPr>
      </w:pPr>
      <w:r w:rsidRPr="009214A2">
        <w:rPr>
          <w:rFonts w:ascii="Palatino Linotype" w:hAnsi="Palatino Linotype"/>
          <w:sz w:val="22"/>
          <w:szCs w:val="22"/>
        </w:rPr>
        <w:t xml:space="preserve">Σε αυτούς τους επίγειους ένσαρκους αγγέλους απευθύνονται έπαινοι αλλά και κατηγορίες από τον Ιησού Χριστό και το Πνεύμα, όπως: </w:t>
      </w:r>
      <w:r w:rsidRPr="009214A2">
        <w:rPr>
          <w:rFonts w:ascii="Palatino Linotype" w:hAnsi="Palatino Linotype" w:cs="Palatino Linotype"/>
          <w:i/>
          <w:sz w:val="22"/>
          <w:szCs w:val="20"/>
          <w:lang w:bidi="he-IL"/>
        </w:rPr>
        <w:t xml:space="preserve">Γνωρίζω καλά τα έργα σου και την εργώδη προσπάθεια που καταβάλλεις και την υπομονή σου και ότι δεν μπορείς να ανεχτείς τους κακούς και δοκίμασες αυτούς που αυτοαποκαλούνται απόστολοι αλλά δεν είναι και τους βρήκες κίβδηλους (ψεύτικους). </w:t>
      </w:r>
      <w:r>
        <w:rPr>
          <w:rFonts w:ascii="Palatino Linotype" w:hAnsi="Palatino Linotype" w:cs="Palatino Linotype"/>
          <w:i/>
          <w:sz w:val="22"/>
          <w:szCs w:val="20"/>
          <w:lang w:bidi="he-IL"/>
        </w:rPr>
        <w:t>Έ</w:t>
      </w:r>
      <w:r w:rsidRPr="009214A2">
        <w:rPr>
          <w:rFonts w:ascii="Palatino Linotype" w:hAnsi="Palatino Linotype" w:cs="Palatino Linotype"/>
          <w:i/>
          <w:sz w:val="22"/>
          <w:szCs w:val="20"/>
          <w:lang w:bidi="he-IL"/>
        </w:rPr>
        <w:t xml:space="preserve">χεις υπομονή και ανέχτηκες για το δικό μου Όνομα και δεν απέκαμες. </w:t>
      </w:r>
      <w:r w:rsidRPr="009214A2">
        <w:rPr>
          <w:rFonts w:ascii="Palatino Linotype" w:hAnsi="Palatino Linotype" w:cs="Palatino Linotype"/>
          <w:b/>
          <w:bCs/>
          <w:i/>
          <w:sz w:val="22"/>
          <w:szCs w:val="20"/>
          <w:lang w:bidi="he-IL"/>
        </w:rPr>
        <w:t>Αλλά έχω εναντίον σου ότι λησμόνησες την αγάπη σου την πρώτη</w:t>
      </w:r>
      <w:r>
        <w:rPr>
          <w:rFonts w:ascii="Palatino Linotype" w:hAnsi="Palatino Linotype" w:cs="Palatino Linotype"/>
          <w:bCs/>
          <w:sz w:val="22"/>
          <w:szCs w:val="20"/>
          <w:lang w:bidi="he-IL"/>
        </w:rPr>
        <w:t xml:space="preserve"> (πρβλ. Ιερ. 2, 2. Μτ. 24, 12)</w:t>
      </w:r>
      <w:r w:rsidRPr="009214A2">
        <w:rPr>
          <w:rFonts w:ascii="Palatino Linotype" w:hAnsi="Palatino Linotype" w:cs="Palatino Linotype"/>
          <w:i/>
          <w:sz w:val="22"/>
          <w:szCs w:val="20"/>
          <w:lang w:bidi="he-IL"/>
        </w:rPr>
        <w:t xml:space="preserve">. Να θυμάσαι λοιπόν από πού έπεσες και να μετανοήσεις και τα επιτελέσεις τα έργα που έκανες στην αρχή </w:t>
      </w:r>
      <w:r w:rsidRPr="009214A2">
        <w:rPr>
          <w:rFonts w:ascii="Palatino Linotype" w:hAnsi="Palatino Linotype" w:cs="Palatino Linotype"/>
          <w:iCs/>
          <w:sz w:val="22"/>
          <w:szCs w:val="20"/>
          <w:lang w:bidi="he-IL"/>
        </w:rPr>
        <w:t>(2, 2-5)</w:t>
      </w:r>
      <w:r w:rsidRPr="009214A2">
        <w:rPr>
          <w:rFonts w:ascii="Palatino Linotype" w:hAnsi="Palatino Linotype" w:cs="Palatino Linotype"/>
          <w:i/>
          <w:sz w:val="22"/>
          <w:szCs w:val="20"/>
          <w:lang w:bidi="he-IL"/>
        </w:rPr>
        <w:t xml:space="preserve"> [...] Αφυπνίσου ! </w:t>
      </w:r>
      <w:r w:rsidRPr="009214A2">
        <w:rPr>
          <w:rFonts w:ascii="Palatino Linotype" w:hAnsi="Palatino Linotype" w:cs="Palatino Linotype"/>
          <w:sz w:val="22"/>
          <w:szCs w:val="20"/>
          <w:lang w:bidi="he-IL"/>
        </w:rPr>
        <w:t>(3, 1)</w:t>
      </w:r>
      <w:r w:rsidRPr="009214A2">
        <w:rPr>
          <w:rFonts w:ascii="Palatino Linotype" w:hAnsi="Palatino Linotype" w:cs="Palatino Linotype"/>
          <w:i/>
          <w:sz w:val="22"/>
          <w:szCs w:val="20"/>
          <w:lang w:bidi="he-IL"/>
        </w:rPr>
        <w:t xml:space="preserve"> [...] Γνωρίζω καλά τα έργα σου και ότι δεν είσαι ούτε ψυχρός ούτε ζεστός. Θα έπρεπε να είσαι είτε ψυχρός είτε ζεστός. Έτσι </w:t>
      </w:r>
      <w:r>
        <w:rPr>
          <w:rFonts w:ascii="Palatino Linotype" w:hAnsi="Palatino Linotype" w:cs="Palatino Linotype"/>
          <w:i/>
          <w:sz w:val="22"/>
          <w:szCs w:val="20"/>
          <w:lang w:bidi="he-IL"/>
        </w:rPr>
        <w:t xml:space="preserve">θα </w:t>
      </w:r>
      <w:r w:rsidRPr="009214A2">
        <w:rPr>
          <w:rFonts w:ascii="Palatino Linotype" w:hAnsi="Palatino Linotype" w:cs="Palatino Linotype"/>
          <w:i/>
          <w:sz w:val="22"/>
          <w:szCs w:val="20"/>
          <w:lang w:bidi="he-IL"/>
        </w:rPr>
        <w:t xml:space="preserve">σε κάνω εμετό από το στόμα μου. Διότι ισχυρίζεσαι: «είμαι πλούσιος και έχω αποκτήσει μεγάλη περιουσία και δεν έχω ανάγκη κανενός». Και δεν γνωρίζεις ότι είσαι ταλαίπωρος και ελεεινός και φτωχός και τυφλός και γυμνός </w:t>
      </w:r>
      <w:r w:rsidRPr="009214A2">
        <w:rPr>
          <w:rFonts w:ascii="Palatino Linotype" w:hAnsi="Palatino Linotype" w:cs="Palatino Linotype"/>
          <w:iCs/>
          <w:sz w:val="22"/>
          <w:szCs w:val="20"/>
          <w:lang w:bidi="he-IL"/>
        </w:rPr>
        <w:t>(3, 15-17</w:t>
      </w:r>
      <w:r w:rsidRPr="009214A2">
        <w:rPr>
          <w:rFonts w:ascii="Palatino Linotype" w:hAnsi="Palatino Linotype" w:cs="Palatino Linotype"/>
          <w:iCs/>
          <w:sz w:val="22"/>
          <w:szCs w:val="20"/>
          <w:vertAlign w:val="superscript"/>
          <w:lang w:bidi="he-IL"/>
        </w:rPr>
        <w:t>.</w:t>
      </w:r>
      <w:r w:rsidRPr="009214A2">
        <w:rPr>
          <w:rFonts w:ascii="Palatino Linotype" w:hAnsi="Palatino Linotype" w:cs="Palatino Linotype"/>
          <w:iCs/>
          <w:sz w:val="22"/>
          <w:szCs w:val="20"/>
          <w:lang w:bidi="he-IL"/>
        </w:rPr>
        <w:t xml:space="preserve"> πρβλ. 19, 8).</w:t>
      </w:r>
      <w:r w:rsidRPr="009214A2">
        <w:rPr>
          <w:rFonts w:ascii="Palatino Linotype" w:hAnsi="Palatino Linotype" w:cs="Palatino Linotype"/>
          <w:iCs/>
          <w:sz w:val="20"/>
          <w:szCs w:val="20"/>
          <w:lang w:bidi="he-IL"/>
        </w:rPr>
        <w:t xml:space="preserve"> </w:t>
      </w:r>
      <w:r w:rsidRPr="009214A2">
        <w:rPr>
          <w:rFonts w:ascii="Palatino Linotype" w:hAnsi="Palatino Linotype" w:cs="Palatino Linotype"/>
          <w:iCs/>
          <w:sz w:val="22"/>
          <w:szCs w:val="20"/>
          <w:lang w:bidi="he-IL"/>
        </w:rPr>
        <w:t>Όπως δίκην επωδού (ρεφραίν) ακούγεται στο τέλος κάθε επιστολής, μόνον αυτός</w:t>
      </w:r>
      <w:r>
        <w:rPr>
          <w:rFonts w:ascii="Palatino Linotype" w:hAnsi="Palatino Linotype" w:cs="Palatino Linotype"/>
          <w:iCs/>
          <w:sz w:val="22"/>
          <w:szCs w:val="20"/>
          <w:lang w:bidi="he-IL"/>
        </w:rPr>
        <w:t xml:space="preserve"> ο «άγγελος» που διαρκώς νικά (</w:t>
      </w:r>
      <w:r w:rsidRPr="006F2869">
        <w:rPr>
          <w:rFonts w:ascii="Palatino Linotype" w:hAnsi="Palatino Linotype" w:cs="Palatino Linotype"/>
          <w:i/>
          <w:iCs/>
          <w:sz w:val="22"/>
          <w:szCs w:val="20"/>
          <w:lang w:bidi="he-IL"/>
        </w:rPr>
        <w:t>ὁ νικῶν</w:t>
      </w:r>
      <w:r>
        <w:rPr>
          <w:rFonts w:ascii="Palatino Linotype" w:hAnsi="Palatino Linotype" w:cs="Palatino Linotype"/>
          <w:iCs/>
          <w:sz w:val="22"/>
          <w:szCs w:val="20"/>
          <w:vertAlign w:val="superscript"/>
          <w:lang w:bidi="he-IL"/>
        </w:rPr>
        <w:t>.</w:t>
      </w:r>
      <w:r w:rsidRPr="009214A2">
        <w:rPr>
          <w:rFonts w:ascii="Palatino Linotype" w:hAnsi="Palatino Linotype" w:cs="Palatino Linotype"/>
          <w:iCs/>
          <w:sz w:val="22"/>
          <w:szCs w:val="20"/>
          <w:lang w:bidi="he-IL"/>
        </w:rPr>
        <w:t xml:space="preserve"> πρβλ. 21, 8) θα απολαύσει τη χαρά του Παραδείσου και θα δειπνεί αιώνια ένθρονος με το Νυμφίο του </w:t>
      </w:r>
      <w:r w:rsidRPr="009214A2">
        <w:rPr>
          <w:rFonts w:ascii="Palatino Linotype" w:hAnsi="Palatino Linotype" w:cs="Palatino Linotype"/>
          <w:i/>
          <w:iCs/>
          <w:sz w:val="22"/>
          <w:szCs w:val="20"/>
          <w:lang w:bidi="he-IL"/>
        </w:rPr>
        <w:t>Άσματος</w:t>
      </w:r>
      <w:r w:rsidRPr="009214A2">
        <w:rPr>
          <w:rFonts w:ascii="Palatino Linotype" w:hAnsi="Palatino Linotype" w:cs="Palatino Linotype"/>
          <w:iCs/>
          <w:sz w:val="22"/>
          <w:szCs w:val="20"/>
          <w:lang w:bidi="he-IL"/>
        </w:rPr>
        <w:t xml:space="preserve"> και της Αποκ., τον Ι. Χριστό (3, 20-22</w:t>
      </w:r>
      <w:r w:rsidRPr="009214A2">
        <w:rPr>
          <w:rFonts w:ascii="Palatino Linotype" w:hAnsi="Palatino Linotype" w:cs="Palatino Linotype"/>
          <w:iCs/>
          <w:sz w:val="22"/>
          <w:szCs w:val="20"/>
          <w:vertAlign w:val="superscript"/>
          <w:lang w:bidi="he-IL"/>
        </w:rPr>
        <w:t>.</w:t>
      </w:r>
      <w:r w:rsidRPr="009214A2">
        <w:rPr>
          <w:rFonts w:ascii="Palatino Linotype" w:hAnsi="Palatino Linotype" w:cs="Palatino Linotype"/>
          <w:iCs/>
          <w:sz w:val="22"/>
          <w:szCs w:val="20"/>
          <w:lang w:bidi="he-IL"/>
        </w:rPr>
        <w:t xml:space="preserve"> πρβλ. Άσμα 5, 2).</w:t>
      </w:r>
    </w:p>
    <w:p w:rsidR="006A7954" w:rsidRDefault="006A7954" w:rsidP="006A7954">
      <w:pPr>
        <w:jc w:val="both"/>
        <w:rPr>
          <w:rFonts w:ascii="Palatino Linotype" w:hAnsi="Palatino Linotype"/>
          <w:sz w:val="22"/>
          <w:szCs w:val="22"/>
        </w:rPr>
      </w:pPr>
    </w:p>
    <w:p w:rsidR="006A7954" w:rsidRDefault="006A7954" w:rsidP="006A7954">
      <w:pPr>
        <w:jc w:val="both"/>
        <w:rPr>
          <w:rFonts w:ascii="Palatino Linotype" w:hAnsi="Palatino Linotype" w:cs="Palatino Linotype"/>
          <w:iCs/>
          <w:sz w:val="22"/>
          <w:szCs w:val="20"/>
          <w:lang w:bidi="he-IL"/>
        </w:rPr>
      </w:pPr>
      <w:r>
        <w:rPr>
          <w:rFonts w:ascii="Palatino Linotype" w:hAnsi="Palatino Linotype" w:cs="Palatino Linotype"/>
          <w:iCs/>
          <w:sz w:val="22"/>
          <w:szCs w:val="20"/>
          <w:lang w:bidi="he-IL"/>
        </w:rPr>
        <w:t xml:space="preserve">Υπάρχει κι άλλο ενα άλλο στοιχείο που εντυπωσιάζει στην Αποκ., όταν αυτή συγκριθεί κατεξοχήν με άλλες ψευδεπίγραφες </w:t>
      </w:r>
      <w:r w:rsidRPr="006C0669">
        <w:rPr>
          <w:rFonts w:ascii="Palatino Linotype" w:hAnsi="Palatino Linotype" w:cs="Palatino Linotype"/>
          <w:i/>
          <w:iCs/>
          <w:sz w:val="22"/>
          <w:szCs w:val="20"/>
          <w:lang w:bidi="he-IL"/>
        </w:rPr>
        <w:t>Αποκαλύψεις</w:t>
      </w:r>
      <w:r>
        <w:rPr>
          <w:rFonts w:ascii="Palatino Linotype" w:hAnsi="Palatino Linotype" w:cs="Palatino Linotype"/>
          <w:iCs/>
          <w:sz w:val="22"/>
          <w:szCs w:val="20"/>
          <w:lang w:bidi="he-IL"/>
        </w:rPr>
        <w:t>. Αυτές κυκλοφορούνταν ευρέως σε εποχές Κρίσης, όπως ήταν και τα τέλη 1</w:t>
      </w:r>
      <w:r w:rsidRPr="006C0669">
        <w:rPr>
          <w:rFonts w:ascii="Palatino Linotype" w:hAnsi="Palatino Linotype" w:cs="Palatino Linotype"/>
          <w:iCs/>
          <w:sz w:val="22"/>
          <w:szCs w:val="20"/>
          <w:vertAlign w:val="superscript"/>
          <w:lang w:bidi="he-IL"/>
        </w:rPr>
        <w:t>ου</w:t>
      </w:r>
      <w:r>
        <w:rPr>
          <w:rFonts w:ascii="Palatino Linotype" w:hAnsi="Palatino Linotype" w:cs="Palatino Linotype"/>
          <w:iCs/>
          <w:sz w:val="22"/>
          <w:szCs w:val="20"/>
          <w:lang w:bidi="he-IL"/>
        </w:rPr>
        <w:t xml:space="preserve"> αι. μ.Χ. και απευθύνονταν σε μία ελίτ-«κλίκα» εκλεκτών, επιχειρώντας ταυτόχρονα να καθορίσουν επακριβώς το επερχόμενο τέλος του Κόσμου (νετετερμινισμός) με σκοπό να περιγράψουν σαδιστικά τα κολαστήρια των αμαρτωλών και να αυτοεπιβεβαιώσουν έτσι τη δική τους δικαίωση μέσω της εφαρμογής του Νόμου. Η Αποκ. εάν εξαιρέσει κάποιος τη μνεία του Μιχαήλ στο κεφ. 12, ούτε κατονομάζει αγγελικές ιεραρχίες, οι οποίες περιφρουρούν τους επτά ουρανούς μεταξύ της γης και του επουράνιου Ναού/ Παλατιού (πρβλ. </w:t>
      </w:r>
      <w:r>
        <w:rPr>
          <w:rFonts w:ascii="Palatino Linotype" w:hAnsi="Palatino Linotype" w:cs="Palatino Linotype"/>
          <w:i/>
          <w:sz w:val="22"/>
          <w:szCs w:val="20"/>
          <w:lang w:bidi="he-IL"/>
        </w:rPr>
        <w:t>Ανάβ. Ησαΐα</w:t>
      </w:r>
      <w:r>
        <w:rPr>
          <w:rFonts w:ascii="Palatino Linotype" w:hAnsi="Palatino Linotype" w:cs="Palatino Linotype"/>
          <w:iCs/>
          <w:sz w:val="22"/>
          <w:szCs w:val="20"/>
          <w:lang w:bidi="he-IL"/>
        </w:rPr>
        <w:t xml:space="preserve">), αφού ο Ιωάννης μεταβαίνει άμεσα στον (ένα) ουρανό (4, 1) καταδεικνύοντας έτσι και την αμεσότητα αλλά και διαύγεια με την οποία ο Θεός βλέπει τα ιστορικά δρώμενα και παρεμβαίνει σε αυτά, αλλά ούτε και τα ονόματα των τεσσάρων </w:t>
      </w:r>
      <w:r w:rsidRPr="000F4E64">
        <w:rPr>
          <w:rFonts w:ascii="Palatino Linotype" w:hAnsi="Palatino Linotype" w:cs="Palatino Linotype"/>
          <w:i/>
          <w:iCs/>
          <w:sz w:val="22"/>
          <w:szCs w:val="20"/>
          <w:lang w:bidi="he-IL"/>
        </w:rPr>
        <w:t>ζώων</w:t>
      </w:r>
      <w:r>
        <w:rPr>
          <w:rFonts w:ascii="Palatino Linotype" w:hAnsi="Palatino Linotype" w:cs="Palatino Linotype"/>
          <w:iCs/>
          <w:sz w:val="22"/>
          <w:szCs w:val="20"/>
          <w:lang w:bidi="he-IL"/>
        </w:rPr>
        <w:t xml:space="preserve"> (4, 8) που περιβάλλουν τον μη επονομαζόμενο Ένθρονο και εκπροσωπούν το Σύμπαν μνημονεύει. Αντιθέτως, όπως ήδη επισημάνθηκε, δύο φορές απεμπολείται η προσκύνηση των αγγέλων, τη μία φορά από εκείνον που αποκαλύπτει την ταυτότητα της </w:t>
      </w:r>
      <w:r>
        <w:rPr>
          <w:rFonts w:ascii="Palatino Linotype" w:hAnsi="Palatino Linotype" w:cs="Palatino Linotype"/>
          <w:iCs/>
          <w:sz w:val="22"/>
          <w:szCs w:val="20"/>
          <w:lang w:val="en-US" w:bidi="he-IL"/>
        </w:rPr>
        <w:t>Pax</w:t>
      </w:r>
      <w:r>
        <w:rPr>
          <w:rFonts w:ascii="Palatino Linotype" w:hAnsi="Palatino Linotype" w:cs="Palatino Linotype"/>
          <w:iCs/>
          <w:sz w:val="22"/>
          <w:szCs w:val="20"/>
          <w:lang w:bidi="he-IL"/>
        </w:rPr>
        <w:t xml:space="preserve"> </w:t>
      </w:r>
      <w:r>
        <w:rPr>
          <w:rFonts w:ascii="Palatino Linotype" w:hAnsi="Palatino Linotype" w:cs="Palatino Linotype"/>
          <w:iCs/>
          <w:sz w:val="22"/>
          <w:szCs w:val="20"/>
          <w:lang w:val="en-US" w:bidi="he-IL"/>
        </w:rPr>
        <w:t>Augusta</w:t>
      </w:r>
      <w:r>
        <w:rPr>
          <w:rFonts w:ascii="Palatino Linotype" w:hAnsi="Palatino Linotype" w:cs="Palatino Linotype"/>
          <w:iCs/>
          <w:sz w:val="22"/>
          <w:szCs w:val="20"/>
          <w:lang w:bidi="he-IL"/>
        </w:rPr>
        <w:t xml:space="preserve"> ως Πόρνης και της Εκκλησίας ως Νύμφης (17, 1</w:t>
      </w:r>
      <w:r w:rsidRPr="00BC5C5E">
        <w:rPr>
          <w:rFonts w:ascii="Palatino Linotype" w:hAnsi="Palatino Linotype" w:cs="Palatino Linotype"/>
          <w:iCs/>
          <w:sz w:val="22"/>
          <w:szCs w:val="20"/>
          <w:vertAlign w:val="superscript"/>
          <w:lang w:bidi="he-IL"/>
        </w:rPr>
        <w:t>.</w:t>
      </w:r>
      <w:r>
        <w:rPr>
          <w:rFonts w:ascii="Palatino Linotype" w:hAnsi="Palatino Linotype" w:cs="Palatino Linotype"/>
          <w:iCs/>
          <w:sz w:val="22"/>
          <w:szCs w:val="20"/>
          <w:lang w:bidi="he-IL"/>
        </w:rPr>
        <w:t xml:space="preserve"> 20, 9) και την δεύτερη από τον κομιστή της Αποκ. Εκτός μάλιστα των αγγέλων που </w:t>
      </w:r>
      <w:r>
        <w:rPr>
          <w:rFonts w:ascii="Palatino Linotype" w:hAnsi="Palatino Linotype" w:cs="Palatino Linotype"/>
          <w:b/>
          <w:bCs/>
          <w:iCs/>
          <w:sz w:val="22"/>
          <w:szCs w:val="20"/>
          <w:lang w:bidi="he-IL"/>
        </w:rPr>
        <w:t>στέκονται</w:t>
      </w:r>
      <w:r>
        <w:rPr>
          <w:rFonts w:ascii="Palatino Linotype" w:hAnsi="Palatino Linotype" w:cs="Palatino Linotype"/>
          <w:iCs/>
          <w:sz w:val="22"/>
          <w:szCs w:val="20"/>
          <w:lang w:bidi="he-IL"/>
        </w:rPr>
        <w:t xml:space="preserve"> ενώπιον τού θρόνου και δοξολογούν τον Κύριο τον Θεό τον Παντοκράτορα και ιδιαίτερα το Αρνίο σε τρίτο ενικό με μεγαλειώδεις φωνές και ύμνους, στον επουράνιο Ναό </w:t>
      </w:r>
      <w:r>
        <w:rPr>
          <w:rFonts w:ascii="Palatino Linotype" w:hAnsi="Palatino Linotype" w:cs="Palatino Linotype"/>
          <w:b/>
          <w:bCs/>
          <w:iCs/>
          <w:sz w:val="22"/>
          <w:szCs w:val="20"/>
          <w:lang w:bidi="he-IL"/>
        </w:rPr>
        <w:t>κάθονται</w:t>
      </w:r>
      <w:r>
        <w:rPr>
          <w:rFonts w:ascii="Palatino Linotype" w:hAnsi="Palatino Linotype" w:cs="Palatino Linotype"/>
          <w:iCs/>
          <w:sz w:val="22"/>
          <w:szCs w:val="20"/>
          <w:lang w:bidi="he-IL"/>
        </w:rPr>
        <w:t xml:space="preserve"> σε θρόνους και αναφέρονται με αμεσότητα </w:t>
      </w:r>
      <w:r w:rsidRPr="000F4E64">
        <w:rPr>
          <w:rFonts w:ascii="Palatino Linotype" w:hAnsi="Palatino Linotype" w:cs="Palatino Linotype"/>
          <w:b/>
          <w:iCs/>
          <w:sz w:val="22"/>
          <w:szCs w:val="20"/>
          <w:lang w:bidi="he-IL"/>
        </w:rPr>
        <w:t xml:space="preserve">σε δεύτερο ενικό </w:t>
      </w:r>
      <w:r>
        <w:rPr>
          <w:rFonts w:ascii="Palatino Linotype" w:hAnsi="Palatino Linotype" w:cs="Palatino Linotype"/>
          <w:iCs/>
          <w:sz w:val="22"/>
          <w:szCs w:val="20"/>
          <w:lang w:bidi="he-IL"/>
        </w:rPr>
        <w:t xml:space="preserve">στον Θεό οι είκοσι τέσσερεις πρεσβύτεροι που εκπροσωπούν την στρατευομένη και ταυτόχρονα θριαμβεύουσα Εκκλησία (4, 4-5. 10-11). </w:t>
      </w:r>
    </w:p>
    <w:p w:rsidR="006A7954" w:rsidRDefault="006A7954" w:rsidP="006A7954">
      <w:pPr>
        <w:jc w:val="both"/>
        <w:rPr>
          <w:rFonts w:ascii="Palatino Linotype" w:hAnsi="Palatino Linotype" w:cs="Palatino Linotype"/>
          <w:iCs/>
          <w:sz w:val="22"/>
          <w:szCs w:val="20"/>
          <w:lang w:bidi="he-IL"/>
        </w:rPr>
      </w:pPr>
    </w:p>
    <w:p w:rsidR="006A7954" w:rsidRDefault="006A7954" w:rsidP="006A7954">
      <w:pPr>
        <w:jc w:val="both"/>
        <w:rPr>
          <w:rFonts w:ascii="Palatino Linotype" w:hAnsi="Palatino Linotype" w:cs="Palatino Linotype"/>
          <w:iCs/>
          <w:sz w:val="22"/>
          <w:szCs w:val="20"/>
          <w:lang w:bidi="he-IL"/>
        </w:rPr>
      </w:pPr>
      <w:r>
        <w:rPr>
          <w:rFonts w:ascii="Palatino Linotype" w:hAnsi="Palatino Linotype" w:cs="Palatino Linotype"/>
          <w:iCs/>
          <w:sz w:val="22"/>
          <w:szCs w:val="20"/>
          <w:lang w:bidi="he-IL"/>
        </w:rPr>
        <w:t>Ολόκληρο το εσχατολογικό δράμα που οδηγεί προοδευτικά τον ακροατή του στην κάθαρση, στο τέλος (= τελείωση) του Κόσμου που συμβολίζεται με μια καινούργια Πόλη (όχι απλώς με την επαναφορά του «χαμένου» Παραδείσου) και ένα γάμο, εκτυλίσσεται σε άμεση συνάφεια (</w:t>
      </w:r>
      <w:r>
        <w:rPr>
          <w:rFonts w:ascii="Palatino Linotype" w:hAnsi="Palatino Linotype" w:cs="Palatino Linotype"/>
          <w:i/>
          <w:sz w:val="22"/>
          <w:szCs w:val="20"/>
          <w:lang w:bidi="he-IL"/>
        </w:rPr>
        <w:t>διαδραστικότητα)</w:t>
      </w:r>
      <w:r>
        <w:rPr>
          <w:rFonts w:ascii="Palatino Linotype" w:hAnsi="Palatino Linotype" w:cs="Palatino Linotype"/>
          <w:iCs/>
          <w:sz w:val="22"/>
          <w:szCs w:val="20"/>
          <w:lang w:bidi="he-IL"/>
        </w:rPr>
        <w:t xml:space="preserve"> με την Επουράνια Λατρεία (στην οποία συμμετέχει και η επίγεια Σύναξη). Δεν είναι τυχαίο ότι οι σφραγίδες του Βιβλίου, οι σάλπιγγες και οι φιάλες που χρησιμοποιούνται κλιμακωτά από τους αγγέλους ανά επτάδες (4+3) για να προσκαλέσουν σε μετάνοια την ανθρωπότητα (που διαχρονικά λατρεύει είδωλα, ιδεολογίες και πρόσωπα) πλήττοντας κατεξοχήν τη σατανική Τριάδα (το Δράκοντα και τα δύο Θηρία) που </w:t>
      </w:r>
      <w:r>
        <w:rPr>
          <w:rFonts w:ascii="Palatino Linotype" w:hAnsi="Palatino Linotype" w:cs="Palatino Linotype"/>
          <w:i/>
          <w:iCs/>
          <w:sz w:val="22"/>
          <w:szCs w:val="20"/>
          <w:lang w:bidi="he-IL"/>
        </w:rPr>
        <w:t>διαφθείρει</w:t>
      </w:r>
      <w:r>
        <w:rPr>
          <w:rFonts w:ascii="Palatino Linotype" w:hAnsi="Palatino Linotype" w:cs="Palatino Linotype"/>
          <w:iCs/>
          <w:sz w:val="22"/>
          <w:szCs w:val="20"/>
          <w:lang w:bidi="he-IL"/>
        </w:rPr>
        <w:t>-βιάζει και τα τρία μέρη του Σύμπαντος (11, 18), σχετίζονται άμεσα με τη θεία Λειτουργία. Σ’ αυτήν ακούγονται πολλές φορές απροσδιόριστες ηχηρές φωνές-</w:t>
      </w:r>
      <w:r>
        <w:rPr>
          <w:rFonts w:ascii="Palatino Linotype" w:hAnsi="Palatino Linotype" w:cs="Palatino Linotype"/>
          <w:i/>
          <w:iCs/>
          <w:sz w:val="22"/>
          <w:szCs w:val="20"/>
          <w:lang w:bidi="he-IL"/>
        </w:rPr>
        <w:t>κραυγές</w:t>
      </w:r>
      <w:r>
        <w:rPr>
          <w:rFonts w:ascii="Palatino Linotype" w:hAnsi="Palatino Linotype" w:cs="Palatino Linotype"/>
          <w:iCs/>
          <w:sz w:val="22"/>
          <w:szCs w:val="20"/>
          <w:lang w:bidi="he-IL"/>
        </w:rPr>
        <w:t xml:space="preserve"> προερχόμενες από όλους εκείνους (αγγέλους, ανθρώπους </w:t>
      </w:r>
      <w:r>
        <w:rPr>
          <w:rFonts w:ascii="Palatino Linotype" w:hAnsi="Palatino Linotype" w:cs="Palatino Linotype"/>
          <w:b/>
          <w:iCs/>
          <w:sz w:val="22"/>
          <w:szCs w:val="20"/>
          <w:lang w:bidi="he-IL"/>
        </w:rPr>
        <w:t>και</w:t>
      </w:r>
      <w:r>
        <w:rPr>
          <w:rFonts w:ascii="Palatino Linotype" w:hAnsi="Palatino Linotype" w:cs="Palatino Linotype"/>
          <w:iCs/>
          <w:sz w:val="22"/>
          <w:szCs w:val="20"/>
          <w:lang w:bidi="he-IL"/>
        </w:rPr>
        <w:t xml:space="preserve"> Κτίση) σε συνδυασμό με </w:t>
      </w:r>
      <w:r>
        <w:rPr>
          <w:rFonts w:ascii="Palatino Linotype" w:hAnsi="Palatino Linotype" w:cs="Palatino Linotype"/>
          <w:i/>
          <w:iCs/>
          <w:sz w:val="22"/>
          <w:szCs w:val="20"/>
          <w:lang w:bidi="he-IL"/>
        </w:rPr>
        <w:t>αστραπές και βροντές και σεισμό και χάλαζα μεγάλη</w:t>
      </w:r>
      <w:r>
        <w:rPr>
          <w:rFonts w:ascii="Palatino Linotype" w:hAnsi="Palatino Linotype" w:cs="Palatino Linotype"/>
          <w:iCs/>
          <w:sz w:val="22"/>
          <w:szCs w:val="20"/>
          <w:lang w:bidi="he-IL"/>
        </w:rPr>
        <w:t xml:space="preserve"> για να αφυπνίσουν τους συμβιβασμένους, αφού ο </w:t>
      </w:r>
      <w:r>
        <w:rPr>
          <w:rFonts w:ascii="Palatino Linotype" w:hAnsi="Palatino Linotype" w:cs="Palatino Linotype"/>
          <w:i/>
          <w:iCs/>
          <w:sz w:val="22"/>
          <w:szCs w:val="20"/>
          <w:lang w:bidi="he-IL"/>
        </w:rPr>
        <w:t xml:space="preserve">Καιρός </w:t>
      </w:r>
      <w:r>
        <w:rPr>
          <w:rFonts w:ascii="Palatino Linotype" w:hAnsi="Palatino Linotype" w:cs="Palatino Linotype"/>
          <w:iCs/>
          <w:sz w:val="22"/>
          <w:szCs w:val="20"/>
          <w:lang w:bidi="he-IL"/>
        </w:rPr>
        <w:t xml:space="preserve">(ως Παρουσία και συνάμα ως </w:t>
      </w:r>
      <w:r>
        <w:rPr>
          <w:rFonts w:ascii="Palatino Linotype" w:hAnsi="Palatino Linotype" w:cs="Palatino Linotype"/>
          <w:b/>
          <w:i/>
          <w:iCs/>
          <w:sz w:val="22"/>
          <w:szCs w:val="20"/>
          <w:lang w:bidi="he-IL"/>
        </w:rPr>
        <w:t>ευκαιρία</w:t>
      </w:r>
      <w:r>
        <w:rPr>
          <w:rFonts w:ascii="Palatino Linotype" w:hAnsi="Palatino Linotype" w:cs="Palatino Linotype"/>
          <w:iCs/>
          <w:sz w:val="22"/>
          <w:szCs w:val="20"/>
          <w:lang w:bidi="he-IL"/>
        </w:rPr>
        <w:t xml:space="preserve">) </w:t>
      </w:r>
      <w:r>
        <w:rPr>
          <w:rFonts w:ascii="Palatino Linotype" w:hAnsi="Palatino Linotype" w:cs="Palatino Linotype"/>
          <w:i/>
          <w:iCs/>
          <w:sz w:val="22"/>
          <w:szCs w:val="20"/>
          <w:lang w:bidi="he-IL"/>
        </w:rPr>
        <w:t>είναι εγγύς</w:t>
      </w:r>
      <w:r>
        <w:rPr>
          <w:rFonts w:ascii="Palatino Linotype" w:hAnsi="Palatino Linotype" w:cs="Palatino Linotype"/>
          <w:iCs/>
          <w:sz w:val="22"/>
          <w:szCs w:val="20"/>
          <w:lang w:bidi="he-IL"/>
        </w:rPr>
        <w:t>!</w:t>
      </w:r>
    </w:p>
    <w:p w:rsidR="006A7954" w:rsidRDefault="006A7954" w:rsidP="006A7954">
      <w:pPr>
        <w:jc w:val="both"/>
        <w:rPr>
          <w:rFonts w:ascii="Palatino Linotype" w:hAnsi="Palatino Linotype" w:cs="Palatino Linotype"/>
          <w:iCs/>
          <w:sz w:val="22"/>
          <w:szCs w:val="22"/>
          <w:lang w:bidi="he-IL"/>
        </w:rPr>
      </w:pPr>
    </w:p>
    <w:p w:rsidR="006A7954" w:rsidRDefault="006A7954" w:rsidP="006A7954">
      <w:pPr>
        <w:jc w:val="both"/>
        <w:rPr>
          <w:rFonts w:ascii="Palatino Linotype" w:hAnsi="Palatino Linotype" w:cs="Palatino Linotype"/>
          <w:sz w:val="22"/>
          <w:szCs w:val="22"/>
          <w:lang w:bidi="he-IL"/>
        </w:rPr>
      </w:pPr>
      <w:r>
        <w:rPr>
          <w:rFonts w:ascii="Palatino Linotype" w:hAnsi="Palatino Linotype" w:cs="Palatino Linotype"/>
          <w:iCs/>
          <w:sz w:val="22"/>
          <w:szCs w:val="22"/>
          <w:lang w:bidi="he-IL"/>
        </w:rPr>
        <w:t xml:space="preserve">Είναι πολύ χαρακτηριστικό το όραμα του Ιωάννη στο κεφ. 10 μετά το ξέσπασμα των δύο τελευταίων </w:t>
      </w:r>
      <w:r>
        <w:rPr>
          <w:rFonts w:ascii="Palatino Linotype" w:hAnsi="Palatino Linotype" w:cs="Palatino Linotype"/>
          <w:i/>
          <w:iCs/>
          <w:sz w:val="22"/>
          <w:szCs w:val="22"/>
          <w:lang w:bidi="he-IL"/>
        </w:rPr>
        <w:t xml:space="preserve">Ουαί (Αλλοίμονο). </w:t>
      </w:r>
      <w:r>
        <w:rPr>
          <w:rFonts w:ascii="Palatino Linotype" w:hAnsi="Palatino Linotype" w:cs="Palatino Linotype"/>
          <w:iCs/>
          <w:sz w:val="22"/>
          <w:szCs w:val="22"/>
          <w:lang w:bidi="he-IL"/>
        </w:rPr>
        <w:t xml:space="preserve">Έχει προηγηθεί στο κεφ. 9 κυριολεκτικά ένα «πανδαιμόνιο»: αντί του θυμιάματος τού επουρανίου Ναού από το φρέαρ της αβύσσου αναδύεται καπνός και αντί των επουράνιων </w:t>
      </w:r>
      <w:r>
        <w:rPr>
          <w:rFonts w:ascii="Palatino Linotype" w:hAnsi="Palatino Linotype" w:cs="Palatino Linotype"/>
          <w:i/>
          <w:iCs/>
          <w:sz w:val="22"/>
          <w:szCs w:val="22"/>
          <w:lang w:bidi="he-IL"/>
        </w:rPr>
        <w:t>ζώων</w:t>
      </w:r>
      <w:r>
        <w:rPr>
          <w:rFonts w:ascii="Palatino Linotype" w:hAnsi="Palatino Linotype" w:cs="Palatino Linotype"/>
          <w:iCs/>
          <w:sz w:val="22"/>
          <w:szCs w:val="22"/>
          <w:lang w:bidi="he-IL"/>
        </w:rPr>
        <w:t xml:space="preserve"> προβάλλουν ποικιλόμορφα σατανικά όντα-«ακρίδες» με ουρές-σκορπιούς που βασανίζουν αλλά (</w:t>
      </w:r>
      <w:r w:rsidRPr="00AA7863">
        <w:rPr>
          <w:rFonts w:ascii="Palatino Linotype" w:hAnsi="Palatino Linotype" w:cs="Palatino Linotype"/>
          <w:b/>
          <w:iCs/>
          <w:sz w:val="22"/>
          <w:szCs w:val="22"/>
          <w:lang w:bidi="he-IL"/>
        </w:rPr>
        <w:t>δυστυχώς</w:t>
      </w:r>
      <w:r>
        <w:rPr>
          <w:rFonts w:ascii="Palatino Linotype" w:hAnsi="Palatino Linotype" w:cs="Palatino Linotype"/>
          <w:iCs/>
          <w:sz w:val="22"/>
          <w:szCs w:val="22"/>
          <w:lang w:bidi="he-IL"/>
        </w:rPr>
        <w:t>, όπως σημειώνει η Αποκ.</w:t>
      </w:r>
      <w:r>
        <w:rPr>
          <w:rFonts w:ascii="Palatino Linotype" w:hAnsi="Palatino Linotype" w:cs="Palatino Linotype"/>
          <w:iCs/>
          <w:sz w:val="22"/>
          <w:szCs w:val="22"/>
          <w:vertAlign w:val="superscript"/>
          <w:lang w:bidi="he-IL"/>
        </w:rPr>
        <w:t>.</w:t>
      </w:r>
      <w:r>
        <w:rPr>
          <w:rFonts w:ascii="Palatino Linotype" w:hAnsi="Palatino Linotype" w:cs="Palatino Linotype"/>
          <w:iCs/>
          <w:sz w:val="22"/>
          <w:szCs w:val="22"/>
          <w:lang w:bidi="he-IL"/>
        </w:rPr>
        <w:t xml:space="preserve"> πρβλ. </w:t>
      </w:r>
      <w:r>
        <w:rPr>
          <w:rFonts w:ascii="Palatino Linotype" w:hAnsi="Palatino Linotype"/>
          <w:spacing w:val="-4"/>
          <w:sz w:val="22"/>
          <w:szCs w:val="26"/>
        </w:rPr>
        <w:t>Ιώβ 3, 20—23</w:t>
      </w:r>
      <w:r>
        <w:rPr>
          <w:rFonts w:ascii="Palatino Linotype" w:hAnsi="Palatino Linotype" w:cs="Palatino Linotype"/>
          <w:iCs/>
          <w:sz w:val="22"/>
          <w:szCs w:val="22"/>
          <w:lang w:bidi="he-IL"/>
        </w:rPr>
        <w:t xml:space="preserve">) δεν σκοτώνουν. Έχουν μάλιστα και αρχηγό, ο οποίος ονομάζεται </w:t>
      </w:r>
      <w:r>
        <w:rPr>
          <w:rFonts w:ascii="Palatino Linotype" w:hAnsi="Palatino Linotype" w:cs="Palatino Linotype"/>
          <w:i/>
          <w:iCs/>
          <w:sz w:val="22"/>
          <w:szCs w:val="22"/>
          <w:lang w:bidi="he-IL"/>
        </w:rPr>
        <w:t>Αββαδών</w:t>
      </w:r>
      <w:r>
        <w:rPr>
          <w:rFonts w:ascii="Palatino Linotype" w:hAnsi="Palatino Linotype" w:cs="Palatino Linotype"/>
          <w:iCs/>
          <w:sz w:val="22"/>
          <w:szCs w:val="22"/>
          <w:lang w:bidi="he-IL"/>
        </w:rPr>
        <w:t xml:space="preserve"> (= καταστροφέας</w:t>
      </w:r>
      <w:r>
        <w:rPr>
          <w:rFonts w:ascii="Palatino Linotype" w:hAnsi="Palatino Linotype" w:cs="Palatino Linotype"/>
          <w:iCs/>
          <w:sz w:val="22"/>
          <w:szCs w:val="22"/>
          <w:vertAlign w:val="superscript"/>
          <w:lang w:bidi="he-IL"/>
        </w:rPr>
        <w:t>.</w:t>
      </w:r>
      <w:r>
        <w:rPr>
          <w:rFonts w:ascii="Palatino Linotype" w:hAnsi="Palatino Linotype" w:cs="Palatino Linotype"/>
          <w:iCs/>
          <w:sz w:val="22"/>
          <w:szCs w:val="22"/>
          <w:lang w:bidi="he-IL"/>
        </w:rPr>
        <w:t xml:space="preserve"> </w:t>
      </w:r>
      <w:r>
        <w:rPr>
          <w:rFonts w:ascii="Palatino Linotype" w:hAnsi="Palatino Linotype"/>
          <w:sz w:val="22"/>
          <w:szCs w:val="26"/>
        </w:rPr>
        <w:t>Ιώβ 28, 22</w:t>
      </w:r>
      <w:r>
        <w:rPr>
          <w:rFonts w:ascii="Palatino Linotype" w:hAnsi="Palatino Linotype" w:cs="Palatino Linotype"/>
          <w:iCs/>
          <w:sz w:val="22"/>
          <w:szCs w:val="22"/>
          <w:lang w:bidi="he-IL"/>
        </w:rPr>
        <w:t xml:space="preserve">) ή </w:t>
      </w:r>
      <w:r>
        <w:rPr>
          <w:rFonts w:ascii="Palatino Linotype" w:hAnsi="Palatino Linotype" w:cs="Palatino Linotype"/>
          <w:i/>
          <w:iCs/>
          <w:sz w:val="22"/>
          <w:szCs w:val="22"/>
          <w:lang w:bidi="he-IL"/>
        </w:rPr>
        <w:t>Απολλύων</w:t>
      </w:r>
      <w:r>
        <w:rPr>
          <w:rFonts w:ascii="Palatino Linotype" w:hAnsi="Palatino Linotype" w:cs="Palatino Linotype"/>
          <w:iCs/>
          <w:sz w:val="22"/>
          <w:szCs w:val="22"/>
          <w:lang w:bidi="he-IL"/>
        </w:rPr>
        <w:t xml:space="preserve">. Έπεται η «απελευθέρωση» αγγέλων τιμωρών οι οποίοι με 200 εκατ. τεθωρακισμένους ίππους-«χίμαιρες» επελαύνουν </w:t>
      </w:r>
      <w:r>
        <w:rPr>
          <w:rFonts w:ascii="Palatino Linotype" w:hAnsi="Palatino Linotype"/>
          <w:sz w:val="22"/>
          <w:szCs w:val="22"/>
        </w:rPr>
        <w:t>προκειμένου να σκοτωθεί το 1/3 της «πολιτισμένης» και όμως ειδωλολατρικής γης</w:t>
      </w:r>
      <w:r>
        <w:rPr>
          <w:rFonts w:ascii="Palatino Linotype" w:hAnsi="Palatino Linotype" w:cs="Palatino Linotype"/>
          <w:iCs/>
          <w:sz w:val="22"/>
          <w:szCs w:val="22"/>
          <w:lang w:bidi="he-IL"/>
        </w:rPr>
        <w:t xml:space="preserve">. Έχουν μάλιστα ως αφετηρία </w:t>
      </w:r>
      <w:r>
        <w:rPr>
          <w:rFonts w:ascii="Palatino Linotype" w:hAnsi="Palatino Linotype"/>
          <w:sz w:val="22"/>
          <w:szCs w:val="22"/>
        </w:rPr>
        <w:t xml:space="preserve">τον Ευφράτη, την πάντα «δαιμονική», απειλητική για την ισορροπία της </w:t>
      </w:r>
      <w:r>
        <w:rPr>
          <w:rFonts w:ascii="Palatino Linotype" w:hAnsi="Palatino Linotype"/>
          <w:sz w:val="22"/>
          <w:szCs w:val="22"/>
          <w:lang w:val="en-US"/>
        </w:rPr>
        <w:t>Pax</w:t>
      </w:r>
      <w:r>
        <w:rPr>
          <w:rFonts w:ascii="Palatino Linotype" w:hAnsi="Palatino Linotype"/>
          <w:sz w:val="22"/>
          <w:szCs w:val="22"/>
        </w:rPr>
        <w:t xml:space="preserve"> </w:t>
      </w:r>
      <w:r>
        <w:rPr>
          <w:rFonts w:ascii="Palatino Linotype" w:hAnsi="Palatino Linotype"/>
          <w:sz w:val="22"/>
          <w:szCs w:val="22"/>
          <w:lang w:val="en-US"/>
        </w:rPr>
        <w:t>Augusta</w:t>
      </w:r>
      <w:r>
        <w:rPr>
          <w:rFonts w:ascii="Palatino Linotype" w:hAnsi="Palatino Linotype"/>
          <w:sz w:val="22"/>
          <w:szCs w:val="22"/>
        </w:rPr>
        <w:t xml:space="preserve"> σκοταδιστική Ανατολή. Είναι  ο Παράδεισος της </w:t>
      </w:r>
      <w:r>
        <w:rPr>
          <w:rFonts w:ascii="Palatino Linotype" w:hAnsi="Palatino Linotype"/>
          <w:i/>
          <w:sz w:val="22"/>
          <w:szCs w:val="22"/>
        </w:rPr>
        <w:t>Γενέσεως</w:t>
      </w:r>
      <w:r>
        <w:rPr>
          <w:rFonts w:ascii="Palatino Linotype" w:hAnsi="Palatino Linotype"/>
          <w:sz w:val="22"/>
          <w:szCs w:val="22"/>
        </w:rPr>
        <w:t xml:space="preserve"> που μεταμορφώνεται σε κόλαση για όσους εξακολουθούν να λατρεύουν τα έργα των χεριών τους</w:t>
      </w:r>
      <w:r>
        <w:rPr>
          <w:rFonts w:ascii="Palatino Linotype" w:hAnsi="Palatino Linotype" w:cs="Palatino Linotype"/>
          <w:sz w:val="22"/>
          <w:szCs w:val="22"/>
          <w:lang w:bidi="he-IL"/>
        </w:rPr>
        <w:t xml:space="preserve"> </w:t>
      </w:r>
      <w:r>
        <w:rPr>
          <w:rFonts w:ascii="Palatino Linotype" w:hAnsi="Palatino Linotype" w:cs="Palatino Linotype"/>
          <w:i/>
          <w:sz w:val="22"/>
          <w:szCs w:val="22"/>
          <w:lang w:bidi="he-IL"/>
        </w:rPr>
        <w:t xml:space="preserve">τα οποία ούτε μπορούν να βλέπουν, ούτε να ακούνε ούτε να περπατούν. </w:t>
      </w:r>
      <w:r>
        <w:rPr>
          <w:rFonts w:ascii="Palatino Linotype" w:hAnsi="Palatino Linotype" w:cs="Palatino Linotype"/>
          <w:sz w:val="22"/>
          <w:szCs w:val="22"/>
          <w:lang w:bidi="he-IL"/>
        </w:rPr>
        <w:t xml:space="preserve">Είναι αυτοί </w:t>
      </w:r>
      <w:r>
        <w:rPr>
          <w:rFonts w:ascii="Palatino Linotype" w:hAnsi="Palatino Linotype" w:cs="Palatino Linotype"/>
          <w:i/>
          <w:sz w:val="22"/>
          <w:szCs w:val="22"/>
          <w:lang w:bidi="he-IL"/>
        </w:rPr>
        <w:t>που δεν μετενόησαν για τους φόνους τους ούτε για τις μαγείες τους ούτε για την πορνεία τους ούτε για τις κλεψιές τους</w:t>
      </w:r>
      <w:r>
        <w:rPr>
          <w:rFonts w:ascii="Palatino Linotype" w:hAnsi="Palatino Linotype" w:cs="Palatino Linotype"/>
          <w:sz w:val="22"/>
          <w:szCs w:val="22"/>
          <w:lang w:bidi="he-IL"/>
        </w:rPr>
        <w:t>. Κι ενώ φαίνονται τα πάντα να καταρρέουν ενόψει της Δευτέρας Παρουσίας</w:t>
      </w:r>
      <w:r>
        <w:rPr>
          <w:rFonts w:ascii="Palatino Linotype" w:hAnsi="Palatino Linotype"/>
          <w:sz w:val="22"/>
          <w:szCs w:val="22"/>
        </w:rPr>
        <w:t xml:space="preserve">, εμφανίζεται ένας </w:t>
      </w:r>
      <w:r>
        <w:rPr>
          <w:rFonts w:ascii="Palatino Linotype" w:hAnsi="Palatino Linotype"/>
          <w:i/>
          <w:sz w:val="22"/>
          <w:szCs w:val="22"/>
        </w:rPr>
        <w:t>ισχυρός,</w:t>
      </w:r>
      <w:r>
        <w:rPr>
          <w:rFonts w:ascii="Palatino Linotype" w:hAnsi="Palatino Linotype"/>
          <w:sz w:val="22"/>
          <w:szCs w:val="22"/>
        </w:rPr>
        <w:t xml:space="preserve"> κολοσσαίος στο μέγεθος άγγελος με χαρακτηριστικά θεϊκά να συμβολίζει ότι για όσους πιστεύουν σε </w:t>
      </w:r>
      <w:r>
        <w:rPr>
          <w:rFonts w:ascii="Palatino Linotype" w:hAnsi="Palatino Linotype"/>
          <w:i/>
          <w:sz w:val="22"/>
          <w:szCs w:val="22"/>
        </w:rPr>
        <w:t>Αυτόν που πραγματικά Υπάρχει και ζει</w:t>
      </w:r>
      <w:r>
        <w:rPr>
          <w:rFonts w:ascii="Palatino Linotype" w:hAnsi="Palatino Linotype"/>
          <w:sz w:val="22"/>
          <w:szCs w:val="22"/>
        </w:rPr>
        <w:t xml:space="preserve"> (ὁ Ὤν), πάντα υπάρχει Σταθερά, Λόγος στο Σύμπαν. Τις επτά βροντές που εκτοξεύονται σε συνδυασμό με τη φωνή του, ο Ιωάννης παραδόξως διατάσσεται να μην τις καταγράψει. Κανείς εκτός από τον Θεό δεν έχει τη δυνατότητα πλήρως να αποκωδικοποιήσει το πότε και το πώς των τελικών Εσχάτων. Αυτό που πρέπει να κάνει ο </w:t>
      </w:r>
      <w:r>
        <w:rPr>
          <w:rFonts w:ascii="Palatino Linotype" w:hAnsi="Palatino Linotype"/>
          <w:i/>
          <w:sz w:val="22"/>
          <w:szCs w:val="22"/>
        </w:rPr>
        <w:t>μάρτυρας του Ιησού</w:t>
      </w:r>
      <w:r>
        <w:rPr>
          <w:rFonts w:ascii="Palatino Linotype" w:hAnsi="Palatino Linotype"/>
          <w:sz w:val="22"/>
          <w:szCs w:val="22"/>
        </w:rPr>
        <w:t xml:space="preserve"> είναι να καταφάει το βιβλίο που εκείνος κρατά στη δεξιά του έστω αν αυτό είναι πικρό στην κοιλιά του (πρβλ. </w:t>
      </w:r>
      <w:r>
        <w:rPr>
          <w:rFonts w:ascii="Palatino Linotype" w:hAnsi="Palatino Linotype" w:cs="Palatino Linotype"/>
          <w:sz w:val="22"/>
          <w:szCs w:val="20"/>
          <w:lang w:bidi="he-IL"/>
        </w:rPr>
        <w:t>Ιεζ. 2, 8. 3, 1-3</w:t>
      </w:r>
      <w:r>
        <w:rPr>
          <w:rFonts w:ascii="Palatino Linotype" w:hAnsi="Palatino Linotype"/>
          <w:sz w:val="22"/>
          <w:szCs w:val="22"/>
        </w:rPr>
        <w:t xml:space="preserve">). Ακόμη και τη στιγμή που αισθάνεται ότι ήρθε το τέλος </w:t>
      </w:r>
      <w:r>
        <w:rPr>
          <w:rFonts w:ascii="Palatino Linotype" w:hAnsi="Palatino Linotype"/>
          <w:i/>
          <w:sz w:val="22"/>
          <w:szCs w:val="22"/>
        </w:rPr>
        <w:t>(</w:t>
      </w:r>
      <w:r>
        <w:rPr>
          <w:rFonts w:ascii="Palatino Linotype" w:hAnsi="Palatino Linotype"/>
          <w:bCs/>
          <w:i/>
          <w:iCs/>
          <w:caps/>
          <w:spacing w:val="20"/>
          <w:sz w:val="22"/>
        </w:rPr>
        <w:t>χ</w:t>
      </w:r>
      <w:r>
        <w:rPr>
          <w:rFonts w:ascii="Palatino Linotype" w:hAnsi="Palatino Linotype"/>
          <w:bCs/>
          <w:i/>
          <w:iCs/>
          <w:spacing w:val="20"/>
          <w:sz w:val="22"/>
        </w:rPr>
        <w:t xml:space="preserve">ρόνος οὐκέτι ἔσται [...] </w:t>
      </w:r>
      <w:r>
        <w:rPr>
          <w:rFonts w:ascii="Palatino Linotype" w:hAnsi="Palatino Linotype" w:cs="Palatino Linotype"/>
          <w:i/>
          <w:sz w:val="22"/>
          <w:szCs w:val="22"/>
          <w:lang w:bidi="he-IL"/>
        </w:rPr>
        <w:t>καὶ ἐτελέσθη τὸ μυστήριον τοῦ Θεοῦ</w:t>
      </w:r>
      <w:r>
        <w:rPr>
          <w:rFonts w:ascii="Palatino Linotype" w:hAnsi="Palatino Linotype"/>
          <w:bCs/>
          <w:i/>
          <w:iCs/>
          <w:spacing w:val="20"/>
          <w:sz w:val="22"/>
        </w:rPr>
        <w:t>)</w:t>
      </w:r>
      <w:r>
        <w:rPr>
          <w:rFonts w:ascii="Palatino Linotype" w:hAnsi="Palatino Linotype"/>
          <w:i/>
          <w:sz w:val="22"/>
          <w:szCs w:val="22"/>
        </w:rPr>
        <w:t>,</w:t>
      </w:r>
      <w:r>
        <w:rPr>
          <w:rFonts w:ascii="Palatino Linotype" w:hAnsi="Palatino Linotype"/>
          <w:sz w:val="22"/>
          <w:szCs w:val="22"/>
        </w:rPr>
        <w:t xml:space="preserve"> εκείνος </w:t>
      </w:r>
      <w:r>
        <w:rPr>
          <w:rFonts w:ascii="Palatino Linotype" w:hAnsi="Palatino Linotype" w:cs="Palatino Linotype"/>
          <w:i/>
          <w:sz w:val="22"/>
          <w:szCs w:val="22"/>
          <w:lang w:bidi="he-IL"/>
        </w:rPr>
        <w:t xml:space="preserve">πρέπει </w:t>
      </w:r>
      <w:r>
        <w:rPr>
          <w:rFonts w:ascii="Palatino Linotype" w:hAnsi="Palatino Linotype" w:cs="Palatino Linotype"/>
          <w:b/>
          <w:i/>
          <w:sz w:val="22"/>
          <w:szCs w:val="22"/>
          <w:lang w:bidi="he-IL"/>
        </w:rPr>
        <w:t>και πάλι</w:t>
      </w:r>
      <w:r>
        <w:rPr>
          <w:rFonts w:ascii="Palatino Linotype" w:hAnsi="Palatino Linotype" w:cs="Palatino Linotype"/>
          <w:i/>
          <w:sz w:val="22"/>
          <w:szCs w:val="22"/>
          <w:lang w:bidi="he-IL"/>
        </w:rPr>
        <w:t xml:space="preserve"> να προφητέψει σε λαούς και σε έθνη, σε γλώσσες και βασιλείς πολλούς</w:t>
      </w:r>
      <w:r>
        <w:rPr>
          <w:rFonts w:ascii="Palatino Linotype" w:hAnsi="Palatino Linotype" w:cs="Palatino Linotype"/>
          <w:i/>
          <w:sz w:val="20"/>
          <w:szCs w:val="20"/>
          <w:lang w:bidi="he-IL"/>
        </w:rPr>
        <w:t xml:space="preserve"> </w:t>
      </w:r>
      <w:r>
        <w:rPr>
          <w:rFonts w:ascii="Palatino Linotype" w:hAnsi="Palatino Linotype" w:cs="Palatino Linotype"/>
          <w:sz w:val="20"/>
          <w:szCs w:val="20"/>
          <w:lang w:bidi="he-IL"/>
        </w:rPr>
        <w:t>(10, 10).</w:t>
      </w:r>
      <w:r>
        <w:rPr>
          <w:rFonts w:ascii="Palatino Linotype" w:hAnsi="Palatino Linotype" w:cs="Palatino Linotype"/>
          <w:i/>
          <w:sz w:val="20"/>
          <w:szCs w:val="20"/>
          <w:lang w:bidi="he-IL"/>
        </w:rPr>
        <w:t xml:space="preserve"> </w:t>
      </w:r>
      <w:r>
        <w:rPr>
          <w:rFonts w:ascii="Palatino Linotype" w:hAnsi="Palatino Linotype" w:cs="Palatino Linotype"/>
          <w:sz w:val="22"/>
          <w:szCs w:val="22"/>
          <w:lang w:bidi="he-IL"/>
        </w:rPr>
        <w:t xml:space="preserve">Η αποστολή της Εκκλησίας είναι </w:t>
      </w:r>
      <w:r>
        <w:rPr>
          <w:rFonts w:ascii="Palatino Linotype" w:hAnsi="Palatino Linotype" w:cs="Palatino Linotype"/>
          <w:i/>
          <w:sz w:val="22"/>
          <w:szCs w:val="22"/>
          <w:lang w:bidi="he-IL"/>
        </w:rPr>
        <w:t>έτι και έτι</w:t>
      </w:r>
      <w:r>
        <w:rPr>
          <w:rFonts w:ascii="Palatino Linotype" w:hAnsi="Palatino Linotype" w:cs="Palatino Linotype"/>
          <w:sz w:val="22"/>
          <w:szCs w:val="22"/>
          <w:lang w:bidi="he-IL"/>
        </w:rPr>
        <w:t xml:space="preserve"> να ευ-αγγελίζεται τον Χριστό για να σωθεί ο κόσμος:</w:t>
      </w:r>
      <w:r w:rsidRPr="00AA7863">
        <w:rPr>
          <w:rFonts w:ascii="Palatino Linotype" w:hAnsi="Palatino Linotype" w:cs="Arial"/>
          <w:b/>
          <w:i/>
          <w:sz w:val="22"/>
          <w:szCs w:val="22"/>
          <w:lang w:bidi="he-IL"/>
        </w:rPr>
        <w:t xml:space="preserve"> </w:t>
      </w:r>
      <w:r w:rsidRPr="006F2869">
        <w:rPr>
          <w:rFonts w:ascii="Palatino Linotype" w:hAnsi="Palatino Linotype" w:cs="Arial"/>
          <w:b/>
          <w:i/>
          <w:sz w:val="22"/>
          <w:szCs w:val="22"/>
          <w:lang w:bidi="he-IL"/>
        </w:rPr>
        <w:t>Η μαρτυρία του Ιησού</w:t>
      </w:r>
      <w:r>
        <w:rPr>
          <w:rFonts w:ascii="Palatino Linotype" w:hAnsi="Palatino Linotype" w:cs="Arial"/>
          <w:i/>
          <w:sz w:val="22"/>
          <w:szCs w:val="22"/>
          <w:lang w:bidi="he-IL"/>
        </w:rPr>
        <w:t xml:space="preserve"> είναι το πνεύμα της προφητείας (</w:t>
      </w:r>
      <w:r>
        <w:rPr>
          <w:rFonts w:ascii="Palatino Linotype" w:hAnsi="Palatino Linotype" w:cs="Palatino Linotype"/>
          <w:sz w:val="22"/>
          <w:szCs w:val="22"/>
          <w:lang w:bidi="he-IL"/>
        </w:rPr>
        <w:t xml:space="preserve">19, 9-10). Είναι θαυμαστό ότι </w:t>
      </w:r>
      <w:r>
        <w:rPr>
          <w:rFonts w:ascii="Palatino Linotype" w:hAnsi="Palatino Linotype"/>
          <w:sz w:val="22"/>
          <w:szCs w:val="22"/>
        </w:rPr>
        <w:t>διά της σφαγής και της αναλήψεως των μαρτύρων (και όχι μόνον διά του Κηρύγματός τους) στο αμέσως επόμενο κεφ. 11 επιτυγχάνεται αυτό το οποίο δεν επιτεύχθηκε μέσω των πληγών των σαλπίγγων· η μετάνοια των ανθρώπων. Ενώ οι προφήτες πίστευαν ότι μόνο το 1/10 του Ισραήλ θα σωθεί (Αμ. 5, 3</w:t>
      </w:r>
      <w:r>
        <w:rPr>
          <w:rFonts w:ascii="Palatino Linotype" w:hAnsi="Palatino Linotype"/>
          <w:sz w:val="22"/>
          <w:szCs w:val="22"/>
          <w:vertAlign w:val="superscript"/>
        </w:rPr>
        <w:t>.</w:t>
      </w:r>
      <w:r>
        <w:rPr>
          <w:rFonts w:ascii="Palatino Linotype" w:hAnsi="Palatino Linotype"/>
          <w:sz w:val="22"/>
          <w:szCs w:val="22"/>
        </w:rPr>
        <w:t xml:space="preserve"> πρβλ. Ησ. 6, 13), ο Ιωάννης σημειώνει ότι μόνο το 1/10 της Πόλης θα καταστραφεί (στ. 13)!</w:t>
      </w:r>
      <w:r>
        <w:rPr>
          <w:rFonts w:ascii="Palatino Linotype" w:hAnsi="Palatino Linotype" w:cs="Palatino Linotype"/>
          <w:sz w:val="22"/>
          <w:szCs w:val="22"/>
          <w:lang w:bidi="he-IL"/>
        </w:rPr>
        <w:t xml:space="preserve">   </w:t>
      </w:r>
    </w:p>
    <w:p w:rsidR="006A7954" w:rsidRDefault="006A7954" w:rsidP="006A7954">
      <w:pPr>
        <w:jc w:val="both"/>
        <w:rPr>
          <w:rFonts w:ascii="Palatino Linotype" w:hAnsi="Palatino Linotype"/>
          <w:sz w:val="22"/>
          <w:szCs w:val="22"/>
        </w:rPr>
      </w:pPr>
    </w:p>
    <w:p w:rsidR="006A7954" w:rsidRPr="009214A2" w:rsidRDefault="006A7954" w:rsidP="006A7954">
      <w:pPr>
        <w:jc w:val="both"/>
        <w:rPr>
          <w:rFonts w:ascii="Palatino Linotype" w:hAnsi="Palatino Linotype" w:cs="Palatino Linotype"/>
          <w:iCs/>
          <w:sz w:val="22"/>
          <w:szCs w:val="20"/>
          <w:lang w:bidi="he-IL"/>
        </w:rPr>
      </w:pPr>
      <w:r>
        <w:rPr>
          <w:rFonts w:ascii="Palatino Linotype" w:hAnsi="Palatino Linotype"/>
          <w:sz w:val="22"/>
          <w:szCs w:val="22"/>
        </w:rPr>
        <w:t xml:space="preserve">Είναι σαφές από τα ανωτέρω ότι η Αποκάλυψη ως γνήσια </w:t>
      </w:r>
      <w:r>
        <w:rPr>
          <w:rFonts w:ascii="Palatino Linotype" w:hAnsi="Palatino Linotype"/>
          <w:i/>
          <w:iCs/>
          <w:sz w:val="22"/>
          <w:szCs w:val="22"/>
        </w:rPr>
        <w:t>Προφητεία</w:t>
      </w:r>
      <w:r>
        <w:rPr>
          <w:rFonts w:ascii="Palatino Linotype" w:hAnsi="Palatino Linotype"/>
          <w:sz w:val="22"/>
          <w:szCs w:val="22"/>
        </w:rPr>
        <w:t xml:space="preserve"> (όπως αυτοπροσδιορίζεται 1, 3</w:t>
      </w:r>
      <w:r>
        <w:rPr>
          <w:rFonts w:ascii="Palatino Linotype" w:hAnsi="Palatino Linotype"/>
          <w:sz w:val="22"/>
          <w:szCs w:val="22"/>
          <w:vertAlign w:val="superscript"/>
        </w:rPr>
        <w:t>.</w:t>
      </w:r>
      <w:r>
        <w:rPr>
          <w:rFonts w:ascii="Palatino Linotype" w:hAnsi="Palatino Linotype"/>
          <w:sz w:val="22"/>
          <w:szCs w:val="22"/>
        </w:rPr>
        <w:t xml:space="preserve"> 22, 10) προσκαλεί όλους τους χριστιανούς αντί να αναλίσκονται σε νοσηρούς μυστικισμούς, οράματα, αγγελολατρίες (Κολ. 2, 8) και ΑντιΧριστολογίες, να γίνουν εκείνοι εξ</w:t>
      </w:r>
      <w:r>
        <w:rPr>
          <w:rFonts w:ascii="Palatino Linotype" w:hAnsi="Palatino Linotype"/>
          <w:i/>
          <w:sz w:val="22"/>
          <w:szCs w:val="22"/>
        </w:rPr>
        <w:t xml:space="preserve">άγγελοι </w:t>
      </w:r>
      <w:r>
        <w:rPr>
          <w:rFonts w:ascii="Palatino Linotype" w:hAnsi="Palatino Linotype"/>
          <w:sz w:val="22"/>
          <w:szCs w:val="22"/>
        </w:rPr>
        <w:t xml:space="preserve">(= αγγελιοφόροι) στον κόσμο που τους περιβάλλει όχι της έλευσης του Θηρίου και μάλιστα σε συγκεκριμένη ημερομηνία, αλλά του </w:t>
      </w:r>
      <w:r>
        <w:rPr>
          <w:rFonts w:ascii="Palatino Linotype" w:hAnsi="Palatino Linotype"/>
          <w:i/>
          <w:sz w:val="22"/>
          <w:szCs w:val="22"/>
        </w:rPr>
        <w:t>αιώνιου</w:t>
      </w:r>
      <w:r>
        <w:rPr>
          <w:rFonts w:ascii="Palatino Linotype" w:hAnsi="Palatino Linotype"/>
          <w:sz w:val="22"/>
          <w:szCs w:val="22"/>
        </w:rPr>
        <w:t xml:space="preserve"> Ευαγγελίου πού ακούγεται στο ζενίθ της Αποκ. σε συνδυασμό με ένα κρεσέντο φωνών αλλά και ενεργειών αγγελικών: </w:t>
      </w:r>
      <w:r>
        <w:rPr>
          <w:rFonts w:ascii="Palatino Linotype" w:hAnsi="Palatino Linotype" w:cs="Palatino Linotype"/>
          <w:i/>
          <w:caps/>
          <w:sz w:val="22"/>
          <w:szCs w:val="20"/>
          <w:lang w:bidi="he-IL"/>
        </w:rPr>
        <w:t>φ</w:t>
      </w:r>
      <w:r>
        <w:rPr>
          <w:rFonts w:ascii="Palatino Linotype" w:hAnsi="Palatino Linotype" w:cs="Palatino Linotype"/>
          <w:i/>
          <w:sz w:val="22"/>
          <w:szCs w:val="20"/>
          <w:lang w:bidi="he-IL"/>
        </w:rPr>
        <w:t xml:space="preserve">οβηθείτε/ σεβαστείτε και προσκυνείτε μόνον τον </w:t>
      </w:r>
      <w:r>
        <w:rPr>
          <w:rFonts w:ascii="Palatino Linotype" w:hAnsi="Palatino Linotype" w:cs="Palatino Linotype"/>
          <w:sz w:val="22"/>
          <w:szCs w:val="20"/>
          <w:lang w:bidi="he-IL"/>
        </w:rPr>
        <w:t xml:space="preserve">(πραγματικό) </w:t>
      </w:r>
      <w:r>
        <w:rPr>
          <w:rFonts w:ascii="Palatino Linotype" w:hAnsi="Palatino Linotype" w:cs="Palatino Linotype"/>
          <w:i/>
          <w:sz w:val="22"/>
          <w:szCs w:val="20"/>
          <w:lang w:bidi="he-IL"/>
        </w:rPr>
        <w:t xml:space="preserve">Κύριο </w:t>
      </w:r>
      <w:r>
        <w:rPr>
          <w:rFonts w:ascii="Palatino Linotype" w:hAnsi="Palatino Linotype" w:cs="Palatino Linotype"/>
          <w:sz w:val="22"/>
          <w:szCs w:val="20"/>
          <w:lang w:bidi="he-IL"/>
        </w:rPr>
        <w:t xml:space="preserve">(το εσφαγμένο </w:t>
      </w:r>
      <w:r>
        <w:rPr>
          <w:rFonts w:ascii="Palatino Linotype" w:hAnsi="Palatino Linotype" w:cs="Palatino Linotype"/>
          <w:i/>
          <w:sz w:val="22"/>
          <w:szCs w:val="20"/>
          <w:lang w:bidi="he-IL"/>
        </w:rPr>
        <w:t>Αρνίο</w:t>
      </w:r>
      <w:r>
        <w:rPr>
          <w:rFonts w:ascii="Palatino Linotype" w:hAnsi="Palatino Linotype" w:cs="Palatino Linotype"/>
          <w:sz w:val="22"/>
          <w:szCs w:val="20"/>
          <w:lang w:bidi="he-IL"/>
        </w:rPr>
        <w:t xml:space="preserve"> και όχι το αυτοθεοποιημένο </w:t>
      </w:r>
      <w:r>
        <w:rPr>
          <w:rFonts w:ascii="Palatino Linotype" w:hAnsi="Palatino Linotype" w:cs="Palatino Linotype"/>
          <w:i/>
          <w:sz w:val="22"/>
          <w:szCs w:val="20"/>
          <w:lang w:bidi="he-IL"/>
        </w:rPr>
        <w:t>Θηρίο</w:t>
      </w:r>
      <w:r>
        <w:rPr>
          <w:rFonts w:ascii="Palatino Linotype" w:hAnsi="Palatino Linotype" w:cs="Palatino Linotype"/>
          <w:sz w:val="22"/>
          <w:szCs w:val="20"/>
          <w:lang w:bidi="he-IL"/>
        </w:rPr>
        <w:t xml:space="preserve"> - Πλανητάρχη)</w:t>
      </w:r>
      <w:r>
        <w:rPr>
          <w:rFonts w:ascii="Palatino Linotype" w:hAnsi="Palatino Linotype" w:cs="Palatino Linotype"/>
          <w:i/>
          <w:sz w:val="22"/>
          <w:szCs w:val="20"/>
          <w:lang w:bidi="he-IL"/>
        </w:rPr>
        <w:t xml:space="preserve"> και Αυτόν δοξολογήστε διότι έφθασε η ώρα της Κρίσεώς του και προσκυνήστε Αυτόν που δημιούργησε τον ουρανό και τη γη και τη θάλασσα και τις πηγές των υδάτων </w:t>
      </w:r>
      <w:r>
        <w:rPr>
          <w:rFonts w:ascii="Palatino Linotype" w:hAnsi="Palatino Linotype" w:cs="Palatino Linotype"/>
          <w:iCs/>
          <w:sz w:val="22"/>
          <w:szCs w:val="20"/>
          <w:lang w:bidi="he-IL"/>
        </w:rPr>
        <w:t xml:space="preserve">(που διαφθείρουν τα μέλη της σατανικής τριάδας). </w:t>
      </w:r>
      <w:r>
        <w:rPr>
          <w:rFonts w:ascii="Palatino Linotype" w:hAnsi="Palatino Linotype" w:cs="Palatino Linotype"/>
          <w:i/>
          <w:iCs/>
          <w:sz w:val="22"/>
          <w:szCs w:val="20"/>
          <w:lang w:bidi="he-IL"/>
        </w:rPr>
        <w:t>Και άλλος δεύτερος άγγελος ακολούθησε λέγοντας:</w:t>
      </w:r>
      <w:r>
        <w:rPr>
          <w:rFonts w:ascii="Palatino Linotype" w:hAnsi="Palatino Linotype" w:cs="Palatino Linotype"/>
          <w:sz w:val="22"/>
          <w:szCs w:val="20"/>
          <w:lang w:bidi="he-IL"/>
        </w:rPr>
        <w:t xml:space="preserve"> </w:t>
      </w:r>
      <w:r w:rsidRPr="00BC5C5E">
        <w:rPr>
          <w:rFonts w:ascii="Palatino Linotype" w:hAnsi="Palatino Linotype" w:cs="Palatino Linotype"/>
          <w:i/>
          <w:sz w:val="22"/>
          <w:szCs w:val="20"/>
          <w:lang w:bidi="he-IL"/>
        </w:rPr>
        <w:t>εάλω</w:t>
      </w:r>
      <w:r>
        <w:rPr>
          <w:rFonts w:ascii="Palatino Linotype" w:hAnsi="Palatino Linotype" w:cs="Palatino Linotype"/>
          <w:sz w:val="22"/>
          <w:szCs w:val="20"/>
          <w:lang w:bidi="he-IL"/>
        </w:rPr>
        <w:t xml:space="preserve"> (</w:t>
      </w:r>
      <w:r>
        <w:rPr>
          <w:rFonts w:ascii="Palatino Linotype" w:hAnsi="Palatino Linotype" w:cs="Palatino Linotype"/>
          <w:i/>
          <w:sz w:val="22"/>
          <w:szCs w:val="20"/>
          <w:lang w:bidi="he-IL"/>
        </w:rPr>
        <w:t xml:space="preserve">έπεσε) η Βαβυλώνα η μεγάλη, η οποία πότισε τα έθνη από το μεθυστικό κρασί της πορνείας της </w:t>
      </w:r>
      <w:r>
        <w:rPr>
          <w:rFonts w:ascii="Palatino Linotype" w:hAnsi="Palatino Linotype" w:cs="Palatino Linotype"/>
          <w:iCs/>
          <w:sz w:val="22"/>
          <w:szCs w:val="20"/>
          <w:lang w:bidi="he-IL"/>
        </w:rPr>
        <w:t>(14, 7-8).</w:t>
      </w:r>
      <w:r>
        <w:rPr>
          <w:rFonts w:ascii="Palatino Linotype" w:hAnsi="Palatino Linotype" w:cs="Palatino Linotype"/>
          <w:i/>
          <w:sz w:val="22"/>
          <w:szCs w:val="20"/>
          <w:lang w:bidi="he-IL"/>
        </w:rPr>
        <w:t xml:space="preserve"> </w:t>
      </w:r>
      <w:r>
        <w:rPr>
          <w:rFonts w:ascii="Palatino Linotype" w:hAnsi="Palatino Linotype" w:cs="Palatino Linotype"/>
          <w:iCs/>
          <w:sz w:val="22"/>
          <w:szCs w:val="20"/>
          <w:lang w:bidi="he-IL"/>
        </w:rPr>
        <w:t>Το πολιτικό σύστημα που αυτοδιαφημίζεται  ως άτρωτο και αιώνιο, εμπορευόμενο ασύστολα τα σώματα και τις ψυχές των ανθρώπων (18, 13) προσφέροντας ως «αντίδωρο» μια εφήμερη ηδονή (μαζικό άρτο και θέαμα), έχει ημερομηνία λήξης αφού θα καταφαγωθεί, θα κατακαεί και θα κατεξευτελιστεί από τους ίδιους τους εραστές του (17, 16) οι οποίοι μαζί με τους «εμπόρους των εθνών» ξεσπούν στο κεφ. 18 στον «επιτάφιο θρήνο» της Πόρνης και των (</w:t>
      </w:r>
      <w:r w:rsidRPr="00BC5C5E">
        <w:rPr>
          <w:rFonts w:ascii="Palatino Linotype" w:hAnsi="Palatino Linotype" w:cs="Palatino Linotype"/>
          <w:i/>
          <w:iCs/>
          <w:sz w:val="22"/>
          <w:szCs w:val="20"/>
          <w:lang w:bidi="he-IL"/>
        </w:rPr>
        <w:t>κατ</w:t>
      </w:r>
      <w:r>
        <w:rPr>
          <w:rFonts w:ascii="Palatino Linotype" w:hAnsi="Palatino Linotype" w:cs="Palatino Linotype"/>
          <w:iCs/>
          <w:sz w:val="22"/>
          <w:szCs w:val="20"/>
          <w:lang w:bidi="he-IL"/>
        </w:rPr>
        <w:t xml:space="preserve">)αναλώσιμων αξιών της. Αυτός που συνιστά το Α και το Ω της ανθρώπινης Ιστορίας δεν είναι ο Υπεράνθρωπος (που εκπροσωπεί την αγάπη για δύναμη) αλλά ο Θεάνθρωπος (που σαρκώνει την αιώνια δύναμη της αγάπης και της θυσίας). Σε αυτόν ανήκει η λατρεία και η προσκύνηση που είναι εξαιρετικά τολμηρή αφού καθημερινά την προφέρουμε χωρίς να την εννοούμε: </w:t>
      </w:r>
      <w:r>
        <w:rPr>
          <w:rFonts w:ascii="Palatino Linotype" w:hAnsi="Palatino Linotype" w:cs="Palatino Linotype"/>
          <w:i/>
          <w:sz w:val="22"/>
          <w:szCs w:val="20"/>
          <w:lang w:bidi="he-IL"/>
        </w:rPr>
        <w:t>Ἔρχου Κύριε!</w:t>
      </w:r>
      <w:r>
        <w:rPr>
          <w:rFonts w:ascii="Palatino Linotype" w:hAnsi="Palatino Linotype" w:cs="Palatino Linotype"/>
          <w:iCs/>
          <w:sz w:val="22"/>
          <w:szCs w:val="20"/>
          <w:lang w:bidi="he-IL"/>
        </w:rPr>
        <w:t xml:space="preserve"> (22, 20</w:t>
      </w:r>
      <w:r>
        <w:rPr>
          <w:rFonts w:ascii="Palatino Linotype" w:hAnsi="Palatino Linotype"/>
          <w:sz w:val="22"/>
          <w:szCs w:val="22"/>
          <w:vertAlign w:val="superscript"/>
          <w:lang w:bidi="he-IL"/>
        </w:rPr>
        <w:t xml:space="preserve">. </w:t>
      </w:r>
      <w:r>
        <w:rPr>
          <w:rFonts w:ascii="Palatino Linotype" w:hAnsi="Palatino Linotype"/>
          <w:b/>
          <w:i/>
          <w:sz w:val="22"/>
          <w:szCs w:val="22"/>
          <w:lang w:bidi="he-IL"/>
        </w:rPr>
        <w:t xml:space="preserve">ἐλθέτω ἡ </w:t>
      </w:r>
      <w:r>
        <w:rPr>
          <w:rFonts w:ascii="Palatino Linotype" w:hAnsi="Palatino Linotype"/>
          <w:b/>
          <w:i/>
          <w:caps/>
          <w:sz w:val="22"/>
          <w:szCs w:val="22"/>
          <w:lang w:bidi="he-IL"/>
        </w:rPr>
        <w:t>β</w:t>
      </w:r>
      <w:r>
        <w:rPr>
          <w:rFonts w:ascii="Palatino Linotype" w:hAnsi="Palatino Linotype"/>
          <w:b/>
          <w:i/>
          <w:sz w:val="22"/>
          <w:szCs w:val="22"/>
          <w:lang w:bidi="he-IL"/>
        </w:rPr>
        <w:t>ασιλεία Σου</w:t>
      </w:r>
      <w:r>
        <w:rPr>
          <w:rFonts w:ascii="Palatino Linotype" w:hAnsi="Palatino Linotype"/>
          <w:sz w:val="22"/>
          <w:szCs w:val="22"/>
          <w:lang w:bidi="he-IL"/>
        </w:rPr>
        <w:t xml:space="preserve"> Μτ. 6, 10</w:t>
      </w:r>
      <w:r>
        <w:rPr>
          <w:rFonts w:ascii="Palatino Linotype" w:hAnsi="Palatino Linotype"/>
          <w:sz w:val="22"/>
          <w:szCs w:val="22"/>
          <w:vertAlign w:val="superscript"/>
          <w:lang w:bidi="he-IL"/>
        </w:rPr>
        <w:t>.</w:t>
      </w:r>
      <w:r>
        <w:rPr>
          <w:rFonts w:ascii="Palatino Linotype" w:hAnsi="Palatino Linotype"/>
          <w:sz w:val="22"/>
          <w:szCs w:val="22"/>
          <w:lang w:bidi="he-IL"/>
        </w:rPr>
        <w:t xml:space="preserve"> </w:t>
      </w:r>
      <w:r>
        <w:rPr>
          <w:rFonts w:ascii="Palatino Linotype" w:hAnsi="Palatino Linotype"/>
          <w:i/>
          <w:sz w:val="22"/>
          <w:szCs w:val="22"/>
          <w:lang w:bidi="he-IL"/>
        </w:rPr>
        <w:t>Μαράνα θα</w:t>
      </w:r>
      <w:r>
        <w:rPr>
          <w:rFonts w:ascii="Palatino Linotype" w:hAnsi="Palatino Linotype"/>
          <w:sz w:val="22"/>
          <w:szCs w:val="22"/>
          <w:lang w:bidi="he-IL"/>
        </w:rPr>
        <w:t xml:space="preserve"> Α’Κορ. 16, 22 πρβλ. </w:t>
      </w:r>
      <w:r>
        <w:rPr>
          <w:rFonts w:ascii="Palatino Linotype" w:hAnsi="Palatino Linotype"/>
          <w:i/>
          <w:sz w:val="22"/>
          <w:szCs w:val="22"/>
          <w:lang w:bidi="he-IL"/>
        </w:rPr>
        <w:t>Φύγε!</w:t>
      </w:r>
      <w:r>
        <w:rPr>
          <w:rFonts w:ascii="Palatino Linotype" w:hAnsi="Palatino Linotype"/>
          <w:sz w:val="22"/>
          <w:szCs w:val="22"/>
          <w:lang w:bidi="he-IL"/>
        </w:rPr>
        <w:t xml:space="preserve"> Άσμα 8, 14</w:t>
      </w:r>
      <w:r>
        <w:rPr>
          <w:rFonts w:ascii="Palatino Linotype" w:hAnsi="Palatino Linotype" w:cs="Palatino Linotype"/>
          <w:iCs/>
          <w:sz w:val="22"/>
          <w:szCs w:val="20"/>
          <w:lang w:bidi="he-IL"/>
        </w:rPr>
        <w:t xml:space="preserve">). </w:t>
      </w:r>
    </w:p>
    <w:p w:rsidR="006A7954" w:rsidRDefault="006A7954">
      <w:pPr>
        <w:spacing w:after="200" w:line="276" w:lineRule="auto"/>
        <w:rPr>
          <w:rFonts w:ascii="Palatino Linotype" w:hAnsi="Palatino Linotype"/>
          <w:b/>
          <w:bCs/>
          <w:color w:val="000000"/>
          <w:sz w:val="22"/>
          <w:szCs w:val="27"/>
        </w:rPr>
      </w:pPr>
      <w:r>
        <w:br w:type="page"/>
      </w:r>
    </w:p>
    <w:p w:rsidR="006A7954" w:rsidRDefault="006A7954" w:rsidP="006A7954">
      <w:pPr>
        <w:pStyle w:val="1"/>
      </w:pPr>
      <w:r w:rsidRPr="00C55A98">
        <w:t xml:space="preserve">Β. </w:t>
      </w:r>
      <w:r>
        <w:t xml:space="preserve">ΣΔΕΣΠΟΤΗ </w:t>
      </w:r>
      <w:r w:rsidRPr="00C55A98">
        <w:t xml:space="preserve">«Μια ερμηνευτική απόπειρα του ὤφθη ἀγγέλοις </w:t>
      </w:r>
    </w:p>
    <w:p w:rsidR="006A7954" w:rsidRPr="00C55A98" w:rsidRDefault="006A7954" w:rsidP="006A7954">
      <w:pPr>
        <w:pStyle w:val="2"/>
        <w:rPr>
          <w:rFonts w:ascii="Palatino Linotype" w:hAnsi="Palatino Linotype"/>
        </w:rPr>
      </w:pPr>
      <w:r w:rsidRPr="00C55A98">
        <w:rPr>
          <w:rFonts w:ascii="Palatino Linotype" w:hAnsi="Palatino Linotype"/>
        </w:rPr>
        <w:t>(Α’ Τιμ. 3, 16)»</w:t>
      </w:r>
    </w:p>
    <w:p w:rsidR="006A7954" w:rsidRPr="00C1639E" w:rsidRDefault="006A7954" w:rsidP="006A7954">
      <w:pPr>
        <w:pStyle w:val="20"/>
        <w:rPr>
          <w:rFonts w:eastAsiaTheme="minorHAnsi" w:cstheme="minorBidi"/>
          <w:sz w:val="22"/>
          <w:szCs w:val="22"/>
          <w:lang w:eastAsia="en-US"/>
        </w:rPr>
      </w:pPr>
    </w:p>
    <w:p w:rsidR="006A7954" w:rsidRPr="00C1639E" w:rsidRDefault="006A7954" w:rsidP="006A7954">
      <w:pPr>
        <w:pStyle w:val="20"/>
        <w:ind w:firstLine="720"/>
        <w:rPr>
          <w:i/>
          <w:iCs/>
          <w:sz w:val="22"/>
          <w:szCs w:val="22"/>
        </w:rPr>
      </w:pPr>
      <w:r w:rsidRPr="00140352">
        <w:rPr>
          <w:b/>
          <w:sz w:val="22"/>
          <w:szCs w:val="22"/>
        </w:rPr>
        <w:t>Α.</w:t>
      </w:r>
      <w:r w:rsidRPr="00C1639E">
        <w:rPr>
          <w:i/>
          <w:iCs/>
          <w:sz w:val="22"/>
          <w:szCs w:val="22"/>
        </w:rPr>
        <w:t xml:space="preserve"> </w:t>
      </w:r>
      <w:r w:rsidRPr="00C1639E">
        <w:rPr>
          <w:i/>
          <w:iCs/>
          <w:sz w:val="22"/>
          <w:szCs w:val="22"/>
        </w:rPr>
        <w:tab/>
        <w:t>α. Ὃς</w:t>
      </w:r>
      <w:r w:rsidRPr="00C1639E">
        <w:rPr>
          <w:rStyle w:val="a4"/>
          <w:i/>
          <w:iCs/>
          <w:sz w:val="22"/>
          <w:szCs w:val="22"/>
        </w:rPr>
        <w:footnoteReference w:id="67"/>
      </w:r>
      <w:r w:rsidRPr="00C1639E">
        <w:rPr>
          <w:i/>
          <w:iCs/>
          <w:sz w:val="22"/>
          <w:szCs w:val="22"/>
        </w:rPr>
        <w:t xml:space="preserve"> ἐφανερώθη ἐν σαρκί </w:t>
      </w:r>
      <w:r w:rsidRPr="00C1639E">
        <w:rPr>
          <w:iCs/>
          <w:sz w:val="22"/>
          <w:szCs w:val="22"/>
        </w:rPr>
        <w:t>(σάρκα)</w:t>
      </w:r>
    </w:p>
    <w:p w:rsidR="006A7954" w:rsidRPr="00C1639E" w:rsidRDefault="006A7954" w:rsidP="006A7954">
      <w:pPr>
        <w:pStyle w:val="20"/>
        <w:ind w:left="720" w:firstLine="720"/>
        <w:rPr>
          <w:i/>
          <w:iCs/>
          <w:sz w:val="22"/>
          <w:szCs w:val="22"/>
        </w:rPr>
      </w:pPr>
      <w:r w:rsidRPr="00C1639E">
        <w:rPr>
          <w:i/>
          <w:iCs/>
          <w:sz w:val="22"/>
          <w:szCs w:val="22"/>
        </w:rPr>
        <w:t xml:space="preserve">β. ἐδικαιώθη ἐν </w:t>
      </w:r>
      <w:r w:rsidRPr="00C1639E">
        <w:rPr>
          <w:i/>
          <w:iCs/>
          <w:caps/>
          <w:sz w:val="22"/>
          <w:szCs w:val="22"/>
        </w:rPr>
        <w:t>π</w:t>
      </w:r>
      <w:r w:rsidRPr="00C1639E">
        <w:rPr>
          <w:i/>
          <w:iCs/>
          <w:sz w:val="22"/>
          <w:szCs w:val="22"/>
        </w:rPr>
        <w:t xml:space="preserve">νεύματι͵ </w:t>
      </w:r>
      <w:r w:rsidRPr="00C1639E">
        <w:rPr>
          <w:iCs/>
          <w:sz w:val="22"/>
          <w:szCs w:val="22"/>
        </w:rPr>
        <w:t>(πνεύμα)</w:t>
      </w:r>
    </w:p>
    <w:p w:rsidR="006A7954" w:rsidRPr="00C1639E" w:rsidRDefault="006A7954" w:rsidP="006A7954">
      <w:pPr>
        <w:pStyle w:val="20"/>
        <w:jc w:val="center"/>
        <w:rPr>
          <w:i/>
          <w:iCs/>
          <w:sz w:val="22"/>
          <w:szCs w:val="22"/>
        </w:rPr>
      </w:pPr>
    </w:p>
    <w:p w:rsidR="006A7954" w:rsidRPr="00C1639E" w:rsidRDefault="006A7954" w:rsidP="006A7954">
      <w:pPr>
        <w:pStyle w:val="20"/>
        <w:jc w:val="center"/>
        <w:rPr>
          <w:iCs/>
          <w:sz w:val="22"/>
          <w:szCs w:val="22"/>
        </w:rPr>
      </w:pPr>
      <w:r w:rsidRPr="00140352">
        <w:rPr>
          <w:b/>
          <w:sz w:val="22"/>
          <w:szCs w:val="22"/>
        </w:rPr>
        <w:t>Β.</w:t>
      </w:r>
      <w:r w:rsidRPr="00C1639E">
        <w:rPr>
          <w:sz w:val="22"/>
          <w:szCs w:val="22"/>
        </w:rPr>
        <w:t xml:space="preserve"> β.</w:t>
      </w:r>
      <w:r w:rsidRPr="00C1639E">
        <w:rPr>
          <w:i/>
          <w:iCs/>
          <w:sz w:val="22"/>
          <w:szCs w:val="22"/>
        </w:rPr>
        <w:t xml:space="preserve"> ὤφθη ἀγγέλοις͵ </w:t>
      </w:r>
      <w:r w:rsidRPr="00C1639E">
        <w:rPr>
          <w:iCs/>
          <w:sz w:val="22"/>
          <w:szCs w:val="22"/>
        </w:rPr>
        <w:t>(εποπτεία-</w:t>
      </w:r>
      <w:r w:rsidRPr="00C1639E">
        <w:rPr>
          <w:iCs/>
          <w:sz w:val="22"/>
          <w:szCs w:val="22"/>
          <w:lang w:val="en-US"/>
        </w:rPr>
        <w:t>Visio</w:t>
      </w:r>
      <w:r w:rsidRPr="00C1639E">
        <w:rPr>
          <w:iCs/>
          <w:sz w:val="22"/>
          <w:szCs w:val="22"/>
        </w:rPr>
        <w:t xml:space="preserve"> στον κόσμο των πνευμάτων)</w:t>
      </w:r>
    </w:p>
    <w:p w:rsidR="006A7954" w:rsidRPr="00C1639E" w:rsidRDefault="006A7954" w:rsidP="006A7954">
      <w:pPr>
        <w:pStyle w:val="20"/>
        <w:jc w:val="center"/>
        <w:rPr>
          <w:i/>
          <w:iCs/>
          <w:sz w:val="22"/>
          <w:szCs w:val="22"/>
        </w:rPr>
      </w:pPr>
      <w:r w:rsidRPr="00C1639E">
        <w:rPr>
          <w:i/>
          <w:iCs/>
          <w:sz w:val="22"/>
          <w:szCs w:val="22"/>
        </w:rPr>
        <w:t xml:space="preserve">α. ἐκηρύχθη ἐν ἔθνεσιν͵ </w:t>
      </w:r>
      <w:r w:rsidRPr="00C1639E">
        <w:rPr>
          <w:iCs/>
          <w:sz w:val="22"/>
          <w:szCs w:val="22"/>
        </w:rPr>
        <w:t>(υπ</w:t>
      </w:r>
      <w:r w:rsidRPr="00C1639E">
        <w:rPr>
          <w:i/>
          <w:iCs/>
          <w:sz w:val="22"/>
          <w:szCs w:val="22"/>
        </w:rPr>
        <w:t>ακοή</w:t>
      </w:r>
      <w:r w:rsidRPr="00C1639E">
        <w:rPr>
          <w:iCs/>
          <w:sz w:val="22"/>
          <w:szCs w:val="22"/>
        </w:rPr>
        <w:t>-</w:t>
      </w:r>
      <w:r w:rsidRPr="00C1639E">
        <w:rPr>
          <w:iCs/>
          <w:sz w:val="22"/>
          <w:szCs w:val="22"/>
          <w:lang w:val="en-US"/>
        </w:rPr>
        <w:t>Auditio</w:t>
      </w:r>
      <w:r w:rsidRPr="00C1639E">
        <w:rPr>
          <w:iCs/>
          <w:sz w:val="22"/>
          <w:szCs w:val="22"/>
        </w:rPr>
        <w:t xml:space="preserve"> στον κόσμο των βροτών)</w:t>
      </w:r>
    </w:p>
    <w:p w:rsidR="006A7954" w:rsidRPr="00C1639E" w:rsidRDefault="006A7954" w:rsidP="006A7954">
      <w:pPr>
        <w:pStyle w:val="20"/>
        <w:jc w:val="center"/>
        <w:rPr>
          <w:i/>
          <w:iCs/>
          <w:sz w:val="22"/>
          <w:szCs w:val="22"/>
        </w:rPr>
      </w:pPr>
    </w:p>
    <w:p w:rsidR="006A7954" w:rsidRPr="00C1639E" w:rsidRDefault="006A7954" w:rsidP="006A7954">
      <w:pPr>
        <w:pStyle w:val="20"/>
        <w:ind w:firstLine="720"/>
        <w:rPr>
          <w:i/>
          <w:iCs/>
          <w:sz w:val="22"/>
          <w:szCs w:val="22"/>
        </w:rPr>
      </w:pPr>
      <w:r w:rsidRPr="00140352">
        <w:rPr>
          <w:b/>
          <w:sz w:val="22"/>
          <w:szCs w:val="22"/>
        </w:rPr>
        <w:t>Α’</w:t>
      </w:r>
      <w:r w:rsidRPr="00140352">
        <w:rPr>
          <w:b/>
          <w:i/>
          <w:iCs/>
          <w:sz w:val="22"/>
          <w:szCs w:val="22"/>
        </w:rPr>
        <w:t>.</w:t>
      </w:r>
      <w:r w:rsidRPr="00C1639E">
        <w:rPr>
          <w:i/>
          <w:iCs/>
          <w:sz w:val="22"/>
          <w:szCs w:val="22"/>
        </w:rPr>
        <w:t xml:space="preserve"> </w:t>
      </w:r>
      <w:r w:rsidRPr="00C1639E">
        <w:rPr>
          <w:i/>
          <w:iCs/>
          <w:sz w:val="22"/>
          <w:szCs w:val="22"/>
        </w:rPr>
        <w:tab/>
        <w:t xml:space="preserve">α. ἐπιστεύθη ἐν κόσμῳ </w:t>
      </w:r>
      <w:r w:rsidRPr="00C1639E">
        <w:rPr>
          <w:iCs/>
          <w:sz w:val="22"/>
          <w:szCs w:val="22"/>
        </w:rPr>
        <w:t>(οριζόντια εξακτίνωση)</w:t>
      </w:r>
    </w:p>
    <w:p w:rsidR="006A7954" w:rsidRPr="00C1639E" w:rsidRDefault="006A7954" w:rsidP="006A7954">
      <w:pPr>
        <w:pStyle w:val="20"/>
        <w:ind w:left="720" w:firstLine="720"/>
        <w:rPr>
          <w:i/>
          <w:iCs/>
          <w:sz w:val="22"/>
          <w:szCs w:val="22"/>
        </w:rPr>
      </w:pPr>
      <w:r w:rsidRPr="00C1639E">
        <w:rPr>
          <w:i/>
          <w:iCs/>
          <w:sz w:val="22"/>
          <w:szCs w:val="22"/>
        </w:rPr>
        <w:t xml:space="preserve">β. ἀνελήμφθη ἐν δόξῃ </w:t>
      </w:r>
      <w:r w:rsidRPr="00C1639E">
        <w:rPr>
          <w:iCs/>
          <w:sz w:val="22"/>
          <w:szCs w:val="22"/>
        </w:rPr>
        <w:t>(κάθετη εξακτίνωση)</w:t>
      </w:r>
    </w:p>
    <w:p w:rsidR="006A7954" w:rsidRPr="00C1639E" w:rsidRDefault="006A7954" w:rsidP="006A7954">
      <w:pPr>
        <w:pStyle w:val="20"/>
        <w:rPr>
          <w:i/>
          <w:iCs/>
          <w:sz w:val="22"/>
          <w:szCs w:val="22"/>
        </w:rPr>
      </w:pPr>
    </w:p>
    <w:p w:rsidR="006A7954" w:rsidRPr="00C1639E" w:rsidRDefault="006A7954" w:rsidP="006A7954">
      <w:pPr>
        <w:pStyle w:val="1"/>
        <w:spacing w:before="0" w:line="240" w:lineRule="auto"/>
        <w:rPr>
          <w:b w:val="0"/>
          <w:color w:val="auto"/>
        </w:rPr>
      </w:pPr>
      <w:bookmarkStart w:id="12" w:name="_Toc430188852"/>
      <w:r w:rsidRPr="00C1639E">
        <w:rPr>
          <w:b w:val="0"/>
          <w:color w:val="auto"/>
        </w:rPr>
        <w:t>Εισαγωγικά</w:t>
      </w:r>
      <w:bookmarkEnd w:id="12"/>
    </w:p>
    <w:p w:rsidR="006A7954" w:rsidRPr="00C1639E" w:rsidRDefault="006A7954" w:rsidP="006A7954">
      <w:pPr>
        <w:pStyle w:val="20"/>
        <w:rPr>
          <w:iCs/>
          <w:sz w:val="22"/>
          <w:szCs w:val="22"/>
        </w:rPr>
      </w:pPr>
      <w:r w:rsidRPr="00C1639E">
        <w:rPr>
          <w:sz w:val="22"/>
          <w:szCs w:val="22"/>
        </w:rPr>
        <w:t xml:space="preserve">Με την υμνητική ομολογία </w:t>
      </w:r>
      <w:r w:rsidRPr="00C1639E">
        <w:rPr>
          <w:i/>
          <w:iCs/>
          <w:sz w:val="22"/>
          <w:szCs w:val="22"/>
        </w:rPr>
        <w:t xml:space="preserve">Ὃς ἐφανερώθη ἐν σαρκί </w:t>
      </w:r>
      <w:r w:rsidRPr="00C1639E">
        <w:rPr>
          <w:sz w:val="22"/>
          <w:szCs w:val="22"/>
        </w:rPr>
        <w:t xml:space="preserve">στην καρδιά του κειμένου της Α’ Τιμ. αλλά και της τριλογίας των Ποιμαντικών Επιστολών (ΠΕ), τεκμηριώνεται η μεγαλειότητα του μυστηρίου (= του εσχατολογικού μυστικού που συνιστά το περιεχόμενο/αντικείμενο) </w:t>
      </w:r>
      <w:r w:rsidRPr="00C1639E">
        <w:rPr>
          <w:i/>
          <w:sz w:val="22"/>
          <w:szCs w:val="22"/>
        </w:rPr>
        <w:t xml:space="preserve">της ευσέβειας </w:t>
      </w:r>
      <w:r w:rsidRPr="00C1639E">
        <w:rPr>
          <w:sz w:val="22"/>
          <w:szCs w:val="22"/>
        </w:rPr>
        <w:t>που κήρυξε ο Παύλος (Π.).</w:t>
      </w:r>
      <w:r w:rsidRPr="00C1639E">
        <w:rPr>
          <w:i/>
          <w:sz w:val="22"/>
          <w:szCs w:val="22"/>
        </w:rPr>
        <w:t xml:space="preserve"> </w:t>
      </w:r>
      <w:r w:rsidRPr="00C1639E">
        <w:rPr>
          <w:sz w:val="22"/>
          <w:szCs w:val="22"/>
          <w:lang w:val="en-US"/>
        </w:rPr>
        <w:t>O</w:t>
      </w:r>
      <w:r w:rsidRPr="00C1639E">
        <w:rPr>
          <w:sz w:val="22"/>
          <w:szCs w:val="22"/>
        </w:rPr>
        <w:t xml:space="preserve"> γνωστός και από τις ελληνορρωμαϊκές αρετές όρος </w:t>
      </w:r>
      <w:r w:rsidRPr="00C1639E">
        <w:rPr>
          <w:i/>
          <w:sz w:val="22"/>
          <w:szCs w:val="22"/>
        </w:rPr>
        <w:t>εὐσέβεια</w:t>
      </w:r>
      <w:r w:rsidRPr="00C1639E">
        <w:rPr>
          <w:sz w:val="22"/>
          <w:szCs w:val="22"/>
        </w:rPr>
        <w:t xml:space="preserve"> χρησιμοποιείται στη συνάφεια των ΠΕ ισοδύναμα με </w:t>
      </w:r>
      <w:r w:rsidRPr="00C1639E">
        <w:rPr>
          <w:i/>
          <w:sz w:val="22"/>
          <w:szCs w:val="22"/>
        </w:rPr>
        <w:t>την Πίστη</w:t>
      </w:r>
      <w:r w:rsidRPr="00C1639E">
        <w:rPr>
          <w:sz w:val="22"/>
          <w:szCs w:val="22"/>
        </w:rPr>
        <w:t xml:space="preserve"> (3, 9: </w:t>
      </w:r>
      <w:r w:rsidRPr="00C1639E">
        <w:rPr>
          <w:i/>
          <w:sz w:val="20"/>
        </w:rPr>
        <w:t xml:space="preserve">μυστήριον πίστεως) </w:t>
      </w:r>
      <w:r w:rsidRPr="00C1639E">
        <w:rPr>
          <w:sz w:val="22"/>
          <w:szCs w:val="22"/>
        </w:rPr>
        <w:t xml:space="preserve">και την </w:t>
      </w:r>
      <w:r w:rsidRPr="00C1639E">
        <w:rPr>
          <w:i/>
          <w:sz w:val="22"/>
          <w:szCs w:val="22"/>
        </w:rPr>
        <w:t>επίγνωση αλήθειας</w:t>
      </w:r>
      <w:r w:rsidRPr="00C1639E">
        <w:rPr>
          <w:sz w:val="22"/>
          <w:szCs w:val="22"/>
        </w:rPr>
        <w:t xml:space="preserve"> (</w:t>
      </w:r>
      <w:r w:rsidRPr="00C1639E">
        <w:rPr>
          <w:sz w:val="22"/>
          <w:szCs w:val="22"/>
          <w:lang w:val="en-US"/>
        </w:rPr>
        <w:t>T</w:t>
      </w:r>
      <w:r w:rsidRPr="00C1639E">
        <w:rPr>
          <w:sz w:val="22"/>
          <w:szCs w:val="22"/>
        </w:rPr>
        <w:t xml:space="preserve">ιτ. 1, 1) ενώ εμπεριέχει </w:t>
      </w:r>
      <w:r w:rsidRPr="00C1639E">
        <w:rPr>
          <w:i/>
          <w:sz w:val="22"/>
          <w:szCs w:val="22"/>
        </w:rPr>
        <w:t>επαγγελία ζωής παροντικής και μέλλουσας</w:t>
      </w:r>
      <w:r w:rsidRPr="00C1639E">
        <w:rPr>
          <w:sz w:val="22"/>
          <w:szCs w:val="22"/>
        </w:rPr>
        <w:t xml:space="preserve"> (4, 9). Πρόκειται για παραδεδομένο (άρα γνωστό ήδη στους ακροατές) λειτουργικό ύμνο, στον οποίο μάλλον ισχύει η κυκλική επικεντρική δομή</w:t>
      </w:r>
      <w:r w:rsidRPr="00C1639E">
        <w:rPr>
          <w:rStyle w:val="a4"/>
          <w:sz w:val="22"/>
          <w:szCs w:val="22"/>
        </w:rPr>
        <w:footnoteReference w:id="68"/>
      </w:r>
      <w:r w:rsidRPr="00C1639E">
        <w:rPr>
          <w:iCs/>
          <w:sz w:val="22"/>
          <w:szCs w:val="22"/>
        </w:rPr>
        <w:t xml:space="preserve">. Αυτό συνεπάγεται ότι το </w:t>
      </w:r>
      <w:r w:rsidRPr="00C1639E">
        <w:rPr>
          <w:i/>
          <w:sz w:val="22"/>
          <w:szCs w:val="22"/>
        </w:rPr>
        <w:t>ὤφθη ἀγγέλοις</w:t>
      </w:r>
      <w:r w:rsidRPr="00C1639E">
        <w:rPr>
          <w:sz w:val="22"/>
          <w:szCs w:val="22"/>
        </w:rPr>
        <w:t xml:space="preserve"> σε συνδυασμό με το κήρυγμα των εθνών δεσπόζουν στο κέντρο αυτού. Άλλωστε έθνη και άγγελοι συσχετίζονται ήδη στο Δτ. 32, 8-9 (Ο’ Ιωβηλ. 15, 31-32</w:t>
      </w:r>
      <w:r w:rsidRPr="00C1639E">
        <w:rPr>
          <w:sz w:val="22"/>
          <w:szCs w:val="22"/>
          <w:vertAlign w:val="superscript"/>
        </w:rPr>
        <w:t>.</w:t>
      </w:r>
      <w:r w:rsidRPr="00C1639E">
        <w:rPr>
          <w:sz w:val="22"/>
          <w:szCs w:val="22"/>
        </w:rPr>
        <w:t xml:space="preserve"> Α’ Ενώχ 89,59</w:t>
      </w:r>
      <w:r w:rsidRPr="00C1639E">
        <w:rPr>
          <w:sz w:val="22"/>
          <w:szCs w:val="22"/>
          <w:vertAlign w:val="superscript"/>
        </w:rPr>
        <w:t>.</w:t>
      </w:r>
      <w:r w:rsidRPr="00C1639E">
        <w:rPr>
          <w:sz w:val="22"/>
          <w:szCs w:val="22"/>
        </w:rPr>
        <w:t xml:space="preserve"> 90, 22.25</w:t>
      </w:r>
      <w:r w:rsidRPr="00C1639E">
        <w:rPr>
          <w:sz w:val="22"/>
          <w:szCs w:val="22"/>
          <w:vertAlign w:val="superscript"/>
        </w:rPr>
        <w:t>.</w:t>
      </w:r>
      <w:r w:rsidRPr="00C1639E">
        <w:rPr>
          <w:sz w:val="22"/>
          <w:szCs w:val="22"/>
        </w:rPr>
        <w:t xml:space="preserve"> Δαν. 10, 20-21</w:t>
      </w:r>
      <w:r w:rsidRPr="00C1639E">
        <w:rPr>
          <w:sz w:val="22"/>
          <w:szCs w:val="22"/>
          <w:vertAlign w:val="superscript"/>
        </w:rPr>
        <w:t xml:space="preserve">. </w:t>
      </w:r>
      <w:r w:rsidRPr="00C1639E">
        <w:rPr>
          <w:sz w:val="22"/>
          <w:szCs w:val="22"/>
        </w:rPr>
        <w:t>12, 1 [Μιχαήλ])</w:t>
      </w:r>
      <w:r w:rsidRPr="00C1639E">
        <w:rPr>
          <w:rStyle w:val="a4"/>
          <w:sz w:val="22"/>
          <w:szCs w:val="22"/>
        </w:rPr>
        <w:footnoteReference w:id="69"/>
      </w:r>
      <w:r w:rsidRPr="00C1639E">
        <w:rPr>
          <w:sz w:val="22"/>
          <w:szCs w:val="22"/>
        </w:rPr>
        <w:t>.</w:t>
      </w:r>
      <w:r w:rsidRPr="00C1639E">
        <w:rPr>
          <w:iCs/>
          <w:sz w:val="22"/>
          <w:szCs w:val="22"/>
        </w:rPr>
        <w:t xml:space="preserve"> </w:t>
      </w:r>
    </w:p>
    <w:p w:rsidR="006A7954" w:rsidRPr="00C1639E" w:rsidRDefault="006A7954" w:rsidP="006A7954">
      <w:pPr>
        <w:pStyle w:val="20"/>
        <w:rPr>
          <w:sz w:val="22"/>
          <w:szCs w:val="22"/>
        </w:rPr>
      </w:pPr>
    </w:p>
    <w:p w:rsidR="006A7954" w:rsidRPr="00C1639E" w:rsidRDefault="006A7954" w:rsidP="006A7954">
      <w:pPr>
        <w:pStyle w:val="20"/>
        <w:rPr>
          <w:sz w:val="22"/>
          <w:szCs w:val="22"/>
        </w:rPr>
      </w:pPr>
      <w:r w:rsidRPr="00C1639E">
        <w:rPr>
          <w:sz w:val="20"/>
        </w:rPr>
        <w:t xml:space="preserve">Ο ύμνος με την υψηλή Χριστολογία δεν «απαντά» σε κάποια δογματική παρέκκλιση αλλά τεκμηριώνει το </w:t>
      </w:r>
      <w:r w:rsidRPr="00C1639E">
        <w:rPr>
          <w:rFonts w:cs="SBL Greek"/>
          <w:i/>
          <w:sz w:val="20"/>
        </w:rPr>
        <w:t xml:space="preserve">πῶς δεῖ ἐν οἴκῳ </w:t>
      </w:r>
      <w:r w:rsidRPr="00C1639E">
        <w:rPr>
          <w:rFonts w:cs="SBL Greek"/>
          <w:i/>
          <w:caps/>
          <w:sz w:val="20"/>
        </w:rPr>
        <w:t>θ</w:t>
      </w:r>
      <w:r w:rsidRPr="00C1639E">
        <w:rPr>
          <w:rFonts w:cs="SBL Greek"/>
          <w:i/>
          <w:sz w:val="20"/>
        </w:rPr>
        <w:t>εοῦ ἀναστρέφεσθαι</w:t>
      </w:r>
      <w:r w:rsidRPr="00C1639E">
        <w:rPr>
          <w:sz w:val="20"/>
        </w:rPr>
        <w:t xml:space="preserve"> του Τιμόθεου. Γι’ αυτό και ενώ στον «καθρέφτη» του διακόνου (3, 9) γίνεται αναφορά σε </w:t>
      </w:r>
      <w:r w:rsidRPr="00C1639E">
        <w:rPr>
          <w:i/>
          <w:sz w:val="20"/>
        </w:rPr>
        <w:t>μυστήριον πίστεως</w:t>
      </w:r>
      <w:r w:rsidRPr="00C1639E">
        <w:rPr>
          <w:sz w:val="20"/>
        </w:rPr>
        <w:t xml:space="preserve"> του οποίου ο φορέας οφείλει να έχει </w:t>
      </w:r>
      <w:r w:rsidRPr="00C1639E">
        <w:rPr>
          <w:i/>
          <w:sz w:val="20"/>
        </w:rPr>
        <w:t>συνείδηση</w:t>
      </w:r>
      <w:r w:rsidRPr="00C1639E">
        <w:rPr>
          <w:sz w:val="20"/>
        </w:rPr>
        <w:t xml:space="preserve"> </w:t>
      </w:r>
      <w:r w:rsidRPr="00C1639E">
        <w:rPr>
          <w:i/>
          <w:sz w:val="20"/>
        </w:rPr>
        <w:t>καθαρή</w:t>
      </w:r>
      <w:r w:rsidRPr="00C1639E">
        <w:rPr>
          <w:sz w:val="20"/>
        </w:rPr>
        <w:t xml:space="preserve">, εν προκειμένω επιλέγεται ο δυναμικός όρος </w:t>
      </w:r>
      <w:r w:rsidRPr="00C1639E">
        <w:rPr>
          <w:i/>
          <w:sz w:val="20"/>
        </w:rPr>
        <w:t>εὐσέβεια</w:t>
      </w:r>
      <w:r w:rsidRPr="00C1639E">
        <w:rPr>
          <w:sz w:val="20"/>
        </w:rPr>
        <w:t xml:space="preserve"> ο οποίος χρησιμοποιείται και εν συνεχεία στο 4, 7-8 ( «ύμνος της ευσέβειας») αφού εκεί συνιστά και </w:t>
      </w:r>
      <w:r w:rsidRPr="00C1639E">
        <w:rPr>
          <w:i/>
          <w:sz w:val="20"/>
        </w:rPr>
        <w:t>τον στόχο</w:t>
      </w:r>
      <w:r w:rsidRPr="00C1639E">
        <w:rPr>
          <w:sz w:val="20"/>
        </w:rPr>
        <w:t xml:space="preserve"> της «εκγύμνασης» του νεαρού εκ</w:t>
      </w:r>
      <w:r w:rsidRPr="00C1639E">
        <w:rPr>
          <w:i/>
          <w:sz w:val="20"/>
        </w:rPr>
        <w:t>προσώπου</w:t>
      </w:r>
      <w:r w:rsidRPr="00C1639E">
        <w:rPr>
          <w:sz w:val="20"/>
        </w:rPr>
        <w:t xml:space="preserve"> του παύλειου ευαγγελίου, (του Τιμόθεου [Τ.]) </w:t>
      </w:r>
      <w:r w:rsidRPr="00C1639E">
        <w:rPr>
          <w:i/>
          <w:sz w:val="20"/>
        </w:rPr>
        <w:t>και το μέσον</w:t>
      </w:r>
      <w:r w:rsidRPr="00C1639E">
        <w:rPr>
          <w:sz w:val="20"/>
        </w:rPr>
        <w:t xml:space="preserve">. Συμπλέκεται μάλιστα και εκεί η μνεία της με παραδεδομένο </w:t>
      </w:r>
      <w:r w:rsidRPr="00C1639E">
        <w:rPr>
          <w:i/>
          <w:sz w:val="20"/>
        </w:rPr>
        <w:t>πιστό</w:t>
      </w:r>
      <w:r w:rsidRPr="00C1639E">
        <w:rPr>
          <w:sz w:val="20"/>
        </w:rPr>
        <w:t xml:space="preserve"> λόγο που αφορά (όπως και εν προκειμένω) στον Θεό </w:t>
      </w:r>
      <w:r w:rsidRPr="00C1639E">
        <w:rPr>
          <w:i/>
          <w:sz w:val="20"/>
        </w:rPr>
        <w:t>τον ζώντα</w:t>
      </w:r>
      <w:r w:rsidRPr="00C1639E">
        <w:rPr>
          <w:sz w:val="20"/>
        </w:rPr>
        <w:t xml:space="preserve"> ο οποίος προσδιορίζεται ως σωτήρ </w:t>
      </w:r>
      <w:r w:rsidRPr="00C1639E">
        <w:rPr>
          <w:i/>
          <w:sz w:val="20"/>
        </w:rPr>
        <w:t>πάντων</w:t>
      </w:r>
      <w:r w:rsidRPr="00C1639E">
        <w:rPr>
          <w:sz w:val="20"/>
        </w:rPr>
        <w:t xml:space="preserve"> και ιδιαιτέρως </w:t>
      </w:r>
      <w:r w:rsidRPr="00C1639E">
        <w:rPr>
          <w:i/>
          <w:sz w:val="20"/>
        </w:rPr>
        <w:t>των πιστών</w:t>
      </w:r>
      <w:r w:rsidRPr="00C1639E">
        <w:rPr>
          <w:sz w:val="20"/>
        </w:rPr>
        <w:t xml:space="preserve">. </w:t>
      </w:r>
    </w:p>
    <w:p w:rsidR="006A7954" w:rsidRPr="00C1639E" w:rsidRDefault="006A7954" w:rsidP="006A7954">
      <w:pPr>
        <w:pStyle w:val="20"/>
        <w:ind w:left="60"/>
        <w:rPr>
          <w:sz w:val="20"/>
        </w:rPr>
      </w:pPr>
    </w:p>
    <w:p w:rsidR="006A7954" w:rsidRPr="00C1639E" w:rsidRDefault="006A7954" w:rsidP="006A7954">
      <w:pPr>
        <w:pStyle w:val="20"/>
        <w:rPr>
          <w:sz w:val="20"/>
        </w:rPr>
      </w:pPr>
      <w:r w:rsidRPr="00C1639E">
        <w:rPr>
          <w:sz w:val="20"/>
        </w:rPr>
        <w:t>Το μυστήριο</w:t>
      </w:r>
      <w:r w:rsidRPr="00C1639E">
        <w:rPr>
          <w:rStyle w:val="a4"/>
          <w:sz w:val="20"/>
        </w:rPr>
        <w:footnoteReference w:id="70"/>
      </w:r>
      <w:r w:rsidRPr="00C1639E">
        <w:rPr>
          <w:sz w:val="20"/>
        </w:rPr>
        <w:t xml:space="preserve">, που ευαγγελίζεται κατεξοχήν ο Π. σε αντίθεση προς τους βέβηλους και γραώδεις νομικούς </w:t>
      </w:r>
      <w:r w:rsidRPr="00C1639E">
        <w:rPr>
          <w:i/>
          <w:sz w:val="20"/>
        </w:rPr>
        <w:t xml:space="preserve">μύθους </w:t>
      </w:r>
      <w:r w:rsidRPr="00C1639E">
        <w:rPr>
          <w:sz w:val="20"/>
        </w:rPr>
        <w:t xml:space="preserve">των αιρετικών αλλά και τα δημοφιλή (ελληνορρωμαϊκά) μυστήρια, ταυτίζεται με τον ίδιο τον ύψιστο ζώντα Θεό που </w:t>
      </w:r>
      <w:r w:rsidRPr="00C1639E">
        <w:rPr>
          <w:i/>
          <w:sz w:val="20"/>
        </w:rPr>
        <w:t>σαρκώθηκε</w:t>
      </w:r>
      <w:r w:rsidRPr="00C1639E">
        <w:rPr>
          <w:sz w:val="20"/>
        </w:rPr>
        <w:t xml:space="preserve"> και </w:t>
      </w:r>
      <w:r w:rsidRPr="00C1639E">
        <w:rPr>
          <w:i/>
          <w:sz w:val="20"/>
        </w:rPr>
        <w:t>μαρτύρησε</w:t>
      </w:r>
      <w:r w:rsidRPr="00C1639E">
        <w:rPr>
          <w:sz w:val="20"/>
        </w:rPr>
        <w:t xml:space="preserve"> στην Ιστορία </w:t>
      </w:r>
      <w:r w:rsidRPr="00C1639E">
        <w:rPr>
          <w:i/>
          <w:sz w:val="20"/>
        </w:rPr>
        <w:t>καιροῖς ἰδίοις</w:t>
      </w:r>
      <w:r w:rsidRPr="00C1639E">
        <w:rPr>
          <w:sz w:val="20"/>
        </w:rPr>
        <w:t xml:space="preserve">, </w:t>
      </w:r>
      <w:r w:rsidRPr="00C1639E">
        <w:rPr>
          <w:i/>
          <w:sz w:val="20"/>
        </w:rPr>
        <w:t>ἐπὶ Ποντίου Πιλάτου</w:t>
      </w:r>
      <w:r w:rsidRPr="00C1639E">
        <w:rPr>
          <w:sz w:val="20"/>
        </w:rPr>
        <w:t xml:space="preserve">. Το χαρακτηριστικό του (μυστηρίου), όμως, παρά την χρονικότητα, είναι η καθολικότητα αφού σε αντίθεση προς τα ιουδαϊκά και ελληνικά μυστήρια </w:t>
      </w:r>
      <w:r w:rsidRPr="00C1639E">
        <w:rPr>
          <w:i/>
          <w:sz w:val="20"/>
        </w:rPr>
        <w:t>προσ</w:t>
      </w:r>
      <w:r w:rsidRPr="00C1639E">
        <w:rPr>
          <w:sz w:val="20"/>
        </w:rPr>
        <w:t>λαμβάνει και περιλαμβάνει σάρκα και πνεύμα, αγγέλους και έθνη, θέαμα-εποπτεία και άκουσμα, επίγειο κόσμο και ουρανό</w:t>
      </w:r>
      <w:r w:rsidRPr="00C1639E">
        <w:rPr>
          <w:rStyle w:val="a4"/>
          <w:sz w:val="20"/>
        </w:rPr>
        <w:footnoteReference w:id="71"/>
      </w:r>
      <w:r w:rsidRPr="00C1639E">
        <w:rPr>
          <w:sz w:val="20"/>
        </w:rPr>
        <w:t>. Αυτή η καθολικότητα παρά τα παράδοξα (</w:t>
      </w:r>
      <w:r w:rsidRPr="00C1639E">
        <w:rPr>
          <w:i/>
          <w:sz w:val="20"/>
        </w:rPr>
        <w:t>Θεός ζων εν σαρκί- μυστήριο που αποκαλύπτεται σε όλα τα έθνη [!]</w:t>
      </w:r>
      <w:r w:rsidRPr="00C1639E">
        <w:rPr>
          <w:sz w:val="20"/>
        </w:rPr>
        <w:t xml:space="preserve">) τεκμηριώνει την </w:t>
      </w:r>
      <w:r w:rsidRPr="00C1639E">
        <w:rPr>
          <w:i/>
          <w:sz w:val="20"/>
        </w:rPr>
        <w:t>αλήθεια</w:t>
      </w:r>
      <w:r w:rsidRPr="00C1639E">
        <w:rPr>
          <w:sz w:val="20"/>
        </w:rPr>
        <w:t>-</w:t>
      </w:r>
      <w:r w:rsidRPr="00C1639E">
        <w:rPr>
          <w:i/>
          <w:sz w:val="20"/>
        </w:rPr>
        <w:t>υγιαί</w:t>
      </w:r>
      <w:r w:rsidRPr="00C1639E">
        <w:rPr>
          <w:sz w:val="20"/>
        </w:rPr>
        <w:t xml:space="preserve">νουσα διδασκαλία που εμπεριέχεται στην Πίστη όπως την κήρυξε το ευαγγέλιο του Π.. </w:t>
      </w:r>
    </w:p>
    <w:p w:rsidR="006A7954" w:rsidRPr="00C1639E" w:rsidRDefault="006A7954" w:rsidP="006A7954">
      <w:pPr>
        <w:pStyle w:val="20"/>
        <w:rPr>
          <w:sz w:val="22"/>
          <w:szCs w:val="22"/>
        </w:rPr>
      </w:pPr>
    </w:p>
    <w:p w:rsidR="006A7954" w:rsidRPr="00C1639E" w:rsidRDefault="006A7954" w:rsidP="006A7954">
      <w:pPr>
        <w:pStyle w:val="20"/>
        <w:rPr>
          <w:sz w:val="20"/>
        </w:rPr>
      </w:pPr>
      <w:r w:rsidRPr="00C1639E">
        <w:rPr>
          <w:sz w:val="20"/>
        </w:rPr>
        <w:t xml:space="preserve">Προφανώς όσοι διακονούν αυτό το μυστήριο, οφείλουν να επιδεικνύουν αναστροφή ώστε αυτό να συνεχίσει να λειτουργεί καταλυτικά για την ανακαίνιση του περιβάλλοντός τους (από το οποίο οφείλουν να έχουν την καλή μαρτυρία) και σύμπαντος ολοκλήρου. Ουσιαστικά το υπό εξέτασιν κείμενο κατακλείει τις παραινέσεις προς τους άνδρες, τις γυναίκες, τους επισκόπους και τους διακόνους και ταυτόχρονα εισάγει το επόμενο τμήμα όπου υποκείμενο των ρημάτων και της </w:t>
      </w:r>
      <w:r w:rsidRPr="00C1639E">
        <w:rPr>
          <w:i/>
          <w:sz w:val="20"/>
        </w:rPr>
        <w:t>ενέργειας</w:t>
      </w:r>
      <w:r w:rsidRPr="00C1639E">
        <w:rPr>
          <w:sz w:val="20"/>
        </w:rPr>
        <w:t xml:space="preserve"> που αυτά </w:t>
      </w:r>
      <w:r w:rsidRPr="00C1639E">
        <w:rPr>
          <w:i/>
          <w:sz w:val="20"/>
        </w:rPr>
        <w:t>εκ</w:t>
      </w:r>
      <w:r w:rsidRPr="00C1639E">
        <w:rPr>
          <w:sz w:val="20"/>
        </w:rPr>
        <w:t>φράζουν είναι πλέον ο Τιμόθεος, ο οποίος ως πνευματικό τέκνο/</w:t>
      </w:r>
      <w:r w:rsidRPr="00C1639E">
        <w:rPr>
          <w:sz w:val="20"/>
          <w:lang w:val="en-US"/>
        </w:rPr>
        <w:t>alter</w:t>
      </w:r>
      <w:r w:rsidRPr="00C1639E">
        <w:rPr>
          <w:sz w:val="20"/>
        </w:rPr>
        <w:t xml:space="preserve"> </w:t>
      </w:r>
      <w:r w:rsidRPr="00C1639E">
        <w:rPr>
          <w:sz w:val="20"/>
          <w:lang w:val="en-US"/>
        </w:rPr>
        <w:t>ego</w:t>
      </w:r>
      <w:r w:rsidRPr="00C1639E">
        <w:rPr>
          <w:sz w:val="20"/>
        </w:rPr>
        <w:t xml:space="preserve"> του Π. οφείλει να ρυθμίσει θέματα που σχετίζονται με την τιμή που διασυνδέεται με τις χήρες, τους πρεσβυτέρους και τους δούλους. Η συμπεριφορά όλων οφείλει να εκπηγάζει από τη συνείδηση ότι διακονούν σε οίκο Θεού ζώντος ένα μυστήριο με παγκόσμιο βεληνεκές και να είναι αντίθετη από εκείνη των «νομοδιδασκάλων»</w:t>
      </w:r>
      <w:r w:rsidRPr="00C1639E">
        <w:rPr>
          <w:rStyle w:val="a4"/>
          <w:sz w:val="20"/>
        </w:rPr>
        <w:footnoteReference w:id="72"/>
      </w:r>
      <w:r w:rsidRPr="00C1639E">
        <w:rPr>
          <w:sz w:val="20"/>
        </w:rPr>
        <w:t xml:space="preserve">. </w:t>
      </w:r>
    </w:p>
    <w:p w:rsidR="006A7954" w:rsidRPr="00C1639E" w:rsidRDefault="006A7954" w:rsidP="006A7954">
      <w:pPr>
        <w:pStyle w:val="20"/>
        <w:rPr>
          <w:sz w:val="22"/>
          <w:szCs w:val="22"/>
        </w:rPr>
      </w:pPr>
    </w:p>
    <w:p w:rsidR="006A7954" w:rsidRPr="00C1639E" w:rsidRDefault="006A7954" w:rsidP="006A7954">
      <w:pPr>
        <w:pStyle w:val="20"/>
        <w:rPr>
          <w:sz w:val="22"/>
          <w:szCs w:val="22"/>
        </w:rPr>
      </w:pPr>
      <w:r w:rsidRPr="00C1639E">
        <w:rPr>
          <w:sz w:val="22"/>
          <w:szCs w:val="22"/>
        </w:rPr>
        <w:t>Στην παρούσα Εισήγηση θα επιχειρήσω να εξιχνιάσω τη σημασία του ημιστιχίου</w:t>
      </w:r>
      <w:r w:rsidRPr="00C1639E">
        <w:rPr>
          <w:i/>
          <w:iCs/>
          <w:sz w:val="22"/>
          <w:szCs w:val="22"/>
        </w:rPr>
        <w:t xml:space="preserve"> ὤφθη ἀγγέλοις</w:t>
      </w:r>
      <w:r w:rsidRPr="00C1639E">
        <w:rPr>
          <w:sz w:val="22"/>
          <w:szCs w:val="22"/>
        </w:rPr>
        <w:t xml:space="preserve">  για τη συνάφεια. Αφού καταγράψω τα δύο μοντέλα που χρησιμοποιούνται στις παύλειες επιστολές αναφορικά με την αντίδραση των αγγέλων στο περιεχόμενο του ευαγγελίου του αποστόλου των εθνών, θα υπογραμμίσω τις ιδιαιτερότητες που παρατηρούνται σε αυτή (την αντίδραση) στον υπό εξέταση ύμνο για να επιχειρήσω τέλος να αιτιολογήσω τη μοναδικότητα που κρύβει το </w:t>
      </w:r>
      <w:r w:rsidRPr="00C1639E">
        <w:rPr>
          <w:i/>
          <w:sz w:val="22"/>
          <w:szCs w:val="22"/>
        </w:rPr>
        <w:t xml:space="preserve">ὤφθη ἀγγέλοις </w:t>
      </w:r>
      <w:r w:rsidRPr="00C1639E">
        <w:rPr>
          <w:sz w:val="22"/>
          <w:szCs w:val="22"/>
        </w:rPr>
        <w:t xml:space="preserve">στη βιβλική «γλώσσα». Σημειωτέον ότι ο όρος </w:t>
      </w:r>
      <w:r w:rsidRPr="00C1639E">
        <w:rPr>
          <w:i/>
          <w:sz w:val="22"/>
          <w:szCs w:val="22"/>
        </w:rPr>
        <w:t>άγγελος</w:t>
      </w:r>
      <w:r w:rsidRPr="00C1639E">
        <w:rPr>
          <w:sz w:val="22"/>
          <w:szCs w:val="22"/>
        </w:rPr>
        <w:t xml:space="preserve"> στις ΠΕ απαντά μόνον στην Α’ Τιμ. (εκτός από τον προκείμενο στίχο στο 5, 21 [όπου λειτουργούν ως μάρτυρες «διαμαρτυρίας»]).</w:t>
      </w:r>
    </w:p>
    <w:p w:rsidR="006A7954" w:rsidRPr="00C1639E" w:rsidRDefault="006A7954" w:rsidP="006A7954">
      <w:pPr>
        <w:pStyle w:val="20"/>
        <w:rPr>
          <w:sz w:val="22"/>
          <w:szCs w:val="22"/>
        </w:rPr>
      </w:pPr>
    </w:p>
    <w:p w:rsidR="006A7954" w:rsidRPr="00C1639E" w:rsidRDefault="006A7954" w:rsidP="006A7954">
      <w:pPr>
        <w:pStyle w:val="1"/>
        <w:keepLines/>
        <w:numPr>
          <w:ilvl w:val="0"/>
          <w:numId w:val="1"/>
        </w:numPr>
        <w:shd w:val="clear" w:color="auto" w:fill="auto"/>
        <w:autoSpaceDE/>
        <w:autoSpaceDN/>
        <w:adjustRightInd/>
        <w:spacing w:before="0" w:after="0" w:line="240" w:lineRule="auto"/>
        <w:ind w:left="714" w:hanging="357"/>
        <w:jc w:val="left"/>
        <w:rPr>
          <w:b w:val="0"/>
          <w:color w:val="auto"/>
        </w:rPr>
      </w:pPr>
      <w:bookmarkStart w:id="13" w:name="_Toc430188853"/>
      <w:r w:rsidRPr="00C1639E">
        <w:rPr>
          <w:b w:val="0"/>
          <w:color w:val="auto"/>
        </w:rPr>
        <w:t xml:space="preserve">Ευαγγέλιο  και άγγελοι στο παύλειο </w:t>
      </w:r>
      <w:r w:rsidRPr="00C1639E">
        <w:rPr>
          <w:b w:val="0"/>
          <w:color w:val="auto"/>
          <w:lang w:val="en-US"/>
        </w:rPr>
        <w:t>Corpus</w:t>
      </w:r>
      <w:bookmarkEnd w:id="13"/>
    </w:p>
    <w:p w:rsidR="006A7954" w:rsidRPr="00C1639E" w:rsidRDefault="006A7954" w:rsidP="006A7954">
      <w:pPr>
        <w:autoSpaceDE w:val="0"/>
        <w:autoSpaceDN w:val="0"/>
        <w:adjustRightInd w:val="0"/>
        <w:jc w:val="both"/>
        <w:rPr>
          <w:rFonts w:ascii="Palatino Linotype" w:hAnsi="Palatino Linotype"/>
        </w:rPr>
      </w:pPr>
    </w:p>
    <w:p w:rsidR="006A7954" w:rsidRPr="00C1639E" w:rsidRDefault="006A7954" w:rsidP="006A7954">
      <w:pPr>
        <w:autoSpaceDE w:val="0"/>
        <w:autoSpaceDN w:val="0"/>
        <w:adjustRightInd w:val="0"/>
        <w:jc w:val="both"/>
        <w:rPr>
          <w:rFonts w:ascii="Palatino Linotype" w:hAnsi="Palatino Linotype"/>
        </w:rPr>
      </w:pPr>
      <w:r w:rsidRPr="00C1639E">
        <w:rPr>
          <w:rFonts w:ascii="Palatino Linotype" w:hAnsi="Palatino Linotype"/>
        </w:rPr>
        <w:t xml:space="preserve">Στον ύστερο ιουδαϊκό κόσμο  συμβαίνουν δύο τινά: </w:t>
      </w:r>
    </w:p>
    <w:p w:rsidR="006A7954" w:rsidRPr="00C1639E" w:rsidRDefault="006A7954" w:rsidP="006A7954">
      <w:pPr>
        <w:autoSpaceDE w:val="0"/>
        <w:autoSpaceDN w:val="0"/>
        <w:adjustRightInd w:val="0"/>
        <w:jc w:val="both"/>
        <w:rPr>
          <w:rFonts w:ascii="Palatino Linotype" w:hAnsi="Palatino Linotype"/>
        </w:rPr>
      </w:pPr>
      <w:r w:rsidRPr="00C1639E">
        <w:rPr>
          <w:rFonts w:ascii="Palatino Linotype" w:hAnsi="Palatino Linotype"/>
        </w:rPr>
        <w:t>Α. Οι άγγελοι και ιδίως οι (τέσσερις ή επτά) παρεστώτες ενώπιον του θρόνου του Θεού λειτουργούν (1) ως μεσίτες/μεσάζοντες, (2) ως αγγελιοφόροι του ουρανού ενώ (3) μετέχουν και σε σύναψη διαθηκών (πρβλ. Γαλ. 3, 19</w:t>
      </w:r>
      <w:r w:rsidRPr="00C1639E">
        <w:rPr>
          <w:rFonts w:ascii="Palatino Linotype" w:hAnsi="Palatino Linotype"/>
          <w:vertAlign w:val="superscript"/>
        </w:rPr>
        <w:t>.</w:t>
      </w:r>
      <w:r w:rsidRPr="00C1639E">
        <w:rPr>
          <w:rFonts w:ascii="Palatino Linotype" w:hAnsi="Palatino Linotype"/>
        </w:rPr>
        <w:t xml:space="preserve"> Πρ. 7, 53). Ως αθάνατοι μη υποκείμενοι στους νόμους της φθοράς (ήτοι της επιβίωσης και του πολλαπλασιασμού) συνήθως γίνονται </w:t>
      </w:r>
      <w:r w:rsidRPr="00C1639E">
        <w:rPr>
          <w:rFonts w:ascii="Palatino Linotype" w:hAnsi="Palatino Linotype"/>
          <w:i/>
        </w:rPr>
        <w:t>διδάσκαλοι-ερμηνευτές μυστηρίων</w:t>
      </w:r>
      <w:r w:rsidRPr="00C1639E">
        <w:rPr>
          <w:rFonts w:ascii="Palatino Linotype" w:hAnsi="Palatino Linotype"/>
        </w:rPr>
        <w:t xml:space="preserve"> εφόσον είναι κάτοχοι σοφίας που δεν διαθέτουν οι βροτοί (Ζαχ. 1, 9</w:t>
      </w:r>
      <w:r w:rsidRPr="00C1639E">
        <w:rPr>
          <w:rFonts w:ascii="Palatino Linotype" w:hAnsi="Palatino Linotype"/>
          <w:vertAlign w:val="superscript"/>
        </w:rPr>
        <w:t>.</w:t>
      </w:r>
      <w:r w:rsidRPr="00C1639E">
        <w:rPr>
          <w:rFonts w:ascii="Palatino Linotype" w:hAnsi="Palatino Linotype"/>
        </w:rPr>
        <w:t xml:space="preserve"> 4, 5-6</w:t>
      </w:r>
      <w:r w:rsidRPr="00C1639E">
        <w:rPr>
          <w:rFonts w:ascii="Palatino Linotype" w:hAnsi="Palatino Linotype"/>
          <w:vertAlign w:val="superscript"/>
        </w:rPr>
        <w:t>.</w:t>
      </w:r>
      <w:r w:rsidRPr="00C1639E">
        <w:rPr>
          <w:rFonts w:ascii="Palatino Linotype" w:hAnsi="Palatino Linotype"/>
        </w:rPr>
        <w:t xml:space="preserve"> Δαν. 8, 16</w:t>
      </w:r>
      <w:r w:rsidRPr="00C1639E">
        <w:rPr>
          <w:rFonts w:ascii="Palatino Linotype" w:hAnsi="Palatino Linotype"/>
          <w:vertAlign w:val="superscript"/>
        </w:rPr>
        <w:t>.</w:t>
      </w:r>
      <w:r w:rsidRPr="00C1639E">
        <w:rPr>
          <w:rFonts w:ascii="Palatino Linotype" w:hAnsi="Palatino Linotype"/>
        </w:rPr>
        <w:t xml:space="preserve"> 4</w:t>
      </w:r>
      <w:r w:rsidRPr="00C1639E">
        <w:rPr>
          <w:rFonts w:ascii="Palatino Linotype" w:hAnsi="Palatino Linotype"/>
          <w:lang w:val="en-US"/>
        </w:rPr>
        <w:t>QSerekh</w:t>
      </w:r>
      <w:r w:rsidRPr="00C1639E">
        <w:rPr>
          <w:rFonts w:ascii="Palatino Linotype" w:hAnsi="Palatino Linotype"/>
        </w:rPr>
        <w:t xml:space="preserve"> </w:t>
      </w:r>
      <w:r w:rsidRPr="00C1639E">
        <w:rPr>
          <w:rFonts w:ascii="Palatino Linotype" w:hAnsi="Palatino Linotype"/>
          <w:lang w:val="en-US"/>
        </w:rPr>
        <w:t>Shirot</w:t>
      </w:r>
      <w:r w:rsidRPr="00C1639E">
        <w:rPr>
          <w:rFonts w:ascii="Palatino Linotype" w:hAnsi="Palatino Linotype"/>
        </w:rPr>
        <w:t xml:space="preserve"> </w:t>
      </w:r>
      <w:r w:rsidRPr="00C1639E">
        <w:rPr>
          <w:rFonts w:ascii="Palatino Linotype" w:hAnsi="Palatino Linotype"/>
          <w:lang w:val="en-US"/>
        </w:rPr>
        <w:t>Olat</w:t>
      </w:r>
      <w:r w:rsidRPr="00C1639E">
        <w:rPr>
          <w:rFonts w:ascii="Palatino Linotype" w:hAnsi="Palatino Linotype"/>
        </w:rPr>
        <w:t xml:space="preserve"> </w:t>
      </w:r>
      <w:r w:rsidRPr="00C1639E">
        <w:rPr>
          <w:rFonts w:ascii="Palatino Linotype" w:hAnsi="Palatino Linotype"/>
          <w:lang w:val="en-US"/>
        </w:rPr>
        <w:t>ha</w:t>
      </w:r>
      <w:r w:rsidRPr="00C1639E">
        <w:rPr>
          <w:rFonts w:ascii="Palatino Linotype" w:hAnsi="Palatino Linotype"/>
        </w:rPr>
        <w:t>-</w:t>
      </w:r>
      <w:r w:rsidRPr="00C1639E">
        <w:rPr>
          <w:rFonts w:ascii="Palatino Linotype" w:hAnsi="Palatino Linotype"/>
          <w:lang w:val="en-US"/>
        </w:rPr>
        <w:t>Shabbat</w:t>
      </w:r>
      <w:r w:rsidRPr="00C1639E">
        <w:rPr>
          <w:rFonts w:ascii="Palatino Linotype" w:hAnsi="Palatino Linotype"/>
        </w:rPr>
        <w:t>)</w:t>
      </w:r>
      <w:r w:rsidRPr="00C1639E">
        <w:rPr>
          <w:rStyle w:val="a4"/>
        </w:rPr>
        <w:footnoteReference w:id="73"/>
      </w:r>
      <w:r w:rsidRPr="00C1639E">
        <w:rPr>
          <w:rFonts w:ascii="Palatino Linotype" w:hAnsi="Palatino Linotype"/>
        </w:rPr>
        <w:t xml:space="preserve">. </w:t>
      </w:r>
    </w:p>
    <w:p w:rsidR="006A7954" w:rsidRPr="00C1639E" w:rsidRDefault="006A7954" w:rsidP="006A7954">
      <w:pPr>
        <w:autoSpaceDE w:val="0"/>
        <w:autoSpaceDN w:val="0"/>
        <w:adjustRightInd w:val="0"/>
        <w:jc w:val="both"/>
        <w:rPr>
          <w:rFonts w:ascii="Palatino Linotype" w:hAnsi="Palatino Linotype"/>
          <w:szCs w:val="20"/>
        </w:rPr>
      </w:pPr>
      <w:r w:rsidRPr="00C1639E">
        <w:rPr>
          <w:rFonts w:ascii="Palatino Linotype" w:hAnsi="Palatino Linotype"/>
        </w:rPr>
        <w:t>Β. Ενίοτε η κοιν</w:t>
      </w:r>
      <w:r w:rsidRPr="00C1639E">
        <w:rPr>
          <w:rFonts w:ascii="Palatino Linotype" w:hAnsi="Palatino Linotype"/>
          <w:i/>
        </w:rPr>
        <w:t>ωνία</w:t>
      </w:r>
      <w:r w:rsidRPr="00C1639E">
        <w:rPr>
          <w:rFonts w:ascii="Palatino Linotype" w:hAnsi="Palatino Linotype"/>
        </w:rPr>
        <w:t xml:space="preserve"> μεταξύ θεών και ανθρώπων</w:t>
      </w:r>
      <w:r w:rsidRPr="00C1639E">
        <w:rPr>
          <w:rStyle w:val="a4"/>
        </w:rPr>
        <w:footnoteReference w:id="74"/>
      </w:r>
      <w:r w:rsidRPr="00C1639E">
        <w:rPr>
          <w:rFonts w:ascii="Palatino Linotype" w:hAnsi="Palatino Linotype"/>
        </w:rPr>
        <w:t xml:space="preserve"> και όσον αφορά στην κατάβαση των πρώτων όσο και στην ανάβαση των βροτών προβλέπει την «</w:t>
      </w:r>
      <w:r w:rsidRPr="00C1639E">
        <w:rPr>
          <w:rFonts w:ascii="Palatino Linotype" w:hAnsi="Palatino Linotype"/>
          <w:i/>
        </w:rPr>
        <w:t>αγγελο</w:t>
      </w:r>
      <w:r w:rsidRPr="00C1639E">
        <w:rPr>
          <w:rFonts w:ascii="Palatino Linotype" w:hAnsi="Palatino Linotype"/>
        </w:rPr>
        <w:t xml:space="preserve">ποίηση» αμφοτέρων. Κλασικό παράδειγμα ανάβασης ο απάτωρ </w:t>
      </w:r>
      <w:r w:rsidRPr="00C1639E">
        <w:rPr>
          <w:rFonts w:ascii="Palatino Linotype" w:hAnsi="Palatino Linotype"/>
          <w:i/>
        </w:rPr>
        <w:t xml:space="preserve">Μελχισεδέκ </w:t>
      </w:r>
      <w:r w:rsidRPr="00C1639E">
        <w:rPr>
          <w:rFonts w:ascii="Palatino Linotype" w:hAnsi="Palatino Linotype"/>
        </w:rPr>
        <w:t>ο οποίος στο γνωστό ομώνυμο χειρόγραφο του Κουμράν ταυτίζεται με τον Μιχαήλ</w:t>
      </w:r>
      <w:r w:rsidRPr="00C1639E">
        <w:rPr>
          <w:rStyle w:val="a4"/>
        </w:rPr>
        <w:footnoteReference w:id="75"/>
      </w:r>
      <w:r w:rsidRPr="00C1639E">
        <w:rPr>
          <w:rFonts w:ascii="Palatino Linotype" w:hAnsi="Palatino Linotype"/>
        </w:rPr>
        <w:t xml:space="preserve">. Ως πρωταγωνιστής του νεότερου εβραϊκού ομώνυμου βιβλίου (γνωστού και ως Γ’ Ενώχ), ο μη γευθείς θάνατο </w:t>
      </w:r>
      <w:r w:rsidRPr="00C1639E">
        <w:rPr>
          <w:rFonts w:ascii="Palatino Linotype" w:hAnsi="Palatino Linotype"/>
          <w:i/>
        </w:rPr>
        <w:t>δίκαιος</w:t>
      </w:r>
      <w:r w:rsidRPr="00C1639E">
        <w:rPr>
          <w:rFonts w:ascii="Palatino Linotype" w:hAnsi="Palatino Linotype"/>
        </w:rPr>
        <w:t xml:space="preserve"> </w:t>
      </w:r>
      <w:r w:rsidRPr="00C1639E">
        <w:rPr>
          <w:rFonts w:ascii="Palatino Linotype" w:hAnsi="Palatino Linotype"/>
          <w:i/>
        </w:rPr>
        <w:t>Ενώχ</w:t>
      </w:r>
      <w:r w:rsidRPr="00C1639E">
        <w:rPr>
          <w:rFonts w:ascii="Palatino Linotype" w:hAnsi="Palatino Linotype"/>
        </w:rPr>
        <w:t xml:space="preserve"> εισέρχεται στην αίθουσα του θρόνου εφόσον γίνει άγγελος. Αλλά </w:t>
      </w:r>
      <w:r w:rsidRPr="00C1639E">
        <w:rPr>
          <w:rFonts w:ascii="Palatino Linotype" w:hAnsi="Palatino Linotype"/>
          <w:szCs w:val="20"/>
        </w:rPr>
        <w:t xml:space="preserve">και η κατάβαση του Θεού στη γη, στα ύστερα βιβλία της ΠΔ συντελείται κατεξοχήν μέσω αγγέλων που παρουσιάζονται εφήμερα ως </w:t>
      </w:r>
      <w:r w:rsidRPr="00C1639E">
        <w:rPr>
          <w:rFonts w:ascii="Palatino Linotype" w:hAnsi="Palatino Linotype"/>
          <w:i/>
          <w:szCs w:val="20"/>
        </w:rPr>
        <w:t>άνθρωποι</w:t>
      </w:r>
      <w:r w:rsidRPr="00C1639E">
        <w:rPr>
          <w:rFonts w:ascii="Palatino Linotype" w:hAnsi="Palatino Linotype"/>
          <w:szCs w:val="20"/>
        </w:rPr>
        <w:t xml:space="preserve"> (Τωβίτ 5, 4-5</w:t>
      </w:r>
      <w:r w:rsidRPr="00C1639E">
        <w:rPr>
          <w:rFonts w:ascii="Palatino Linotype" w:hAnsi="Palatino Linotype"/>
          <w:szCs w:val="20"/>
          <w:vertAlign w:val="superscript"/>
        </w:rPr>
        <w:t xml:space="preserve">. </w:t>
      </w:r>
      <w:r w:rsidRPr="00C1639E">
        <w:rPr>
          <w:rFonts w:ascii="Palatino Linotype" w:hAnsi="Palatino Linotype"/>
          <w:szCs w:val="20"/>
        </w:rPr>
        <w:t>9, 1</w:t>
      </w:r>
      <w:r w:rsidRPr="00C1639E">
        <w:rPr>
          <w:rFonts w:ascii="Palatino Linotype" w:hAnsi="Palatino Linotype"/>
          <w:szCs w:val="20"/>
          <w:vertAlign w:val="superscript"/>
        </w:rPr>
        <w:t>.</w:t>
      </w:r>
      <w:r w:rsidRPr="00C1639E">
        <w:rPr>
          <w:rFonts w:ascii="Palatino Linotype" w:hAnsi="Palatino Linotype"/>
          <w:szCs w:val="20"/>
        </w:rPr>
        <w:t xml:space="preserve"> 12, 5. 15-16 [Ραφαήλ]  Δαν. 8, 15-26 [Γαβριήλ]</w:t>
      </w:r>
      <w:r w:rsidRPr="00C1639E">
        <w:rPr>
          <w:rFonts w:ascii="Palatino Linotype" w:hAnsi="Palatino Linotype"/>
          <w:szCs w:val="20"/>
          <w:vertAlign w:val="superscript"/>
        </w:rPr>
        <w:t>.</w:t>
      </w:r>
      <w:r w:rsidRPr="00C1639E">
        <w:rPr>
          <w:rFonts w:ascii="Palatino Linotype" w:hAnsi="Palatino Linotype"/>
          <w:szCs w:val="20"/>
        </w:rPr>
        <w:t xml:space="preserve"> 12, 1 [Μιχαήλ]</w:t>
      </w:r>
      <w:r w:rsidRPr="00C1639E">
        <w:rPr>
          <w:rFonts w:ascii="Palatino Linotype" w:hAnsi="Palatino Linotype"/>
          <w:szCs w:val="20"/>
          <w:vertAlign w:val="superscript"/>
        </w:rPr>
        <w:t>.</w:t>
      </w:r>
      <w:r w:rsidRPr="00C1639E">
        <w:rPr>
          <w:rFonts w:ascii="Palatino Linotype" w:hAnsi="Palatino Linotype"/>
          <w:szCs w:val="20"/>
        </w:rPr>
        <w:t xml:space="preserve"> πρβλ. Φίλων [Λόγος]). Και σε αρχαιότερες παραδόσεις το </w:t>
      </w:r>
      <w:r w:rsidRPr="00C1639E">
        <w:rPr>
          <w:rFonts w:ascii="Palatino Linotype" w:hAnsi="Palatino Linotype"/>
          <w:i/>
          <w:szCs w:val="20"/>
        </w:rPr>
        <w:t>ὤφθη</w:t>
      </w:r>
      <w:r w:rsidRPr="00C1639E">
        <w:rPr>
          <w:rFonts w:ascii="Palatino Linotype" w:hAnsi="Palatino Linotype"/>
          <w:szCs w:val="20"/>
        </w:rPr>
        <w:t xml:space="preserve"> έχει πάντα ως υποκείμενο τον Θεό ή τον </w:t>
      </w:r>
      <w:r w:rsidRPr="00C1639E">
        <w:rPr>
          <w:rFonts w:ascii="Palatino Linotype" w:hAnsi="Palatino Linotype"/>
          <w:i/>
          <w:szCs w:val="20"/>
        </w:rPr>
        <w:t>άγγελο του Κυρίου</w:t>
      </w:r>
      <w:r w:rsidRPr="00C1639E">
        <w:rPr>
          <w:rFonts w:ascii="Palatino Linotype" w:hAnsi="Palatino Linotype"/>
          <w:szCs w:val="20"/>
        </w:rPr>
        <w:t xml:space="preserve"> και μάλιστα συνδέεται με κρίσιμες και δη λυτρωτικές για τον Ισραήλ αλλαγές σελίδας της ιστορίας </w:t>
      </w:r>
      <w:r w:rsidRPr="00C1639E">
        <w:rPr>
          <w:rFonts w:ascii="Palatino Linotype" w:hAnsi="Palatino Linotype"/>
        </w:rPr>
        <w:t>(Γέν. 12, 7 [Άβραμ]</w:t>
      </w:r>
      <w:r w:rsidRPr="00C1639E">
        <w:rPr>
          <w:rFonts w:ascii="Palatino Linotype" w:hAnsi="Palatino Linotype"/>
          <w:vertAlign w:val="superscript"/>
        </w:rPr>
        <w:t>.</w:t>
      </w:r>
      <w:r w:rsidRPr="00C1639E">
        <w:rPr>
          <w:rFonts w:ascii="Palatino Linotype" w:hAnsi="Palatino Linotype"/>
        </w:rPr>
        <w:t xml:space="preserve"> 17, 1</w:t>
      </w:r>
      <w:r w:rsidRPr="00C1639E">
        <w:rPr>
          <w:rFonts w:ascii="Palatino Linotype" w:hAnsi="Palatino Linotype"/>
          <w:vertAlign w:val="superscript"/>
        </w:rPr>
        <w:t>.</w:t>
      </w:r>
      <w:r w:rsidRPr="00C1639E">
        <w:rPr>
          <w:rFonts w:ascii="Palatino Linotype" w:hAnsi="Palatino Linotype"/>
        </w:rPr>
        <w:t xml:space="preserve"> 18, 1</w:t>
      </w:r>
      <w:r w:rsidRPr="00C1639E">
        <w:rPr>
          <w:rFonts w:ascii="Palatino Linotype" w:hAnsi="Palatino Linotype"/>
          <w:vertAlign w:val="superscript"/>
        </w:rPr>
        <w:t>.</w:t>
      </w:r>
      <w:r w:rsidRPr="00C1639E">
        <w:rPr>
          <w:rFonts w:ascii="Palatino Linotype" w:hAnsi="Palatino Linotype"/>
        </w:rPr>
        <w:t xml:space="preserve"> 26, 2</w:t>
      </w:r>
      <w:r w:rsidRPr="00C1639E">
        <w:rPr>
          <w:rFonts w:ascii="Palatino Linotype" w:hAnsi="Palatino Linotype"/>
          <w:vertAlign w:val="superscript"/>
        </w:rPr>
        <w:t>.</w:t>
      </w:r>
      <w:r w:rsidRPr="00C1639E">
        <w:rPr>
          <w:rFonts w:ascii="Palatino Linotype" w:hAnsi="Palatino Linotype"/>
        </w:rPr>
        <w:t xml:space="preserve"> Εξ. 3, 2 [Βάτος !]: </w:t>
      </w:r>
      <w:r w:rsidRPr="00C1639E">
        <w:rPr>
          <w:rFonts w:ascii="Palatino Linotype" w:hAnsi="Palatino Linotype" w:cs="SBL Greek"/>
          <w:i/>
        </w:rPr>
        <w:t>ὤφθη δὲ αὐτῷ ἄγγελος Κυρίου</w:t>
      </w:r>
      <w:r w:rsidRPr="00C1639E">
        <w:rPr>
          <w:rFonts w:ascii="Palatino Linotype" w:hAnsi="Palatino Linotype"/>
        </w:rPr>
        <w:t>)</w:t>
      </w:r>
      <w:r w:rsidRPr="00C1639E">
        <w:rPr>
          <w:rFonts w:ascii="Palatino Linotype" w:hAnsi="Palatino Linotype"/>
          <w:szCs w:val="20"/>
        </w:rPr>
        <w:t>.</w:t>
      </w:r>
    </w:p>
    <w:p w:rsidR="006A7954" w:rsidRPr="00C1639E" w:rsidRDefault="006A7954" w:rsidP="006A7954">
      <w:pPr>
        <w:autoSpaceDE w:val="0"/>
        <w:autoSpaceDN w:val="0"/>
        <w:adjustRightInd w:val="0"/>
        <w:jc w:val="both"/>
        <w:rPr>
          <w:rFonts w:ascii="Palatino Linotype" w:hAnsi="Palatino Linotype"/>
          <w:szCs w:val="20"/>
        </w:rPr>
      </w:pPr>
    </w:p>
    <w:p w:rsidR="006A7954" w:rsidRPr="00C1639E" w:rsidRDefault="006A7954" w:rsidP="006A7954">
      <w:pPr>
        <w:autoSpaceDE w:val="0"/>
        <w:autoSpaceDN w:val="0"/>
        <w:adjustRightInd w:val="0"/>
        <w:jc w:val="both"/>
        <w:rPr>
          <w:rFonts w:ascii="Palatino Linotype" w:hAnsi="Palatino Linotype"/>
        </w:rPr>
      </w:pPr>
      <w:r w:rsidRPr="00C1639E">
        <w:rPr>
          <w:rFonts w:ascii="Palatino Linotype" w:hAnsi="Palatino Linotype"/>
          <w:szCs w:val="20"/>
        </w:rPr>
        <w:t>Στο παύλειο επιστολικό Σώμα, το οποίο εν μέρει έχει μάλλον υπόψη του ο σ. της Α’ Τιμ., οι άγγελοι ανταποκρίνονται στο κορυφαίο γεγονός της θείας Οικονομίας, τον Σταυρό και την Ανάσταση, βάσει δύο μοντέλων:</w:t>
      </w:r>
    </w:p>
    <w:p w:rsidR="006A7954" w:rsidRPr="00C1639E" w:rsidRDefault="006A7954" w:rsidP="006A7954">
      <w:pPr>
        <w:autoSpaceDE w:val="0"/>
        <w:autoSpaceDN w:val="0"/>
        <w:adjustRightInd w:val="0"/>
        <w:jc w:val="both"/>
        <w:rPr>
          <w:rFonts w:ascii="Palatino Linotype" w:hAnsi="Palatino Linotype"/>
        </w:rPr>
      </w:pPr>
      <w:r w:rsidRPr="00C1639E">
        <w:rPr>
          <w:rFonts w:ascii="Palatino Linotype" w:hAnsi="Palatino Linotype"/>
        </w:rPr>
        <w:t xml:space="preserve">Α. Το μοντέλο της υποταγής θέλει τα αγγελικά όντα, τις αρχές και τις εξουσίες, να υποτάσσονται/προσκυνούν/δοξάζουν τον υψωμένο Χριστό ως Κύριο. Αυτός παρά το γεγονός ότι ακολουθεί την ακριβώς αντίθετη πορεία του </w:t>
      </w:r>
      <w:r w:rsidRPr="00C1639E">
        <w:rPr>
          <w:rFonts w:ascii="Palatino Linotype" w:hAnsi="Palatino Linotype"/>
          <w:lang w:val="en-US"/>
        </w:rPr>
        <w:t>cursus</w:t>
      </w:r>
      <w:r w:rsidRPr="00C1639E">
        <w:rPr>
          <w:rFonts w:ascii="Palatino Linotype" w:hAnsi="Palatino Linotype"/>
        </w:rPr>
        <w:t xml:space="preserve"> </w:t>
      </w:r>
      <w:r w:rsidRPr="00C1639E">
        <w:rPr>
          <w:rFonts w:ascii="Palatino Linotype" w:hAnsi="Palatino Linotype"/>
          <w:lang w:val="en-US"/>
        </w:rPr>
        <w:t>honorum</w:t>
      </w:r>
      <w:r w:rsidRPr="00C1639E">
        <w:rPr>
          <w:rFonts w:ascii="Palatino Linotype" w:hAnsi="Palatino Linotype"/>
        </w:rPr>
        <w:t xml:space="preserve"> της </w:t>
      </w:r>
      <w:r w:rsidRPr="00C1639E">
        <w:rPr>
          <w:rFonts w:ascii="Palatino Linotype" w:hAnsi="Palatino Linotype"/>
          <w:i/>
        </w:rPr>
        <w:t>ρωμαϊκής</w:t>
      </w:r>
      <w:r w:rsidRPr="00C1639E">
        <w:rPr>
          <w:rFonts w:ascii="Palatino Linotype" w:hAnsi="Palatino Linotype"/>
        </w:rPr>
        <w:t xml:space="preserve"> πυραμίδας αφού λαμβάνει  μορφή δούλου και υπόκειται στον κατεξοχήν ευτελιστικό Πάθος του Σταυρού, τελικά </w:t>
      </w:r>
      <w:r w:rsidRPr="00C1639E">
        <w:rPr>
          <w:rFonts w:ascii="Palatino Linotype" w:hAnsi="Palatino Linotype"/>
          <w:i/>
        </w:rPr>
        <w:t>θριαμβεύει</w:t>
      </w:r>
      <w:r w:rsidRPr="00C1639E">
        <w:rPr>
          <w:rFonts w:ascii="Palatino Linotype" w:hAnsi="Palatino Linotype"/>
        </w:rPr>
        <w:t>: υψώνεται και ενθρονίζεται στα δεξιά του Γιαχβέ. Το συγκεκριμένο μοτίβο απαντά (1) στον πανάρχαιο ύμνο Φιλ. 2, 10, (2) στις αφηγήσεις της δίκης του Ιησού από τους Συνοπτικούς (Μκ. 14, 62 κ.παρ.), όπως και στα υστερότερα (3) Κολ. 2, 15</w:t>
      </w:r>
      <w:r w:rsidRPr="00C1639E">
        <w:rPr>
          <w:rFonts w:ascii="Palatino Linotype" w:hAnsi="Palatino Linotype"/>
          <w:vertAlign w:val="superscript"/>
        </w:rPr>
        <w:t>.</w:t>
      </w:r>
      <w:r w:rsidRPr="00C1639E">
        <w:rPr>
          <w:rFonts w:ascii="Palatino Linotype" w:hAnsi="Palatino Linotype"/>
        </w:rPr>
        <w:t xml:space="preserve"> (4) Εφ. 1, 22 («εξομάλυνση» της δηκτικής διατύπωσης της «συνοπτικής» Κολ.)</w:t>
      </w:r>
      <w:r w:rsidRPr="00C1639E">
        <w:rPr>
          <w:rFonts w:ascii="Palatino Linotype" w:hAnsi="Palatino Linotype"/>
          <w:vertAlign w:val="superscript"/>
        </w:rPr>
        <w:t>.</w:t>
      </w:r>
      <w:r w:rsidRPr="00C1639E">
        <w:rPr>
          <w:rFonts w:ascii="Palatino Linotype" w:hAnsi="Palatino Linotype"/>
        </w:rPr>
        <w:t xml:space="preserve"> (5) Α’ Πέ. 3, 22</w:t>
      </w:r>
      <w:r w:rsidRPr="00C1639E">
        <w:rPr>
          <w:rFonts w:ascii="Palatino Linotype" w:hAnsi="Palatino Linotype"/>
          <w:vertAlign w:val="superscript"/>
        </w:rPr>
        <w:t>.</w:t>
      </w:r>
      <w:r w:rsidRPr="00C1639E">
        <w:rPr>
          <w:rFonts w:ascii="Palatino Linotype" w:hAnsi="Palatino Linotype"/>
        </w:rPr>
        <w:t xml:space="preserve"> (6) Εβρ 1, 4 κε.</w:t>
      </w:r>
      <w:r w:rsidRPr="00C1639E">
        <w:rPr>
          <w:rFonts w:ascii="Palatino Linotype" w:hAnsi="Palatino Linotype"/>
          <w:vertAlign w:val="superscript"/>
        </w:rPr>
        <w:t>.</w:t>
      </w:r>
      <w:r w:rsidRPr="00C1639E">
        <w:rPr>
          <w:rFonts w:ascii="Palatino Linotype" w:hAnsi="Palatino Linotype"/>
        </w:rPr>
        <w:t xml:space="preserve"> 2, 8</w:t>
      </w:r>
      <w:r w:rsidRPr="00C1639E">
        <w:rPr>
          <w:rFonts w:ascii="Palatino Linotype" w:hAnsi="Palatino Linotype"/>
          <w:vertAlign w:val="superscript"/>
        </w:rPr>
        <w:t>.</w:t>
      </w:r>
      <w:r w:rsidRPr="00C1639E">
        <w:rPr>
          <w:rFonts w:ascii="Palatino Linotype" w:hAnsi="Palatino Linotype"/>
        </w:rPr>
        <w:t xml:space="preserve"> (7) Αποκ. 5. Είναι επηρεασμένο κατεξοχήν </w:t>
      </w:r>
      <w:r w:rsidRPr="00C1639E">
        <w:rPr>
          <w:rFonts w:ascii="Palatino Linotype" w:hAnsi="Palatino Linotype"/>
          <w:i/>
        </w:rPr>
        <w:t>(</w:t>
      </w:r>
      <w:r w:rsidRPr="00C1639E">
        <w:rPr>
          <w:rFonts w:ascii="Palatino Linotype" w:hAnsi="Palatino Linotype"/>
          <w:i/>
          <w:lang w:val="en-US"/>
        </w:rPr>
        <w:t>i</w:t>
      </w:r>
      <w:r w:rsidRPr="00C1639E">
        <w:rPr>
          <w:rFonts w:ascii="Palatino Linotype" w:hAnsi="Palatino Linotype"/>
          <w:i/>
        </w:rPr>
        <w:t xml:space="preserve">) </w:t>
      </w:r>
      <w:r w:rsidRPr="00C1639E">
        <w:rPr>
          <w:rFonts w:ascii="Palatino Linotype" w:hAnsi="Palatino Linotype"/>
        </w:rPr>
        <w:t xml:space="preserve">από τον Δαν. 7 (ο ερχόμενος </w:t>
      </w:r>
      <w:r w:rsidRPr="00C1639E">
        <w:rPr>
          <w:rFonts w:ascii="Palatino Linotype" w:hAnsi="Palatino Linotype"/>
          <w:i/>
        </w:rPr>
        <w:t>επί των νεφελών</w:t>
      </w:r>
      <w:r w:rsidRPr="00C1639E">
        <w:rPr>
          <w:rFonts w:ascii="Palatino Linotype" w:hAnsi="Palatino Linotype"/>
        </w:rPr>
        <w:t xml:space="preserve"> [= δόξα] υιός τους ανθρώπου σε αντιθετικό παραλληλισμό προς τα </w:t>
      </w:r>
      <w:r w:rsidRPr="00C1639E">
        <w:rPr>
          <w:rFonts w:ascii="Palatino Linotype" w:hAnsi="Palatino Linotype"/>
          <w:i/>
        </w:rPr>
        <w:t xml:space="preserve">θηρία </w:t>
      </w:r>
      <w:r w:rsidRPr="00C1639E">
        <w:rPr>
          <w:rFonts w:ascii="Palatino Linotype" w:hAnsi="Palatino Linotype"/>
        </w:rPr>
        <w:t>κρίνει και κυριαρχεί και επί των επουρανίων αρχών/δυνάμεων), (</w:t>
      </w:r>
      <w:r w:rsidRPr="00C1639E">
        <w:rPr>
          <w:rFonts w:ascii="Palatino Linotype" w:hAnsi="Palatino Linotype"/>
          <w:lang w:val="en-US"/>
        </w:rPr>
        <w:t>ii</w:t>
      </w:r>
      <w:r w:rsidRPr="00C1639E">
        <w:rPr>
          <w:rFonts w:ascii="Palatino Linotype" w:hAnsi="Palatino Linotype"/>
        </w:rPr>
        <w:t xml:space="preserve">) τον Ψ. 109 ([110 Ο’] </w:t>
      </w:r>
      <w:r w:rsidRPr="00C1639E">
        <w:rPr>
          <w:rFonts w:ascii="Palatino Linotype" w:hAnsi="Palatino Linotype"/>
          <w:i/>
        </w:rPr>
        <w:t>Κύριος-[Αρχ]ιερεύς κατά την τάξιν Μελχισεδέκ</w:t>
      </w:r>
      <w:r w:rsidRPr="00C1639E">
        <w:rPr>
          <w:rFonts w:ascii="Palatino Linotype" w:hAnsi="Palatino Linotype"/>
        </w:rPr>
        <w:t xml:space="preserve">) και </w:t>
      </w:r>
      <w:r w:rsidRPr="00C1639E">
        <w:rPr>
          <w:rFonts w:ascii="Palatino Linotype" w:hAnsi="Palatino Linotype"/>
          <w:i/>
        </w:rPr>
        <w:t>(</w:t>
      </w:r>
      <w:r w:rsidRPr="00C1639E">
        <w:rPr>
          <w:rFonts w:ascii="Palatino Linotype" w:hAnsi="Palatino Linotype"/>
          <w:i/>
          <w:lang w:val="en-US"/>
        </w:rPr>
        <w:t>iii</w:t>
      </w:r>
      <w:r w:rsidRPr="00C1639E">
        <w:rPr>
          <w:rFonts w:ascii="Palatino Linotype" w:hAnsi="Palatino Linotype"/>
          <w:i/>
        </w:rPr>
        <w:t>)</w:t>
      </w:r>
      <w:r w:rsidRPr="00C1639E">
        <w:rPr>
          <w:rFonts w:ascii="Palatino Linotype" w:hAnsi="Palatino Linotype"/>
        </w:rPr>
        <w:t xml:space="preserve"> τη </w:t>
      </w:r>
      <w:r w:rsidRPr="00C1639E">
        <w:rPr>
          <w:rFonts w:ascii="Palatino Linotype" w:hAnsi="Palatino Linotype"/>
          <w:i/>
        </w:rPr>
        <w:t>δικαίωση</w:t>
      </w:r>
      <w:r w:rsidRPr="00C1639E">
        <w:rPr>
          <w:rFonts w:ascii="Palatino Linotype" w:hAnsi="Palatino Linotype"/>
        </w:rPr>
        <w:t xml:space="preserve"> του πάσχοντος παιδός στο γνωστό Δ’ Άσμα (52, 13 [Πρόλογος]</w:t>
      </w:r>
      <w:r w:rsidRPr="00C1639E">
        <w:rPr>
          <w:rFonts w:ascii="Palatino Linotype" w:hAnsi="Palatino Linotype"/>
          <w:vertAlign w:val="superscript"/>
        </w:rPr>
        <w:t>.</w:t>
      </w:r>
      <w:r w:rsidRPr="00C1639E">
        <w:rPr>
          <w:rFonts w:ascii="Palatino Linotype" w:hAnsi="Palatino Linotype"/>
        </w:rPr>
        <w:t xml:space="preserve"> 53, 11 [Επίλογος]). Απηχήματά του απαντούν στις ύστερες </w:t>
      </w:r>
      <w:r w:rsidRPr="00C1639E">
        <w:rPr>
          <w:rFonts w:ascii="Palatino Linotype" w:hAnsi="Palatino Linotype"/>
          <w:i/>
        </w:rPr>
        <w:t>Παραβολές</w:t>
      </w:r>
      <w:r w:rsidRPr="00C1639E">
        <w:rPr>
          <w:rFonts w:ascii="Palatino Linotype" w:hAnsi="Palatino Linotype"/>
        </w:rPr>
        <w:t xml:space="preserve"> του Α’ Ενώχ (61, 8-10) όπου ο </w:t>
      </w:r>
      <w:r w:rsidRPr="00C1639E">
        <w:rPr>
          <w:rFonts w:ascii="Palatino Linotype" w:hAnsi="Palatino Linotype"/>
          <w:i/>
        </w:rPr>
        <w:t>Κύριος πνευμάτων</w:t>
      </w:r>
      <w:r w:rsidRPr="00C1639E">
        <w:rPr>
          <w:rFonts w:ascii="Palatino Linotype" w:hAnsi="Palatino Linotype"/>
        </w:rPr>
        <w:t xml:space="preserve"> θέτει τον </w:t>
      </w:r>
      <w:r w:rsidRPr="00C1639E">
        <w:rPr>
          <w:rFonts w:ascii="Palatino Linotype" w:hAnsi="Palatino Linotype"/>
          <w:i/>
        </w:rPr>
        <w:t>Εκλεκτό</w:t>
      </w:r>
      <w:r w:rsidRPr="00C1639E">
        <w:rPr>
          <w:rFonts w:ascii="Palatino Linotype" w:hAnsi="Palatino Linotype"/>
        </w:rPr>
        <w:t xml:space="preserve"> επί θρόνου δόξης και αυτός, χωρίς να έχει υποστεί όμως πάθος, θα κρίνει όλα τα έργα στον ουρανό των αγίων (αγγέλων). </w:t>
      </w:r>
    </w:p>
    <w:p w:rsidR="006A7954" w:rsidRPr="00C1639E" w:rsidRDefault="006A7954" w:rsidP="006A7954">
      <w:pPr>
        <w:autoSpaceDE w:val="0"/>
        <w:autoSpaceDN w:val="0"/>
        <w:adjustRightInd w:val="0"/>
        <w:jc w:val="both"/>
        <w:rPr>
          <w:rFonts w:ascii="Palatino Linotype" w:hAnsi="Palatino Linotype"/>
        </w:rPr>
      </w:pPr>
    </w:p>
    <w:p w:rsidR="006A7954" w:rsidRPr="00C1639E" w:rsidRDefault="006A7954" w:rsidP="006A7954">
      <w:pPr>
        <w:autoSpaceDE w:val="0"/>
        <w:autoSpaceDN w:val="0"/>
        <w:adjustRightInd w:val="0"/>
        <w:jc w:val="both"/>
        <w:rPr>
          <w:rFonts w:ascii="Palatino Linotype" w:hAnsi="Palatino Linotype"/>
        </w:rPr>
      </w:pPr>
      <w:r w:rsidRPr="00C1639E">
        <w:rPr>
          <w:rFonts w:ascii="Palatino Linotype" w:hAnsi="Palatino Linotype"/>
        </w:rPr>
        <w:t>Το συγκεκριμένο μοτίβο απαντά (1) σε κείμενα (πρβλ. ανωτέρω τα υπ. αρ. [2], [5], [6], [7]) που συνιστούν παράκληση-</w:t>
      </w:r>
      <w:r w:rsidRPr="00C1639E">
        <w:rPr>
          <w:rFonts w:ascii="Palatino Linotype" w:hAnsi="Palatino Linotype"/>
          <w:i/>
        </w:rPr>
        <w:t>νουθεσία</w:t>
      </w:r>
      <w:r w:rsidRPr="00C1639E">
        <w:rPr>
          <w:rFonts w:ascii="Palatino Linotype" w:hAnsi="Palatino Linotype"/>
        </w:rPr>
        <w:t xml:space="preserve"> αποδεκτών που υπόκεινται σε </w:t>
      </w:r>
      <w:r w:rsidRPr="00C1639E">
        <w:rPr>
          <w:rFonts w:ascii="Palatino Linotype" w:hAnsi="Palatino Linotype"/>
          <w:i/>
        </w:rPr>
        <w:t>διωγμό</w:t>
      </w:r>
      <w:r w:rsidRPr="00C1639E">
        <w:rPr>
          <w:rFonts w:ascii="Palatino Linotype" w:hAnsi="Palatino Linotype"/>
        </w:rPr>
        <w:t xml:space="preserve"> ένεκα της χριστιανικής πίστης/ταυτότητας ή οφείλουν να υιοθετήσουν το παράδοξο για τον ελληνορρωμαϊκό κόσμο «ήθος» της </w:t>
      </w:r>
      <w:r w:rsidRPr="00C1639E">
        <w:rPr>
          <w:rFonts w:ascii="Palatino Linotype" w:hAnsi="Palatino Linotype"/>
          <w:i/>
        </w:rPr>
        <w:t>ταπείνωσης</w:t>
      </w:r>
      <w:r w:rsidRPr="00C1639E">
        <w:rPr>
          <w:rFonts w:ascii="Palatino Linotype" w:hAnsi="Palatino Linotype"/>
        </w:rPr>
        <w:t xml:space="preserve"> ([1]). Προφανώς μεταδίδει την προοπτική δόξας </w:t>
      </w:r>
      <w:r w:rsidRPr="00C1639E">
        <w:rPr>
          <w:rFonts w:ascii="Palatino Linotype" w:hAnsi="Palatino Linotype"/>
          <w:i/>
        </w:rPr>
        <w:t>συν Κυρίῳ</w:t>
      </w:r>
      <w:r w:rsidRPr="00C1639E">
        <w:rPr>
          <w:rFonts w:ascii="Palatino Linotype" w:hAnsi="Palatino Linotype"/>
        </w:rPr>
        <w:t xml:space="preserve"> των θλιβομένων αγίων. Επίσης με ιδιαίτερη ενάργεια απαντά και (2) σε περικοπές και σε συνάφειες όπου καταπολεμείται </w:t>
      </w:r>
      <w:r w:rsidRPr="00C1639E">
        <w:rPr>
          <w:rFonts w:ascii="Palatino Linotype" w:hAnsi="Palatino Linotype"/>
          <w:i/>
        </w:rPr>
        <w:t>η αγγελολατρία</w:t>
      </w:r>
      <w:r w:rsidRPr="00C1639E">
        <w:rPr>
          <w:rFonts w:ascii="Palatino Linotype" w:hAnsi="Palatino Linotype"/>
        </w:rPr>
        <w:t xml:space="preserve"> (θρησκεία των αγγέλων/</w:t>
      </w:r>
      <w:r w:rsidRPr="00C1639E">
        <w:rPr>
          <w:rFonts w:ascii="Palatino Linotype" w:hAnsi="Palatino Linotype"/>
          <w:i/>
        </w:rPr>
        <w:t>υιών του Θεού</w:t>
      </w:r>
      <w:r w:rsidRPr="00C1639E">
        <w:rPr>
          <w:rFonts w:ascii="Palatino Linotype" w:hAnsi="Palatino Linotype"/>
        </w:rPr>
        <w:t xml:space="preserve">) ή/και η αγγελομορφική χριστολογία (θεώρηση του Ιησού ως [αρχ]αγγέλου). Σε αυτές εντάσσονται κατεξοχήν οι [3], [4], [6], [7]. </w:t>
      </w:r>
    </w:p>
    <w:p w:rsidR="006A7954" w:rsidRPr="00C1639E" w:rsidRDefault="006A7954" w:rsidP="006A7954">
      <w:pPr>
        <w:autoSpaceDE w:val="0"/>
        <w:autoSpaceDN w:val="0"/>
        <w:adjustRightInd w:val="0"/>
        <w:jc w:val="both"/>
        <w:rPr>
          <w:rFonts w:ascii="Palatino Linotype" w:hAnsi="Palatino Linotype"/>
        </w:rPr>
      </w:pPr>
    </w:p>
    <w:p w:rsidR="006A7954" w:rsidRPr="00C1639E" w:rsidRDefault="006A7954" w:rsidP="006A7954">
      <w:pPr>
        <w:autoSpaceDE w:val="0"/>
        <w:autoSpaceDN w:val="0"/>
        <w:adjustRightInd w:val="0"/>
        <w:jc w:val="both"/>
        <w:rPr>
          <w:rFonts w:ascii="Palatino Linotype" w:eastAsia="Calibri" w:hAnsi="Palatino Linotype"/>
        </w:rPr>
      </w:pPr>
      <w:r w:rsidRPr="00C1639E">
        <w:rPr>
          <w:rFonts w:ascii="Palatino Linotype" w:eastAsia="Calibri" w:hAnsi="Palatino Linotype"/>
        </w:rPr>
        <w:t xml:space="preserve">Β. Επίσης στο παύλειο </w:t>
      </w:r>
      <w:r w:rsidRPr="00C1639E">
        <w:rPr>
          <w:rFonts w:ascii="Palatino Linotype" w:eastAsia="Calibri" w:hAnsi="Palatino Linotype"/>
          <w:lang w:val="en-US"/>
        </w:rPr>
        <w:t>Corpus</w:t>
      </w:r>
      <w:r w:rsidRPr="00C1639E">
        <w:rPr>
          <w:rFonts w:ascii="Palatino Linotype" w:eastAsia="Calibri" w:hAnsi="Palatino Linotype"/>
        </w:rPr>
        <w:t xml:space="preserve"> όσον αφορά στους αγγέλους απαντά το «σχήμα της αποκάλυψης» (</w:t>
      </w:r>
      <w:r w:rsidRPr="00C1639E">
        <w:rPr>
          <w:rFonts w:ascii="Palatino Linotype" w:eastAsia="Calibri" w:hAnsi="Palatino Linotype"/>
          <w:lang w:val="en-US"/>
        </w:rPr>
        <w:t>Revelationsschema</w:t>
      </w:r>
      <w:r w:rsidRPr="00C1639E">
        <w:rPr>
          <w:rFonts w:ascii="Palatino Linotype" w:eastAsia="Calibri" w:hAnsi="Palatino Linotype"/>
        </w:rPr>
        <w:t>)</w:t>
      </w:r>
      <w:r w:rsidRPr="00C1639E">
        <w:rPr>
          <w:rStyle w:val="a4"/>
          <w:rFonts w:eastAsia="Calibri"/>
        </w:rPr>
        <w:footnoteReference w:id="76"/>
      </w:r>
      <w:r w:rsidRPr="00C1639E">
        <w:rPr>
          <w:rFonts w:ascii="Palatino Linotype" w:eastAsia="Calibri" w:hAnsi="Palatino Linotype"/>
        </w:rPr>
        <w:t xml:space="preserve">. Το </w:t>
      </w:r>
      <w:r w:rsidRPr="00C1639E">
        <w:rPr>
          <w:rFonts w:ascii="Palatino Linotype" w:eastAsia="Calibri" w:hAnsi="Palatino Linotype"/>
          <w:i/>
        </w:rPr>
        <w:t>απ’ αιώνος</w:t>
      </w:r>
      <w:r w:rsidRPr="00C1639E">
        <w:rPr>
          <w:rFonts w:ascii="Palatino Linotype" w:eastAsia="Calibri" w:hAnsi="Palatino Linotype"/>
        </w:rPr>
        <w:t xml:space="preserve"> </w:t>
      </w:r>
      <w:r w:rsidRPr="00C1639E">
        <w:rPr>
          <w:rFonts w:ascii="Palatino Linotype" w:eastAsia="Calibri" w:hAnsi="Palatino Linotype"/>
          <w:i/>
        </w:rPr>
        <w:t>απόκρυφο και αγγέλοις άγνωστο</w:t>
      </w:r>
      <w:r w:rsidRPr="00C1639E">
        <w:rPr>
          <w:rFonts w:ascii="Palatino Linotype" w:eastAsia="Calibri" w:hAnsi="Palatino Linotype"/>
        </w:rPr>
        <w:t xml:space="preserve"> μυστήριο της σωτηρίας στα τέλη των αιώνων «εξαγγέλλεται» και στους αγγέλους οι οποίοι προηγουμένως έχουν πλήρη άγνοια. Τα κείμενα είναι τα εξής:</w:t>
      </w:r>
    </w:p>
    <w:p w:rsidR="006A7954" w:rsidRPr="00C1639E" w:rsidRDefault="006A7954" w:rsidP="006A7954">
      <w:pPr>
        <w:autoSpaceDE w:val="0"/>
        <w:autoSpaceDN w:val="0"/>
        <w:adjustRightInd w:val="0"/>
        <w:jc w:val="both"/>
        <w:rPr>
          <w:rFonts w:ascii="Palatino Linotype" w:eastAsia="Calibri" w:hAnsi="Palatino Linotype"/>
          <w:sz w:val="20"/>
          <w:szCs w:val="20"/>
        </w:rPr>
      </w:pPr>
    </w:p>
    <w:p w:rsidR="006A7954" w:rsidRPr="00C1639E" w:rsidRDefault="006A7954" w:rsidP="006A7954">
      <w:pPr>
        <w:pStyle w:val="a8"/>
        <w:numPr>
          <w:ilvl w:val="0"/>
          <w:numId w:val="2"/>
        </w:numPr>
        <w:autoSpaceDE w:val="0"/>
        <w:autoSpaceDN w:val="0"/>
        <w:adjustRightInd w:val="0"/>
        <w:spacing w:after="0" w:line="240" w:lineRule="auto"/>
        <w:jc w:val="both"/>
        <w:rPr>
          <w:rFonts w:ascii="Palatino Linotype" w:hAnsi="Palatino Linotype" w:cs="Arial"/>
          <w:sz w:val="20"/>
          <w:szCs w:val="20"/>
          <w:lang w:bidi="he-IL"/>
        </w:rPr>
      </w:pPr>
      <w:r w:rsidRPr="00C1639E">
        <w:rPr>
          <w:rFonts w:ascii="Palatino Linotype" w:hAnsi="Palatino Linotype"/>
          <w:sz w:val="20"/>
          <w:szCs w:val="20"/>
        </w:rPr>
        <w:t>Α’ Κορ. 2, 6-9:</w:t>
      </w:r>
      <w:r w:rsidRPr="00C1639E">
        <w:rPr>
          <w:rFonts w:ascii="Palatino Linotype" w:hAnsi="Palatino Linotype" w:cs="Arial"/>
          <w:sz w:val="20"/>
          <w:szCs w:val="20"/>
          <w:vertAlign w:val="superscript"/>
          <w:lang w:bidi="he-IL"/>
        </w:rPr>
        <w:t xml:space="preserve"> </w:t>
      </w:r>
      <w:r w:rsidRPr="00C1639E">
        <w:rPr>
          <w:rFonts w:ascii="Palatino Linotype" w:hAnsi="Palatino Linotype" w:cs="Arial"/>
          <w:i/>
          <w:sz w:val="20"/>
          <w:szCs w:val="20"/>
          <w:vertAlign w:val="superscript"/>
          <w:lang w:bidi="he-IL"/>
        </w:rPr>
        <w:t>6</w:t>
      </w:r>
      <w:r w:rsidRPr="00C1639E">
        <w:rPr>
          <w:rFonts w:ascii="Palatino Linotype" w:hAnsi="Palatino Linotype" w:cs="SBL Greek"/>
          <w:i/>
          <w:sz w:val="20"/>
          <w:szCs w:val="20"/>
          <w:lang w:bidi="he-IL"/>
        </w:rPr>
        <w:t xml:space="preserve">Σοφίαν δὲ λαλοῦμεν ἐν τοῖς τελείοις, σοφίαν δὲ οὐ τοῦ αἰῶνος τούτου οὐδὲ τῶν ἀρχόντων τοῦ αἰῶνος τούτου τῶν καταργουμένων· </w:t>
      </w:r>
      <w:r w:rsidRPr="00C1639E">
        <w:rPr>
          <w:rFonts w:ascii="Palatino Linotype" w:hAnsi="Palatino Linotype" w:cs="Arial"/>
          <w:i/>
          <w:sz w:val="20"/>
          <w:szCs w:val="20"/>
          <w:vertAlign w:val="superscript"/>
          <w:lang w:bidi="he-IL"/>
        </w:rPr>
        <w:t>7</w:t>
      </w:r>
      <w:r w:rsidRPr="00C1639E">
        <w:rPr>
          <w:rFonts w:ascii="Palatino Linotype" w:hAnsi="Palatino Linotype" w:cs="SBL Greek"/>
          <w:i/>
          <w:sz w:val="20"/>
          <w:szCs w:val="20"/>
          <w:lang w:bidi="he-IL"/>
        </w:rPr>
        <w:t xml:space="preserve">ἀλλὰ λαλοῦμεν </w:t>
      </w:r>
      <w:r w:rsidRPr="00C1639E">
        <w:rPr>
          <w:rFonts w:ascii="Palatino Linotype" w:hAnsi="Palatino Linotype" w:cs="SBL Greek"/>
          <w:i/>
          <w:caps/>
          <w:sz w:val="20"/>
          <w:szCs w:val="20"/>
          <w:lang w:bidi="he-IL"/>
        </w:rPr>
        <w:t>θ</w:t>
      </w:r>
      <w:r w:rsidRPr="00C1639E">
        <w:rPr>
          <w:rFonts w:ascii="Palatino Linotype" w:hAnsi="Palatino Linotype" w:cs="SBL Greek"/>
          <w:i/>
          <w:sz w:val="20"/>
          <w:szCs w:val="20"/>
          <w:lang w:bidi="he-IL"/>
        </w:rPr>
        <w:t>εοῦ σοφίαν ἐν μυστηρίῳ τὴν ἀποκεκρυμμένην, ἣν προώρισεν ὁ Θεὸς πρὸ τῶν αἰώνων εἰς δόξαν ἡμῶν,</w:t>
      </w:r>
      <w:r w:rsidRPr="00C1639E">
        <w:rPr>
          <w:rFonts w:ascii="Palatino Linotype" w:hAnsi="Palatino Linotype" w:cs="Arial"/>
          <w:i/>
          <w:sz w:val="20"/>
          <w:szCs w:val="20"/>
          <w:lang w:bidi="he-IL"/>
        </w:rPr>
        <w:t xml:space="preserve"> </w:t>
      </w:r>
      <w:r w:rsidRPr="00C1639E">
        <w:rPr>
          <w:rFonts w:ascii="Palatino Linotype" w:hAnsi="Palatino Linotype" w:cs="Arial"/>
          <w:i/>
          <w:sz w:val="20"/>
          <w:szCs w:val="20"/>
          <w:vertAlign w:val="superscript"/>
          <w:lang w:bidi="he-IL"/>
        </w:rPr>
        <w:t xml:space="preserve">8 </w:t>
      </w:r>
      <w:r w:rsidRPr="00C1639E">
        <w:rPr>
          <w:rFonts w:ascii="Palatino Linotype" w:hAnsi="Palatino Linotype" w:cs="SBL Greek"/>
          <w:i/>
          <w:sz w:val="20"/>
          <w:szCs w:val="20"/>
          <w:lang w:bidi="he-IL"/>
        </w:rPr>
        <w:t xml:space="preserve"> ἣν οὐδεὶς τῶν ἀρχόντων τοῦ αἰῶνος τούτου ἔγνωκεν· εἰ γὰρ ἔγνωσαν, οὐκ ἂν τὸν Κύριον τῆς δόξης ἐσταύρωσαν.</w:t>
      </w:r>
      <w:r w:rsidRPr="00C1639E">
        <w:rPr>
          <w:rFonts w:ascii="Palatino Linotype" w:hAnsi="Palatino Linotype" w:cs="Arial"/>
          <w:i/>
          <w:sz w:val="20"/>
          <w:szCs w:val="20"/>
          <w:lang w:bidi="he-IL"/>
        </w:rPr>
        <w:t xml:space="preserve"> </w:t>
      </w:r>
      <w:r w:rsidRPr="00C1639E">
        <w:rPr>
          <w:rFonts w:ascii="Palatino Linotype" w:hAnsi="Palatino Linotype" w:cs="Arial"/>
          <w:i/>
          <w:sz w:val="20"/>
          <w:szCs w:val="20"/>
          <w:vertAlign w:val="superscript"/>
          <w:lang w:bidi="he-IL"/>
        </w:rPr>
        <w:t>9</w:t>
      </w:r>
      <w:r w:rsidRPr="00C1639E">
        <w:rPr>
          <w:rFonts w:ascii="Palatino Linotype" w:hAnsi="Palatino Linotype" w:cs="SBL Greek"/>
          <w:i/>
          <w:sz w:val="20"/>
          <w:szCs w:val="20"/>
          <w:lang w:bidi="he-IL"/>
        </w:rPr>
        <w:t xml:space="preserve">ἀλλὰ καθὼς γέγραπται· “ἃ ὀφθαλμὸς οὐκ εἶδεν καὶ οὖς οὐκ ἤκουσεν καὶ ἐπὶ καρδίαν ἀνθρώπου οὐκ ἀνέβη, ἃ ἡτοίμασεν ὁ Θεὸς τοῖς ἀγαπῶσιν αὐτόν” </w:t>
      </w:r>
      <w:r w:rsidRPr="00C1639E">
        <w:rPr>
          <w:rFonts w:ascii="Palatino Linotype" w:hAnsi="Palatino Linotype" w:cs="SBL Greek"/>
          <w:sz w:val="20"/>
          <w:szCs w:val="20"/>
          <w:lang w:bidi="he-IL"/>
        </w:rPr>
        <w:t>(πρβλ. Ησ. 52, 15 [=Ρωμ. 15, 21]</w:t>
      </w:r>
      <w:r w:rsidRPr="00C1639E">
        <w:rPr>
          <w:rFonts w:ascii="Palatino Linotype" w:hAnsi="Palatino Linotype" w:cs="SBL Greek"/>
          <w:sz w:val="20"/>
          <w:szCs w:val="20"/>
          <w:vertAlign w:val="superscript"/>
          <w:lang w:bidi="he-IL"/>
        </w:rPr>
        <w:t>.</w:t>
      </w:r>
      <w:r w:rsidRPr="00C1639E">
        <w:rPr>
          <w:rFonts w:ascii="Palatino Linotype" w:hAnsi="Palatino Linotype" w:cs="SBL Greek"/>
          <w:sz w:val="20"/>
          <w:szCs w:val="20"/>
          <w:lang w:bidi="he-IL"/>
        </w:rPr>
        <w:t xml:space="preserve"> 64, 3</w:t>
      </w:r>
      <w:r w:rsidRPr="00C1639E">
        <w:rPr>
          <w:rFonts w:ascii="Palatino Linotype" w:hAnsi="Palatino Linotype" w:cs="SBL Greek"/>
          <w:sz w:val="20"/>
          <w:szCs w:val="20"/>
          <w:vertAlign w:val="superscript"/>
          <w:lang w:bidi="he-IL"/>
        </w:rPr>
        <w:t>.</w:t>
      </w:r>
      <w:r w:rsidRPr="00C1639E">
        <w:rPr>
          <w:rFonts w:ascii="Palatino Linotype" w:hAnsi="Palatino Linotype" w:cs="SBL Greek"/>
          <w:sz w:val="20"/>
          <w:szCs w:val="20"/>
          <w:lang w:bidi="he-IL"/>
        </w:rPr>
        <w:t xml:space="preserve"> Ιουστίνος, </w:t>
      </w:r>
      <w:r w:rsidRPr="00C1639E">
        <w:rPr>
          <w:rFonts w:ascii="Palatino Linotype" w:hAnsi="Palatino Linotype" w:cs="SBL Greek"/>
          <w:i/>
          <w:sz w:val="20"/>
          <w:szCs w:val="20"/>
          <w:lang w:bidi="he-IL"/>
        </w:rPr>
        <w:t>Απολ.</w:t>
      </w:r>
      <w:r w:rsidRPr="00C1639E">
        <w:rPr>
          <w:rFonts w:ascii="Palatino Linotype" w:hAnsi="Palatino Linotype" w:cs="SBL Greek"/>
          <w:sz w:val="20"/>
          <w:szCs w:val="20"/>
          <w:lang w:bidi="he-IL"/>
        </w:rPr>
        <w:t xml:space="preserve"> 36.6</w:t>
      </w:r>
      <w:r w:rsidRPr="00C1639E">
        <w:rPr>
          <w:rFonts w:ascii="Palatino Linotype" w:hAnsi="Palatino Linotype" w:cs="SBL Greek"/>
          <w:sz w:val="20"/>
          <w:szCs w:val="20"/>
          <w:vertAlign w:val="superscript"/>
          <w:lang w:bidi="he-IL"/>
        </w:rPr>
        <w:t>.</w:t>
      </w:r>
      <w:r w:rsidRPr="00C1639E">
        <w:rPr>
          <w:rFonts w:ascii="Palatino Linotype" w:hAnsi="Palatino Linotype" w:cs="SBL Greek"/>
          <w:sz w:val="20"/>
          <w:szCs w:val="20"/>
          <w:lang w:bidi="he-IL"/>
        </w:rPr>
        <w:t xml:space="preserve"> Αναβ. Ησαΐα 11.6</w:t>
      </w:r>
      <w:r w:rsidRPr="00C1639E">
        <w:rPr>
          <w:rFonts w:ascii="Palatino Linotype" w:hAnsi="Palatino Linotype" w:cs="SBL Greek"/>
          <w:sz w:val="20"/>
          <w:szCs w:val="20"/>
          <w:vertAlign w:val="superscript"/>
          <w:lang w:bidi="he-IL"/>
        </w:rPr>
        <w:t>.</w:t>
      </w:r>
      <w:r w:rsidRPr="00C1639E">
        <w:rPr>
          <w:rFonts w:ascii="Palatino Linotype" w:hAnsi="Palatino Linotype" w:cs="SBL Greek"/>
          <w:sz w:val="20"/>
          <w:szCs w:val="20"/>
          <w:lang w:bidi="he-IL"/>
        </w:rPr>
        <w:t xml:space="preserve"> Ιγνάτιος, </w:t>
      </w:r>
      <w:r w:rsidRPr="00C1639E">
        <w:rPr>
          <w:rFonts w:ascii="Palatino Linotype" w:hAnsi="Palatino Linotype" w:cs="SBL Greek"/>
          <w:i/>
          <w:sz w:val="20"/>
          <w:szCs w:val="20"/>
          <w:lang w:bidi="he-IL"/>
        </w:rPr>
        <w:t xml:space="preserve">Εφ. </w:t>
      </w:r>
      <w:r w:rsidRPr="00C1639E">
        <w:rPr>
          <w:rFonts w:ascii="Palatino Linotype" w:hAnsi="Palatino Linotype" w:cs="SBL Greek"/>
          <w:sz w:val="20"/>
          <w:szCs w:val="20"/>
          <w:lang w:bidi="he-IL"/>
        </w:rPr>
        <w:t>19.1).</w:t>
      </w:r>
    </w:p>
    <w:p w:rsidR="006A7954" w:rsidRPr="00C1639E" w:rsidRDefault="006A7954" w:rsidP="006A7954">
      <w:pPr>
        <w:pStyle w:val="a8"/>
        <w:autoSpaceDE w:val="0"/>
        <w:autoSpaceDN w:val="0"/>
        <w:adjustRightInd w:val="0"/>
        <w:spacing w:after="0" w:line="240" w:lineRule="auto"/>
        <w:jc w:val="both"/>
        <w:rPr>
          <w:rFonts w:ascii="Palatino Linotype" w:hAnsi="Palatino Linotype" w:cs="Arial"/>
          <w:sz w:val="20"/>
          <w:szCs w:val="20"/>
          <w:lang w:bidi="he-IL"/>
        </w:rPr>
      </w:pPr>
    </w:p>
    <w:p w:rsidR="006A7954" w:rsidRPr="00C1639E" w:rsidRDefault="006A7954" w:rsidP="006A7954">
      <w:pPr>
        <w:pStyle w:val="a8"/>
        <w:numPr>
          <w:ilvl w:val="0"/>
          <w:numId w:val="2"/>
        </w:numPr>
        <w:autoSpaceDE w:val="0"/>
        <w:autoSpaceDN w:val="0"/>
        <w:adjustRightInd w:val="0"/>
        <w:spacing w:after="0" w:line="240" w:lineRule="auto"/>
        <w:jc w:val="both"/>
        <w:rPr>
          <w:rFonts w:ascii="Palatino Linotype" w:hAnsi="Palatino Linotype" w:cs="Arial"/>
          <w:sz w:val="20"/>
          <w:szCs w:val="20"/>
          <w:lang w:bidi="he-IL"/>
        </w:rPr>
      </w:pPr>
      <w:r w:rsidRPr="00C1639E">
        <w:rPr>
          <w:rFonts w:ascii="Palatino Linotype" w:eastAsia="Calibri" w:hAnsi="Palatino Linotype"/>
          <w:sz w:val="20"/>
          <w:szCs w:val="20"/>
        </w:rPr>
        <w:t xml:space="preserve">Ρωμ. 16, 25-27 (= 14, 24-26 Εκκλησιαστικό [= </w:t>
      </w:r>
      <w:r w:rsidRPr="00C1639E">
        <w:rPr>
          <w:rFonts w:ascii="Palatino Linotype" w:eastAsia="Calibri" w:hAnsi="Palatino Linotype"/>
          <w:i/>
          <w:sz w:val="20"/>
          <w:szCs w:val="20"/>
        </w:rPr>
        <w:t>ύστερη προσθήκη στην επιστολή</w:t>
      </w:r>
      <w:r w:rsidRPr="00C1639E">
        <w:rPr>
          <w:rFonts w:ascii="Palatino Linotype" w:eastAsia="Calibri" w:hAnsi="Palatino Linotype"/>
          <w:sz w:val="20"/>
          <w:szCs w:val="20"/>
        </w:rPr>
        <w:t xml:space="preserve">]): </w:t>
      </w:r>
      <w:r w:rsidRPr="00C1639E">
        <w:rPr>
          <w:rFonts w:ascii="Palatino Linotype" w:hAnsi="Palatino Linotype" w:cs="SBL Greek"/>
          <w:i/>
          <w:sz w:val="20"/>
          <w:szCs w:val="20"/>
        </w:rPr>
        <w:t>ἀποκάλυψιν μυστηρίου χρόνοις αἰωνίοις σεσιγημένου/</w:t>
      </w:r>
      <w:r w:rsidRPr="00C1639E">
        <w:rPr>
          <w:rFonts w:ascii="Palatino Linotype" w:hAnsi="Palatino Linotype" w:cs="Arial"/>
          <w:i/>
          <w:sz w:val="20"/>
          <w:szCs w:val="20"/>
        </w:rPr>
        <w:t xml:space="preserve"> </w:t>
      </w:r>
      <w:r w:rsidRPr="00C1639E">
        <w:rPr>
          <w:rFonts w:ascii="Palatino Linotype" w:hAnsi="Palatino Linotype" w:cs="SBL Greek"/>
          <w:i/>
          <w:sz w:val="20"/>
          <w:szCs w:val="20"/>
        </w:rPr>
        <w:t xml:space="preserve">φανερωθέντος δὲ νῦν διά τε γραφῶν προφητικῶν/ κατ᾽ ἐπιταγὴν τοῦ αἰωνίου </w:t>
      </w:r>
      <w:r w:rsidRPr="00C1639E">
        <w:rPr>
          <w:rFonts w:ascii="Palatino Linotype" w:hAnsi="Palatino Linotype" w:cs="SBL Greek"/>
          <w:i/>
          <w:caps/>
          <w:sz w:val="20"/>
          <w:szCs w:val="20"/>
        </w:rPr>
        <w:t>θ</w:t>
      </w:r>
      <w:r w:rsidRPr="00C1639E">
        <w:rPr>
          <w:rFonts w:ascii="Palatino Linotype" w:hAnsi="Palatino Linotype" w:cs="SBL Greek"/>
          <w:i/>
          <w:sz w:val="20"/>
          <w:szCs w:val="20"/>
        </w:rPr>
        <w:t>εοῦ εἰς ὑπακοὴν πίστεως εἰς πάντα τὰ ἔθνη γνωρισθέντος/</w:t>
      </w:r>
      <w:r w:rsidRPr="00C1639E">
        <w:rPr>
          <w:rFonts w:ascii="Palatino Linotype" w:hAnsi="Palatino Linotype" w:cs="SBL Greek"/>
          <w:sz w:val="20"/>
          <w:szCs w:val="20"/>
          <w:lang w:bidi="he-IL"/>
        </w:rPr>
        <w:t xml:space="preserve"> </w:t>
      </w:r>
      <w:r w:rsidRPr="00C1639E">
        <w:rPr>
          <w:rFonts w:ascii="Palatino Linotype" w:hAnsi="Palatino Linotype" w:cs="SBL Greek"/>
          <w:i/>
          <w:sz w:val="20"/>
          <w:szCs w:val="20"/>
          <w:lang w:bidi="he-IL"/>
        </w:rPr>
        <w:t>μόνῳ σοφῷ Θεῷ, διὰ Ἰησοῦ Χριστοῦ, ᾧ ἡ δόξα εἰς τοὺς αἰῶνας, ἀμήν]</w:t>
      </w:r>
      <w:r w:rsidRPr="00C1639E">
        <w:rPr>
          <w:rFonts w:ascii="Palatino Linotype" w:hAnsi="Palatino Linotype" w:cs="Arial"/>
          <w:sz w:val="20"/>
          <w:szCs w:val="20"/>
          <w:lang w:bidi="he-IL"/>
        </w:rPr>
        <w:t xml:space="preserve"> </w:t>
      </w:r>
      <w:r w:rsidRPr="00C1639E">
        <w:rPr>
          <w:rFonts w:ascii="Palatino Linotype" w:hAnsi="Palatino Linotype" w:cs="SBL Greek"/>
          <w:i/>
          <w:sz w:val="20"/>
          <w:szCs w:val="20"/>
        </w:rPr>
        <w:t xml:space="preserve"> </w:t>
      </w:r>
      <w:r w:rsidRPr="00C1639E">
        <w:rPr>
          <w:rFonts w:ascii="Palatino Linotype" w:hAnsi="Palatino Linotype" w:cs="SBL Greek"/>
          <w:sz w:val="20"/>
          <w:szCs w:val="20"/>
        </w:rPr>
        <w:t>(πρβλ.</w:t>
      </w:r>
      <w:r w:rsidRPr="00C1639E">
        <w:rPr>
          <w:rFonts w:ascii="Palatino Linotype" w:hAnsi="Palatino Linotype"/>
          <w:sz w:val="20"/>
          <w:szCs w:val="20"/>
        </w:rPr>
        <w:t xml:space="preserve"> </w:t>
      </w:r>
      <w:r w:rsidRPr="00C1639E">
        <w:rPr>
          <w:rFonts w:ascii="Palatino Linotype"/>
          <w:sz w:val="20"/>
          <w:szCs w:val="20"/>
          <w:lang w:val="en-US"/>
        </w:rPr>
        <w:t>﻿</w:t>
      </w:r>
      <w:r w:rsidRPr="00C1639E">
        <w:rPr>
          <w:rFonts w:ascii="Palatino Linotype" w:hAnsi="Palatino Linotype"/>
          <w:sz w:val="20"/>
          <w:szCs w:val="20"/>
        </w:rPr>
        <w:t xml:space="preserve">11, 25). </w:t>
      </w:r>
      <w:r w:rsidRPr="00C1639E">
        <w:rPr>
          <w:rFonts w:ascii="Palatino Linotype"/>
          <w:sz w:val="20"/>
          <w:szCs w:val="20"/>
          <w:lang w:val="en-US"/>
        </w:rPr>
        <w:t>﻿</w:t>
      </w:r>
    </w:p>
    <w:p w:rsidR="006A7954" w:rsidRPr="00C1639E" w:rsidRDefault="006A7954" w:rsidP="006A7954">
      <w:pPr>
        <w:pStyle w:val="a8"/>
        <w:autoSpaceDE w:val="0"/>
        <w:autoSpaceDN w:val="0"/>
        <w:adjustRightInd w:val="0"/>
        <w:spacing w:after="0" w:line="240" w:lineRule="auto"/>
        <w:jc w:val="both"/>
        <w:rPr>
          <w:rFonts w:ascii="Palatino Linotype" w:hAnsi="Palatino Linotype"/>
          <w:sz w:val="20"/>
          <w:szCs w:val="20"/>
        </w:rPr>
      </w:pPr>
    </w:p>
    <w:p w:rsidR="006A7954" w:rsidRPr="00C1639E" w:rsidRDefault="006A7954" w:rsidP="006A7954">
      <w:pPr>
        <w:pStyle w:val="a8"/>
        <w:numPr>
          <w:ilvl w:val="0"/>
          <w:numId w:val="2"/>
        </w:numPr>
        <w:autoSpaceDE w:val="0"/>
        <w:autoSpaceDN w:val="0"/>
        <w:adjustRightInd w:val="0"/>
        <w:spacing w:after="0" w:line="240" w:lineRule="auto"/>
        <w:jc w:val="both"/>
        <w:rPr>
          <w:rFonts w:ascii="Palatino Linotype" w:hAnsi="Palatino Linotype" w:cs="Arial"/>
          <w:i/>
          <w:sz w:val="20"/>
          <w:szCs w:val="20"/>
          <w:lang w:bidi="he-IL"/>
        </w:rPr>
      </w:pPr>
      <w:r w:rsidRPr="00C1639E">
        <w:rPr>
          <w:rFonts w:ascii="Palatino Linotype" w:hAnsi="Palatino Linotype"/>
          <w:sz w:val="20"/>
          <w:szCs w:val="20"/>
        </w:rPr>
        <w:t xml:space="preserve">Κολ. 1, 26: </w:t>
      </w:r>
      <w:r w:rsidRPr="00C1639E">
        <w:rPr>
          <w:rFonts w:ascii="Palatino Linotype" w:hAnsi="Palatino Linotype" w:cs="SBL Greek"/>
          <w:i/>
          <w:sz w:val="20"/>
          <w:szCs w:val="20"/>
          <w:lang w:bidi="he-IL"/>
        </w:rPr>
        <w:t xml:space="preserve">ἧς ἐγενόμην ἐγὼ διάκονος κατὰ τὴν οἰκονομίαν τοῦ </w:t>
      </w:r>
      <w:r w:rsidRPr="00C1639E">
        <w:rPr>
          <w:rFonts w:ascii="Palatino Linotype" w:hAnsi="Palatino Linotype" w:cs="SBL Greek"/>
          <w:i/>
          <w:caps/>
          <w:sz w:val="20"/>
          <w:szCs w:val="20"/>
          <w:lang w:bidi="he-IL"/>
        </w:rPr>
        <w:t>θ</w:t>
      </w:r>
      <w:r w:rsidRPr="00C1639E">
        <w:rPr>
          <w:rFonts w:ascii="Palatino Linotype" w:hAnsi="Palatino Linotype" w:cs="SBL Greek"/>
          <w:i/>
          <w:sz w:val="20"/>
          <w:szCs w:val="20"/>
          <w:lang w:bidi="he-IL"/>
        </w:rPr>
        <w:t xml:space="preserve">εοῦ τὴν δοθεῖσάν μοι εἰς ὑμᾶς/ πληρῶσαι τὸν λόγον τοῦ </w:t>
      </w:r>
      <w:r w:rsidRPr="00C1639E">
        <w:rPr>
          <w:rFonts w:ascii="Palatino Linotype" w:hAnsi="Palatino Linotype" w:cs="SBL Greek"/>
          <w:i/>
          <w:caps/>
          <w:sz w:val="20"/>
          <w:szCs w:val="20"/>
          <w:lang w:bidi="he-IL"/>
        </w:rPr>
        <w:t>θ</w:t>
      </w:r>
      <w:r w:rsidRPr="00C1639E">
        <w:rPr>
          <w:rFonts w:ascii="Palatino Linotype" w:hAnsi="Palatino Linotype" w:cs="SBL Greek"/>
          <w:i/>
          <w:sz w:val="20"/>
          <w:szCs w:val="20"/>
          <w:lang w:bidi="he-IL"/>
        </w:rPr>
        <w:t>εοῦ</w:t>
      </w:r>
      <w:r w:rsidRPr="00C1639E">
        <w:rPr>
          <w:rFonts w:ascii="Palatino Linotype" w:hAnsi="Palatino Linotype" w:cs="SBL Greek"/>
          <w:sz w:val="20"/>
          <w:szCs w:val="20"/>
          <w:lang w:bidi="he-IL"/>
        </w:rPr>
        <w:t>,</w:t>
      </w:r>
      <w:r w:rsidRPr="00C1639E">
        <w:rPr>
          <w:rFonts w:ascii="Palatino Linotype" w:hAnsi="Palatino Linotype" w:cs="Arial"/>
          <w:sz w:val="20"/>
          <w:szCs w:val="20"/>
          <w:lang w:bidi="he-IL"/>
        </w:rPr>
        <w:t xml:space="preserve"> </w:t>
      </w:r>
      <w:r w:rsidRPr="00C1639E">
        <w:rPr>
          <w:rFonts w:ascii="Palatino Linotype" w:hAnsi="Palatino Linotype" w:cs="SBL Greek"/>
          <w:i/>
          <w:sz w:val="20"/>
          <w:szCs w:val="20"/>
          <w:lang w:bidi="he-IL"/>
        </w:rPr>
        <w:t>τὸ</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μυστήριον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τὸ</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ἀποκεκρυμμένον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ἀπὸ</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τῶν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αἰώνων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καὶ</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ἀπὸ</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τῶν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γενεῶν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νῦν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δὲ</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ἐφανερώθη</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τοῖς</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ἁγίοις</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αὐτοῦ</w:t>
      </w:r>
      <w:r w:rsidRPr="00C1639E">
        <w:rPr>
          <w:rFonts w:ascii="Palatino Linotype" w:hAnsi="Palatino Linotype" w:cs="SBL Greek"/>
          <w:i/>
          <w:sz w:val="20"/>
          <w:szCs w:val="20"/>
          <w:lang w:val="la-Latn" w:bidi="he-IL"/>
        </w:rPr>
        <w:t>,</w:t>
      </w:r>
      <w:r w:rsidRPr="00C1639E">
        <w:rPr>
          <w:rFonts w:ascii="Palatino Linotype" w:hAnsi="Palatino Linotype" w:cs="SBL Greek"/>
          <w:i/>
          <w:sz w:val="20"/>
          <w:szCs w:val="20"/>
          <w:lang w:bidi="he-IL"/>
        </w:rPr>
        <w:t xml:space="preserve"> </w:t>
      </w:r>
      <w:r w:rsidRPr="00C1639E">
        <w:rPr>
          <w:rFonts w:ascii="Palatino Linotype" w:hAnsi="Palatino Linotype" w:cs="Arial"/>
          <w:i/>
          <w:sz w:val="20"/>
          <w:szCs w:val="20"/>
          <w:vertAlign w:val="superscript"/>
          <w:lang w:val="la-Latn" w:bidi="he-IL"/>
        </w:rPr>
        <w:t>27</w:t>
      </w:r>
      <w:r w:rsidRPr="00C1639E">
        <w:rPr>
          <w:rFonts w:ascii="Palatino Linotype" w:hAnsi="Palatino Linotype" w:cs="SBL Greek"/>
          <w:i/>
          <w:sz w:val="20"/>
          <w:szCs w:val="20"/>
          <w:lang w:bidi="he-IL"/>
        </w:rPr>
        <w:t>οἷς</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ἠθέλησεν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ὁ</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caps/>
          <w:sz w:val="20"/>
          <w:szCs w:val="20"/>
          <w:lang w:bidi="he-IL"/>
        </w:rPr>
        <w:t>θ</w:t>
      </w:r>
      <w:r w:rsidRPr="00C1639E">
        <w:rPr>
          <w:rFonts w:ascii="Palatino Linotype" w:hAnsi="Palatino Linotype" w:cs="SBL Greek"/>
          <w:i/>
          <w:sz w:val="20"/>
          <w:szCs w:val="20"/>
          <w:lang w:bidi="he-IL"/>
        </w:rPr>
        <w:t>εὸς</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γνωρίσαι</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τί</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τὸ</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πλοῦτος</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τῆς</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δόξης</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τοῦ</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μυστηρίου</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τούτου</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ἐν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τοῖς</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ἔθνεσιν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ὅ</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ἐστιν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Χριστὸς</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ἐν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ὑμῖν</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ἡ</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ἐλπὶς</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τῆς</w:t>
      </w:r>
      <w:r w:rsidRPr="00C1639E">
        <w:rPr>
          <w:rFonts w:ascii="Palatino Linotype" w:hAnsi="Palatino Linotype" w:cs="SBL Greek"/>
          <w:i/>
          <w:sz w:val="20"/>
          <w:szCs w:val="20"/>
          <w:lang w:val="la-Latn" w:bidi="he-IL"/>
        </w:rPr>
        <w:t xml:space="preserve"> </w:t>
      </w:r>
      <w:r w:rsidRPr="00C1639E">
        <w:rPr>
          <w:rFonts w:ascii="Palatino Linotype" w:hAnsi="Palatino Linotype" w:cs="SBL Greek"/>
          <w:i/>
          <w:sz w:val="20"/>
          <w:szCs w:val="20"/>
          <w:lang w:bidi="he-IL"/>
        </w:rPr>
        <w:t>δόξης.</w:t>
      </w:r>
    </w:p>
    <w:p w:rsidR="006A7954" w:rsidRPr="00C1639E" w:rsidRDefault="006A7954" w:rsidP="006A7954">
      <w:pPr>
        <w:pStyle w:val="a8"/>
        <w:rPr>
          <w:rFonts w:ascii="Palatino Linotype" w:hAnsi="Palatino Linotype"/>
          <w:i/>
          <w:sz w:val="20"/>
          <w:szCs w:val="20"/>
        </w:rPr>
      </w:pPr>
    </w:p>
    <w:p w:rsidR="006A7954" w:rsidRPr="00C1639E" w:rsidRDefault="006A7954" w:rsidP="006A7954">
      <w:pPr>
        <w:pStyle w:val="a8"/>
        <w:numPr>
          <w:ilvl w:val="0"/>
          <w:numId w:val="2"/>
        </w:numPr>
        <w:autoSpaceDE w:val="0"/>
        <w:autoSpaceDN w:val="0"/>
        <w:adjustRightInd w:val="0"/>
        <w:spacing w:after="0" w:line="240" w:lineRule="auto"/>
        <w:jc w:val="both"/>
        <w:rPr>
          <w:rFonts w:ascii="Palatino Linotype" w:hAnsi="Palatino Linotype" w:cs="Arial"/>
          <w:i/>
          <w:sz w:val="20"/>
          <w:szCs w:val="20"/>
          <w:lang w:bidi="he-IL"/>
        </w:rPr>
      </w:pPr>
      <w:r w:rsidRPr="00C1639E">
        <w:rPr>
          <w:rFonts w:ascii="Palatino Linotype" w:hAnsi="Palatino Linotype"/>
          <w:sz w:val="20"/>
          <w:szCs w:val="20"/>
        </w:rPr>
        <w:t>Εφ. 3, 2-9</w:t>
      </w:r>
      <w:r w:rsidRPr="00C1639E">
        <w:rPr>
          <w:rStyle w:val="a4"/>
          <w:sz w:val="20"/>
        </w:rPr>
        <w:footnoteReference w:id="77"/>
      </w:r>
      <w:r w:rsidRPr="00C1639E">
        <w:rPr>
          <w:rFonts w:ascii="Palatino Linotype" w:hAnsi="Palatino Linotype"/>
          <w:sz w:val="20"/>
          <w:szCs w:val="20"/>
        </w:rPr>
        <w:t>:</w:t>
      </w:r>
      <w:r w:rsidRPr="00C1639E">
        <w:rPr>
          <w:rFonts w:ascii="Palatino Linotype" w:hAnsi="Palatino Linotype" w:cs="Arial"/>
          <w:i/>
          <w:sz w:val="20"/>
          <w:szCs w:val="20"/>
          <w:vertAlign w:val="superscript"/>
          <w:lang w:bidi="he-IL"/>
        </w:rPr>
        <w:t xml:space="preserve"> </w:t>
      </w:r>
      <w:r w:rsidRPr="00C1639E">
        <w:rPr>
          <w:rFonts w:ascii="Palatino Linotype" w:hAnsi="Palatino Linotype" w:cs="SBL Greek"/>
          <w:i/>
          <w:sz w:val="20"/>
          <w:szCs w:val="20"/>
          <w:lang w:bidi="he-IL"/>
        </w:rPr>
        <w:t xml:space="preserve"> -εἴ γε ἠκούσατε τὴν οἰκονομίαν τῆς χάριτος τοῦ </w:t>
      </w:r>
      <w:r w:rsidRPr="00C1639E">
        <w:rPr>
          <w:rFonts w:ascii="Palatino Linotype" w:hAnsi="Palatino Linotype" w:cs="SBL Greek"/>
          <w:i/>
          <w:caps/>
          <w:sz w:val="20"/>
          <w:szCs w:val="20"/>
          <w:lang w:bidi="he-IL"/>
        </w:rPr>
        <w:t>θ</w:t>
      </w:r>
      <w:r w:rsidRPr="00C1639E">
        <w:rPr>
          <w:rFonts w:ascii="Palatino Linotype" w:hAnsi="Palatino Linotype" w:cs="SBL Greek"/>
          <w:i/>
          <w:sz w:val="20"/>
          <w:szCs w:val="20"/>
          <w:lang w:bidi="he-IL"/>
        </w:rPr>
        <w:t xml:space="preserve">εοῦ τῆς δοθείσης μοι εἰς ὑμᾶς, </w:t>
      </w:r>
      <w:r w:rsidRPr="00C1639E">
        <w:rPr>
          <w:rFonts w:ascii="Palatino Linotype" w:hAnsi="Palatino Linotype" w:cs="Arial"/>
          <w:i/>
          <w:sz w:val="20"/>
          <w:szCs w:val="20"/>
          <w:vertAlign w:val="superscript"/>
          <w:lang w:bidi="he-IL"/>
        </w:rPr>
        <w:t>3</w:t>
      </w:r>
      <w:r w:rsidRPr="00C1639E">
        <w:rPr>
          <w:rFonts w:ascii="Palatino Linotype" w:hAnsi="Palatino Linotype" w:cs="SBL Greek"/>
          <w:i/>
          <w:sz w:val="20"/>
          <w:szCs w:val="20"/>
          <w:lang w:bidi="he-IL"/>
        </w:rPr>
        <w:t xml:space="preserve">[ὅτι] κατὰ ἀποκάλυψιν ἐγνωρίσθη μοι τὸ μυστήριον, καθὼς προέγραψα ἐν ὀλίγῳ, </w:t>
      </w:r>
      <w:r w:rsidRPr="00C1639E">
        <w:rPr>
          <w:rFonts w:ascii="Palatino Linotype" w:hAnsi="Palatino Linotype" w:cs="Arial"/>
          <w:i/>
          <w:sz w:val="20"/>
          <w:szCs w:val="20"/>
          <w:vertAlign w:val="superscript"/>
          <w:lang w:bidi="he-IL"/>
        </w:rPr>
        <w:t xml:space="preserve"> 4 </w:t>
      </w:r>
      <w:r w:rsidRPr="00C1639E">
        <w:rPr>
          <w:rFonts w:ascii="Palatino Linotype" w:hAnsi="Palatino Linotype" w:cs="SBL Greek"/>
          <w:i/>
          <w:sz w:val="20"/>
          <w:szCs w:val="20"/>
          <w:lang w:bidi="he-IL"/>
        </w:rPr>
        <w:t xml:space="preserve">πρὸς ὃ δύνασθε ἀναγινώσκοντες νοῆσαι τὴν σύνεσίν </w:t>
      </w:r>
      <w:r w:rsidRPr="00C1639E">
        <w:rPr>
          <w:rFonts w:ascii="Palatino Linotype" w:hAnsi="Palatino Linotype" w:cs="SBL Greek"/>
          <w:i/>
          <w:caps/>
          <w:sz w:val="20"/>
          <w:szCs w:val="20"/>
          <w:lang w:bidi="he-IL"/>
        </w:rPr>
        <w:t>μου</w:t>
      </w:r>
      <w:r w:rsidRPr="00C1639E">
        <w:rPr>
          <w:rFonts w:ascii="Palatino Linotype" w:hAnsi="Palatino Linotype" w:cs="SBL Greek"/>
          <w:i/>
          <w:sz w:val="20"/>
          <w:szCs w:val="20"/>
          <w:lang w:bidi="he-IL"/>
        </w:rPr>
        <w:t xml:space="preserve"> ἐν τῷ μυστηρίῳ τοῦ Χριστοῦ,</w:t>
      </w:r>
      <w:r w:rsidRPr="00C1639E">
        <w:rPr>
          <w:rFonts w:ascii="Palatino Linotype" w:hAnsi="Palatino Linotype" w:cs="Arial"/>
          <w:i/>
          <w:sz w:val="20"/>
          <w:szCs w:val="20"/>
          <w:vertAlign w:val="superscript"/>
          <w:lang w:bidi="he-IL"/>
        </w:rPr>
        <w:t xml:space="preserve">5 </w:t>
      </w:r>
      <w:r w:rsidRPr="00C1639E">
        <w:rPr>
          <w:rFonts w:ascii="Palatino Linotype" w:hAnsi="Palatino Linotype" w:cs="SBL Greek"/>
          <w:i/>
          <w:sz w:val="20"/>
          <w:szCs w:val="20"/>
          <w:lang w:bidi="he-IL"/>
        </w:rPr>
        <w:t xml:space="preserve"> ὃ ἑτέραις γενεαῖς οὐκ ἐγνωρίσθη τοῖς υἱοῖς τῶν ἀνθρώπων ὡς νῦν ἀπεκαλύφθη τοῖς ἁγίοις ἀποστόλοις αὐτοῦ καὶ προφήταις ἐν πνεύματι, </w:t>
      </w:r>
      <w:r w:rsidRPr="00C1639E">
        <w:rPr>
          <w:rFonts w:ascii="Palatino Linotype" w:hAnsi="Palatino Linotype" w:cs="Arial"/>
          <w:i/>
          <w:sz w:val="20"/>
          <w:szCs w:val="20"/>
          <w:vertAlign w:val="superscript"/>
          <w:lang w:bidi="he-IL"/>
        </w:rPr>
        <w:t>6</w:t>
      </w:r>
      <w:r w:rsidRPr="00C1639E">
        <w:rPr>
          <w:rFonts w:ascii="Palatino Linotype" w:hAnsi="Palatino Linotype" w:cs="SBL Greek"/>
          <w:i/>
          <w:sz w:val="20"/>
          <w:szCs w:val="20"/>
          <w:lang w:bidi="he-IL"/>
        </w:rPr>
        <w:t>εἶναι τὰ ἔθνη συγκληρονόμα καὶ σύσσωμα καὶ συμμέτοχα τῆς ἐπαγγελίας ἐν Χριστῷ Ἰησοῦ διὰ τοῦ εὐαγγελίου,</w:t>
      </w:r>
      <w:r w:rsidRPr="00C1639E">
        <w:rPr>
          <w:rFonts w:ascii="Palatino Linotype" w:hAnsi="Palatino Linotype" w:cs="Arial"/>
          <w:i/>
          <w:sz w:val="20"/>
          <w:szCs w:val="20"/>
          <w:vertAlign w:val="superscript"/>
          <w:lang w:bidi="he-IL"/>
        </w:rPr>
        <w:t xml:space="preserve">7 </w:t>
      </w:r>
      <w:r w:rsidRPr="00C1639E">
        <w:rPr>
          <w:rFonts w:ascii="Palatino Linotype" w:hAnsi="Palatino Linotype" w:cs="SBL Greek"/>
          <w:i/>
          <w:sz w:val="20"/>
          <w:szCs w:val="20"/>
          <w:lang w:bidi="he-IL"/>
        </w:rPr>
        <w:t xml:space="preserve"> οὗ ἐγενήθην διάκονος κατὰ τὴν δωρεὰν τῆς χάριτος τοῦ </w:t>
      </w:r>
      <w:r w:rsidRPr="00C1639E">
        <w:rPr>
          <w:rFonts w:ascii="Palatino Linotype" w:hAnsi="Palatino Linotype" w:cs="SBL Greek"/>
          <w:i/>
          <w:caps/>
          <w:sz w:val="20"/>
          <w:szCs w:val="20"/>
          <w:lang w:bidi="he-IL"/>
        </w:rPr>
        <w:t>θ</w:t>
      </w:r>
      <w:r w:rsidRPr="00C1639E">
        <w:rPr>
          <w:rFonts w:ascii="Palatino Linotype" w:hAnsi="Palatino Linotype" w:cs="SBL Greek"/>
          <w:i/>
          <w:sz w:val="20"/>
          <w:szCs w:val="20"/>
          <w:lang w:bidi="he-IL"/>
        </w:rPr>
        <w:t>εοῦ τῆς δοθείσης μοι κατὰ τὴν ἐνέργειαν τῆς δυνάμεως αὐτοῦ.</w:t>
      </w:r>
      <w:r w:rsidRPr="00C1639E">
        <w:rPr>
          <w:rFonts w:ascii="Palatino Linotype" w:hAnsi="Palatino Linotype" w:cs="Arial"/>
          <w:i/>
          <w:sz w:val="20"/>
          <w:szCs w:val="20"/>
          <w:lang w:bidi="he-IL"/>
        </w:rPr>
        <w:t xml:space="preserve"> </w:t>
      </w:r>
      <w:r w:rsidRPr="00C1639E">
        <w:rPr>
          <w:rFonts w:ascii="Palatino Linotype" w:hAnsi="Palatino Linotype" w:cs="SBL Greek"/>
          <w:i/>
          <w:sz w:val="20"/>
          <w:szCs w:val="20"/>
          <w:lang w:bidi="he-IL"/>
        </w:rPr>
        <w:t>Ἐμοὶ τῷ ἐλαχιστοτέρῳ πάντων ἁγίων ἐδόθη ἡ χάρις αὕτη, τοῖς ἔθνεσιν εὐαγγελίσασθαι τὸ ἀνεξιχνίαστον πλοῦτος τοῦ Χριστοῦ</w:t>
      </w:r>
      <w:r w:rsidRPr="00C1639E">
        <w:rPr>
          <w:rFonts w:ascii="Palatino Linotype" w:hAnsi="Palatino Linotype" w:cs="Arial"/>
          <w:i/>
          <w:sz w:val="20"/>
          <w:szCs w:val="20"/>
          <w:lang w:bidi="he-IL"/>
        </w:rPr>
        <w:t xml:space="preserve"> </w:t>
      </w:r>
      <w:r w:rsidRPr="00C1639E">
        <w:rPr>
          <w:rFonts w:ascii="Palatino Linotype" w:hAnsi="Palatino Linotype" w:cs="SBL Greek"/>
          <w:i/>
          <w:sz w:val="20"/>
          <w:szCs w:val="20"/>
          <w:lang w:bidi="he-IL"/>
        </w:rPr>
        <w:t>καὶ φωτίσαι [πάντας] τίς ἡ οἰκονομία τοῦ μυστηρίου τοῦ ἀποκεκρυμμένου ἀπὸ τῶν αἰώνων ἐν τῷ Θεῷ τῷ τὰ πάντα κτίσαντι,</w:t>
      </w:r>
      <w:r w:rsidRPr="00C1639E">
        <w:rPr>
          <w:rFonts w:ascii="Palatino Linotype" w:hAnsi="Palatino Linotype" w:cs="Arial"/>
          <w:i/>
          <w:sz w:val="20"/>
          <w:szCs w:val="20"/>
          <w:lang w:bidi="he-IL"/>
        </w:rPr>
        <w:t xml:space="preserve"> </w:t>
      </w:r>
      <w:r w:rsidRPr="00C1639E">
        <w:rPr>
          <w:rFonts w:ascii="Palatino Linotype" w:hAnsi="Palatino Linotype" w:cs="SBL Greek"/>
          <w:i/>
          <w:sz w:val="20"/>
          <w:szCs w:val="20"/>
          <w:lang w:bidi="he-IL"/>
        </w:rPr>
        <w:t>ἵνα γνωρισθῇ νῦν ταῖς ἀρχαῖς καὶ ταῖς ἐξουσίαις ἐν τοῖς ἐπουρανίοις διὰ τῆς Έκκλησίας ἡ πολυποίκιλος σοφία τοῦ Θεοῦ,</w:t>
      </w:r>
      <w:r w:rsidRPr="00C1639E">
        <w:rPr>
          <w:rFonts w:ascii="Palatino Linotype" w:hAnsi="Palatino Linotype" w:cs="Arial"/>
          <w:i/>
          <w:sz w:val="20"/>
          <w:szCs w:val="20"/>
          <w:lang w:bidi="he-IL"/>
        </w:rPr>
        <w:t xml:space="preserve"> </w:t>
      </w:r>
      <w:r w:rsidRPr="00C1639E">
        <w:rPr>
          <w:rFonts w:ascii="Palatino Linotype" w:hAnsi="Palatino Linotype" w:cs="Arial"/>
          <w:i/>
          <w:sz w:val="20"/>
          <w:szCs w:val="20"/>
          <w:vertAlign w:val="superscript"/>
          <w:lang w:bidi="he-IL"/>
        </w:rPr>
        <w:t xml:space="preserve">11 </w:t>
      </w:r>
      <w:r w:rsidRPr="00C1639E">
        <w:rPr>
          <w:rFonts w:ascii="Palatino Linotype" w:hAnsi="Palatino Linotype" w:cs="SBL Greek"/>
          <w:i/>
          <w:sz w:val="20"/>
          <w:szCs w:val="20"/>
          <w:lang w:bidi="he-IL"/>
        </w:rPr>
        <w:t>κατὰ πρόθεσιν τῶν αἰώνων ἣν ἐποίησεν ἐν τῷ Χριστῷ Ἰησοῦ τῷ κυρίῳ ἡμῶν</w:t>
      </w:r>
      <w:r w:rsidRPr="00C1639E">
        <w:rPr>
          <w:rStyle w:val="a4"/>
          <w:rFonts w:cs="SBL Greek"/>
          <w:i/>
          <w:sz w:val="20"/>
          <w:lang w:bidi="he-IL"/>
        </w:rPr>
        <w:footnoteReference w:id="78"/>
      </w:r>
      <w:r w:rsidRPr="00C1639E">
        <w:rPr>
          <w:rFonts w:ascii="Palatino Linotype" w:hAnsi="Palatino Linotype"/>
          <w:i/>
          <w:sz w:val="20"/>
          <w:szCs w:val="20"/>
          <w:vertAlign w:val="superscript"/>
        </w:rPr>
        <w:t>.</w:t>
      </w:r>
      <w:r w:rsidRPr="00C1639E">
        <w:rPr>
          <w:rFonts w:ascii="Palatino Linotype" w:hAnsi="Palatino Linotype"/>
          <w:i/>
          <w:sz w:val="20"/>
          <w:szCs w:val="20"/>
        </w:rPr>
        <w:t xml:space="preserve">  </w:t>
      </w:r>
    </w:p>
    <w:p w:rsidR="006A7954" w:rsidRPr="00C1639E" w:rsidRDefault="006A7954" w:rsidP="006A7954">
      <w:pPr>
        <w:pStyle w:val="20"/>
        <w:rPr>
          <w:sz w:val="22"/>
          <w:szCs w:val="22"/>
        </w:rPr>
      </w:pPr>
    </w:p>
    <w:p w:rsidR="006A7954" w:rsidRPr="00C1639E" w:rsidRDefault="006A7954" w:rsidP="006A7954">
      <w:pPr>
        <w:pStyle w:val="20"/>
        <w:rPr>
          <w:sz w:val="22"/>
          <w:szCs w:val="22"/>
        </w:rPr>
      </w:pPr>
      <w:r w:rsidRPr="00C1639E">
        <w:rPr>
          <w:sz w:val="22"/>
          <w:szCs w:val="22"/>
        </w:rPr>
        <w:t xml:space="preserve">Στο συγκεκριμένο «σχήμα», που δεν συνδέεται με την απόκτηση δύναμης/ρώμης αλλά σοφίας/γνώσης (ζητούμενο κατεξοχήν των Ελλήνων αλλά και ιουδαϊκών κύκλων), εξαίρονται τα εξής: (α) Το </w:t>
      </w:r>
      <w:r w:rsidRPr="00C1639E">
        <w:rPr>
          <w:i/>
          <w:sz w:val="22"/>
          <w:szCs w:val="22"/>
        </w:rPr>
        <w:t>ευ</w:t>
      </w:r>
      <w:r w:rsidRPr="00C1639E">
        <w:rPr>
          <w:sz w:val="22"/>
          <w:szCs w:val="22"/>
        </w:rPr>
        <w:t xml:space="preserve">αγγέλιο του Π. αφορά σε μυστήριο (= κορυφαίο εσχατολογικό μυστικό) επί αιώνες </w:t>
      </w:r>
      <w:r w:rsidRPr="00C1639E">
        <w:rPr>
          <w:i/>
          <w:sz w:val="22"/>
          <w:szCs w:val="22"/>
        </w:rPr>
        <w:t>εσφραγισμένο</w:t>
      </w:r>
      <w:r w:rsidRPr="00C1639E">
        <w:rPr>
          <w:sz w:val="22"/>
          <w:szCs w:val="22"/>
        </w:rPr>
        <w:t xml:space="preserve"> (παρότι είχε σημανθεί διά γραφών προφητικών). (β) Το μυστήριο αφορά στη σωτηρία/χάρη όλων των εθνών και </w:t>
      </w:r>
      <w:r w:rsidRPr="00C1639E">
        <w:rPr>
          <w:i/>
          <w:sz w:val="22"/>
          <w:szCs w:val="22"/>
        </w:rPr>
        <w:t>όχι μόνον του Ισραήλ</w:t>
      </w:r>
      <w:r w:rsidRPr="00C1639E">
        <w:rPr>
          <w:sz w:val="22"/>
          <w:szCs w:val="22"/>
        </w:rPr>
        <w:t xml:space="preserve"> και συμπυκνώνεται στον </w:t>
      </w:r>
      <w:r w:rsidRPr="00C1639E">
        <w:rPr>
          <w:i/>
          <w:sz w:val="22"/>
          <w:szCs w:val="22"/>
        </w:rPr>
        <w:t>Χριστό, την ελπίδα της δόξης</w:t>
      </w:r>
      <w:r w:rsidRPr="00C1639E">
        <w:rPr>
          <w:sz w:val="22"/>
          <w:szCs w:val="22"/>
        </w:rPr>
        <w:t xml:space="preserve">. (γ) Αυτό παραδόξως δεν κοινοποιείται </w:t>
      </w:r>
      <w:r w:rsidRPr="00C1639E">
        <w:rPr>
          <w:i/>
          <w:sz w:val="22"/>
          <w:szCs w:val="22"/>
        </w:rPr>
        <w:t>μέσω αγγέλων</w:t>
      </w:r>
      <w:r w:rsidRPr="00C1639E">
        <w:rPr>
          <w:sz w:val="22"/>
          <w:szCs w:val="22"/>
        </w:rPr>
        <w:t xml:space="preserve"> (!) αλλά μέσω των </w:t>
      </w:r>
      <w:r w:rsidRPr="00C1639E">
        <w:rPr>
          <w:i/>
          <w:sz w:val="22"/>
          <w:szCs w:val="22"/>
        </w:rPr>
        <w:t>ευαγγελιστών</w:t>
      </w:r>
      <w:r w:rsidRPr="00C1639E">
        <w:rPr>
          <w:sz w:val="22"/>
          <w:szCs w:val="22"/>
        </w:rPr>
        <w:t xml:space="preserve"> (</w:t>
      </w:r>
      <w:r w:rsidRPr="00C1639E">
        <w:rPr>
          <w:rFonts w:cs="Bwtransh"/>
          <w:sz w:val="22"/>
          <w:szCs w:val="28"/>
          <w:lang w:val="en-US"/>
        </w:rPr>
        <w:t>mebaSS</w:t>
      </w:r>
      <w:r w:rsidRPr="00C1639E">
        <w:rPr>
          <w:rFonts w:cs="Bwtransh"/>
          <w:sz w:val="22"/>
          <w:szCs w:val="28"/>
        </w:rPr>
        <w:t>ë</w:t>
      </w:r>
      <w:r w:rsidRPr="00C1639E">
        <w:rPr>
          <w:rFonts w:cs="Bwtransh"/>
          <w:sz w:val="22"/>
          <w:szCs w:val="28"/>
          <w:lang w:val="en-US"/>
        </w:rPr>
        <w:t>r</w:t>
      </w:r>
      <w:r w:rsidRPr="00C1639E">
        <w:rPr>
          <w:rFonts w:cs="Arial"/>
          <w:sz w:val="22"/>
        </w:rPr>
        <w:t>)</w:t>
      </w:r>
      <w:r w:rsidRPr="00C1639E">
        <w:rPr>
          <w:rFonts w:ascii="Arial" w:hAnsi="Arial" w:cs="Arial"/>
          <w:sz w:val="20"/>
        </w:rPr>
        <w:t xml:space="preserve"> </w:t>
      </w:r>
      <w:r w:rsidRPr="00C1639E">
        <w:rPr>
          <w:sz w:val="22"/>
          <w:szCs w:val="22"/>
        </w:rPr>
        <w:t>που εκπληρώνουν το Ησ. 52, 7 (= Ρωμ. 10, 15</w:t>
      </w:r>
      <w:r w:rsidRPr="00C1639E">
        <w:rPr>
          <w:rStyle w:val="a4"/>
          <w:sz w:val="22"/>
          <w:szCs w:val="22"/>
        </w:rPr>
        <w:footnoteReference w:id="79"/>
      </w:r>
      <w:r w:rsidRPr="00C1639E">
        <w:rPr>
          <w:sz w:val="22"/>
          <w:szCs w:val="22"/>
          <w:vertAlign w:val="superscript"/>
        </w:rPr>
        <w:t>.</w:t>
      </w:r>
      <w:r w:rsidRPr="00C1639E">
        <w:rPr>
          <w:sz w:val="22"/>
          <w:szCs w:val="22"/>
        </w:rPr>
        <w:t xml:space="preserve"> βλ. Ησ. </w:t>
      </w:r>
      <w:r w:rsidRPr="00C1639E">
        <w:rPr>
          <w:rFonts w:cs="SBL Greek"/>
          <w:sz w:val="22"/>
          <w:szCs w:val="22"/>
        </w:rPr>
        <w:t>40, 9</w:t>
      </w:r>
      <w:r w:rsidRPr="00C1639E">
        <w:rPr>
          <w:rFonts w:ascii="Arial" w:hAnsi="Arial" w:cs="Arial"/>
          <w:sz w:val="22"/>
          <w:szCs w:val="22"/>
        </w:rPr>
        <w:t>)</w:t>
      </w:r>
      <w:r w:rsidRPr="00C1639E">
        <w:rPr>
          <w:sz w:val="22"/>
          <w:szCs w:val="22"/>
        </w:rPr>
        <w:t xml:space="preserve">. Καταλυτικό ρόλο στην εξαγγελία διαδραματίζει το </w:t>
      </w:r>
      <w:r w:rsidRPr="00C1639E">
        <w:rPr>
          <w:i/>
          <w:sz w:val="22"/>
          <w:szCs w:val="22"/>
        </w:rPr>
        <w:t>εγώ</w:t>
      </w:r>
      <w:r w:rsidRPr="00C1639E">
        <w:rPr>
          <w:sz w:val="22"/>
          <w:szCs w:val="22"/>
        </w:rPr>
        <w:t xml:space="preserve"> του Π.. Παρότι αυτός πάσχει/θλίβεται όντας δέσμιος, λειτουργεί κατεξοχήν ως </w:t>
      </w:r>
      <w:r w:rsidRPr="00C1639E">
        <w:rPr>
          <w:i/>
          <w:sz w:val="22"/>
          <w:szCs w:val="22"/>
        </w:rPr>
        <w:t>αγγελιοφόρος-πρέσβυς</w:t>
      </w:r>
      <w:r w:rsidRPr="00C1639E">
        <w:rPr>
          <w:sz w:val="22"/>
          <w:szCs w:val="22"/>
        </w:rPr>
        <w:t xml:space="preserve"> εφόσον είναι φορέας </w:t>
      </w:r>
      <w:r w:rsidRPr="00C1639E">
        <w:rPr>
          <w:i/>
          <w:sz w:val="22"/>
          <w:szCs w:val="22"/>
        </w:rPr>
        <w:t>οικονομίας</w:t>
      </w:r>
      <w:r w:rsidRPr="00C1639E">
        <w:rPr>
          <w:sz w:val="22"/>
          <w:szCs w:val="22"/>
        </w:rPr>
        <w:t xml:space="preserve"> που του δόθηκε </w:t>
      </w:r>
      <w:r w:rsidRPr="00C1639E">
        <w:rPr>
          <w:i/>
          <w:sz w:val="22"/>
          <w:szCs w:val="22"/>
        </w:rPr>
        <w:t>κατ’ αποκάλυψιν</w:t>
      </w:r>
      <w:r w:rsidRPr="00C1639E">
        <w:rPr>
          <w:sz w:val="22"/>
          <w:szCs w:val="22"/>
        </w:rPr>
        <w:t xml:space="preserve">. Αντιστοίχως στα ελληνορρωμαϊκά χρόνια την εποχή συγγραφής των ΠΕ ο περιοδεύων Κυνικός παρουσιάζεται ως </w:t>
      </w:r>
      <w:r w:rsidRPr="00C1639E">
        <w:rPr>
          <w:i/>
          <w:sz w:val="22"/>
          <w:szCs w:val="22"/>
        </w:rPr>
        <w:t>ἄγγελος</w:t>
      </w:r>
      <w:r w:rsidRPr="00C1639E">
        <w:rPr>
          <w:i/>
          <w:sz w:val="22"/>
          <w:szCs w:val="22"/>
          <w:lang w:val="la-Latn"/>
        </w:rPr>
        <w:t xml:space="preserve">, </w:t>
      </w:r>
      <w:r w:rsidRPr="00C1639E">
        <w:rPr>
          <w:i/>
          <w:sz w:val="22"/>
          <w:szCs w:val="22"/>
        </w:rPr>
        <w:t>κατάσκοπος</w:t>
      </w:r>
      <w:r w:rsidRPr="00C1639E">
        <w:rPr>
          <w:i/>
          <w:sz w:val="22"/>
          <w:szCs w:val="22"/>
          <w:lang w:val="la-Latn"/>
        </w:rPr>
        <w:t xml:space="preserve"> </w:t>
      </w:r>
      <w:r w:rsidRPr="00C1639E">
        <w:rPr>
          <w:i/>
          <w:sz w:val="22"/>
          <w:szCs w:val="22"/>
        </w:rPr>
        <w:t>καὶ</w:t>
      </w:r>
      <w:r w:rsidRPr="00C1639E">
        <w:rPr>
          <w:i/>
          <w:sz w:val="22"/>
          <w:szCs w:val="22"/>
          <w:lang w:val="la-Latn"/>
        </w:rPr>
        <w:t xml:space="preserve"> </w:t>
      </w:r>
      <w:r w:rsidRPr="00C1639E">
        <w:rPr>
          <w:i/>
          <w:sz w:val="22"/>
          <w:szCs w:val="22"/>
        </w:rPr>
        <w:t>κῆρυξ</w:t>
      </w:r>
      <w:r w:rsidRPr="00C1639E">
        <w:rPr>
          <w:i/>
          <w:sz w:val="22"/>
          <w:szCs w:val="22"/>
          <w:lang w:val="la-Latn"/>
        </w:rPr>
        <w:t xml:space="preserve"> </w:t>
      </w:r>
      <w:r w:rsidRPr="00C1639E">
        <w:rPr>
          <w:i/>
          <w:sz w:val="22"/>
          <w:szCs w:val="22"/>
        </w:rPr>
        <w:t>τῶν</w:t>
      </w:r>
      <w:r w:rsidRPr="00C1639E">
        <w:rPr>
          <w:i/>
          <w:sz w:val="22"/>
          <w:szCs w:val="22"/>
          <w:lang w:val="la-Latn"/>
        </w:rPr>
        <w:t xml:space="preserve"> </w:t>
      </w:r>
      <w:r w:rsidRPr="00C1639E">
        <w:rPr>
          <w:i/>
          <w:sz w:val="22"/>
          <w:szCs w:val="22"/>
        </w:rPr>
        <w:t>θεῶν</w:t>
      </w:r>
      <w:r w:rsidRPr="00C1639E">
        <w:rPr>
          <w:i/>
          <w:sz w:val="22"/>
          <w:szCs w:val="22"/>
          <w:lang w:val="la-Latn"/>
        </w:rPr>
        <w:t>,</w:t>
      </w:r>
      <w:r w:rsidRPr="00C1639E">
        <w:rPr>
          <w:rFonts w:cs="Arial"/>
          <w:sz w:val="22"/>
          <w:szCs w:val="22"/>
          <w:lang w:val="la-Latn"/>
        </w:rPr>
        <w:t xml:space="preserve"> </w:t>
      </w:r>
      <w:r w:rsidRPr="00C1639E">
        <w:rPr>
          <w:rFonts w:cs="Silver Humana"/>
          <w:i/>
          <w:sz w:val="22"/>
          <w:szCs w:val="22"/>
        </w:rPr>
        <w:t>ὑποδείξων</w:t>
      </w:r>
      <w:r w:rsidRPr="00C1639E">
        <w:rPr>
          <w:rFonts w:cs="Silver Humana"/>
          <w:i/>
          <w:sz w:val="22"/>
          <w:szCs w:val="22"/>
          <w:lang w:val="la-Latn"/>
        </w:rPr>
        <w:t xml:space="preserve"> </w:t>
      </w:r>
      <w:r w:rsidRPr="00C1639E">
        <w:rPr>
          <w:rFonts w:cs="Silver Humana"/>
          <w:i/>
          <w:sz w:val="22"/>
          <w:szCs w:val="22"/>
        </w:rPr>
        <w:t>αὐτοῖς</w:t>
      </w:r>
      <w:r w:rsidRPr="00C1639E">
        <w:rPr>
          <w:rFonts w:cs="Silver Humana"/>
          <w:i/>
          <w:sz w:val="22"/>
          <w:szCs w:val="22"/>
          <w:lang w:val="la-Latn"/>
        </w:rPr>
        <w:t xml:space="preserve"> </w:t>
      </w:r>
      <w:r w:rsidRPr="00C1639E">
        <w:rPr>
          <w:rFonts w:cs="Silver Humana"/>
          <w:i/>
          <w:sz w:val="22"/>
          <w:szCs w:val="22"/>
        </w:rPr>
        <w:t>ὅτι</w:t>
      </w:r>
      <w:r w:rsidRPr="00C1639E">
        <w:rPr>
          <w:rFonts w:cs="Silver Humana"/>
          <w:i/>
          <w:sz w:val="22"/>
          <w:szCs w:val="22"/>
          <w:lang w:val="la-Latn"/>
        </w:rPr>
        <w:t xml:space="preserve"> </w:t>
      </w:r>
      <w:r w:rsidRPr="00C1639E">
        <w:rPr>
          <w:rFonts w:cs="Silver Humana"/>
          <w:i/>
          <w:sz w:val="22"/>
          <w:szCs w:val="22"/>
        </w:rPr>
        <w:t>πεπλάνηνται</w:t>
      </w:r>
      <w:r w:rsidRPr="00C1639E">
        <w:rPr>
          <w:rFonts w:cs="Silver Humana"/>
          <w:i/>
          <w:sz w:val="22"/>
          <w:szCs w:val="22"/>
          <w:lang w:val="la-Latn"/>
        </w:rPr>
        <w:t xml:space="preserve"> </w:t>
      </w:r>
      <w:r w:rsidRPr="00C1639E">
        <w:rPr>
          <w:rFonts w:cs="Silver Humana"/>
          <w:i/>
          <w:sz w:val="22"/>
          <w:szCs w:val="22"/>
        </w:rPr>
        <w:t>καὶ</w:t>
      </w:r>
      <w:r w:rsidRPr="00C1639E">
        <w:rPr>
          <w:rFonts w:cs="Silver Humana"/>
          <w:i/>
          <w:sz w:val="22"/>
          <w:szCs w:val="22"/>
          <w:lang w:val="la-Latn"/>
        </w:rPr>
        <w:t xml:space="preserve"> </w:t>
      </w:r>
      <w:r w:rsidRPr="00C1639E">
        <w:rPr>
          <w:rFonts w:cs="Silver Humana"/>
          <w:i/>
          <w:sz w:val="22"/>
          <w:szCs w:val="22"/>
        </w:rPr>
        <w:t>ἀλλαχοῦ</w:t>
      </w:r>
      <w:r w:rsidRPr="00C1639E">
        <w:rPr>
          <w:rFonts w:cs="Silver Humana"/>
          <w:i/>
          <w:sz w:val="22"/>
          <w:szCs w:val="22"/>
          <w:lang w:val="la-Latn"/>
        </w:rPr>
        <w:t xml:space="preserve"> </w:t>
      </w:r>
      <w:r w:rsidRPr="00C1639E">
        <w:rPr>
          <w:rFonts w:cs="Silver Humana"/>
          <w:i/>
          <w:sz w:val="22"/>
          <w:szCs w:val="22"/>
        </w:rPr>
        <w:t>ζητοῦσι</w:t>
      </w:r>
      <w:r w:rsidRPr="00C1639E">
        <w:rPr>
          <w:rFonts w:cs="Silver Humana"/>
          <w:i/>
          <w:sz w:val="22"/>
          <w:szCs w:val="22"/>
          <w:lang w:val="la-Latn"/>
        </w:rPr>
        <w:t xml:space="preserve"> </w:t>
      </w:r>
      <w:r w:rsidRPr="00C1639E">
        <w:rPr>
          <w:rFonts w:cs="Silver Humana"/>
          <w:i/>
          <w:sz w:val="22"/>
          <w:szCs w:val="22"/>
        </w:rPr>
        <w:t>τὴν</w:t>
      </w:r>
      <w:r w:rsidRPr="00C1639E">
        <w:rPr>
          <w:rFonts w:cs="Silver Humana"/>
          <w:i/>
          <w:sz w:val="22"/>
          <w:szCs w:val="22"/>
          <w:lang w:val="la-Latn"/>
        </w:rPr>
        <w:t xml:space="preserve"> </w:t>
      </w:r>
      <w:r w:rsidRPr="00C1639E">
        <w:rPr>
          <w:rFonts w:cs="Silver Humana"/>
          <w:i/>
          <w:sz w:val="22"/>
          <w:szCs w:val="22"/>
        </w:rPr>
        <w:t>οὐσίαν</w:t>
      </w:r>
      <w:r w:rsidRPr="00C1639E">
        <w:rPr>
          <w:rFonts w:cs="Silver Humana"/>
          <w:i/>
          <w:sz w:val="22"/>
          <w:szCs w:val="22"/>
          <w:lang w:val="la-Latn"/>
        </w:rPr>
        <w:t xml:space="preserve"> </w:t>
      </w:r>
      <w:r w:rsidRPr="00C1639E">
        <w:rPr>
          <w:rFonts w:cs="Silver Humana"/>
          <w:i/>
          <w:sz w:val="22"/>
          <w:szCs w:val="22"/>
        </w:rPr>
        <w:t>τοῦ</w:t>
      </w:r>
      <w:r w:rsidRPr="00C1639E">
        <w:rPr>
          <w:rFonts w:cs="Silver Humana"/>
          <w:i/>
          <w:sz w:val="22"/>
          <w:szCs w:val="22"/>
          <w:lang w:val="la-Latn"/>
        </w:rPr>
        <w:t xml:space="preserve"> </w:t>
      </w:r>
      <w:r w:rsidRPr="00C1639E">
        <w:rPr>
          <w:rFonts w:cs="Silver Humana"/>
          <w:i/>
          <w:sz w:val="22"/>
          <w:szCs w:val="22"/>
        </w:rPr>
        <w:t>ἀγαθοῦ</w:t>
      </w:r>
      <w:r w:rsidRPr="00C1639E">
        <w:rPr>
          <w:rFonts w:cs="Silver Humana"/>
          <w:i/>
          <w:sz w:val="22"/>
          <w:szCs w:val="22"/>
          <w:lang w:val="la-Latn"/>
        </w:rPr>
        <w:t xml:space="preserve"> </w:t>
      </w:r>
      <w:r w:rsidRPr="00C1639E">
        <w:rPr>
          <w:rFonts w:cs="Silver Humana"/>
          <w:i/>
          <w:sz w:val="22"/>
          <w:szCs w:val="22"/>
        </w:rPr>
        <w:t>καὶ</w:t>
      </w:r>
      <w:r w:rsidRPr="00C1639E">
        <w:rPr>
          <w:rFonts w:cs="Silver Humana"/>
          <w:i/>
          <w:sz w:val="22"/>
          <w:szCs w:val="22"/>
          <w:lang w:val="la-Latn"/>
        </w:rPr>
        <w:t xml:space="preserve"> </w:t>
      </w:r>
      <w:r w:rsidRPr="00C1639E">
        <w:rPr>
          <w:rFonts w:cs="Silver Humana"/>
          <w:i/>
          <w:sz w:val="22"/>
          <w:szCs w:val="22"/>
        </w:rPr>
        <w:t>τοῦ</w:t>
      </w:r>
      <w:r w:rsidRPr="00C1639E">
        <w:rPr>
          <w:rFonts w:cs="Silver Humana"/>
          <w:i/>
          <w:sz w:val="22"/>
          <w:szCs w:val="22"/>
          <w:lang w:val="la-Latn"/>
        </w:rPr>
        <w:t xml:space="preserve"> </w:t>
      </w:r>
      <w:r w:rsidRPr="00C1639E">
        <w:rPr>
          <w:rFonts w:cs="Silver Humana"/>
          <w:i/>
          <w:sz w:val="22"/>
          <w:szCs w:val="22"/>
        </w:rPr>
        <w:t>κακοῦ͵</w:t>
      </w:r>
      <w:r w:rsidRPr="00C1639E">
        <w:rPr>
          <w:rFonts w:cs="Silver Humana"/>
          <w:i/>
          <w:sz w:val="22"/>
          <w:szCs w:val="22"/>
          <w:lang w:val="la-Latn"/>
        </w:rPr>
        <w:t xml:space="preserve"> </w:t>
      </w:r>
      <w:r w:rsidRPr="00C1639E">
        <w:rPr>
          <w:rFonts w:cs="Silver Humana"/>
          <w:i/>
          <w:sz w:val="22"/>
          <w:szCs w:val="22"/>
        </w:rPr>
        <w:t>ὅπου</w:t>
      </w:r>
      <w:r w:rsidRPr="00C1639E">
        <w:rPr>
          <w:rFonts w:cs="Silver Humana"/>
          <w:i/>
          <w:sz w:val="22"/>
          <w:szCs w:val="22"/>
          <w:lang w:val="la-Latn"/>
        </w:rPr>
        <w:t xml:space="preserve"> </w:t>
      </w:r>
      <w:r w:rsidRPr="00C1639E">
        <w:rPr>
          <w:rFonts w:cs="Silver Humana"/>
          <w:i/>
          <w:sz w:val="22"/>
          <w:szCs w:val="22"/>
        </w:rPr>
        <w:t>οὐκ</w:t>
      </w:r>
      <w:r w:rsidRPr="00C1639E">
        <w:rPr>
          <w:rFonts w:cs="Silver Humana"/>
          <w:i/>
          <w:sz w:val="22"/>
          <w:szCs w:val="22"/>
          <w:lang w:val="la-Latn"/>
        </w:rPr>
        <w:t xml:space="preserve"> </w:t>
      </w:r>
      <w:r w:rsidRPr="00C1639E">
        <w:rPr>
          <w:rFonts w:cs="Silver Humana"/>
          <w:i/>
          <w:sz w:val="22"/>
          <w:szCs w:val="22"/>
        </w:rPr>
        <w:t>ἔστιν͵</w:t>
      </w:r>
      <w:r w:rsidRPr="00C1639E">
        <w:rPr>
          <w:rFonts w:cs="Silver Humana"/>
          <w:i/>
          <w:sz w:val="22"/>
          <w:szCs w:val="22"/>
          <w:lang w:val="la-Latn"/>
        </w:rPr>
        <w:t xml:space="preserve"> </w:t>
      </w:r>
      <w:r w:rsidRPr="00C1639E">
        <w:rPr>
          <w:rFonts w:cs="Silver Humana"/>
          <w:i/>
          <w:sz w:val="22"/>
          <w:szCs w:val="22"/>
        </w:rPr>
        <w:t>ὅπου</w:t>
      </w:r>
      <w:r w:rsidRPr="00C1639E">
        <w:rPr>
          <w:rFonts w:cs="Silver Humana"/>
          <w:i/>
          <w:sz w:val="22"/>
          <w:szCs w:val="22"/>
          <w:lang w:val="la-Latn"/>
        </w:rPr>
        <w:t xml:space="preserve"> </w:t>
      </w:r>
      <w:r w:rsidRPr="00C1639E">
        <w:rPr>
          <w:rFonts w:cs="Silver Humana"/>
          <w:i/>
          <w:sz w:val="22"/>
          <w:szCs w:val="22"/>
        </w:rPr>
        <w:t>δ΄</w:t>
      </w:r>
      <w:r w:rsidRPr="00C1639E">
        <w:rPr>
          <w:rFonts w:cs="Silver Humana"/>
          <w:i/>
          <w:sz w:val="22"/>
          <w:szCs w:val="22"/>
          <w:lang w:val="la-Latn"/>
        </w:rPr>
        <w:t xml:space="preserve"> </w:t>
      </w:r>
      <w:r w:rsidRPr="00C1639E">
        <w:rPr>
          <w:rFonts w:cs="Silver Humana"/>
          <w:i/>
          <w:sz w:val="22"/>
          <w:szCs w:val="22"/>
        </w:rPr>
        <w:t>ἔστιν͵</w:t>
      </w:r>
      <w:r w:rsidRPr="00C1639E">
        <w:rPr>
          <w:rFonts w:cs="Silver Humana"/>
          <w:i/>
          <w:sz w:val="22"/>
          <w:szCs w:val="22"/>
          <w:lang w:val="la-Latn"/>
        </w:rPr>
        <w:t xml:space="preserve"> </w:t>
      </w:r>
      <w:r w:rsidRPr="00C1639E">
        <w:rPr>
          <w:rFonts w:cs="Silver Humana"/>
          <w:i/>
          <w:sz w:val="22"/>
          <w:szCs w:val="22"/>
        </w:rPr>
        <w:t>οὐκ</w:t>
      </w:r>
      <w:r w:rsidRPr="00C1639E">
        <w:rPr>
          <w:rFonts w:cs="Silver Humana"/>
          <w:i/>
          <w:sz w:val="22"/>
          <w:szCs w:val="22"/>
          <w:lang w:val="la-Latn"/>
        </w:rPr>
        <w:t xml:space="preserve"> </w:t>
      </w:r>
      <w:r w:rsidRPr="00C1639E">
        <w:rPr>
          <w:rFonts w:cs="Silver Humana"/>
          <w:i/>
          <w:sz w:val="22"/>
          <w:szCs w:val="22"/>
        </w:rPr>
        <w:t>ἐνθυμοῦνται</w:t>
      </w:r>
      <w:r w:rsidRPr="00C1639E">
        <w:rPr>
          <w:rFonts w:cs="Silver Humana"/>
          <w:sz w:val="22"/>
          <w:szCs w:val="22"/>
          <w:lang w:val="la-Latn"/>
        </w:rPr>
        <w:t xml:space="preserve"> </w:t>
      </w:r>
      <w:r w:rsidRPr="00C1639E">
        <w:rPr>
          <w:sz w:val="22"/>
          <w:szCs w:val="22"/>
          <w:lang w:val="la-Latn"/>
        </w:rPr>
        <w:t>(</w:t>
      </w:r>
      <w:r w:rsidRPr="00C1639E">
        <w:rPr>
          <w:sz w:val="22"/>
          <w:szCs w:val="22"/>
        </w:rPr>
        <w:t>Επίκτ</w:t>
      </w:r>
      <w:r w:rsidRPr="00C1639E">
        <w:rPr>
          <w:sz w:val="22"/>
          <w:szCs w:val="22"/>
          <w:lang w:val="la-Latn"/>
        </w:rPr>
        <w:t xml:space="preserve">., </w:t>
      </w:r>
      <w:r w:rsidRPr="00C1639E">
        <w:rPr>
          <w:i/>
          <w:sz w:val="22"/>
          <w:szCs w:val="22"/>
        </w:rPr>
        <w:t>Διατρ</w:t>
      </w:r>
      <w:r w:rsidRPr="00C1639E">
        <w:rPr>
          <w:i/>
          <w:sz w:val="22"/>
          <w:szCs w:val="22"/>
          <w:lang w:val="la-Latn"/>
        </w:rPr>
        <w:t>.</w:t>
      </w:r>
      <w:r w:rsidRPr="00C1639E">
        <w:rPr>
          <w:sz w:val="22"/>
          <w:szCs w:val="22"/>
          <w:lang w:val="la-Latn"/>
        </w:rPr>
        <w:t xml:space="preserve"> 3.22.69</w:t>
      </w:r>
      <w:r w:rsidRPr="00C1639E">
        <w:rPr>
          <w:rStyle w:val="a4"/>
          <w:sz w:val="22"/>
          <w:szCs w:val="22"/>
        </w:rPr>
        <w:footnoteRef/>
      </w:r>
      <w:r w:rsidRPr="00C1639E">
        <w:rPr>
          <w:sz w:val="22"/>
          <w:szCs w:val="22"/>
          <w:vertAlign w:val="superscript"/>
          <w:lang w:val="la-Latn"/>
        </w:rPr>
        <w:t>.</w:t>
      </w:r>
      <w:r w:rsidRPr="00C1639E">
        <w:rPr>
          <w:sz w:val="22"/>
          <w:szCs w:val="22"/>
          <w:lang w:val="la-Latn"/>
        </w:rPr>
        <w:t xml:space="preserve"> </w:t>
      </w:r>
      <w:r w:rsidRPr="00C1639E">
        <w:rPr>
          <w:sz w:val="22"/>
          <w:szCs w:val="22"/>
        </w:rPr>
        <w:t>πρβλ</w:t>
      </w:r>
      <w:r w:rsidRPr="00C1639E">
        <w:rPr>
          <w:sz w:val="22"/>
          <w:szCs w:val="22"/>
          <w:lang w:val="la-Latn"/>
        </w:rPr>
        <w:t xml:space="preserve">. </w:t>
      </w:r>
      <w:r w:rsidRPr="00C1639E">
        <w:rPr>
          <w:i/>
          <w:sz w:val="22"/>
          <w:szCs w:val="22"/>
        </w:rPr>
        <w:t>άγγελος</w:t>
      </w:r>
      <w:r w:rsidRPr="00C1639E">
        <w:rPr>
          <w:i/>
          <w:sz w:val="22"/>
          <w:szCs w:val="22"/>
          <w:lang w:val="la-Latn"/>
        </w:rPr>
        <w:t xml:space="preserve"> </w:t>
      </w:r>
      <w:r w:rsidRPr="00C1639E">
        <w:rPr>
          <w:sz w:val="22"/>
          <w:szCs w:val="22"/>
        </w:rPr>
        <w:t>Αποκ</w:t>
      </w:r>
      <w:r w:rsidRPr="00C1639E">
        <w:rPr>
          <w:sz w:val="22"/>
          <w:szCs w:val="22"/>
          <w:lang w:val="la-Latn"/>
        </w:rPr>
        <w:t>. 1, 23</w:t>
      </w:r>
      <w:r w:rsidRPr="00C1639E">
        <w:rPr>
          <w:sz w:val="22"/>
          <w:szCs w:val="22"/>
          <w:vertAlign w:val="superscript"/>
          <w:lang w:val="la-Latn"/>
        </w:rPr>
        <w:t>.</w:t>
      </w:r>
      <w:r w:rsidRPr="00C1639E">
        <w:rPr>
          <w:sz w:val="22"/>
          <w:szCs w:val="22"/>
          <w:lang w:val="la-Latn"/>
        </w:rPr>
        <w:t xml:space="preserve"> </w:t>
      </w:r>
      <w:r w:rsidRPr="00C1639E">
        <w:rPr>
          <w:sz w:val="22"/>
          <w:szCs w:val="22"/>
        </w:rPr>
        <w:t>κεφ</w:t>
      </w:r>
      <w:r w:rsidRPr="00C1639E">
        <w:rPr>
          <w:sz w:val="22"/>
          <w:szCs w:val="22"/>
          <w:lang w:val="la-Latn"/>
        </w:rPr>
        <w:t xml:space="preserve">. 2-3). </w:t>
      </w:r>
      <w:r w:rsidRPr="00C1639E">
        <w:rPr>
          <w:sz w:val="22"/>
          <w:szCs w:val="22"/>
        </w:rPr>
        <w:t xml:space="preserve">Σημειωτέον ότι και ο όρος </w:t>
      </w:r>
      <w:r w:rsidRPr="00C1639E">
        <w:rPr>
          <w:i/>
          <w:sz w:val="22"/>
          <w:szCs w:val="22"/>
        </w:rPr>
        <w:t>διάκονος/διακονία</w:t>
      </w:r>
      <w:r w:rsidRPr="00C1639E">
        <w:rPr>
          <w:sz w:val="22"/>
          <w:szCs w:val="22"/>
        </w:rPr>
        <w:t xml:space="preserve"> (που τον χαρακτηρίζει στην </w:t>
      </w:r>
      <w:r w:rsidRPr="00C1639E">
        <w:rPr>
          <w:i/>
          <w:sz w:val="22"/>
          <w:szCs w:val="22"/>
        </w:rPr>
        <w:t>Κολ</w:t>
      </w:r>
      <w:r w:rsidRPr="00C1639E">
        <w:rPr>
          <w:sz w:val="22"/>
          <w:szCs w:val="22"/>
        </w:rPr>
        <w:t xml:space="preserve">. αλλά ήδη και σε πρωτοπαύλειες) δεν ταυτίζεται στα ελληνορρωμαϊκά χρόνια μόνον με τον υπηρέτη της τράπεζας (που έχει </w:t>
      </w:r>
      <w:r w:rsidRPr="00C1639E">
        <w:rPr>
          <w:i/>
          <w:sz w:val="22"/>
          <w:szCs w:val="22"/>
        </w:rPr>
        <w:t xml:space="preserve">προσωπική </w:t>
      </w:r>
      <w:r w:rsidRPr="00C1639E">
        <w:rPr>
          <w:sz w:val="22"/>
          <w:szCs w:val="22"/>
        </w:rPr>
        <w:t xml:space="preserve">σχέση με έναν κύριο) </w:t>
      </w:r>
      <w:r w:rsidRPr="00C1639E">
        <w:rPr>
          <w:i/>
          <w:sz w:val="22"/>
          <w:szCs w:val="22"/>
        </w:rPr>
        <w:t>αλλά και τον αγγελιοφόρο</w:t>
      </w:r>
      <w:r w:rsidRPr="00C1639E">
        <w:rPr>
          <w:rStyle w:val="a4"/>
          <w:rFonts w:cs="Arial"/>
          <w:sz w:val="18"/>
          <w:szCs w:val="18"/>
          <w:lang w:val="en-US"/>
        </w:rPr>
        <w:footnoteReference w:id="80"/>
      </w:r>
      <w:r w:rsidRPr="00C1639E">
        <w:rPr>
          <w:sz w:val="22"/>
          <w:szCs w:val="22"/>
        </w:rPr>
        <w:t xml:space="preserve">. (δ) Αποδέκτες </w:t>
      </w:r>
      <w:r w:rsidRPr="00C1639E">
        <w:rPr>
          <w:i/>
          <w:sz w:val="22"/>
          <w:szCs w:val="22"/>
        </w:rPr>
        <w:t>της φανέρωσης</w:t>
      </w:r>
      <w:r w:rsidRPr="00C1639E">
        <w:rPr>
          <w:sz w:val="22"/>
          <w:szCs w:val="22"/>
        </w:rPr>
        <w:t>/του</w:t>
      </w:r>
      <w:r w:rsidRPr="00C1639E">
        <w:rPr>
          <w:i/>
          <w:sz w:val="22"/>
          <w:szCs w:val="22"/>
        </w:rPr>
        <w:t xml:space="preserve"> ὤφθη</w:t>
      </w:r>
      <w:r w:rsidRPr="00C1639E">
        <w:rPr>
          <w:sz w:val="22"/>
          <w:szCs w:val="22"/>
        </w:rPr>
        <w:t xml:space="preserve"> είναι τα μέλη της Εκκλησίας που ονομάζονται </w:t>
      </w:r>
      <w:r w:rsidRPr="00C1639E">
        <w:rPr>
          <w:i/>
          <w:sz w:val="22"/>
          <w:szCs w:val="22"/>
        </w:rPr>
        <w:t>άγιοι</w:t>
      </w:r>
      <w:r w:rsidRPr="00C1639E">
        <w:rPr>
          <w:sz w:val="22"/>
          <w:szCs w:val="22"/>
        </w:rPr>
        <w:t xml:space="preserve"> (όπως κατεξοχήν οι άγγελοι στην ΠΔ). Τα επουράνια όντα, τα οποία δεν ονομάζονται καν άγγελοι αλλά </w:t>
      </w:r>
      <w:r w:rsidRPr="00C1639E">
        <w:rPr>
          <w:i/>
          <w:sz w:val="22"/>
          <w:szCs w:val="22"/>
        </w:rPr>
        <w:t xml:space="preserve">αρχές και εξουσίες </w:t>
      </w:r>
      <w:r w:rsidRPr="00C1639E">
        <w:rPr>
          <w:sz w:val="22"/>
          <w:szCs w:val="22"/>
        </w:rPr>
        <w:t xml:space="preserve">(ίσως και αιώνες), παραδόξως δεν συνιστούν ούτε τους κατεξοχήν αποδέκτες αποκαλύψεως ούτε τους εξαγγελείς αλλά και ούτε τους ερμηνευτές του μυστηρίου. Δευτερευόντως είναι αποδέκτες μόνον της </w:t>
      </w:r>
      <w:r w:rsidRPr="00C1639E">
        <w:rPr>
          <w:i/>
          <w:sz w:val="22"/>
          <w:szCs w:val="22"/>
        </w:rPr>
        <w:t>γνώσης</w:t>
      </w:r>
      <w:r w:rsidRPr="00C1639E">
        <w:rPr>
          <w:sz w:val="22"/>
          <w:szCs w:val="22"/>
        </w:rPr>
        <w:t>. Βεβαίως και στο Κουμράν ο Διδάσκαλος της Δικαιοσύνης/Σοφίας (Μασκύλ)</w:t>
      </w:r>
      <w:r w:rsidRPr="00C1639E">
        <w:rPr>
          <w:rStyle w:val="a4"/>
          <w:sz w:val="22"/>
          <w:szCs w:val="22"/>
        </w:rPr>
        <w:footnoteReference w:id="81"/>
      </w:r>
      <w:r w:rsidRPr="00C1639E">
        <w:rPr>
          <w:sz w:val="22"/>
          <w:szCs w:val="22"/>
        </w:rPr>
        <w:t xml:space="preserve"> είναι φορέας αποκάλυψης μυστηρίων και μάλιστα όσον αφορά στη διάκριση των πνευμάτων. Εξ όσων γνωρίζω πουθενά δεν επισημαίνεται ότι αυτά μέσω αυτού κοινοποιήθηκαν και στους αγγέλους.</w:t>
      </w:r>
    </w:p>
    <w:p w:rsidR="006A7954" w:rsidRPr="00C1639E" w:rsidRDefault="006A7954" w:rsidP="006A7954">
      <w:pPr>
        <w:pStyle w:val="20"/>
        <w:rPr>
          <w:sz w:val="22"/>
          <w:szCs w:val="22"/>
        </w:rPr>
      </w:pPr>
    </w:p>
    <w:p w:rsidR="006A7954" w:rsidRPr="00C1639E" w:rsidRDefault="006A7954" w:rsidP="006A7954">
      <w:pPr>
        <w:pStyle w:val="1"/>
        <w:keepLines/>
        <w:numPr>
          <w:ilvl w:val="0"/>
          <w:numId w:val="1"/>
        </w:numPr>
        <w:shd w:val="clear" w:color="auto" w:fill="auto"/>
        <w:autoSpaceDE/>
        <w:autoSpaceDN/>
        <w:adjustRightInd/>
        <w:spacing w:before="0" w:after="0" w:line="240" w:lineRule="auto"/>
        <w:jc w:val="left"/>
        <w:rPr>
          <w:b w:val="0"/>
          <w:color w:val="auto"/>
        </w:rPr>
      </w:pPr>
      <w:bookmarkStart w:id="14" w:name="_Toc430188854"/>
      <w:r w:rsidRPr="00C1639E">
        <w:rPr>
          <w:b w:val="0"/>
          <w:color w:val="auto"/>
        </w:rPr>
        <w:t>Επιφάνεια και άγγελοι στην Α’ Τιμ.</w:t>
      </w:r>
      <w:bookmarkEnd w:id="14"/>
    </w:p>
    <w:p w:rsidR="006A7954" w:rsidRPr="00C1639E" w:rsidRDefault="006A7954" w:rsidP="006A7954">
      <w:pPr>
        <w:autoSpaceDE w:val="0"/>
        <w:autoSpaceDN w:val="0"/>
        <w:adjustRightInd w:val="0"/>
        <w:jc w:val="both"/>
        <w:rPr>
          <w:rFonts w:ascii="Palatino Linotype" w:hAnsi="Palatino Linotype"/>
        </w:rPr>
      </w:pPr>
    </w:p>
    <w:p w:rsidR="006A7954" w:rsidRPr="00C1639E" w:rsidRDefault="006A7954" w:rsidP="006A7954">
      <w:pPr>
        <w:autoSpaceDE w:val="0"/>
        <w:autoSpaceDN w:val="0"/>
        <w:adjustRightInd w:val="0"/>
        <w:jc w:val="both"/>
        <w:rPr>
          <w:rFonts w:ascii="Palatino Linotype" w:hAnsi="Palatino Linotype"/>
        </w:rPr>
      </w:pPr>
      <w:r w:rsidRPr="00C1639E">
        <w:rPr>
          <w:rFonts w:ascii="Palatino Linotype" w:hAnsi="Palatino Linotype"/>
        </w:rPr>
        <w:t xml:space="preserve">Στην Α’ Τιμ. μάλλον ο ύμνος φαίνεται να ακολουθεί το β’ μοντέλο το οποίο απαντά στις εισαγωγές και των άλλων δύο ΠΕ: </w:t>
      </w:r>
      <w:r w:rsidRPr="00C1639E">
        <w:rPr>
          <w:rFonts w:ascii="Palatino Linotype" w:hAnsi="Palatino Linotype"/>
          <w:sz w:val="20"/>
          <w:szCs w:val="20"/>
          <w:lang w:eastAsia="de-DE" w:bidi="he-IL"/>
        </w:rPr>
        <w:t>της Τιτ. (ίσως και της τριλογίας των ΠΕ)</w:t>
      </w:r>
      <w:r w:rsidRPr="00C1639E">
        <w:rPr>
          <w:rStyle w:val="a4"/>
          <w:sz w:val="20"/>
          <w:lang w:eastAsia="de-DE" w:bidi="he-IL"/>
        </w:rPr>
        <w:footnoteReference w:id="82"/>
      </w:r>
      <w:r w:rsidRPr="00C1639E">
        <w:rPr>
          <w:rFonts w:ascii="Palatino Linotype" w:hAnsi="Palatino Linotype"/>
          <w:sz w:val="20"/>
          <w:szCs w:val="20"/>
          <w:lang w:eastAsia="de-DE" w:bidi="he-IL"/>
        </w:rPr>
        <w:t xml:space="preserve"> αλλά και της Β’ Τιμ.</w:t>
      </w:r>
      <w:r w:rsidRPr="00C1639E">
        <w:rPr>
          <w:rStyle w:val="a4"/>
          <w:sz w:val="20"/>
          <w:lang w:eastAsia="de-DE" w:bidi="he-IL"/>
        </w:rPr>
        <w:footnoteReference w:id="83"/>
      </w:r>
      <w:r w:rsidRPr="00C1639E">
        <w:rPr>
          <w:rFonts w:ascii="Palatino Linotype" w:hAnsi="Palatino Linotype"/>
          <w:sz w:val="20"/>
          <w:szCs w:val="20"/>
          <w:lang w:eastAsia="de-DE" w:bidi="he-IL"/>
        </w:rPr>
        <w:t xml:space="preserve">. </w:t>
      </w:r>
      <w:r w:rsidRPr="00C1639E">
        <w:rPr>
          <w:rFonts w:ascii="Palatino Linotype" w:hAnsi="Palatino Linotype"/>
        </w:rPr>
        <w:t>Και στον υπό εξέταση ύμνο με αφόρμηση το δίπολο «σάρκα+πνεύμα» (πρβλ. Ρωμ. 1, 1</w:t>
      </w:r>
      <w:r w:rsidRPr="00C1639E">
        <w:rPr>
          <w:rFonts w:ascii="Palatino Linotype" w:hAnsi="Palatino Linotype"/>
          <w:vertAlign w:val="superscript"/>
        </w:rPr>
        <w:t>.</w:t>
      </w:r>
      <w:r w:rsidRPr="00C1639E">
        <w:rPr>
          <w:rFonts w:ascii="Palatino Linotype" w:hAnsi="Palatino Linotype"/>
        </w:rPr>
        <w:t xml:space="preserve"> Α’ Πέ. 3, 18</w:t>
      </w:r>
      <w:r w:rsidRPr="00C1639E">
        <w:rPr>
          <w:rFonts w:ascii="Palatino Linotype" w:hAnsi="Palatino Linotype"/>
          <w:vertAlign w:val="superscript"/>
        </w:rPr>
        <w:t>.</w:t>
      </w:r>
      <w:r w:rsidRPr="00C1639E">
        <w:rPr>
          <w:rFonts w:ascii="Palatino Linotype" w:hAnsi="Palatino Linotype"/>
        </w:rPr>
        <w:t xml:space="preserve"> Β’ Τιμ. 2, 8: «κατὰ τὸ εὐαγγέλιόν μου») και στο πλαίσιο της πολεμικής της ψευδώνυμης </w:t>
      </w:r>
      <w:r w:rsidRPr="00C1639E">
        <w:rPr>
          <w:rFonts w:ascii="Palatino Linotype" w:hAnsi="Palatino Linotype"/>
          <w:i/>
        </w:rPr>
        <w:t>γνώσης</w:t>
      </w:r>
      <w:r w:rsidRPr="00C1639E">
        <w:rPr>
          <w:rFonts w:ascii="Palatino Linotype" w:hAnsi="Palatino Linotype"/>
        </w:rPr>
        <w:t xml:space="preserve"> γίνεται λόγος (α) για </w:t>
      </w:r>
      <w:r w:rsidRPr="00C1639E">
        <w:rPr>
          <w:rFonts w:ascii="Palatino Linotype" w:hAnsi="Palatino Linotype"/>
          <w:i/>
        </w:rPr>
        <w:t>μυστήριο</w:t>
      </w:r>
      <w:r w:rsidRPr="00C1639E">
        <w:rPr>
          <w:rFonts w:ascii="Palatino Linotype" w:hAnsi="Palatino Linotype"/>
        </w:rPr>
        <w:t xml:space="preserve"> που φανερώνεται, (β) εξαίρεται το γεγονός του κηρύγματος </w:t>
      </w:r>
      <w:r w:rsidRPr="00C1639E">
        <w:rPr>
          <w:rFonts w:ascii="Palatino Linotype" w:hAnsi="Palatino Linotype"/>
          <w:i/>
        </w:rPr>
        <w:t>στον κόσμο</w:t>
      </w:r>
      <w:r w:rsidRPr="00C1639E">
        <w:rPr>
          <w:rFonts w:ascii="Palatino Linotype" w:hAnsi="Palatino Linotype"/>
        </w:rPr>
        <w:t xml:space="preserve"> (και όχι στη Σιών) και της σωτηρίας </w:t>
      </w:r>
      <w:r w:rsidRPr="00C1639E">
        <w:rPr>
          <w:rFonts w:ascii="Palatino Linotype" w:hAnsi="Palatino Linotype"/>
          <w:i/>
        </w:rPr>
        <w:t>των εθνών</w:t>
      </w:r>
      <w:r w:rsidRPr="00C1639E">
        <w:rPr>
          <w:rFonts w:ascii="Palatino Linotype" w:hAnsi="Palatino Linotype"/>
        </w:rPr>
        <w:t xml:space="preserve"> ενώ (γ) και ειδικότερα μέσω του </w:t>
      </w:r>
      <w:r w:rsidRPr="00C1639E">
        <w:rPr>
          <w:rFonts w:ascii="Palatino Linotype" w:hAnsi="Palatino Linotype"/>
          <w:i/>
        </w:rPr>
        <w:t>ἐκηρύχθη</w:t>
      </w:r>
      <w:r w:rsidRPr="00C1639E">
        <w:rPr>
          <w:rFonts w:ascii="Palatino Linotype" w:hAnsi="Palatino Linotype"/>
        </w:rPr>
        <w:t xml:space="preserve"> ουσιαστικά αναδεικνύεται το </w:t>
      </w:r>
      <w:r w:rsidRPr="00C1639E">
        <w:rPr>
          <w:rFonts w:ascii="Palatino Linotype" w:hAnsi="Palatino Linotype"/>
          <w:i/>
        </w:rPr>
        <w:t>παύλειο εγώ</w:t>
      </w:r>
      <w:r w:rsidRPr="00C1639E">
        <w:rPr>
          <w:rFonts w:ascii="Palatino Linotype" w:hAnsi="Palatino Linotype"/>
        </w:rPr>
        <w:t xml:space="preserve"> το οποίο λειτουργεί </w:t>
      </w:r>
      <w:r w:rsidRPr="00C1639E">
        <w:rPr>
          <w:rFonts w:ascii="Palatino Linotype" w:hAnsi="Palatino Linotype"/>
          <w:i/>
        </w:rPr>
        <w:t>κατ’ επιταγήν</w:t>
      </w:r>
      <w:r w:rsidRPr="00C1639E">
        <w:rPr>
          <w:rFonts w:ascii="Palatino Linotype" w:hAnsi="Palatino Linotype"/>
        </w:rPr>
        <w:t xml:space="preserve"> Θεού. Βεβαίως το τελευταίο στοιχείο κατανοείται αν </w:t>
      </w:r>
      <w:r w:rsidRPr="00C1639E">
        <w:rPr>
          <w:rFonts w:ascii="Palatino Linotype" w:hAnsi="Palatino Linotype" w:cs="Arial"/>
          <w:lang w:bidi="he-IL"/>
        </w:rPr>
        <w:t xml:space="preserve">το συγκεκριμένο κείμενο αναγνωσθεί ως «τρίτη» στροφή μιας εκτενέστερης ποιητικής χριστολογικής Ομολογίας η οποία ίσως παρατίθεται ως </w:t>
      </w:r>
      <w:r w:rsidRPr="00C1639E">
        <w:rPr>
          <w:rFonts w:ascii="Palatino Linotype" w:hAnsi="Palatino Linotype" w:cs="Arial"/>
          <w:i/>
          <w:lang w:bidi="he-IL"/>
        </w:rPr>
        <w:t>πιστός λόγος</w:t>
      </w:r>
      <w:r w:rsidRPr="00C1639E">
        <w:rPr>
          <w:rFonts w:ascii="Palatino Linotype" w:hAnsi="Palatino Linotype" w:cs="Arial"/>
          <w:lang w:bidi="he-IL"/>
        </w:rPr>
        <w:t xml:space="preserve"> μόνον στο πρώτο μέρος της Α’ Τιμ. όπου και υποκείμενο της παρ</w:t>
      </w:r>
      <w:r w:rsidRPr="00C1639E">
        <w:rPr>
          <w:rFonts w:ascii="Palatino Linotype" w:hAnsi="Palatino Linotype" w:cs="Arial"/>
          <w:i/>
          <w:lang w:bidi="he-IL"/>
        </w:rPr>
        <w:t>αγγελίας</w:t>
      </w:r>
      <w:r w:rsidRPr="00C1639E">
        <w:rPr>
          <w:rFonts w:ascii="Palatino Linotype" w:hAnsi="Palatino Linotype" w:cs="Arial"/>
          <w:lang w:bidi="he-IL"/>
        </w:rPr>
        <w:t xml:space="preserve"> είναι ο σ. της επιστολής και φορείς εξ</w:t>
      </w:r>
      <w:r w:rsidRPr="00C1639E">
        <w:rPr>
          <w:rFonts w:ascii="Palatino Linotype" w:hAnsi="Palatino Linotype" w:cs="Arial"/>
          <w:i/>
          <w:lang w:bidi="he-IL"/>
        </w:rPr>
        <w:t>αγγελίας</w:t>
      </w:r>
      <w:r w:rsidRPr="00C1639E">
        <w:rPr>
          <w:rFonts w:ascii="Palatino Linotype" w:hAnsi="Palatino Linotype" w:cs="Arial"/>
          <w:lang w:bidi="he-IL"/>
        </w:rPr>
        <w:t xml:space="preserve"> όσοι παραλήπτες στοιχούν στην </w:t>
      </w:r>
      <w:r w:rsidRPr="00C1639E">
        <w:rPr>
          <w:rFonts w:ascii="Palatino Linotype" w:hAnsi="Palatino Linotype" w:cs="Arial"/>
          <w:i/>
          <w:lang w:bidi="he-IL"/>
        </w:rPr>
        <w:t>κοσμιό</w:t>
      </w:r>
      <w:r w:rsidRPr="00C1639E">
        <w:rPr>
          <w:rFonts w:ascii="Palatino Linotype" w:hAnsi="Palatino Linotype" w:cs="Arial"/>
          <w:lang w:bidi="he-IL"/>
        </w:rPr>
        <w:t>τητα:</w:t>
      </w:r>
    </w:p>
    <w:p w:rsidR="006A7954" w:rsidRPr="00C1639E" w:rsidRDefault="006A7954" w:rsidP="006A7954">
      <w:pPr>
        <w:autoSpaceDE w:val="0"/>
        <w:autoSpaceDN w:val="0"/>
        <w:adjustRightInd w:val="0"/>
        <w:jc w:val="both"/>
        <w:rPr>
          <w:rFonts w:ascii="Palatino Linotype" w:hAnsi="Palatino Linotype" w:cs="Arial"/>
          <w:sz w:val="20"/>
          <w:szCs w:val="20"/>
          <w:lang w:bidi="he-IL"/>
        </w:rPr>
      </w:pPr>
    </w:p>
    <w:p w:rsidR="006A7954" w:rsidRPr="00C1639E" w:rsidRDefault="006A7954" w:rsidP="006A7954">
      <w:pPr>
        <w:autoSpaceDE w:val="0"/>
        <w:autoSpaceDN w:val="0"/>
        <w:adjustRightInd w:val="0"/>
        <w:ind w:left="1440" w:hanging="1440"/>
        <w:jc w:val="both"/>
        <w:rPr>
          <w:rFonts w:ascii="Palatino Linotype" w:hAnsi="Palatino Linotype" w:cs="SBL Greek"/>
          <w:i/>
          <w:sz w:val="20"/>
          <w:szCs w:val="20"/>
          <w:lang w:bidi="he-IL"/>
        </w:rPr>
      </w:pPr>
      <w:r w:rsidRPr="00C1639E">
        <w:rPr>
          <w:rFonts w:ascii="Palatino Linotype" w:hAnsi="Palatino Linotype" w:cs="SBL Greek"/>
          <w:sz w:val="20"/>
          <w:szCs w:val="20"/>
          <w:lang w:bidi="he-IL"/>
        </w:rPr>
        <w:t xml:space="preserve">Α. 1, 15-16: </w:t>
      </w:r>
      <w:r w:rsidRPr="00C1639E">
        <w:rPr>
          <w:rFonts w:ascii="Palatino Linotype" w:hAnsi="Palatino Linotype" w:cs="SBL Greek"/>
          <w:sz w:val="20"/>
          <w:szCs w:val="20"/>
          <w:lang w:bidi="he-IL"/>
        </w:rPr>
        <w:tab/>
      </w:r>
      <w:r w:rsidRPr="00C1639E">
        <w:rPr>
          <w:rFonts w:ascii="Palatino Linotype" w:hAnsi="Palatino Linotype" w:cs="SBL Greek"/>
          <w:i/>
          <w:sz w:val="20"/>
          <w:szCs w:val="20"/>
          <w:lang w:bidi="he-IL"/>
        </w:rPr>
        <w:t>Χριστὸς Ἰησοῦς ἦλθεν εἰς τὸν κόσμον ἁμαρτωλοὺς σῶσαι</w:t>
      </w:r>
      <w:r w:rsidRPr="00C1639E">
        <w:rPr>
          <w:rFonts w:ascii="Palatino Linotype" w:hAnsi="Palatino Linotype" w:cs="SBL Greek"/>
          <w:sz w:val="20"/>
          <w:szCs w:val="20"/>
          <w:lang w:bidi="he-IL"/>
        </w:rPr>
        <w:t xml:space="preserve"> [</w:t>
      </w:r>
      <w:r w:rsidRPr="00C1639E">
        <w:rPr>
          <w:rFonts w:ascii="Palatino Linotype" w:hAnsi="Palatino Linotype" w:cs="SBL Greek"/>
          <w:i/>
          <w:sz w:val="20"/>
          <w:szCs w:val="20"/>
          <w:lang w:bidi="he-IL"/>
        </w:rPr>
        <w:t>ὧν πρῶτός εἰμι ἐγώ.</w:t>
      </w:r>
      <w:r w:rsidRPr="00C1639E">
        <w:rPr>
          <w:rFonts w:ascii="Palatino Linotype" w:hAnsi="Palatino Linotype" w:cs="Arial"/>
          <w:i/>
          <w:sz w:val="20"/>
          <w:szCs w:val="20"/>
          <w:vertAlign w:val="superscript"/>
          <w:lang w:bidi="he-IL"/>
        </w:rPr>
        <w:t xml:space="preserve">16 </w:t>
      </w:r>
      <w:r w:rsidRPr="00C1639E">
        <w:rPr>
          <w:rFonts w:ascii="Palatino Linotype" w:hAnsi="Palatino Linotype" w:cs="SBL Greek"/>
          <w:i/>
          <w:sz w:val="20"/>
          <w:szCs w:val="20"/>
          <w:lang w:bidi="he-IL"/>
        </w:rPr>
        <w:t>ἀλλὰ διὰ τοῦτο ἠλεήθην, ἵνα ἐν ἐμοὶ πρώτῳ ἐνδείξηται Χριστὸς Ἰησοῦς τὴν ἅπασαν μακροθυμίαν πρὸς ὑποτύπωσιν τῶν μελλόντων πιστεύειν ἐπ᾽ αὐτῷ εἰς ζωὴν αἰώνιον].</w:t>
      </w:r>
    </w:p>
    <w:p w:rsidR="006A7954" w:rsidRPr="00C1639E" w:rsidRDefault="006A7954" w:rsidP="006A7954">
      <w:pPr>
        <w:autoSpaceDE w:val="0"/>
        <w:autoSpaceDN w:val="0"/>
        <w:adjustRightInd w:val="0"/>
        <w:ind w:left="1440" w:hanging="1440"/>
        <w:jc w:val="both"/>
        <w:rPr>
          <w:rFonts w:ascii="Arial" w:hAnsi="Arial" w:cs="Arial"/>
          <w:sz w:val="20"/>
          <w:szCs w:val="20"/>
          <w:lang w:bidi="he-IL"/>
        </w:rPr>
      </w:pPr>
    </w:p>
    <w:p w:rsidR="006A7954" w:rsidRPr="00C1639E" w:rsidRDefault="006A7954" w:rsidP="006A7954">
      <w:pPr>
        <w:autoSpaceDE w:val="0"/>
        <w:autoSpaceDN w:val="0"/>
        <w:adjustRightInd w:val="0"/>
        <w:ind w:left="1440" w:hanging="1440"/>
        <w:jc w:val="both"/>
        <w:rPr>
          <w:rFonts w:ascii="Palatino Linotype" w:hAnsi="Palatino Linotype" w:cs="Arial"/>
          <w:sz w:val="20"/>
          <w:szCs w:val="20"/>
          <w:lang w:bidi="he-IL"/>
        </w:rPr>
      </w:pPr>
      <w:r w:rsidRPr="00C1639E">
        <w:rPr>
          <w:rFonts w:ascii="Palatino Linotype" w:hAnsi="Palatino Linotype" w:cs="Arial"/>
          <w:sz w:val="20"/>
          <w:szCs w:val="20"/>
          <w:lang w:bidi="he-IL"/>
        </w:rPr>
        <w:t>Β.</w:t>
      </w:r>
      <w:r w:rsidRPr="00C1639E">
        <w:rPr>
          <w:rFonts w:ascii="Palatino Linotype" w:hAnsi="Palatino Linotype" w:cs="Arial"/>
          <w:sz w:val="20"/>
          <w:szCs w:val="20"/>
          <w:vertAlign w:val="superscript"/>
          <w:lang w:bidi="he-IL"/>
        </w:rPr>
        <w:t xml:space="preserve">  </w:t>
      </w:r>
      <w:r w:rsidRPr="00C1639E">
        <w:rPr>
          <w:rFonts w:ascii="Palatino Linotype" w:hAnsi="Palatino Linotype" w:cs="SBL Greek"/>
          <w:sz w:val="20"/>
          <w:szCs w:val="20"/>
          <w:lang w:bidi="he-IL"/>
        </w:rPr>
        <w:t xml:space="preserve">2, 6-7:  </w:t>
      </w:r>
      <w:r w:rsidRPr="00C1639E">
        <w:rPr>
          <w:rFonts w:ascii="Palatino Linotype" w:hAnsi="Palatino Linotype" w:cs="SBL Greek"/>
          <w:sz w:val="20"/>
          <w:szCs w:val="20"/>
          <w:lang w:bidi="he-IL"/>
        </w:rPr>
        <w:tab/>
      </w:r>
      <w:r w:rsidRPr="00C1639E">
        <w:rPr>
          <w:rFonts w:ascii="Palatino Linotype" w:hAnsi="Palatino Linotype" w:cs="Arial"/>
          <w:sz w:val="20"/>
          <w:szCs w:val="20"/>
          <w:vertAlign w:val="superscript"/>
          <w:lang w:bidi="he-IL"/>
        </w:rPr>
        <w:t>5</w:t>
      </w:r>
      <w:r w:rsidRPr="00C1639E">
        <w:rPr>
          <w:rFonts w:ascii="Palatino Linotype" w:hAnsi="Palatino Linotype" w:cs="SBL Greek"/>
          <w:sz w:val="20"/>
          <w:szCs w:val="20"/>
          <w:lang w:bidi="he-IL"/>
        </w:rPr>
        <w:t xml:space="preserve">εἷς γὰρ </w:t>
      </w:r>
      <w:r w:rsidRPr="00C1639E">
        <w:rPr>
          <w:rFonts w:ascii="Palatino Linotype" w:hAnsi="Palatino Linotype" w:cs="SBL Greek"/>
          <w:caps/>
          <w:sz w:val="20"/>
          <w:szCs w:val="20"/>
          <w:lang w:bidi="he-IL"/>
        </w:rPr>
        <w:t>θ</w:t>
      </w:r>
      <w:r w:rsidRPr="00C1639E">
        <w:rPr>
          <w:rFonts w:ascii="Palatino Linotype" w:hAnsi="Palatino Linotype" w:cs="SBL Greek"/>
          <w:sz w:val="20"/>
          <w:szCs w:val="20"/>
          <w:lang w:bidi="he-IL"/>
        </w:rPr>
        <w:t xml:space="preserve">εός, εἷς καὶ μεσίτης </w:t>
      </w:r>
      <w:r w:rsidRPr="00C1639E">
        <w:rPr>
          <w:rFonts w:ascii="Palatino Linotype" w:hAnsi="Palatino Linotype" w:cs="SBL Greek"/>
          <w:caps/>
          <w:sz w:val="20"/>
          <w:szCs w:val="20"/>
          <w:lang w:bidi="he-IL"/>
        </w:rPr>
        <w:t>θ</w:t>
      </w:r>
      <w:r w:rsidRPr="00C1639E">
        <w:rPr>
          <w:rFonts w:ascii="Palatino Linotype" w:hAnsi="Palatino Linotype" w:cs="SBL Greek"/>
          <w:sz w:val="20"/>
          <w:szCs w:val="20"/>
          <w:lang w:bidi="he-IL"/>
        </w:rPr>
        <w:t>εοῦ καὶ ἀνθρώπων, ἄνθρωπος Χριστὸς Ἰησοῦς,</w:t>
      </w:r>
      <w:r w:rsidRPr="00C1639E">
        <w:rPr>
          <w:rFonts w:ascii="Palatino Linotype" w:hAnsi="Palatino Linotype" w:cs="Arial"/>
          <w:sz w:val="20"/>
          <w:szCs w:val="20"/>
          <w:lang w:bidi="he-IL"/>
        </w:rPr>
        <w:t xml:space="preserve">  </w:t>
      </w:r>
    </w:p>
    <w:p w:rsidR="006A7954" w:rsidRPr="00C1639E" w:rsidRDefault="006A7954" w:rsidP="006A7954">
      <w:pPr>
        <w:autoSpaceDE w:val="0"/>
        <w:autoSpaceDN w:val="0"/>
        <w:adjustRightInd w:val="0"/>
        <w:ind w:left="720" w:firstLine="720"/>
        <w:jc w:val="both"/>
        <w:rPr>
          <w:rFonts w:ascii="Palatino Linotype" w:hAnsi="Palatino Linotype" w:cs="SBL Greek"/>
          <w:i/>
          <w:sz w:val="20"/>
          <w:szCs w:val="20"/>
          <w:lang w:bidi="he-IL"/>
        </w:rPr>
      </w:pPr>
      <w:r w:rsidRPr="00C1639E">
        <w:rPr>
          <w:rFonts w:ascii="Palatino Linotype" w:hAnsi="Palatino Linotype" w:cs="Arial"/>
          <w:i/>
          <w:sz w:val="20"/>
          <w:szCs w:val="20"/>
          <w:vertAlign w:val="superscript"/>
          <w:lang w:bidi="he-IL"/>
        </w:rPr>
        <w:t>6</w:t>
      </w:r>
      <w:r w:rsidRPr="00C1639E">
        <w:rPr>
          <w:rFonts w:ascii="Palatino Linotype" w:hAnsi="Palatino Linotype" w:cs="SBL Greek"/>
          <w:i/>
          <w:sz w:val="20"/>
          <w:szCs w:val="20"/>
          <w:lang w:bidi="he-IL"/>
        </w:rPr>
        <w:t>ὁ δοὺς ἑαυτὸν ἀντίλυτρον ὑπὲρ πάντων, [τὸ μαρτύριον καιροῖς ἰδίοις].</w:t>
      </w:r>
    </w:p>
    <w:p w:rsidR="006A7954" w:rsidRPr="00C1639E" w:rsidRDefault="006A7954" w:rsidP="006A7954">
      <w:pPr>
        <w:autoSpaceDE w:val="0"/>
        <w:autoSpaceDN w:val="0"/>
        <w:adjustRightInd w:val="0"/>
        <w:ind w:left="1440"/>
        <w:jc w:val="both"/>
        <w:rPr>
          <w:rFonts w:ascii="Palatino Linotype" w:hAnsi="Palatino Linotype" w:cs="SBL Greek"/>
          <w:i/>
          <w:sz w:val="20"/>
          <w:szCs w:val="20"/>
          <w:lang w:bidi="he-IL"/>
        </w:rPr>
      </w:pPr>
      <w:r w:rsidRPr="00C1639E">
        <w:rPr>
          <w:rFonts w:ascii="Palatino Linotype" w:hAnsi="Palatino Linotype" w:cs="Arial"/>
          <w:i/>
          <w:sz w:val="20"/>
          <w:szCs w:val="20"/>
          <w:vertAlign w:val="superscript"/>
          <w:lang w:bidi="he-IL"/>
        </w:rPr>
        <w:t xml:space="preserve">7 </w:t>
      </w:r>
      <w:r w:rsidRPr="00C1639E">
        <w:rPr>
          <w:rFonts w:ascii="Palatino Linotype" w:hAnsi="Palatino Linotype" w:cs="SBL Greek"/>
          <w:i/>
          <w:sz w:val="20"/>
          <w:szCs w:val="20"/>
          <w:lang w:bidi="he-IL"/>
        </w:rPr>
        <w:t xml:space="preserve"> εἰς ὃ ἐτέθην ἐγὼ κῆρυξ καὶ ἀπόστολος, </w:t>
      </w:r>
    </w:p>
    <w:p w:rsidR="006A7954" w:rsidRPr="00C1639E" w:rsidRDefault="006A7954" w:rsidP="006A7954">
      <w:pPr>
        <w:autoSpaceDE w:val="0"/>
        <w:autoSpaceDN w:val="0"/>
        <w:adjustRightInd w:val="0"/>
        <w:ind w:left="1440"/>
        <w:jc w:val="both"/>
        <w:rPr>
          <w:rFonts w:ascii="Palatino Linotype" w:hAnsi="Palatino Linotype" w:cs="SBL Greek"/>
          <w:i/>
          <w:sz w:val="20"/>
          <w:szCs w:val="20"/>
          <w:lang w:bidi="he-IL"/>
        </w:rPr>
      </w:pPr>
      <w:r w:rsidRPr="00C1639E">
        <w:rPr>
          <w:rFonts w:ascii="Palatino Linotype" w:hAnsi="Palatino Linotype" w:cs="SBL Greek"/>
          <w:i/>
          <w:sz w:val="20"/>
          <w:szCs w:val="20"/>
          <w:lang w:bidi="he-IL"/>
        </w:rPr>
        <w:t>ἀλήθειαν λέγω οὐ ψεύδομαι, διδάσκαλος ἐθνῶν ἐν πίστει καὶ ἀληθείᾳ.</w:t>
      </w:r>
      <w:r w:rsidRPr="00C1639E">
        <w:rPr>
          <w:rFonts w:ascii="Palatino Linotype" w:hAnsi="Palatino Linotype" w:cs="Arial"/>
          <w:i/>
          <w:sz w:val="20"/>
          <w:szCs w:val="20"/>
          <w:lang w:bidi="he-IL"/>
        </w:rPr>
        <w:t xml:space="preserve"> </w:t>
      </w:r>
    </w:p>
    <w:p w:rsidR="006A7954" w:rsidRPr="00C1639E" w:rsidRDefault="006A7954" w:rsidP="006A7954">
      <w:pPr>
        <w:autoSpaceDE w:val="0"/>
        <w:autoSpaceDN w:val="0"/>
        <w:adjustRightInd w:val="0"/>
        <w:ind w:left="1440"/>
        <w:jc w:val="both"/>
        <w:rPr>
          <w:rFonts w:ascii="Palatino Linotype" w:hAnsi="Palatino Linotype" w:cs="Arial"/>
          <w:i/>
          <w:sz w:val="20"/>
          <w:szCs w:val="20"/>
          <w:lang w:bidi="he-IL"/>
        </w:rPr>
      </w:pPr>
    </w:p>
    <w:p w:rsidR="006A7954" w:rsidRPr="00C1639E" w:rsidRDefault="006A7954" w:rsidP="006A7954">
      <w:pPr>
        <w:pStyle w:val="20"/>
        <w:rPr>
          <w:i/>
          <w:iCs/>
          <w:sz w:val="20"/>
        </w:rPr>
      </w:pPr>
      <w:r w:rsidRPr="00C1639E">
        <w:rPr>
          <w:sz w:val="20"/>
        </w:rPr>
        <w:t>Γ. 3, 16</w:t>
      </w:r>
      <w:r w:rsidRPr="00C1639E">
        <w:rPr>
          <w:sz w:val="20"/>
        </w:rPr>
        <w:tab/>
      </w:r>
      <w:r w:rsidRPr="00C1639E">
        <w:rPr>
          <w:sz w:val="20"/>
        </w:rPr>
        <w:tab/>
      </w:r>
      <w:r w:rsidRPr="00C1639E">
        <w:rPr>
          <w:i/>
          <w:iCs/>
          <w:sz w:val="20"/>
        </w:rPr>
        <w:t xml:space="preserve"> Ὃς ἐφανερώθη ἐν σαρκί </w:t>
      </w:r>
      <w:r w:rsidRPr="00C1639E">
        <w:rPr>
          <w:iCs/>
          <w:sz w:val="20"/>
        </w:rPr>
        <w:t xml:space="preserve">[….] </w:t>
      </w:r>
      <w:r w:rsidRPr="00C1639E">
        <w:rPr>
          <w:i/>
          <w:iCs/>
          <w:sz w:val="20"/>
        </w:rPr>
        <w:t>ἐκηρύχθῃ ἐν ἔθνεσιν,</w:t>
      </w:r>
      <w:r w:rsidRPr="00C1639E">
        <w:rPr>
          <w:iCs/>
          <w:sz w:val="20"/>
        </w:rPr>
        <w:t xml:space="preserve"> </w:t>
      </w:r>
      <w:r w:rsidRPr="00C1639E">
        <w:rPr>
          <w:i/>
          <w:iCs/>
          <w:sz w:val="20"/>
        </w:rPr>
        <w:t>ἀνελήφθη ἐν δόξῃ</w:t>
      </w:r>
      <w:r w:rsidRPr="00C1639E">
        <w:rPr>
          <w:rStyle w:val="a4"/>
          <w:iCs/>
          <w:sz w:val="20"/>
        </w:rPr>
        <w:footnoteReference w:id="84"/>
      </w:r>
      <w:r w:rsidRPr="00C1639E">
        <w:rPr>
          <w:iCs/>
          <w:sz w:val="20"/>
        </w:rPr>
        <w:t xml:space="preserve"> </w:t>
      </w:r>
    </w:p>
    <w:p w:rsidR="006A7954" w:rsidRPr="00C1639E" w:rsidRDefault="006A7954" w:rsidP="006A7954">
      <w:pPr>
        <w:pStyle w:val="20"/>
        <w:rPr>
          <w:sz w:val="20"/>
        </w:rPr>
      </w:pPr>
    </w:p>
    <w:p w:rsidR="006A7954" w:rsidRPr="00C1639E" w:rsidRDefault="006A7954" w:rsidP="006A7954">
      <w:pPr>
        <w:pStyle w:val="20"/>
        <w:rPr>
          <w:sz w:val="22"/>
          <w:szCs w:val="22"/>
        </w:rPr>
      </w:pPr>
      <w:r w:rsidRPr="00C1639E">
        <w:rPr>
          <w:sz w:val="22"/>
          <w:szCs w:val="22"/>
        </w:rPr>
        <w:t xml:space="preserve">Συγκρίνοντας τον υπό εξέταση ύμνο με όσα «ομοειδή κείμενα» του παύλειου </w:t>
      </w:r>
      <w:r w:rsidRPr="00C1639E">
        <w:rPr>
          <w:sz w:val="22"/>
          <w:szCs w:val="22"/>
          <w:lang w:val="en-US"/>
        </w:rPr>
        <w:t>Corpus</w:t>
      </w:r>
      <w:r w:rsidRPr="00C1639E">
        <w:rPr>
          <w:sz w:val="22"/>
          <w:szCs w:val="22"/>
        </w:rPr>
        <w:t xml:space="preserve"> ακολουθούν το «σχήμα της αποκάλυψης», διαπιστώνουμε ότι σε αυτόν όσον αφορά στο  αποκεκαλυμμένο μυστήριο, εξαίρονται τα εξής: </w:t>
      </w:r>
    </w:p>
    <w:p w:rsidR="006A7954" w:rsidRPr="00C1639E" w:rsidRDefault="006A7954" w:rsidP="006A7954">
      <w:pPr>
        <w:pStyle w:val="20"/>
        <w:rPr>
          <w:sz w:val="22"/>
          <w:szCs w:val="22"/>
        </w:rPr>
      </w:pPr>
    </w:p>
    <w:p w:rsidR="006A7954" w:rsidRPr="00C1639E" w:rsidRDefault="006A7954" w:rsidP="006A7954">
      <w:pPr>
        <w:pStyle w:val="20"/>
        <w:rPr>
          <w:sz w:val="22"/>
          <w:szCs w:val="22"/>
        </w:rPr>
      </w:pPr>
      <w:r w:rsidRPr="00C1639E">
        <w:rPr>
          <w:sz w:val="22"/>
          <w:szCs w:val="22"/>
        </w:rPr>
        <w:t xml:space="preserve">(α) ο Θεός </w:t>
      </w:r>
      <w:r w:rsidRPr="00C1639E">
        <w:rPr>
          <w:i/>
          <w:sz w:val="22"/>
          <w:szCs w:val="22"/>
        </w:rPr>
        <w:t>φανερώνεται</w:t>
      </w:r>
      <w:r w:rsidRPr="00C1639E">
        <w:rPr>
          <w:sz w:val="22"/>
          <w:szCs w:val="22"/>
        </w:rPr>
        <w:t xml:space="preserve"> σε </w:t>
      </w:r>
      <w:r w:rsidRPr="00C1639E">
        <w:rPr>
          <w:i/>
          <w:sz w:val="22"/>
          <w:szCs w:val="22"/>
        </w:rPr>
        <w:t>καιρούς ιδίους</w:t>
      </w:r>
      <w:r w:rsidRPr="00C1639E">
        <w:rPr>
          <w:sz w:val="22"/>
          <w:szCs w:val="22"/>
        </w:rPr>
        <w:t xml:space="preserve"> διά του κηρύγματος </w:t>
      </w:r>
      <w:r w:rsidRPr="00C1639E">
        <w:rPr>
          <w:i/>
          <w:sz w:val="22"/>
          <w:szCs w:val="22"/>
        </w:rPr>
        <w:t>με σάρκα</w:t>
      </w:r>
      <w:r w:rsidRPr="00C1639E">
        <w:rPr>
          <w:sz w:val="22"/>
          <w:szCs w:val="22"/>
        </w:rPr>
        <w:t xml:space="preserve"> (πρβλ. </w:t>
      </w:r>
      <w:r w:rsidRPr="00C1639E">
        <w:rPr>
          <w:i/>
          <w:sz w:val="22"/>
          <w:szCs w:val="22"/>
        </w:rPr>
        <w:t>άνθρωπος Χριστός Ιησούς [2, 5]</w:t>
      </w:r>
      <w:r w:rsidRPr="00C1639E">
        <w:rPr>
          <w:sz w:val="22"/>
          <w:szCs w:val="22"/>
        </w:rPr>
        <w:t xml:space="preserve">) χωρίς να προκύπτει καμιά αντίθεση προς την εν Πνεύματι δικαίωση (= ανάσταση) του σαρκωμένου Θεού. Αυτός, όπως προκύπτει από το προηγούμενο υμνητικό κείμενο, λειτουργεί ως </w:t>
      </w:r>
      <w:r w:rsidRPr="00C1639E">
        <w:rPr>
          <w:i/>
          <w:sz w:val="22"/>
          <w:szCs w:val="22"/>
        </w:rPr>
        <w:t>ο μεσίτης/παράκλητος</w:t>
      </w:r>
      <w:r w:rsidRPr="00C1639E">
        <w:rPr>
          <w:sz w:val="22"/>
          <w:szCs w:val="22"/>
        </w:rPr>
        <w:t xml:space="preserve"> πάντων των αμαρτωλών/εθνών (αντί του αρχιερέα και του </w:t>
      </w:r>
      <w:r w:rsidRPr="00C1639E">
        <w:rPr>
          <w:i/>
          <w:sz w:val="22"/>
          <w:szCs w:val="22"/>
        </w:rPr>
        <w:t>Μιχαήλ/Μελχισεδέκ</w:t>
      </w:r>
      <w:r w:rsidRPr="00C1639E">
        <w:rPr>
          <w:sz w:val="22"/>
          <w:szCs w:val="22"/>
        </w:rPr>
        <w:t xml:space="preserve"> αρχαγγέλου – προστάτη μόνον του Ισραήλ/υιων του φωτός). </w:t>
      </w:r>
    </w:p>
    <w:p w:rsidR="006A7954" w:rsidRPr="00C1639E" w:rsidRDefault="006A7954" w:rsidP="006A7954">
      <w:pPr>
        <w:pStyle w:val="20"/>
        <w:rPr>
          <w:sz w:val="22"/>
          <w:szCs w:val="22"/>
        </w:rPr>
      </w:pPr>
    </w:p>
    <w:p w:rsidR="006A7954" w:rsidRPr="00C1639E" w:rsidRDefault="006A7954" w:rsidP="006A7954">
      <w:pPr>
        <w:pStyle w:val="20"/>
        <w:rPr>
          <w:sz w:val="22"/>
          <w:szCs w:val="22"/>
        </w:rPr>
      </w:pPr>
      <w:r w:rsidRPr="00C1639E">
        <w:rPr>
          <w:sz w:val="22"/>
          <w:szCs w:val="22"/>
        </w:rPr>
        <w:t xml:space="preserve">(β) Οι άγγελοι δεν γίνονται </w:t>
      </w:r>
      <w:r w:rsidRPr="00C1639E">
        <w:rPr>
          <w:i/>
          <w:sz w:val="22"/>
          <w:szCs w:val="22"/>
        </w:rPr>
        <w:t>αποδέκτες γνώσης</w:t>
      </w:r>
      <w:r w:rsidRPr="00C1639E">
        <w:rPr>
          <w:sz w:val="22"/>
          <w:szCs w:val="22"/>
        </w:rPr>
        <w:t xml:space="preserve"> αλλά για πρώτη φορά στη Γραφή προβάλλουν ως αποδέκτες του </w:t>
      </w:r>
      <w:r w:rsidRPr="00C1639E">
        <w:rPr>
          <w:i/>
          <w:sz w:val="22"/>
          <w:szCs w:val="22"/>
        </w:rPr>
        <w:t>ὤφθη</w:t>
      </w:r>
      <w:r w:rsidRPr="00C1639E">
        <w:rPr>
          <w:sz w:val="22"/>
          <w:szCs w:val="22"/>
        </w:rPr>
        <w:t xml:space="preserve">. Αυτό συμβαίνει για πρώτη φορά στη βιβλική γραμματεία, όπου το ρήμα εκτός του Θεού ως υποκείμενο έχει τον κατεξοχήν άγγελο Κυρίου. Λαμβάνοντας ως δεδομένο ότι στην αρχαιότατη Ομολογία Πίστεως της Α’ Κορ. (που ως επιστολή είναι γνωστή στους παραλήπτες των ΠΕ) το συγκεκριμένο ρήμα </w:t>
      </w:r>
      <w:r w:rsidRPr="00C1639E">
        <w:rPr>
          <w:i/>
          <w:sz w:val="22"/>
          <w:szCs w:val="22"/>
        </w:rPr>
        <w:t>ὤφθη</w:t>
      </w:r>
      <w:r w:rsidRPr="00C1639E">
        <w:rPr>
          <w:rStyle w:val="a4"/>
          <w:i/>
          <w:sz w:val="22"/>
          <w:szCs w:val="22"/>
        </w:rPr>
        <w:footnoteReference w:id="85"/>
      </w:r>
      <w:r w:rsidRPr="00C1639E">
        <w:rPr>
          <w:sz w:val="22"/>
          <w:szCs w:val="22"/>
        </w:rPr>
        <w:t xml:space="preserve"> απαντά σε συνδυασμό με τους </w:t>
      </w:r>
      <w:r w:rsidRPr="00C1639E">
        <w:rPr>
          <w:i/>
          <w:sz w:val="22"/>
          <w:szCs w:val="22"/>
        </w:rPr>
        <w:t>αυτόπτες μάρτυρες της αναστάσεως</w:t>
      </w:r>
      <w:r w:rsidRPr="00C1639E">
        <w:rPr>
          <w:sz w:val="22"/>
          <w:szCs w:val="22"/>
        </w:rPr>
        <w:t>, το υπό εξέταση κείμενο ουσιαστικά προβάλλει τους «συνοπτικούς» εξαγγελείς της εγέρσεως στις μυροφόρες μυστηρίων και συνολικά του μυστηρίου της θείας οικονομίας (</w:t>
      </w:r>
      <w:r w:rsidRPr="00C1639E">
        <w:rPr>
          <w:i/>
          <w:sz w:val="22"/>
          <w:szCs w:val="22"/>
        </w:rPr>
        <w:t>ιδίως στον Λουκά</w:t>
      </w:r>
      <w:r w:rsidRPr="00C1639E">
        <w:rPr>
          <w:sz w:val="22"/>
          <w:szCs w:val="22"/>
        </w:rPr>
        <w:t xml:space="preserve"> [ο οποίος από κάποιους φέρεται και ως συγγραφέας των ΠΕ]) στην ίδια κατηγορία με τους </w:t>
      </w:r>
      <w:r w:rsidRPr="00C1639E">
        <w:rPr>
          <w:i/>
          <w:sz w:val="22"/>
          <w:szCs w:val="22"/>
        </w:rPr>
        <w:t>ευαγγελιστές</w:t>
      </w:r>
      <w:r w:rsidRPr="00C1639E">
        <w:rPr>
          <w:sz w:val="22"/>
          <w:szCs w:val="22"/>
        </w:rPr>
        <w:t xml:space="preserve"> ή/και όσους </w:t>
      </w:r>
      <w:r w:rsidRPr="00C1639E">
        <w:rPr>
          <w:i/>
          <w:sz w:val="22"/>
          <w:szCs w:val="22"/>
        </w:rPr>
        <w:t>ἐθεάσαντο την δόξαν του σαρκωμένου Λόγου</w:t>
      </w:r>
      <w:r w:rsidRPr="00C1639E">
        <w:rPr>
          <w:sz w:val="22"/>
          <w:szCs w:val="22"/>
        </w:rPr>
        <w:t xml:space="preserve"> ως μονογενούς Πατρός (όπως επίσης ο γνωστός προοιμιακός ιωάννειος ύμνος αμέσως μετά το </w:t>
      </w:r>
      <w:r w:rsidRPr="00C1639E">
        <w:rPr>
          <w:i/>
          <w:sz w:val="22"/>
          <w:szCs w:val="22"/>
        </w:rPr>
        <w:t>ὁ Λόγος σὰρξ ἐγένετο</w:t>
      </w:r>
      <w:r w:rsidRPr="00C1639E">
        <w:rPr>
          <w:sz w:val="22"/>
          <w:szCs w:val="22"/>
        </w:rPr>
        <w:t>).</w:t>
      </w:r>
    </w:p>
    <w:p w:rsidR="006A7954" w:rsidRPr="00C1639E" w:rsidRDefault="006A7954" w:rsidP="006A7954">
      <w:pPr>
        <w:pStyle w:val="20"/>
        <w:rPr>
          <w:sz w:val="22"/>
          <w:szCs w:val="22"/>
        </w:rPr>
      </w:pPr>
    </w:p>
    <w:p w:rsidR="006A7954" w:rsidRPr="00C1639E" w:rsidRDefault="006A7954" w:rsidP="006A7954">
      <w:pPr>
        <w:autoSpaceDE w:val="0"/>
        <w:autoSpaceDN w:val="0"/>
        <w:adjustRightInd w:val="0"/>
        <w:jc w:val="both"/>
        <w:rPr>
          <w:rFonts w:ascii="Palatino Linotype" w:hAnsi="Palatino Linotype"/>
        </w:rPr>
      </w:pPr>
      <w:r w:rsidRPr="00C1639E">
        <w:rPr>
          <w:rFonts w:ascii="Palatino Linotype" w:hAnsi="Palatino Linotype"/>
        </w:rPr>
        <w:t xml:space="preserve">(γ) Η ανάληψη </w:t>
      </w:r>
      <w:r w:rsidRPr="00C1639E">
        <w:rPr>
          <w:rFonts w:ascii="Palatino Linotype" w:hAnsi="Palatino Linotype"/>
          <w:i/>
        </w:rPr>
        <w:t xml:space="preserve">ἐν δόξῃ (=νεφέλαις; </w:t>
      </w:r>
      <w:r w:rsidRPr="00C1639E">
        <w:rPr>
          <w:rFonts w:ascii="Palatino Linotype" w:hAnsi="Palatino Linotype"/>
        </w:rPr>
        <w:t xml:space="preserve">ή </w:t>
      </w:r>
      <w:r w:rsidRPr="00C1639E">
        <w:rPr>
          <w:rFonts w:ascii="Palatino Linotype" w:hAnsi="Palatino Linotype"/>
          <w:i/>
        </w:rPr>
        <w:t>στην δόξα;</w:t>
      </w:r>
      <w:r w:rsidRPr="00C1639E">
        <w:rPr>
          <w:rFonts w:ascii="Palatino Linotype" w:hAnsi="Palatino Linotype"/>
        </w:rPr>
        <w:t>)</w:t>
      </w:r>
      <w:r w:rsidRPr="00C1639E">
        <w:rPr>
          <w:rFonts w:ascii="Palatino Linotype" w:hAnsi="Palatino Linotype"/>
          <w:i/>
        </w:rPr>
        <w:t>,</w:t>
      </w:r>
      <w:r w:rsidRPr="00C1639E">
        <w:rPr>
          <w:rFonts w:ascii="Palatino Linotype" w:hAnsi="Palatino Linotype"/>
        </w:rPr>
        <w:t xml:space="preserve"> ίσως στοιχείο-δάνειο από το πρώτο μοντέλο, υποκαθιστά την αναφορά στην μελλοντική δόξα/βασιλεία. Λογικά έπρεπε να προηγείται του </w:t>
      </w:r>
      <w:r w:rsidRPr="00C1639E">
        <w:rPr>
          <w:rFonts w:ascii="Palatino Linotype" w:hAnsi="Palatino Linotype"/>
          <w:i/>
        </w:rPr>
        <w:t>ὤφθη</w:t>
      </w:r>
      <w:r w:rsidRPr="00C1639E">
        <w:rPr>
          <w:rFonts w:ascii="Palatino Linotype" w:hAnsi="Palatino Linotype"/>
        </w:rPr>
        <w:t xml:space="preserve">. Σε αντίθεση προς εκείνο το μοντέλο και (ίσως) και τον Λκ. (όπου η ανάληψη προηγείται της μαρτυρίας στα έθνη) και σε αρμονία μάλλον προς την κατακλείδα του Μτ., ο Ι. Χριστός, παρά την δικαίωσή του </w:t>
      </w:r>
      <w:r w:rsidRPr="00C1639E">
        <w:rPr>
          <w:rFonts w:ascii="Palatino Linotype" w:hAnsi="Palatino Linotype"/>
          <w:i/>
        </w:rPr>
        <w:t>επί γης</w:t>
      </w:r>
      <w:r w:rsidRPr="00C1639E">
        <w:rPr>
          <w:rFonts w:ascii="Palatino Linotype" w:hAnsi="Palatino Linotype"/>
        </w:rPr>
        <w:t xml:space="preserve"> και </w:t>
      </w:r>
      <w:r w:rsidRPr="00C1639E">
        <w:rPr>
          <w:rFonts w:ascii="Palatino Linotype" w:hAnsi="Palatino Linotype"/>
          <w:i/>
        </w:rPr>
        <w:t>εν ουρανώ</w:t>
      </w:r>
      <w:r w:rsidRPr="00C1639E">
        <w:rPr>
          <w:rFonts w:ascii="Palatino Linotype" w:hAnsi="Palatino Linotype"/>
        </w:rPr>
        <w:t xml:space="preserve">, φαίνεται να παραμένει ως Θεός ζων </w:t>
      </w:r>
      <w:r w:rsidRPr="00C1639E">
        <w:rPr>
          <w:rFonts w:ascii="Palatino Linotype" w:hAnsi="Palatino Linotype"/>
          <w:i/>
        </w:rPr>
        <w:t>μαζί</w:t>
      </w:r>
      <w:r w:rsidRPr="00C1639E">
        <w:rPr>
          <w:rFonts w:ascii="Palatino Linotype" w:hAnsi="Palatino Linotype"/>
        </w:rPr>
        <w:t xml:space="preserve"> με τους πιστούς προκειμένου να αναληφθεί στον επουράνιο κόσμο και να γευθεί την προσκύνηση των αγγέλων κατά τη Β’ Επιφάνεια μαζί με </w:t>
      </w:r>
      <w:r w:rsidRPr="00C1639E">
        <w:rPr>
          <w:rFonts w:ascii="Palatino Linotype" w:hAnsi="Palatino Linotype"/>
          <w:i/>
        </w:rPr>
        <w:t>όσους την αγαπάνε</w:t>
      </w:r>
      <w:r w:rsidRPr="00C1639E">
        <w:rPr>
          <w:rFonts w:ascii="Palatino Linotype" w:hAnsi="Palatino Linotype"/>
        </w:rPr>
        <w:t xml:space="preserve"> (Β’Τιμ. 4, 8). Η δόξα και η βασιλεία στις ΠΕ συνιστούν τελικές εσχατολογικές πραγματικότητες ειδικά για όσους παραμένουν πιστοί μέχρι θανάτου στο ευαγγέλιο του Π.. </w:t>
      </w:r>
    </w:p>
    <w:p w:rsidR="006A7954" w:rsidRPr="00C1639E" w:rsidRDefault="006A7954" w:rsidP="006A7954">
      <w:pPr>
        <w:autoSpaceDE w:val="0"/>
        <w:autoSpaceDN w:val="0"/>
        <w:adjustRightInd w:val="0"/>
        <w:jc w:val="both"/>
        <w:rPr>
          <w:rFonts w:ascii="Palatino Linotype" w:hAnsi="Palatino Linotype"/>
        </w:rPr>
      </w:pPr>
    </w:p>
    <w:p w:rsidR="006A7954" w:rsidRPr="00C1639E" w:rsidRDefault="006A7954" w:rsidP="006A7954">
      <w:pPr>
        <w:autoSpaceDE w:val="0"/>
        <w:autoSpaceDN w:val="0"/>
        <w:adjustRightInd w:val="0"/>
        <w:jc w:val="both"/>
        <w:rPr>
          <w:rFonts w:ascii="Palatino Linotype" w:hAnsi="Palatino Linotype" w:cs="Arial"/>
          <w:sz w:val="20"/>
          <w:szCs w:val="20"/>
          <w:lang w:bidi="he-IL"/>
        </w:rPr>
      </w:pPr>
      <w:r w:rsidRPr="00C1639E">
        <w:rPr>
          <w:rFonts w:ascii="Palatino Linotype" w:hAnsi="Palatino Linotype"/>
        </w:rPr>
        <w:t xml:space="preserve">Σε κάθε περίπτωση τόσο η θεοπτία των αγγέλων όπως και η πίστη των εθνών δεν επιτυγχάνονται με επίδειξη δυναμικής-ένδοξης ανόδου αλλά με την φανέρωση/ το </w:t>
      </w:r>
      <w:r w:rsidRPr="00C1639E">
        <w:rPr>
          <w:rFonts w:ascii="Palatino Linotype" w:hAnsi="Palatino Linotype"/>
          <w:i/>
        </w:rPr>
        <w:t>ὤφθη ἐν σαρκὶ</w:t>
      </w:r>
      <w:r w:rsidRPr="00C1639E">
        <w:rPr>
          <w:rFonts w:ascii="Palatino Linotype" w:hAnsi="Palatino Linotype"/>
        </w:rPr>
        <w:t xml:space="preserve"> και το </w:t>
      </w:r>
      <w:r w:rsidRPr="00C1639E">
        <w:rPr>
          <w:rFonts w:ascii="Palatino Linotype" w:hAnsi="Palatino Linotype"/>
          <w:i/>
        </w:rPr>
        <w:t>ἐδικαιώθη ἐν Πνεύματι</w:t>
      </w:r>
      <w:r w:rsidRPr="00C1639E">
        <w:rPr>
          <w:rFonts w:ascii="Palatino Linotype" w:hAnsi="Palatino Linotype"/>
        </w:rPr>
        <w:t xml:space="preserve">.  Ας σημειωθεί ότι στον Ψ. 46 (47), 7 το </w:t>
      </w:r>
      <w:r w:rsidRPr="00C1639E">
        <w:rPr>
          <w:rFonts w:ascii="Palatino Linotype" w:hAnsi="Palatino Linotype"/>
          <w:i/>
        </w:rPr>
        <w:t>ἀνέβη ὁ Θεὸς ἐν ἀλαλαγμῷ (</w:t>
      </w:r>
      <w:r w:rsidRPr="00C1639E">
        <w:rPr>
          <w:rFonts w:ascii="Palatino Linotype" w:hAnsi="Palatino Linotype"/>
        </w:rPr>
        <w:t>στον ουρανό ή στη Σιών;) προϋποθέτει τα εξής</w:t>
      </w:r>
      <w:r w:rsidRPr="00C1639E">
        <w:rPr>
          <w:rFonts w:ascii="Palatino Linotype" w:hAnsi="Palatino Linotype"/>
          <w:i/>
        </w:rPr>
        <w:t xml:space="preserve">: </w:t>
      </w:r>
      <w:r w:rsidRPr="00C1639E">
        <w:rPr>
          <w:rFonts w:ascii="Palatino Linotype" w:hAnsi="Palatino Linotype" w:cs="Arial"/>
          <w:i/>
          <w:szCs w:val="20"/>
          <w:vertAlign w:val="superscript"/>
          <w:lang w:bidi="he-IL"/>
        </w:rPr>
        <w:t>4</w:t>
      </w:r>
      <w:r w:rsidRPr="00C1639E">
        <w:rPr>
          <w:rFonts w:ascii="Palatino Linotype" w:hAnsi="Palatino Linotype" w:cs="SBL Greek"/>
          <w:i/>
          <w:lang w:bidi="he-IL"/>
        </w:rPr>
        <w:t>ὑπέταξεν λαοὺς ἡμῖν καὶ ἔθνη ὑπὸ τοὺς πόδας ἡμῶν</w:t>
      </w:r>
      <w:r w:rsidRPr="00C1639E">
        <w:rPr>
          <w:rFonts w:ascii="Palatino Linotype" w:hAnsi="Palatino Linotype" w:cs="Arial"/>
          <w:i/>
          <w:szCs w:val="20"/>
          <w:lang w:bidi="he-IL"/>
        </w:rPr>
        <w:t xml:space="preserve"> </w:t>
      </w:r>
      <w:r w:rsidRPr="00C1639E">
        <w:rPr>
          <w:rFonts w:ascii="Palatino Linotype" w:hAnsi="Palatino Linotype" w:cs="Arial"/>
          <w:i/>
          <w:szCs w:val="20"/>
          <w:vertAlign w:val="superscript"/>
          <w:lang w:bidi="he-IL"/>
        </w:rPr>
        <w:t>5</w:t>
      </w:r>
      <w:r w:rsidRPr="00C1639E">
        <w:rPr>
          <w:rFonts w:ascii="Palatino Linotype" w:hAnsi="Palatino Linotype" w:cs="SBL Greek"/>
          <w:i/>
          <w:lang w:bidi="he-IL"/>
        </w:rPr>
        <w:t>ἐξελέξατο ἡμῖν τὴν κληρονομίαν αὐτοῦ τὴν καλλονὴν Ἰακὼβ ἣν ἠγάπησεν</w:t>
      </w:r>
      <w:r w:rsidRPr="00C1639E">
        <w:rPr>
          <w:rFonts w:ascii="Palatino Linotype" w:hAnsi="Palatino Linotype" w:cs="SBL Greek"/>
          <w:lang w:bidi="he-IL"/>
        </w:rPr>
        <w:t xml:space="preserve">. </w:t>
      </w:r>
    </w:p>
    <w:p w:rsidR="006A7954" w:rsidRPr="00C1639E" w:rsidRDefault="006A7954" w:rsidP="006A7954">
      <w:pPr>
        <w:pStyle w:val="20"/>
        <w:rPr>
          <w:sz w:val="22"/>
          <w:szCs w:val="22"/>
        </w:rPr>
      </w:pPr>
    </w:p>
    <w:p w:rsidR="006A7954" w:rsidRPr="00C1639E" w:rsidRDefault="006A7954" w:rsidP="006A7954">
      <w:pPr>
        <w:pStyle w:val="20"/>
        <w:rPr>
          <w:sz w:val="22"/>
          <w:szCs w:val="22"/>
        </w:rPr>
      </w:pPr>
      <w:r w:rsidRPr="00C1639E">
        <w:rPr>
          <w:sz w:val="22"/>
          <w:szCs w:val="22"/>
        </w:rPr>
        <w:t xml:space="preserve">(δ) Για πρώτη φορά επίσης ένα κείμενο που έχει υιοθετήσει το «σχήμα της αποκάλυψης» είναι τόσο άρρηκτα δεμένο με την </w:t>
      </w:r>
      <w:r w:rsidRPr="00C1639E">
        <w:rPr>
          <w:i/>
          <w:sz w:val="22"/>
          <w:szCs w:val="22"/>
        </w:rPr>
        <w:t xml:space="preserve">αναστροφή </w:t>
      </w:r>
      <w:r w:rsidRPr="00C1639E">
        <w:rPr>
          <w:sz w:val="22"/>
          <w:szCs w:val="22"/>
        </w:rPr>
        <w:t xml:space="preserve">του Τιμόθεου και μάλιστα σε αντιθετικό παραλληλισμό προς τα </w:t>
      </w:r>
      <w:r w:rsidRPr="00C1639E">
        <w:rPr>
          <w:i/>
          <w:sz w:val="22"/>
          <w:szCs w:val="22"/>
        </w:rPr>
        <w:t>αντι</w:t>
      </w:r>
      <w:r w:rsidRPr="00C1639E">
        <w:rPr>
          <w:sz w:val="22"/>
          <w:szCs w:val="22"/>
        </w:rPr>
        <w:t>παραδείγματα (τους «ευαγγελιστές» της γνώσης [6, 21 «φινάλε επιστολής»] ) αφού η υπό εξέταση περικοπή συμπλέκεται απόλυτα αντιθετικά με την επόμενη ενότητα 4, 1-5:</w:t>
      </w:r>
      <w:r w:rsidRPr="00C1639E">
        <w:rPr>
          <w:rFonts w:cs="Arial"/>
          <w:bCs/>
          <w:i/>
          <w:sz w:val="22"/>
          <w:szCs w:val="22"/>
        </w:rPr>
        <w:t xml:space="preserve"> </w:t>
      </w:r>
      <w:r w:rsidRPr="00C1639E">
        <w:rPr>
          <w:rFonts w:cs="SBL Greek"/>
          <w:i/>
          <w:sz w:val="22"/>
          <w:szCs w:val="22"/>
        </w:rPr>
        <w:t xml:space="preserve">Τὸ δὲ Πνεῦμα ῥητῶς λέγει ὅτι ἐν ὑστέροις καιροῖς ἀποστήσονταί τινες τῆς </w:t>
      </w:r>
      <w:r w:rsidRPr="00C1639E">
        <w:rPr>
          <w:rFonts w:cs="SBL Greek"/>
          <w:i/>
          <w:caps/>
          <w:sz w:val="22"/>
          <w:szCs w:val="22"/>
        </w:rPr>
        <w:t>π</w:t>
      </w:r>
      <w:r w:rsidRPr="00C1639E">
        <w:rPr>
          <w:rFonts w:cs="SBL Greek"/>
          <w:i/>
          <w:sz w:val="22"/>
          <w:szCs w:val="22"/>
        </w:rPr>
        <w:t>ίστεως/ προσέχοντες πνεύμασιν πλάνοις καὶ διδασκαλίαις δαιμονίων,</w:t>
      </w:r>
      <w:r w:rsidRPr="00C1639E">
        <w:rPr>
          <w:rFonts w:cs="Arial"/>
          <w:i/>
          <w:sz w:val="22"/>
          <w:szCs w:val="22"/>
        </w:rPr>
        <w:t xml:space="preserve"> </w:t>
      </w:r>
      <w:r w:rsidRPr="00C1639E">
        <w:rPr>
          <w:rFonts w:cs="Arial"/>
          <w:i/>
          <w:sz w:val="22"/>
          <w:szCs w:val="22"/>
          <w:vertAlign w:val="superscript"/>
        </w:rPr>
        <w:t>2</w:t>
      </w:r>
      <w:r w:rsidRPr="00C1639E">
        <w:rPr>
          <w:rFonts w:cs="SBL Greek"/>
          <w:i/>
          <w:sz w:val="22"/>
          <w:szCs w:val="22"/>
        </w:rPr>
        <w:t>ἐν ὑποκρίσει ψευδολόγων, κεκαυστηριασμένων τὴν ἰδίαν συνείδησιν/,</w:t>
      </w:r>
      <w:r w:rsidRPr="00C1639E">
        <w:rPr>
          <w:rFonts w:cs="Arial"/>
          <w:i/>
          <w:sz w:val="22"/>
          <w:szCs w:val="22"/>
        </w:rPr>
        <w:t xml:space="preserve"> </w:t>
      </w:r>
      <w:r w:rsidRPr="00C1639E">
        <w:rPr>
          <w:rFonts w:cs="Arial"/>
          <w:i/>
          <w:sz w:val="22"/>
          <w:szCs w:val="22"/>
          <w:vertAlign w:val="superscript"/>
        </w:rPr>
        <w:t>3</w:t>
      </w:r>
      <w:r w:rsidRPr="00C1639E">
        <w:rPr>
          <w:rFonts w:cs="SBL Greek"/>
          <w:i/>
          <w:sz w:val="22"/>
          <w:szCs w:val="22"/>
        </w:rPr>
        <w:t xml:space="preserve">κωλυόντων γαμεῖν, ἀπέχεσθαι βρωμάτων, ἃ ὁ </w:t>
      </w:r>
      <w:r w:rsidRPr="00C1639E">
        <w:rPr>
          <w:rFonts w:cs="SBL Greek"/>
          <w:i/>
          <w:caps/>
          <w:sz w:val="22"/>
          <w:szCs w:val="22"/>
        </w:rPr>
        <w:t>θ</w:t>
      </w:r>
      <w:r w:rsidRPr="00C1639E">
        <w:rPr>
          <w:rFonts w:cs="SBL Greek"/>
          <w:i/>
          <w:sz w:val="22"/>
          <w:szCs w:val="22"/>
        </w:rPr>
        <w:t>εὸς ἔκτισεν εἰς μετάλημψιν μετὰ εὐχαριστίας τοῖς πιστοῖς καὶ ἐπεγνωκόσι τὴν ἀλήθειαν.</w:t>
      </w:r>
      <w:r w:rsidRPr="00C1639E">
        <w:rPr>
          <w:rFonts w:cs="Arial"/>
          <w:i/>
          <w:sz w:val="22"/>
          <w:szCs w:val="22"/>
        </w:rPr>
        <w:t xml:space="preserve"> </w:t>
      </w:r>
      <w:r w:rsidRPr="00C1639E">
        <w:rPr>
          <w:rFonts w:cs="Arial"/>
          <w:i/>
          <w:sz w:val="22"/>
          <w:szCs w:val="22"/>
          <w:vertAlign w:val="superscript"/>
        </w:rPr>
        <w:t>4</w:t>
      </w:r>
      <w:r w:rsidRPr="00C1639E">
        <w:rPr>
          <w:rFonts w:cs="SBL Greek"/>
          <w:i/>
          <w:sz w:val="22"/>
          <w:szCs w:val="22"/>
        </w:rPr>
        <w:t>ὅτι πᾶν κτίσμα Θεοῦ καλὸν καὶ οὐδὲν ἀπόβλητον μετὰ εὐχαριστίας λαμβανόμενον·</w:t>
      </w:r>
      <w:r w:rsidRPr="00C1639E">
        <w:rPr>
          <w:rFonts w:cs="Arial"/>
          <w:i/>
          <w:sz w:val="22"/>
          <w:szCs w:val="22"/>
        </w:rPr>
        <w:t xml:space="preserve"> </w:t>
      </w:r>
      <w:r w:rsidRPr="00C1639E">
        <w:rPr>
          <w:rFonts w:cs="Arial"/>
          <w:i/>
          <w:sz w:val="22"/>
          <w:szCs w:val="22"/>
          <w:vertAlign w:val="superscript"/>
        </w:rPr>
        <w:t>5</w:t>
      </w:r>
      <w:r w:rsidRPr="00C1639E">
        <w:rPr>
          <w:rFonts w:cs="SBL Greek"/>
          <w:i/>
          <w:sz w:val="22"/>
          <w:szCs w:val="22"/>
        </w:rPr>
        <w:t>ἁγιάζεται γὰρ διὰ λόγου Θεοῦ καὶ ἐντεύξεως</w:t>
      </w:r>
      <w:r w:rsidRPr="00C1639E">
        <w:rPr>
          <w:rFonts w:cs="SBL Greek"/>
          <w:sz w:val="22"/>
          <w:szCs w:val="22"/>
        </w:rPr>
        <w:t xml:space="preserve">. </w:t>
      </w:r>
      <w:r w:rsidRPr="00C1639E">
        <w:rPr>
          <w:sz w:val="22"/>
          <w:szCs w:val="22"/>
        </w:rPr>
        <w:t xml:space="preserve">Πλέον έχουμε αναφορά στους </w:t>
      </w:r>
      <w:r w:rsidRPr="00C1639E">
        <w:rPr>
          <w:i/>
          <w:sz w:val="22"/>
          <w:szCs w:val="22"/>
        </w:rPr>
        <w:t>ύστερους καιρούς</w:t>
      </w:r>
      <w:r w:rsidRPr="00C1639E">
        <w:rPr>
          <w:sz w:val="22"/>
          <w:szCs w:val="22"/>
        </w:rPr>
        <w:t xml:space="preserve">. Ενώ τα έθνη ακούουν (πιστεύουν/προσέρχονται]), </w:t>
      </w:r>
      <w:r w:rsidRPr="00C1639E">
        <w:rPr>
          <w:i/>
          <w:sz w:val="22"/>
          <w:szCs w:val="22"/>
        </w:rPr>
        <w:t xml:space="preserve">τινές </w:t>
      </w:r>
      <w:r w:rsidRPr="00C1639E">
        <w:rPr>
          <w:sz w:val="22"/>
          <w:szCs w:val="22"/>
        </w:rPr>
        <w:t xml:space="preserve">που ευρίσκονταν εντός, αποστατούν από τον οίκο του Θεού (= εκκλησία </w:t>
      </w:r>
      <w:r w:rsidRPr="00C1639E">
        <w:rPr>
          <w:i/>
          <w:sz w:val="22"/>
          <w:szCs w:val="22"/>
        </w:rPr>
        <w:t>Θεού ζώντος</w:t>
      </w:r>
      <w:r w:rsidRPr="00C1639E">
        <w:rPr>
          <w:sz w:val="22"/>
          <w:szCs w:val="22"/>
        </w:rPr>
        <w:t xml:space="preserve"> = στύλος και εδραίωμα της </w:t>
      </w:r>
      <w:r w:rsidRPr="00C1639E">
        <w:rPr>
          <w:i/>
          <w:sz w:val="22"/>
          <w:szCs w:val="22"/>
        </w:rPr>
        <w:t>αλήθειας</w:t>
      </w:r>
      <w:r w:rsidRPr="00C1639E">
        <w:rPr>
          <w:sz w:val="22"/>
          <w:szCs w:val="22"/>
        </w:rPr>
        <w:t xml:space="preserve">, προσηλώνονται σε διδασκαλίες δαιμόνων. Αντί του Π. και του υιού του Τιμόθεου παρότι προβάλλουν ως νομοδιδάσκαλοι είναι </w:t>
      </w:r>
      <w:r w:rsidRPr="00C1639E">
        <w:rPr>
          <w:i/>
          <w:sz w:val="22"/>
          <w:szCs w:val="22"/>
        </w:rPr>
        <w:t>ψευδο</w:t>
      </w:r>
      <w:r w:rsidRPr="00C1639E">
        <w:rPr>
          <w:sz w:val="22"/>
          <w:szCs w:val="22"/>
        </w:rPr>
        <w:t xml:space="preserve">λόγοι με κεκαυστηριασμένη συνείδηση. </w:t>
      </w:r>
    </w:p>
    <w:p w:rsidR="006A7954" w:rsidRPr="00C1639E" w:rsidRDefault="006A7954" w:rsidP="006A7954">
      <w:pPr>
        <w:pStyle w:val="20"/>
        <w:rPr>
          <w:sz w:val="22"/>
          <w:szCs w:val="22"/>
        </w:rPr>
      </w:pPr>
    </w:p>
    <w:p w:rsidR="006A7954" w:rsidRPr="00C1639E" w:rsidRDefault="006A7954" w:rsidP="006A7954">
      <w:pPr>
        <w:pStyle w:val="20"/>
        <w:rPr>
          <w:sz w:val="22"/>
          <w:szCs w:val="22"/>
        </w:rPr>
      </w:pPr>
      <w:r w:rsidRPr="00C1639E">
        <w:rPr>
          <w:sz w:val="22"/>
          <w:szCs w:val="22"/>
        </w:rPr>
        <w:t>Λεπτομερέστερα οι αντιθέσεις είναι οι εξής:</w:t>
      </w:r>
    </w:p>
    <w:p w:rsidR="006A7954" w:rsidRPr="00C1639E" w:rsidRDefault="006A7954" w:rsidP="006A7954">
      <w:pPr>
        <w:pStyle w:val="20"/>
        <w:rPr>
          <w:sz w:val="22"/>
          <w:szCs w:val="22"/>
        </w:rPr>
      </w:pPr>
    </w:p>
    <w:tbl>
      <w:tblPr>
        <w:tblStyle w:val="a7"/>
        <w:tblW w:w="0" w:type="auto"/>
        <w:tblLook w:val="04A0"/>
      </w:tblPr>
      <w:tblGrid>
        <w:gridCol w:w="5282"/>
        <w:gridCol w:w="5282"/>
      </w:tblGrid>
      <w:tr w:rsidR="006A7954" w:rsidRPr="00C1639E" w:rsidTr="00BC5768">
        <w:tc>
          <w:tcPr>
            <w:tcW w:w="5282" w:type="dxa"/>
          </w:tcPr>
          <w:p w:rsidR="006A7954" w:rsidRPr="00C1639E" w:rsidRDefault="006A7954" w:rsidP="00BC5768">
            <w:pPr>
              <w:pStyle w:val="20"/>
              <w:rPr>
                <w:sz w:val="22"/>
                <w:szCs w:val="22"/>
              </w:rPr>
            </w:pPr>
            <w:r w:rsidRPr="00C1639E">
              <w:rPr>
                <w:sz w:val="22"/>
                <w:szCs w:val="22"/>
              </w:rPr>
              <w:t>Α’Τιμ. 3, 16</w:t>
            </w:r>
          </w:p>
        </w:tc>
        <w:tc>
          <w:tcPr>
            <w:tcW w:w="5282" w:type="dxa"/>
          </w:tcPr>
          <w:p w:rsidR="006A7954" w:rsidRPr="00C1639E" w:rsidRDefault="006A7954" w:rsidP="00BC5768">
            <w:pPr>
              <w:pStyle w:val="20"/>
              <w:rPr>
                <w:sz w:val="22"/>
                <w:szCs w:val="22"/>
              </w:rPr>
            </w:pPr>
            <w:r w:rsidRPr="00C1639E">
              <w:rPr>
                <w:sz w:val="22"/>
                <w:szCs w:val="22"/>
              </w:rPr>
              <w:t>4, 1-5</w:t>
            </w:r>
          </w:p>
        </w:tc>
      </w:tr>
      <w:tr w:rsidR="006A7954" w:rsidRPr="00C1639E" w:rsidTr="00BC5768">
        <w:tc>
          <w:tcPr>
            <w:tcW w:w="5282" w:type="dxa"/>
          </w:tcPr>
          <w:p w:rsidR="006A7954" w:rsidRPr="00C1639E" w:rsidRDefault="006A7954" w:rsidP="00BC5768">
            <w:pPr>
              <w:pStyle w:val="20"/>
              <w:rPr>
                <w:sz w:val="22"/>
                <w:szCs w:val="22"/>
              </w:rPr>
            </w:pPr>
          </w:p>
          <w:p w:rsidR="006A7954" w:rsidRPr="00C1639E" w:rsidRDefault="006A7954" w:rsidP="00BC5768">
            <w:pPr>
              <w:pStyle w:val="20"/>
              <w:rPr>
                <w:sz w:val="22"/>
                <w:szCs w:val="22"/>
              </w:rPr>
            </w:pPr>
            <w:r w:rsidRPr="00C1639E">
              <w:rPr>
                <w:i/>
                <w:sz w:val="22"/>
                <w:szCs w:val="22"/>
              </w:rPr>
              <w:t>[καιροῖς ἰδίοις</w:t>
            </w:r>
            <w:r w:rsidRPr="00C1639E">
              <w:rPr>
                <w:sz w:val="22"/>
                <w:szCs w:val="22"/>
              </w:rPr>
              <w:t xml:space="preserve"> - </w:t>
            </w:r>
            <w:r w:rsidRPr="00C1639E">
              <w:rPr>
                <w:i/>
                <w:sz w:val="22"/>
                <w:szCs w:val="22"/>
              </w:rPr>
              <w:t>ἐπὶ</w:t>
            </w:r>
            <w:r w:rsidRPr="00C1639E">
              <w:rPr>
                <w:sz w:val="22"/>
                <w:szCs w:val="22"/>
              </w:rPr>
              <w:t xml:space="preserve"> (εποχής) </w:t>
            </w:r>
            <w:r w:rsidRPr="00C1639E">
              <w:rPr>
                <w:i/>
                <w:sz w:val="22"/>
                <w:szCs w:val="22"/>
              </w:rPr>
              <w:t>Ποντίου Πιλάτου]</w:t>
            </w:r>
          </w:p>
        </w:tc>
        <w:tc>
          <w:tcPr>
            <w:tcW w:w="5282" w:type="dxa"/>
          </w:tcPr>
          <w:p w:rsidR="006A7954" w:rsidRPr="00C1639E" w:rsidRDefault="006A7954" w:rsidP="00BC5768">
            <w:pPr>
              <w:pStyle w:val="20"/>
              <w:rPr>
                <w:rFonts w:cs="SBL Greek"/>
                <w:i/>
                <w:sz w:val="22"/>
                <w:szCs w:val="22"/>
              </w:rPr>
            </w:pPr>
          </w:p>
          <w:p w:rsidR="006A7954" w:rsidRPr="00C1639E" w:rsidRDefault="006A7954" w:rsidP="00BC5768">
            <w:pPr>
              <w:pStyle w:val="20"/>
              <w:rPr>
                <w:sz w:val="22"/>
                <w:szCs w:val="22"/>
              </w:rPr>
            </w:pPr>
            <w:r w:rsidRPr="00C1639E">
              <w:rPr>
                <w:rFonts w:cs="SBL Greek"/>
                <w:i/>
                <w:sz w:val="22"/>
                <w:szCs w:val="22"/>
              </w:rPr>
              <w:t>ἐν ὑστέροις καιροῖς</w:t>
            </w:r>
          </w:p>
        </w:tc>
      </w:tr>
      <w:tr w:rsidR="006A7954" w:rsidRPr="00C1639E" w:rsidTr="00BC5768">
        <w:tc>
          <w:tcPr>
            <w:tcW w:w="5282" w:type="dxa"/>
          </w:tcPr>
          <w:p w:rsidR="006A7954" w:rsidRPr="00C1639E" w:rsidRDefault="006A7954" w:rsidP="00BC5768">
            <w:pPr>
              <w:pStyle w:val="20"/>
              <w:rPr>
                <w:sz w:val="22"/>
                <w:szCs w:val="22"/>
              </w:rPr>
            </w:pPr>
          </w:p>
          <w:p w:rsidR="006A7954" w:rsidRPr="00C1639E" w:rsidRDefault="006A7954" w:rsidP="00BC5768">
            <w:pPr>
              <w:pStyle w:val="20"/>
              <w:rPr>
                <w:sz w:val="22"/>
                <w:szCs w:val="22"/>
              </w:rPr>
            </w:pPr>
            <w:r w:rsidRPr="00C1639E">
              <w:rPr>
                <w:sz w:val="22"/>
                <w:szCs w:val="22"/>
              </w:rPr>
              <w:t>Πνεύμα  +  δικαίωση σαρκωμένου Θεού στην Ιστορία και τον Κόσμο</w:t>
            </w:r>
          </w:p>
          <w:p w:rsidR="006A7954" w:rsidRPr="00C1639E" w:rsidRDefault="006A7954" w:rsidP="00BC5768">
            <w:pPr>
              <w:pStyle w:val="20"/>
              <w:rPr>
                <w:sz w:val="22"/>
                <w:szCs w:val="22"/>
              </w:rPr>
            </w:pPr>
          </w:p>
        </w:tc>
        <w:tc>
          <w:tcPr>
            <w:tcW w:w="5282" w:type="dxa"/>
          </w:tcPr>
          <w:p w:rsidR="006A7954" w:rsidRPr="00C1639E" w:rsidRDefault="006A7954" w:rsidP="00BC5768">
            <w:pPr>
              <w:pStyle w:val="20"/>
              <w:rPr>
                <w:sz w:val="22"/>
                <w:szCs w:val="22"/>
              </w:rPr>
            </w:pPr>
          </w:p>
          <w:p w:rsidR="006A7954" w:rsidRPr="00C1639E" w:rsidRDefault="006A7954" w:rsidP="00BC5768">
            <w:pPr>
              <w:pStyle w:val="20"/>
              <w:rPr>
                <w:sz w:val="22"/>
                <w:szCs w:val="22"/>
                <w:lang w:val="en-US"/>
              </w:rPr>
            </w:pPr>
            <w:r w:rsidRPr="00C1639E">
              <w:rPr>
                <w:sz w:val="22"/>
                <w:szCs w:val="22"/>
              </w:rPr>
              <w:t>Πνεύμα «εξάγγελος»  (&lt; ρητή προφητεία )</w:t>
            </w:r>
          </w:p>
        </w:tc>
      </w:tr>
      <w:tr w:rsidR="006A7954" w:rsidRPr="00C1639E" w:rsidTr="00BC5768">
        <w:tc>
          <w:tcPr>
            <w:tcW w:w="5282" w:type="dxa"/>
          </w:tcPr>
          <w:p w:rsidR="006A7954" w:rsidRPr="00C1639E" w:rsidRDefault="006A7954" w:rsidP="00BC5768">
            <w:pPr>
              <w:pStyle w:val="20"/>
              <w:rPr>
                <w:sz w:val="22"/>
                <w:szCs w:val="22"/>
              </w:rPr>
            </w:pPr>
          </w:p>
          <w:p w:rsidR="006A7954" w:rsidRPr="00C1639E" w:rsidRDefault="006A7954" w:rsidP="00BC5768">
            <w:pPr>
              <w:pStyle w:val="20"/>
              <w:rPr>
                <w:sz w:val="22"/>
                <w:szCs w:val="22"/>
              </w:rPr>
            </w:pPr>
            <w:r w:rsidRPr="00C1639E">
              <w:rPr>
                <w:sz w:val="22"/>
                <w:szCs w:val="22"/>
              </w:rPr>
              <w:t xml:space="preserve">Άγγελοι </w:t>
            </w:r>
            <w:r w:rsidRPr="00C1639E">
              <w:rPr>
                <w:i/>
                <w:sz w:val="22"/>
                <w:szCs w:val="22"/>
              </w:rPr>
              <w:t>αυτόπτες</w:t>
            </w:r>
            <w:r w:rsidRPr="00C1639E">
              <w:rPr>
                <w:sz w:val="22"/>
                <w:szCs w:val="22"/>
              </w:rPr>
              <w:t xml:space="preserve"> της ίδιας αποκάλυψης που είχαν οι </w:t>
            </w:r>
            <w:r w:rsidRPr="00C1639E">
              <w:rPr>
                <w:i/>
                <w:sz w:val="22"/>
                <w:szCs w:val="22"/>
              </w:rPr>
              <w:t xml:space="preserve">Ευαγγελιστές </w:t>
            </w:r>
            <w:r w:rsidRPr="00C1639E">
              <w:rPr>
                <w:sz w:val="22"/>
                <w:szCs w:val="22"/>
              </w:rPr>
              <w:t>της (χριστιανικής) Πίστης</w:t>
            </w:r>
          </w:p>
          <w:p w:rsidR="006A7954" w:rsidRPr="00C1639E" w:rsidRDefault="006A7954" w:rsidP="00BC5768">
            <w:pPr>
              <w:pStyle w:val="20"/>
              <w:rPr>
                <w:sz w:val="22"/>
                <w:szCs w:val="22"/>
              </w:rPr>
            </w:pPr>
          </w:p>
        </w:tc>
        <w:tc>
          <w:tcPr>
            <w:tcW w:w="5282" w:type="dxa"/>
          </w:tcPr>
          <w:p w:rsidR="006A7954" w:rsidRPr="00C1639E" w:rsidRDefault="006A7954" w:rsidP="00BC5768">
            <w:pPr>
              <w:pStyle w:val="20"/>
              <w:rPr>
                <w:sz w:val="22"/>
                <w:szCs w:val="22"/>
              </w:rPr>
            </w:pPr>
          </w:p>
          <w:p w:rsidR="006A7954" w:rsidRPr="00C1639E" w:rsidRDefault="006A7954" w:rsidP="00BC5768">
            <w:pPr>
              <w:pStyle w:val="20"/>
              <w:rPr>
                <w:sz w:val="22"/>
                <w:szCs w:val="22"/>
              </w:rPr>
            </w:pPr>
            <w:r w:rsidRPr="00C1639E">
              <w:rPr>
                <w:sz w:val="22"/>
                <w:szCs w:val="22"/>
              </w:rPr>
              <w:t xml:space="preserve">Πνεύματα πλάνα + δαιμόνια </w:t>
            </w:r>
            <w:r w:rsidRPr="00C1639E">
              <w:rPr>
                <w:i/>
                <w:sz w:val="22"/>
                <w:szCs w:val="22"/>
              </w:rPr>
              <w:t xml:space="preserve">εξαγγέλλουν </w:t>
            </w:r>
            <w:r w:rsidRPr="00C1639E">
              <w:rPr>
                <w:sz w:val="22"/>
                <w:szCs w:val="22"/>
              </w:rPr>
              <w:t xml:space="preserve">διδασκαλίες που προκαλούν </w:t>
            </w:r>
            <w:r w:rsidRPr="00C1639E">
              <w:rPr>
                <w:i/>
                <w:sz w:val="22"/>
                <w:szCs w:val="22"/>
              </w:rPr>
              <w:t>προσοχή</w:t>
            </w:r>
            <w:r w:rsidRPr="00C1639E">
              <w:rPr>
                <w:sz w:val="22"/>
                <w:szCs w:val="22"/>
              </w:rPr>
              <w:t xml:space="preserve"> (προσήλωση) – κνήθουν ακοές (Β’ Τιμ. 4, 3)</w:t>
            </w:r>
          </w:p>
          <w:p w:rsidR="006A7954" w:rsidRPr="00C1639E" w:rsidRDefault="006A7954" w:rsidP="00BC5768">
            <w:pPr>
              <w:pStyle w:val="20"/>
              <w:rPr>
                <w:sz w:val="22"/>
                <w:szCs w:val="22"/>
              </w:rPr>
            </w:pPr>
          </w:p>
        </w:tc>
      </w:tr>
      <w:tr w:rsidR="006A7954" w:rsidRPr="00C1639E" w:rsidTr="00BC5768">
        <w:tc>
          <w:tcPr>
            <w:tcW w:w="5282" w:type="dxa"/>
          </w:tcPr>
          <w:p w:rsidR="006A7954" w:rsidRPr="00C1639E" w:rsidRDefault="006A7954" w:rsidP="00BC5768">
            <w:pPr>
              <w:pStyle w:val="20"/>
              <w:rPr>
                <w:sz w:val="22"/>
                <w:szCs w:val="22"/>
              </w:rPr>
            </w:pPr>
            <w:r w:rsidRPr="00C1639E">
              <w:rPr>
                <w:sz w:val="22"/>
                <w:szCs w:val="22"/>
              </w:rPr>
              <w:t>Παύλος (+ Τιμόθεος) με συνείδηση της οικουμενικότητας του κηρύγματος = φορέας αποκάλυψης της αλήθειας = ευσέβειας</w:t>
            </w:r>
          </w:p>
        </w:tc>
        <w:tc>
          <w:tcPr>
            <w:tcW w:w="5282" w:type="dxa"/>
          </w:tcPr>
          <w:p w:rsidR="006A7954" w:rsidRPr="00C1639E" w:rsidRDefault="006A7954" w:rsidP="00BC5768">
            <w:pPr>
              <w:pStyle w:val="20"/>
              <w:rPr>
                <w:sz w:val="22"/>
                <w:szCs w:val="22"/>
              </w:rPr>
            </w:pPr>
            <w:r w:rsidRPr="00C1639E">
              <w:rPr>
                <w:sz w:val="22"/>
                <w:szCs w:val="22"/>
              </w:rPr>
              <w:t xml:space="preserve">Ψευδολόγοι </w:t>
            </w:r>
            <w:r w:rsidRPr="00C1639E">
              <w:rPr>
                <w:rFonts w:cs="SBL Greek"/>
                <w:i/>
                <w:sz w:val="22"/>
                <w:szCs w:val="22"/>
              </w:rPr>
              <w:t xml:space="preserve">κεκαυστηριασμένοι τὴν ἰδίαν συνείδησιν </w:t>
            </w:r>
            <w:r w:rsidRPr="00C1639E">
              <w:rPr>
                <w:rFonts w:cs="SBL Greek"/>
                <w:sz w:val="22"/>
                <w:szCs w:val="22"/>
              </w:rPr>
              <w:t xml:space="preserve">κωλυόντων […] &lt; </w:t>
            </w:r>
            <w:r w:rsidRPr="00C1639E">
              <w:rPr>
                <w:sz w:val="22"/>
                <w:szCs w:val="22"/>
              </w:rPr>
              <w:t>Αποστασία από τον Οίκο του Θεού – δαιμονοποίηση των δύο «νεύρων» του ανθρώπινου οίκου (τράπεζα-κλίνη)</w:t>
            </w:r>
            <w:r>
              <w:rPr>
                <w:sz w:val="22"/>
                <w:szCs w:val="22"/>
              </w:rPr>
              <w:t>,</w:t>
            </w:r>
            <w:r w:rsidRPr="00C1639E">
              <w:rPr>
                <w:sz w:val="22"/>
                <w:szCs w:val="22"/>
              </w:rPr>
              <w:t xml:space="preserve"> </w:t>
            </w:r>
            <w:r w:rsidRPr="00C1639E">
              <w:rPr>
                <w:rFonts w:cs="SBL Greek"/>
                <w:sz w:val="22"/>
                <w:szCs w:val="22"/>
              </w:rPr>
              <w:t>«αποστασιοποίηση» από τον κόσμο/την οικουμένη</w:t>
            </w:r>
          </w:p>
        </w:tc>
      </w:tr>
      <w:tr w:rsidR="006A7954" w:rsidRPr="00C1639E" w:rsidTr="00BC5768">
        <w:tc>
          <w:tcPr>
            <w:tcW w:w="5282" w:type="dxa"/>
          </w:tcPr>
          <w:p w:rsidR="006A7954" w:rsidRPr="00C1639E" w:rsidRDefault="006A7954" w:rsidP="00BC5768">
            <w:pPr>
              <w:pStyle w:val="20"/>
              <w:rPr>
                <w:sz w:val="22"/>
                <w:szCs w:val="22"/>
              </w:rPr>
            </w:pPr>
          </w:p>
          <w:p w:rsidR="006A7954" w:rsidRPr="00C1639E" w:rsidRDefault="006A7954" w:rsidP="00BC5768">
            <w:pPr>
              <w:pStyle w:val="20"/>
              <w:rPr>
                <w:sz w:val="22"/>
                <w:szCs w:val="22"/>
              </w:rPr>
            </w:pPr>
          </w:p>
          <w:p w:rsidR="006A7954" w:rsidRPr="00C1639E" w:rsidRDefault="006A7954" w:rsidP="00BC5768">
            <w:pPr>
              <w:pStyle w:val="20"/>
              <w:rPr>
                <w:sz w:val="22"/>
                <w:szCs w:val="22"/>
              </w:rPr>
            </w:pPr>
            <w:r w:rsidRPr="00C1639E">
              <w:rPr>
                <w:sz w:val="22"/>
                <w:szCs w:val="22"/>
              </w:rPr>
              <w:t xml:space="preserve">Θεός </w:t>
            </w:r>
            <w:r w:rsidRPr="00C1639E">
              <w:rPr>
                <w:i/>
                <w:sz w:val="22"/>
                <w:szCs w:val="22"/>
              </w:rPr>
              <w:t xml:space="preserve">ἐν σαρκί </w:t>
            </w:r>
          </w:p>
        </w:tc>
        <w:tc>
          <w:tcPr>
            <w:tcW w:w="5282" w:type="dxa"/>
          </w:tcPr>
          <w:p w:rsidR="006A7954" w:rsidRPr="00C1639E" w:rsidRDefault="006A7954" w:rsidP="00BC5768">
            <w:pPr>
              <w:pStyle w:val="20"/>
              <w:rPr>
                <w:rFonts w:cs="Arial"/>
                <w:i/>
                <w:sz w:val="22"/>
                <w:szCs w:val="22"/>
                <w:vertAlign w:val="superscript"/>
              </w:rPr>
            </w:pPr>
          </w:p>
          <w:p w:rsidR="006A7954" w:rsidRPr="00C1639E" w:rsidRDefault="006A7954" w:rsidP="00BC5768">
            <w:pPr>
              <w:pStyle w:val="20"/>
              <w:rPr>
                <w:rFonts w:cs="SBL Greek"/>
                <w:i/>
                <w:sz w:val="22"/>
                <w:szCs w:val="22"/>
              </w:rPr>
            </w:pPr>
            <w:r w:rsidRPr="00C1639E">
              <w:rPr>
                <w:rFonts w:cs="Arial"/>
                <w:i/>
                <w:sz w:val="22"/>
                <w:szCs w:val="22"/>
                <w:vertAlign w:val="superscript"/>
              </w:rPr>
              <w:t>3</w:t>
            </w:r>
            <w:r w:rsidRPr="00C1639E">
              <w:rPr>
                <w:rFonts w:cs="SBL Greek"/>
                <w:i/>
                <w:sz w:val="22"/>
                <w:szCs w:val="22"/>
              </w:rPr>
              <w:t xml:space="preserve">κωλυόντων γαμεῖν, </w:t>
            </w:r>
          </w:p>
          <w:p w:rsidR="006A7954" w:rsidRPr="00C1639E" w:rsidRDefault="006A7954" w:rsidP="00BC5768">
            <w:pPr>
              <w:pStyle w:val="20"/>
              <w:rPr>
                <w:rFonts w:cs="SBL Greek"/>
                <w:i/>
                <w:sz w:val="22"/>
                <w:szCs w:val="22"/>
              </w:rPr>
            </w:pPr>
            <w:r w:rsidRPr="00C1639E">
              <w:rPr>
                <w:rFonts w:cs="SBL Greek"/>
                <w:i/>
                <w:sz w:val="22"/>
                <w:szCs w:val="22"/>
              </w:rPr>
              <w:t xml:space="preserve">ἀπέχεσθαι βρωμάτων </w:t>
            </w:r>
          </w:p>
          <w:p w:rsidR="006A7954" w:rsidRPr="00C1639E" w:rsidRDefault="006A7954" w:rsidP="00BC5768">
            <w:pPr>
              <w:pStyle w:val="20"/>
              <w:rPr>
                <w:rFonts w:cs="SBL Greek"/>
                <w:i/>
                <w:sz w:val="22"/>
                <w:szCs w:val="22"/>
              </w:rPr>
            </w:pPr>
            <w:r w:rsidRPr="00C1639E">
              <w:rPr>
                <w:rFonts w:cs="SBL Greek"/>
                <w:i/>
                <w:sz w:val="22"/>
                <w:szCs w:val="22"/>
              </w:rPr>
              <w:t xml:space="preserve">ἃ ὁ </w:t>
            </w:r>
            <w:r w:rsidRPr="00C1639E">
              <w:rPr>
                <w:rFonts w:cs="SBL Greek"/>
                <w:i/>
                <w:caps/>
                <w:sz w:val="22"/>
                <w:szCs w:val="22"/>
              </w:rPr>
              <w:t>θ</w:t>
            </w:r>
            <w:r w:rsidRPr="00C1639E">
              <w:rPr>
                <w:rFonts w:cs="SBL Greek"/>
                <w:i/>
                <w:sz w:val="22"/>
                <w:szCs w:val="22"/>
              </w:rPr>
              <w:t xml:space="preserve">εὸς ἔκτισεν εἰς μετάλημψιν </w:t>
            </w:r>
          </w:p>
          <w:p w:rsidR="006A7954" w:rsidRPr="00C1639E" w:rsidRDefault="006A7954" w:rsidP="00BC5768">
            <w:pPr>
              <w:pStyle w:val="20"/>
              <w:rPr>
                <w:rFonts w:cs="SBL Greek"/>
                <w:i/>
                <w:sz w:val="22"/>
                <w:szCs w:val="22"/>
              </w:rPr>
            </w:pPr>
            <w:r w:rsidRPr="00C1639E">
              <w:rPr>
                <w:rFonts w:cs="SBL Greek"/>
                <w:i/>
                <w:sz w:val="22"/>
                <w:szCs w:val="22"/>
              </w:rPr>
              <w:t xml:space="preserve">μετὰ εὐχαριστίας τοῖς πιστοῖς </w:t>
            </w:r>
          </w:p>
          <w:p w:rsidR="006A7954" w:rsidRPr="00C1639E" w:rsidRDefault="006A7954" w:rsidP="00BC5768">
            <w:pPr>
              <w:pStyle w:val="20"/>
              <w:rPr>
                <w:sz w:val="22"/>
                <w:szCs w:val="22"/>
              </w:rPr>
            </w:pPr>
            <w:r w:rsidRPr="00C1639E">
              <w:rPr>
                <w:rFonts w:cs="SBL Greek"/>
                <w:i/>
                <w:sz w:val="22"/>
                <w:szCs w:val="22"/>
              </w:rPr>
              <w:t>καὶ ἐπεγνωκόσι τὴν ἀλήθειαν.</w:t>
            </w:r>
          </w:p>
        </w:tc>
      </w:tr>
      <w:tr w:rsidR="006A7954" w:rsidRPr="00C1639E" w:rsidTr="00BC5768">
        <w:tc>
          <w:tcPr>
            <w:tcW w:w="5282" w:type="dxa"/>
          </w:tcPr>
          <w:p w:rsidR="006A7954" w:rsidRPr="00C1639E" w:rsidRDefault="006A7954" w:rsidP="00BC5768">
            <w:pPr>
              <w:pStyle w:val="20"/>
              <w:rPr>
                <w:sz w:val="22"/>
                <w:szCs w:val="22"/>
              </w:rPr>
            </w:pPr>
          </w:p>
          <w:p w:rsidR="006A7954" w:rsidRPr="00C1639E" w:rsidRDefault="006A7954" w:rsidP="00BC5768">
            <w:pPr>
              <w:pStyle w:val="20"/>
              <w:rPr>
                <w:sz w:val="22"/>
                <w:szCs w:val="22"/>
              </w:rPr>
            </w:pPr>
            <w:r w:rsidRPr="00C1639E">
              <w:rPr>
                <w:sz w:val="22"/>
                <w:szCs w:val="22"/>
              </w:rPr>
              <w:t>Ανάληψη στο «τέλος»</w:t>
            </w:r>
          </w:p>
          <w:p w:rsidR="006A7954" w:rsidRPr="00C1639E" w:rsidRDefault="006A7954" w:rsidP="00BC5768">
            <w:pPr>
              <w:pStyle w:val="20"/>
              <w:rPr>
                <w:sz w:val="22"/>
                <w:szCs w:val="22"/>
              </w:rPr>
            </w:pPr>
          </w:p>
        </w:tc>
        <w:tc>
          <w:tcPr>
            <w:tcW w:w="5282" w:type="dxa"/>
          </w:tcPr>
          <w:p w:rsidR="006A7954" w:rsidRDefault="006A7954" w:rsidP="00BC5768">
            <w:pPr>
              <w:pStyle w:val="20"/>
              <w:rPr>
                <w:rFonts w:cs="Arial"/>
                <w:i/>
                <w:sz w:val="22"/>
                <w:szCs w:val="22"/>
                <w:vertAlign w:val="superscript"/>
              </w:rPr>
            </w:pPr>
          </w:p>
          <w:p w:rsidR="006A7954" w:rsidRPr="00C1639E" w:rsidRDefault="006A7954" w:rsidP="00BC5768">
            <w:pPr>
              <w:pStyle w:val="20"/>
              <w:rPr>
                <w:rFonts w:cs="Arial"/>
                <w:sz w:val="22"/>
                <w:szCs w:val="22"/>
              </w:rPr>
            </w:pPr>
            <w:r w:rsidRPr="00C1639E">
              <w:rPr>
                <w:rFonts w:cs="Arial"/>
                <w:sz w:val="22"/>
                <w:szCs w:val="22"/>
              </w:rPr>
              <w:t>Γενεαλογίες- Μύθοι της Πρωτοϊστορίας - η ανάσταση ήδη πραγματοποιήθηκε</w:t>
            </w:r>
          </w:p>
        </w:tc>
      </w:tr>
    </w:tbl>
    <w:p w:rsidR="006A7954" w:rsidRPr="00C1639E" w:rsidRDefault="006A7954" w:rsidP="006A7954"/>
    <w:p w:rsidR="006A7954" w:rsidRPr="00C1639E" w:rsidRDefault="006A7954" w:rsidP="006A7954">
      <w:pPr>
        <w:pStyle w:val="1"/>
        <w:spacing w:before="0"/>
        <w:rPr>
          <w:rFonts w:eastAsia="Calibri"/>
          <w:b w:val="0"/>
          <w:color w:val="auto"/>
        </w:rPr>
      </w:pPr>
      <w:bookmarkStart w:id="15" w:name="_Toc430188855"/>
      <w:r w:rsidRPr="00C1639E">
        <w:rPr>
          <w:b w:val="0"/>
          <w:color w:val="auto"/>
        </w:rPr>
        <w:t>3.</w:t>
      </w:r>
      <w:r w:rsidRPr="00C1639E">
        <w:rPr>
          <w:rFonts w:eastAsia="Calibri"/>
          <w:b w:val="0"/>
          <w:color w:val="auto"/>
        </w:rPr>
        <w:t xml:space="preserve"> Συμπεράσματα</w:t>
      </w:r>
      <w:bookmarkEnd w:id="15"/>
      <w:r w:rsidRPr="00C1639E">
        <w:rPr>
          <w:rFonts w:eastAsia="Calibri"/>
          <w:b w:val="0"/>
          <w:color w:val="auto"/>
        </w:rPr>
        <w:t xml:space="preserve"> </w:t>
      </w:r>
    </w:p>
    <w:p w:rsidR="006A7954" w:rsidRPr="00C1639E" w:rsidRDefault="006A7954" w:rsidP="006A7954">
      <w:pPr>
        <w:autoSpaceDE w:val="0"/>
        <w:autoSpaceDN w:val="0"/>
        <w:adjustRightInd w:val="0"/>
        <w:jc w:val="both"/>
        <w:rPr>
          <w:rFonts w:ascii="Palatino Linotype" w:eastAsia="Calibri" w:hAnsi="Palatino Linotype"/>
        </w:rPr>
      </w:pPr>
    </w:p>
    <w:p w:rsidR="006A7954" w:rsidRPr="00C1639E" w:rsidRDefault="006A7954" w:rsidP="006A7954">
      <w:pPr>
        <w:autoSpaceDE w:val="0"/>
        <w:autoSpaceDN w:val="0"/>
        <w:adjustRightInd w:val="0"/>
        <w:jc w:val="both"/>
        <w:rPr>
          <w:rFonts w:ascii="Palatino Linotype" w:eastAsia="Calibri" w:hAnsi="Palatino Linotype"/>
        </w:rPr>
      </w:pPr>
      <w:r w:rsidRPr="00C1639E">
        <w:rPr>
          <w:rFonts w:ascii="Palatino Linotype" w:eastAsia="Calibri" w:hAnsi="Palatino Linotype"/>
        </w:rPr>
        <w:t>Από τα προαναφερθέντα συνάγεται ότι ο ύμνος εντασσόμενος σε μια συνάφεια που δεν φαίνεται να καταπολεμεί την αγγελολατρία ή/και την αγγελομορφική χριστολογία, δεν ασκεί κριτική σε δοκήτες αλλά σε όσους επ</w:t>
      </w:r>
      <w:r w:rsidRPr="00C1639E">
        <w:rPr>
          <w:rFonts w:ascii="Palatino Linotype" w:eastAsia="Calibri" w:hAnsi="Palatino Linotype"/>
          <w:i/>
        </w:rPr>
        <w:t>αγγέλλονταν</w:t>
      </w:r>
      <w:r w:rsidRPr="00C1639E">
        <w:rPr>
          <w:rFonts w:ascii="Palatino Linotype" w:eastAsia="Calibri" w:hAnsi="Palatino Linotype"/>
        </w:rPr>
        <w:t xml:space="preserve"> τη </w:t>
      </w:r>
      <w:r w:rsidRPr="00C1639E">
        <w:rPr>
          <w:rFonts w:ascii="Palatino Linotype" w:eastAsia="Calibri" w:hAnsi="Palatino Linotype"/>
          <w:i/>
        </w:rPr>
        <w:t>γνώση</w:t>
      </w:r>
      <w:r w:rsidRPr="00C1639E">
        <w:rPr>
          <w:rFonts w:ascii="Palatino Linotype" w:eastAsia="Calibri" w:hAnsi="Palatino Linotype"/>
        </w:rPr>
        <w:t xml:space="preserve"> ανακαλώντας την Πρωτοϊστορία, και υποτιμώντας την σάρκα και τον κόσμο. Ο Θεός πρώτα φανερώθηκε </w:t>
      </w:r>
      <w:r w:rsidRPr="00C1639E">
        <w:rPr>
          <w:rFonts w:ascii="Palatino Linotype" w:eastAsia="Calibri" w:hAnsi="Palatino Linotype"/>
          <w:i/>
        </w:rPr>
        <w:t>ἐν σαρκὶ</w:t>
      </w:r>
      <w:r w:rsidRPr="00C1639E">
        <w:rPr>
          <w:rFonts w:ascii="Palatino Linotype" w:eastAsia="Calibri" w:hAnsi="Palatino Linotype"/>
        </w:rPr>
        <w:t xml:space="preserve"> και κατόπιν με αυτόν τον τρόπο αποκαλύφθηκε με πληρότητα στους αγγέλους τους οποίους δεν γνωρίζουμε αν ενέπλεκαν σε επουράνια «ταξίδια» οι αιρετικοί των ΠΕ. Σε κάθε περίπτωση οι τελευταίοι υποτιμούσαν τη σάρκα (4, 1-3). Ουσιαστικά οι ευαγγελιστές και ιδίως ο Π., ο εξ</w:t>
      </w:r>
      <w:r w:rsidRPr="00C1639E">
        <w:rPr>
          <w:rFonts w:ascii="Palatino Linotype" w:eastAsia="Calibri" w:hAnsi="Palatino Linotype"/>
          <w:i/>
        </w:rPr>
        <w:t>άγγελος</w:t>
      </w:r>
      <w:r w:rsidRPr="00C1639E">
        <w:rPr>
          <w:rFonts w:ascii="Palatino Linotype" w:eastAsia="Calibri" w:hAnsi="Palatino Linotype"/>
        </w:rPr>
        <w:t xml:space="preserve"> της πίστης στα έθνη, παρουσιάζονται ισότιμοι με τους αγγέλους. Σε αντίθεση προς τον απόστολο των εθνών, οι </w:t>
      </w:r>
      <w:r w:rsidRPr="00C1639E">
        <w:rPr>
          <w:rFonts w:ascii="Palatino Linotype" w:eastAsia="Calibri" w:hAnsi="Palatino Linotype"/>
          <w:i/>
        </w:rPr>
        <w:t>αγγελιοφόροι της γνώσης</w:t>
      </w:r>
      <w:r w:rsidRPr="00C1639E">
        <w:rPr>
          <w:rFonts w:ascii="Palatino Linotype" w:eastAsia="Calibri" w:hAnsi="Palatino Linotype"/>
        </w:rPr>
        <w:t xml:space="preserve">, οι </w:t>
      </w:r>
      <w:r w:rsidRPr="00C1639E">
        <w:rPr>
          <w:rFonts w:ascii="Palatino Linotype" w:eastAsia="Calibri" w:hAnsi="Palatino Linotype"/>
          <w:i/>
        </w:rPr>
        <w:t>νομο</w:t>
      </w:r>
      <w:r w:rsidRPr="00C1639E">
        <w:rPr>
          <w:rFonts w:ascii="Palatino Linotype" w:eastAsia="Calibri" w:hAnsi="Palatino Linotype"/>
        </w:rPr>
        <w:t>διδάσκαλοι είναι αποστάτες και είναι προσηλωμένοι σε πλάνα πνεύματα παρότι ευαγγελίζονται την ανάκτηση της Εδέμ</w:t>
      </w:r>
      <w:r w:rsidRPr="00C1639E">
        <w:rPr>
          <w:rStyle w:val="a4"/>
          <w:rFonts w:cs="Arial"/>
        </w:rPr>
        <w:footnoteReference w:id="86"/>
      </w:r>
      <w:r w:rsidRPr="00C1639E">
        <w:rPr>
          <w:rFonts w:ascii="Palatino Linotype" w:eastAsia="Calibri" w:hAnsi="Palatino Linotype"/>
        </w:rPr>
        <w:t xml:space="preserve">. </w:t>
      </w:r>
    </w:p>
    <w:p w:rsidR="006A7954" w:rsidRPr="00C1639E" w:rsidRDefault="006A7954" w:rsidP="006A7954">
      <w:pPr>
        <w:autoSpaceDE w:val="0"/>
        <w:autoSpaceDN w:val="0"/>
        <w:adjustRightInd w:val="0"/>
        <w:jc w:val="both"/>
        <w:rPr>
          <w:rFonts w:ascii="Palatino Linotype" w:hAnsi="Palatino Linotype"/>
        </w:rPr>
      </w:pPr>
      <w:r w:rsidRPr="00C1639E">
        <w:rPr>
          <w:rFonts w:ascii="Palatino Linotype" w:eastAsia="Calibri" w:hAnsi="Palatino Linotype"/>
        </w:rPr>
        <w:t xml:space="preserve">Δεν αποκλείεται οι ψευδολόγοι να απέτρεπαν από τον γάμο και τις τροφές επικαλούμενοι εκτός από την πτώση και το πλέον δυσερμήνευτο στην ΑΓ κεφάλαιο, ήτοι το Γέν. 6:  το γάμο των υιών του Θεού με τις θυγατέρες των ανθρώπων και την επικράτηση της </w:t>
      </w:r>
      <w:r w:rsidRPr="00C1639E">
        <w:rPr>
          <w:rFonts w:ascii="Palatino Linotype" w:eastAsia="Calibri" w:hAnsi="Palatino Linotype"/>
          <w:i/>
        </w:rPr>
        <w:t>σάρκας</w:t>
      </w:r>
      <w:r w:rsidRPr="00C1639E">
        <w:rPr>
          <w:rFonts w:ascii="Palatino Linotype" w:eastAsia="Calibri" w:hAnsi="Palatino Linotype"/>
        </w:rPr>
        <w:t xml:space="preserve">. Πρόκειται για μια περικοπή, η οποία χρησιμοποιείται ευρέως κατά την περίοδο του Δεύτερου Ναού (ήδη στο Α’ Ενώχ 6-11), ως αιτιολογία της μεταμόρφωσης-πτώσης των </w:t>
      </w:r>
      <w:r w:rsidRPr="00C1639E">
        <w:rPr>
          <w:rFonts w:ascii="Palatino Linotype" w:eastAsia="Calibri" w:hAnsi="Palatino Linotype"/>
          <w:i/>
        </w:rPr>
        <w:t>αγγέλων</w:t>
      </w:r>
      <w:r w:rsidRPr="00C1639E">
        <w:rPr>
          <w:rFonts w:ascii="Palatino Linotype" w:eastAsia="Calibri" w:hAnsi="Palatino Linotype"/>
        </w:rPr>
        <w:t xml:space="preserve"> σε δαιμόνων (Ιωβηλ. 4.15</w:t>
      </w:r>
      <w:r w:rsidRPr="00C1639E">
        <w:rPr>
          <w:rFonts w:ascii="Palatino Linotype" w:eastAsia="Calibri" w:hAnsi="Palatino Linotype"/>
          <w:vertAlign w:val="superscript"/>
        </w:rPr>
        <w:t>.</w:t>
      </w:r>
      <w:r w:rsidRPr="00C1639E">
        <w:rPr>
          <w:rFonts w:ascii="Palatino Linotype" w:eastAsia="Calibri" w:hAnsi="Palatino Linotype"/>
        </w:rPr>
        <w:t xml:space="preserve"> 5.1</w:t>
      </w:r>
      <w:r w:rsidRPr="00C1639E">
        <w:rPr>
          <w:rFonts w:ascii="Palatino Linotype" w:eastAsia="Calibri" w:hAnsi="Palatino Linotype"/>
          <w:vertAlign w:val="superscript"/>
        </w:rPr>
        <w:t xml:space="preserve">. </w:t>
      </w:r>
      <w:r w:rsidRPr="00C1639E">
        <w:rPr>
          <w:rFonts w:ascii="Palatino Linotype" w:eastAsia="Calibri" w:hAnsi="Palatino Linotype"/>
        </w:rPr>
        <w:t>Διαθ. Ρουβήν 5.6-7</w:t>
      </w:r>
      <w:r w:rsidRPr="00C1639E">
        <w:rPr>
          <w:rFonts w:ascii="Palatino Linotype" w:eastAsia="Calibri" w:hAnsi="Palatino Linotype"/>
          <w:vertAlign w:val="superscript"/>
        </w:rPr>
        <w:t>.</w:t>
      </w:r>
      <w:r w:rsidRPr="00C1639E">
        <w:rPr>
          <w:rFonts w:ascii="Palatino Linotype" w:eastAsia="Calibri" w:hAnsi="Palatino Linotype"/>
        </w:rPr>
        <w:t xml:space="preserve"> Διαθ. Νεφθ. 3.5</w:t>
      </w:r>
      <w:r w:rsidRPr="00C1639E">
        <w:rPr>
          <w:rFonts w:ascii="Palatino Linotype" w:eastAsia="Calibri" w:hAnsi="Palatino Linotype"/>
          <w:vertAlign w:val="superscript"/>
        </w:rPr>
        <w:t>.</w:t>
      </w:r>
      <w:r w:rsidRPr="00C1639E">
        <w:rPr>
          <w:rFonts w:ascii="Palatino Linotype" w:eastAsia="Calibri" w:hAnsi="Palatino Linotype"/>
        </w:rPr>
        <w:t xml:space="preserve"> Β’ Ενώχ 7</w:t>
      </w:r>
      <w:r w:rsidRPr="00C1639E">
        <w:rPr>
          <w:rFonts w:ascii="Palatino Linotype" w:eastAsia="Calibri" w:hAnsi="Palatino Linotype"/>
          <w:vertAlign w:val="superscript"/>
        </w:rPr>
        <w:t>.</w:t>
      </w:r>
      <w:r w:rsidRPr="00C1639E">
        <w:rPr>
          <w:rFonts w:ascii="Palatino Linotype" w:eastAsia="Calibri" w:hAnsi="Palatino Linotype"/>
        </w:rPr>
        <w:t xml:space="preserve"> Ιώσ., </w:t>
      </w:r>
      <w:r w:rsidRPr="00C1639E">
        <w:rPr>
          <w:rFonts w:ascii="Palatino Linotype" w:eastAsia="Calibri" w:hAnsi="Palatino Linotype"/>
          <w:i/>
        </w:rPr>
        <w:t>Αρχ.</w:t>
      </w:r>
      <w:r w:rsidRPr="00C1639E">
        <w:rPr>
          <w:rFonts w:ascii="Palatino Linotype" w:eastAsia="Calibri" w:hAnsi="Palatino Linotype"/>
        </w:rPr>
        <w:t xml:space="preserve"> 1.3.1</w:t>
      </w:r>
      <w:r w:rsidRPr="00C1639E">
        <w:rPr>
          <w:rFonts w:ascii="Palatino Linotype" w:eastAsia="Calibri" w:hAnsi="Palatino Linotype"/>
          <w:vertAlign w:val="superscript"/>
        </w:rPr>
        <w:t>.</w:t>
      </w:r>
      <w:r w:rsidRPr="00C1639E">
        <w:rPr>
          <w:rFonts w:ascii="Palatino Linotype" w:eastAsia="Calibri" w:hAnsi="Palatino Linotype"/>
        </w:rPr>
        <w:t xml:space="preserve"> Φίλων, </w:t>
      </w:r>
      <w:r w:rsidRPr="00C1639E">
        <w:rPr>
          <w:rFonts w:ascii="Palatino Linotype" w:eastAsia="Calibri" w:hAnsi="Palatino Linotype"/>
          <w:i/>
        </w:rPr>
        <w:t>Γίγαντες</w:t>
      </w:r>
      <w:r w:rsidRPr="00C1639E">
        <w:rPr>
          <w:rFonts w:ascii="Palatino Linotype" w:eastAsia="Calibri" w:hAnsi="Palatino Linotype"/>
        </w:rPr>
        <w:t>). Δεν είναι τυχαίο ότι η ίδια περικοπή χρησιμοποιήθηκε και από χριστιανικούς κύκλους ενίοτε εγκρατίτες</w:t>
      </w:r>
      <w:r w:rsidRPr="00C1639E">
        <w:rPr>
          <w:rStyle w:val="a4"/>
          <w:rFonts w:eastAsia="Calibri"/>
        </w:rPr>
        <w:footnoteReference w:id="87"/>
      </w:r>
      <w:r w:rsidRPr="00C1639E">
        <w:rPr>
          <w:rFonts w:ascii="Palatino Linotype" w:hAnsi="Palatino Linotype"/>
        </w:rPr>
        <w:t xml:space="preserve">. </w:t>
      </w:r>
    </w:p>
    <w:p w:rsidR="006A7954" w:rsidRPr="00C1639E" w:rsidRDefault="006A7954" w:rsidP="006A7954">
      <w:pPr>
        <w:autoSpaceDE w:val="0"/>
        <w:autoSpaceDN w:val="0"/>
        <w:adjustRightInd w:val="0"/>
        <w:jc w:val="both"/>
        <w:rPr>
          <w:rFonts w:ascii="Palatino Linotype" w:hAnsi="Palatino Linotype"/>
        </w:rPr>
      </w:pPr>
      <w:r w:rsidRPr="00C1639E">
        <w:rPr>
          <w:rFonts w:ascii="Palatino Linotype" w:hAnsi="Palatino Linotype"/>
        </w:rPr>
        <w:t xml:space="preserve">Η υπό εξέτασιν περικοπή αντιστρέφει τους όρους: προβάλλει τη σάρκα ως το πεδίο της ύψιστης θεοφάνειας, τους αγγέλους αποδέκτες αυτής και τους αντιπάλους </w:t>
      </w:r>
      <w:r w:rsidRPr="00C1639E">
        <w:rPr>
          <w:rFonts w:ascii="Palatino Linotype" w:hAnsi="Palatino Linotype"/>
          <w:i/>
        </w:rPr>
        <w:t>κεκαυτηριασμένους</w:t>
      </w:r>
      <w:r w:rsidRPr="00C1639E">
        <w:rPr>
          <w:rFonts w:ascii="Palatino Linotype" w:hAnsi="Palatino Linotype"/>
        </w:rPr>
        <w:t xml:space="preserve"> (όπως ο Κάιν και Λάμεχ) αλλά και αποστάτες-προσηλωμένους στα δαιμονικά πνεύματα, όπως η γενιά του κατακλυσμού. Ο ακροατής συνειδητοποιεί ότι ισάγγελος δεν γίνεται υιοθετώντας την ασκητικότητα των αιρετικών (οι οποίοι δεν αποκλείεται να επικαλούνταν και τον «άγγελο» του Κυρίου Ιωάννη τον Βαπτιστή) αλλά ευαγγελιζόμενος στο περιβάλλον κατεξοχήν με την κόσμια στάση του την πίστη στον Χριστό και την επιφάνειά Του. Ήδη μια έμμεση πολεμική προς την «φιλοσοφία» (ίσως και αγγελολογία) των αντιπάλων ίσως διακρίνεται στην επίσης υμνητική διακήρυξη </w:t>
      </w:r>
      <w:r w:rsidRPr="00C1639E">
        <w:rPr>
          <w:rFonts w:ascii="Palatino Linotype" w:hAnsi="Palatino Linotype"/>
          <w:i/>
        </w:rPr>
        <w:t xml:space="preserve">εἷς γὰρ </w:t>
      </w:r>
      <w:r w:rsidRPr="00C1639E">
        <w:rPr>
          <w:rFonts w:ascii="Palatino Linotype" w:hAnsi="Palatino Linotype"/>
          <w:i/>
          <w:caps/>
        </w:rPr>
        <w:t>θ</w:t>
      </w:r>
      <w:r w:rsidRPr="00C1639E">
        <w:rPr>
          <w:rFonts w:ascii="Palatino Linotype" w:hAnsi="Palatino Linotype"/>
          <w:i/>
        </w:rPr>
        <w:t>εὸς</w:t>
      </w:r>
      <w:r w:rsidRPr="00C1639E">
        <w:rPr>
          <w:rFonts w:ascii="Palatino Linotype" w:hAnsi="Palatino Linotype"/>
        </w:rPr>
        <w:t xml:space="preserve"> (2, 5-7) όπου ως κατεξοχήν μεσίτης δεν προβάλλει κάποιος αρχάγγελος (όπως συνέβαινε σε ιουδαϊκούς κύκλος), αλλά ο Θεός ο οποίος όμως ταυτόχρονα είναι και ο κατεξοχήν </w:t>
      </w:r>
      <w:r w:rsidRPr="00C1639E">
        <w:rPr>
          <w:rFonts w:ascii="Palatino Linotype" w:hAnsi="Palatino Linotype"/>
          <w:i/>
        </w:rPr>
        <w:t>ἄνθρωπος</w:t>
      </w:r>
      <w:r w:rsidRPr="00C1639E">
        <w:rPr>
          <w:rFonts w:ascii="Palatino Linotype" w:hAnsi="Palatino Linotype"/>
        </w:rPr>
        <w:t xml:space="preserve"> (!).</w:t>
      </w:r>
    </w:p>
    <w:p w:rsidR="006A7954" w:rsidRPr="00C1639E" w:rsidRDefault="006A7954" w:rsidP="006A7954">
      <w:pPr>
        <w:pStyle w:val="20"/>
        <w:autoSpaceDE w:val="0"/>
        <w:autoSpaceDN w:val="0"/>
        <w:adjustRightInd w:val="0"/>
        <w:rPr>
          <w:sz w:val="22"/>
          <w:szCs w:val="22"/>
        </w:rPr>
      </w:pPr>
    </w:p>
    <w:p w:rsidR="006A7954" w:rsidRPr="00C1639E" w:rsidRDefault="006A7954" w:rsidP="006A7954">
      <w:pPr>
        <w:pStyle w:val="20"/>
        <w:autoSpaceDE w:val="0"/>
        <w:autoSpaceDN w:val="0"/>
        <w:adjustRightInd w:val="0"/>
        <w:rPr>
          <w:rFonts w:eastAsia="Calibri"/>
          <w:sz w:val="22"/>
          <w:szCs w:val="22"/>
        </w:rPr>
      </w:pPr>
      <w:r w:rsidRPr="00C1639E">
        <w:rPr>
          <w:sz w:val="22"/>
          <w:szCs w:val="22"/>
        </w:rPr>
        <w:t xml:space="preserve">Από τα ανωτέρω συμπεραίνεται ότι ουσιαστικά με την φράση </w:t>
      </w:r>
      <w:r w:rsidRPr="00C1639E">
        <w:rPr>
          <w:i/>
          <w:sz w:val="22"/>
          <w:szCs w:val="22"/>
        </w:rPr>
        <w:t>ὤφθη ἀγγέλοις</w:t>
      </w:r>
      <w:r w:rsidRPr="00C1639E">
        <w:rPr>
          <w:sz w:val="22"/>
          <w:szCs w:val="22"/>
        </w:rPr>
        <w:t xml:space="preserve">, προσκαλούνται οι ακροατές να μείνουν προσηλωμένοι στην πίστη των αποστόλων, η οποία συνιστά το κατεξοχήν μυστήριο και όχι στα μυθεύματα όσων επαγγέλλονταν άλλη ανώτερη αγγελική γνώση εφόσον και οι άγγελοι την ίδια αποκάλυψη με εκείνους μοιράστηκαν. Η δικαίωση δεν συνδέεται με τα πνεύματα αλλά με το Πνεύμα το οποίο πνέει σε εκείνη την «Εκκλησία» που αρνείται να «δαιμονοποιήσει» το περιβάλλον εν ονόματι μιας υφαρπαγής σε «χαμένους» αγγελικούς Παραδείσους αφού ως οίκος ζώντος Θεού και στήλη της αλήθειας έχει συνείδηση της ιστορικότητας της θείας οικονομίας, της καθολικότητας της αλήθειας της και προσδοκά την ανάληψη στα τελικά Έσχατα μαζί με τον Κύριό της. </w:t>
      </w:r>
    </w:p>
    <w:p w:rsidR="006A7954" w:rsidRDefault="006A7954" w:rsidP="006A7954">
      <w:pPr>
        <w:spacing w:after="200" w:line="276" w:lineRule="auto"/>
      </w:pPr>
      <w:r>
        <w:br w:type="page"/>
      </w:r>
    </w:p>
    <w:p w:rsidR="006A7954" w:rsidRPr="004C0995" w:rsidRDefault="006A7954" w:rsidP="006A7954"/>
    <w:p w:rsidR="006A7954" w:rsidRDefault="006A7954"/>
    <w:sectPr w:rsidR="006A7954" w:rsidSect="00060CF5">
      <w:pgSz w:w="11906" w:h="16838"/>
      <w:pgMar w:top="426" w:right="707"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C1F" w:rsidRDefault="00940C1F" w:rsidP="00060CF5">
      <w:r>
        <w:separator/>
      </w:r>
    </w:p>
  </w:endnote>
  <w:endnote w:type="continuationSeparator" w:id="0">
    <w:p w:rsidR="00940C1F" w:rsidRDefault="00940C1F" w:rsidP="00060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Palatino Linotype">
    <w:panose1 w:val="02040502050505030304"/>
    <w:charset w:val="A1"/>
    <w:family w:val="roman"/>
    <w:pitch w:val="variable"/>
    <w:sig w:usb0="E0000287" w:usb1="40000013" w:usb2="00000000" w:usb3="00000000" w:csb0="0000019F" w:csb1="00000000"/>
  </w:font>
  <w:font w:name="MgMemoriesApla UC Pol">
    <w:altName w:val="Courier New"/>
    <w:charset w:val="00"/>
    <w:family w:val="auto"/>
    <w:pitch w:val="variable"/>
    <w:sig w:usb0="00000001" w:usb1="00000000" w:usb2="00000000" w:usb3="00000000" w:csb0="0000009B"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BL Greek">
    <w:panose1 w:val="00000000000000000000"/>
    <w:charset w:val="A1"/>
    <w:family w:val="auto"/>
    <w:notTrueType/>
    <w:pitch w:val="default"/>
    <w:sig w:usb0="00000081" w:usb1="00000000" w:usb2="00000000" w:usb3="00000000" w:csb0="00000008" w:csb1="00000000"/>
  </w:font>
  <w:font w:name="AdvP8E04">
    <w:altName w:val="Times New Roman"/>
    <w:panose1 w:val="00000000000000000000"/>
    <w:charset w:val="00"/>
    <w:family w:val="roman"/>
    <w:notTrueType/>
    <w:pitch w:val="default"/>
    <w:sig w:usb0="00000003" w:usb1="00000000" w:usb2="00000000" w:usb3="00000000" w:csb0="00000001" w:csb1="00000000"/>
  </w:font>
  <w:font w:name="Silver Humana">
    <w:panose1 w:val="020B0402000000000000"/>
    <w:charset w:val="00"/>
    <w:family w:val="swiss"/>
    <w:pitch w:val="variable"/>
    <w:sig w:usb0="00000207" w:usb1="00000000" w:usb2="00000000" w:usb3="00000000" w:csb0="00000001" w:csb1="00000000"/>
  </w:font>
  <w:font w:name="StoneSansITCHelText">
    <w:panose1 w:val="00000000000000000000"/>
    <w:charset w:val="A1"/>
    <w:family w:val="auto"/>
    <w:notTrueType/>
    <w:pitch w:val="default"/>
    <w:sig w:usb0="00000081" w:usb1="00000000" w:usb2="00000000" w:usb3="00000000" w:csb0="00000008" w:csb1="00000000"/>
  </w:font>
  <w:font w:name="Bwtransh">
    <w:panose1 w:val="02020600050405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C1F" w:rsidRDefault="00940C1F" w:rsidP="00060CF5">
      <w:r>
        <w:separator/>
      </w:r>
    </w:p>
  </w:footnote>
  <w:footnote w:type="continuationSeparator" w:id="0">
    <w:p w:rsidR="00940C1F" w:rsidRDefault="00940C1F" w:rsidP="00060CF5">
      <w:r>
        <w:continuationSeparator/>
      </w:r>
    </w:p>
  </w:footnote>
  <w:footnote w:id="1">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Τοποθετώ τον όρο </w:t>
      </w:r>
      <w:r w:rsidRPr="00791731">
        <w:rPr>
          <w:rFonts w:ascii="Palatino Linotype" w:hAnsi="Palatino Linotype"/>
          <w:i/>
          <w:sz w:val="18"/>
          <w:szCs w:val="18"/>
        </w:rPr>
        <w:t>αίρεση</w:t>
      </w:r>
      <w:r w:rsidRPr="00791731">
        <w:rPr>
          <w:rFonts w:ascii="Palatino Linotype" w:hAnsi="Palatino Linotype"/>
          <w:sz w:val="18"/>
          <w:szCs w:val="18"/>
        </w:rPr>
        <w:t xml:space="preserve"> σε εισαγωγικά καθώς η συγκεκριμένη «φιλοσοφία», όπως θα αποδειχθεί και κατά την πραγμάτευσή της, δεν πληροί όλα τα χαρακτηριστικά που σηματοδοτεί αυτός (ο όρος) στην εκκλησιαστική γραμματεία. Σύμφωνα με τον Ιω. Καρμίρη (</w:t>
      </w:r>
      <w:r w:rsidRPr="00791731">
        <w:rPr>
          <w:rFonts w:ascii="Palatino Linotype" w:hAnsi="Palatino Linotype"/>
          <w:i/>
          <w:sz w:val="18"/>
          <w:szCs w:val="18"/>
        </w:rPr>
        <w:t>ΘΗΕ</w:t>
      </w:r>
      <w:r w:rsidRPr="00791731">
        <w:rPr>
          <w:rFonts w:ascii="Palatino Linotype" w:hAnsi="Palatino Linotype"/>
          <w:sz w:val="18"/>
          <w:szCs w:val="18"/>
        </w:rPr>
        <w:t xml:space="preserve"> 1 1087) </w:t>
      </w:r>
      <w:r w:rsidRPr="00791731">
        <w:rPr>
          <w:rFonts w:ascii="Palatino Linotype" w:hAnsi="Palatino Linotype"/>
          <w:i/>
          <w:sz w:val="18"/>
          <w:szCs w:val="18"/>
        </w:rPr>
        <w:t>αίρεσις είναι πάσα πεπλανημένη διδασκαλία, παρεκκλίνουσα από της γνησίας χριστιανικής πίστεως, άμα δε και πάσα ιδιαιτέρα χριστιανική κοινότης, διαφωνούσα προς την δογματικήν διδασκαλίαν της αληθούς Εκκλησίας και αποκοπείσα από της κοινωνίας και ενότητος μετ΄ αυτής</w:t>
      </w:r>
      <w:r w:rsidRPr="00791731">
        <w:rPr>
          <w:rFonts w:ascii="Palatino Linotype" w:hAnsi="Palatino Linotype"/>
          <w:sz w:val="18"/>
          <w:szCs w:val="18"/>
        </w:rPr>
        <w:t xml:space="preserve">. Βλ. Π. Βασιλειάδη, Αίρεση </w:t>
      </w:r>
      <w:r w:rsidRPr="00791731">
        <w:rPr>
          <w:rFonts w:ascii="Palatino Linotype" w:hAnsi="Palatino Linotype"/>
          <w:i/>
          <w:sz w:val="18"/>
          <w:szCs w:val="18"/>
        </w:rPr>
        <w:t>Θέματα Βιβλικής Θεολογίας. Βοήθημα για το μάθημα της Θεολογίας της Καινής Διαθήκης</w:t>
      </w:r>
      <w:r w:rsidRPr="00791731">
        <w:rPr>
          <w:rFonts w:ascii="Palatino Linotype" w:hAnsi="Palatino Linotype"/>
          <w:sz w:val="18"/>
          <w:szCs w:val="18"/>
        </w:rPr>
        <w:t>, Θεσσαλονίκη 2012, 25-34.</w:t>
      </w:r>
    </w:p>
  </w:footnote>
  <w:footnote w:id="2">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hAnsi="Palatino Linotype"/>
          <w:i/>
          <w:sz w:val="18"/>
          <w:szCs w:val="18"/>
        </w:rPr>
        <w:t>Ανθρωπογεωγραφία είναι το τμήμα της γεωγραφικής επιστήμης που ασχολείται με τη χωρική διαφοροποίηση και οργάνωση της ανθρώπινης δραστηριότητας και τους συσχετισμούς με το φυσικό περιβάλλον. […] Σύμφωνα μάλιστα με τη σύγχρονη ανθρωπογεωγραφία, ο χώρος είναι εξ ορισμού πολιτισμικός (= μη «φυσικός»)</w:t>
      </w:r>
      <w:r w:rsidRPr="00791731">
        <w:rPr>
          <w:rFonts w:ascii="Palatino Linotype" w:hAnsi="Palatino Linotype"/>
          <w:sz w:val="18"/>
          <w:szCs w:val="18"/>
        </w:rPr>
        <w:t xml:space="preserve">. Βλ. Θ.Σ. Τερκενλή, Θ. Ιωσηφίδης, Ι. Χωριατόπουλος, Ανθρωπογεωγραφία: Βασικές έννοιες και θεωρητικές τάσεις, </w:t>
      </w:r>
      <w:r w:rsidRPr="00791731">
        <w:rPr>
          <w:rFonts w:ascii="Palatino Linotype" w:hAnsi="Palatino Linotype"/>
          <w:i/>
          <w:sz w:val="18"/>
          <w:szCs w:val="18"/>
        </w:rPr>
        <w:t>Ανθρωπογεωγραφία. Άνθρωπος, Κοινωνία και Χώρος</w:t>
      </w:r>
      <w:r w:rsidRPr="00791731">
        <w:rPr>
          <w:rFonts w:ascii="Palatino Linotype" w:hAnsi="Palatino Linotype"/>
          <w:sz w:val="18"/>
          <w:szCs w:val="18"/>
        </w:rPr>
        <w:t>, επιμ. Θ. Τερκενλή κ.ά. Αθήνα: Κριτική 2007 19-39, εδώ 19. Σχετικά με τις επιδράσεις που ασκεί το περιβάλλον στην ψυχοσωματική υπόσταση του πληθυσμού αναφέρεται ο Γαληνός (</w:t>
      </w:r>
      <w:hyperlink r:id="rId1" w:tooltip="Πέργαμος" w:history="1">
        <w:r w:rsidRPr="00791731">
          <w:rPr>
            <w:rStyle w:val="-"/>
            <w:rFonts w:ascii="Palatino Linotype" w:eastAsiaTheme="majorEastAsia" w:hAnsi="Palatino Linotype"/>
            <w:color w:val="auto"/>
            <w:sz w:val="18"/>
            <w:szCs w:val="18"/>
          </w:rPr>
          <w:t>Πέργαμος</w:t>
        </w:r>
      </w:hyperlink>
      <w:r w:rsidRPr="00791731">
        <w:rPr>
          <w:rFonts w:ascii="Palatino Linotype" w:hAnsi="Palatino Linotype"/>
          <w:sz w:val="18"/>
          <w:szCs w:val="18"/>
        </w:rPr>
        <w:t xml:space="preserve"> </w:t>
      </w:r>
      <w:hyperlink r:id="rId2" w:tooltip="129" w:history="1">
        <w:r w:rsidRPr="00791731">
          <w:rPr>
            <w:rStyle w:val="-"/>
            <w:rFonts w:ascii="Palatino Linotype" w:eastAsiaTheme="majorEastAsia" w:hAnsi="Palatino Linotype"/>
            <w:color w:val="auto"/>
            <w:sz w:val="18"/>
            <w:szCs w:val="18"/>
          </w:rPr>
          <w:t>129</w:t>
        </w:r>
      </w:hyperlink>
      <w:r w:rsidRPr="00791731">
        <w:rPr>
          <w:rFonts w:ascii="Palatino Linotype" w:hAnsi="Palatino Linotype"/>
          <w:sz w:val="18"/>
          <w:szCs w:val="18"/>
        </w:rPr>
        <w:t xml:space="preserve"> μ.Χ. – </w:t>
      </w:r>
      <w:hyperlink r:id="rId3" w:tooltip="Ρώμη" w:history="1">
        <w:r w:rsidRPr="00791731">
          <w:rPr>
            <w:rStyle w:val="-"/>
            <w:rFonts w:ascii="Palatino Linotype" w:eastAsiaTheme="majorEastAsia" w:hAnsi="Palatino Linotype"/>
            <w:color w:val="auto"/>
            <w:sz w:val="18"/>
            <w:szCs w:val="18"/>
          </w:rPr>
          <w:t>Ρώμη</w:t>
        </w:r>
      </w:hyperlink>
      <w:r w:rsidRPr="00791731">
        <w:rPr>
          <w:rFonts w:ascii="Palatino Linotype" w:hAnsi="Palatino Linotype"/>
          <w:sz w:val="18"/>
          <w:szCs w:val="18"/>
        </w:rPr>
        <w:t xml:space="preserve"> </w:t>
      </w:r>
      <w:hyperlink r:id="rId4" w:tooltip="199" w:history="1">
        <w:r w:rsidRPr="00791731">
          <w:rPr>
            <w:rStyle w:val="-"/>
            <w:rFonts w:ascii="Palatino Linotype" w:eastAsiaTheme="majorEastAsia" w:hAnsi="Palatino Linotype"/>
            <w:color w:val="auto"/>
            <w:sz w:val="18"/>
            <w:szCs w:val="18"/>
          </w:rPr>
          <w:t>199</w:t>
        </w:r>
      </w:hyperlink>
      <w:r w:rsidRPr="00791731">
        <w:rPr>
          <w:rFonts w:ascii="Palatino Linotype" w:hAnsi="Palatino Linotype"/>
          <w:sz w:val="18"/>
          <w:szCs w:val="18"/>
        </w:rPr>
        <w:t xml:space="preserve"> μ.Χ) στο </w:t>
      </w:r>
      <w:r w:rsidRPr="00791731">
        <w:rPr>
          <w:rFonts w:ascii="Palatino Linotype" w:hAnsi="Palatino Linotype"/>
          <w:i/>
          <w:sz w:val="18"/>
          <w:szCs w:val="18"/>
        </w:rPr>
        <w:t>Ὅτι ταῖς τοῦ σώματος κράσεσιν αἱ τῆς ψυχῆς δυνάμεις ἔπονται</w:t>
      </w:r>
      <w:r w:rsidRPr="00791731">
        <w:rPr>
          <w:rFonts w:ascii="Palatino Linotype" w:hAnsi="Palatino Linotype"/>
          <w:sz w:val="18"/>
          <w:szCs w:val="18"/>
        </w:rPr>
        <w:t xml:space="preserve"> (Αθήναι: Αθηνά Μπάζου 2011). Στο κεφ. 8 μνημονεύει αντίστοιχες απόψεις του </w:t>
      </w:r>
      <w:r w:rsidRPr="00791731">
        <w:rPr>
          <w:rFonts w:ascii="Palatino Linotype" w:hAnsi="Palatino Linotype"/>
          <w:i/>
          <w:sz w:val="18"/>
          <w:szCs w:val="18"/>
        </w:rPr>
        <w:t>θείου Ιπποκράτους</w:t>
      </w:r>
      <w:r w:rsidRPr="00791731">
        <w:rPr>
          <w:rFonts w:ascii="Palatino Linotype" w:hAnsi="Palatino Linotype"/>
          <w:sz w:val="18"/>
          <w:szCs w:val="18"/>
        </w:rPr>
        <w:t xml:space="preserve"> από το έργο του </w:t>
      </w:r>
      <w:r w:rsidRPr="00791731">
        <w:rPr>
          <w:rFonts w:ascii="Palatino Linotype" w:hAnsi="Palatino Linotype"/>
          <w:i/>
          <w:sz w:val="18"/>
          <w:szCs w:val="18"/>
        </w:rPr>
        <w:t>Περὶ ἀέρων, ὑδάτων, τόπων</w:t>
      </w:r>
      <w:r w:rsidRPr="00791731">
        <w:rPr>
          <w:rFonts w:ascii="Palatino Linotype" w:hAnsi="Palatino Linotype"/>
          <w:sz w:val="18"/>
          <w:szCs w:val="18"/>
        </w:rPr>
        <w:t xml:space="preserve"> και στο κεφ. 9 του Πλάτωνος από τον </w:t>
      </w:r>
      <w:r w:rsidRPr="00791731">
        <w:rPr>
          <w:rFonts w:ascii="Palatino Linotype" w:hAnsi="Palatino Linotype"/>
          <w:i/>
          <w:sz w:val="18"/>
          <w:szCs w:val="18"/>
        </w:rPr>
        <w:t>Τίμαιο</w:t>
      </w:r>
      <w:r w:rsidRPr="00791731">
        <w:rPr>
          <w:rFonts w:ascii="Palatino Linotype" w:hAnsi="Palatino Linotype"/>
          <w:sz w:val="18"/>
          <w:szCs w:val="18"/>
        </w:rPr>
        <w:t xml:space="preserve"> (27</w:t>
      </w:r>
      <w:r w:rsidRPr="00791731">
        <w:rPr>
          <w:rFonts w:ascii="Palatino Linotype" w:hAnsi="Palatino Linotype"/>
          <w:sz w:val="18"/>
          <w:szCs w:val="18"/>
          <w:lang w:val="de-DE"/>
        </w:rPr>
        <w:t>c</w:t>
      </w:r>
      <w:r w:rsidRPr="00791731">
        <w:rPr>
          <w:rFonts w:ascii="Palatino Linotype" w:hAnsi="Palatino Linotype"/>
          <w:sz w:val="18"/>
          <w:szCs w:val="18"/>
        </w:rPr>
        <w:t xml:space="preserve">3-7) και τους </w:t>
      </w:r>
      <w:r w:rsidRPr="00791731">
        <w:rPr>
          <w:rFonts w:ascii="Palatino Linotype" w:hAnsi="Palatino Linotype"/>
          <w:i/>
          <w:sz w:val="18"/>
          <w:szCs w:val="18"/>
        </w:rPr>
        <w:t xml:space="preserve">Νόμους </w:t>
      </w:r>
      <w:r w:rsidRPr="00791731">
        <w:rPr>
          <w:rFonts w:ascii="Palatino Linotype" w:hAnsi="Palatino Linotype"/>
          <w:sz w:val="18"/>
          <w:szCs w:val="18"/>
        </w:rPr>
        <w:t>(747</w:t>
      </w:r>
      <w:r w:rsidRPr="00791731">
        <w:rPr>
          <w:rFonts w:ascii="Palatino Linotype" w:hAnsi="Palatino Linotype"/>
          <w:sz w:val="18"/>
          <w:szCs w:val="18"/>
          <w:lang w:val="de-DE"/>
        </w:rPr>
        <w:t>d</w:t>
      </w:r>
      <w:r w:rsidRPr="00791731">
        <w:rPr>
          <w:rFonts w:ascii="Palatino Linotype" w:hAnsi="Palatino Linotype"/>
          <w:sz w:val="18"/>
          <w:szCs w:val="18"/>
        </w:rPr>
        <w:t xml:space="preserve">). Θεωρεί, όπως και ο Αριστοτέλης, την </w:t>
      </w:r>
      <w:r w:rsidRPr="00791731">
        <w:rPr>
          <w:rFonts w:ascii="Palatino Linotype" w:hAnsi="Palatino Linotype"/>
          <w:i/>
          <w:sz w:val="18"/>
          <w:szCs w:val="18"/>
        </w:rPr>
        <w:t xml:space="preserve">ψυχήν εἶδος σωματικὸν (Περί Ψυχής </w:t>
      </w:r>
      <w:r w:rsidRPr="00791731">
        <w:rPr>
          <w:rFonts w:ascii="Palatino Linotype" w:hAnsi="Palatino Linotype"/>
          <w:sz w:val="18"/>
          <w:szCs w:val="18"/>
        </w:rPr>
        <w:t>412</w:t>
      </w:r>
      <w:r w:rsidRPr="00791731">
        <w:rPr>
          <w:rFonts w:ascii="Palatino Linotype" w:hAnsi="Palatino Linotype"/>
          <w:sz w:val="18"/>
          <w:szCs w:val="18"/>
          <w:vertAlign w:val="superscript"/>
        </w:rPr>
        <w:t>α</w:t>
      </w:r>
      <w:r w:rsidRPr="00791731">
        <w:rPr>
          <w:rFonts w:ascii="Palatino Linotype" w:hAnsi="Palatino Linotype"/>
          <w:sz w:val="18"/>
          <w:szCs w:val="18"/>
        </w:rPr>
        <w:t>10-21).</w:t>
      </w:r>
    </w:p>
  </w:footnote>
  <w:footnote w:id="3">
    <w:p w:rsidR="00060CF5" w:rsidRPr="00791731" w:rsidRDefault="00060CF5" w:rsidP="00060CF5">
      <w:pPr>
        <w:ind w:left="567" w:right="374" w:firstLine="426"/>
        <w:jc w:val="both"/>
        <w:outlineLvl w:val="0"/>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Το νεότερο βιβλίο αναφορικά με την Κολ. είναι το </w:t>
      </w:r>
      <w:r w:rsidRPr="00791731">
        <w:rPr>
          <w:rFonts w:ascii="Palatino Linotype" w:hAnsi="Palatino Linotype"/>
          <w:sz w:val="18"/>
          <w:szCs w:val="18"/>
          <w:lang w:val="de-DE"/>
        </w:rPr>
        <w:t>Nicole</w:t>
      </w:r>
      <w:r w:rsidRPr="00791731">
        <w:rPr>
          <w:rFonts w:ascii="Palatino Linotype" w:hAnsi="Palatino Linotype"/>
          <w:sz w:val="18"/>
          <w:szCs w:val="18"/>
        </w:rPr>
        <w:t xml:space="preserve"> </w:t>
      </w:r>
      <w:r w:rsidRPr="00791731">
        <w:rPr>
          <w:rFonts w:ascii="Palatino Linotype" w:hAnsi="Palatino Linotype"/>
          <w:sz w:val="18"/>
          <w:szCs w:val="18"/>
          <w:lang w:val="de-DE"/>
        </w:rPr>
        <w:t>Frank</w:t>
      </w:r>
      <w:r w:rsidRPr="00791731">
        <w:rPr>
          <w:rFonts w:ascii="Palatino Linotype" w:hAnsi="Palatino Linotype"/>
          <w:sz w:val="18"/>
          <w:szCs w:val="18"/>
        </w:rPr>
        <w:t xml:space="preserve"> </w:t>
      </w:r>
      <w:r w:rsidRPr="00791731">
        <w:rPr>
          <w:rFonts w:ascii="Palatino Linotype" w:hAnsi="Palatino Linotype"/>
          <w:i/>
          <w:sz w:val="18"/>
          <w:szCs w:val="18"/>
          <w:lang w:val="de-DE"/>
        </w:rPr>
        <w:t>Der</w:t>
      </w:r>
      <w:r w:rsidRPr="00791731">
        <w:rPr>
          <w:rFonts w:ascii="Palatino Linotype" w:hAnsi="Palatino Linotype"/>
          <w:i/>
          <w:sz w:val="18"/>
          <w:szCs w:val="18"/>
        </w:rPr>
        <w:t xml:space="preserve"> </w:t>
      </w:r>
      <w:r w:rsidRPr="00791731">
        <w:rPr>
          <w:rFonts w:ascii="Palatino Linotype" w:hAnsi="Palatino Linotype"/>
          <w:i/>
          <w:sz w:val="18"/>
          <w:szCs w:val="18"/>
          <w:lang w:val="de-DE"/>
        </w:rPr>
        <w:t>Kolosserbrief</w:t>
      </w:r>
      <w:r w:rsidRPr="00791731">
        <w:rPr>
          <w:rFonts w:ascii="Palatino Linotype" w:hAnsi="Palatino Linotype"/>
          <w:i/>
          <w:sz w:val="18"/>
          <w:szCs w:val="18"/>
        </w:rPr>
        <w:t xml:space="preserve"> </w:t>
      </w:r>
      <w:r w:rsidRPr="00791731">
        <w:rPr>
          <w:rFonts w:ascii="Palatino Linotype" w:hAnsi="Palatino Linotype"/>
          <w:i/>
          <w:sz w:val="18"/>
          <w:szCs w:val="18"/>
          <w:lang w:val="de-DE"/>
        </w:rPr>
        <w:t>im</w:t>
      </w:r>
      <w:r w:rsidRPr="00791731">
        <w:rPr>
          <w:rFonts w:ascii="Palatino Linotype" w:hAnsi="Palatino Linotype"/>
          <w:i/>
          <w:sz w:val="18"/>
          <w:szCs w:val="18"/>
        </w:rPr>
        <w:t xml:space="preserve"> </w:t>
      </w:r>
      <w:r w:rsidRPr="00791731">
        <w:rPr>
          <w:rFonts w:ascii="Palatino Linotype" w:hAnsi="Palatino Linotype"/>
          <w:i/>
          <w:sz w:val="18"/>
          <w:szCs w:val="18"/>
          <w:lang w:val="de-DE"/>
        </w:rPr>
        <w:t>Kontext</w:t>
      </w:r>
      <w:r w:rsidRPr="00791731">
        <w:rPr>
          <w:rFonts w:ascii="Palatino Linotype" w:hAnsi="Palatino Linotype"/>
          <w:i/>
          <w:sz w:val="18"/>
          <w:szCs w:val="18"/>
        </w:rPr>
        <w:t xml:space="preserve"> </w:t>
      </w:r>
      <w:r w:rsidRPr="00791731">
        <w:rPr>
          <w:rFonts w:ascii="Palatino Linotype" w:hAnsi="Palatino Linotype"/>
          <w:i/>
          <w:sz w:val="18"/>
          <w:szCs w:val="18"/>
          <w:lang w:val="de-DE"/>
        </w:rPr>
        <w:t>des</w:t>
      </w:r>
      <w:r w:rsidRPr="00791731">
        <w:rPr>
          <w:rFonts w:ascii="Palatino Linotype" w:hAnsi="Palatino Linotype"/>
          <w:i/>
          <w:sz w:val="18"/>
          <w:szCs w:val="18"/>
        </w:rPr>
        <w:t xml:space="preserve"> </w:t>
      </w:r>
      <w:r w:rsidRPr="00791731">
        <w:rPr>
          <w:rFonts w:ascii="Palatino Linotype" w:hAnsi="Palatino Linotype"/>
          <w:i/>
          <w:sz w:val="18"/>
          <w:szCs w:val="18"/>
          <w:lang w:val="de-DE"/>
        </w:rPr>
        <w:t>paulinischen</w:t>
      </w:r>
      <w:r w:rsidRPr="00791731">
        <w:rPr>
          <w:rFonts w:ascii="Palatino Linotype" w:hAnsi="Palatino Linotype"/>
          <w:i/>
          <w:sz w:val="18"/>
          <w:szCs w:val="18"/>
        </w:rPr>
        <w:t xml:space="preserve"> </w:t>
      </w:r>
      <w:r w:rsidRPr="00791731">
        <w:rPr>
          <w:rFonts w:ascii="Palatino Linotype" w:hAnsi="Palatino Linotype"/>
          <w:i/>
          <w:sz w:val="18"/>
          <w:szCs w:val="18"/>
          <w:lang w:val="de-DE"/>
        </w:rPr>
        <w:t>Erbes</w:t>
      </w:r>
      <w:r w:rsidRPr="00791731">
        <w:rPr>
          <w:rFonts w:ascii="Palatino Linotype" w:hAnsi="Palatino Linotype"/>
          <w:i/>
          <w:sz w:val="18"/>
          <w:szCs w:val="18"/>
        </w:rPr>
        <w:t xml:space="preserve">. </w:t>
      </w:r>
      <w:r w:rsidRPr="00791731">
        <w:rPr>
          <w:rFonts w:ascii="Palatino Linotype" w:hAnsi="Palatino Linotype"/>
          <w:i/>
          <w:sz w:val="18"/>
          <w:szCs w:val="18"/>
          <w:lang w:val="de-DE"/>
        </w:rPr>
        <w:t>Eine intertextuelle Studie zur Auslegung und Fortschreibung der Paulustradition.</w:t>
      </w:r>
      <w:r w:rsidRPr="00791731">
        <w:rPr>
          <w:rFonts w:ascii="Palatino Linotype" w:hAnsi="Palatino Linotype"/>
          <w:sz w:val="18"/>
          <w:szCs w:val="18"/>
          <w:lang w:val="de-DE"/>
        </w:rPr>
        <w:t xml:space="preserve"> </w:t>
      </w:r>
      <w:hyperlink r:id="rId5" w:history="1">
        <w:r w:rsidRPr="00791731">
          <w:rPr>
            <w:rStyle w:val="-"/>
            <w:rFonts w:ascii="Palatino Linotype" w:eastAsiaTheme="majorEastAsia" w:hAnsi="Palatino Linotype"/>
            <w:color w:val="auto"/>
            <w:sz w:val="18"/>
            <w:szCs w:val="18"/>
            <w:lang w:val="de-DE"/>
          </w:rPr>
          <w:t>Wissenschaftliche Untersuchungen zum Neuen Testament, 2 Reihe - WUNT</w:t>
        </w:r>
      </w:hyperlink>
      <w:r w:rsidRPr="00791731">
        <w:rPr>
          <w:rFonts w:ascii="Palatino Linotype" w:hAnsi="Palatino Linotype"/>
          <w:sz w:val="18"/>
          <w:szCs w:val="18"/>
          <w:lang w:val="de-DE"/>
        </w:rPr>
        <w:t xml:space="preserve"> 271 </w:t>
      </w:r>
      <w:r w:rsidRPr="00791731">
        <w:rPr>
          <w:rFonts w:ascii="Palatino Linotype" w:hAnsi="Palatino Linotype"/>
          <w:sz w:val="18"/>
          <w:szCs w:val="18"/>
        </w:rPr>
        <w:t>Τ</w:t>
      </w:r>
      <w:r w:rsidRPr="00791731">
        <w:rPr>
          <w:rFonts w:ascii="Palatino Linotype" w:hAnsi="Palatino Linotype"/>
          <w:sz w:val="18"/>
          <w:szCs w:val="18"/>
          <w:lang w:val="de-DE"/>
        </w:rPr>
        <w:t xml:space="preserve">übingen: </w:t>
      </w:r>
      <w:hyperlink r:id="rId6" w:history="1">
        <w:r w:rsidRPr="00791731">
          <w:rPr>
            <w:rStyle w:val="-"/>
            <w:rFonts w:ascii="Palatino Linotype" w:eastAsiaTheme="majorEastAsia" w:hAnsi="Palatino Linotype"/>
            <w:color w:val="auto"/>
            <w:sz w:val="18"/>
            <w:szCs w:val="18"/>
            <w:lang w:val="de-DE"/>
          </w:rPr>
          <w:t>Mohr Siebeck</w:t>
        </w:r>
      </w:hyperlink>
      <w:r w:rsidRPr="00791731">
        <w:rPr>
          <w:rFonts w:ascii="Palatino Linotype" w:hAnsi="Palatino Linotype"/>
          <w:sz w:val="18"/>
          <w:szCs w:val="18"/>
          <w:lang w:val="de-DE"/>
        </w:rPr>
        <w:t xml:space="preserve"> 2009. </w:t>
      </w:r>
      <w:r w:rsidRPr="00791731">
        <w:rPr>
          <w:rFonts w:ascii="Palatino Linotype" w:hAnsi="Palatino Linotype"/>
          <w:sz w:val="18"/>
          <w:szCs w:val="18"/>
        </w:rPr>
        <w:t xml:space="preserve">Σχετικά με τη βιβλιογραφία αναφορικά με την Κολ. βλ. επίσης τον ιστότοπο </w:t>
      </w:r>
      <w:hyperlink r:id="rId7" w:history="1">
        <w:r w:rsidRPr="00791731">
          <w:rPr>
            <w:rStyle w:val="-"/>
            <w:rFonts w:ascii="Palatino Linotype" w:eastAsiaTheme="majorEastAsia" w:hAnsi="Palatino Linotype"/>
            <w:color w:val="auto"/>
            <w:sz w:val="18"/>
            <w:szCs w:val="18"/>
            <w:lang w:val="de-DE"/>
          </w:rPr>
          <w:t>http</w:t>
        </w:r>
        <w:r w:rsidRPr="00791731">
          <w:rPr>
            <w:rStyle w:val="-"/>
            <w:rFonts w:ascii="Palatino Linotype" w:eastAsiaTheme="majorEastAsia" w:hAnsi="Palatino Linotype"/>
            <w:color w:val="auto"/>
            <w:sz w:val="18"/>
            <w:szCs w:val="18"/>
          </w:rPr>
          <w:t>://</w:t>
        </w:r>
        <w:r w:rsidRPr="00791731">
          <w:rPr>
            <w:rStyle w:val="-"/>
            <w:rFonts w:ascii="Palatino Linotype" w:eastAsiaTheme="majorEastAsia" w:hAnsi="Palatino Linotype"/>
            <w:color w:val="auto"/>
            <w:sz w:val="18"/>
            <w:szCs w:val="18"/>
            <w:lang w:val="de-DE"/>
          </w:rPr>
          <w:t>cranfordville</w:t>
        </w:r>
        <w:r w:rsidRPr="00791731">
          <w:rPr>
            <w:rStyle w:val="-"/>
            <w:rFonts w:ascii="Palatino Linotype" w:eastAsiaTheme="majorEastAsia" w:hAnsi="Palatino Linotype"/>
            <w:color w:val="auto"/>
            <w:sz w:val="18"/>
            <w:szCs w:val="18"/>
          </w:rPr>
          <w:t>.</w:t>
        </w:r>
        <w:r w:rsidRPr="00791731">
          <w:rPr>
            <w:rStyle w:val="-"/>
            <w:rFonts w:ascii="Palatino Linotype" w:eastAsiaTheme="majorEastAsia" w:hAnsi="Palatino Linotype"/>
            <w:color w:val="auto"/>
            <w:sz w:val="18"/>
            <w:szCs w:val="18"/>
            <w:lang w:val="de-DE"/>
          </w:rPr>
          <w:t>com</w:t>
        </w:r>
        <w:r w:rsidRPr="00791731">
          <w:rPr>
            <w:rStyle w:val="-"/>
            <w:rFonts w:ascii="Palatino Linotype" w:eastAsiaTheme="majorEastAsia" w:hAnsi="Palatino Linotype"/>
            <w:color w:val="auto"/>
            <w:sz w:val="18"/>
            <w:szCs w:val="18"/>
          </w:rPr>
          <w:t>/</w:t>
        </w:r>
        <w:r w:rsidRPr="00791731">
          <w:rPr>
            <w:rStyle w:val="-"/>
            <w:rFonts w:ascii="Palatino Linotype" w:eastAsiaTheme="majorEastAsia" w:hAnsi="Palatino Linotype"/>
            <w:color w:val="auto"/>
            <w:sz w:val="18"/>
            <w:szCs w:val="18"/>
            <w:lang w:val="de-DE"/>
          </w:rPr>
          <w:t>NT</w:t>
        </w:r>
        <w:r w:rsidRPr="00791731">
          <w:rPr>
            <w:rStyle w:val="-"/>
            <w:rFonts w:ascii="Palatino Linotype" w:eastAsiaTheme="majorEastAsia" w:hAnsi="Palatino Linotype"/>
            <w:color w:val="auto"/>
            <w:sz w:val="18"/>
            <w:szCs w:val="18"/>
          </w:rPr>
          <w:t>-</w:t>
        </w:r>
        <w:r w:rsidRPr="00791731">
          <w:rPr>
            <w:rStyle w:val="-"/>
            <w:rFonts w:ascii="Palatino Linotype" w:eastAsiaTheme="majorEastAsia" w:hAnsi="Palatino Linotype"/>
            <w:color w:val="auto"/>
            <w:sz w:val="18"/>
            <w:szCs w:val="18"/>
            <w:lang w:val="de-DE"/>
          </w:rPr>
          <w:t>Biblio</w:t>
        </w:r>
        <w:r w:rsidRPr="00791731">
          <w:rPr>
            <w:rStyle w:val="-"/>
            <w:rFonts w:ascii="Palatino Linotype" w:eastAsiaTheme="majorEastAsia" w:hAnsi="Palatino Linotype"/>
            <w:color w:val="auto"/>
            <w:sz w:val="18"/>
            <w:szCs w:val="18"/>
          </w:rPr>
          <w:t>ComIBCol.html</w:t>
        </w:r>
      </w:hyperlink>
      <w:r w:rsidRPr="00791731">
        <w:rPr>
          <w:rFonts w:ascii="Palatino Linotype" w:hAnsi="Palatino Linotype"/>
          <w:sz w:val="18"/>
          <w:szCs w:val="18"/>
        </w:rPr>
        <w:t xml:space="preserve">. Στην Ελλάδα ξεχωρίζουν τα εξής: </w:t>
      </w:r>
      <w:r w:rsidRPr="00791731">
        <w:rPr>
          <w:rFonts w:ascii="Palatino Linotype" w:hAnsi="Palatino Linotype"/>
          <w:spacing w:val="20"/>
          <w:sz w:val="18"/>
          <w:szCs w:val="18"/>
        </w:rPr>
        <w:t xml:space="preserve">Ι.Δ. Καραβιδοπούλου, </w:t>
      </w:r>
      <w:r w:rsidRPr="00791731">
        <w:rPr>
          <w:rFonts w:ascii="Palatino Linotype" w:hAnsi="Palatino Linotype"/>
          <w:i/>
          <w:iCs/>
          <w:sz w:val="18"/>
          <w:szCs w:val="18"/>
        </w:rPr>
        <w:t xml:space="preserve">Αποστόλου Παύλου Επιστολές προς Εφεσίους, Φιλιππησίους, </w:t>
      </w:r>
      <w:r w:rsidRPr="00791731">
        <w:rPr>
          <w:rFonts w:ascii="Palatino Linotype" w:hAnsi="Palatino Linotype"/>
          <w:b/>
          <w:i/>
          <w:iCs/>
          <w:sz w:val="18"/>
          <w:szCs w:val="18"/>
        </w:rPr>
        <w:t>Κολοσσαείς,</w:t>
      </w:r>
      <w:r w:rsidRPr="00791731">
        <w:rPr>
          <w:rFonts w:ascii="Palatino Linotype" w:hAnsi="Palatino Linotype"/>
          <w:i/>
          <w:iCs/>
          <w:sz w:val="18"/>
          <w:szCs w:val="18"/>
        </w:rPr>
        <w:t xml:space="preserve"> Φιλήμονα</w:t>
      </w:r>
      <w:r w:rsidRPr="00791731">
        <w:rPr>
          <w:rFonts w:ascii="Palatino Linotype" w:hAnsi="Palatino Linotype"/>
          <w:sz w:val="18"/>
          <w:szCs w:val="18"/>
        </w:rPr>
        <w:t xml:space="preserve"> Θεσσαλονίκη: Πουρναρά 1981. Β.Γ. Τσάκωνα, </w:t>
      </w:r>
      <w:r w:rsidRPr="00791731">
        <w:rPr>
          <w:rFonts w:ascii="Palatino Linotype" w:hAnsi="Palatino Linotype"/>
          <w:i/>
          <w:sz w:val="18"/>
          <w:szCs w:val="18"/>
        </w:rPr>
        <w:t>Υπόμνημα εις την προς Κολοσσαείς Επιστολήν του αποστόλου Παύλου</w:t>
      </w:r>
      <w:r w:rsidRPr="00791731">
        <w:rPr>
          <w:rFonts w:ascii="Palatino Linotype" w:hAnsi="Palatino Linotype"/>
          <w:sz w:val="18"/>
          <w:szCs w:val="18"/>
        </w:rPr>
        <w:t>, Αθήναι 1994.</w:t>
      </w:r>
    </w:p>
  </w:footnote>
  <w:footnote w:id="4">
    <w:p w:rsidR="00060CF5" w:rsidRPr="00791731" w:rsidRDefault="00060CF5" w:rsidP="00060CF5">
      <w:pPr>
        <w:pStyle w:val="1"/>
        <w:spacing w:before="0" w:line="240" w:lineRule="auto"/>
        <w:ind w:left="567" w:right="374" w:firstLine="426"/>
        <w:jc w:val="both"/>
        <w:rPr>
          <w:b w:val="0"/>
          <w:i/>
          <w:color w:val="auto"/>
          <w:sz w:val="18"/>
          <w:szCs w:val="18"/>
        </w:rPr>
      </w:pPr>
      <w:r w:rsidRPr="00791731">
        <w:rPr>
          <w:rStyle w:val="a4"/>
          <w:b w:val="0"/>
          <w:color w:val="auto"/>
          <w:sz w:val="18"/>
          <w:szCs w:val="18"/>
        </w:rPr>
        <w:footnoteRef/>
      </w:r>
      <w:r w:rsidRPr="00791731">
        <w:rPr>
          <w:b w:val="0"/>
          <w:color w:val="auto"/>
          <w:sz w:val="18"/>
          <w:szCs w:val="18"/>
        </w:rPr>
        <w:t xml:space="preserve"> Τάκιτος,</w:t>
      </w:r>
      <w:r w:rsidRPr="00791731">
        <w:rPr>
          <w:b w:val="0"/>
          <w:i/>
          <w:color w:val="auto"/>
          <w:sz w:val="18"/>
          <w:szCs w:val="18"/>
        </w:rPr>
        <w:t xml:space="preserve"> Χρονικά</w:t>
      </w:r>
      <w:r w:rsidRPr="00791731">
        <w:rPr>
          <w:b w:val="0"/>
          <w:color w:val="auto"/>
          <w:sz w:val="18"/>
          <w:szCs w:val="18"/>
        </w:rPr>
        <w:t xml:space="preserve"> 1051</w:t>
      </w:r>
      <w:r w:rsidRPr="00791731">
        <w:rPr>
          <w:b w:val="0"/>
          <w:color w:val="auto"/>
          <w:sz w:val="18"/>
          <w:szCs w:val="18"/>
          <w:vertAlign w:val="superscript"/>
        </w:rPr>
        <w:t>.</w:t>
      </w:r>
      <w:r w:rsidRPr="00791731">
        <w:rPr>
          <w:b w:val="0"/>
          <w:color w:val="auto"/>
          <w:sz w:val="18"/>
          <w:szCs w:val="18"/>
        </w:rPr>
        <w:t xml:space="preserve"> Ορόσιος [375-418</w:t>
      </w:r>
      <w:r w:rsidRPr="00791731">
        <w:rPr>
          <w:b w:val="0"/>
          <w:color w:val="auto"/>
          <w:sz w:val="18"/>
          <w:szCs w:val="18"/>
          <w:vertAlign w:val="superscript"/>
        </w:rPr>
        <w:t>.</w:t>
      </w:r>
      <w:r w:rsidRPr="00791731">
        <w:rPr>
          <w:b w:val="0"/>
          <w:color w:val="auto"/>
          <w:sz w:val="18"/>
          <w:szCs w:val="18"/>
        </w:rPr>
        <w:t xml:space="preserve"> μαθητής του ιερού Αυγουστίνου], </w:t>
      </w:r>
      <w:r w:rsidRPr="00791731">
        <w:rPr>
          <w:b w:val="0"/>
          <w:i/>
          <w:iCs/>
          <w:color w:val="auto"/>
          <w:sz w:val="18"/>
          <w:szCs w:val="18"/>
        </w:rPr>
        <w:t xml:space="preserve">Historiae adversum paganos </w:t>
      </w:r>
      <w:r w:rsidRPr="00791731">
        <w:rPr>
          <w:b w:val="0"/>
          <w:iCs/>
          <w:color w:val="auto"/>
          <w:sz w:val="18"/>
          <w:szCs w:val="18"/>
        </w:rPr>
        <w:t>7.7.12.</w:t>
      </w:r>
      <w:r w:rsidRPr="00791731">
        <w:rPr>
          <w:iCs/>
          <w:color w:val="auto"/>
          <w:sz w:val="18"/>
          <w:szCs w:val="18"/>
        </w:rPr>
        <w:t xml:space="preserve"> </w:t>
      </w:r>
      <w:r w:rsidRPr="00791731">
        <w:rPr>
          <w:b w:val="0"/>
          <w:color w:val="auto"/>
          <w:sz w:val="18"/>
          <w:szCs w:val="18"/>
        </w:rPr>
        <w:t xml:space="preserve">Ο </w:t>
      </w:r>
      <w:r w:rsidRPr="00791731">
        <w:rPr>
          <w:b w:val="0"/>
          <w:color w:val="auto"/>
          <w:sz w:val="18"/>
          <w:szCs w:val="18"/>
          <w:lang w:val="en-US"/>
        </w:rPr>
        <w:t>Nicholas</w:t>
      </w:r>
      <w:r w:rsidRPr="00791731">
        <w:rPr>
          <w:b w:val="0"/>
          <w:color w:val="auto"/>
          <w:sz w:val="18"/>
          <w:szCs w:val="18"/>
        </w:rPr>
        <w:t xml:space="preserve"> </w:t>
      </w:r>
      <w:r w:rsidRPr="00791731">
        <w:rPr>
          <w:b w:val="0"/>
          <w:color w:val="auto"/>
          <w:sz w:val="18"/>
          <w:szCs w:val="18"/>
          <w:lang w:val="en-US"/>
        </w:rPr>
        <w:t>Ambraseys</w:t>
      </w:r>
      <w:r w:rsidRPr="00791731">
        <w:rPr>
          <w:b w:val="0"/>
          <w:bCs w:val="0"/>
          <w:color w:val="auto"/>
          <w:sz w:val="18"/>
          <w:szCs w:val="18"/>
        </w:rPr>
        <w:t>,</w:t>
      </w:r>
      <w:r w:rsidRPr="00791731">
        <w:rPr>
          <w:b w:val="0"/>
          <w:bCs w:val="0"/>
          <w:i/>
          <w:color w:val="auto"/>
          <w:sz w:val="18"/>
          <w:szCs w:val="18"/>
        </w:rPr>
        <w:t xml:space="preserve"> </w:t>
      </w:r>
      <w:r w:rsidRPr="00791731">
        <w:rPr>
          <w:b w:val="0"/>
          <w:i/>
          <w:color w:val="auto"/>
          <w:sz w:val="18"/>
          <w:szCs w:val="18"/>
          <w:lang w:val="en-US"/>
        </w:rPr>
        <w:t>Earthquakes</w:t>
      </w:r>
      <w:r w:rsidRPr="00791731">
        <w:rPr>
          <w:b w:val="0"/>
          <w:i/>
          <w:color w:val="auto"/>
          <w:sz w:val="18"/>
          <w:szCs w:val="18"/>
        </w:rPr>
        <w:t xml:space="preserve"> </w:t>
      </w:r>
      <w:r w:rsidRPr="00791731">
        <w:rPr>
          <w:b w:val="0"/>
          <w:i/>
          <w:color w:val="auto"/>
          <w:sz w:val="18"/>
          <w:szCs w:val="18"/>
          <w:lang w:val="en-US"/>
        </w:rPr>
        <w:t>in</w:t>
      </w:r>
      <w:r w:rsidRPr="00791731">
        <w:rPr>
          <w:b w:val="0"/>
          <w:i/>
          <w:color w:val="auto"/>
          <w:sz w:val="18"/>
          <w:szCs w:val="18"/>
        </w:rPr>
        <w:t xml:space="preserve"> </w:t>
      </w:r>
      <w:r w:rsidRPr="00791731">
        <w:rPr>
          <w:b w:val="0"/>
          <w:i/>
          <w:color w:val="auto"/>
          <w:sz w:val="18"/>
          <w:szCs w:val="18"/>
          <w:lang w:val="en-US"/>
        </w:rPr>
        <w:t>the</w:t>
      </w:r>
      <w:r w:rsidRPr="00791731">
        <w:rPr>
          <w:b w:val="0"/>
          <w:i/>
          <w:color w:val="auto"/>
          <w:sz w:val="18"/>
          <w:szCs w:val="18"/>
        </w:rPr>
        <w:t xml:space="preserve"> </w:t>
      </w:r>
      <w:r w:rsidRPr="00791731">
        <w:rPr>
          <w:b w:val="0"/>
          <w:i/>
          <w:color w:val="auto"/>
          <w:sz w:val="18"/>
          <w:szCs w:val="18"/>
          <w:lang w:val="en-US"/>
        </w:rPr>
        <w:t>Mediterranean</w:t>
      </w:r>
      <w:r w:rsidRPr="00791731">
        <w:rPr>
          <w:b w:val="0"/>
          <w:i/>
          <w:color w:val="auto"/>
          <w:sz w:val="18"/>
          <w:szCs w:val="18"/>
        </w:rPr>
        <w:t xml:space="preserve"> </w:t>
      </w:r>
      <w:r w:rsidRPr="00791731">
        <w:rPr>
          <w:b w:val="0"/>
          <w:i/>
          <w:color w:val="auto"/>
          <w:sz w:val="18"/>
          <w:szCs w:val="18"/>
          <w:lang w:val="en-US"/>
        </w:rPr>
        <w:t>and</w:t>
      </w:r>
      <w:r w:rsidRPr="00791731">
        <w:rPr>
          <w:b w:val="0"/>
          <w:i/>
          <w:color w:val="auto"/>
          <w:sz w:val="18"/>
          <w:szCs w:val="18"/>
        </w:rPr>
        <w:t xml:space="preserve"> </w:t>
      </w:r>
      <w:r w:rsidRPr="00791731">
        <w:rPr>
          <w:b w:val="0"/>
          <w:i/>
          <w:color w:val="auto"/>
          <w:sz w:val="18"/>
          <w:szCs w:val="18"/>
          <w:lang w:val="en-US"/>
        </w:rPr>
        <w:t>Middle</w:t>
      </w:r>
      <w:r w:rsidRPr="00791731">
        <w:rPr>
          <w:b w:val="0"/>
          <w:i/>
          <w:color w:val="auto"/>
          <w:sz w:val="18"/>
          <w:szCs w:val="18"/>
        </w:rPr>
        <w:t xml:space="preserve"> </w:t>
      </w:r>
      <w:r w:rsidRPr="00791731">
        <w:rPr>
          <w:b w:val="0"/>
          <w:i/>
          <w:color w:val="auto"/>
          <w:sz w:val="18"/>
          <w:szCs w:val="18"/>
          <w:lang w:val="en-US"/>
        </w:rPr>
        <w:t>East</w:t>
      </w:r>
      <w:r w:rsidRPr="00791731">
        <w:rPr>
          <w:b w:val="0"/>
          <w:i/>
          <w:color w:val="auto"/>
          <w:sz w:val="18"/>
          <w:szCs w:val="18"/>
        </w:rPr>
        <w:t xml:space="preserve"> </w:t>
      </w:r>
      <w:r w:rsidRPr="00791731">
        <w:rPr>
          <w:b w:val="0"/>
          <w:i/>
          <w:color w:val="auto"/>
          <w:sz w:val="18"/>
          <w:szCs w:val="18"/>
          <w:lang w:val="en-US"/>
        </w:rPr>
        <w:t>A</w:t>
      </w:r>
      <w:r w:rsidRPr="00791731">
        <w:rPr>
          <w:b w:val="0"/>
          <w:i/>
          <w:color w:val="auto"/>
          <w:sz w:val="18"/>
          <w:szCs w:val="18"/>
        </w:rPr>
        <w:t xml:space="preserve"> </w:t>
      </w:r>
      <w:r w:rsidRPr="00791731">
        <w:rPr>
          <w:b w:val="0"/>
          <w:i/>
          <w:color w:val="auto"/>
          <w:sz w:val="18"/>
          <w:szCs w:val="18"/>
          <w:lang w:val="en-US"/>
        </w:rPr>
        <w:t>Multidisciplinary</w:t>
      </w:r>
      <w:r w:rsidRPr="00791731">
        <w:rPr>
          <w:b w:val="0"/>
          <w:i/>
          <w:color w:val="auto"/>
          <w:sz w:val="18"/>
          <w:szCs w:val="18"/>
        </w:rPr>
        <w:t xml:space="preserve"> </w:t>
      </w:r>
      <w:r w:rsidRPr="00791731">
        <w:rPr>
          <w:b w:val="0"/>
          <w:i/>
          <w:color w:val="auto"/>
          <w:sz w:val="18"/>
          <w:szCs w:val="18"/>
          <w:lang w:val="en-US"/>
        </w:rPr>
        <w:t>Study</w:t>
      </w:r>
      <w:r w:rsidRPr="00791731">
        <w:rPr>
          <w:b w:val="0"/>
          <w:i/>
          <w:color w:val="auto"/>
          <w:sz w:val="18"/>
          <w:szCs w:val="18"/>
        </w:rPr>
        <w:t xml:space="preserve"> </w:t>
      </w:r>
      <w:r w:rsidRPr="00791731">
        <w:rPr>
          <w:b w:val="0"/>
          <w:i/>
          <w:color w:val="auto"/>
          <w:sz w:val="18"/>
          <w:szCs w:val="18"/>
          <w:lang w:val="en-US"/>
        </w:rPr>
        <w:t>of</w:t>
      </w:r>
      <w:r w:rsidRPr="00791731">
        <w:rPr>
          <w:b w:val="0"/>
          <w:i/>
          <w:color w:val="auto"/>
          <w:sz w:val="18"/>
          <w:szCs w:val="18"/>
        </w:rPr>
        <w:t xml:space="preserve"> </w:t>
      </w:r>
      <w:r w:rsidRPr="00791731">
        <w:rPr>
          <w:b w:val="0"/>
          <w:i/>
          <w:color w:val="auto"/>
          <w:sz w:val="18"/>
          <w:szCs w:val="18"/>
          <w:lang w:val="en-US"/>
        </w:rPr>
        <w:t>Seismicity</w:t>
      </w:r>
      <w:r w:rsidRPr="00791731">
        <w:rPr>
          <w:b w:val="0"/>
          <w:i/>
          <w:color w:val="auto"/>
          <w:sz w:val="18"/>
          <w:szCs w:val="18"/>
        </w:rPr>
        <w:t xml:space="preserve"> </w:t>
      </w:r>
      <w:r w:rsidRPr="00791731">
        <w:rPr>
          <w:b w:val="0"/>
          <w:i/>
          <w:color w:val="auto"/>
          <w:sz w:val="18"/>
          <w:szCs w:val="18"/>
          <w:lang w:val="en-US"/>
        </w:rPr>
        <w:t>up</w:t>
      </w:r>
      <w:r w:rsidRPr="00791731">
        <w:rPr>
          <w:b w:val="0"/>
          <w:i/>
          <w:color w:val="auto"/>
          <w:sz w:val="18"/>
          <w:szCs w:val="18"/>
        </w:rPr>
        <w:t xml:space="preserve"> </w:t>
      </w:r>
      <w:r w:rsidRPr="00791731">
        <w:rPr>
          <w:b w:val="0"/>
          <w:i/>
          <w:color w:val="auto"/>
          <w:sz w:val="18"/>
          <w:szCs w:val="18"/>
          <w:lang w:val="en-US"/>
        </w:rPr>
        <w:t>to</w:t>
      </w:r>
      <w:r w:rsidRPr="00791731">
        <w:rPr>
          <w:b w:val="0"/>
          <w:i/>
          <w:color w:val="auto"/>
          <w:sz w:val="18"/>
          <w:szCs w:val="18"/>
        </w:rPr>
        <w:t xml:space="preserve"> 1900,</w:t>
      </w:r>
      <w:r w:rsidRPr="00791731">
        <w:rPr>
          <w:b w:val="0"/>
          <w:color w:val="auto"/>
          <w:sz w:val="18"/>
          <w:szCs w:val="18"/>
          <w:lang w:val="en-US"/>
        </w:rPr>
        <w:t>New</w:t>
      </w:r>
      <w:r w:rsidRPr="00791731">
        <w:rPr>
          <w:b w:val="0"/>
          <w:color w:val="auto"/>
          <w:sz w:val="18"/>
          <w:szCs w:val="18"/>
        </w:rPr>
        <w:t xml:space="preserve"> </w:t>
      </w:r>
      <w:r w:rsidRPr="00791731">
        <w:rPr>
          <w:b w:val="0"/>
          <w:color w:val="auto"/>
          <w:sz w:val="18"/>
          <w:szCs w:val="18"/>
          <w:lang w:val="en-US"/>
        </w:rPr>
        <w:t>York</w:t>
      </w:r>
      <w:r w:rsidRPr="00791731">
        <w:rPr>
          <w:b w:val="0"/>
          <w:color w:val="auto"/>
          <w:sz w:val="18"/>
          <w:szCs w:val="18"/>
        </w:rPr>
        <w:t xml:space="preserve">: </w:t>
      </w:r>
      <w:r w:rsidRPr="00791731">
        <w:rPr>
          <w:b w:val="0"/>
          <w:color w:val="auto"/>
          <w:sz w:val="18"/>
          <w:szCs w:val="18"/>
          <w:lang w:val="en-US"/>
        </w:rPr>
        <w:t>Cambridge</w:t>
      </w:r>
      <w:r w:rsidRPr="00791731">
        <w:rPr>
          <w:b w:val="0"/>
          <w:color w:val="auto"/>
          <w:sz w:val="18"/>
          <w:szCs w:val="18"/>
        </w:rPr>
        <w:t xml:space="preserve"> </w:t>
      </w:r>
      <w:r w:rsidRPr="00791731">
        <w:rPr>
          <w:b w:val="0"/>
          <w:color w:val="auto"/>
          <w:sz w:val="18"/>
          <w:szCs w:val="18"/>
          <w:lang w:val="en-US"/>
        </w:rPr>
        <w:t>University</w:t>
      </w:r>
      <w:r w:rsidRPr="00791731">
        <w:rPr>
          <w:b w:val="0"/>
          <w:color w:val="auto"/>
          <w:sz w:val="18"/>
          <w:szCs w:val="18"/>
        </w:rPr>
        <w:t xml:space="preserve"> </w:t>
      </w:r>
      <w:r w:rsidRPr="00791731">
        <w:rPr>
          <w:b w:val="0"/>
          <w:color w:val="auto"/>
          <w:sz w:val="18"/>
          <w:szCs w:val="18"/>
          <w:lang w:val="en-US"/>
        </w:rPr>
        <w:t>Press</w:t>
      </w:r>
      <w:r w:rsidRPr="00791731">
        <w:rPr>
          <w:b w:val="0"/>
          <w:color w:val="auto"/>
          <w:sz w:val="18"/>
          <w:szCs w:val="18"/>
        </w:rPr>
        <w:t xml:space="preserve"> 2009, 117 θεωρεί ότι η χρονολογική τοποθέτηση του συγκεκριμένου σεισμού από τους Ευσέβιο (</w:t>
      </w:r>
      <w:r w:rsidRPr="00791731">
        <w:rPr>
          <w:b w:val="0"/>
          <w:i/>
          <w:color w:val="auto"/>
          <w:sz w:val="18"/>
          <w:szCs w:val="18"/>
        </w:rPr>
        <w:t xml:space="preserve">Ιστορία </w:t>
      </w:r>
      <w:r w:rsidRPr="00791731">
        <w:rPr>
          <w:b w:val="0"/>
          <w:color w:val="auto"/>
          <w:sz w:val="18"/>
          <w:szCs w:val="18"/>
        </w:rPr>
        <w:t xml:space="preserve">154. Αρμεν. </w:t>
      </w:r>
      <w:r w:rsidRPr="00791731">
        <w:rPr>
          <w:b w:val="0"/>
          <w:i/>
          <w:color w:val="auto"/>
          <w:sz w:val="18"/>
          <w:szCs w:val="18"/>
          <w:lang w:val="en-US"/>
        </w:rPr>
        <w:t>Ol</w:t>
      </w:r>
      <w:r w:rsidRPr="00791731">
        <w:rPr>
          <w:b w:val="0"/>
          <w:i/>
          <w:color w:val="auto"/>
          <w:sz w:val="18"/>
          <w:szCs w:val="18"/>
        </w:rPr>
        <w:t>.</w:t>
      </w:r>
      <w:r w:rsidRPr="00791731">
        <w:rPr>
          <w:b w:val="0"/>
          <w:i/>
          <w:color w:val="auto"/>
          <w:sz w:val="18"/>
          <w:szCs w:val="18"/>
          <w:lang w:val="en-US"/>
        </w:rPr>
        <w:t>CCXI</w:t>
      </w:r>
      <w:r w:rsidRPr="00791731">
        <w:rPr>
          <w:b w:val="0"/>
          <w:color w:val="auto"/>
          <w:sz w:val="18"/>
          <w:szCs w:val="18"/>
        </w:rPr>
        <w:t>.) και Ιερώνυμο (</w:t>
      </w:r>
      <w:r w:rsidRPr="00791731">
        <w:rPr>
          <w:b w:val="0"/>
          <w:i/>
          <w:color w:val="auto"/>
          <w:sz w:val="18"/>
          <w:szCs w:val="18"/>
        </w:rPr>
        <w:t>Ιστορία</w:t>
      </w:r>
      <w:r w:rsidRPr="00791731">
        <w:rPr>
          <w:b w:val="0"/>
          <w:color w:val="auto"/>
          <w:sz w:val="18"/>
          <w:szCs w:val="18"/>
        </w:rPr>
        <w:t xml:space="preserve"> 183 </w:t>
      </w:r>
      <w:r w:rsidRPr="00791731">
        <w:rPr>
          <w:b w:val="0"/>
          <w:i/>
          <w:color w:val="auto"/>
          <w:sz w:val="18"/>
          <w:szCs w:val="18"/>
        </w:rPr>
        <w:t>Ol. CCX.10</w:t>
      </w:r>
      <w:r w:rsidRPr="00791731">
        <w:rPr>
          <w:b w:val="0"/>
          <w:color w:val="auto"/>
          <w:sz w:val="18"/>
          <w:szCs w:val="18"/>
        </w:rPr>
        <w:t xml:space="preserve">=64) στο 64-65 μ.Χ. οφείλεται σε συγχρονισμό με τη φωτιά που ξέσπασε στην Πομπηία. Το 61 μ.Χ. πραγματοποιήθηκε σεισμός στην Αχαΐα και τη Μακεδονία, το 62-64 στην Κρήτη, ενώ το 54 μ.Χ. ήδη είχε πραγματοποιηθεί στην Απάμια της Φρυγίας. Η εμπειρία της έντονης σεισμικής δραστηριότητας στην κοιλάδα του Λύκου αλλά και τη Μ. Ασία ίσως «ενέπνευσε» και την </w:t>
      </w:r>
      <w:r w:rsidRPr="00791731">
        <w:rPr>
          <w:b w:val="0"/>
          <w:i/>
          <w:color w:val="auto"/>
          <w:sz w:val="18"/>
          <w:szCs w:val="18"/>
        </w:rPr>
        <w:t>Αποκάλυψη</w:t>
      </w:r>
      <w:r w:rsidRPr="00791731">
        <w:rPr>
          <w:b w:val="0"/>
          <w:color w:val="auto"/>
          <w:sz w:val="18"/>
          <w:szCs w:val="18"/>
        </w:rPr>
        <w:t xml:space="preserve"> όπου ο εγκέλαδος διαδραματίζει εξέχοντα ρόλο (6, 12</w:t>
      </w:r>
      <w:r w:rsidRPr="00791731">
        <w:rPr>
          <w:b w:val="0"/>
          <w:color w:val="auto"/>
          <w:sz w:val="18"/>
          <w:szCs w:val="18"/>
          <w:vertAlign w:val="superscript"/>
        </w:rPr>
        <w:t>.</w:t>
      </w:r>
      <w:r w:rsidRPr="00791731">
        <w:rPr>
          <w:b w:val="0"/>
          <w:color w:val="auto"/>
          <w:sz w:val="18"/>
          <w:szCs w:val="18"/>
        </w:rPr>
        <w:t xml:space="preserve"> 11, 13</w:t>
      </w:r>
      <w:r w:rsidRPr="00791731">
        <w:rPr>
          <w:b w:val="0"/>
          <w:color w:val="auto"/>
          <w:sz w:val="18"/>
          <w:szCs w:val="18"/>
          <w:vertAlign w:val="superscript"/>
        </w:rPr>
        <w:t>.</w:t>
      </w:r>
      <w:r w:rsidRPr="00791731">
        <w:rPr>
          <w:b w:val="0"/>
          <w:color w:val="auto"/>
          <w:sz w:val="18"/>
          <w:szCs w:val="18"/>
        </w:rPr>
        <w:t xml:space="preserve"> 16, 18). </w:t>
      </w:r>
    </w:p>
  </w:footnote>
  <w:footnote w:id="5">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cs="Arial"/>
          <w:sz w:val="18"/>
          <w:szCs w:val="18"/>
          <w:vertAlign w:val="superscript"/>
          <w:lang w:bidi="he-IL"/>
        </w:rPr>
        <w:t xml:space="preserve"> </w:t>
      </w:r>
      <w:r w:rsidRPr="00791731">
        <w:rPr>
          <w:rFonts w:ascii="Palatino Linotype" w:hAnsi="Palatino Linotype" w:cs="Arial"/>
          <w:sz w:val="18"/>
          <w:szCs w:val="18"/>
          <w:lang w:bidi="he-IL"/>
        </w:rPr>
        <w:t xml:space="preserve">Δεν γνωρίζουμε τι συνέβη με τον οίκο του Φιλήμονα, ο οποίος μάλλον κατοικούσε στις Κολοσσές, όπως εξάγεται από τη σημείωση του Π. </w:t>
      </w:r>
      <w:r w:rsidRPr="00791731">
        <w:rPr>
          <w:rFonts w:ascii="Palatino Linotype" w:hAnsi="Palatino Linotype" w:cs="SBL Greek"/>
          <w:i/>
          <w:sz w:val="18"/>
          <w:szCs w:val="18"/>
          <w:lang w:bidi="he-IL"/>
        </w:rPr>
        <w:t>σὺν Ὀνησίμῳ τῷ πιστῷ καὶ ἀγαπητῷ ἀδελφῷ, ὅς ἐστιν ἐξ ὑμῶν</w:t>
      </w:r>
      <w:r w:rsidRPr="00791731">
        <w:rPr>
          <w:rFonts w:ascii="Palatino Linotype" w:hAnsi="Palatino Linotype" w:cs="Arial"/>
          <w:i/>
          <w:sz w:val="18"/>
          <w:szCs w:val="18"/>
          <w:lang w:bidi="he-IL"/>
        </w:rPr>
        <w:t xml:space="preserve"> </w:t>
      </w:r>
      <w:r w:rsidRPr="00791731">
        <w:rPr>
          <w:rFonts w:ascii="Palatino Linotype" w:hAnsi="Palatino Linotype" w:cs="Arial"/>
          <w:sz w:val="18"/>
          <w:szCs w:val="18"/>
          <w:lang w:bidi="he-IL"/>
        </w:rPr>
        <w:t>(Κολ. 4, 9) αλλά και τις παραλληλότητες μεταξύ Κολ. 4, 9-14 και Φιλήμ. 23-24.</w:t>
      </w:r>
      <w:r w:rsidRPr="00791731">
        <w:rPr>
          <w:rFonts w:ascii="Palatino Linotype" w:hAnsi="Palatino Linotype"/>
          <w:sz w:val="18"/>
          <w:szCs w:val="18"/>
        </w:rPr>
        <w:t>Ο Θεοδώρητος Κύρου επισημαίνει ότι μέχρι τις μέρες του (5</w:t>
      </w:r>
      <w:r w:rsidRPr="00791731">
        <w:rPr>
          <w:rFonts w:ascii="Palatino Linotype" w:hAnsi="Palatino Linotype"/>
          <w:sz w:val="18"/>
          <w:szCs w:val="18"/>
          <w:vertAlign w:val="superscript"/>
        </w:rPr>
        <w:t>ος</w:t>
      </w:r>
      <w:r w:rsidRPr="00791731">
        <w:rPr>
          <w:rFonts w:ascii="Palatino Linotype" w:hAnsi="Palatino Linotype"/>
          <w:sz w:val="18"/>
          <w:szCs w:val="18"/>
        </w:rPr>
        <w:t xml:space="preserve"> αι. μ.Χ.) σωζόταν το σπίτι του Φιλήμονα (PG. 82. 872). Βλ. Καραβιδοπούλου, </w:t>
      </w:r>
      <w:r w:rsidRPr="00791731">
        <w:rPr>
          <w:rFonts w:ascii="Palatino Linotype" w:hAnsi="Palatino Linotype"/>
          <w:i/>
          <w:sz w:val="18"/>
          <w:szCs w:val="18"/>
        </w:rPr>
        <w:t>Κολοσσαείς</w:t>
      </w:r>
      <w:r w:rsidRPr="00791731">
        <w:rPr>
          <w:rFonts w:ascii="Palatino Linotype" w:hAnsi="Palatino Linotype"/>
          <w:sz w:val="18"/>
          <w:szCs w:val="18"/>
        </w:rPr>
        <w:t xml:space="preserve"> 556.</w:t>
      </w:r>
    </w:p>
  </w:footnote>
  <w:footnote w:id="6">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Ο Μαρκίων μνημονεύει εκτός της Κολ. και της Εφ. και μία </w:t>
      </w:r>
      <w:r w:rsidRPr="00791731">
        <w:rPr>
          <w:rFonts w:ascii="Palatino Linotype" w:hAnsi="Palatino Linotype"/>
          <w:i/>
          <w:sz w:val="18"/>
          <w:szCs w:val="18"/>
        </w:rPr>
        <w:t>Προς Λαοδικείς</w:t>
      </w:r>
      <w:r w:rsidRPr="00791731">
        <w:rPr>
          <w:rFonts w:ascii="Palatino Linotype" w:hAnsi="Palatino Linotype"/>
          <w:sz w:val="18"/>
          <w:szCs w:val="18"/>
        </w:rPr>
        <w:t xml:space="preserve"> και μία </w:t>
      </w:r>
      <w:r w:rsidRPr="00791731">
        <w:rPr>
          <w:rFonts w:ascii="Palatino Linotype" w:hAnsi="Palatino Linotype"/>
          <w:i/>
          <w:sz w:val="18"/>
          <w:szCs w:val="18"/>
        </w:rPr>
        <w:t>Προς Αλεξανδρείς</w:t>
      </w:r>
      <w:r w:rsidRPr="00791731">
        <w:rPr>
          <w:rFonts w:ascii="Palatino Linotype" w:hAnsi="Palatino Linotype"/>
          <w:sz w:val="18"/>
          <w:szCs w:val="18"/>
        </w:rPr>
        <w:t xml:space="preserve">. Πρόκειται για νόθους επιστολές. Ο Τερτυλιανός και ο </w:t>
      </w:r>
      <w:r w:rsidRPr="00791731">
        <w:rPr>
          <w:rFonts w:ascii="Palatino Linotype" w:hAnsi="Palatino Linotype"/>
          <w:sz w:val="18"/>
          <w:szCs w:val="18"/>
          <w:lang w:val="en-US"/>
        </w:rPr>
        <w:t>Harnack</w:t>
      </w:r>
      <w:r w:rsidRPr="00791731">
        <w:rPr>
          <w:rFonts w:ascii="Palatino Linotype" w:hAnsi="Palatino Linotype"/>
          <w:sz w:val="18"/>
          <w:szCs w:val="18"/>
        </w:rPr>
        <w:t xml:space="preserve"> ισχυρίζονται ότι η </w:t>
      </w:r>
      <w:r w:rsidRPr="00791731">
        <w:rPr>
          <w:rFonts w:ascii="Palatino Linotype" w:hAnsi="Palatino Linotype"/>
          <w:i/>
          <w:sz w:val="18"/>
          <w:szCs w:val="18"/>
        </w:rPr>
        <w:t>Προς Λαοδικείς</w:t>
      </w:r>
      <w:r w:rsidRPr="00791731">
        <w:rPr>
          <w:rFonts w:ascii="Palatino Linotype" w:hAnsi="Palatino Linotype"/>
          <w:sz w:val="18"/>
          <w:szCs w:val="18"/>
        </w:rPr>
        <w:t xml:space="preserve"> είναι η </w:t>
      </w:r>
      <w:r w:rsidRPr="00791731">
        <w:rPr>
          <w:rFonts w:ascii="Palatino Linotype" w:hAnsi="Palatino Linotype"/>
          <w:i/>
          <w:sz w:val="18"/>
          <w:szCs w:val="18"/>
        </w:rPr>
        <w:t>Προς Εφεσίους</w:t>
      </w:r>
      <w:r w:rsidRPr="00791731">
        <w:rPr>
          <w:rFonts w:ascii="Palatino Linotype" w:hAnsi="Palatino Linotype"/>
          <w:sz w:val="18"/>
          <w:szCs w:val="18"/>
        </w:rPr>
        <w:t xml:space="preserve">. Βλ. σχετικά Σ.Ν. Σάκκου, </w:t>
      </w:r>
      <w:r w:rsidRPr="00791731">
        <w:rPr>
          <w:rFonts w:ascii="Palatino Linotype" w:hAnsi="Palatino Linotype"/>
          <w:i/>
          <w:sz w:val="18"/>
          <w:szCs w:val="18"/>
        </w:rPr>
        <w:t>Ο Κατάλογος του Μουρατόρι</w:t>
      </w:r>
      <w:r w:rsidRPr="00791731">
        <w:rPr>
          <w:rFonts w:ascii="Palatino Linotype" w:hAnsi="Palatino Linotype"/>
          <w:sz w:val="18"/>
          <w:szCs w:val="18"/>
        </w:rPr>
        <w:t>, Θεσσαλονίκη 1970, 32.</w:t>
      </w:r>
    </w:p>
  </w:footnote>
  <w:footnote w:id="7">
    <w:p w:rsidR="00060CF5" w:rsidRPr="00791731" w:rsidRDefault="00060CF5" w:rsidP="00060CF5">
      <w:pPr>
        <w:shd w:val="clear" w:color="auto" w:fill="FFFFFF"/>
        <w:autoSpaceDE w:val="0"/>
        <w:autoSpaceDN w:val="0"/>
        <w:adjustRightInd w:val="0"/>
        <w:ind w:left="567" w:right="374" w:firstLine="426"/>
        <w:jc w:val="both"/>
        <w:rPr>
          <w:rFonts w:ascii="Palatino Linotype" w:hAnsi="Palatino Linotype"/>
          <w:sz w:val="18"/>
          <w:szCs w:val="18"/>
          <w:lang w:val="de-DE"/>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J.D.G. Dunn, </w:t>
      </w:r>
      <w:r w:rsidRPr="00791731">
        <w:rPr>
          <w:rFonts w:ascii="Palatino Linotype" w:hAnsi="Palatino Linotype"/>
          <w:i/>
          <w:sz w:val="18"/>
          <w:szCs w:val="18"/>
          <w:lang w:val="en-US"/>
        </w:rPr>
        <w:t>Beginnings from Jerusalem</w:t>
      </w:r>
      <w:r w:rsidRPr="00791731">
        <w:rPr>
          <w:rFonts w:ascii="Palatino Linotype" w:hAnsi="Palatino Linotype"/>
          <w:sz w:val="18"/>
          <w:szCs w:val="18"/>
          <w:lang w:val="en-US"/>
        </w:rPr>
        <w:t xml:space="preserve">, Michigan: Eedermans 2009, 1057. </w:t>
      </w:r>
      <w:r w:rsidRPr="00791731">
        <w:rPr>
          <w:rFonts w:ascii="Palatino Linotype" w:hAnsi="Palatino Linotype"/>
          <w:sz w:val="18"/>
          <w:szCs w:val="18"/>
        </w:rPr>
        <w:t xml:space="preserve">Σ. Δεσπότη, </w:t>
      </w:r>
      <w:r w:rsidRPr="00791731">
        <w:rPr>
          <w:rFonts w:ascii="Palatino Linotype" w:hAnsi="Palatino Linotype"/>
          <w:bCs/>
          <w:i/>
          <w:sz w:val="18"/>
          <w:szCs w:val="18"/>
        </w:rPr>
        <w:t>Η Ιεραποστολική Περιοδεία του Παύλου στον ελλαδικό Χώρο (Μακεδονία-Αχαΐα-Ασία).</w:t>
      </w:r>
      <w:r w:rsidRPr="00791731">
        <w:rPr>
          <w:rFonts w:ascii="Palatino Linotype" w:hAnsi="Palatino Linotype"/>
          <w:bCs/>
          <w:sz w:val="18"/>
          <w:szCs w:val="18"/>
        </w:rPr>
        <w:t xml:space="preserve"> Αθήνα</w:t>
      </w:r>
      <w:r w:rsidRPr="00791731">
        <w:rPr>
          <w:rFonts w:ascii="Palatino Linotype" w:hAnsi="Palatino Linotype"/>
          <w:bCs/>
          <w:sz w:val="18"/>
          <w:szCs w:val="18"/>
          <w:lang w:val="de-DE"/>
        </w:rPr>
        <w:t xml:space="preserve">: </w:t>
      </w:r>
      <w:r w:rsidRPr="00791731">
        <w:rPr>
          <w:rFonts w:ascii="Palatino Linotype" w:hAnsi="Palatino Linotype"/>
          <w:bCs/>
          <w:sz w:val="18"/>
          <w:szCs w:val="18"/>
        </w:rPr>
        <w:t>Ουρανός</w:t>
      </w:r>
      <w:r w:rsidRPr="00791731">
        <w:rPr>
          <w:rFonts w:ascii="Palatino Linotype" w:hAnsi="Palatino Linotype"/>
          <w:bCs/>
          <w:sz w:val="18"/>
          <w:szCs w:val="18"/>
          <w:lang w:val="de-DE"/>
        </w:rPr>
        <w:t xml:space="preserve"> 2010, 282.</w:t>
      </w:r>
    </w:p>
  </w:footnote>
  <w:footnote w:id="8">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lang w:val="de-DE"/>
        </w:rPr>
        <w:t xml:space="preserve"> O. Wischmeyer, Die Rezeption des Paulus im 1 Jahrhundert, </w:t>
      </w:r>
      <w:r w:rsidRPr="00791731">
        <w:rPr>
          <w:rFonts w:ascii="Palatino Linotype" w:hAnsi="Palatino Linotype"/>
          <w:i/>
          <w:sz w:val="18"/>
          <w:szCs w:val="18"/>
          <w:lang w:val="de-DE"/>
        </w:rPr>
        <w:t xml:space="preserve">Paulus. Leben-Umwelt-Werk-Briefe </w:t>
      </w:r>
      <w:r w:rsidRPr="00791731">
        <w:rPr>
          <w:rFonts w:ascii="Palatino Linotype" w:hAnsi="Palatino Linotype"/>
          <w:sz w:val="18"/>
          <w:szCs w:val="18"/>
          <w:lang w:val="de-DE"/>
        </w:rPr>
        <w:t xml:space="preserve">(O. Wischmeyer hrsg.),Tübingen und Basel: A. Francke 309-340, </w:t>
      </w:r>
      <w:r w:rsidRPr="00791731">
        <w:rPr>
          <w:rFonts w:ascii="Palatino Linotype" w:hAnsi="Palatino Linotype"/>
          <w:sz w:val="18"/>
          <w:szCs w:val="18"/>
        </w:rPr>
        <w:t>εδώ</w:t>
      </w:r>
      <w:r w:rsidRPr="00791731">
        <w:rPr>
          <w:rFonts w:ascii="Palatino Linotype" w:hAnsi="Palatino Linotype"/>
          <w:sz w:val="18"/>
          <w:szCs w:val="18"/>
          <w:lang w:val="de-DE"/>
        </w:rPr>
        <w:t xml:space="preserve"> 313. </w:t>
      </w:r>
      <w:r w:rsidRPr="00791731">
        <w:rPr>
          <w:rFonts w:ascii="Palatino Linotype" w:hAnsi="Palatino Linotype"/>
          <w:sz w:val="18"/>
          <w:szCs w:val="18"/>
        </w:rPr>
        <w:t>Οι περισσότεροι μοναδικοί όροι της Κολ. συναντώνται στον ωραιότατο χριστολογικό ύμνο 1, 15-20 και στο αντιρρητικό τμήμα της επιστολής (2, 6-23).</w:t>
      </w:r>
    </w:p>
  </w:footnote>
  <w:footnote w:id="9">
    <w:p w:rsidR="00060CF5" w:rsidRPr="00791731" w:rsidRDefault="00060CF5" w:rsidP="00060CF5">
      <w:pPr>
        <w:shd w:val="clear" w:color="auto" w:fill="FFFFFF"/>
        <w:autoSpaceDE w:val="0"/>
        <w:autoSpaceDN w:val="0"/>
        <w:adjustRightInd w:val="0"/>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w:t>
      </w:r>
      <w:r w:rsidRPr="00791731">
        <w:rPr>
          <w:rFonts w:ascii="Palatino Linotype" w:hAnsi="Palatino Linotype"/>
          <w:sz w:val="18"/>
          <w:szCs w:val="18"/>
        </w:rPr>
        <w:t>Βλ</w:t>
      </w:r>
      <w:r w:rsidRPr="00791731">
        <w:rPr>
          <w:rFonts w:ascii="Palatino Linotype" w:hAnsi="Palatino Linotype"/>
          <w:sz w:val="18"/>
          <w:szCs w:val="18"/>
          <w:lang w:val="en-US"/>
        </w:rPr>
        <w:t xml:space="preserve">. Dunn, </w:t>
      </w:r>
      <w:r w:rsidRPr="00791731">
        <w:rPr>
          <w:rFonts w:ascii="Palatino Linotype" w:hAnsi="Palatino Linotype"/>
          <w:i/>
          <w:sz w:val="18"/>
          <w:szCs w:val="18"/>
          <w:lang w:val="en-US"/>
        </w:rPr>
        <w:t>Beginnings from Jerusalem</w:t>
      </w:r>
      <w:r w:rsidRPr="00791731">
        <w:rPr>
          <w:rFonts w:ascii="Palatino Linotype" w:hAnsi="Palatino Linotype"/>
          <w:sz w:val="18"/>
          <w:szCs w:val="18"/>
          <w:lang w:val="en-US"/>
        </w:rPr>
        <w:t xml:space="preserve"> 1038-40. </w:t>
      </w:r>
      <w:r w:rsidRPr="00791731">
        <w:rPr>
          <w:rFonts w:ascii="Palatino Linotype" w:hAnsi="Palatino Linotype"/>
          <w:sz w:val="18"/>
          <w:szCs w:val="18"/>
        </w:rPr>
        <w:t xml:space="preserve">Η αμφισβήτηση της παύλειας πατρότητας της επιστολής και η τοποθέτηση του χρόνου συγγραφής της μετά το 80 μ.Χ. εδράζεται στα εξής στοιχεία: ενώ στις κλασικές επιστολές του Π. ο όρος </w:t>
      </w:r>
      <w:r w:rsidRPr="00791731">
        <w:rPr>
          <w:rFonts w:ascii="Palatino Linotype" w:hAnsi="Palatino Linotype"/>
          <w:b/>
          <w:i/>
          <w:sz w:val="18"/>
          <w:szCs w:val="18"/>
        </w:rPr>
        <w:t>εκκλησία</w:t>
      </w:r>
      <w:r w:rsidRPr="00791731">
        <w:rPr>
          <w:rFonts w:ascii="Palatino Linotype" w:hAnsi="Palatino Linotype"/>
          <w:i/>
          <w:sz w:val="18"/>
          <w:szCs w:val="18"/>
        </w:rPr>
        <w:t xml:space="preserve"> </w:t>
      </w:r>
      <w:r w:rsidRPr="00791731">
        <w:rPr>
          <w:rFonts w:ascii="Palatino Linotype" w:hAnsi="Palatino Linotype"/>
          <w:sz w:val="18"/>
          <w:szCs w:val="18"/>
        </w:rPr>
        <w:t>έχει τοπικό χαρακτήρα, στην Κολ. έχει οικουμενική διάσταση. Η ανάσταση που συνοδεύει το βάπτισμα, στην Κολ. δεν αναμένεται (όπως στο Ρωμ. 6) αλλά συνιστά ήδη μυστική εν Χριστώ πραγματικότητα. Αυτά τα στοιχεία μαζί με άλλες ιδιαιτερότητες ύφους (λειτουργικός και όχι πολεμικός χαρακτήρας, παράθεση συνωνύμων, γενικών, μεγάλες προτάσεις) οδήγησαν πολλούς στο να αμφισβητήσουν την παύλεια πατρότητα της επιστολής και να τοποθετήσουν τον χρόνο συγγραφής της μετά το 80 μ.Χ..</w:t>
      </w:r>
    </w:p>
  </w:footnote>
  <w:footnote w:id="10">
    <w:p w:rsidR="00060CF5" w:rsidRPr="00791731" w:rsidRDefault="00060CF5" w:rsidP="00060CF5">
      <w:pPr>
        <w:pStyle w:val="a3"/>
        <w:ind w:left="567" w:right="374" w:firstLine="426"/>
        <w:jc w:val="both"/>
        <w:rPr>
          <w:rFonts w:ascii="Palatino Linotype" w:hAnsi="Palatino Linotype"/>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Dunn, </w:t>
      </w:r>
      <w:r w:rsidRPr="00791731">
        <w:rPr>
          <w:rFonts w:ascii="Palatino Linotype" w:hAnsi="Palatino Linotype"/>
          <w:i/>
          <w:sz w:val="18"/>
          <w:szCs w:val="18"/>
          <w:lang w:val="en-US"/>
        </w:rPr>
        <w:t>Beginnings from Jerusalem</w:t>
      </w:r>
      <w:r w:rsidRPr="00791731">
        <w:rPr>
          <w:rFonts w:ascii="Palatino Linotype" w:hAnsi="Palatino Linotype"/>
          <w:sz w:val="18"/>
          <w:szCs w:val="18"/>
          <w:lang w:val="en-US"/>
        </w:rPr>
        <w:t xml:space="preserve"> 1038.</w:t>
      </w:r>
    </w:p>
  </w:footnote>
  <w:footnote w:id="11">
    <w:p w:rsidR="00060CF5" w:rsidRPr="00791731" w:rsidRDefault="00060CF5" w:rsidP="00060CF5">
      <w:pPr>
        <w:autoSpaceDE w:val="0"/>
        <w:autoSpaceDN w:val="0"/>
        <w:adjustRightInd w:val="0"/>
        <w:ind w:left="567" w:right="374" w:firstLine="426"/>
        <w:jc w:val="both"/>
        <w:rPr>
          <w:rFonts w:ascii="Palatino Linotype" w:hAnsi="Palatino Linotype" w:cs="AdvP8E04"/>
          <w:i/>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w:t>
      </w:r>
      <w:r w:rsidRPr="00791731">
        <w:rPr>
          <w:rFonts w:ascii="Palatino Linotype" w:hAnsi="Palatino Linotype"/>
          <w:sz w:val="18"/>
          <w:szCs w:val="18"/>
        </w:rPr>
        <w:t>Βλ</w:t>
      </w:r>
      <w:r w:rsidRPr="00791731">
        <w:rPr>
          <w:rFonts w:ascii="Palatino Linotype" w:hAnsi="Palatino Linotype"/>
          <w:sz w:val="18"/>
          <w:szCs w:val="18"/>
          <w:lang w:val="en-US"/>
        </w:rPr>
        <w:t xml:space="preserve">. </w:t>
      </w:r>
      <w:r w:rsidRPr="00791731">
        <w:rPr>
          <w:rFonts w:ascii="Palatino Linotype" w:hAnsi="Palatino Linotype" w:cs="AdvP8E04"/>
          <w:sz w:val="18"/>
          <w:szCs w:val="18"/>
          <w:lang w:val="en-US"/>
        </w:rPr>
        <w:t>A.Y. Collins</w:t>
      </w:r>
      <w:r w:rsidRPr="00791731">
        <w:rPr>
          <w:rFonts w:ascii="Palatino Linotype" w:hAnsi="Palatino Linotype" w:cs="AdvP8E04"/>
          <w:i/>
          <w:sz w:val="18"/>
          <w:szCs w:val="18"/>
          <w:lang w:val="en-US"/>
        </w:rPr>
        <w:t xml:space="preserve"> The Female Body as Social Space in 1 Timothy. NTS</w:t>
      </w:r>
      <w:r w:rsidRPr="00791731">
        <w:rPr>
          <w:rFonts w:ascii="Palatino Linotype" w:hAnsi="Palatino Linotype" w:cs="AdvP8E04"/>
          <w:i/>
          <w:sz w:val="18"/>
          <w:szCs w:val="18"/>
        </w:rPr>
        <w:t xml:space="preserve"> </w:t>
      </w:r>
      <w:r w:rsidRPr="00791731">
        <w:rPr>
          <w:rFonts w:ascii="Palatino Linotype" w:hAnsi="Palatino Linotype" w:cs="AdvP8E04"/>
          <w:sz w:val="18"/>
          <w:szCs w:val="18"/>
        </w:rPr>
        <w:t>57 (2011) 155-175, εδώ 168-9.</w:t>
      </w:r>
      <w:r w:rsidRPr="00791731">
        <w:rPr>
          <w:rFonts w:ascii="Palatino Linotype" w:hAnsi="Palatino Linotype" w:cs="AdvP8E04"/>
          <w:i/>
          <w:sz w:val="18"/>
          <w:szCs w:val="18"/>
        </w:rPr>
        <w:t xml:space="preserve"> </w:t>
      </w:r>
    </w:p>
  </w:footnote>
  <w:footnote w:id="12">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«Εβραίοι στη Μ. Ασία (Αρχαιότητα)», </w:t>
      </w:r>
      <w:r w:rsidRPr="00791731">
        <w:rPr>
          <w:rStyle w:val="a5"/>
          <w:rFonts w:ascii="Palatino Linotype" w:hAnsi="Palatino Linotype"/>
          <w:sz w:val="18"/>
          <w:szCs w:val="18"/>
        </w:rPr>
        <w:t xml:space="preserve">Εγκυκλοπαίδεια Μείζονος Ελληνισμού, Μ. Ασία </w:t>
      </w:r>
      <w:r w:rsidRPr="00791731">
        <w:rPr>
          <w:rFonts w:ascii="Palatino Linotype" w:hAnsi="Palatino Linotype"/>
          <w:sz w:val="18"/>
          <w:szCs w:val="18"/>
        </w:rPr>
        <w:t>URL: &lt;</w:t>
      </w:r>
      <w:hyperlink r:id="rId8" w:history="1">
        <w:r w:rsidRPr="00791731">
          <w:rPr>
            <w:rStyle w:val="-"/>
            <w:rFonts w:ascii="Palatino Linotype" w:eastAsiaTheme="majorEastAsia" w:hAnsi="Palatino Linotype"/>
            <w:color w:val="auto"/>
            <w:sz w:val="18"/>
            <w:szCs w:val="18"/>
          </w:rPr>
          <w:t>http://www.ehw.gr/l.aspx?id=7870</w:t>
        </w:r>
      </w:hyperlink>
      <w:r w:rsidRPr="00791731">
        <w:rPr>
          <w:rFonts w:ascii="Palatino Linotype" w:hAnsi="Palatino Linotype"/>
          <w:sz w:val="18"/>
          <w:szCs w:val="18"/>
        </w:rPr>
        <w:t>&gt;.</w:t>
      </w:r>
    </w:p>
  </w:footnote>
  <w:footnote w:id="13">
    <w:p w:rsidR="00060CF5" w:rsidRPr="00791731" w:rsidRDefault="00060CF5" w:rsidP="00060CF5">
      <w:pPr>
        <w:autoSpaceDE w:val="0"/>
        <w:autoSpaceDN w:val="0"/>
        <w:adjustRightInd w:val="0"/>
        <w:ind w:left="567" w:right="374" w:firstLine="426"/>
        <w:jc w:val="both"/>
        <w:rPr>
          <w:rFonts w:ascii="Palatino Linotype" w:hAnsi="Palatino Linotype" w:cs="Arial"/>
          <w:i/>
          <w:sz w:val="18"/>
          <w:szCs w:val="18"/>
          <w:lang w:bidi="he-IL"/>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Το κείμενο είναι το εξής: </w:t>
      </w:r>
      <w:r w:rsidRPr="00791731">
        <w:rPr>
          <w:rFonts w:ascii="Palatino Linotype" w:hAnsi="Palatino Linotype" w:cs="Arial"/>
          <w:i/>
          <w:sz w:val="18"/>
          <w:szCs w:val="18"/>
          <w:vertAlign w:val="superscript"/>
          <w:lang w:bidi="he-IL"/>
        </w:rPr>
        <w:t>149</w:t>
      </w:r>
      <w:r w:rsidRPr="00791731">
        <w:rPr>
          <w:rFonts w:ascii="Palatino Linotype" w:hAnsi="Palatino Linotype" w:cs="SBL Greek"/>
          <w:i/>
          <w:sz w:val="18"/>
          <w:szCs w:val="18"/>
          <w:lang w:bidi="he-IL"/>
        </w:rPr>
        <w:t>πυνθανόμενος τοὺς ἐν Λυδίᾳ καὶ Φρυγίᾳ νεωτερίζοντας μεγάλης ἐπιστροφῆς ἡγησάμην τοῦτό μοι δεῖσθαι καὶ βουλευσαμένῳ μοι μετὰ τῶν φίλων τί δεῖ ποιεῖν ἔδοξεν εἰς τὰ φρούρια καὶ τοὺς ἀναγκαιοτάτους τόπους τῶν ἀπὸ τῆς Μεσοποταμίας καὶ Βαβυλωνίας Ἰουδαίων οἴκους δισχιλίους σὺν ἐπισκευῇ μεταγαγεῖν</w:t>
      </w:r>
      <w:r w:rsidRPr="00791731">
        <w:rPr>
          <w:rFonts w:ascii="Palatino Linotype" w:hAnsi="Palatino Linotype" w:cs="Arial"/>
          <w:i/>
          <w:sz w:val="18"/>
          <w:szCs w:val="18"/>
          <w:lang w:bidi="he-IL"/>
        </w:rPr>
        <w:t xml:space="preserve"> </w:t>
      </w:r>
      <w:r w:rsidRPr="00791731">
        <w:rPr>
          <w:rFonts w:ascii="Palatino Linotype" w:hAnsi="Palatino Linotype" w:cs="Arial"/>
          <w:i/>
          <w:sz w:val="18"/>
          <w:szCs w:val="18"/>
          <w:vertAlign w:val="superscript"/>
          <w:lang w:bidi="he-IL"/>
        </w:rPr>
        <w:t xml:space="preserve">150 </w:t>
      </w:r>
      <w:r w:rsidRPr="00791731">
        <w:rPr>
          <w:rFonts w:ascii="Palatino Linotype" w:hAnsi="Palatino Linotype" w:cs="SBL Greek"/>
          <w:i/>
          <w:sz w:val="18"/>
          <w:szCs w:val="18"/>
          <w:lang w:bidi="he-IL"/>
        </w:rPr>
        <w:t>πέπεισμαι γὰρ εὔνους αὐτοὺς ἔσεσθαι τῶν ἡμετέρων φύλακας διὰ τὴν πρὸς τὸν Θεὸν εὐσέβειαν καὶ μαρτυρουμένους δ᾽ αὐτοὺς ὑπὸ τῶν προγόνων εἰς πίστιν</w:t>
      </w:r>
      <w:r w:rsidRPr="00791731">
        <w:rPr>
          <w:rFonts w:ascii="Palatino Linotype" w:hAnsi="Palatino Linotype" w:cs="SBL Greek"/>
          <w:i/>
          <w:sz w:val="18"/>
          <w:szCs w:val="18"/>
          <w:vertAlign w:val="superscript"/>
          <w:lang w:bidi="he-IL"/>
        </w:rPr>
        <w:t>.</w:t>
      </w:r>
      <w:r w:rsidRPr="00791731">
        <w:rPr>
          <w:rFonts w:ascii="Palatino Linotype" w:hAnsi="Palatino Linotype" w:cs="SBL Greek"/>
          <w:i/>
          <w:sz w:val="18"/>
          <w:szCs w:val="18"/>
          <w:lang w:bidi="he-IL"/>
        </w:rPr>
        <w:t xml:space="preserve"> οἶδα καὶ προθυμίαν εἰς ἃ παρακαλοῦνται βούλομαι τοίνυν καίπερ ἐργώδους ὄντος τοῦ μεταγαγεῖν ὑποσχομένους νόμοις αὐτοὺς χρῆσθαι τοῖς ἰδίοις</w:t>
      </w:r>
      <w:r w:rsidRPr="00791731">
        <w:rPr>
          <w:rFonts w:ascii="Palatino Linotype" w:hAnsi="Palatino Linotype" w:cs="Arial"/>
          <w:i/>
          <w:sz w:val="18"/>
          <w:szCs w:val="18"/>
          <w:lang w:bidi="he-IL"/>
        </w:rPr>
        <w:t xml:space="preserve"> </w:t>
      </w:r>
      <w:r w:rsidRPr="00791731">
        <w:rPr>
          <w:rFonts w:ascii="Palatino Linotype" w:hAnsi="Palatino Linotype" w:cs="Arial"/>
          <w:i/>
          <w:sz w:val="18"/>
          <w:szCs w:val="18"/>
          <w:vertAlign w:val="superscript"/>
          <w:lang w:bidi="he-IL"/>
        </w:rPr>
        <w:t xml:space="preserve">151 </w:t>
      </w:r>
      <w:r w:rsidRPr="00791731">
        <w:rPr>
          <w:rFonts w:ascii="Palatino Linotype" w:hAnsi="Palatino Linotype" w:cs="SBL Greek"/>
          <w:i/>
          <w:sz w:val="18"/>
          <w:szCs w:val="18"/>
          <w:lang w:bidi="he-IL"/>
        </w:rPr>
        <w:t>ὅταν δ᾽ αὐτοὺς ἀγάγῃς εἰς τοὺς προειρημένους τόπους εἴς τ᾽ οἰκοδομίας οἰκιῶν αὐτοῖς δώσεις τόπον ἑκάστῳ καὶ χώραν εἰς γεωργίαν καὶ φυτείαν ἀμπέλων καὶ ἀτελεῖς τῶν ἐκ τῆς γῆς καρπῶν ἀνήσεις ἐπὶ ἔτη δέκα</w:t>
      </w:r>
      <w:r w:rsidRPr="00791731">
        <w:rPr>
          <w:rFonts w:ascii="Palatino Linotype" w:hAnsi="Palatino Linotype" w:cs="Arial"/>
          <w:i/>
          <w:sz w:val="18"/>
          <w:szCs w:val="18"/>
          <w:lang w:bidi="he-IL"/>
        </w:rPr>
        <w:t xml:space="preserve"> </w:t>
      </w:r>
      <w:r w:rsidRPr="00791731">
        <w:rPr>
          <w:rFonts w:ascii="Palatino Linotype" w:hAnsi="Palatino Linotype" w:cs="Arial"/>
          <w:i/>
          <w:sz w:val="18"/>
          <w:szCs w:val="18"/>
          <w:vertAlign w:val="superscript"/>
          <w:lang w:bidi="he-IL"/>
        </w:rPr>
        <w:t>152</w:t>
      </w:r>
      <w:r w:rsidRPr="00791731">
        <w:rPr>
          <w:rFonts w:ascii="Palatino Linotype" w:hAnsi="Palatino Linotype" w:cs="SBL Greek"/>
          <w:i/>
          <w:sz w:val="18"/>
          <w:szCs w:val="18"/>
          <w:lang w:bidi="he-IL"/>
        </w:rPr>
        <w:t xml:space="preserve">μετρείσθωσαν δὲ καὶ ἄχρις ἂν τοὺς παρὰ τῆς γῆς καρποὺς λαμβάνωσιν σῖτον εἰς τὰς τῶν θεραπόντων διατροφάς διδόσθω δὲ καὶ τοῖς εἰς τὰς χρείας ὑπηρετοῦσιν τὸ αὔταρκες ἵνα τῆς παρ᾽ ἡμῶν τυγχάνοντες </w:t>
      </w:r>
      <w:r w:rsidRPr="00791731">
        <w:rPr>
          <w:rFonts w:ascii="Palatino Linotype" w:hAnsi="Palatino Linotype" w:cs="SBL Greek"/>
          <w:b/>
          <w:i/>
          <w:sz w:val="18"/>
          <w:szCs w:val="18"/>
          <w:lang w:bidi="he-IL"/>
        </w:rPr>
        <w:t>φιλανθρωπίας</w:t>
      </w:r>
      <w:r w:rsidRPr="00791731">
        <w:rPr>
          <w:rFonts w:ascii="Palatino Linotype" w:hAnsi="Palatino Linotype" w:cs="SBL Greek"/>
          <w:i/>
          <w:sz w:val="18"/>
          <w:szCs w:val="18"/>
          <w:lang w:bidi="he-IL"/>
        </w:rPr>
        <w:t xml:space="preserve"> προθυμοτέρους παρέχωσιν αὑτοὺς περὶ τὰ ἡμέτερα</w:t>
      </w:r>
      <w:r w:rsidRPr="00791731">
        <w:rPr>
          <w:rFonts w:ascii="Palatino Linotype" w:hAnsi="Palatino Linotype" w:cs="Arial"/>
          <w:i/>
          <w:sz w:val="18"/>
          <w:szCs w:val="18"/>
          <w:lang w:bidi="he-IL"/>
        </w:rPr>
        <w:t xml:space="preserve"> </w:t>
      </w:r>
      <w:r w:rsidRPr="00791731">
        <w:rPr>
          <w:rFonts w:ascii="Palatino Linotype" w:hAnsi="Palatino Linotype" w:cs="Arial"/>
          <w:i/>
          <w:sz w:val="18"/>
          <w:szCs w:val="18"/>
          <w:vertAlign w:val="superscript"/>
          <w:lang w:bidi="he-IL"/>
        </w:rPr>
        <w:t xml:space="preserve">153 </w:t>
      </w:r>
      <w:r w:rsidRPr="00791731">
        <w:rPr>
          <w:rFonts w:ascii="Palatino Linotype" w:hAnsi="Palatino Linotype" w:cs="SBL Greek"/>
          <w:i/>
          <w:sz w:val="18"/>
          <w:szCs w:val="18"/>
          <w:lang w:bidi="he-IL"/>
        </w:rPr>
        <w:t>πρόνοιαν δὲ ποιοῦ καὶ τοῦ ἔθνους κατὰ τὸ δυνατόν ὅπως ὑπὸ μηδενὸς ἐνοχλῆται περὶ μὲν οὖν τῆς Ἀντιόχου φιλίας τοῦ μεγάλου πρὸς Ἰουδαίους ταῦτα ἡμῖν ἀποχρώντως εἰρήσθω μαρτύρια</w:t>
      </w:r>
    </w:p>
  </w:footnote>
  <w:footnote w:id="14">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hAnsi="Palatino Linotype" w:cs="Arial"/>
          <w:sz w:val="18"/>
          <w:szCs w:val="18"/>
          <w:lang w:bidi="he-IL"/>
        </w:rPr>
        <w:t xml:space="preserve">Ο Άρχιππος μνημονεύεται στον επίλογο της Κολ. μετά την προτροπή να αναγνωσθεί η Επιστολή στην Εκκλησία των Λαοδικέων δεχόμενος μάλιστα υπόδειξη που ανακαλεί τις προειδοποιήσεις των Επιστολών της </w:t>
      </w:r>
      <w:r w:rsidRPr="00791731">
        <w:rPr>
          <w:rFonts w:ascii="Palatino Linotype" w:hAnsi="Palatino Linotype" w:cs="Arial"/>
          <w:i/>
          <w:sz w:val="18"/>
          <w:szCs w:val="18"/>
          <w:lang w:bidi="he-IL"/>
        </w:rPr>
        <w:t>Αποκάλυψης</w:t>
      </w:r>
      <w:r w:rsidRPr="00791731">
        <w:rPr>
          <w:rFonts w:ascii="Palatino Linotype" w:hAnsi="Palatino Linotype" w:cs="Arial"/>
          <w:sz w:val="18"/>
          <w:szCs w:val="18"/>
          <w:lang w:bidi="he-IL"/>
        </w:rPr>
        <w:t>:</w:t>
      </w:r>
      <w:r w:rsidRPr="00791731">
        <w:rPr>
          <w:rFonts w:ascii="Palatino Linotype" w:hAnsi="Palatino Linotype" w:cs="SBL Greek"/>
          <w:sz w:val="18"/>
          <w:szCs w:val="18"/>
          <w:lang w:bidi="he-IL"/>
        </w:rPr>
        <w:t xml:space="preserve"> </w:t>
      </w:r>
      <w:r w:rsidRPr="00791731">
        <w:rPr>
          <w:rFonts w:ascii="Palatino Linotype" w:hAnsi="Palatino Linotype" w:cs="SBL Greek"/>
          <w:i/>
          <w:sz w:val="18"/>
          <w:szCs w:val="18"/>
          <w:lang w:bidi="he-IL"/>
        </w:rPr>
        <w:t xml:space="preserve">καὶ εἴπατε Ἀρχίππῳ· «Βλέπε τὴν διακονίαν ἣν παρέλαβες ἐν Κυρίῳ, ἵνα αὐτὴν πληροῖς» </w:t>
      </w:r>
      <w:r w:rsidRPr="00791731">
        <w:rPr>
          <w:rFonts w:ascii="Palatino Linotype" w:hAnsi="Palatino Linotype" w:cs="SBL Greek"/>
          <w:sz w:val="18"/>
          <w:szCs w:val="18"/>
          <w:lang w:bidi="he-IL"/>
        </w:rPr>
        <w:t>(4, 17). Συνεπώς δεν αποκλείεται να συνδεόταν ως πρεσβύτερος/επίσκοπος με την Εκκλησία της Λαοδίκειας (</w:t>
      </w:r>
      <w:r w:rsidRPr="00791731">
        <w:rPr>
          <w:rFonts w:ascii="Palatino Linotype" w:hAnsi="Palatino Linotype" w:cs="SBL Greek"/>
          <w:i/>
          <w:sz w:val="18"/>
          <w:szCs w:val="18"/>
          <w:lang w:bidi="he-IL"/>
        </w:rPr>
        <w:t>Αποστ. Διαταγές</w:t>
      </w:r>
      <w:r w:rsidRPr="00791731">
        <w:rPr>
          <w:rFonts w:ascii="Palatino Linotype" w:hAnsi="Palatino Linotype" w:cs="SBL Greek"/>
          <w:sz w:val="18"/>
          <w:szCs w:val="18"/>
          <w:lang w:bidi="he-IL"/>
        </w:rPr>
        <w:t xml:space="preserve"> 7.46). Αυτή το 90 μ.Χ. θα γίνει αντικείμενο οξείας κριτικής από τον Ιωάννη ένεκα της χλιαρότητας και της αυτάρκειάς της (Απ. 3, 14-22). </w:t>
      </w:r>
      <w:r w:rsidRPr="00791731">
        <w:rPr>
          <w:rFonts w:ascii="Palatino Linotype" w:hAnsi="Palatino Linotype" w:cs="Arial"/>
          <w:sz w:val="18"/>
          <w:szCs w:val="18"/>
          <w:lang w:bidi="he-IL"/>
        </w:rPr>
        <w:t xml:space="preserve">Ο Άρχιππος ανήκει στους παραλήπτες της Φιλήμ. Ονομάζεται </w:t>
      </w:r>
      <w:r w:rsidRPr="00791731">
        <w:rPr>
          <w:rFonts w:ascii="Palatino Linotype" w:hAnsi="Palatino Linotype" w:cs="Arial"/>
          <w:i/>
          <w:sz w:val="18"/>
          <w:szCs w:val="18"/>
          <w:lang w:bidi="he-IL"/>
        </w:rPr>
        <w:t xml:space="preserve">συστρατιώτης, </w:t>
      </w:r>
      <w:r w:rsidRPr="00791731">
        <w:rPr>
          <w:rFonts w:ascii="Palatino Linotype" w:hAnsi="Palatino Linotype" w:cs="Arial"/>
          <w:sz w:val="18"/>
          <w:szCs w:val="18"/>
          <w:lang w:bidi="he-IL"/>
        </w:rPr>
        <w:t xml:space="preserve">όπως στο Φιλ. 2, 25. 4, 3 ο ιδρυτής της Εκκλησίας των Φιλίππων </w:t>
      </w:r>
      <w:r w:rsidRPr="00791731">
        <w:rPr>
          <w:rFonts w:ascii="Palatino Linotype" w:hAnsi="Palatino Linotype" w:cs="Arial"/>
          <w:i/>
          <w:sz w:val="18"/>
          <w:szCs w:val="18"/>
          <w:lang w:bidi="he-IL"/>
        </w:rPr>
        <w:t>Επαφρόδιτος</w:t>
      </w:r>
      <w:r w:rsidRPr="00791731">
        <w:rPr>
          <w:rFonts w:ascii="Palatino Linotype" w:hAnsi="Palatino Linotype" w:cs="Arial"/>
          <w:sz w:val="18"/>
          <w:szCs w:val="18"/>
          <w:lang w:bidi="he-IL"/>
        </w:rPr>
        <w:t xml:space="preserve">. Η Απφία και ο Άρχιππος θεωρούνταν αρχικά μέλη της οικογένειας του Φιλήμονα (σύζυγος και υιός), κάτι που σήμερα αμφισβητείται καθώς εν συνεχεία ο Π. σημειώνει και </w:t>
      </w:r>
      <w:r w:rsidRPr="00791731">
        <w:rPr>
          <w:rFonts w:ascii="Palatino Linotype" w:hAnsi="Palatino Linotype" w:cs="Arial"/>
          <w:i/>
          <w:sz w:val="18"/>
          <w:szCs w:val="18"/>
          <w:lang w:bidi="he-IL"/>
        </w:rPr>
        <w:t>τῇ κατ’ οἶκον σου</w:t>
      </w:r>
      <w:r w:rsidRPr="00791731">
        <w:rPr>
          <w:rFonts w:ascii="Palatino Linotype" w:hAnsi="Palatino Linotype" w:cs="Arial"/>
          <w:sz w:val="18"/>
          <w:szCs w:val="18"/>
          <w:lang w:bidi="he-IL"/>
        </w:rPr>
        <w:t xml:space="preserve"> (και όχι </w:t>
      </w:r>
      <w:r w:rsidRPr="00791731">
        <w:rPr>
          <w:rFonts w:ascii="Palatino Linotype" w:hAnsi="Palatino Linotype" w:cs="Arial"/>
          <w:i/>
          <w:sz w:val="18"/>
          <w:szCs w:val="18"/>
          <w:lang w:bidi="he-IL"/>
        </w:rPr>
        <w:t>ὑμῶν</w:t>
      </w:r>
      <w:r w:rsidRPr="00791731">
        <w:rPr>
          <w:rFonts w:ascii="Palatino Linotype" w:hAnsi="Palatino Linotype" w:cs="Arial"/>
          <w:sz w:val="18"/>
          <w:szCs w:val="18"/>
          <w:lang w:bidi="he-IL"/>
        </w:rPr>
        <w:t xml:space="preserve">) </w:t>
      </w:r>
      <w:r w:rsidRPr="00791731">
        <w:rPr>
          <w:rFonts w:ascii="Palatino Linotype" w:hAnsi="Palatino Linotype" w:cs="Arial"/>
          <w:i/>
          <w:sz w:val="18"/>
          <w:szCs w:val="18"/>
          <w:lang w:bidi="he-IL"/>
        </w:rPr>
        <w:t>Ἐκκλησία</w:t>
      </w:r>
      <w:r w:rsidRPr="00791731">
        <w:rPr>
          <w:rFonts w:ascii="Palatino Linotype" w:hAnsi="Palatino Linotype" w:cs="Arial"/>
          <w:sz w:val="18"/>
          <w:szCs w:val="18"/>
          <w:lang w:bidi="he-IL"/>
        </w:rPr>
        <w:t>. Βλ</w:t>
      </w:r>
      <w:r w:rsidRPr="00791731">
        <w:rPr>
          <w:rFonts w:ascii="Palatino Linotype" w:hAnsi="Palatino Linotype" w:cs="Arial"/>
          <w:sz w:val="18"/>
          <w:szCs w:val="18"/>
          <w:lang w:val="de-DE" w:bidi="he-IL"/>
        </w:rPr>
        <w:t xml:space="preserve">. S. </w:t>
      </w:r>
      <w:r w:rsidRPr="00791731">
        <w:rPr>
          <w:rFonts w:ascii="Palatino Linotype" w:hAnsi="Palatino Linotype" w:cs="Arial"/>
          <w:caps/>
          <w:sz w:val="18"/>
          <w:szCs w:val="18"/>
          <w:lang w:val="de-DE" w:bidi="he-IL"/>
        </w:rPr>
        <w:t>b</w:t>
      </w:r>
      <w:r w:rsidRPr="00791731">
        <w:rPr>
          <w:rFonts w:ascii="Palatino Linotype" w:hAnsi="Palatino Linotype" w:cs="Arial"/>
          <w:sz w:val="18"/>
          <w:szCs w:val="18"/>
          <w:lang w:val="de-DE" w:bidi="he-IL"/>
        </w:rPr>
        <w:t xml:space="preserve">ieberstein, </w:t>
      </w:r>
      <w:r w:rsidRPr="00791731">
        <w:rPr>
          <w:rFonts w:ascii="Palatino Linotype" w:hAnsi="Palatino Linotype" w:cs="Arial"/>
          <w:caps/>
          <w:sz w:val="18"/>
          <w:szCs w:val="18"/>
          <w:lang w:val="de-DE" w:bidi="he-IL"/>
        </w:rPr>
        <w:t>m</w:t>
      </w:r>
      <w:r w:rsidRPr="00791731">
        <w:rPr>
          <w:rFonts w:ascii="Palatino Linotype" w:hAnsi="Palatino Linotype" w:cs="Arial"/>
          <w:sz w:val="18"/>
          <w:szCs w:val="18"/>
          <w:lang w:val="de-DE" w:bidi="he-IL"/>
        </w:rPr>
        <w:t xml:space="preserve">itarbeiterinnen und </w:t>
      </w:r>
      <w:r w:rsidRPr="00791731">
        <w:rPr>
          <w:rFonts w:ascii="Palatino Linotype" w:hAnsi="Palatino Linotype" w:cs="Arial"/>
          <w:caps/>
          <w:sz w:val="18"/>
          <w:szCs w:val="18"/>
          <w:lang w:val="de-DE" w:bidi="he-IL"/>
        </w:rPr>
        <w:t>m</w:t>
      </w:r>
      <w:r w:rsidRPr="00791731">
        <w:rPr>
          <w:rFonts w:ascii="Palatino Linotype" w:hAnsi="Palatino Linotype" w:cs="Arial"/>
          <w:sz w:val="18"/>
          <w:szCs w:val="18"/>
          <w:lang w:val="de-DE" w:bidi="he-IL"/>
        </w:rPr>
        <w:t xml:space="preserve">itarbeiter des </w:t>
      </w:r>
      <w:r w:rsidRPr="00791731">
        <w:rPr>
          <w:rFonts w:ascii="Palatino Linotype" w:hAnsi="Palatino Linotype" w:cs="Arial"/>
          <w:caps/>
          <w:sz w:val="18"/>
          <w:szCs w:val="18"/>
          <w:lang w:val="de-DE" w:bidi="he-IL"/>
        </w:rPr>
        <w:t>p</w:t>
      </w:r>
      <w:r w:rsidRPr="00791731">
        <w:rPr>
          <w:rFonts w:ascii="Palatino Linotype" w:hAnsi="Palatino Linotype" w:cs="Arial"/>
          <w:sz w:val="18"/>
          <w:szCs w:val="18"/>
          <w:lang w:val="de-DE" w:bidi="he-IL"/>
        </w:rPr>
        <w:t xml:space="preserve">aulus. </w:t>
      </w:r>
      <w:r w:rsidRPr="00791731">
        <w:rPr>
          <w:rFonts w:ascii="Palatino Linotype" w:hAnsi="Palatino Linotype" w:cs="Arial"/>
          <w:i/>
          <w:caps/>
          <w:sz w:val="18"/>
          <w:szCs w:val="18"/>
          <w:lang w:val="de-DE" w:bidi="he-IL"/>
        </w:rPr>
        <w:t>b</w:t>
      </w:r>
      <w:r w:rsidRPr="00791731">
        <w:rPr>
          <w:rFonts w:ascii="Palatino Linotype" w:hAnsi="Palatino Linotype" w:cs="Arial"/>
          <w:i/>
          <w:sz w:val="18"/>
          <w:szCs w:val="18"/>
          <w:lang w:val="de-DE" w:bidi="he-IL"/>
        </w:rPr>
        <w:t xml:space="preserve">ibel </w:t>
      </w:r>
      <w:r w:rsidRPr="00791731">
        <w:rPr>
          <w:rFonts w:ascii="Palatino Linotype" w:hAnsi="Palatino Linotype" w:cs="Arial"/>
          <w:i/>
          <w:caps/>
          <w:sz w:val="18"/>
          <w:szCs w:val="18"/>
          <w:lang w:val="de-DE" w:bidi="he-IL"/>
        </w:rPr>
        <w:t>h</w:t>
      </w:r>
      <w:r w:rsidRPr="00791731">
        <w:rPr>
          <w:rFonts w:ascii="Palatino Linotype" w:hAnsi="Palatino Linotype" w:cs="Arial"/>
          <w:i/>
          <w:sz w:val="18"/>
          <w:szCs w:val="18"/>
          <w:lang w:val="de-DE" w:bidi="he-IL"/>
        </w:rPr>
        <w:t>eute</w:t>
      </w:r>
      <w:r w:rsidRPr="00791731">
        <w:rPr>
          <w:rFonts w:ascii="Palatino Linotype" w:hAnsi="Palatino Linotype" w:cs="Arial"/>
          <w:sz w:val="18"/>
          <w:szCs w:val="18"/>
          <w:lang w:val="de-DE" w:bidi="he-IL"/>
        </w:rPr>
        <w:t xml:space="preserve"> 177 (2009) 14-16. </w:t>
      </w:r>
      <w:r w:rsidRPr="00791731">
        <w:rPr>
          <w:rFonts w:ascii="Palatino Linotype" w:hAnsi="Palatino Linotype" w:cs="Arial"/>
          <w:sz w:val="18"/>
          <w:szCs w:val="18"/>
          <w:lang w:bidi="he-IL"/>
        </w:rPr>
        <w:t>16</w:t>
      </w:r>
    </w:p>
  </w:footnote>
  <w:footnote w:id="15">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Οι Πατέρες θεωρούν ότι οι αιρετικοί δεν τηρούσαν όλες τις εορτές αλλά όσες ήθελαν και όχι επακριβώς.</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O</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I</w:t>
      </w:r>
      <w:r w:rsidRPr="00791731">
        <w:rPr>
          <w:rFonts w:ascii="Palatino Linotype" w:hAnsi="Palatino Linotype" w:cs="Arial"/>
          <w:sz w:val="18"/>
          <w:szCs w:val="18"/>
        </w:rPr>
        <w:t xml:space="preserve">. Χρυσόστομος σχολιάζει: </w:t>
      </w:r>
      <w:r w:rsidRPr="00791731">
        <w:rPr>
          <w:rFonts w:ascii="Palatino Linotype" w:hAnsi="Palatino Linotype" w:cs="Silver Humana"/>
          <w:i/>
          <w:sz w:val="18"/>
          <w:szCs w:val="18"/>
        </w:rPr>
        <w:t>ἢ ἐν μέρει ἑορτής· οὐ γὰρ δὴ πάντα κατεῖχον τὰ πρότερα. διὸ οὐκ εἶπεν ἐν σκηνοπηγίαις καὶ ἀζύμοις καὶ πεντηκοστῇ͵ ἀλλ΄ ἐν μέρει ἑορτῆς· δεικνὺς ὅτι τὸ πλέον λέλυται· εἰ γὰρ καὶ ἐσαββάτιζον͵ ἀλλ΄ οὐκ ἀκριβῶς· καὶ οὐκ εἶπεν «μὴ τοίνυν φυλάττετε»͵ ἀλλὰ «μή τις ὑμᾶς κρινέτω»· ἔδειξεν αὐτοὺς παραβαίνοντας καὶ λύοντας· ἐφ΄ ἑτέρους δὲ τὸ ἔγκλημα ἐπήνεγκεν</w:t>
      </w:r>
      <w:r w:rsidRPr="00791731">
        <w:rPr>
          <w:rFonts w:ascii="Palatino Linotype" w:hAnsi="Palatino Linotype" w:cs="Silver Humana"/>
          <w:sz w:val="18"/>
          <w:szCs w:val="18"/>
        </w:rPr>
        <w:t xml:space="preserve"> (</w:t>
      </w:r>
      <w:r w:rsidRPr="00791731">
        <w:rPr>
          <w:rFonts w:ascii="Palatino Linotype" w:hAnsi="Palatino Linotype" w:cs="Silver Humana"/>
          <w:sz w:val="18"/>
          <w:szCs w:val="18"/>
          <w:lang w:val="en-US"/>
        </w:rPr>
        <w:t>PG</w:t>
      </w:r>
      <w:r w:rsidRPr="00791731">
        <w:rPr>
          <w:rFonts w:ascii="Palatino Linotype" w:hAnsi="Palatino Linotype" w:cs="Silver Humana"/>
          <w:sz w:val="18"/>
          <w:szCs w:val="18"/>
        </w:rPr>
        <w:t xml:space="preserve">. 62.343). Σύμφωνα με τον </w:t>
      </w:r>
      <w:r w:rsidRPr="00791731">
        <w:rPr>
          <w:rFonts w:ascii="Palatino Linotype" w:hAnsi="Palatino Linotype"/>
          <w:sz w:val="18"/>
          <w:szCs w:val="18"/>
        </w:rPr>
        <w:t xml:space="preserve">Τσάκωνα, </w:t>
      </w:r>
      <w:r w:rsidRPr="00791731">
        <w:rPr>
          <w:rFonts w:ascii="Palatino Linotype" w:hAnsi="Palatino Linotype"/>
          <w:i/>
          <w:sz w:val="18"/>
          <w:szCs w:val="18"/>
        </w:rPr>
        <w:t xml:space="preserve">Κολοσσαείς </w:t>
      </w:r>
      <w:r w:rsidRPr="00791731">
        <w:rPr>
          <w:rFonts w:ascii="Palatino Linotype" w:hAnsi="Palatino Linotype"/>
          <w:sz w:val="18"/>
          <w:szCs w:val="18"/>
        </w:rPr>
        <w:t xml:space="preserve">133, το </w:t>
      </w:r>
      <w:r w:rsidRPr="00791731">
        <w:rPr>
          <w:rFonts w:ascii="Palatino Linotype" w:hAnsi="Palatino Linotype"/>
          <w:i/>
          <w:sz w:val="18"/>
          <w:szCs w:val="18"/>
        </w:rPr>
        <w:t>ἐν μέρει</w:t>
      </w:r>
      <w:r w:rsidRPr="00791731">
        <w:rPr>
          <w:rFonts w:ascii="Palatino Linotype" w:hAnsi="Palatino Linotype"/>
          <w:sz w:val="18"/>
          <w:szCs w:val="18"/>
        </w:rPr>
        <w:t xml:space="preserve"> σημαίνει </w:t>
      </w:r>
      <w:r w:rsidRPr="00791731">
        <w:rPr>
          <w:rFonts w:ascii="Palatino Linotype" w:hAnsi="Palatino Linotype"/>
          <w:i/>
          <w:sz w:val="18"/>
          <w:szCs w:val="18"/>
        </w:rPr>
        <w:t>ἐν σχέσει</w:t>
      </w:r>
      <w:r w:rsidRPr="00791731">
        <w:rPr>
          <w:rFonts w:ascii="Palatino Linotype" w:hAnsi="Palatino Linotype"/>
          <w:sz w:val="18"/>
          <w:szCs w:val="18"/>
        </w:rPr>
        <w:t>.</w:t>
      </w:r>
    </w:p>
  </w:footnote>
  <w:footnote w:id="16">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Κάποιοι αναγίνωσκαν την περικοπή ως εξής: </w:t>
      </w:r>
      <w:r w:rsidRPr="00791731">
        <w:rPr>
          <w:rFonts w:ascii="Palatino Linotype" w:hAnsi="Palatino Linotype" w:cs="SBL Greek"/>
          <w:i/>
          <w:sz w:val="18"/>
          <w:szCs w:val="18"/>
          <w:lang w:bidi="he-IL"/>
        </w:rPr>
        <w:t>τὸ δὲ σῶμα τοῦ Χριστοῦ μ</w:t>
      </w:r>
      <w:r w:rsidRPr="00791731">
        <w:rPr>
          <w:rFonts w:ascii="Palatino Linotype" w:hAnsi="Palatino Linotype"/>
          <w:i/>
          <w:sz w:val="18"/>
          <w:szCs w:val="18"/>
        </w:rPr>
        <w:t>ηδεὶς ὑμᾶς καταβραβευέτω</w:t>
      </w:r>
      <w:r w:rsidRPr="00791731">
        <w:rPr>
          <w:rFonts w:ascii="Palatino Linotype" w:hAnsi="Palatino Linotype"/>
          <w:sz w:val="18"/>
          <w:szCs w:val="18"/>
        </w:rPr>
        <w:t xml:space="preserve"> (= κανείς να μη σας αποστερεί το Σώμα του Χριστού, τ.έ. τα άχραντα Μυστήρια). Οι Πατέρες την απέρριψαν. Βλ. Βλ. Σ. Σάκκου, Η Εθελοθρησκεία, </w:t>
      </w:r>
      <w:r w:rsidRPr="00791731">
        <w:rPr>
          <w:rFonts w:ascii="Palatino Linotype" w:hAnsi="Palatino Linotype"/>
          <w:i/>
          <w:sz w:val="18"/>
          <w:szCs w:val="18"/>
        </w:rPr>
        <w:t>Η Έρευνα της Γραφής</w:t>
      </w:r>
      <w:r w:rsidRPr="00791731">
        <w:rPr>
          <w:rFonts w:ascii="Palatino Linotype" w:hAnsi="Palatino Linotype"/>
          <w:sz w:val="18"/>
          <w:szCs w:val="18"/>
        </w:rPr>
        <w:t>, Θεσσαλονίκη 1969 58-100, εδώ 77.</w:t>
      </w:r>
    </w:p>
  </w:footnote>
  <w:footnote w:id="17">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Το ΑΕΩΡΑΚΕΝ ΕΜΒΑΤΕΥΩΝ επιχειρήθηκε να διορθωθεί και ως εξής: ΑΙΩΡΑΚΕΝ ΕΜΒΑΤΕΥΩΝ (= αἰώρα κενεμβατεύων = κινούμενος στο κενόν με μια κούνια</w:t>
      </w:r>
      <w:r w:rsidRPr="00791731">
        <w:rPr>
          <w:rFonts w:ascii="Palatino Linotype" w:hAnsi="Palatino Linotype"/>
          <w:sz w:val="18"/>
          <w:szCs w:val="18"/>
          <w:vertAlign w:val="superscript"/>
        </w:rPr>
        <w:t>.</w:t>
      </w:r>
      <w:r w:rsidRPr="00791731">
        <w:rPr>
          <w:rFonts w:ascii="Palatino Linotype" w:hAnsi="Palatino Linotype"/>
          <w:sz w:val="18"/>
          <w:szCs w:val="18"/>
        </w:rPr>
        <w:t xml:space="preserve"> Lightfoot) ΑΕΡΑ ΚΕΝΕΜΒΑΤΕΥΩΝ (= ἀέρα κενεμβατεύων = κινούμενος στον αέρα και στο κενό</w:t>
      </w:r>
      <w:r w:rsidRPr="00791731">
        <w:rPr>
          <w:rFonts w:ascii="Palatino Linotype" w:hAnsi="Palatino Linotype"/>
          <w:sz w:val="18"/>
          <w:szCs w:val="18"/>
          <w:vertAlign w:val="superscript"/>
        </w:rPr>
        <w:t>.</w:t>
      </w:r>
      <w:r w:rsidRPr="00791731">
        <w:rPr>
          <w:rFonts w:ascii="Palatino Linotype" w:hAnsi="Palatino Linotype"/>
          <w:sz w:val="18"/>
          <w:szCs w:val="18"/>
        </w:rPr>
        <w:t xml:space="preserve"> </w:t>
      </w:r>
      <w:r w:rsidRPr="00791731">
        <w:rPr>
          <w:rFonts w:ascii="Palatino Linotype" w:hAnsi="Palatino Linotype"/>
          <w:sz w:val="18"/>
          <w:szCs w:val="18"/>
          <w:lang w:val="en-US"/>
        </w:rPr>
        <w:t>Westcott</w:t>
      </w:r>
      <w:r w:rsidRPr="00791731">
        <w:rPr>
          <w:rFonts w:ascii="Palatino Linotype" w:hAnsi="Palatino Linotype"/>
          <w:sz w:val="18"/>
          <w:szCs w:val="18"/>
        </w:rPr>
        <w:t>-</w:t>
      </w:r>
      <w:r w:rsidRPr="00791731">
        <w:rPr>
          <w:rFonts w:ascii="Palatino Linotype" w:hAnsi="Palatino Linotype"/>
          <w:sz w:val="18"/>
          <w:szCs w:val="18"/>
          <w:lang w:val="en-US"/>
        </w:rPr>
        <w:t>Hort</w:t>
      </w:r>
      <w:r w:rsidRPr="00791731">
        <w:rPr>
          <w:rFonts w:ascii="Palatino Linotype" w:hAnsi="Palatino Linotype"/>
          <w:sz w:val="18"/>
          <w:szCs w:val="18"/>
        </w:rPr>
        <w:t xml:space="preserve">). Βλ. Σάκκου, ό.π. 81-82. </w:t>
      </w:r>
      <w:r w:rsidRPr="00791731">
        <w:rPr>
          <w:rFonts w:ascii="Palatino Linotype" w:hAnsi="Palatino Linotype"/>
          <w:sz w:val="18"/>
          <w:szCs w:val="18"/>
          <w:lang w:bidi="he-IL"/>
        </w:rPr>
        <w:t xml:space="preserve">Καραβιδοπούλου, </w:t>
      </w:r>
      <w:r w:rsidRPr="00791731">
        <w:rPr>
          <w:rFonts w:ascii="Palatino Linotype" w:hAnsi="Palatino Linotype"/>
          <w:i/>
          <w:sz w:val="18"/>
          <w:szCs w:val="18"/>
          <w:lang w:bidi="he-IL"/>
        </w:rPr>
        <w:t>Κολοσσαείς</w:t>
      </w:r>
      <w:r w:rsidRPr="00791731">
        <w:rPr>
          <w:rFonts w:ascii="Palatino Linotype" w:hAnsi="Palatino Linotype"/>
          <w:sz w:val="18"/>
          <w:szCs w:val="18"/>
          <w:lang w:bidi="he-IL"/>
        </w:rPr>
        <w:t xml:space="preserve"> 488. </w:t>
      </w:r>
      <w:r w:rsidRPr="00791731">
        <w:rPr>
          <w:rFonts w:ascii="Palatino Linotype" w:hAnsi="Palatino Linotype"/>
          <w:sz w:val="18"/>
          <w:szCs w:val="18"/>
        </w:rPr>
        <w:t xml:space="preserve">Απαντά και η γραφή σε υστερότερα όμως χειρόγραφα και τους Πατέρες </w:t>
      </w:r>
      <w:r w:rsidRPr="00791731">
        <w:rPr>
          <w:rFonts w:ascii="Palatino Linotype" w:hAnsi="Palatino Linotype"/>
          <w:i/>
          <w:sz w:val="18"/>
          <w:szCs w:val="18"/>
        </w:rPr>
        <w:t xml:space="preserve">ἃ μὴ ἑόρακεν </w:t>
      </w:r>
      <w:r w:rsidRPr="00791731">
        <w:rPr>
          <w:rFonts w:ascii="Palatino Linotype" w:hAnsi="Palatino Linotype"/>
          <w:b/>
          <w:bCs/>
          <w:i/>
          <w:sz w:val="18"/>
          <w:szCs w:val="18"/>
        </w:rPr>
        <w:t>ἐμβατεύων.</w:t>
      </w:r>
    </w:p>
  </w:footnote>
  <w:footnote w:id="18">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Το </w:t>
      </w:r>
      <w:r w:rsidRPr="00791731">
        <w:rPr>
          <w:rFonts w:ascii="Palatino Linotype" w:hAnsi="Palatino Linotype"/>
          <w:i/>
          <w:sz w:val="18"/>
          <w:szCs w:val="18"/>
        </w:rPr>
        <w:t>φυσιοῦμαι</w:t>
      </w:r>
      <w:r w:rsidRPr="00791731">
        <w:rPr>
          <w:rFonts w:ascii="Palatino Linotype" w:hAnsi="Palatino Linotype"/>
          <w:sz w:val="18"/>
          <w:szCs w:val="18"/>
        </w:rPr>
        <w:t xml:space="preserve"> σημαίνει φουσκώνω, γεμίζω με αέρα. Η αντίθεση προς την </w:t>
      </w:r>
      <w:r w:rsidRPr="00791731">
        <w:rPr>
          <w:rFonts w:ascii="Palatino Linotype" w:hAnsi="Palatino Linotype"/>
          <w:i/>
          <w:sz w:val="18"/>
          <w:szCs w:val="18"/>
        </w:rPr>
        <w:t>ταπεινοφροσύνη</w:t>
      </w:r>
      <w:r w:rsidRPr="00791731">
        <w:rPr>
          <w:rFonts w:ascii="Palatino Linotype" w:hAnsi="Palatino Linotype"/>
          <w:sz w:val="18"/>
          <w:szCs w:val="18"/>
        </w:rPr>
        <w:t xml:space="preserve"> των αγγέλων είναι εμφανής.</w:t>
      </w:r>
    </w:p>
  </w:footnote>
  <w:footnote w:id="19">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Αντί </w:t>
      </w:r>
      <w:r w:rsidRPr="00791731">
        <w:rPr>
          <w:rFonts w:ascii="Palatino Linotype" w:hAnsi="Palatino Linotype"/>
          <w:i/>
          <w:sz w:val="18"/>
          <w:szCs w:val="18"/>
        </w:rPr>
        <w:t>ἐξ ἦς</w:t>
      </w:r>
      <w:r w:rsidRPr="00791731">
        <w:rPr>
          <w:rFonts w:ascii="Palatino Linotype" w:hAnsi="Palatino Linotype"/>
          <w:sz w:val="18"/>
          <w:szCs w:val="18"/>
        </w:rPr>
        <w:t>: Σχήμα κατά το νοούμενο (αφού υπονοείται ο Χριστός).</w:t>
      </w:r>
    </w:p>
  </w:footnote>
  <w:footnote w:id="20">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Ο όρος </w:t>
      </w:r>
      <w:r w:rsidRPr="00791731">
        <w:rPr>
          <w:rFonts w:ascii="Palatino Linotype" w:hAnsi="Palatino Linotype"/>
          <w:bCs/>
          <w:i/>
          <w:sz w:val="18"/>
          <w:szCs w:val="18"/>
        </w:rPr>
        <w:t>στοιχεία</w:t>
      </w:r>
      <w:r w:rsidRPr="00791731">
        <w:rPr>
          <w:rFonts w:ascii="Palatino Linotype" w:hAnsi="Palatino Linotype"/>
          <w:b/>
          <w:bCs/>
          <w:sz w:val="18"/>
          <w:szCs w:val="18"/>
        </w:rPr>
        <w:t xml:space="preserve"> </w:t>
      </w:r>
      <w:r w:rsidRPr="00791731">
        <w:rPr>
          <w:rFonts w:ascii="Palatino Linotype" w:hAnsi="Palatino Linotype"/>
          <w:sz w:val="18"/>
          <w:szCs w:val="18"/>
        </w:rPr>
        <w:t xml:space="preserve">απαντά και στο Γαλ. 4, 3.9. Σύμφωνα με τον Τσάκωνα, </w:t>
      </w:r>
      <w:r w:rsidRPr="00791731">
        <w:rPr>
          <w:rFonts w:ascii="Palatino Linotype" w:hAnsi="Palatino Linotype"/>
          <w:i/>
          <w:sz w:val="18"/>
          <w:szCs w:val="18"/>
        </w:rPr>
        <w:t xml:space="preserve">Κολοσσαείς </w:t>
      </w:r>
      <w:r w:rsidRPr="00791731">
        <w:rPr>
          <w:rFonts w:ascii="Palatino Linotype" w:hAnsi="Palatino Linotype"/>
          <w:sz w:val="18"/>
          <w:szCs w:val="18"/>
        </w:rPr>
        <w:t xml:space="preserve">118, ο όρος σημαίνει τα εξής: το μέλος μιας σειράς, τη σκιά βάσει της οποίας μετρούνταν ο χρόνος, τα γράμματα της αλφαβήτου, το συστατικό του σώματος ή του σύμπαντος, τις βασικές διδασκαλίες (Εβρ. 5, 12), τα ουράνια σώματα. </w:t>
      </w:r>
      <w:r w:rsidRPr="00791731">
        <w:rPr>
          <w:rFonts w:ascii="Palatino Linotype" w:hAnsi="Palatino Linotype"/>
          <w:sz w:val="18"/>
          <w:szCs w:val="18"/>
          <w:lang w:bidi="he-IL"/>
        </w:rPr>
        <w:t xml:space="preserve">Ως </w:t>
      </w:r>
      <w:r w:rsidRPr="00791731">
        <w:rPr>
          <w:rFonts w:ascii="Palatino Linotype" w:hAnsi="Palatino Linotype"/>
          <w:i/>
          <w:sz w:val="18"/>
          <w:szCs w:val="18"/>
          <w:lang w:bidi="he-IL"/>
        </w:rPr>
        <w:t>στοιχεία</w:t>
      </w:r>
      <w:r w:rsidRPr="00791731">
        <w:rPr>
          <w:rFonts w:ascii="Palatino Linotype" w:hAnsi="Palatino Linotype"/>
          <w:sz w:val="18"/>
          <w:szCs w:val="18"/>
          <w:lang w:bidi="he-IL"/>
        </w:rPr>
        <w:t xml:space="preserve"> θεωρούνταν τα συστατικά της φύσης ως μακρόκοσμου και του ανθρώπου ως μικρόκοσμου, δηλ. το νερό, η φωτιά, ο αέρας και η γη (</w:t>
      </w:r>
      <w:r w:rsidRPr="00791731">
        <w:rPr>
          <w:rFonts w:ascii="Palatino Linotype" w:hAnsi="Palatino Linotype"/>
          <w:i/>
          <w:iCs/>
          <w:sz w:val="18"/>
          <w:szCs w:val="18"/>
          <w:lang w:bidi="he-IL"/>
        </w:rPr>
        <w:t>τα ριζώματα</w:t>
      </w:r>
      <w:r w:rsidRPr="00791731">
        <w:rPr>
          <w:rFonts w:ascii="Palatino Linotype" w:hAnsi="Palatino Linotype"/>
          <w:sz w:val="18"/>
          <w:szCs w:val="18"/>
          <w:lang w:bidi="he-IL"/>
        </w:rPr>
        <w:t>). Δεν τεκμαίρεται από τις Πηγές ότι τον 1</w:t>
      </w:r>
      <w:r w:rsidRPr="00791731">
        <w:rPr>
          <w:rFonts w:ascii="Palatino Linotype" w:hAnsi="Palatino Linotype"/>
          <w:sz w:val="18"/>
          <w:szCs w:val="18"/>
          <w:vertAlign w:val="superscript"/>
          <w:lang w:bidi="he-IL"/>
        </w:rPr>
        <w:t>ο</w:t>
      </w:r>
      <w:r w:rsidRPr="00791731">
        <w:rPr>
          <w:rFonts w:ascii="Palatino Linotype" w:hAnsi="Palatino Linotype"/>
          <w:sz w:val="18"/>
          <w:szCs w:val="18"/>
          <w:lang w:bidi="he-IL"/>
        </w:rPr>
        <w:t xml:space="preserve"> αι. έτσι ονομάζονταν επιπλέον τα ζώδια και οι αστρικοί σχηματισμοί, οι οποίοι πιστευόταν ότι ασκούν καταλυτική επίδραση στα τεκταινόμενα της γης.</w:t>
      </w:r>
      <w:r w:rsidRPr="00791731">
        <w:rPr>
          <w:rFonts w:ascii="Palatino Linotype" w:hAnsi="Palatino Linotype"/>
          <w:sz w:val="18"/>
          <w:szCs w:val="18"/>
        </w:rPr>
        <w:t xml:space="preserve"> Βλ. </w:t>
      </w:r>
      <w:r w:rsidRPr="00791731">
        <w:rPr>
          <w:rFonts w:ascii="Palatino Linotype" w:hAnsi="Palatino Linotype"/>
          <w:sz w:val="18"/>
          <w:szCs w:val="18"/>
          <w:lang w:val="en-US" w:bidi="he-IL"/>
        </w:rPr>
        <w:t>Yates</w:t>
      </w:r>
      <w:r w:rsidRPr="00791731">
        <w:rPr>
          <w:rFonts w:ascii="Palatino Linotype" w:hAnsi="Palatino Linotype"/>
          <w:i/>
          <w:sz w:val="18"/>
          <w:szCs w:val="18"/>
          <w:lang w:bidi="he-IL"/>
        </w:rPr>
        <w:t xml:space="preserve">, </w:t>
      </w:r>
      <w:r w:rsidRPr="00791731">
        <w:rPr>
          <w:rFonts w:ascii="Palatino Linotype" w:hAnsi="Palatino Linotype"/>
          <w:i/>
          <w:sz w:val="18"/>
          <w:szCs w:val="18"/>
          <w:lang w:val="en-US" w:bidi="he-IL"/>
        </w:rPr>
        <w:t>Christ</w:t>
      </w:r>
      <w:r w:rsidRPr="00791731">
        <w:rPr>
          <w:rFonts w:ascii="Palatino Linotype" w:hAnsi="Palatino Linotype"/>
          <w:i/>
          <w:sz w:val="18"/>
          <w:szCs w:val="18"/>
          <w:lang w:bidi="he-IL"/>
        </w:rPr>
        <w:t xml:space="preserve"> </w:t>
      </w:r>
      <w:r w:rsidRPr="00791731">
        <w:rPr>
          <w:rFonts w:ascii="Palatino Linotype" w:hAnsi="Palatino Linotype"/>
          <w:i/>
          <w:sz w:val="18"/>
          <w:szCs w:val="18"/>
          <w:lang w:val="en-US" w:bidi="he-IL"/>
        </w:rPr>
        <w:t>Triumphant</w:t>
      </w:r>
      <w:r w:rsidRPr="00791731">
        <w:rPr>
          <w:rFonts w:ascii="Palatino Linotype" w:hAnsi="Palatino Linotype"/>
          <w:sz w:val="18"/>
          <w:szCs w:val="18"/>
          <w:lang w:bidi="he-IL"/>
        </w:rPr>
        <w:t>, 214 κε.</w:t>
      </w:r>
    </w:p>
  </w:footnote>
  <w:footnote w:id="21">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Ο όρος απαντά δυο φορές στους κλασικούς, σημαίνων </w:t>
      </w:r>
      <w:r w:rsidRPr="00791731">
        <w:rPr>
          <w:rFonts w:ascii="Palatino Linotype" w:hAnsi="Palatino Linotype"/>
          <w:i/>
          <w:sz w:val="18"/>
          <w:szCs w:val="18"/>
        </w:rPr>
        <w:t>παρεμβάλλειν εμπόδιο</w:t>
      </w:r>
      <w:r w:rsidRPr="00791731">
        <w:rPr>
          <w:rFonts w:ascii="Palatino Linotype" w:hAnsi="Palatino Linotype"/>
          <w:sz w:val="18"/>
          <w:szCs w:val="18"/>
        </w:rPr>
        <w:t xml:space="preserve"> και </w:t>
      </w:r>
      <w:r w:rsidRPr="00791731">
        <w:rPr>
          <w:rFonts w:ascii="Palatino Linotype" w:hAnsi="Palatino Linotype"/>
          <w:i/>
          <w:sz w:val="18"/>
          <w:szCs w:val="18"/>
        </w:rPr>
        <w:t>ενεργείν ως διαιτητής</w:t>
      </w:r>
      <w:r w:rsidRPr="00791731">
        <w:rPr>
          <w:rFonts w:ascii="Palatino Linotype" w:hAnsi="Palatino Linotype"/>
          <w:sz w:val="18"/>
          <w:szCs w:val="18"/>
        </w:rPr>
        <w:t xml:space="preserve"> (Τσάκωνας, </w:t>
      </w:r>
      <w:r w:rsidRPr="00791731">
        <w:rPr>
          <w:rFonts w:ascii="Palatino Linotype" w:hAnsi="Palatino Linotype"/>
          <w:i/>
          <w:sz w:val="18"/>
          <w:szCs w:val="18"/>
        </w:rPr>
        <w:t>Κολοσσαείς</w:t>
      </w:r>
      <w:r w:rsidRPr="00791731">
        <w:rPr>
          <w:rFonts w:ascii="Palatino Linotype" w:hAnsi="Palatino Linotype"/>
          <w:sz w:val="18"/>
          <w:szCs w:val="18"/>
        </w:rPr>
        <w:t xml:space="preserve"> 135). Ο Σάκκος (ό.π. 72-73) επισημαίνει ότι </w:t>
      </w:r>
      <w:r w:rsidRPr="00791731">
        <w:rPr>
          <w:rFonts w:ascii="Palatino Linotype" w:hAnsi="Palatino Linotype"/>
          <w:i/>
          <w:sz w:val="18"/>
          <w:szCs w:val="18"/>
        </w:rPr>
        <w:t>βραβεύω</w:t>
      </w:r>
      <w:r w:rsidRPr="00791731">
        <w:rPr>
          <w:rFonts w:ascii="Palatino Linotype" w:hAnsi="Palatino Linotype"/>
          <w:sz w:val="18"/>
          <w:szCs w:val="18"/>
        </w:rPr>
        <w:t xml:space="preserve"> σημαίνει ασκώ την ανωτάτη εξουσία, κυριολεκτικώς μεν δικαστική κατά συνεκδοχή οποιαδήποτε εξουσία ενώ με την πρόθεση </w:t>
      </w:r>
      <w:r w:rsidRPr="00791731">
        <w:rPr>
          <w:rFonts w:ascii="Palatino Linotype" w:hAnsi="Palatino Linotype"/>
          <w:i/>
          <w:sz w:val="18"/>
          <w:szCs w:val="18"/>
        </w:rPr>
        <w:t>κατά-</w:t>
      </w:r>
      <w:r w:rsidRPr="00791731">
        <w:rPr>
          <w:rFonts w:ascii="Palatino Linotype" w:hAnsi="Palatino Linotype"/>
          <w:sz w:val="18"/>
          <w:szCs w:val="18"/>
        </w:rPr>
        <w:t xml:space="preserve"> σημαίνει κυβερνώ </w:t>
      </w:r>
      <w:r w:rsidRPr="00791731">
        <w:rPr>
          <w:rFonts w:ascii="Palatino Linotype" w:hAnsi="Palatino Linotype"/>
          <w:i/>
          <w:sz w:val="18"/>
          <w:szCs w:val="18"/>
        </w:rPr>
        <w:t>κακώς/αδίκως</w:t>
      </w:r>
      <w:r w:rsidRPr="00791731">
        <w:rPr>
          <w:rFonts w:ascii="Palatino Linotype" w:hAnsi="Palatino Linotype"/>
          <w:sz w:val="18"/>
          <w:szCs w:val="18"/>
        </w:rPr>
        <w:t>, καταδυναστεύω, καταπιέζω. Όταν ομιλεί για τα ιουδαϊκά στοιχεία χρησιμοποιεί το ιουδαϊκής αποχρώσεως ρήμα «κρίνω», ενώ όταν ομιλεί για τα ειδωλολατρικά χρησιμοποιεί το «καταβραβεύω»: ούτε οι ιουδαΐζοντες να σας κρίνουν ούτε ως ειδωλολάτρες να σας καταβραβεύουν, δηλ. να σας καταδυναστεύουν με τα διττής προελεύσεως στοιχεία.</w:t>
      </w:r>
    </w:p>
  </w:footnote>
  <w:footnote w:id="22">
    <w:p w:rsidR="00060CF5" w:rsidRPr="00791731" w:rsidRDefault="00060CF5" w:rsidP="00060CF5">
      <w:pPr>
        <w:pStyle w:val="a3"/>
        <w:ind w:left="567" w:right="374" w:firstLine="426"/>
        <w:jc w:val="both"/>
        <w:rPr>
          <w:rFonts w:ascii="Palatino Linotype" w:hAnsi="Palatino Linotype"/>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hAnsi="Palatino Linotype"/>
          <w:sz w:val="18"/>
          <w:szCs w:val="18"/>
          <w:lang w:bidi="he-IL"/>
        </w:rPr>
        <w:t xml:space="preserve">Το </w:t>
      </w:r>
      <w:r w:rsidRPr="00791731">
        <w:rPr>
          <w:rFonts w:ascii="Palatino Linotype" w:hAnsi="Palatino Linotype"/>
          <w:i/>
          <w:sz w:val="18"/>
          <w:szCs w:val="18"/>
          <w:lang w:bidi="he-IL"/>
        </w:rPr>
        <w:t>εμβατεύω</w:t>
      </w:r>
      <w:r w:rsidRPr="00791731">
        <w:rPr>
          <w:rFonts w:ascii="Palatino Linotype" w:hAnsi="Palatino Linotype"/>
          <w:sz w:val="18"/>
          <w:szCs w:val="18"/>
          <w:lang w:bidi="he-IL"/>
        </w:rPr>
        <w:t xml:space="preserve"> σημαίνει </w:t>
      </w:r>
      <w:r w:rsidRPr="00791731">
        <w:rPr>
          <w:rFonts w:ascii="Palatino Linotype" w:hAnsi="Palatino Linotype"/>
          <w:i/>
          <w:sz w:val="18"/>
          <w:szCs w:val="18"/>
          <w:lang w:bidi="he-IL"/>
        </w:rPr>
        <w:t>βάζω το πόδι σ’ έναν τόπο, πατώ σ’ ένα χώρο</w:t>
      </w:r>
      <w:r w:rsidRPr="00791731">
        <w:rPr>
          <w:rFonts w:ascii="Palatino Linotype" w:hAnsi="Palatino Linotype"/>
          <w:sz w:val="18"/>
          <w:szCs w:val="18"/>
          <w:lang w:bidi="he-IL"/>
        </w:rPr>
        <w:t xml:space="preserve"> και μεταφορικά </w:t>
      </w:r>
      <w:r w:rsidRPr="00791731">
        <w:rPr>
          <w:rFonts w:ascii="Palatino Linotype" w:hAnsi="Palatino Linotype"/>
          <w:i/>
          <w:sz w:val="18"/>
          <w:szCs w:val="18"/>
          <w:lang w:bidi="he-IL"/>
        </w:rPr>
        <w:t>κατοικώ, εισέρχομαι σε κάποια έρευνα, εμφιλοχωρώ, διεισδύω κάπου</w:t>
      </w:r>
      <w:r w:rsidRPr="00791731">
        <w:rPr>
          <w:rFonts w:ascii="Palatino Linotype" w:hAnsi="Palatino Linotype"/>
          <w:sz w:val="18"/>
          <w:szCs w:val="18"/>
          <w:lang w:bidi="he-IL"/>
        </w:rPr>
        <w:t xml:space="preserve"> (Ιησούς 19, 49</w:t>
      </w:r>
      <w:r w:rsidRPr="00791731">
        <w:rPr>
          <w:rFonts w:ascii="Palatino Linotype" w:hAnsi="Palatino Linotype"/>
          <w:sz w:val="18"/>
          <w:szCs w:val="18"/>
          <w:vertAlign w:val="superscript"/>
          <w:lang w:bidi="he-IL"/>
        </w:rPr>
        <w:t>.</w:t>
      </w:r>
      <w:r w:rsidRPr="00791731">
        <w:rPr>
          <w:rFonts w:ascii="Palatino Linotype" w:hAnsi="Palatino Linotype"/>
          <w:sz w:val="18"/>
          <w:szCs w:val="18"/>
          <w:lang w:bidi="he-IL"/>
        </w:rPr>
        <w:t xml:space="preserve"> 19, 51). Οι μυούμενοι </w:t>
      </w:r>
      <w:r w:rsidRPr="00791731">
        <w:rPr>
          <w:rFonts w:ascii="Palatino Linotype" w:hAnsi="Palatino Linotype"/>
          <w:i/>
          <w:sz w:val="18"/>
          <w:szCs w:val="18"/>
          <w:lang w:bidi="he-IL"/>
        </w:rPr>
        <w:t>θεόπροποι</w:t>
      </w:r>
      <w:r w:rsidRPr="00791731">
        <w:rPr>
          <w:rFonts w:ascii="Palatino Linotype" w:hAnsi="Palatino Linotype"/>
          <w:sz w:val="18"/>
          <w:szCs w:val="18"/>
          <w:lang w:bidi="he-IL"/>
        </w:rPr>
        <w:t xml:space="preserve"> στο μαντείο του Απόλλωνα στην Κλάρο, </w:t>
      </w:r>
      <w:r w:rsidRPr="00791731">
        <w:rPr>
          <w:rStyle w:val="lemmabodystyle"/>
          <w:rFonts w:ascii="Palatino Linotype" w:hAnsi="Palatino Linotype"/>
          <w:sz w:val="18"/>
          <w:szCs w:val="18"/>
        </w:rPr>
        <w:t xml:space="preserve">55 χλμ. νοτιότερα της </w:t>
      </w:r>
      <w:bookmarkStart w:id="6" w:name="lemLink_12484_0_1"/>
      <w:r w:rsidRPr="00791731">
        <w:rPr>
          <w:rStyle w:val="lemmabodystyle"/>
          <w:rFonts w:ascii="Palatino Linotype" w:hAnsi="Palatino Linotype"/>
          <w:sz w:val="18"/>
          <w:szCs w:val="18"/>
        </w:rPr>
        <w:t>Σμύρνης</w:t>
      </w:r>
      <w:bookmarkEnd w:id="6"/>
      <w:r w:rsidRPr="00791731">
        <w:rPr>
          <w:rStyle w:val="lemmabodystyle"/>
          <w:rFonts w:ascii="Palatino Linotype" w:hAnsi="Palatino Linotype"/>
          <w:sz w:val="18"/>
          <w:szCs w:val="18"/>
        </w:rPr>
        <w:t xml:space="preserve">, </w:t>
      </w:r>
      <w:r w:rsidRPr="00791731">
        <w:rPr>
          <w:rFonts w:ascii="Palatino Linotype" w:hAnsi="Palatino Linotype"/>
          <w:sz w:val="18"/>
          <w:szCs w:val="18"/>
          <w:lang w:bidi="he-IL"/>
        </w:rPr>
        <w:t xml:space="preserve">στο τελευταίο στάδιο της μύησης αντιστοίχως προς τα </w:t>
      </w:r>
      <w:r w:rsidRPr="00791731">
        <w:rPr>
          <w:rFonts w:ascii="Palatino Linotype" w:hAnsi="Palatino Linotype"/>
          <w:i/>
          <w:sz w:val="18"/>
          <w:szCs w:val="18"/>
          <w:lang w:bidi="he-IL"/>
        </w:rPr>
        <w:t xml:space="preserve">Εποπτικά </w:t>
      </w:r>
      <w:r w:rsidRPr="00791731">
        <w:rPr>
          <w:rFonts w:ascii="Palatino Linotype" w:hAnsi="Palatino Linotype"/>
          <w:sz w:val="18"/>
          <w:szCs w:val="18"/>
          <w:lang w:bidi="he-IL"/>
        </w:rPr>
        <w:t xml:space="preserve">των μυστηρίων της Ελευσίνας </w:t>
      </w:r>
      <w:r w:rsidRPr="00791731">
        <w:rPr>
          <w:rFonts w:ascii="Palatino Linotype" w:hAnsi="Palatino Linotype"/>
          <w:i/>
          <w:sz w:val="18"/>
          <w:szCs w:val="18"/>
          <w:lang w:bidi="he-IL"/>
        </w:rPr>
        <w:t>ενεβάτευαν</w:t>
      </w:r>
      <w:r w:rsidRPr="00791731">
        <w:rPr>
          <w:rFonts w:ascii="Palatino Linotype" w:hAnsi="Palatino Linotype"/>
          <w:sz w:val="18"/>
          <w:szCs w:val="18"/>
          <w:lang w:bidi="he-IL"/>
        </w:rPr>
        <w:t xml:space="preserve"> στα ενδότερα του ιερού του Απόλλωνα μετά από προετοιμασία και μύηση. Βλ</w:t>
      </w:r>
      <w:r w:rsidRPr="00791731">
        <w:rPr>
          <w:rFonts w:ascii="Palatino Linotype" w:hAnsi="Palatino Linotype"/>
          <w:sz w:val="18"/>
          <w:szCs w:val="18"/>
          <w:lang w:val="en-US" w:bidi="he-IL"/>
        </w:rPr>
        <w:t xml:space="preserve">. </w:t>
      </w:r>
      <w:r w:rsidRPr="00791731">
        <w:rPr>
          <w:rFonts w:ascii="Palatino Linotype" w:hAnsi="Palatino Linotype"/>
          <w:sz w:val="18"/>
          <w:szCs w:val="18"/>
          <w:lang w:bidi="he-IL"/>
        </w:rPr>
        <w:t>Καραβιδοπούλου</w:t>
      </w:r>
      <w:r w:rsidRPr="00791731">
        <w:rPr>
          <w:rFonts w:ascii="Palatino Linotype" w:hAnsi="Palatino Linotype"/>
          <w:sz w:val="18"/>
          <w:szCs w:val="18"/>
          <w:lang w:val="en-US" w:bidi="he-IL"/>
        </w:rPr>
        <w:t xml:space="preserve">, </w:t>
      </w:r>
      <w:r w:rsidRPr="00791731">
        <w:rPr>
          <w:rFonts w:ascii="Palatino Linotype" w:hAnsi="Palatino Linotype"/>
          <w:i/>
          <w:sz w:val="18"/>
          <w:szCs w:val="18"/>
          <w:lang w:bidi="he-IL"/>
        </w:rPr>
        <w:t>Κολοσσαείς</w:t>
      </w:r>
      <w:r w:rsidRPr="00791731">
        <w:rPr>
          <w:rFonts w:ascii="Palatino Linotype" w:hAnsi="Palatino Linotype"/>
          <w:sz w:val="18"/>
          <w:szCs w:val="18"/>
          <w:lang w:val="en-US" w:bidi="he-IL"/>
        </w:rPr>
        <w:t xml:space="preserve"> 489. </w:t>
      </w:r>
      <w:hyperlink r:id="rId9" w:history="1">
        <w:r w:rsidRPr="00791731">
          <w:rPr>
            <w:rStyle w:val="-"/>
            <w:rFonts w:ascii="Palatino Linotype" w:eastAsiaTheme="majorEastAsia" w:hAnsi="Palatino Linotype"/>
            <w:color w:val="auto"/>
            <w:sz w:val="18"/>
            <w:szCs w:val="18"/>
            <w:lang w:val="en-US"/>
          </w:rPr>
          <w:t xml:space="preserve">Roy Yates, </w:t>
        </w:r>
        <w:r w:rsidRPr="00791731">
          <w:rPr>
            <w:rStyle w:val="a5"/>
            <w:rFonts w:ascii="Palatino Linotype" w:hAnsi="Palatino Linotype"/>
            <w:sz w:val="18"/>
            <w:szCs w:val="18"/>
            <w:lang w:val="en-US"/>
          </w:rPr>
          <w:t>Christ Triumphant: A Study of Colossians 2:13-15.</w:t>
        </w:r>
      </w:hyperlink>
      <w:r w:rsidRPr="00791731">
        <w:rPr>
          <w:rFonts w:ascii="Palatino Linotype" w:hAnsi="Palatino Linotype"/>
          <w:sz w:val="18"/>
          <w:szCs w:val="18"/>
          <w:lang w:val="en-US"/>
        </w:rPr>
        <w:t xml:space="preserve"> PhD</w:t>
      </w:r>
      <w:r w:rsidRPr="00791731">
        <w:rPr>
          <w:rFonts w:ascii="Palatino Linotype" w:hAnsi="Palatino Linotype"/>
          <w:sz w:val="18"/>
          <w:szCs w:val="18"/>
        </w:rPr>
        <w:t xml:space="preserve"> </w:t>
      </w:r>
      <w:r w:rsidRPr="00791731">
        <w:rPr>
          <w:rFonts w:ascii="Palatino Linotype" w:hAnsi="Palatino Linotype"/>
          <w:sz w:val="18"/>
          <w:szCs w:val="18"/>
          <w:lang w:val="en-US"/>
        </w:rPr>
        <w:t>diss</w:t>
      </w:r>
      <w:r w:rsidRPr="00791731">
        <w:rPr>
          <w:rFonts w:ascii="Palatino Linotype" w:hAnsi="Palatino Linotype"/>
          <w:sz w:val="18"/>
          <w:szCs w:val="18"/>
        </w:rPr>
        <w:t xml:space="preserve">. </w:t>
      </w:r>
      <w:r w:rsidRPr="00791731">
        <w:rPr>
          <w:rFonts w:ascii="Palatino Linotype" w:hAnsi="Palatino Linotype"/>
          <w:sz w:val="18"/>
          <w:szCs w:val="18"/>
          <w:lang w:val="en-US"/>
        </w:rPr>
        <w:t>University</w:t>
      </w:r>
      <w:r w:rsidRPr="00791731">
        <w:rPr>
          <w:rFonts w:ascii="Palatino Linotype" w:hAnsi="Palatino Linotype"/>
          <w:sz w:val="18"/>
          <w:szCs w:val="18"/>
        </w:rPr>
        <w:t xml:space="preserve"> </w:t>
      </w:r>
      <w:r w:rsidRPr="00791731">
        <w:rPr>
          <w:rFonts w:ascii="Palatino Linotype" w:hAnsi="Palatino Linotype"/>
          <w:sz w:val="18"/>
          <w:szCs w:val="18"/>
          <w:lang w:val="en-US"/>
        </w:rPr>
        <w:t>of</w:t>
      </w:r>
      <w:r w:rsidRPr="00791731">
        <w:rPr>
          <w:rFonts w:ascii="Palatino Linotype" w:hAnsi="Palatino Linotype"/>
          <w:sz w:val="18"/>
          <w:szCs w:val="18"/>
        </w:rPr>
        <w:t xml:space="preserve"> </w:t>
      </w:r>
      <w:r w:rsidRPr="00791731">
        <w:rPr>
          <w:rFonts w:ascii="Palatino Linotype" w:hAnsi="Palatino Linotype"/>
          <w:sz w:val="18"/>
          <w:szCs w:val="18"/>
          <w:lang w:val="en-US"/>
        </w:rPr>
        <w:t>Manchester</w:t>
      </w:r>
      <w:r w:rsidRPr="00791731">
        <w:rPr>
          <w:rFonts w:ascii="Palatino Linotype" w:hAnsi="Palatino Linotype"/>
          <w:sz w:val="18"/>
          <w:szCs w:val="18"/>
        </w:rPr>
        <w:t xml:space="preserve">, 1989 129. Βεβαίως πρέπει να σημειωθεί ότι στο Β’ Μακ. 2, 30 το ρήμα σημαίνει </w:t>
      </w:r>
      <w:r w:rsidRPr="00791731">
        <w:rPr>
          <w:rFonts w:ascii="Palatino Linotype" w:hAnsi="Palatino Linotype"/>
          <w:i/>
          <w:sz w:val="18"/>
          <w:szCs w:val="18"/>
        </w:rPr>
        <w:t>προσεγγίζω ερευνητικά κάτι</w:t>
      </w:r>
      <w:r w:rsidRPr="00791731">
        <w:rPr>
          <w:rFonts w:ascii="Palatino Linotype" w:hAnsi="Palatino Linotype"/>
          <w:sz w:val="18"/>
          <w:szCs w:val="18"/>
        </w:rPr>
        <w:t xml:space="preserve"> ενώ και ο Αίλιος Αριστείδης (</w:t>
      </w:r>
      <w:r w:rsidRPr="00791731">
        <w:rPr>
          <w:rFonts w:ascii="Palatino Linotype" w:hAnsi="Palatino Linotype"/>
          <w:i/>
          <w:iCs/>
          <w:sz w:val="18"/>
          <w:szCs w:val="18"/>
        </w:rPr>
        <w:t xml:space="preserve"> </w:t>
      </w:r>
      <w:hyperlink r:id="rId10" w:history="1">
        <w:r w:rsidRPr="00791731">
          <w:rPr>
            <w:rStyle w:val="-"/>
            <w:rFonts w:ascii="Palatino Linotype" w:eastAsiaTheme="majorEastAsia" w:hAnsi="Palatino Linotype"/>
            <w:i/>
            <w:iCs/>
            <w:color w:val="auto"/>
            <w:sz w:val="18"/>
            <w:szCs w:val="18"/>
          </w:rPr>
          <w:t>Ἱεροὶ λόγοι δʹ</w:t>
        </w:r>
      </w:hyperlink>
      <w:r w:rsidRPr="00791731">
        <w:rPr>
          <w:rFonts w:ascii="Palatino Linotype" w:hAnsi="Palatino Linotype"/>
          <w:sz w:val="18"/>
          <w:szCs w:val="18"/>
        </w:rPr>
        <w:t xml:space="preserve"> </w:t>
      </w:r>
      <w:r w:rsidRPr="00791731">
        <w:rPr>
          <w:rFonts w:ascii="Palatino Linotype" w:hAnsi="Palatino Linotype"/>
          <w:bCs/>
          <w:sz w:val="18"/>
          <w:szCs w:val="18"/>
        </w:rPr>
        <w:t>346</w:t>
      </w:r>
      <w:r w:rsidRPr="00791731">
        <w:rPr>
          <w:rFonts w:ascii="Palatino Linotype" w:hAnsi="Palatino Linotype"/>
          <w:sz w:val="18"/>
          <w:szCs w:val="18"/>
        </w:rPr>
        <w:t>.</w:t>
      </w:r>
      <w:r w:rsidRPr="00791731">
        <w:rPr>
          <w:rFonts w:ascii="Palatino Linotype" w:hAnsi="Palatino Linotype"/>
          <w:bCs/>
          <w:sz w:val="18"/>
          <w:szCs w:val="18"/>
        </w:rPr>
        <w:t>8</w:t>
      </w:r>
      <w:r w:rsidRPr="00791731">
        <w:rPr>
          <w:rFonts w:ascii="Palatino Linotype" w:hAnsi="Palatino Linotype"/>
          <w:sz w:val="18"/>
          <w:szCs w:val="18"/>
        </w:rPr>
        <w:t>.</w:t>
      </w:r>
      <w:r w:rsidRPr="00791731">
        <w:rPr>
          <w:rFonts w:ascii="Palatino Linotype" w:hAnsi="Palatino Linotype"/>
          <w:i/>
          <w:iCs/>
          <w:sz w:val="18"/>
          <w:szCs w:val="18"/>
        </w:rPr>
        <w:t xml:space="preserve"> </w:t>
      </w:r>
      <w:hyperlink r:id="rId11" w:history="1">
        <w:r w:rsidRPr="00791731">
          <w:rPr>
            <w:rStyle w:val="-"/>
            <w:rFonts w:ascii="Palatino Linotype" w:eastAsiaTheme="majorEastAsia" w:hAnsi="Palatino Linotype"/>
            <w:i/>
            <w:iCs/>
            <w:color w:val="auto"/>
            <w:sz w:val="18"/>
            <w:szCs w:val="18"/>
          </w:rPr>
          <w:t>Συμμαχικὸς αʹ</w:t>
        </w:r>
      </w:hyperlink>
      <w:r w:rsidRPr="00791731">
        <w:rPr>
          <w:rFonts w:ascii="Palatino Linotype" w:hAnsi="Palatino Linotype"/>
          <w:sz w:val="18"/>
          <w:szCs w:val="18"/>
        </w:rPr>
        <w:t xml:space="preserve">. </w:t>
      </w:r>
      <w:r w:rsidRPr="00791731">
        <w:rPr>
          <w:rFonts w:ascii="Palatino Linotype" w:hAnsi="Palatino Linotype"/>
          <w:bCs/>
          <w:sz w:val="18"/>
          <w:szCs w:val="18"/>
        </w:rPr>
        <w:t>486</w:t>
      </w:r>
      <w:r w:rsidRPr="00791731">
        <w:rPr>
          <w:rFonts w:ascii="Palatino Linotype" w:hAnsi="Palatino Linotype"/>
          <w:sz w:val="18"/>
          <w:szCs w:val="18"/>
        </w:rPr>
        <w:t>.</w:t>
      </w:r>
      <w:r w:rsidRPr="00791731">
        <w:rPr>
          <w:rFonts w:ascii="Palatino Linotype" w:hAnsi="Palatino Linotype"/>
          <w:bCs/>
          <w:sz w:val="18"/>
          <w:szCs w:val="18"/>
        </w:rPr>
        <w:t xml:space="preserve"> 34) </w:t>
      </w:r>
      <w:r w:rsidRPr="00791731">
        <w:rPr>
          <w:rFonts w:ascii="Palatino Linotype" w:hAnsi="Palatino Linotype"/>
          <w:sz w:val="18"/>
          <w:szCs w:val="18"/>
        </w:rPr>
        <w:t xml:space="preserve">που είχε μυηθεί στα μυστήρια της Κλάρου, χρησιμοποιεί το ρήμα χωρίς τη «μυστηριακή» του σημασία. Αναφορικά με την ιστορία της ερμηνείας του συγκεκριμένου ρήματος βλ. </w:t>
      </w:r>
      <w:hyperlink r:id="rId12" w:history="1">
        <w:r w:rsidRPr="00791731">
          <w:rPr>
            <w:rStyle w:val="-"/>
            <w:rFonts w:ascii="Palatino Linotype" w:eastAsiaTheme="majorEastAsia" w:hAnsi="Palatino Linotype"/>
            <w:color w:val="auto"/>
            <w:sz w:val="18"/>
            <w:szCs w:val="18"/>
            <w:lang w:val="en-US"/>
          </w:rPr>
          <w:t xml:space="preserve">Clinton E. Arnold, </w:t>
        </w:r>
        <w:r w:rsidRPr="00791731">
          <w:rPr>
            <w:rStyle w:val="a5"/>
            <w:rFonts w:ascii="Palatino Linotype" w:hAnsi="Palatino Linotype"/>
            <w:i/>
            <w:sz w:val="18"/>
            <w:szCs w:val="18"/>
            <w:lang w:val="en-US"/>
          </w:rPr>
          <w:t>The Power of God and the ‘Powers’ of Evil in Ephesians</w:t>
        </w:r>
        <w:r w:rsidRPr="00791731">
          <w:rPr>
            <w:rStyle w:val="-"/>
            <w:rFonts w:ascii="Palatino Linotype" w:eastAsiaTheme="majorEastAsia" w:hAnsi="Palatino Linotype"/>
            <w:color w:val="auto"/>
            <w:sz w:val="18"/>
            <w:szCs w:val="18"/>
            <w:lang w:val="en-US"/>
          </w:rPr>
          <w:t>.</w:t>
        </w:r>
      </w:hyperlink>
      <w:r w:rsidRPr="00791731">
        <w:rPr>
          <w:rFonts w:ascii="Palatino Linotype" w:hAnsi="Palatino Linotype"/>
          <w:sz w:val="18"/>
          <w:szCs w:val="18"/>
          <w:lang w:val="en-US"/>
        </w:rPr>
        <w:t xml:space="preserve"> PhD diss. University of Aberdeen, 1986 289-298.</w:t>
      </w:r>
    </w:p>
  </w:footnote>
  <w:footnote w:id="23">
    <w:p w:rsidR="00060CF5" w:rsidRPr="00791731" w:rsidRDefault="00060CF5" w:rsidP="00060CF5">
      <w:pPr>
        <w:autoSpaceDE w:val="0"/>
        <w:autoSpaceDN w:val="0"/>
        <w:adjustRightInd w:val="0"/>
        <w:ind w:left="567" w:right="374" w:firstLine="426"/>
        <w:jc w:val="both"/>
        <w:rPr>
          <w:rFonts w:ascii="Palatino Linotype" w:hAnsi="Palatino Linotype" w:cs="Arial"/>
          <w:sz w:val="18"/>
          <w:szCs w:val="18"/>
          <w:lang w:val="en-US"/>
        </w:rPr>
      </w:pPr>
      <w:r w:rsidRPr="00791731">
        <w:rPr>
          <w:rStyle w:val="a4"/>
          <w:rFonts w:ascii="Palatino Linotype" w:hAnsi="Palatino Linotype"/>
          <w:sz w:val="18"/>
          <w:szCs w:val="18"/>
        </w:rPr>
        <w:footnoteRef/>
      </w:r>
      <w:r w:rsidRPr="00060CF5">
        <w:rPr>
          <w:rFonts w:ascii="Palatino Linotype" w:hAnsi="Palatino Linotype"/>
          <w:sz w:val="18"/>
          <w:szCs w:val="18"/>
          <w:lang w:val="en-US"/>
        </w:rPr>
        <w:t xml:space="preserve"> </w:t>
      </w:r>
      <w:r w:rsidRPr="00791731">
        <w:rPr>
          <w:rFonts w:ascii="Palatino Linotype" w:hAnsi="Palatino Linotype"/>
          <w:sz w:val="18"/>
          <w:szCs w:val="18"/>
        </w:rPr>
        <w:t>Σύμφωνα</w:t>
      </w:r>
      <w:r w:rsidRPr="00060CF5">
        <w:rPr>
          <w:rFonts w:ascii="Palatino Linotype" w:hAnsi="Palatino Linotype"/>
          <w:sz w:val="18"/>
          <w:szCs w:val="18"/>
          <w:lang w:val="en-US"/>
        </w:rPr>
        <w:t xml:space="preserve"> </w:t>
      </w:r>
      <w:r w:rsidRPr="00791731">
        <w:rPr>
          <w:rFonts w:ascii="Palatino Linotype" w:hAnsi="Palatino Linotype"/>
          <w:sz w:val="18"/>
          <w:szCs w:val="18"/>
        </w:rPr>
        <w:t>με</w:t>
      </w:r>
      <w:r w:rsidRPr="00060CF5">
        <w:rPr>
          <w:rFonts w:ascii="Palatino Linotype" w:hAnsi="Palatino Linotype"/>
          <w:sz w:val="18"/>
          <w:szCs w:val="18"/>
          <w:lang w:val="en-US"/>
        </w:rPr>
        <w:t xml:space="preserve"> </w:t>
      </w:r>
      <w:r w:rsidRPr="00791731">
        <w:rPr>
          <w:rFonts w:ascii="Palatino Linotype" w:hAnsi="Palatino Linotype"/>
          <w:sz w:val="18"/>
          <w:szCs w:val="18"/>
        </w:rPr>
        <w:t>κάποιους</w:t>
      </w:r>
      <w:r w:rsidRPr="00060CF5">
        <w:rPr>
          <w:rFonts w:ascii="Palatino Linotype" w:hAnsi="Palatino Linotype"/>
          <w:sz w:val="18"/>
          <w:szCs w:val="18"/>
          <w:lang w:val="en-US"/>
        </w:rPr>
        <w:t xml:space="preserve"> </w:t>
      </w:r>
      <w:r w:rsidRPr="00791731">
        <w:rPr>
          <w:rFonts w:ascii="Palatino Linotype" w:hAnsi="Palatino Linotype"/>
          <w:sz w:val="18"/>
          <w:szCs w:val="18"/>
        </w:rPr>
        <w:t>ερευνητές</w:t>
      </w:r>
      <w:r w:rsidRPr="00060CF5">
        <w:rPr>
          <w:rFonts w:ascii="Palatino Linotype" w:hAnsi="Palatino Linotype"/>
          <w:sz w:val="18"/>
          <w:szCs w:val="18"/>
          <w:lang w:val="en-US"/>
        </w:rPr>
        <w:t xml:space="preserve"> (</w:t>
      </w:r>
      <w:r w:rsidRPr="00791731">
        <w:rPr>
          <w:rFonts w:ascii="Palatino Linotype" w:hAnsi="Palatino Linotype"/>
          <w:sz w:val="18"/>
          <w:szCs w:val="18"/>
        </w:rPr>
        <w:t>βλ</w:t>
      </w:r>
      <w:r w:rsidRPr="00060CF5">
        <w:rPr>
          <w:rFonts w:ascii="Palatino Linotype" w:hAnsi="Palatino Linotype"/>
          <w:sz w:val="18"/>
          <w:szCs w:val="18"/>
          <w:lang w:val="en-US"/>
        </w:rPr>
        <w:t xml:space="preserve">. </w:t>
      </w:r>
      <w:r w:rsidRPr="00791731">
        <w:rPr>
          <w:rFonts w:ascii="Palatino Linotype" w:hAnsi="Palatino Linotype"/>
          <w:sz w:val="18"/>
          <w:szCs w:val="18"/>
        </w:rPr>
        <w:t>επισκόπηση</w:t>
      </w:r>
      <w:r w:rsidRPr="00060CF5">
        <w:rPr>
          <w:rFonts w:ascii="Palatino Linotype" w:hAnsi="Palatino Linotype"/>
          <w:sz w:val="18"/>
          <w:szCs w:val="18"/>
          <w:lang w:val="en-US"/>
        </w:rPr>
        <w:t xml:space="preserve"> </w:t>
      </w:r>
      <w:r w:rsidRPr="00791731">
        <w:rPr>
          <w:rFonts w:ascii="Palatino Linotype" w:hAnsi="Palatino Linotype"/>
          <w:sz w:val="18"/>
          <w:szCs w:val="18"/>
        </w:rPr>
        <w:t>έρευνας</w:t>
      </w:r>
      <w:r w:rsidRPr="00060CF5">
        <w:rPr>
          <w:rFonts w:ascii="Palatino Linotype" w:hAnsi="Palatino Linotype"/>
          <w:sz w:val="18"/>
          <w:szCs w:val="18"/>
          <w:lang w:val="en-US"/>
        </w:rPr>
        <w:t xml:space="preserve"> </w:t>
      </w:r>
      <w:r w:rsidRPr="00791731">
        <w:rPr>
          <w:rFonts w:ascii="Palatino Linotype" w:hAnsi="Palatino Linotype"/>
          <w:sz w:val="18"/>
          <w:szCs w:val="18"/>
          <w:lang w:val="en-US"/>
        </w:rPr>
        <w:t>Yates</w:t>
      </w:r>
      <w:r w:rsidRPr="00060CF5">
        <w:rPr>
          <w:rFonts w:ascii="Palatino Linotype" w:hAnsi="Palatino Linotype"/>
          <w:sz w:val="18"/>
          <w:szCs w:val="18"/>
          <w:lang w:val="en-US"/>
        </w:rPr>
        <w:t xml:space="preserve">, </w:t>
      </w:r>
      <w:r w:rsidRPr="00791731">
        <w:rPr>
          <w:rFonts w:ascii="Palatino Linotype" w:hAnsi="Palatino Linotype"/>
          <w:i/>
          <w:sz w:val="18"/>
          <w:szCs w:val="18"/>
          <w:lang w:val="en-US"/>
        </w:rPr>
        <w:t>Christ</w:t>
      </w:r>
      <w:r w:rsidRPr="00060CF5">
        <w:rPr>
          <w:rFonts w:ascii="Palatino Linotype" w:hAnsi="Palatino Linotype"/>
          <w:i/>
          <w:sz w:val="18"/>
          <w:szCs w:val="18"/>
          <w:lang w:val="en-US"/>
        </w:rPr>
        <w:t xml:space="preserve"> </w:t>
      </w:r>
      <w:r w:rsidRPr="00791731">
        <w:rPr>
          <w:rFonts w:ascii="Palatino Linotype" w:hAnsi="Palatino Linotype"/>
          <w:i/>
          <w:sz w:val="18"/>
          <w:szCs w:val="18"/>
          <w:lang w:val="en-US"/>
        </w:rPr>
        <w:t>Triumphant</w:t>
      </w:r>
      <w:r w:rsidRPr="00060CF5">
        <w:rPr>
          <w:rFonts w:ascii="Palatino Linotype" w:hAnsi="Palatino Linotype"/>
          <w:sz w:val="18"/>
          <w:szCs w:val="18"/>
          <w:lang w:val="en-US"/>
        </w:rPr>
        <w:t xml:space="preserve"> 92. </w:t>
      </w:r>
      <w:r w:rsidRPr="00791731">
        <w:rPr>
          <w:rFonts w:ascii="Palatino Linotype" w:hAnsi="Palatino Linotype"/>
          <w:sz w:val="18"/>
          <w:szCs w:val="18"/>
          <w:lang w:val="en-US"/>
        </w:rPr>
        <w:t xml:space="preserve">96-7. 226. 228) </w:t>
      </w:r>
      <w:r w:rsidRPr="00791731">
        <w:rPr>
          <w:rFonts w:ascii="Palatino Linotype" w:hAnsi="Palatino Linotype"/>
          <w:sz w:val="18"/>
          <w:szCs w:val="18"/>
        </w:rPr>
        <w:t>ο</w:t>
      </w:r>
      <w:r w:rsidRPr="00791731">
        <w:rPr>
          <w:rFonts w:ascii="Palatino Linotype" w:hAnsi="Palatino Linotype"/>
          <w:sz w:val="18"/>
          <w:szCs w:val="18"/>
          <w:lang w:val="en-US"/>
        </w:rPr>
        <w:t xml:space="preserve"> </w:t>
      </w:r>
      <w:r w:rsidRPr="00791731">
        <w:rPr>
          <w:rFonts w:ascii="Palatino Linotype" w:hAnsi="Palatino Linotype"/>
          <w:sz w:val="18"/>
          <w:szCs w:val="18"/>
        </w:rPr>
        <w:t>όρος</w:t>
      </w:r>
      <w:r w:rsidRPr="00791731">
        <w:rPr>
          <w:rFonts w:ascii="Palatino Linotype" w:hAnsi="Palatino Linotype"/>
          <w:sz w:val="18"/>
          <w:szCs w:val="18"/>
          <w:lang w:val="en-US"/>
        </w:rPr>
        <w:t xml:space="preserve"> </w:t>
      </w:r>
      <w:r w:rsidRPr="00791731">
        <w:rPr>
          <w:rFonts w:ascii="Palatino Linotype" w:hAnsi="Palatino Linotype"/>
          <w:i/>
          <w:sz w:val="18"/>
          <w:szCs w:val="18"/>
        </w:rPr>
        <w:t>ταπεινοφροσύνη</w:t>
      </w:r>
      <w:r w:rsidRPr="00791731">
        <w:rPr>
          <w:rFonts w:ascii="Palatino Linotype" w:hAnsi="Palatino Linotype"/>
          <w:sz w:val="18"/>
          <w:szCs w:val="18"/>
          <w:lang w:val="en-US"/>
        </w:rPr>
        <w:t xml:space="preserve"> </w:t>
      </w:r>
      <w:r w:rsidRPr="00791731">
        <w:rPr>
          <w:rFonts w:ascii="Palatino Linotype" w:hAnsi="Palatino Linotype"/>
          <w:sz w:val="18"/>
          <w:szCs w:val="18"/>
        </w:rPr>
        <w:t>ήταν</w:t>
      </w:r>
      <w:r w:rsidRPr="00791731">
        <w:rPr>
          <w:rFonts w:ascii="Palatino Linotype" w:hAnsi="Palatino Linotype"/>
          <w:sz w:val="18"/>
          <w:szCs w:val="18"/>
          <w:lang w:val="en-US"/>
        </w:rPr>
        <w:t xml:space="preserve"> </w:t>
      </w:r>
      <w:r w:rsidRPr="00791731">
        <w:rPr>
          <w:rFonts w:ascii="Palatino Linotype" w:hAnsi="Palatino Linotype"/>
          <w:sz w:val="18"/>
          <w:szCs w:val="18"/>
        </w:rPr>
        <w:t>τεχνικός</w:t>
      </w:r>
      <w:r w:rsidRPr="00791731">
        <w:rPr>
          <w:rFonts w:ascii="Palatino Linotype" w:hAnsi="Palatino Linotype"/>
          <w:sz w:val="18"/>
          <w:szCs w:val="18"/>
          <w:lang w:val="en-US"/>
        </w:rPr>
        <w:t xml:space="preserve"> </w:t>
      </w:r>
      <w:r w:rsidRPr="00791731">
        <w:rPr>
          <w:rFonts w:ascii="Palatino Linotype" w:hAnsi="Palatino Linotype"/>
          <w:sz w:val="18"/>
          <w:szCs w:val="18"/>
        </w:rPr>
        <w:t>όρος</w:t>
      </w:r>
      <w:r w:rsidRPr="00791731">
        <w:rPr>
          <w:rFonts w:ascii="Palatino Linotype" w:hAnsi="Palatino Linotype"/>
          <w:sz w:val="18"/>
          <w:szCs w:val="18"/>
          <w:lang w:val="en-US"/>
        </w:rPr>
        <w:t xml:space="preserve"> </w:t>
      </w:r>
      <w:r w:rsidRPr="00791731">
        <w:rPr>
          <w:rFonts w:ascii="Palatino Linotype" w:hAnsi="Palatino Linotype"/>
          <w:sz w:val="18"/>
          <w:szCs w:val="18"/>
        </w:rPr>
        <w:t>για</w:t>
      </w:r>
      <w:r w:rsidRPr="00791731">
        <w:rPr>
          <w:rFonts w:ascii="Palatino Linotype" w:hAnsi="Palatino Linotype"/>
          <w:sz w:val="18"/>
          <w:szCs w:val="18"/>
          <w:lang w:val="en-US"/>
        </w:rPr>
        <w:t xml:space="preserve"> </w:t>
      </w:r>
      <w:r w:rsidRPr="00791731">
        <w:rPr>
          <w:rFonts w:ascii="Palatino Linotype" w:hAnsi="Palatino Linotype"/>
          <w:sz w:val="18"/>
          <w:szCs w:val="18"/>
        </w:rPr>
        <w:t>τις</w:t>
      </w:r>
      <w:r w:rsidRPr="00791731">
        <w:rPr>
          <w:rFonts w:ascii="Palatino Linotype" w:hAnsi="Palatino Linotype"/>
          <w:sz w:val="18"/>
          <w:szCs w:val="18"/>
          <w:lang w:val="en-US"/>
        </w:rPr>
        <w:t xml:space="preserve"> </w:t>
      </w:r>
      <w:r w:rsidRPr="00791731">
        <w:rPr>
          <w:rFonts w:ascii="Palatino Linotype" w:hAnsi="Palatino Linotype"/>
          <w:sz w:val="18"/>
          <w:szCs w:val="18"/>
        </w:rPr>
        <w:t>τεχνικές</w:t>
      </w:r>
      <w:r w:rsidRPr="00791731">
        <w:rPr>
          <w:rFonts w:ascii="Palatino Linotype" w:hAnsi="Palatino Linotype"/>
          <w:sz w:val="18"/>
          <w:szCs w:val="18"/>
          <w:lang w:val="en-US"/>
        </w:rPr>
        <w:t xml:space="preserve"> </w:t>
      </w:r>
      <w:r w:rsidRPr="00791731">
        <w:rPr>
          <w:rFonts w:ascii="Palatino Linotype" w:hAnsi="Palatino Linotype"/>
          <w:sz w:val="18"/>
          <w:szCs w:val="18"/>
        </w:rPr>
        <w:t>αυτοευτελισμού</w:t>
      </w:r>
      <w:r w:rsidRPr="00791731">
        <w:rPr>
          <w:rFonts w:ascii="Palatino Linotype" w:hAnsi="Palatino Linotype"/>
          <w:sz w:val="18"/>
          <w:szCs w:val="18"/>
          <w:lang w:val="en-US"/>
        </w:rPr>
        <w:t xml:space="preserve"> </w:t>
      </w:r>
      <w:r w:rsidRPr="00791731">
        <w:rPr>
          <w:rFonts w:ascii="Palatino Linotype" w:hAnsi="Palatino Linotype"/>
          <w:sz w:val="18"/>
          <w:szCs w:val="18"/>
        </w:rPr>
        <w:t>που</w:t>
      </w:r>
      <w:r w:rsidRPr="00791731">
        <w:rPr>
          <w:rFonts w:ascii="Palatino Linotype" w:hAnsi="Palatino Linotype"/>
          <w:sz w:val="18"/>
          <w:szCs w:val="18"/>
          <w:lang w:val="en-US"/>
        </w:rPr>
        <w:t xml:space="preserve"> </w:t>
      </w:r>
      <w:r w:rsidRPr="00791731">
        <w:rPr>
          <w:rFonts w:ascii="Palatino Linotype" w:hAnsi="Palatino Linotype"/>
          <w:sz w:val="18"/>
          <w:szCs w:val="18"/>
        </w:rPr>
        <w:t>εντάσσονταν</w:t>
      </w:r>
      <w:r w:rsidRPr="00791731">
        <w:rPr>
          <w:rFonts w:ascii="Palatino Linotype" w:hAnsi="Palatino Linotype"/>
          <w:sz w:val="18"/>
          <w:szCs w:val="18"/>
          <w:lang w:val="en-US"/>
        </w:rPr>
        <w:t xml:space="preserve"> </w:t>
      </w:r>
      <w:r w:rsidRPr="00791731">
        <w:rPr>
          <w:rFonts w:ascii="Palatino Linotype" w:hAnsi="Palatino Linotype"/>
          <w:sz w:val="18"/>
          <w:szCs w:val="18"/>
        </w:rPr>
        <w:t>στην</w:t>
      </w:r>
      <w:r w:rsidRPr="00791731">
        <w:rPr>
          <w:rFonts w:ascii="Palatino Linotype" w:hAnsi="Palatino Linotype"/>
          <w:sz w:val="18"/>
          <w:szCs w:val="18"/>
          <w:lang w:val="en-US"/>
        </w:rPr>
        <w:t xml:space="preserve"> </w:t>
      </w:r>
      <w:r w:rsidRPr="00791731">
        <w:rPr>
          <w:rFonts w:ascii="Palatino Linotype" w:hAnsi="Palatino Linotype"/>
          <w:sz w:val="18"/>
          <w:szCs w:val="18"/>
        </w:rPr>
        <w:t>ασκητική</w:t>
      </w:r>
      <w:r w:rsidRPr="00791731">
        <w:rPr>
          <w:rFonts w:ascii="Palatino Linotype" w:hAnsi="Palatino Linotype"/>
          <w:sz w:val="18"/>
          <w:szCs w:val="18"/>
          <w:lang w:val="en-US"/>
        </w:rPr>
        <w:t xml:space="preserve"> </w:t>
      </w:r>
      <w:r w:rsidRPr="00791731">
        <w:rPr>
          <w:rFonts w:ascii="Palatino Linotype" w:hAnsi="Palatino Linotype"/>
          <w:sz w:val="18"/>
          <w:szCs w:val="18"/>
        </w:rPr>
        <w:t>προετοιμασία</w:t>
      </w:r>
      <w:r w:rsidRPr="00791731">
        <w:rPr>
          <w:rFonts w:ascii="Palatino Linotype" w:hAnsi="Palatino Linotype"/>
          <w:sz w:val="18"/>
          <w:szCs w:val="18"/>
          <w:lang w:val="en-US"/>
        </w:rPr>
        <w:t xml:space="preserve"> </w:t>
      </w:r>
      <w:r w:rsidRPr="00791731">
        <w:rPr>
          <w:rFonts w:ascii="Palatino Linotype" w:hAnsi="Palatino Linotype"/>
          <w:sz w:val="18"/>
          <w:szCs w:val="18"/>
        </w:rPr>
        <w:t>ανόδου</w:t>
      </w:r>
      <w:r w:rsidRPr="00791731">
        <w:rPr>
          <w:rFonts w:ascii="Palatino Linotype" w:hAnsi="Palatino Linotype"/>
          <w:sz w:val="18"/>
          <w:szCs w:val="18"/>
          <w:lang w:val="en-US"/>
        </w:rPr>
        <w:t xml:space="preserve"> </w:t>
      </w:r>
      <w:r w:rsidRPr="00791731">
        <w:rPr>
          <w:rFonts w:ascii="Palatino Linotype" w:hAnsi="Palatino Linotype"/>
          <w:sz w:val="18"/>
          <w:szCs w:val="18"/>
        </w:rPr>
        <w:t>στον</w:t>
      </w:r>
      <w:r w:rsidRPr="00791731">
        <w:rPr>
          <w:rFonts w:ascii="Palatino Linotype" w:hAnsi="Palatino Linotype"/>
          <w:sz w:val="18"/>
          <w:szCs w:val="18"/>
          <w:lang w:val="en-US"/>
        </w:rPr>
        <w:t xml:space="preserve"> </w:t>
      </w:r>
      <w:r w:rsidRPr="00791731">
        <w:rPr>
          <w:rFonts w:ascii="Palatino Linotype" w:hAnsi="Palatino Linotype"/>
          <w:sz w:val="18"/>
          <w:szCs w:val="18"/>
        </w:rPr>
        <w:t>ουρανό</w:t>
      </w:r>
      <w:r w:rsidRPr="00791731">
        <w:rPr>
          <w:rFonts w:ascii="Palatino Linotype" w:hAnsi="Palatino Linotype"/>
          <w:sz w:val="18"/>
          <w:szCs w:val="18"/>
          <w:lang w:val="en-US"/>
        </w:rPr>
        <w:t xml:space="preserve">: </w:t>
      </w:r>
      <w:r w:rsidRPr="00791731">
        <w:rPr>
          <w:rFonts w:ascii="Palatino Linotype" w:hAnsi="Palatino Linotype" w:cs="Arial"/>
          <w:sz w:val="18"/>
          <w:szCs w:val="18"/>
          <w:lang w:val="en-US"/>
        </w:rPr>
        <w:t>Such techniques were part of the normal preparation for the ascent of the mystic, and are implied in the technical use of in 2: 18 in the sense of ‘rigours of devotion'. With the flesh subdued the visionary hoped to receive divine revelation (Dan. 12: 4; Ezra 5: 13,6: 31,12: 51-13: 1; Bar. 5: 7ff, 12: 5f.) and to enter the heavenly (Apoc. Abr. 9: 3).</w:t>
      </w:r>
    </w:p>
  </w:footnote>
  <w:footnote w:id="24">
    <w:p w:rsidR="00060CF5" w:rsidRPr="00791731" w:rsidRDefault="00060CF5" w:rsidP="00060CF5">
      <w:pPr>
        <w:shd w:val="clear" w:color="auto" w:fill="FFFFFF"/>
        <w:autoSpaceDE w:val="0"/>
        <w:autoSpaceDN w:val="0"/>
        <w:adjustRightInd w:val="0"/>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hAnsi="Palatino Linotype"/>
          <w:i/>
          <w:sz w:val="18"/>
          <w:szCs w:val="18"/>
          <w:lang w:val="en-US"/>
        </w:rPr>
        <w:t>O</w:t>
      </w:r>
      <w:r w:rsidRPr="00791731">
        <w:rPr>
          <w:rFonts w:ascii="Palatino Linotype" w:hAnsi="Palatino Linotype"/>
          <w:i/>
          <w:sz w:val="18"/>
          <w:szCs w:val="18"/>
        </w:rPr>
        <w:t xml:space="preserve"> </w:t>
      </w:r>
      <w:r w:rsidRPr="00791731">
        <w:rPr>
          <w:rFonts w:ascii="Palatino Linotype" w:hAnsi="Palatino Linotype"/>
          <w:sz w:val="18"/>
          <w:szCs w:val="18"/>
        </w:rPr>
        <w:t xml:space="preserve">Ν. Σωτηρόπουλος </w:t>
      </w:r>
      <w:r w:rsidRPr="00791731">
        <w:rPr>
          <w:rFonts w:ascii="Palatino Linotype" w:hAnsi="Palatino Linotype"/>
          <w:i/>
          <w:sz w:val="18"/>
          <w:szCs w:val="18"/>
        </w:rPr>
        <w:t>(Ερμηνεία Δυσκόλων Χωρίων της Γραφής.</w:t>
      </w:r>
      <w:r w:rsidRPr="00791731">
        <w:rPr>
          <w:rFonts w:ascii="Palatino Linotype" w:hAnsi="Palatino Linotype"/>
          <w:sz w:val="18"/>
          <w:szCs w:val="18"/>
        </w:rPr>
        <w:t xml:space="preserve"> Τόμ. Γ’. Αθήναι 1994, 353) έχει συλλέξει τις μεταφράσεις που έχουν δοθεί στο δύσκολο αυτό χωρίο:</w:t>
      </w:r>
      <w:r w:rsidRPr="00791731">
        <w:rPr>
          <w:rFonts w:ascii="Palatino Linotype" w:hAnsi="Palatino Linotype"/>
          <w:i/>
          <w:sz w:val="18"/>
          <w:szCs w:val="18"/>
        </w:rPr>
        <w:t xml:space="preserve"> «Τα οποία έχουσι φαινόμενον μόνον σοφίας, εις εθελοθρησκείαν και ταπεινοφροσύνην και σκληραγωγίαν του σώματος, </w:t>
      </w:r>
      <w:r w:rsidRPr="00791731">
        <w:rPr>
          <w:rFonts w:ascii="Palatino Linotype" w:hAnsi="Palatino Linotype"/>
          <w:b/>
          <w:i/>
          <w:sz w:val="18"/>
          <w:szCs w:val="18"/>
        </w:rPr>
        <w:t>εις ουδεμίαν τιμήν έχοντα την ευχαρίστησιν της σαρκός</w:t>
      </w:r>
      <w:r w:rsidRPr="00791731">
        <w:rPr>
          <w:rFonts w:ascii="Palatino Linotype" w:hAnsi="Palatino Linotype"/>
          <w:i/>
          <w:sz w:val="18"/>
          <w:szCs w:val="18"/>
        </w:rPr>
        <w:t>» (Βάμβας</w:t>
      </w:r>
      <w:r w:rsidRPr="00791731">
        <w:rPr>
          <w:rFonts w:ascii="Palatino Linotype" w:hAnsi="Palatino Linotype"/>
          <w:i/>
          <w:sz w:val="18"/>
          <w:szCs w:val="18"/>
          <w:vertAlign w:val="superscript"/>
        </w:rPr>
        <w:t xml:space="preserve">. </w:t>
      </w:r>
      <w:r w:rsidRPr="00791731">
        <w:rPr>
          <w:rFonts w:ascii="Palatino Linotype" w:hAnsi="Palatino Linotype"/>
          <w:sz w:val="18"/>
          <w:szCs w:val="18"/>
        </w:rPr>
        <w:t>οι εμφάσεις δικές μου</w:t>
      </w:r>
      <w:r w:rsidRPr="00791731">
        <w:rPr>
          <w:rFonts w:ascii="Palatino Linotype" w:hAnsi="Palatino Linotype"/>
          <w:i/>
          <w:sz w:val="18"/>
          <w:szCs w:val="18"/>
        </w:rPr>
        <w:t>).«Τα δόγματα αυτά έχουν μεν την εξωτερικήν εμφάνισιν της σοφίας, η οποία συνίσταται εις θρησκείαν της αρεσκείας και θε</w:t>
      </w:r>
      <w:r w:rsidRPr="00791731">
        <w:rPr>
          <w:rFonts w:ascii="Palatino Linotype" w:hAnsi="Palatino Linotype"/>
          <w:i/>
          <w:sz w:val="18"/>
          <w:szCs w:val="18"/>
        </w:rPr>
        <w:softHyphen/>
        <w:t>λήσεως και επινοήσεως των αιρετικών αυτών και εις ψευδοταπεινοφροσύνην και εις περιφρόνησιν και κακουχίαν του σώματος- πρά</w:t>
      </w:r>
      <w:r w:rsidRPr="00791731">
        <w:rPr>
          <w:rFonts w:ascii="Palatino Linotype" w:hAnsi="Palatino Linotype"/>
          <w:i/>
          <w:sz w:val="18"/>
          <w:szCs w:val="18"/>
        </w:rPr>
        <w:softHyphen/>
        <w:t xml:space="preserve">γματι όμως δεν φέρουν καμμίαν τιμήν, </w:t>
      </w:r>
      <w:r w:rsidRPr="00791731">
        <w:rPr>
          <w:rFonts w:ascii="Palatino Linotype" w:hAnsi="Palatino Linotype"/>
          <w:b/>
          <w:i/>
          <w:sz w:val="18"/>
          <w:szCs w:val="18"/>
        </w:rPr>
        <w:t>αλλά συντελούν προς ικανοποίησιν των σαρκικών και εγωιστικών φρονημάτων</w:t>
      </w:r>
      <w:r w:rsidRPr="00791731">
        <w:rPr>
          <w:rFonts w:ascii="Palatino Linotype" w:hAnsi="Palatino Linotype"/>
          <w:i/>
          <w:sz w:val="18"/>
          <w:szCs w:val="18"/>
        </w:rPr>
        <w:t>» (Τρεμπέλας). «Αυτά έχουν κάποιαν εμφάνισιν σοφίας, η οποία συνίσταται εις μίαν σοφίαν ιδίας αρεσκείας, αυτοταπείνωσιν και περιφρόνη</w:t>
      </w:r>
      <w:r w:rsidRPr="00791731">
        <w:rPr>
          <w:rFonts w:ascii="Palatino Linotype" w:hAnsi="Palatino Linotype"/>
          <w:i/>
          <w:sz w:val="18"/>
          <w:szCs w:val="18"/>
        </w:rPr>
        <w:softHyphen/>
        <w:t xml:space="preserve">σιν του σώματος, </w:t>
      </w:r>
      <w:r w:rsidRPr="00791731">
        <w:rPr>
          <w:rFonts w:ascii="Palatino Linotype" w:hAnsi="Palatino Linotype"/>
          <w:b/>
          <w:i/>
          <w:sz w:val="18"/>
          <w:szCs w:val="18"/>
        </w:rPr>
        <w:t>δεν έχουν όμως καμμίαν αξίαν δια την καταπολέμησιν του σαρκικού φρονήματος</w:t>
      </w:r>
      <w:r w:rsidRPr="00791731">
        <w:rPr>
          <w:rFonts w:ascii="Palatino Linotype" w:hAnsi="Palatino Linotype"/>
          <w:i/>
          <w:sz w:val="18"/>
          <w:szCs w:val="18"/>
        </w:rPr>
        <w:t>» (Βέλλας και λοιποί).«Αυτά τα πράγματα έχουν πραγματικώς μίαν εμφάνισιν σοφίας, ή οποία συνίσταται εις θρησκείαν εξ ιδίας θελήσεως επιβαλλομένην, εις ψευδή ταπεινοφροσύνην, και εις παραμέλησιν του σώμα</w:t>
      </w:r>
      <w:r w:rsidRPr="00791731">
        <w:rPr>
          <w:rFonts w:ascii="Palatino Linotype" w:hAnsi="Palatino Linotype"/>
          <w:i/>
          <w:sz w:val="18"/>
          <w:szCs w:val="18"/>
        </w:rPr>
        <w:softHyphen/>
        <w:t xml:space="preserve">τος, άλλα </w:t>
      </w:r>
      <w:r w:rsidRPr="00791731">
        <w:rPr>
          <w:rFonts w:ascii="Palatino Linotype" w:hAnsi="Palatino Linotype"/>
          <w:b/>
          <w:i/>
          <w:sz w:val="18"/>
          <w:szCs w:val="18"/>
        </w:rPr>
        <w:t>δεν έχουν αξίαν κατά της εντρυφήσεως της σαρκός</w:t>
      </w:r>
      <w:r w:rsidRPr="00791731">
        <w:rPr>
          <w:rFonts w:ascii="Palatino Linotype" w:hAnsi="Palatino Linotype"/>
          <w:i/>
          <w:sz w:val="18"/>
          <w:szCs w:val="18"/>
        </w:rPr>
        <w:t>» (</w:t>
      </w:r>
      <w:r w:rsidRPr="00791731">
        <w:rPr>
          <w:rFonts w:ascii="Palatino Linotype" w:hAnsi="Palatino Linotype"/>
          <w:i/>
          <w:sz w:val="18"/>
          <w:szCs w:val="18"/>
          <w:lang w:val="en-US"/>
        </w:rPr>
        <w:t>Holy</w:t>
      </w:r>
      <w:r w:rsidRPr="00791731">
        <w:rPr>
          <w:rFonts w:ascii="Palatino Linotype" w:hAnsi="Palatino Linotype"/>
          <w:i/>
          <w:sz w:val="18"/>
          <w:szCs w:val="18"/>
        </w:rPr>
        <w:t xml:space="preserve"> </w:t>
      </w:r>
      <w:r w:rsidRPr="00791731">
        <w:rPr>
          <w:rFonts w:ascii="Palatino Linotype" w:hAnsi="Palatino Linotype"/>
          <w:i/>
          <w:sz w:val="18"/>
          <w:szCs w:val="18"/>
          <w:lang w:val="en-US"/>
        </w:rPr>
        <w:t>Bible</w:t>
      </w:r>
      <w:r w:rsidRPr="00791731">
        <w:rPr>
          <w:rFonts w:ascii="Palatino Linotype" w:hAnsi="Palatino Linotype"/>
          <w:i/>
          <w:sz w:val="18"/>
          <w:szCs w:val="18"/>
        </w:rPr>
        <w:t xml:space="preserve">, </w:t>
      </w:r>
      <w:r w:rsidRPr="00791731">
        <w:rPr>
          <w:rFonts w:ascii="Palatino Linotype" w:hAnsi="Palatino Linotype"/>
          <w:i/>
          <w:sz w:val="18"/>
          <w:szCs w:val="18"/>
          <w:lang w:val="en-US"/>
        </w:rPr>
        <w:t>New</w:t>
      </w:r>
      <w:r w:rsidRPr="00791731">
        <w:rPr>
          <w:rFonts w:ascii="Palatino Linotype" w:hAnsi="Palatino Linotype"/>
          <w:i/>
          <w:sz w:val="18"/>
          <w:szCs w:val="18"/>
        </w:rPr>
        <w:t xml:space="preserve"> </w:t>
      </w:r>
      <w:r w:rsidRPr="00791731">
        <w:rPr>
          <w:rFonts w:ascii="Palatino Linotype" w:hAnsi="Palatino Linotype"/>
          <w:i/>
          <w:sz w:val="18"/>
          <w:szCs w:val="18"/>
          <w:lang w:val="en-US"/>
        </w:rPr>
        <w:t>King</w:t>
      </w:r>
      <w:r w:rsidRPr="00791731">
        <w:rPr>
          <w:rFonts w:ascii="Palatino Linotype" w:hAnsi="Palatino Linotype"/>
          <w:i/>
          <w:sz w:val="18"/>
          <w:szCs w:val="18"/>
        </w:rPr>
        <w:t xml:space="preserve"> </w:t>
      </w:r>
      <w:r w:rsidRPr="00791731">
        <w:rPr>
          <w:rFonts w:ascii="Palatino Linotype" w:hAnsi="Palatino Linotype"/>
          <w:i/>
          <w:sz w:val="18"/>
          <w:szCs w:val="18"/>
          <w:lang w:val="en-US"/>
        </w:rPr>
        <w:t>James</w:t>
      </w:r>
      <w:r w:rsidRPr="00791731">
        <w:rPr>
          <w:rFonts w:ascii="Palatino Linotype" w:hAnsi="Palatino Linotype"/>
          <w:i/>
          <w:sz w:val="18"/>
          <w:szCs w:val="18"/>
        </w:rPr>
        <w:t xml:space="preserve"> </w:t>
      </w:r>
      <w:r w:rsidRPr="00791731">
        <w:rPr>
          <w:rFonts w:ascii="Palatino Linotype" w:hAnsi="Palatino Linotype"/>
          <w:i/>
          <w:sz w:val="18"/>
          <w:szCs w:val="18"/>
          <w:lang w:val="en-US"/>
        </w:rPr>
        <w:t>Version</w:t>
      </w:r>
      <w:r w:rsidRPr="00791731">
        <w:rPr>
          <w:rFonts w:ascii="Palatino Linotype" w:hAnsi="Palatino Linotype"/>
          <w:i/>
          <w:sz w:val="18"/>
          <w:szCs w:val="18"/>
        </w:rPr>
        <w:t xml:space="preserve">). </w:t>
      </w:r>
      <w:r w:rsidRPr="00791731">
        <w:rPr>
          <w:rFonts w:ascii="Palatino Linotype" w:hAnsi="Palatino Linotype"/>
          <w:sz w:val="18"/>
          <w:szCs w:val="18"/>
        </w:rPr>
        <w:t>Επίσης</w:t>
      </w:r>
      <w:r w:rsidRPr="00791731">
        <w:rPr>
          <w:rFonts w:ascii="Palatino Linotype" w:hAnsi="Palatino Linotype"/>
          <w:i/>
          <w:sz w:val="18"/>
          <w:szCs w:val="18"/>
        </w:rPr>
        <w:t xml:space="preserve"> </w:t>
      </w:r>
      <w:r w:rsidRPr="00791731">
        <w:rPr>
          <w:rFonts w:ascii="Palatino Linotype" w:hAnsi="Palatino Linotype"/>
          <w:sz w:val="18"/>
          <w:szCs w:val="18"/>
        </w:rPr>
        <w:t>η Ελληνική Βιβλική Εταιρεία (1997) προτείνει τις εξής δύο μεταφράσεις</w:t>
      </w:r>
      <w:r w:rsidRPr="00791731">
        <w:rPr>
          <w:rFonts w:ascii="Palatino Linotype" w:hAnsi="Palatino Linotype"/>
          <w:i/>
          <w:sz w:val="18"/>
          <w:szCs w:val="18"/>
        </w:rPr>
        <w:t xml:space="preserve">: Βέβαια αυτές οι διατάξεις έχουν μια εξωτερική εμφάνιση σοφίας, που εκδηλώνεται σαν θρησκεία στηριγμένη στο ανθρώπινο θέλημα, σαν ψευδοταπεινοφροσύνη και περιφρόνηση του σώματος. Δεν έχουν όμως καμιά αξία και το μόνο που κάνουν είναι να ικανοποιούν το αμαρτωλό φρόνημα. </w:t>
      </w:r>
      <w:r w:rsidRPr="00791731">
        <w:rPr>
          <w:rFonts w:ascii="Palatino Linotype" w:hAnsi="Palatino Linotype"/>
          <w:sz w:val="18"/>
          <w:szCs w:val="18"/>
        </w:rPr>
        <w:t xml:space="preserve">Ή </w:t>
      </w:r>
      <w:r w:rsidRPr="00791731">
        <w:rPr>
          <w:rFonts w:ascii="Palatino Linotype" w:hAnsi="Palatino Linotype"/>
          <w:i/>
          <w:sz w:val="18"/>
          <w:szCs w:val="18"/>
        </w:rPr>
        <w:t xml:space="preserve">Αυτή η περιφρόνηση δε σημαίνει τιμή προς το σώμα, αλλά πραγματικά αποβλέπει στην ικανοποίηση αμαρτωλών επιθυμιών. </w:t>
      </w:r>
      <w:r w:rsidRPr="00791731">
        <w:rPr>
          <w:rFonts w:ascii="Palatino Linotype" w:hAnsi="Palatino Linotype"/>
          <w:sz w:val="18"/>
          <w:szCs w:val="18"/>
        </w:rPr>
        <w:t xml:space="preserve">Συμφωνώ με την τελευταία άποψη καθώς ο τόνος του Π. είναι </w:t>
      </w:r>
      <w:r w:rsidRPr="00791731">
        <w:rPr>
          <w:rFonts w:ascii="Palatino Linotype" w:hAnsi="Palatino Linotype"/>
          <w:i/>
          <w:sz w:val="18"/>
          <w:szCs w:val="18"/>
        </w:rPr>
        <w:t>ειρωνικός και διά της παραθέσεως όλων αυτών των χαρακτηριστικών εκφράσεων ζητεί να παραστήσει εντονώτερα την διαλεκτική και ηθική αντινομία των αιρετικών</w:t>
      </w:r>
      <w:r w:rsidRPr="00791731">
        <w:rPr>
          <w:rFonts w:ascii="Palatino Linotype" w:hAnsi="Palatino Linotype"/>
          <w:sz w:val="18"/>
          <w:szCs w:val="18"/>
        </w:rPr>
        <w:t xml:space="preserve"> (Τσάκωνας,</w:t>
      </w:r>
      <w:r w:rsidRPr="00791731">
        <w:rPr>
          <w:rFonts w:ascii="Palatino Linotype" w:hAnsi="Palatino Linotype"/>
          <w:i/>
          <w:sz w:val="18"/>
          <w:szCs w:val="18"/>
        </w:rPr>
        <w:t xml:space="preserve"> Κολοσσαείς </w:t>
      </w:r>
      <w:r w:rsidRPr="00791731">
        <w:rPr>
          <w:rFonts w:ascii="Palatino Linotype" w:hAnsi="Palatino Linotype"/>
          <w:sz w:val="18"/>
          <w:szCs w:val="18"/>
        </w:rPr>
        <w:t>142</w:t>
      </w:r>
      <w:r w:rsidRPr="00791731">
        <w:rPr>
          <w:rFonts w:ascii="Palatino Linotype" w:hAnsi="Palatino Linotype"/>
          <w:i/>
          <w:sz w:val="18"/>
          <w:szCs w:val="18"/>
        </w:rPr>
        <w:t>).</w:t>
      </w:r>
    </w:p>
  </w:footnote>
  <w:footnote w:id="25">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Ό.π. σελ. 355-6.</w:t>
      </w:r>
    </w:p>
  </w:footnote>
  <w:footnote w:id="26">
    <w:p w:rsidR="00060CF5" w:rsidRPr="00791731" w:rsidRDefault="00060CF5" w:rsidP="00060CF5">
      <w:pPr>
        <w:pStyle w:val="a3"/>
        <w:ind w:left="567" w:right="374" w:firstLine="426"/>
        <w:jc w:val="both"/>
        <w:rPr>
          <w:rFonts w:ascii="Palatino Linotype" w:hAnsi="Palatino Linotype"/>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Σύμφωνα με τον </w:t>
      </w:r>
      <w:r w:rsidRPr="00791731">
        <w:rPr>
          <w:rFonts w:ascii="Palatino Linotype" w:hAnsi="Palatino Linotype"/>
          <w:sz w:val="18"/>
          <w:szCs w:val="18"/>
          <w:lang w:val="en-US"/>
        </w:rPr>
        <w:t>Yates</w:t>
      </w:r>
      <w:r w:rsidRPr="00791731">
        <w:rPr>
          <w:rFonts w:ascii="Palatino Linotype" w:hAnsi="Palatino Linotype"/>
          <w:sz w:val="18"/>
          <w:szCs w:val="18"/>
        </w:rPr>
        <w:t xml:space="preserve">, </w:t>
      </w:r>
      <w:r w:rsidRPr="00791731">
        <w:rPr>
          <w:rFonts w:ascii="Palatino Linotype" w:hAnsi="Palatino Linotype"/>
          <w:i/>
          <w:sz w:val="18"/>
          <w:szCs w:val="18"/>
          <w:lang w:val="en-US"/>
        </w:rPr>
        <w:t>Christ</w:t>
      </w:r>
      <w:r w:rsidRPr="00791731">
        <w:rPr>
          <w:rFonts w:ascii="Palatino Linotype" w:hAnsi="Palatino Linotype"/>
          <w:i/>
          <w:sz w:val="18"/>
          <w:szCs w:val="18"/>
        </w:rPr>
        <w:t xml:space="preserve"> </w:t>
      </w:r>
      <w:r w:rsidRPr="00791731">
        <w:rPr>
          <w:rFonts w:ascii="Palatino Linotype" w:hAnsi="Palatino Linotype"/>
          <w:i/>
          <w:sz w:val="18"/>
          <w:szCs w:val="18"/>
          <w:lang w:val="en-US"/>
        </w:rPr>
        <w:t>Triumphant</w:t>
      </w:r>
      <w:r w:rsidRPr="00791731">
        <w:rPr>
          <w:rFonts w:ascii="Palatino Linotype" w:hAnsi="Palatino Linotype"/>
          <w:sz w:val="18"/>
          <w:szCs w:val="18"/>
        </w:rPr>
        <w:t>, 219 η πρώτη προστακτική αφορά στη σεξουαλικότητα (πρβλ. Α</w:t>
      </w:r>
      <w:r w:rsidRPr="00791731">
        <w:rPr>
          <w:rFonts w:ascii="Palatino Linotype" w:hAnsi="Palatino Linotype"/>
          <w:sz w:val="18"/>
          <w:szCs w:val="18"/>
          <w:lang w:val="en-US"/>
        </w:rPr>
        <w:t xml:space="preserve">’ </w:t>
      </w:r>
      <w:r w:rsidRPr="00791731">
        <w:rPr>
          <w:rFonts w:ascii="Palatino Linotype" w:hAnsi="Palatino Linotype"/>
          <w:sz w:val="18"/>
          <w:szCs w:val="18"/>
        </w:rPr>
        <w:t>Κορ</w:t>
      </w:r>
      <w:r w:rsidRPr="00791731">
        <w:rPr>
          <w:rFonts w:ascii="Palatino Linotype" w:hAnsi="Palatino Linotype"/>
          <w:sz w:val="18"/>
          <w:szCs w:val="18"/>
          <w:lang w:val="en-US"/>
        </w:rPr>
        <w:t xml:space="preserve">. 7, 1. </w:t>
      </w:r>
      <w:r w:rsidRPr="00791731">
        <w:rPr>
          <w:rFonts w:ascii="Palatino Linotype" w:hAnsi="Palatino Linotype"/>
          <w:sz w:val="18"/>
          <w:szCs w:val="18"/>
        </w:rPr>
        <w:t>Α΄Τιμ</w:t>
      </w:r>
      <w:r w:rsidRPr="00791731">
        <w:rPr>
          <w:rFonts w:ascii="Palatino Linotype" w:hAnsi="Palatino Linotype"/>
          <w:sz w:val="18"/>
          <w:szCs w:val="18"/>
          <w:lang w:val="en-US"/>
        </w:rPr>
        <w:t>. 4, 3).</w:t>
      </w:r>
    </w:p>
  </w:footnote>
  <w:footnote w:id="27">
    <w:p w:rsidR="00060CF5" w:rsidRPr="00791731" w:rsidRDefault="00060CF5" w:rsidP="00060CF5">
      <w:pPr>
        <w:pStyle w:val="a3"/>
        <w:ind w:left="567" w:right="374" w:firstLine="426"/>
        <w:jc w:val="both"/>
        <w:rPr>
          <w:rFonts w:ascii="Palatino Linotype" w:hAnsi="Palatino Linotype"/>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w:t>
      </w:r>
      <w:r w:rsidRPr="00791731">
        <w:rPr>
          <w:rFonts w:ascii="Palatino Linotype" w:hAnsi="Palatino Linotype"/>
          <w:sz w:val="18"/>
          <w:szCs w:val="18"/>
        </w:rPr>
        <w:t>Πρβλ</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 xml:space="preserve">C. Stettler, The Opponents at Colossae, </w:t>
      </w:r>
      <w:r w:rsidRPr="00791731">
        <w:rPr>
          <w:rFonts w:ascii="Palatino Linotype" w:hAnsi="Palatino Linotype"/>
          <w:i/>
          <w:sz w:val="18"/>
          <w:szCs w:val="18"/>
          <w:lang w:val="en-US"/>
        </w:rPr>
        <w:t>Paul and his Opponents</w:t>
      </w:r>
      <w:r w:rsidRPr="00791731">
        <w:rPr>
          <w:rFonts w:ascii="Palatino Linotype" w:hAnsi="Palatino Linotype"/>
          <w:sz w:val="18"/>
          <w:szCs w:val="18"/>
          <w:lang w:val="en-US"/>
        </w:rPr>
        <w:t>, E. Porter (ed.), Leiden-Boston: Brill 2005 169-199.</w:t>
      </w:r>
      <w:r w:rsidRPr="00791731">
        <w:rPr>
          <w:rFonts w:ascii="Palatino Linotype" w:hAnsi="Palatino Linotype"/>
          <w:sz w:val="18"/>
          <w:szCs w:val="18"/>
          <w:lang w:val="en-GB"/>
        </w:rPr>
        <w:t xml:space="preserve"> </w:t>
      </w:r>
    </w:p>
  </w:footnote>
  <w:footnote w:id="28">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hAnsi="Palatino Linotype"/>
          <w:sz w:val="18"/>
          <w:szCs w:val="18"/>
          <w:lang w:bidi="he-IL"/>
        </w:rPr>
        <w:t xml:space="preserve">Κλασική είναι η εργασία του </w:t>
      </w:r>
      <w:r w:rsidRPr="00791731">
        <w:rPr>
          <w:rFonts w:ascii="Palatino Linotype" w:hAnsi="Palatino Linotype"/>
          <w:sz w:val="18"/>
          <w:szCs w:val="18"/>
          <w:lang w:val="en-US" w:bidi="he-IL"/>
        </w:rPr>
        <w:t>G</w:t>
      </w:r>
      <w:r w:rsidRPr="00791731">
        <w:rPr>
          <w:rFonts w:ascii="Palatino Linotype" w:hAnsi="Palatino Linotype"/>
          <w:sz w:val="18"/>
          <w:szCs w:val="18"/>
          <w:lang w:bidi="he-IL"/>
        </w:rPr>
        <w:t xml:space="preserve">. </w:t>
      </w:r>
      <w:r w:rsidRPr="00791731">
        <w:rPr>
          <w:rFonts w:ascii="Palatino Linotype" w:hAnsi="Palatino Linotype"/>
          <w:sz w:val="18"/>
          <w:szCs w:val="18"/>
          <w:lang w:val="en-US" w:bidi="he-IL"/>
        </w:rPr>
        <w:t>Bornkamm</w:t>
      </w:r>
      <w:r w:rsidRPr="00791731">
        <w:rPr>
          <w:rFonts w:ascii="Palatino Linotype" w:hAnsi="Palatino Linotype"/>
          <w:sz w:val="18"/>
          <w:szCs w:val="18"/>
          <w:lang w:bidi="he-IL"/>
        </w:rPr>
        <w:t xml:space="preserve"> (</w:t>
      </w:r>
      <w:r w:rsidRPr="00791731">
        <w:rPr>
          <w:rFonts w:ascii="Palatino Linotype" w:hAnsi="Palatino Linotype"/>
          <w:i/>
          <w:iCs/>
          <w:sz w:val="18"/>
          <w:szCs w:val="18"/>
          <w:lang w:val="en-US" w:bidi="he-IL"/>
        </w:rPr>
        <w:t>Die</w:t>
      </w:r>
      <w:r w:rsidRPr="00791731">
        <w:rPr>
          <w:rFonts w:ascii="Palatino Linotype" w:hAnsi="Palatino Linotype"/>
          <w:i/>
          <w:iCs/>
          <w:sz w:val="18"/>
          <w:szCs w:val="18"/>
          <w:lang w:bidi="he-IL"/>
        </w:rPr>
        <w:t xml:space="preserve"> </w:t>
      </w:r>
      <w:r w:rsidRPr="00791731">
        <w:rPr>
          <w:rFonts w:ascii="Palatino Linotype" w:hAnsi="Palatino Linotype"/>
          <w:i/>
          <w:iCs/>
          <w:sz w:val="18"/>
          <w:szCs w:val="18"/>
          <w:lang w:val="en-US" w:bidi="he-IL"/>
        </w:rPr>
        <w:t>Haeresie</w:t>
      </w:r>
      <w:r w:rsidRPr="00791731">
        <w:rPr>
          <w:rFonts w:ascii="Palatino Linotype" w:hAnsi="Palatino Linotype"/>
          <w:i/>
          <w:iCs/>
          <w:sz w:val="18"/>
          <w:szCs w:val="18"/>
          <w:lang w:bidi="he-IL"/>
        </w:rPr>
        <w:t xml:space="preserve"> </w:t>
      </w:r>
      <w:r w:rsidRPr="00791731">
        <w:rPr>
          <w:rFonts w:ascii="Palatino Linotype" w:hAnsi="Palatino Linotype"/>
          <w:i/>
          <w:iCs/>
          <w:sz w:val="18"/>
          <w:szCs w:val="18"/>
          <w:lang w:val="en-US" w:bidi="he-IL"/>
        </w:rPr>
        <w:t>des</w:t>
      </w:r>
      <w:r w:rsidRPr="00791731">
        <w:rPr>
          <w:rFonts w:ascii="Palatino Linotype" w:hAnsi="Palatino Linotype"/>
          <w:i/>
          <w:iCs/>
          <w:sz w:val="18"/>
          <w:szCs w:val="18"/>
          <w:lang w:bidi="he-IL"/>
        </w:rPr>
        <w:t xml:space="preserve"> </w:t>
      </w:r>
      <w:r w:rsidRPr="00791731">
        <w:rPr>
          <w:rFonts w:ascii="Palatino Linotype" w:hAnsi="Palatino Linotype"/>
          <w:i/>
          <w:iCs/>
          <w:sz w:val="18"/>
          <w:szCs w:val="18"/>
          <w:lang w:val="en-US" w:bidi="he-IL"/>
        </w:rPr>
        <w:t>Kolosserbriefes</w:t>
      </w:r>
      <w:r w:rsidRPr="00791731">
        <w:rPr>
          <w:rFonts w:ascii="Palatino Linotype" w:hAnsi="Palatino Linotype"/>
          <w:sz w:val="18"/>
          <w:szCs w:val="18"/>
          <w:lang w:bidi="he-IL"/>
        </w:rPr>
        <w:t xml:space="preserve">, 1948) που εκλαμβάνει την «αίρεση» ως </w:t>
      </w:r>
      <w:r w:rsidRPr="00791731">
        <w:rPr>
          <w:rFonts w:ascii="Palatino Linotype" w:hAnsi="Palatino Linotype"/>
          <w:bCs/>
          <w:sz w:val="18"/>
          <w:szCs w:val="18"/>
          <w:lang w:bidi="he-IL"/>
        </w:rPr>
        <w:t>χριστιανική συγκρητιστική αίρεση</w:t>
      </w:r>
      <w:r w:rsidRPr="00791731">
        <w:rPr>
          <w:rFonts w:ascii="Palatino Linotype" w:hAnsi="Palatino Linotype"/>
          <w:sz w:val="18"/>
          <w:szCs w:val="18"/>
          <w:lang w:bidi="he-IL"/>
        </w:rPr>
        <w:t xml:space="preserve">, ως ένα είδος δηλ. θεοσοφίας-πυθαγορεϊσμού, όπου οι πιστοί εκτός από τη </w:t>
      </w:r>
      <w:r w:rsidRPr="00791731">
        <w:rPr>
          <w:rFonts w:ascii="Palatino Linotype" w:hAnsi="Palatino Linotype"/>
          <w:caps/>
          <w:sz w:val="18"/>
          <w:szCs w:val="18"/>
          <w:lang w:bidi="he-IL"/>
        </w:rPr>
        <w:t>β</w:t>
      </w:r>
      <w:r w:rsidRPr="00791731">
        <w:rPr>
          <w:rFonts w:ascii="Palatino Linotype" w:hAnsi="Palatino Linotype"/>
          <w:sz w:val="18"/>
          <w:szCs w:val="18"/>
          <w:lang w:bidi="he-IL"/>
        </w:rPr>
        <w:t xml:space="preserve">άπτιση και την </w:t>
      </w:r>
      <w:r w:rsidRPr="00791731">
        <w:rPr>
          <w:rFonts w:ascii="Palatino Linotype" w:hAnsi="Palatino Linotype"/>
          <w:caps/>
          <w:sz w:val="18"/>
          <w:szCs w:val="18"/>
          <w:lang w:bidi="he-IL"/>
        </w:rPr>
        <w:t>ο</w:t>
      </w:r>
      <w:r w:rsidRPr="00791731">
        <w:rPr>
          <w:rFonts w:ascii="Palatino Linotype" w:hAnsi="Palatino Linotype"/>
          <w:sz w:val="18"/>
          <w:szCs w:val="18"/>
          <w:lang w:bidi="he-IL"/>
        </w:rPr>
        <w:t>μολογία του Χριστού, ακολουθούσαν ένα τελετουργικό τυπικό προκειμένου δραπετεύοντας από τον υλικό κόσμο και την ιστορία να επιτύχουν την ανάβαση της ψυχής στα ανώτερα διαμερίσματα του ουρανού, αφού πρώτα υπερνικήσουν τα στοιχεία.</w:t>
      </w:r>
    </w:p>
  </w:footnote>
  <w:footnote w:id="29">
    <w:p w:rsidR="00060CF5" w:rsidRPr="00791731" w:rsidRDefault="00060CF5" w:rsidP="00060CF5">
      <w:pPr>
        <w:pStyle w:val="a3"/>
        <w:ind w:left="567" w:right="374" w:firstLine="426"/>
        <w:jc w:val="both"/>
        <w:rPr>
          <w:rFonts w:ascii="Palatino Linotype" w:hAnsi="Palatino Linotype"/>
          <w:sz w:val="18"/>
          <w:szCs w:val="18"/>
          <w:lang w:val="de-DE"/>
        </w:rPr>
      </w:pPr>
      <w:r w:rsidRPr="00791731">
        <w:rPr>
          <w:rStyle w:val="a4"/>
          <w:rFonts w:ascii="Palatino Linotype" w:hAnsi="Palatino Linotype"/>
          <w:sz w:val="18"/>
          <w:szCs w:val="18"/>
        </w:rPr>
        <w:footnoteRef/>
      </w:r>
      <w:r w:rsidRPr="00791731">
        <w:rPr>
          <w:rFonts w:ascii="Palatino Linotype" w:hAnsi="Palatino Linotype"/>
          <w:sz w:val="18"/>
          <w:szCs w:val="18"/>
          <w:lang w:val="de-DE"/>
        </w:rPr>
        <w:t xml:space="preserve"> E. Schweizer, </w:t>
      </w:r>
      <w:r w:rsidRPr="00791731">
        <w:rPr>
          <w:rFonts w:ascii="Palatino Linotype" w:hAnsi="Palatino Linotype"/>
          <w:i/>
          <w:sz w:val="18"/>
          <w:szCs w:val="18"/>
          <w:lang w:val="de-DE"/>
        </w:rPr>
        <w:t>Der Brief an die Kolosser,</w:t>
      </w:r>
      <w:r w:rsidRPr="00791731">
        <w:rPr>
          <w:rFonts w:ascii="Palatino Linotype" w:hAnsi="Palatino Linotype"/>
          <w:sz w:val="18"/>
          <w:szCs w:val="18"/>
          <w:lang w:val="de-DE"/>
        </w:rPr>
        <w:t xml:space="preserve"> EKK XII, </w:t>
      </w:r>
      <w:r w:rsidRPr="00791731">
        <w:rPr>
          <w:rStyle w:val="st"/>
          <w:rFonts w:ascii="Palatino Linotype" w:hAnsi="Palatino Linotype"/>
          <w:sz w:val="18"/>
          <w:szCs w:val="18"/>
          <w:lang w:val="de-DE"/>
        </w:rPr>
        <w:t xml:space="preserve">Neukirchen: </w:t>
      </w:r>
      <w:r w:rsidRPr="00791731">
        <w:rPr>
          <w:rFonts w:ascii="Palatino Linotype" w:hAnsi="Palatino Linotype"/>
          <w:sz w:val="18"/>
          <w:szCs w:val="18"/>
          <w:lang w:val="de-DE"/>
        </w:rPr>
        <w:t xml:space="preserve">Benzinger/Neukirchener </w:t>
      </w:r>
      <w:r w:rsidRPr="00791731">
        <w:rPr>
          <w:rFonts w:ascii="Palatino Linotype" w:hAnsi="Palatino Linotype"/>
          <w:sz w:val="18"/>
          <w:szCs w:val="18"/>
          <w:vertAlign w:val="superscript"/>
          <w:lang w:val="de-DE"/>
        </w:rPr>
        <w:t>4</w:t>
      </w:r>
      <w:r w:rsidRPr="00791731">
        <w:rPr>
          <w:rFonts w:ascii="Palatino Linotype" w:hAnsi="Palatino Linotype"/>
          <w:sz w:val="18"/>
          <w:szCs w:val="18"/>
          <w:lang w:val="de-DE"/>
        </w:rPr>
        <w:t>1997 104.</w:t>
      </w:r>
    </w:p>
  </w:footnote>
  <w:footnote w:id="30">
    <w:p w:rsidR="00060CF5" w:rsidRPr="00791731" w:rsidRDefault="00060CF5" w:rsidP="00060CF5">
      <w:pPr>
        <w:pStyle w:val="a3"/>
        <w:ind w:left="567" w:right="374" w:firstLine="426"/>
        <w:jc w:val="both"/>
        <w:rPr>
          <w:rFonts w:ascii="Palatino Linotype" w:hAnsi="Palatino Linotype"/>
          <w:sz w:val="18"/>
          <w:szCs w:val="18"/>
          <w:lang w:val="de-DE"/>
        </w:rPr>
      </w:pPr>
      <w:r w:rsidRPr="00791731">
        <w:rPr>
          <w:rStyle w:val="a4"/>
          <w:rFonts w:ascii="Palatino Linotype" w:hAnsi="Palatino Linotype"/>
          <w:sz w:val="18"/>
          <w:szCs w:val="18"/>
        </w:rPr>
        <w:footnoteRef/>
      </w:r>
      <w:r w:rsidRPr="00791731">
        <w:rPr>
          <w:rFonts w:ascii="Palatino Linotype" w:hAnsi="Palatino Linotype"/>
          <w:sz w:val="18"/>
          <w:szCs w:val="18"/>
          <w:lang w:val="de-DE"/>
        </w:rPr>
        <w:t xml:space="preserve"> P. W. Van der Horst, Hosios Dikaios </w:t>
      </w:r>
      <w:r w:rsidRPr="00791731">
        <w:rPr>
          <w:rFonts w:ascii="Palatino Linotype" w:hAnsi="Palatino Linotype"/>
          <w:i/>
          <w:caps/>
          <w:sz w:val="18"/>
          <w:szCs w:val="18"/>
          <w:lang w:val="de-DE"/>
        </w:rPr>
        <w:t>Ddd</w:t>
      </w:r>
      <w:r w:rsidRPr="00791731">
        <w:rPr>
          <w:rFonts w:ascii="Palatino Linotype" w:hAnsi="Palatino Linotype"/>
          <w:sz w:val="18"/>
          <w:szCs w:val="18"/>
          <w:lang w:val="de-DE"/>
        </w:rPr>
        <w:t xml:space="preserve"> 429-430. </w:t>
      </w:r>
    </w:p>
  </w:footnote>
  <w:footnote w:id="31">
    <w:p w:rsidR="00060CF5" w:rsidRPr="00791731" w:rsidRDefault="00060CF5" w:rsidP="00060CF5">
      <w:pPr>
        <w:ind w:left="567" w:right="374" w:firstLine="426"/>
        <w:jc w:val="both"/>
        <w:rPr>
          <w:rFonts w:ascii="Palatino Linotype" w:hAnsi="Palatino Linotype" w:cs="Palatino Linotype"/>
          <w:iCs/>
          <w:sz w:val="18"/>
          <w:szCs w:val="18"/>
          <w:lang w:bidi="he-IL"/>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hAnsi="Palatino Linotype" w:cs="Palatino Linotype"/>
          <w:iCs/>
          <w:sz w:val="18"/>
          <w:szCs w:val="18"/>
          <w:lang w:bidi="he-IL"/>
        </w:rPr>
        <w:t xml:space="preserve">Η Αποκ. εάν εξαιρέσει κάποιος τη μνεία του Μιχαήλ στο κεφ. 12, ούτε κατονομάζει αγγελικές ιεραρχίες, οι οποίες περιφρουρούν τους επτά ουρανούς μεταξύ της γης και του επουράνιου Ναού/ Παλατιού (πρβλ. </w:t>
      </w:r>
      <w:r w:rsidRPr="00791731">
        <w:rPr>
          <w:rFonts w:ascii="Palatino Linotype" w:hAnsi="Palatino Linotype" w:cs="Palatino Linotype"/>
          <w:i/>
          <w:sz w:val="18"/>
          <w:szCs w:val="18"/>
          <w:lang w:bidi="he-IL"/>
        </w:rPr>
        <w:t>Ανάβ. Ησαΐα</w:t>
      </w:r>
      <w:r w:rsidRPr="00791731">
        <w:rPr>
          <w:rFonts w:ascii="Palatino Linotype" w:hAnsi="Palatino Linotype" w:cs="Palatino Linotype"/>
          <w:iCs/>
          <w:sz w:val="18"/>
          <w:szCs w:val="18"/>
          <w:lang w:bidi="he-IL"/>
        </w:rPr>
        <w:t xml:space="preserve">), αφού ο Ιωάννης μεταβαίνει άμεσα στον (ένα) ουρανό (4, 1) καταδεικνύοντας έτσι και την αμεσότητα αλλά και διαύγεια με την οποία ο Θεός βλέπει τα ιστορικά δρώμενα και παρεμβαίνει σε αυτά, αλλά ούτε και τα ονόματα των τεσσάρων </w:t>
      </w:r>
      <w:r w:rsidRPr="00791731">
        <w:rPr>
          <w:rFonts w:ascii="Palatino Linotype" w:hAnsi="Palatino Linotype" w:cs="Palatino Linotype"/>
          <w:i/>
          <w:iCs/>
          <w:sz w:val="18"/>
          <w:szCs w:val="18"/>
          <w:lang w:bidi="he-IL"/>
        </w:rPr>
        <w:t>ζώων</w:t>
      </w:r>
      <w:r w:rsidRPr="00791731">
        <w:rPr>
          <w:rFonts w:ascii="Palatino Linotype" w:hAnsi="Palatino Linotype" w:cs="Palatino Linotype"/>
          <w:iCs/>
          <w:sz w:val="18"/>
          <w:szCs w:val="18"/>
          <w:lang w:bidi="he-IL"/>
        </w:rPr>
        <w:t xml:space="preserve"> (4, 8) που περιβάλλουν τον μη επονομαζόμενο Ένθρονο και εκπροσωπούν το Σύμπαν μνημονεύει. Αντιθέτως, όπως ήδη επισημάνθηκε, δύο φορές απεμπολείται η προσκύνηση των αγγέλων, τη μία φορά από εκείνον που αποκαλύπτει την ταυτότητα της </w:t>
      </w:r>
      <w:r w:rsidRPr="00791731">
        <w:rPr>
          <w:rFonts w:ascii="Palatino Linotype" w:hAnsi="Palatino Linotype" w:cs="Palatino Linotype"/>
          <w:iCs/>
          <w:sz w:val="18"/>
          <w:szCs w:val="18"/>
          <w:lang w:val="en-US" w:bidi="he-IL"/>
        </w:rPr>
        <w:t>Pax</w:t>
      </w:r>
      <w:r w:rsidRPr="00791731">
        <w:rPr>
          <w:rFonts w:ascii="Palatino Linotype" w:hAnsi="Palatino Linotype" w:cs="Palatino Linotype"/>
          <w:iCs/>
          <w:sz w:val="18"/>
          <w:szCs w:val="18"/>
          <w:lang w:bidi="he-IL"/>
        </w:rPr>
        <w:t xml:space="preserve"> </w:t>
      </w:r>
      <w:r w:rsidRPr="00791731">
        <w:rPr>
          <w:rFonts w:ascii="Palatino Linotype" w:hAnsi="Palatino Linotype" w:cs="Palatino Linotype"/>
          <w:iCs/>
          <w:sz w:val="18"/>
          <w:szCs w:val="18"/>
          <w:lang w:val="en-US" w:bidi="he-IL"/>
        </w:rPr>
        <w:t>Augusta</w:t>
      </w:r>
      <w:r w:rsidRPr="00791731">
        <w:rPr>
          <w:rFonts w:ascii="Palatino Linotype" w:hAnsi="Palatino Linotype" w:cs="Palatino Linotype"/>
          <w:iCs/>
          <w:sz w:val="18"/>
          <w:szCs w:val="18"/>
          <w:lang w:bidi="he-IL"/>
        </w:rPr>
        <w:t xml:space="preserve"> ως Πόρνης και της Εκκλησίας ως Νύμφης (17, 1</w:t>
      </w:r>
      <w:r w:rsidRPr="00791731">
        <w:rPr>
          <w:rFonts w:ascii="Palatino Linotype" w:hAnsi="Palatino Linotype" w:cs="Palatino Linotype"/>
          <w:iCs/>
          <w:sz w:val="18"/>
          <w:szCs w:val="18"/>
          <w:vertAlign w:val="superscript"/>
          <w:lang w:bidi="he-IL"/>
        </w:rPr>
        <w:t>.</w:t>
      </w:r>
      <w:r w:rsidRPr="00791731">
        <w:rPr>
          <w:rFonts w:ascii="Palatino Linotype" w:hAnsi="Palatino Linotype" w:cs="Palatino Linotype"/>
          <w:iCs/>
          <w:sz w:val="18"/>
          <w:szCs w:val="18"/>
          <w:lang w:bidi="he-IL"/>
        </w:rPr>
        <w:t xml:space="preserve"> 20, 9) και την δεύτερη από τον κομιστή της Αποκ. Εκτός μάλιστα των αγγέλων που </w:t>
      </w:r>
      <w:r w:rsidRPr="00791731">
        <w:rPr>
          <w:rFonts w:ascii="Palatino Linotype" w:hAnsi="Palatino Linotype" w:cs="Palatino Linotype"/>
          <w:b/>
          <w:bCs/>
          <w:iCs/>
          <w:sz w:val="18"/>
          <w:szCs w:val="18"/>
          <w:lang w:bidi="he-IL"/>
        </w:rPr>
        <w:t>στέκονται</w:t>
      </w:r>
      <w:r w:rsidRPr="00791731">
        <w:rPr>
          <w:rFonts w:ascii="Palatino Linotype" w:hAnsi="Palatino Linotype" w:cs="Palatino Linotype"/>
          <w:iCs/>
          <w:sz w:val="18"/>
          <w:szCs w:val="18"/>
          <w:lang w:bidi="he-IL"/>
        </w:rPr>
        <w:t xml:space="preserve"> ενώπιον τού θρόνου και δοξολογούν τον Κύριο τον Θεό τον Παντοκράτορα και ιδιαίτερα το Αρνίο σε τρίτο ενικό με μεγαλειώδεις φωνές και ύμνους, στον επουράνιο Ναό </w:t>
      </w:r>
      <w:r w:rsidRPr="00791731">
        <w:rPr>
          <w:rFonts w:ascii="Palatino Linotype" w:hAnsi="Palatino Linotype" w:cs="Palatino Linotype"/>
          <w:b/>
          <w:bCs/>
          <w:iCs/>
          <w:sz w:val="18"/>
          <w:szCs w:val="18"/>
          <w:lang w:bidi="he-IL"/>
        </w:rPr>
        <w:t>κάθονται</w:t>
      </w:r>
      <w:r w:rsidRPr="00791731">
        <w:rPr>
          <w:rFonts w:ascii="Palatino Linotype" w:hAnsi="Palatino Linotype" w:cs="Palatino Linotype"/>
          <w:iCs/>
          <w:sz w:val="18"/>
          <w:szCs w:val="18"/>
          <w:lang w:bidi="he-IL"/>
        </w:rPr>
        <w:t xml:space="preserve"> σε θρόνους και αναφέρονται με αμεσότητα </w:t>
      </w:r>
      <w:r w:rsidRPr="00791731">
        <w:rPr>
          <w:rFonts w:ascii="Palatino Linotype" w:hAnsi="Palatino Linotype" w:cs="Palatino Linotype"/>
          <w:b/>
          <w:iCs/>
          <w:sz w:val="18"/>
          <w:szCs w:val="18"/>
          <w:lang w:bidi="he-IL"/>
        </w:rPr>
        <w:t xml:space="preserve">σε δεύτερο ενικό </w:t>
      </w:r>
      <w:r w:rsidRPr="00791731">
        <w:rPr>
          <w:rFonts w:ascii="Palatino Linotype" w:hAnsi="Palatino Linotype" w:cs="Palatino Linotype"/>
          <w:iCs/>
          <w:sz w:val="18"/>
          <w:szCs w:val="18"/>
          <w:lang w:bidi="he-IL"/>
        </w:rPr>
        <w:t xml:space="preserve">στον Θεό οι είκοσι τέσσερις πρεσβύτεροι που εκπροσωπούν την στρατευομένη και ταυτόχρονα θριαμβεύουσα Εκκλησία (4, 4-5. 10-11). </w:t>
      </w:r>
      <w:r w:rsidRPr="00791731">
        <w:rPr>
          <w:rFonts w:ascii="Palatino Linotype" w:hAnsi="Palatino Linotype"/>
          <w:sz w:val="18"/>
          <w:szCs w:val="18"/>
          <w:lang w:bidi="he-IL"/>
        </w:rPr>
        <w:t xml:space="preserve">Παρόμοια τεκμηρίωση τής ειδοποιού διαφοράς του Ιησού έναντι των αγγέλων έστω κι αν Αυτός λόγω του θανάτου </w:t>
      </w:r>
      <w:r w:rsidRPr="00791731">
        <w:rPr>
          <w:rFonts w:ascii="Palatino Linotype" w:hAnsi="Palatino Linotype"/>
          <w:i/>
          <w:sz w:val="18"/>
          <w:szCs w:val="18"/>
          <w:lang w:bidi="he-IL"/>
        </w:rPr>
        <w:t xml:space="preserve">ἐλαττώθηκε βραχύ τι παρ’ αὐτῶν </w:t>
      </w:r>
      <w:r w:rsidRPr="00791731">
        <w:rPr>
          <w:rFonts w:ascii="Palatino Linotype" w:hAnsi="Palatino Linotype"/>
          <w:sz w:val="18"/>
          <w:szCs w:val="18"/>
          <w:lang w:bidi="he-IL"/>
        </w:rPr>
        <w:t>(Εβρ. 2, 9 = Ψ. 8, 6)</w:t>
      </w:r>
      <w:r w:rsidRPr="00791731">
        <w:rPr>
          <w:rFonts w:ascii="Palatino Linotype" w:hAnsi="Palatino Linotype"/>
          <w:i/>
          <w:sz w:val="18"/>
          <w:szCs w:val="18"/>
          <w:lang w:bidi="he-IL"/>
        </w:rPr>
        <w:t xml:space="preserve"> </w:t>
      </w:r>
      <w:r w:rsidRPr="00791731">
        <w:rPr>
          <w:rFonts w:ascii="Palatino Linotype" w:hAnsi="Palatino Linotype"/>
          <w:sz w:val="18"/>
          <w:szCs w:val="18"/>
          <w:lang w:bidi="he-IL"/>
        </w:rPr>
        <w:t xml:space="preserve">βάσει πλούσιων γραφικών επιχειρημάτων επιχειρείται και στα εισαγωγικά κεφάλαια της </w:t>
      </w:r>
      <w:r w:rsidRPr="00791731">
        <w:rPr>
          <w:rFonts w:ascii="Palatino Linotype" w:hAnsi="Palatino Linotype"/>
          <w:i/>
          <w:sz w:val="18"/>
          <w:szCs w:val="18"/>
          <w:lang w:bidi="he-IL"/>
        </w:rPr>
        <w:t>Προς Εβραίους</w:t>
      </w:r>
      <w:r w:rsidRPr="00791731">
        <w:rPr>
          <w:rFonts w:ascii="Palatino Linotype" w:hAnsi="Palatino Linotype"/>
          <w:sz w:val="18"/>
          <w:szCs w:val="18"/>
          <w:lang w:bidi="he-IL"/>
        </w:rPr>
        <w:t xml:space="preserve"> (κεφ. 1-2), αλλά και στην </w:t>
      </w:r>
      <w:r w:rsidRPr="00791731">
        <w:rPr>
          <w:rFonts w:ascii="Palatino Linotype" w:hAnsi="Palatino Linotype" w:cs="Palatino Linotype"/>
          <w:sz w:val="18"/>
          <w:szCs w:val="18"/>
          <w:lang w:bidi="he-IL"/>
        </w:rPr>
        <w:t>Α’ Πέ. (1, 12</w:t>
      </w:r>
      <w:r w:rsidRPr="00791731">
        <w:rPr>
          <w:rFonts w:ascii="Palatino Linotype" w:hAnsi="Palatino Linotype" w:cs="Palatino Linotype"/>
          <w:sz w:val="18"/>
          <w:szCs w:val="18"/>
          <w:vertAlign w:val="superscript"/>
          <w:lang w:bidi="he-IL"/>
        </w:rPr>
        <w:t>.</w:t>
      </w:r>
      <w:r w:rsidRPr="00791731">
        <w:rPr>
          <w:rFonts w:ascii="Palatino Linotype" w:hAnsi="Palatino Linotype" w:cs="Palatino Linotype"/>
          <w:sz w:val="18"/>
          <w:szCs w:val="18"/>
          <w:lang w:bidi="he-IL"/>
        </w:rPr>
        <w:t xml:space="preserve"> πρβλ. Α’ Ενώχ 9, 1 </w:t>
      </w:r>
      <w:r w:rsidRPr="00791731">
        <w:rPr>
          <w:rFonts w:ascii="Palatino Linotype" w:hAnsi="Palatino Linotype" w:cs="Palatino Linotype"/>
          <w:sz w:val="18"/>
          <w:szCs w:val="18"/>
          <w:vertAlign w:val="superscript"/>
          <w:lang w:bidi="he-IL"/>
        </w:rPr>
        <w:t xml:space="preserve">. </w:t>
      </w:r>
      <w:r w:rsidRPr="00791731">
        <w:rPr>
          <w:rFonts w:ascii="Palatino Linotype" w:hAnsi="Palatino Linotype" w:cs="Palatino Linotype"/>
          <w:sz w:val="18"/>
          <w:szCs w:val="18"/>
          <w:lang w:bidi="he-IL"/>
        </w:rPr>
        <w:t>3, 22).</w:t>
      </w:r>
    </w:p>
  </w:footnote>
  <w:footnote w:id="32">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Ωριγένη, </w:t>
      </w:r>
      <w:r w:rsidRPr="00791731">
        <w:rPr>
          <w:rFonts w:ascii="Palatino Linotype" w:hAnsi="Palatino Linotype"/>
          <w:i/>
          <w:sz w:val="18"/>
          <w:szCs w:val="18"/>
        </w:rPr>
        <w:t xml:space="preserve">Κατά Κέλσον </w:t>
      </w:r>
      <w:r w:rsidRPr="00791731">
        <w:rPr>
          <w:rFonts w:ascii="Palatino Linotype" w:hAnsi="Palatino Linotype"/>
          <w:sz w:val="18"/>
          <w:szCs w:val="18"/>
        </w:rPr>
        <w:t xml:space="preserve">1.26: </w:t>
      </w:r>
      <w:r w:rsidRPr="00791731">
        <w:rPr>
          <w:rFonts w:ascii="Palatino Linotype" w:hAnsi="Palatino Linotype"/>
          <w:i/>
          <w:sz w:val="18"/>
          <w:szCs w:val="18"/>
        </w:rPr>
        <w:t xml:space="preserve">Ἴδωμεν δὲ τίνα τρόπον συκοφαντεῖ Ἰουδαίους ὁ πάντ΄ ἐπαγγελλόμενος εἰδέναι Κέλσος͵ λέγων αὐτοὺς </w:t>
      </w:r>
      <w:r w:rsidRPr="00791731">
        <w:rPr>
          <w:rFonts w:ascii="Palatino Linotype" w:hAnsi="Palatino Linotype"/>
          <w:b/>
          <w:i/>
          <w:sz w:val="18"/>
          <w:szCs w:val="18"/>
        </w:rPr>
        <w:t>σέβειν ἀγγέλους</w:t>
      </w:r>
      <w:r w:rsidRPr="00791731">
        <w:rPr>
          <w:rFonts w:ascii="Palatino Linotype" w:hAnsi="Palatino Linotype"/>
          <w:i/>
          <w:sz w:val="18"/>
          <w:szCs w:val="18"/>
        </w:rPr>
        <w:t xml:space="preserve"> καὶ γοητείᾳ προσκεῖσθαι͵ ἧς ὁ Μωϋσῆς αὐτοῖς γέγονεν ἐξηγητής. Ποῦ γὰρ τῶν γραμμάτων Μωϋσέως εὗρε τὸν νομοθέτην παραδιδόντα </w:t>
      </w:r>
      <w:r w:rsidRPr="00791731">
        <w:rPr>
          <w:rFonts w:ascii="Palatino Linotype" w:hAnsi="Palatino Linotype"/>
          <w:b/>
          <w:i/>
          <w:sz w:val="18"/>
          <w:szCs w:val="18"/>
        </w:rPr>
        <w:t>σέβειν ἀγγέλους</w:t>
      </w:r>
      <w:r w:rsidRPr="00791731">
        <w:rPr>
          <w:rFonts w:ascii="Palatino Linotype" w:hAnsi="Palatino Linotype"/>
          <w:i/>
          <w:sz w:val="18"/>
          <w:szCs w:val="18"/>
        </w:rPr>
        <w:t xml:space="preserve">͵ λεγέτω ὁ ἐπαγγελλόμενος εἰδέναι τὰ Χριστιανῶν καὶ Ἰουδαίων. Πῶς δὲ καὶ </w:t>
      </w:r>
      <w:r w:rsidRPr="00791731">
        <w:rPr>
          <w:rFonts w:ascii="Palatino Linotype" w:hAnsi="Palatino Linotype"/>
          <w:b/>
          <w:i/>
          <w:sz w:val="18"/>
          <w:szCs w:val="18"/>
        </w:rPr>
        <w:t>γοητεία</w:t>
      </w:r>
      <w:r w:rsidRPr="00791731">
        <w:rPr>
          <w:rFonts w:ascii="Palatino Linotype" w:hAnsi="Palatino Linotype"/>
          <w:i/>
          <w:sz w:val="18"/>
          <w:szCs w:val="18"/>
        </w:rPr>
        <w:t xml:space="preserve"> παρὰ τοῖς παραδεξαμένοις τὸν Μωϋσέως νόμον ἐστίν͵ ἀνεγνωκόσι καὶ τὸ τοῖς ἐπαοιδοῖς οὐ προσκολληθήσεσθε ἐκμιανθῆναι ἐν αὐτοῖς; </w:t>
      </w:r>
      <w:r w:rsidRPr="00791731">
        <w:rPr>
          <w:rFonts w:ascii="Palatino Linotype" w:hAnsi="Palatino Linotype"/>
          <w:sz w:val="18"/>
          <w:szCs w:val="18"/>
        </w:rPr>
        <w:t>5.6:</w:t>
      </w:r>
      <w:r w:rsidRPr="00791731">
        <w:rPr>
          <w:rFonts w:ascii="Palatino Linotype" w:hAnsi="Palatino Linotype"/>
          <w:i/>
          <w:sz w:val="18"/>
          <w:szCs w:val="18"/>
        </w:rPr>
        <w:t xml:space="preserve"> Μετὰ ταῦτα δὲ τοιαύτην ἐκτίθεται περὶ Ἰουδαίων λέξιν· Πρῶτον οὖν τῶν Ἰουδαίων θαυμάζειν ἄξιον͵ εἰ τὸν μὲν οὐρανὸν καὶ τοὺς ἐν τῷδε ἀγγέλους σέβουσι͵ τὰ σεμνότατα δὲ αὐτοῦ μέρη καὶ δυνατώτατα͵ ἥλιον καὶ σελήνην καὶ τοὺς ἄλλους ἀστέρας ἀπλανεῖς τε καὶ πλανήτας͵ ταῦτα παραπέμπουσιν· ὡς ἐνδεχόμενον τὸ μὲν ὅλον εἶναι θεόν͵ τὰ δὲ μέρη αὐτοῦ μὴ θεῖα͵ ἢ τοὺς μὲν ἐν σκότῳ που ἐκ γοητείας οὐκ ὀρθῆς τυφλώττουσιν ἢ δι΄ ἀμυδρῶν φασμάτων ὀνειρώττουσιν ἐγχρίμπτειν λεγομένους εὖ μάλα θρησκεύειν͵ τοὺς δ΄ ἐναργῶς οὕτως καὶ λαμπρῶς ἅπασι προφητεύοντας͵ δι΄ ὧν ὑετούς τε καὶ θάλπη καὶ νέφη καὶ βροντάς͵ ἃς προσκυνοῦσι͵ καὶ ἀστραπὰς καὶ καρποὺς καὶ γονὰς ἁπάσας ταμιεύεσθαι͵ δι΄ ὧν αὐτοῖς ἀνακαλύπτεσθαι τὸν θεόν͵ τοὺς φανερωτάτους τῶν ἄνω κήρυκας͵ τοὺς ὡς ἀληθῶς οὐρανίους ἀγγέλους͵ τούτους ἡγεῖσθαι τὸ μηδέν. Ἐν τούτοις δὲ δοκεῖ μοι συγκεχύσθαι ὁ Κέλσος καὶ ἀπὸ παρακουσμάτων ἃ μὴ ᾔδει γεγρα φέναι· σαφὲς γὰρ τοῖς τὰ Ἰουδαίων ἐξετάζουσι καὶ τὰ Χριστιανῶν ἐκείνοις συνάπτουσιν ὅτι τῷ μὲν νόμῳ ἀκολουθοῦντες Ἰουδαῖοι͵ λέγοντι ἐκ προσώπου </w:t>
      </w:r>
      <w:r w:rsidRPr="00791731">
        <w:rPr>
          <w:rFonts w:ascii="Palatino Linotype" w:hAnsi="Palatino Linotype"/>
          <w:i/>
          <w:caps/>
          <w:sz w:val="18"/>
          <w:szCs w:val="18"/>
        </w:rPr>
        <w:t>θ</w:t>
      </w:r>
      <w:r w:rsidRPr="00791731">
        <w:rPr>
          <w:rFonts w:ascii="Palatino Linotype" w:hAnsi="Palatino Linotype"/>
          <w:i/>
          <w:sz w:val="18"/>
          <w:szCs w:val="18"/>
        </w:rPr>
        <w:t>εοῦ· «</w:t>
      </w:r>
      <w:r w:rsidRPr="00791731">
        <w:rPr>
          <w:rFonts w:ascii="Palatino Linotype" w:hAnsi="Palatino Linotype"/>
          <w:b/>
          <w:i/>
          <w:sz w:val="18"/>
          <w:szCs w:val="18"/>
        </w:rPr>
        <w:t>Οὐκ ἔσονταί σοι θεοὶ ἕτεροι πλὴν ἐμοῦ. Οὐ ποιήσεις σεαυτῷ εἴδωλον οὐδὲ παντὸς ὁμοίωμα͵ ὅσα ἐν τῷ οὐρανῷ ἄνω καὶ ὅσα ἐν τῇ γῇ κάτω καὶ ὅσα ἐν τοῖς ὕδασιν ὑποκάτω τῆς γῆς· οὐ προσκυνήσεις αὐτοῖς οὐδὲ μὴ λατρεύσῃς αὐτοῖς͵ οὐδὲν ἄλλο σέβουσιν ἢ τὸν ἐπὶ πᾶσι θεόν͵ ὃς ἐποίησε τὸν οὐρανὸν καὶ τὰ λοιπὰ πάντα».</w:t>
      </w:r>
      <w:r w:rsidRPr="00791731">
        <w:rPr>
          <w:rFonts w:ascii="Palatino Linotype" w:hAnsi="Palatino Linotype"/>
          <w:i/>
          <w:sz w:val="18"/>
          <w:szCs w:val="18"/>
        </w:rPr>
        <w:t xml:space="preserve"> Δῆλον δ΄ ὅτι οἱ κατὰ τὸν νόμον βιοῦντες σέβοντες τὸν ποιήσαντα τὸν οὐρανὸν οὐ συσσέβουσι τῷ θεῷ τὸν οὐρανόν. Ἀλλὰ καὶ τοὺς ἐν τῷ οὐρανῷ ἀγγέλους οὐδεὶς τῶν δουλευόντων τῷ Μωϋσέως νόμῳ προσκυνεῖ· ὁμοίως δὲ τῷ μὴ προσκυνεῖν ἥλιον καὶ σελήνην καὶ τοὺς ἀστέρας͵ τὸν κόσμον τοῦ οὐρανοῦ͵ ἀπέχονται τοῦ προσκυνεῖν οὐρανὸν καὶ τοὺς ἐν αὐτῷ ἀγγέλους͵ πειθόμενοι τῷ λέγοντι νόμῳ· Καὶ μὴ ἀναβλέψας εἰς τὸν οὐρανὸν καὶ ἰδὼν τὸν ἥλιον καὶ τὴν σελήνην καὶ τοὺς ἀστέρας͵ πάντα τὸν κόσμον τοῦ οὐρανοῦ͵ πλανηθεὶς προσκυνήσῃς αὐτοῖς καὶ λατρεύσῃς αὐτοῖς͵ ἃ ἀπένειμε </w:t>
      </w:r>
      <w:r w:rsidRPr="00791731">
        <w:rPr>
          <w:rFonts w:ascii="Palatino Linotype" w:hAnsi="Palatino Linotype"/>
          <w:i/>
          <w:caps/>
          <w:sz w:val="18"/>
          <w:szCs w:val="18"/>
        </w:rPr>
        <w:t>κ</w:t>
      </w:r>
      <w:r w:rsidRPr="00791731">
        <w:rPr>
          <w:rFonts w:ascii="Palatino Linotype" w:hAnsi="Palatino Linotype"/>
          <w:i/>
          <w:sz w:val="18"/>
          <w:szCs w:val="18"/>
        </w:rPr>
        <w:t xml:space="preserve">ύριος ὁ </w:t>
      </w:r>
      <w:r w:rsidRPr="00791731">
        <w:rPr>
          <w:rFonts w:ascii="Palatino Linotype" w:hAnsi="Palatino Linotype"/>
          <w:i/>
          <w:caps/>
          <w:sz w:val="18"/>
          <w:szCs w:val="18"/>
        </w:rPr>
        <w:t>θ</w:t>
      </w:r>
      <w:r w:rsidRPr="00791731">
        <w:rPr>
          <w:rFonts w:ascii="Palatino Linotype" w:hAnsi="Palatino Linotype"/>
          <w:i/>
          <w:sz w:val="18"/>
          <w:szCs w:val="18"/>
        </w:rPr>
        <w:t>εός σου αὐτὰ πᾶσι τοῖς ἔθνεσιν</w:t>
      </w:r>
      <w:r w:rsidRPr="00791731">
        <w:rPr>
          <w:rFonts w:ascii="Palatino Linotype" w:hAnsi="Palatino Linotype"/>
          <w:sz w:val="18"/>
          <w:szCs w:val="18"/>
        </w:rPr>
        <w:t>.</w:t>
      </w:r>
    </w:p>
  </w:footnote>
  <w:footnote w:id="33">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Βλ. Σ. Σάκκου, Η Εθελοθρησκεία 77.</w:t>
      </w:r>
    </w:p>
  </w:footnote>
  <w:footnote w:id="34">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Σχετικά με το ακριβές περιεχόμενο του θαύματος βλ. </w:t>
      </w:r>
      <w:hyperlink r:id="rId13" w:history="1">
        <w:r w:rsidRPr="00791731">
          <w:rPr>
            <w:rStyle w:val="-"/>
            <w:rFonts w:ascii="Palatino Linotype" w:eastAsiaTheme="majorEastAsia" w:hAnsi="Palatino Linotype"/>
            <w:color w:val="auto"/>
            <w:sz w:val="18"/>
            <w:szCs w:val="18"/>
          </w:rPr>
          <w:t>http://vatopaidi.wordpress.com/ 2009/09/06/to-en-khonais-thavma/</w:t>
        </w:r>
      </w:hyperlink>
      <w:r w:rsidRPr="00791731">
        <w:rPr>
          <w:rFonts w:ascii="Palatino Linotype" w:hAnsi="Palatino Linotype"/>
          <w:sz w:val="18"/>
          <w:szCs w:val="18"/>
        </w:rPr>
        <w:t xml:space="preserve">: </w:t>
      </w:r>
      <w:r w:rsidRPr="00791731">
        <w:rPr>
          <w:rFonts w:ascii="Palatino Linotype" w:hAnsi="Palatino Linotype"/>
          <w:i/>
          <w:sz w:val="18"/>
          <w:szCs w:val="18"/>
        </w:rPr>
        <w:t>Kαθώς και ο μέγας Eυαγγελιστής Iωάννης ο Θεολόγος, κηρύττοντας το Eυαγγέλιον εις εκείνα τα μέρη, προφητικώς είπεν, ότι μετά ολίγον καιρόν θέλει γένη θειοτέρα επισκοπή και ξεχωριστή πρόνοια του των Aγγέλων αρχηγού Mιχαήλ εις εκείνον τον τόπον. Διότι αφ’ ου επέρασεν ολίγος καιρός μετά την τοιαύτην πρόρρησιν, η γη εκείνη ανέβλυσε νερόν αγιάσματος διά μέσου της του Aρχαγγέλου δυνάμεως, το οποίον ιάτρευε κάθε πάθος των ασθενούντων.[…] Και λοιπόν ευθύς οπού εσημείωσε τον τύπον του σταυρού ο Aρχάγγελος, ευθύς και οι ποταμοί εστάθησαν ωσάν τείχος ακίνητοι. Έπειτα εχάραξε το σημείον του σταυρού επάνω εις μίαν πέτραν υψηλοτάτην, οπού ήτον κοντά εις τον Nαόν, και ω του θαύματος! ευθύς έγινε μία βροντή φοβερά. Kαι η μεν γη, εσείσθη μεγάλως· η δε πέτρα, εσχίσθη. O δε Aρχάγγελος πάλιν εσημείωσε τον τύπον του σταυρού, και είπεν· ας συντριφθή η δύναμις του Διαβόλου· ας πλημμυρήση δε από εδώ κάθε κακών ελευθερία εις εκείνους, οπού πλησιάζουν μετά πίστεως. Έπειτα με μεγάλην και λαμπράν φωνήν επρόσταξε ταύτα εις τους ποταμούς λέγων· εις την χώνην ταύτην χωνεύθητε ω ποταμοί. Όθεν από τότε και έως της σήμερον χωνεύεται εκεί το νερόν με παράδοξον τρόπον. Διό και από την αιτίαν ταύτην, Xώναι ωνομάσθη ο τόπος, εις δόξαν του αληθινού Θεού ημών, και εις έπαινον και τιμήν του πανενδόξου και θερμού ημών αντιλήπτορος Mιχαήλ</w:t>
      </w:r>
      <w:r w:rsidRPr="00791731">
        <w:rPr>
          <w:rFonts w:ascii="Palatino Linotype" w:hAnsi="Palatino Linotype"/>
          <w:sz w:val="18"/>
          <w:szCs w:val="18"/>
        </w:rPr>
        <w:t>. (</w:t>
      </w:r>
      <w:r w:rsidRPr="00791731">
        <w:rPr>
          <w:rFonts w:ascii="Palatino Linotype" w:hAnsi="Palatino Linotype"/>
          <w:i/>
          <w:sz w:val="18"/>
          <w:szCs w:val="18"/>
        </w:rPr>
        <w:t>Tο περί τούτου κατά πλάτος Συναξάριον</w:t>
      </w:r>
      <w:r w:rsidRPr="00791731">
        <w:rPr>
          <w:rFonts w:ascii="Palatino Linotype" w:hAnsi="Palatino Linotype"/>
          <w:sz w:val="18"/>
          <w:szCs w:val="18"/>
        </w:rPr>
        <w:t>, όρα εις τον Nέον Θησαυρόν).</w:t>
      </w:r>
    </w:p>
  </w:footnote>
  <w:footnote w:id="35">
    <w:p w:rsidR="00060CF5" w:rsidRPr="00791731" w:rsidRDefault="00060CF5" w:rsidP="00060CF5">
      <w:pPr>
        <w:autoSpaceDE w:val="0"/>
        <w:autoSpaceDN w:val="0"/>
        <w:adjustRightInd w:val="0"/>
        <w:ind w:left="567" w:right="374" w:firstLine="426"/>
        <w:jc w:val="both"/>
        <w:rPr>
          <w:rFonts w:ascii="Palatino Linotype" w:hAnsi="Palatino Linotype" w:cs="Arial"/>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hAnsi="Palatino Linotype" w:cs="Arial"/>
          <w:sz w:val="18"/>
          <w:szCs w:val="18"/>
        </w:rPr>
        <w:t>Πρβλ. Β’ Ενώχ 1. 72</w:t>
      </w:r>
      <w:r w:rsidRPr="00791731">
        <w:rPr>
          <w:rFonts w:ascii="Palatino Linotype" w:hAnsi="Palatino Linotype" w:cs="Arial"/>
          <w:sz w:val="18"/>
          <w:szCs w:val="18"/>
          <w:vertAlign w:val="superscript"/>
        </w:rPr>
        <w:t>.</w:t>
      </w:r>
      <w:r w:rsidRPr="00791731">
        <w:rPr>
          <w:rFonts w:ascii="Palatino Linotype" w:hAnsi="Palatino Linotype" w:cs="Arial"/>
          <w:sz w:val="18"/>
          <w:szCs w:val="18"/>
        </w:rPr>
        <w:t xml:space="preserve"> Διαθ. Ιώβ 18-50</w:t>
      </w:r>
      <w:r w:rsidRPr="00791731">
        <w:rPr>
          <w:rFonts w:ascii="Palatino Linotype" w:hAnsi="Palatino Linotype" w:cs="Arial"/>
          <w:sz w:val="18"/>
          <w:szCs w:val="18"/>
          <w:vertAlign w:val="superscript"/>
        </w:rPr>
        <w:t>.</w:t>
      </w:r>
      <w:r w:rsidRPr="00791731">
        <w:rPr>
          <w:rFonts w:ascii="Palatino Linotype" w:hAnsi="Palatino Linotype" w:cs="Arial"/>
          <w:sz w:val="18"/>
          <w:szCs w:val="18"/>
        </w:rPr>
        <w:t xml:space="preserve"> Αποκ. Αβραάμ 17</w:t>
      </w:r>
      <w:r w:rsidRPr="00791731">
        <w:rPr>
          <w:rFonts w:ascii="Palatino Linotype" w:hAnsi="Palatino Linotype" w:cs="Arial"/>
          <w:sz w:val="18"/>
          <w:szCs w:val="18"/>
          <w:vertAlign w:val="superscript"/>
        </w:rPr>
        <w:t>.</w:t>
      </w:r>
      <w:r w:rsidRPr="00791731">
        <w:rPr>
          <w:rFonts w:ascii="Palatino Linotype" w:hAnsi="Palatino Linotype" w:cs="Arial"/>
          <w:sz w:val="18"/>
          <w:szCs w:val="18"/>
        </w:rPr>
        <w:t xml:space="preserve"> Αναβ. Ησ. 7.37</w:t>
      </w:r>
      <w:r w:rsidRPr="00791731">
        <w:rPr>
          <w:rFonts w:ascii="Palatino Linotype" w:hAnsi="Palatino Linotype" w:cs="Arial"/>
          <w:sz w:val="18"/>
          <w:szCs w:val="18"/>
          <w:vertAlign w:val="superscript"/>
        </w:rPr>
        <w:t>.</w:t>
      </w:r>
      <w:r w:rsidRPr="00791731">
        <w:rPr>
          <w:rFonts w:ascii="Palatino Linotype" w:hAnsi="Palatino Linotype" w:cs="Arial"/>
          <w:sz w:val="18"/>
          <w:szCs w:val="18"/>
        </w:rPr>
        <w:t xml:space="preserve"> 8.17</w:t>
      </w:r>
      <w:r w:rsidRPr="00791731">
        <w:rPr>
          <w:rFonts w:ascii="Palatino Linotype" w:hAnsi="Palatino Linotype" w:cs="Arial"/>
          <w:sz w:val="18"/>
          <w:szCs w:val="18"/>
          <w:vertAlign w:val="superscript"/>
        </w:rPr>
        <w:t>.</w:t>
      </w:r>
      <w:r w:rsidRPr="00791731">
        <w:rPr>
          <w:rFonts w:ascii="Palatino Linotype" w:hAnsi="Palatino Linotype" w:cs="Arial"/>
          <w:sz w:val="18"/>
          <w:szCs w:val="18"/>
        </w:rPr>
        <w:t xml:space="preserve"> 9.28 κε.</w:t>
      </w:r>
    </w:p>
  </w:footnote>
  <w:footnote w:id="36">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Σ. Δεσπότη, </w:t>
      </w:r>
      <w:r w:rsidRPr="00791731">
        <w:rPr>
          <w:rFonts w:ascii="Palatino Linotype" w:hAnsi="Palatino Linotype"/>
          <w:i/>
          <w:sz w:val="18"/>
          <w:szCs w:val="18"/>
        </w:rPr>
        <w:t>Η Επουράνιος Λατρεία στα κεφ. 4-5 της Αποκαλύψεως του Ιωάννη</w:t>
      </w:r>
      <w:r w:rsidRPr="00791731">
        <w:rPr>
          <w:rFonts w:ascii="Palatino Linotype" w:hAnsi="Palatino Linotype"/>
          <w:sz w:val="18"/>
          <w:szCs w:val="18"/>
        </w:rPr>
        <w:t>, Διδ. Διατριβή, Wiesbaden 2000, passim.</w:t>
      </w:r>
    </w:p>
  </w:footnote>
  <w:footnote w:id="37">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Πρβλ. Ιουστ., </w:t>
      </w:r>
      <w:r w:rsidRPr="00791731">
        <w:rPr>
          <w:rFonts w:ascii="Palatino Linotype" w:hAnsi="Palatino Linotype"/>
          <w:i/>
          <w:sz w:val="18"/>
          <w:szCs w:val="18"/>
        </w:rPr>
        <w:t>Α’ Απολ.</w:t>
      </w:r>
      <w:r w:rsidRPr="00791731">
        <w:rPr>
          <w:rFonts w:ascii="Palatino Linotype" w:hAnsi="Palatino Linotype"/>
          <w:sz w:val="18"/>
          <w:szCs w:val="18"/>
        </w:rPr>
        <w:t xml:space="preserve"> 6:</w:t>
      </w:r>
      <w:r w:rsidRPr="00791731">
        <w:rPr>
          <w:rFonts w:ascii="Palatino Linotype" w:hAnsi="Palatino Linotype" w:cs="Arial"/>
          <w:sz w:val="18"/>
          <w:szCs w:val="18"/>
        </w:rPr>
        <w:t xml:space="preserve"> </w:t>
      </w:r>
      <w:r w:rsidRPr="00791731">
        <w:rPr>
          <w:rFonts w:ascii="Palatino Linotype" w:hAnsi="Palatino Linotype" w:cs="Silver Humana"/>
          <w:i/>
          <w:sz w:val="18"/>
          <w:szCs w:val="18"/>
        </w:rPr>
        <w:t xml:space="preserve">ἀλλ΄ ἐκεῖνόν τε καὶ τὸν παρ΄ αὐτοῦ υἱὸν ἐλθόντα καὶ διδάξαντα ἡμᾶς ταῦτα͵ καὶ τὸν τῶν </w:t>
      </w:r>
      <w:r w:rsidRPr="00791731">
        <w:rPr>
          <w:rFonts w:ascii="Palatino Linotype" w:hAnsi="Palatino Linotype" w:cs="Silver Humana"/>
          <w:b/>
          <w:i/>
          <w:sz w:val="18"/>
          <w:szCs w:val="18"/>
        </w:rPr>
        <w:t>ἄλλων ἑπομένων καὶ ἐξομοιουμένων ἀγαθῶν ἀγγέλων στρατόν</w:t>
      </w:r>
      <w:r w:rsidRPr="00791731">
        <w:rPr>
          <w:rFonts w:ascii="Palatino Linotype" w:hAnsi="Palatino Linotype" w:cs="Silver Humana"/>
          <w:i/>
          <w:sz w:val="18"/>
          <w:szCs w:val="18"/>
        </w:rPr>
        <w:t>͵ πνεῦμά τε τὸ προφητικὸν σεβόμεθα καὶ προσκυνοῦμεν͵ λόγῳ καὶ ἀληθείᾳ τιμῶντες͵ καὶ παντὶ βουλομένῳ μαθεῖν͵ ὡς ἐδιδάχθημεν͵ ἀφθόνως παραδιδόντες.</w:t>
      </w:r>
    </w:p>
  </w:footnote>
  <w:footnote w:id="38">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Περιέχεται στο βιβλίο του Δ. Καϊμάκη, </w:t>
      </w:r>
      <w:r w:rsidRPr="00791731">
        <w:rPr>
          <w:rFonts w:ascii="Palatino Linotype" w:hAnsi="Palatino Linotype"/>
          <w:i/>
          <w:sz w:val="18"/>
          <w:szCs w:val="18"/>
        </w:rPr>
        <w:t>Τα Ελοχίμ δεν θα ταραχθούν εις τον αιώνα: Ζητήματα παλαιοδιαθηκικής και μεσοδιαθηκικής Γραμματείας</w:t>
      </w:r>
      <w:r w:rsidRPr="00791731">
        <w:rPr>
          <w:rFonts w:ascii="Palatino Linotype" w:hAnsi="Palatino Linotype"/>
          <w:sz w:val="18"/>
          <w:szCs w:val="18"/>
        </w:rPr>
        <w:t>, Θέρμον Τριχωνίδος: Βάνιας 2006, 15-61.</w:t>
      </w:r>
    </w:p>
  </w:footnote>
  <w:footnote w:id="39">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Ο Ευσέβιος, </w:t>
      </w:r>
      <w:r w:rsidRPr="00791731">
        <w:rPr>
          <w:rFonts w:ascii="Palatino Linotype" w:hAnsi="Palatino Linotype"/>
          <w:i/>
          <w:sz w:val="18"/>
          <w:szCs w:val="18"/>
        </w:rPr>
        <w:t>Ε.Ι.</w:t>
      </w:r>
      <w:r w:rsidRPr="00791731">
        <w:rPr>
          <w:rFonts w:ascii="Palatino Linotype" w:hAnsi="Palatino Linotype"/>
          <w:sz w:val="18"/>
          <w:szCs w:val="18"/>
        </w:rPr>
        <w:t xml:space="preserve"> 5.16.7-8 σημειώνει: </w:t>
      </w:r>
      <w:r w:rsidRPr="00791731">
        <w:rPr>
          <w:rFonts w:ascii="Palatino Linotype" w:hAnsi="Palatino Linotype"/>
          <w:i/>
          <w:sz w:val="18"/>
          <w:szCs w:val="18"/>
        </w:rPr>
        <w:t xml:space="preserve">κώμη τις εἶναι λέγεται ἐν τῇ κατὰ τὴν Φρυγίαν Μυσίᾳ͵ καλουμένη Ἀρδαβαῦ τοὔνομα· ἔνθα φασί τινα τῶν νεοπίστων πρώτως͵ Μοντανὸν τοὔνομα͵ κατὰ Γρᾶτον Ἀσίας ἀνθύπατον͵ ἐν ἐπιθυμίᾳ ψυχῆς ἀμέτρῳ φιλοπρωτείας δόντα πάροδον εἰς ἑαυτὸν τῷ ἀντικειμένῳ </w:t>
      </w:r>
      <w:r w:rsidRPr="00791731">
        <w:rPr>
          <w:rFonts w:ascii="Palatino Linotype" w:hAnsi="Palatino Linotype"/>
          <w:b/>
          <w:i/>
          <w:sz w:val="18"/>
          <w:szCs w:val="18"/>
        </w:rPr>
        <w:t>πνευματοφορηθῆναί τε καὶ αἰφνιδίως ἐν κατοχῇ τινι καὶ παρεκστάσει γενόμενον ἐνθουσιᾶν ἄρξασθαί τε λαλεῖν καὶ ξενοφωνεῖν͵ παρὰ τὸ κατὰ παράδοσιν καὶ κατὰ διαδοχὴν ἄνωθεν τῆς ἐκκλησίας ἔθος δῆθεν προφητεύοντα</w:t>
      </w:r>
      <w:r w:rsidRPr="00791731">
        <w:rPr>
          <w:rFonts w:ascii="Palatino Linotype" w:hAnsi="Palatino Linotype"/>
          <w:b/>
          <w:sz w:val="18"/>
          <w:szCs w:val="18"/>
        </w:rPr>
        <w:t>.</w:t>
      </w:r>
      <w:r w:rsidRPr="00791731">
        <w:rPr>
          <w:rFonts w:ascii="Palatino Linotype" w:hAnsi="Palatino Linotype"/>
          <w:sz w:val="18"/>
          <w:szCs w:val="18"/>
        </w:rPr>
        <w:t xml:space="preserve"> 5.16.8 </w:t>
      </w:r>
      <w:r w:rsidRPr="00791731">
        <w:rPr>
          <w:rFonts w:ascii="Palatino Linotype" w:hAnsi="Palatino Linotype"/>
          <w:i/>
          <w:sz w:val="18"/>
          <w:szCs w:val="18"/>
        </w:rPr>
        <w:t>τῶν δὲ κατ΄ ἐκεῖνο καιροῦ ἐν τῇ τῶν νόθων ἐκφωνημάτων ἀκροάσει γενομένων οἳ μὲν ὡς ἐπὶ ἐνεργουμένῳ καὶ δαιμονῶντι καὶ ἐν πλάνης πνεύματι ὑπάρχοντι καὶ τοὺς ὄχλους ταράττοντι ἀχθόμενοι͵ ἐπετίμων καὶ λαλεῖν ἐκώλυον͵ μεμνημένοι τῆς τοῦ κυρίου διαστολῆς τε καὶ ἀπειλῆς πρὸς τὸ φυλάττεσθαι τὴν τῶν ψευδοπροφητῶν ἐγρηγορότως παρουσίαν· οἳ δὲ ὡς ἁγίῳ πνεύματι καὶ προφητικῷ χαρίσματι ἐπαιρόμενοι καὶ οὐχ ἥκιστα χαυνούμενοι καὶ τῆς διαστολῆς τοῦ κυρίου ἐπιλανθα νόμενοι͵ τὸ βλαψίφρον καὶ ὑποκοριστικὸν καὶ λαοπλάνον πνεῦμα προυκαλοῦντο͵ θελγόμενοι καὶ πλανώμενοι ὑπ΄ αὐτοῦ͵ εἰς τὸ μηκέτι κωλύεσθαι σιωπᾶν.[…]</w:t>
      </w:r>
      <w:r w:rsidRPr="00791731">
        <w:rPr>
          <w:rFonts w:ascii="Palatino Linotype" w:hAnsi="Palatino Linotype" w:cs="Arial"/>
          <w:i/>
          <w:sz w:val="18"/>
          <w:szCs w:val="18"/>
        </w:rPr>
        <w:t xml:space="preserve"> </w:t>
      </w:r>
      <w:r w:rsidRPr="00791731">
        <w:rPr>
          <w:rFonts w:ascii="Palatino Linotype" w:hAnsi="Palatino Linotype"/>
          <w:i/>
          <w:sz w:val="18"/>
          <w:szCs w:val="18"/>
        </w:rPr>
        <w:t xml:space="preserve">καθάπερ καὶ τὸν θαυμαστὸν ἐκεῖνον τὸν πρῶτον τῆς κατ΄ αὐτοὺς λεγομένης προφητείας οἷον ἐπίτροπόν τινα Θεόδοτον πολὺς αἱρεῖ λόγος ὡς αἰρόμενόν ποτε </w:t>
      </w:r>
      <w:r w:rsidRPr="00791731">
        <w:rPr>
          <w:rFonts w:ascii="Palatino Linotype" w:hAnsi="Palatino Linotype"/>
          <w:b/>
          <w:i/>
          <w:sz w:val="18"/>
          <w:szCs w:val="18"/>
        </w:rPr>
        <w:t>καὶ ἀναλαμβανόμενον εἰς οὐρανοὺς παρεκστῆναί τε καὶ καταπιστεῦσαι ἑαυτὸν τῷ τῆς ἀπάτης πνεύματι</w:t>
      </w:r>
      <w:r w:rsidRPr="00791731">
        <w:rPr>
          <w:rFonts w:ascii="Palatino Linotype" w:hAnsi="Palatino Linotype"/>
          <w:i/>
          <w:sz w:val="18"/>
          <w:szCs w:val="18"/>
        </w:rPr>
        <w:t xml:space="preserve"> καὶ δισκευθέντα κακῶς τελευτῆσαι· φασὶ γοῦν τοῦτο οὕτως γεγονέναι.</w:t>
      </w:r>
      <w:r w:rsidRPr="00791731">
        <w:rPr>
          <w:rFonts w:ascii="Palatino Linotype" w:hAnsi="Palatino Linotype"/>
          <w:sz w:val="18"/>
          <w:szCs w:val="18"/>
        </w:rPr>
        <w:t xml:space="preserve"> </w:t>
      </w:r>
    </w:p>
    <w:tbl>
      <w:tblPr>
        <w:tblW w:w="5512" w:type="pct"/>
        <w:tblCellSpacing w:w="0" w:type="dxa"/>
        <w:tblCellMar>
          <w:left w:w="0" w:type="dxa"/>
          <w:right w:w="0" w:type="dxa"/>
        </w:tblCellMar>
        <w:tblLook w:val="04A0"/>
      </w:tblPr>
      <w:tblGrid>
        <w:gridCol w:w="11564"/>
      </w:tblGrid>
      <w:tr w:rsidR="00060CF5" w:rsidRPr="00791731" w:rsidTr="006B1AB4">
        <w:trPr>
          <w:tblCellSpacing w:w="0" w:type="dxa"/>
        </w:trPr>
        <w:tc>
          <w:tcPr>
            <w:tcW w:w="5000" w:type="pct"/>
            <w:hideMark/>
          </w:tcPr>
          <w:p w:rsidR="00060CF5" w:rsidRPr="00791731" w:rsidRDefault="00060CF5" w:rsidP="00791731">
            <w:pPr>
              <w:ind w:left="567" w:right="374" w:firstLine="426"/>
              <w:jc w:val="both"/>
              <w:rPr>
                <w:rFonts w:ascii="Palatino Linotype" w:hAnsi="Palatino Linotype"/>
                <w:sz w:val="18"/>
                <w:szCs w:val="18"/>
              </w:rPr>
            </w:pPr>
          </w:p>
        </w:tc>
      </w:tr>
    </w:tbl>
    <w:p w:rsidR="00060CF5" w:rsidRPr="00791731" w:rsidRDefault="00060CF5" w:rsidP="00060CF5">
      <w:pPr>
        <w:pStyle w:val="a3"/>
        <w:ind w:left="567" w:right="374" w:firstLine="426"/>
        <w:jc w:val="both"/>
        <w:rPr>
          <w:rFonts w:ascii="Palatino Linotype" w:hAnsi="Palatino Linotype"/>
          <w:sz w:val="18"/>
          <w:szCs w:val="18"/>
        </w:rPr>
      </w:pPr>
    </w:p>
  </w:footnote>
  <w:footnote w:id="40">
    <w:p w:rsidR="00060CF5" w:rsidRPr="00791731" w:rsidRDefault="00060CF5" w:rsidP="00060CF5">
      <w:pPr>
        <w:pStyle w:val="a3"/>
        <w:ind w:left="567" w:right="374" w:firstLine="426"/>
        <w:jc w:val="both"/>
        <w:rPr>
          <w:rFonts w:ascii="Palatino Linotype" w:hAnsi="Palatino Linotype"/>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w:t>
      </w:r>
      <w:r w:rsidRPr="00791731">
        <w:rPr>
          <w:rFonts w:ascii="Palatino Linotype" w:hAnsi="Palatino Linotype"/>
          <w:iCs/>
          <w:sz w:val="18"/>
          <w:szCs w:val="18"/>
          <w:lang w:val="en-US"/>
        </w:rPr>
        <w:t>William Tabbernee,</w:t>
      </w:r>
      <w:r w:rsidRPr="00791731">
        <w:rPr>
          <w:rFonts w:ascii="Palatino Linotype" w:hAnsi="Palatino Linotype"/>
          <w:sz w:val="18"/>
          <w:szCs w:val="18"/>
          <w:lang w:val="en-US"/>
        </w:rPr>
        <w:t xml:space="preserve"> The Appearance of the New Jerusalem in Montanist Interpretation and the Revelation of John, </w:t>
      </w:r>
      <w:r w:rsidRPr="00791731">
        <w:rPr>
          <w:rFonts w:ascii="Palatino Linotype" w:hAnsi="Palatino Linotype"/>
          <w:bCs/>
          <w:i/>
          <w:kern w:val="36"/>
          <w:sz w:val="18"/>
          <w:szCs w:val="18"/>
          <w:lang w:val="en-US"/>
        </w:rPr>
        <w:t xml:space="preserve">Die Johannesapokalypse, </w:t>
      </w:r>
      <w:r w:rsidRPr="00791731">
        <w:rPr>
          <w:rFonts w:ascii="Palatino Linotype" w:hAnsi="Palatino Linotype"/>
          <w:bCs/>
          <w:i/>
          <w:sz w:val="18"/>
          <w:szCs w:val="18"/>
          <w:lang w:val="en-US"/>
        </w:rPr>
        <w:t>Kontexte-Konzepte –Wirkungen Hrsg. v. Jörg Frey, James A. Kelhoffer u. Franz Tóth [The Revelation of John. Contexts – Concepts – Impacts]</w:t>
      </w:r>
      <w:r w:rsidRPr="00791731">
        <w:rPr>
          <w:rFonts w:ascii="Palatino Linotype" w:hAnsi="Palatino Linotype"/>
          <w:sz w:val="18"/>
          <w:szCs w:val="18"/>
          <w:lang w:val="en-US"/>
        </w:rPr>
        <w:t xml:space="preserve"> WUNT 287, Tübingen 2012, 651-682</w:t>
      </w:r>
    </w:p>
  </w:footnote>
  <w:footnote w:id="41">
    <w:p w:rsidR="00060CF5" w:rsidRPr="00791731" w:rsidRDefault="00060CF5" w:rsidP="00060CF5">
      <w:pPr>
        <w:pStyle w:val="Web"/>
        <w:spacing w:before="0" w:beforeAutospacing="0" w:after="0" w:afterAutospacing="0"/>
        <w:ind w:left="567" w:right="374" w:firstLine="426"/>
        <w:jc w:val="both"/>
        <w:rPr>
          <w:rFonts w:ascii="Palatino Linotype" w:hAnsi="Palatino Linotype"/>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w:t>
      </w:r>
      <w:r w:rsidRPr="00791731">
        <w:rPr>
          <w:rFonts w:ascii="Palatino Linotype" w:hAnsi="Palatino Linotype"/>
          <w:bCs/>
          <w:sz w:val="18"/>
          <w:szCs w:val="18"/>
          <w:lang w:val="en-US"/>
        </w:rPr>
        <w:t xml:space="preserve">Larry J. Kreitzer, The Plutonium of Hierapolis and the Descent of Christ into the 'Lowermost Parts of the Earth (Ephesians 4,9), </w:t>
      </w:r>
      <w:r w:rsidRPr="00791731">
        <w:rPr>
          <w:rFonts w:ascii="Palatino Linotype" w:hAnsi="Palatino Linotype"/>
          <w:bCs/>
          <w:i/>
          <w:sz w:val="18"/>
          <w:szCs w:val="18"/>
          <w:lang w:val="en-US"/>
        </w:rPr>
        <w:t>Biblica</w:t>
      </w:r>
      <w:r w:rsidRPr="00791731">
        <w:rPr>
          <w:rFonts w:ascii="Palatino Linotype" w:hAnsi="Palatino Linotype"/>
          <w:bCs/>
          <w:sz w:val="18"/>
          <w:szCs w:val="18"/>
          <w:lang w:val="en-US"/>
        </w:rPr>
        <w:t xml:space="preserve"> (1998) 381-393. </w:t>
      </w:r>
    </w:p>
  </w:footnote>
  <w:footnote w:id="42">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Σύμφωνα με τον </w:t>
      </w:r>
      <w:r w:rsidRPr="00791731">
        <w:rPr>
          <w:rFonts w:ascii="Palatino Linotype" w:hAnsi="Palatino Linotype"/>
          <w:sz w:val="18"/>
          <w:szCs w:val="18"/>
          <w:lang w:val="en-US"/>
        </w:rPr>
        <w:t>L</w:t>
      </w:r>
      <w:r w:rsidRPr="00791731">
        <w:rPr>
          <w:rFonts w:ascii="Palatino Linotype" w:hAnsi="Palatino Linotype"/>
          <w:sz w:val="18"/>
          <w:szCs w:val="18"/>
        </w:rPr>
        <w:t xml:space="preserve">. </w:t>
      </w:r>
      <w:r w:rsidRPr="00791731">
        <w:rPr>
          <w:rFonts w:ascii="Palatino Linotype" w:hAnsi="Palatino Linotype"/>
          <w:sz w:val="18"/>
          <w:szCs w:val="18"/>
          <w:lang w:val="en-US"/>
        </w:rPr>
        <w:t>Picardi</w:t>
      </w:r>
      <w:r w:rsidRPr="00791731">
        <w:rPr>
          <w:rFonts w:ascii="Palatino Linotype" w:hAnsi="Palatino Linotype"/>
          <w:sz w:val="18"/>
          <w:szCs w:val="18"/>
        </w:rPr>
        <w:t xml:space="preserve"> (</w:t>
      </w:r>
      <w:r w:rsidRPr="00791731">
        <w:rPr>
          <w:rFonts w:ascii="Palatino Linotype" w:hAnsi="Palatino Linotype"/>
          <w:sz w:val="18"/>
          <w:szCs w:val="18"/>
          <w:lang w:val="en-US"/>
        </w:rPr>
        <w:t>Instituto</w:t>
      </w:r>
      <w:r w:rsidRPr="00791731">
        <w:rPr>
          <w:rFonts w:ascii="Palatino Linotype" w:hAnsi="Palatino Linotype"/>
          <w:sz w:val="18"/>
          <w:szCs w:val="18"/>
        </w:rPr>
        <w:t xml:space="preserve"> </w:t>
      </w:r>
      <w:r w:rsidRPr="00791731">
        <w:rPr>
          <w:rFonts w:ascii="Palatino Linotype" w:hAnsi="Palatino Linotype"/>
          <w:sz w:val="18"/>
          <w:szCs w:val="18"/>
          <w:lang w:val="en-US"/>
        </w:rPr>
        <w:t>di</w:t>
      </w:r>
      <w:r w:rsidRPr="00791731">
        <w:rPr>
          <w:rFonts w:ascii="Palatino Linotype" w:hAnsi="Palatino Linotype"/>
          <w:sz w:val="18"/>
          <w:szCs w:val="18"/>
        </w:rPr>
        <w:t xml:space="preserve"> </w:t>
      </w:r>
      <w:r w:rsidRPr="00791731">
        <w:rPr>
          <w:rFonts w:ascii="Palatino Linotype" w:hAnsi="Palatino Linotype"/>
          <w:sz w:val="18"/>
          <w:szCs w:val="18"/>
          <w:lang w:val="en-US"/>
        </w:rPr>
        <w:t>Geoscienze</w:t>
      </w:r>
      <w:r w:rsidRPr="00791731">
        <w:rPr>
          <w:rFonts w:ascii="Palatino Linotype" w:hAnsi="Palatino Linotype"/>
          <w:sz w:val="18"/>
          <w:szCs w:val="18"/>
        </w:rPr>
        <w:t>-</w:t>
      </w:r>
      <w:r w:rsidRPr="00791731">
        <w:rPr>
          <w:rFonts w:ascii="Palatino Linotype" w:hAnsi="Palatino Linotype"/>
          <w:sz w:val="18"/>
          <w:szCs w:val="18"/>
          <w:lang w:val="en-US"/>
        </w:rPr>
        <w:t>Italy</w:t>
      </w:r>
      <w:r w:rsidRPr="00791731">
        <w:rPr>
          <w:rFonts w:ascii="Palatino Linotype" w:hAnsi="Palatino Linotype"/>
          <w:sz w:val="18"/>
          <w:szCs w:val="18"/>
        </w:rPr>
        <w:t xml:space="preserve">, </w:t>
      </w:r>
      <w:r w:rsidRPr="00791731">
        <w:rPr>
          <w:rFonts w:ascii="Palatino Linotype" w:hAnsi="Palatino Linotype"/>
          <w:sz w:val="18"/>
          <w:szCs w:val="18"/>
          <w:lang w:val="en-US"/>
        </w:rPr>
        <w:t>http</w:t>
      </w:r>
      <w:r w:rsidRPr="00791731">
        <w:rPr>
          <w:rFonts w:ascii="Palatino Linotype" w:hAnsi="Palatino Linotype"/>
          <w:sz w:val="18"/>
          <w:szCs w:val="18"/>
        </w:rPr>
        <w:t>://</w:t>
      </w:r>
      <w:r w:rsidRPr="00791731">
        <w:rPr>
          <w:rFonts w:ascii="Palatino Linotype" w:hAnsi="Palatino Linotype"/>
          <w:sz w:val="18"/>
          <w:szCs w:val="18"/>
          <w:lang w:val="en-US"/>
        </w:rPr>
        <w:t>www</w:t>
      </w:r>
      <w:r w:rsidRPr="00791731">
        <w:rPr>
          <w:rFonts w:ascii="Palatino Linotype" w:hAnsi="Palatino Linotype"/>
          <w:sz w:val="18"/>
          <w:szCs w:val="18"/>
        </w:rPr>
        <w:t>.</w:t>
      </w:r>
      <w:r w:rsidRPr="00791731">
        <w:rPr>
          <w:rFonts w:ascii="Palatino Linotype" w:hAnsi="Palatino Linotype"/>
          <w:sz w:val="18"/>
          <w:szCs w:val="18"/>
          <w:lang w:val="en-US"/>
        </w:rPr>
        <w:t>geodifhs</w:t>
      </w:r>
      <w:r w:rsidRPr="00791731">
        <w:rPr>
          <w:rFonts w:ascii="Palatino Linotype" w:hAnsi="Palatino Linotype"/>
          <w:sz w:val="18"/>
          <w:szCs w:val="18"/>
        </w:rPr>
        <w:t>.</w:t>
      </w:r>
      <w:r w:rsidRPr="00791731">
        <w:rPr>
          <w:rFonts w:ascii="Palatino Linotype" w:hAnsi="Palatino Linotype"/>
          <w:sz w:val="18"/>
          <w:szCs w:val="18"/>
          <w:lang w:val="en-US"/>
        </w:rPr>
        <w:t>com</w:t>
      </w:r>
      <w:r w:rsidRPr="00791731">
        <w:rPr>
          <w:rFonts w:ascii="Palatino Linotype" w:hAnsi="Palatino Linotype"/>
          <w:sz w:val="18"/>
          <w:szCs w:val="18"/>
        </w:rPr>
        <w:t>/4/</w:t>
      </w:r>
      <w:r w:rsidRPr="00791731">
        <w:rPr>
          <w:rFonts w:ascii="Palatino Linotype" w:hAnsi="Palatino Linotype"/>
          <w:sz w:val="18"/>
          <w:szCs w:val="18"/>
          <w:lang w:val="en-US"/>
        </w:rPr>
        <w:t>post</w:t>
      </w:r>
      <w:r w:rsidRPr="00791731">
        <w:rPr>
          <w:rFonts w:ascii="Palatino Linotype" w:hAnsi="Palatino Linotype"/>
          <w:sz w:val="18"/>
          <w:szCs w:val="18"/>
        </w:rPr>
        <w:t>/2010/03/45.</w:t>
      </w:r>
      <w:r w:rsidRPr="00791731">
        <w:rPr>
          <w:rFonts w:ascii="Palatino Linotype" w:hAnsi="Palatino Linotype"/>
          <w:sz w:val="18"/>
          <w:szCs w:val="18"/>
          <w:lang w:val="en-US"/>
        </w:rPr>
        <w:t>html</w:t>
      </w:r>
      <w:r w:rsidRPr="00791731">
        <w:rPr>
          <w:rFonts w:ascii="Palatino Linotype" w:hAnsi="Palatino Linotype"/>
          <w:sz w:val="18"/>
          <w:szCs w:val="18"/>
        </w:rPr>
        <w:t>):</w:t>
      </w:r>
      <w:r w:rsidRPr="00791731">
        <w:rPr>
          <w:rFonts w:ascii="Palatino Linotype" w:hAnsi="Palatino Linotype"/>
          <w:caps/>
          <w:sz w:val="18"/>
          <w:szCs w:val="18"/>
        </w:rPr>
        <w:t xml:space="preserve"> </w:t>
      </w:r>
      <w:r w:rsidRPr="00791731">
        <w:rPr>
          <w:rFonts w:ascii="Palatino Linotype" w:hAnsi="Palatino Linotype"/>
          <w:sz w:val="18"/>
          <w:szCs w:val="18"/>
        </w:rPr>
        <w:t xml:space="preserve">Μετά από μια τεκτονική μελέτη της περιοχής και της αναθεώρησης των ιστορικών δεδομένων, η έρευνα αναθεωρεί τις σεισμοτεκτονικές παραμέτρους του σεισμού που συνέβη το 60 μ.Χ, προσδιορίζοντας έτσι και την πηγή προέλευσης του σεισμού. Το ρήγμα του Ντενιζλί, οι μύθοι αλλά και οι παραδόσεις μας οδηγούν στο συμπέρασμα ότι η επιλογή αυτών των περιοχών ρίχνει το φως σε σημαντικά γεγονότα στην εξέλιξη της δυτικής θρησκευτικής σκέψης. Η λεκάνη </w:t>
      </w:r>
      <w:r w:rsidRPr="00791731">
        <w:rPr>
          <w:rFonts w:ascii="Palatino Linotype" w:hAnsi="Palatino Linotype"/>
          <w:sz w:val="18"/>
          <w:szCs w:val="18"/>
          <w:lang w:val="en-US"/>
        </w:rPr>
        <w:t>Denizli</w:t>
      </w:r>
      <w:r w:rsidRPr="00791731">
        <w:rPr>
          <w:rFonts w:ascii="Palatino Linotype" w:hAnsi="Palatino Linotype"/>
          <w:sz w:val="18"/>
          <w:szCs w:val="18"/>
        </w:rPr>
        <w:t xml:space="preserve"> ανήκει στην πλάκα της Ανατόλιας, η οποία είναι μια από τις μικροπλάκες που επεκτείνεται παρά πολύ γρήγορα, στον πλανήτη μας. Δύο κύρια γεγονότα εξουσιάζουν αυτή την κίνηση και την ενεργό παραμόρφωση της περιοχής: η δυτική τεκτονική διαφυγή από την μικροπλάκα της Ανατολίας και η νότια μετανάστευση του ελληνικού τόξου. Αυτή τη στιγμή, η μικροπλάκα της Ανατόλιας βρίσκεται σε επέκταση με ένα γρήγορο ποσοστό κίνησης σε μια κατά προσέγγιση κατεύθυνση ΒΒΑ-ΝΝΔ. Οι κύριες τεκτονικές εκφράσεις αυτής της επέκτασης συναντώνται τόσο στην περιοχή </w:t>
      </w:r>
      <w:r w:rsidRPr="00791731">
        <w:rPr>
          <w:rFonts w:ascii="Palatino Linotype" w:hAnsi="Palatino Linotype"/>
          <w:sz w:val="18"/>
          <w:szCs w:val="18"/>
          <w:lang w:val="en-US"/>
        </w:rPr>
        <w:t>Gediz</w:t>
      </w:r>
      <w:r w:rsidRPr="00791731">
        <w:rPr>
          <w:rFonts w:ascii="Palatino Linotype" w:hAnsi="Palatino Linotype"/>
          <w:sz w:val="18"/>
          <w:szCs w:val="18"/>
        </w:rPr>
        <w:t xml:space="preserve"> όσο και σε εκείνη του </w:t>
      </w:r>
      <w:r w:rsidRPr="00791731">
        <w:rPr>
          <w:rFonts w:ascii="Palatino Linotype" w:hAnsi="Palatino Linotype"/>
          <w:sz w:val="18"/>
          <w:szCs w:val="18"/>
          <w:lang w:val="en-US"/>
        </w:rPr>
        <w:t>Menderes</w:t>
      </w:r>
      <w:r w:rsidRPr="00791731">
        <w:rPr>
          <w:rFonts w:ascii="Palatino Linotype" w:hAnsi="Palatino Linotype"/>
          <w:sz w:val="18"/>
          <w:szCs w:val="18"/>
        </w:rPr>
        <w:t xml:space="preserve"> όπου είναι τεκτονικές τάφροι, κάθε μία μεγαλύτερη από 200 χλμ. Η λεκάνη </w:t>
      </w:r>
      <w:r w:rsidRPr="00791731">
        <w:rPr>
          <w:rFonts w:ascii="Palatino Linotype" w:hAnsi="Palatino Linotype"/>
          <w:sz w:val="18"/>
          <w:szCs w:val="18"/>
          <w:lang w:val="en-US"/>
        </w:rPr>
        <w:t>Denizli</w:t>
      </w:r>
      <w:r w:rsidRPr="00791731">
        <w:rPr>
          <w:rFonts w:ascii="Palatino Linotype" w:hAnsi="Palatino Linotype"/>
          <w:sz w:val="18"/>
          <w:szCs w:val="18"/>
        </w:rPr>
        <w:t xml:space="preserve"> βρίσκεται στις ανατολικές άκρες των τάφρων του </w:t>
      </w:r>
      <w:r w:rsidRPr="00791731">
        <w:rPr>
          <w:rFonts w:ascii="Palatino Linotype" w:hAnsi="Palatino Linotype"/>
          <w:sz w:val="18"/>
          <w:szCs w:val="18"/>
          <w:lang w:val="en-US"/>
        </w:rPr>
        <w:t>Gediz</w:t>
      </w:r>
      <w:r w:rsidRPr="00791731">
        <w:rPr>
          <w:rFonts w:ascii="Palatino Linotype" w:hAnsi="Palatino Linotype"/>
          <w:sz w:val="18"/>
          <w:szCs w:val="18"/>
        </w:rPr>
        <w:t xml:space="preserve"> και του </w:t>
      </w:r>
      <w:r w:rsidRPr="00791731">
        <w:rPr>
          <w:rFonts w:ascii="Palatino Linotype" w:hAnsi="Palatino Linotype"/>
          <w:sz w:val="18"/>
          <w:szCs w:val="18"/>
          <w:lang w:val="en-US"/>
        </w:rPr>
        <w:t>Menderes</w:t>
      </w:r>
      <w:r w:rsidRPr="00791731">
        <w:rPr>
          <w:rFonts w:ascii="Palatino Linotype" w:hAnsi="Palatino Linotype"/>
          <w:sz w:val="18"/>
          <w:szCs w:val="18"/>
        </w:rPr>
        <w:t xml:space="preserve">. </w:t>
      </w:r>
    </w:p>
  </w:footnote>
  <w:footnote w:id="43">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Ο Βιτρούβιος (8.3.14) αποδίδει την απαλότητα του μαλλιού στο νερό που έπιναν τα πρόβατα και είχε την οσμή του σάπιου. Η ίδια η Λαοδίκεια ήταν γνωστή ως </w:t>
      </w:r>
      <w:r w:rsidRPr="00791731">
        <w:rPr>
          <w:rFonts w:ascii="Palatino Linotype" w:hAnsi="Palatino Linotype" w:cs="Arial"/>
          <w:sz w:val="18"/>
          <w:szCs w:val="18"/>
          <w:lang w:val="en-GB"/>
        </w:rPr>
        <w:t>Trimitaria</w:t>
      </w:r>
      <w:r w:rsidRPr="00791731">
        <w:rPr>
          <w:rFonts w:ascii="Palatino Linotype" w:hAnsi="Palatino Linotype" w:cs="Arial"/>
          <w:sz w:val="18"/>
          <w:szCs w:val="18"/>
        </w:rPr>
        <w:t xml:space="preserve"> ένεκα των χιτώνων </w:t>
      </w:r>
      <w:r w:rsidRPr="00791731">
        <w:rPr>
          <w:rFonts w:ascii="Palatino Linotype" w:hAnsi="Palatino Linotype" w:cs="Arial"/>
          <w:sz w:val="18"/>
          <w:szCs w:val="18"/>
          <w:lang w:val="en-GB"/>
        </w:rPr>
        <w:t>Trimitia</w:t>
      </w:r>
      <w:r w:rsidRPr="00791731">
        <w:rPr>
          <w:rFonts w:ascii="Palatino Linotype" w:hAnsi="Palatino Linotype" w:cs="Arial"/>
          <w:sz w:val="18"/>
          <w:szCs w:val="18"/>
        </w:rPr>
        <w:t>.</w:t>
      </w:r>
      <w:r w:rsidRPr="00791731">
        <w:rPr>
          <w:rFonts w:ascii="Palatino Linotype" w:hAnsi="Palatino Linotype" w:cs="Silver Humana"/>
          <w:sz w:val="18"/>
          <w:szCs w:val="18"/>
        </w:rPr>
        <w:t xml:space="preserve"> Αναφέρει ο Στράβων σχετικά: </w:t>
      </w:r>
      <w:r w:rsidRPr="00791731">
        <w:rPr>
          <w:rFonts w:ascii="Palatino Linotype" w:hAnsi="Palatino Linotype" w:cs="Silver Humana"/>
          <w:i/>
          <w:sz w:val="18"/>
          <w:szCs w:val="18"/>
        </w:rPr>
        <w:t xml:space="preserve">φέρει δ΄ ὁ περὶ τὴν Λαοδίκειαν τόπος προβάτων ἀρετὰς οὐκ εἰς </w:t>
      </w:r>
      <w:r w:rsidRPr="00791731">
        <w:rPr>
          <w:rFonts w:ascii="Palatino Linotype" w:hAnsi="Palatino Linotype" w:cs="Silver Humana"/>
          <w:b/>
          <w:i/>
          <w:sz w:val="18"/>
          <w:szCs w:val="18"/>
        </w:rPr>
        <w:t>μαλακότητα μόνον τῶν ἐρίων</w:t>
      </w:r>
      <w:r w:rsidRPr="00791731">
        <w:rPr>
          <w:rFonts w:ascii="Palatino Linotype" w:hAnsi="Palatino Linotype" w:cs="Silver Humana"/>
          <w:i/>
          <w:sz w:val="18"/>
          <w:szCs w:val="18"/>
        </w:rPr>
        <w:t xml:space="preserve">͵ ᾗ καὶ τῶν Μιλησίων διαφέρει͵ ἀλλὰ καὶ εἰς τὴν </w:t>
      </w:r>
      <w:r w:rsidRPr="00791731">
        <w:rPr>
          <w:rFonts w:ascii="Palatino Linotype" w:hAnsi="Palatino Linotype" w:cs="Silver Humana"/>
          <w:b/>
          <w:i/>
          <w:sz w:val="18"/>
          <w:szCs w:val="18"/>
        </w:rPr>
        <w:t xml:space="preserve">κοραξὴν </w:t>
      </w:r>
      <w:r w:rsidRPr="00791731">
        <w:rPr>
          <w:rFonts w:ascii="Palatino Linotype" w:hAnsi="Palatino Linotype" w:cs="Silver Humana"/>
          <w:sz w:val="18"/>
          <w:szCs w:val="18"/>
        </w:rPr>
        <w:t>(= μαύρα όπως το κοράκι)</w:t>
      </w:r>
      <w:r w:rsidRPr="00791731">
        <w:rPr>
          <w:rFonts w:ascii="Palatino Linotype" w:hAnsi="Palatino Linotype" w:cs="Silver Humana"/>
          <w:b/>
          <w:i/>
          <w:sz w:val="18"/>
          <w:szCs w:val="18"/>
        </w:rPr>
        <w:t xml:space="preserve"> χρόαν</w:t>
      </w:r>
      <w:r w:rsidRPr="00791731">
        <w:rPr>
          <w:rFonts w:ascii="Palatino Linotype" w:hAnsi="Palatino Linotype" w:cs="Silver Humana"/>
          <w:i/>
          <w:sz w:val="18"/>
          <w:szCs w:val="18"/>
        </w:rPr>
        <w:t xml:space="preserve">͵ ὥστε καὶ προσοδεύονται λαμπρῶς ἀπ΄ αὐτῶν͵ ὥσπερ καὶ οἱ </w:t>
      </w:r>
      <w:r w:rsidRPr="00791731">
        <w:rPr>
          <w:rFonts w:ascii="Palatino Linotype" w:hAnsi="Palatino Linotype" w:cs="Silver Humana"/>
          <w:b/>
          <w:i/>
          <w:sz w:val="18"/>
          <w:szCs w:val="18"/>
        </w:rPr>
        <w:t>Κολοσσηνοὶ</w:t>
      </w:r>
      <w:r w:rsidRPr="00791731">
        <w:rPr>
          <w:rFonts w:ascii="Palatino Linotype" w:hAnsi="Palatino Linotype" w:cs="Silver Humana"/>
          <w:i/>
          <w:sz w:val="18"/>
          <w:szCs w:val="18"/>
        </w:rPr>
        <w:t xml:space="preserve"> ἀπὸ τοῦ ὁμωνύμου χρώματος πλησίον οἰκοῦντες. ἐνταῦθα δὲ καὶ ὁ Κάπρος καὶ ὁ Λύκος συμβάλλει τῷ Μαιάνδρῳ ποταμῷ͵ ποταμὸς εὐμεγέθης͵ ἀφ΄ οὗ καὶ ἡ πρὸς τῷ Λύκῳ Λαοδίκεια λέγεται. ὑπέρκειται δὲ τῆς πόλεως ὄρος Κάδμος͵ ἐξ οὗ καὶ ὁ Λύκος ῥεῖ καὶ ἄλλος ὁμώνυμος τῷ ὄρει. τὸ πλέον δ΄ οὗτος ὑπὸ γῆς ῥυεὶς εἶτ΄ ἀνακύψας συνέπεσεν εἰς ταὐτὸ τοῖς ἄλλοις ποταμοῖς͵ ἐμφαίνων ἅμα καὶ τὸ πολύτρητον τῆς χώρας καὶ τὸ εὔσειστον· εἰ γάρ τις ἄλλη͵ καὶ ἡ Λαοδίκεια εὔσειστος͵ καὶ τῆς πλησιοχώρου δὲ Κάρουρα</w:t>
      </w:r>
      <w:r w:rsidRPr="00791731">
        <w:rPr>
          <w:rFonts w:ascii="Palatino Linotype" w:hAnsi="Palatino Linotype" w:cs="Silver Humana"/>
          <w:sz w:val="18"/>
          <w:szCs w:val="18"/>
        </w:rPr>
        <w:t xml:space="preserve"> (12.8.16).</w:t>
      </w:r>
    </w:p>
  </w:footnote>
  <w:footnote w:id="44">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Βλ. τη σχετική φωτογραφία στο </w:t>
      </w:r>
      <w:hyperlink r:id="rId14" w:history="1">
        <w:r w:rsidRPr="00791731">
          <w:rPr>
            <w:rStyle w:val="-"/>
            <w:rFonts w:ascii="Palatino Linotype" w:eastAsiaTheme="majorEastAsia" w:hAnsi="Palatino Linotype"/>
            <w:color w:val="auto"/>
            <w:sz w:val="18"/>
            <w:szCs w:val="18"/>
          </w:rPr>
          <w:t>http://www.holylandphotos.org/</w:t>
        </w:r>
      </w:hyperlink>
      <w:r w:rsidRPr="00791731">
        <w:rPr>
          <w:rFonts w:ascii="Palatino Linotype" w:hAnsi="Palatino Linotype"/>
          <w:sz w:val="18"/>
          <w:szCs w:val="18"/>
        </w:rPr>
        <w:t xml:space="preserve"> browse.asp?s=1,3,7,23,62&amp;img=TWCSCL05.</w:t>
      </w:r>
    </w:p>
  </w:footnote>
  <w:footnote w:id="45">
    <w:p w:rsidR="00060CF5" w:rsidRPr="00791731" w:rsidRDefault="00060CF5" w:rsidP="00060CF5">
      <w:pPr>
        <w:pStyle w:val="2"/>
        <w:spacing w:before="0" w:line="240" w:lineRule="auto"/>
        <w:ind w:left="567" w:right="374" w:firstLine="426"/>
        <w:jc w:val="both"/>
        <w:rPr>
          <w:rFonts w:ascii="Palatino Linotype" w:hAnsi="Palatino Linotype"/>
          <w:b w:val="0"/>
          <w:sz w:val="18"/>
          <w:szCs w:val="18"/>
        </w:rPr>
      </w:pPr>
      <w:r w:rsidRPr="00791731">
        <w:rPr>
          <w:rStyle w:val="a4"/>
          <w:rFonts w:ascii="Palatino Linotype" w:hAnsi="Palatino Linotype"/>
          <w:b w:val="0"/>
          <w:sz w:val="18"/>
          <w:szCs w:val="18"/>
        </w:rPr>
        <w:footnoteRef/>
      </w:r>
      <w:r w:rsidRPr="00791731">
        <w:rPr>
          <w:rFonts w:ascii="Palatino Linotype" w:hAnsi="Palatino Linotype"/>
          <w:b w:val="0"/>
          <w:sz w:val="18"/>
          <w:szCs w:val="18"/>
        </w:rPr>
        <w:t xml:space="preserve"> </w:t>
      </w:r>
      <w:r w:rsidRPr="00791731">
        <w:rPr>
          <w:rFonts w:ascii="Palatino Linotype" w:hAnsi="Palatino Linotype"/>
          <w:b w:val="0"/>
          <w:i/>
          <w:sz w:val="18"/>
          <w:szCs w:val="18"/>
        </w:rPr>
        <w:t xml:space="preserve">Ο Λουκιανός και ο </w:t>
      </w:r>
      <w:r w:rsidRPr="00791731">
        <w:rPr>
          <w:rFonts w:ascii="Palatino Linotype" w:hAnsi="Palatino Linotype"/>
          <w:b w:val="0"/>
          <w:i/>
          <w:caps/>
          <w:sz w:val="18"/>
          <w:szCs w:val="18"/>
        </w:rPr>
        <w:t>ψ</w:t>
      </w:r>
      <w:r w:rsidRPr="00791731">
        <w:rPr>
          <w:rFonts w:ascii="Palatino Linotype" w:hAnsi="Palatino Linotype"/>
          <w:b w:val="0"/>
          <w:i/>
          <w:sz w:val="18"/>
          <w:szCs w:val="18"/>
        </w:rPr>
        <w:t>ευδομάντης,</w:t>
      </w:r>
      <w:r w:rsidRPr="00791731">
        <w:rPr>
          <w:rFonts w:ascii="Palatino Linotype" w:hAnsi="Palatino Linotype"/>
          <w:b w:val="0"/>
          <w:sz w:val="18"/>
          <w:szCs w:val="18"/>
        </w:rPr>
        <w:t xml:space="preserve"> </w:t>
      </w:r>
      <w:hyperlink r:id="rId15" w:anchor="_ftn1" w:history="1">
        <w:r w:rsidRPr="00791731">
          <w:rPr>
            <w:rStyle w:val="-"/>
            <w:rFonts w:ascii="Palatino Linotype" w:eastAsiaTheme="majorEastAsia" w:hAnsi="Palatino Linotype" w:cs="Arial"/>
            <w:b w:val="0"/>
            <w:color w:val="auto"/>
            <w:sz w:val="18"/>
            <w:szCs w:val="18"/>
          </w:rPr>
          <w:t>http://www.sarantakos.com/arx/ arx_pseudomantis9.html#_ftn1</w:t>
        </w:r>
      </w:hyperlink>
      <w:r w:rsidRPr="00791731">
        <w:rPr>
          <w:rFonts w:ascii="Palatino Linotype" w:hAnsi="Palatino Linotype" w:cs="Arial"/>
          <w:b w:val="0"/>
          <w:sz w:val="18"/>
          <w:szCs w:val="18"/>
        </w:rPr>
        <w:t xml:space="preserve">. </w:t>
      </w:r>
    </w:p>
  </w:footnote>
  <w:footnote w:id="46">
    <w:p w:rsidR="00060CF5" w:rsidRPr="00791731" w:rsidRDefault="00060CF5" w:rsidP="00060CF5">
      <w:pPr>
        <w:pStyle w:val="a3"/>
        <w:ind w:left="567" w:right="374" w:firstLine="426"/>
        <w:jc w:val="both"/>
        <w:rPr>
          <w:rFonts w:ascii="Palatino Linotype" w:hAnsi="Palatino Linotype"/>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w:t>
      </w:r>
      <w:r w:rsidRPr="00791731">
        <w:rPr>
          <w:rFonts w:ascii="Palatino Linotype" w:hAnsi="Palatino Linotype"/>
          <w:sz w:val="18"/>
          <w:szCs w:val="18"/>
        </w:rPr>
        <w:t>Πρβλ</w:t>
      </w:r>
      <w:r w:rsidRPr="00791731">
        <w:rPr>
          <w:rFonts w:ascii="Palatino Linotype" w:hAnsi="Palatino Linotype"/>
          <w:sz w:val="18"/>
          <w:szCs w:val="18"/>
          <w:lang w:val="en-US"/>
        </w:rPr>
        <w:t xml:space="preserve">. Barry F. Parker, </w:t>
      </w:r>
      <w:hyperlink r:id="rId16" w:history="1">
        <w:r w:rsidRPr="00791731">
          <w:rPr>
            <w:rStyle w:val="-"/>
            <w:rFonts w:ascii="Palatino Linotype" w:eastAsiaTheme="majorEastAsia" w:hAnsi="Palatino Linotype"/>
            <w:color w:val="auto"/>
            <w:sz w:val="18"/>
            <w:szCs w:val="18"/>
            <w:lang w:val="en-US"/>
          </w:rPr>
          <w:t>‘Works of the Law’ and the Jewish Settlement in Asia Minor</w:t>
        </w:r>
      </w:hyperlink>
      <w:r w:rsidRPr="00791731">
        <w:rPr>
          <w:rFonts w:ascii="Palatino Linotype" w:hAnsi="Palatino Linotype"/>
          <w:sz w:val="18"/>
          <w:szCs w:val="18"/>
          <w:lang w:val="en-US"/>
        </w:rPr>
        <w:t xml:space="preserve">. </w:t>
      </w:r>
      <w:r w:rsidRPr="00791731">
        <w:rPr>
          <w:rFonts w:ascii="Palatino Linotype" w:hAnsi="Palatino Linotype"/>
          <w:i/>
          <w:iCs/>
          <w:sz w:val="18"/>
          <w:szCs w:val="18"/>
          <w:lang w:val="en-US"/>
        </w:rPr>
        <w:t xml:space="preserve">Journal of Greco-Roman Christianity and Judaism </w:t>
      </w:r>
      <w:r w:rsidRPr="00791731">
        <w:rPr>
          <w:rFonts w:ascii="Palatino Linotype" w:hAnsi="Palatino Linotype"/>
          <w:sz w:val="18"/>
          <w:szCs w:val="18"/>
          <w:lang w:val="en-US"/>
        </w:rPr>
        <w:t>9 (2013) 42-96.</w:t>
      </w:r>
    </w:p>
  </w:footnote>
  <w:footnote w:id="47">
    <w:p w:rsidR="00060CF5" w:rsidRPr="00791731" w:rsidRDefault="00060CF5" w:rsidP="00060CF5">
      <w:pPr>
        <w:pStyle w:val="a3"/>
        <w:ind w:left="567" w:right="374" w:firstLine="426"/>
        <w:jc w:val="both"/>
        <w:rPr>
          <w:rFonts w:ascii="Palatino Linotype" w:hAnsi="Palatino Linotype"/>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w:t>
      </w:r>
      <w:r w:rsidRPr="00791731">
        <w:rPr>
          <w:rFonts w:ascii="Palatino Linotype" w:hAnsi="Palatino Linotype"/>
          <w:i/>
          <w:sz w:val="18"/>
          <w:szCs w:val="18"/>
          <w:lang w:val="en-US"/>
        </w:rPr>
        <w:t>Beginnings from Jerusalem</w:t>
      </w:r>
      <w:r w:rsidRPr="00791731">
        <w:rPr>
          <w:rFonts w:ascii="Palatino Linotype" w:hAnsi="Palatino Linotype"/>
          <w:sz w:val="18"/>
          <w:szCs w:val="18"/>
          <w:lang w:val="en-US"/>
        </w:rPr>
        <w:t xml:space="preserve"> 1042</w:t>
      </w:r>
    </w:p>
  </w:footnote>
  <w:footnote w:id="48">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Ό.π. 1044.</w:t>
      </w:r>
    </w:p>
  </w:footnote>
  <w:footnote w:id="49">
    <w:p w:rsidR="00060CF5" w:rsidRPr="00791731" w:rsidRDefault="00060CF5" w:rsidP="00060CF5">
      <w:pPr>
        <w:autoSpaceDE w:val="0"/>
        <w:autoSpaceDN w:val="0"/>
        <w:adjustRightInd w:val="0"/>
        <w:ind w:left="567" w:right="374" w:firstLine="426"/>
        <w:jc w:val="both"/>
        <w:rPr>
          <w:rFonts w:ascii="Palatino Linotype" w:hAnsi="Palatino Linotype" w:cs="StoneSansITCHelText"/>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Με αυτήν ασχολείται στη Διατριβή του </w:t>
      </w:r>
      <w:r w:rsidRPr="00791731">
        <w:rPr>
          <w:rFonts w:ascii="Palatino Linotype" w:hAnsi="Palatino Linotype" w:cs="StoneSansITCHelText"/>
          <w:i/>
          <w:sz w:val="18"/>
          <w:szCs w:val="18"/>
        </w:rPr>
        <w:t xml:space="preserve">Η Αρχαία Ιουδαϊκή Μυστική Παράδοση του Θρόνου </w:t>
      </w:r>
      <w:r w:rsidRPr="00791731">
        <w:rPr>
          <w:rFonts w:ascii="Palatino Linotype" w:hAnsi="Palatino Linotype" w:cs="StoneSansITCHelText"/>
          <w:sz w:val="18"/>
          <w:szCs w:val="18"/>
        </w:rPr>
        <w:t>(2000)</w:t>
      </w:r>
      <w:r w:rsidRPr="00791731">
        <w:rPr>
          <w:rFonts w:ascii="Palatino Linotype" w:hAnsi="Palatino Linotype"/>
          <w:sz w:val="18"/>
          <w:szCs w:val="18"/>
        </w:rPr>
        <w:t xml:space="preserve"> ο συνάδελφος Κ. Ζάρρας</w:t>
      </w:r>
      <w:r w:rsidRPr="00791731">
        <w:rPr>
          <w:rFonts w:ascii="Palatino Linotype" w:hAnsi="Palatino Linotype" w:cs="StoneSansITCHelText"/>
          <w:sz w:val="18"/>
          <w:szCs w:val="18"/>
        </w:rPr>
        <w:t xml:space="preserve"> </w:t>
      </w:r>
      <w:r w:rsidRPr="00791731">
        <w:rPr>
          <w:rFonts w:ascii="Palatino Linotype" w:hAnsi="Palatino Linotype"/>
          <w:sz w:val="18"/>
          <w:szCs w:val="18"/>
        </w:rPr>
        <w:t>αλλά και αρκετές δημοσιεύσεις του.</w:t>
      </w:r>
      <w:r w:rsidRPr="00791731">
        <w:rPr>
          <w:rFonts w:ascii="Palatino Linotype" w:hAnsi="Palatino Linotype" w:cs="Arial"/>
          <w:sz w:val="18"/>
          <w:szCs w:val="18"/>
        </w:rPr>
        <w:t xml:space="preserve"> Σημαντικές είναι και οι εξής μονογραφίες: </w:t>
      </w:r>
      <w:r w:rsidRPr="00791731">
        <w:rPr>
          <w:rFonts w:ascii="Palatino Linotype" w:hAnsi="Palatino Linotype" w:cs="Arial"/>
          <w:sz w:val="18"/>
          <w:szCs w:val="18"/>
          <w:lang w:val="en-US"/>
        </w:rPr>
        <w:t>C</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Rowland</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The</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Open</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Heaven</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London</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S</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P</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C</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K</w:t>
      </w:r>
      <w:r w:rsidRPr="00791731">
        <w:rPr>
          <w:rFonts w:ascii="Palatino Linotype" w:hAnsi="Palatino Linotype" w:cs="Arial"/>
          <w:sz w:val="18"/>
          <w:szCs w:val="18"/>
        </w:rPr>
        <w:t>., 1982)</w:t>
      </w:r>
      <w:r w:rsidRPr="00791731">
        <w:rPr>
          <w:rFonts w:ascii="Palatino Linotype" w:hAnsi="Palatino Linotype" w:cs="Arial"/>
          <w:sz w:val="18"/>
          <w:szCs w:val="18"/>
          <w:vertAlign w:val="superscript"/>
        </w:rPr>
        <w:t>.</w:t>
      </w:r>
      <w:r w:rsidRPr="00791731">
        <w:rPr>
          <w:rFonts w:ascii="Palatino Linotype" w:hAnsi="Palatino Linotype" w:cs="Arial"/>
          <w:sz w:val="18"/>
          <w:szCs w:val="18"/>
        </w:rPr>
        <w:t xml:space="preserve"> </w:t>
      </w:r>
      <w:r w:rsidRPr="00791731">
        <w:rPr>
          <w:rFonts w:ascii="Palatino Linotype" w:hAnsi="Palatino Linotype" w:cs="Arial"/>
          <w:sz w:val="18"/>
          <w:szCs w:val="18"/>
          <w:lang w:val="en-US"/>
        </w:rPr>
        <w:t xml:space="preserve">Apocalyptic Visions and the Exaltation of Christ in the Letter to the Colossians </w:t>
      </w:r>
      <w:r w:rsidRPr="00791731">
        <w:rPr>
          <w:rFonts w:ascii="Palatino Linotype" w:hAnsi="Palatino Linotype" w:cs="Arial"/>
          <w:i/>
          <w:sz w:val="18"/>
          <w:szCs w:val="18"/>
          <w:lang w:val="en-US"/>
        </w:rPr>
        <w:t>J.S.N.T.</w:t>
      </w:r>
      <w:r w:rsidRPr="00791731">
        <w:rPr>
          <w:rFonts w:ascii="Palatino Linotype" w:hAnsi="Palatino Linotype" w:cs="Arial"/>
          <w:sz w:val="18"/>
          <w:szCs w:val="18"/>
          <w:lang w:val="en-US"/>
        </w:rPr>
        <w:t xml:space="preserve"> 19 (1983) 73-83</w:t>
      </w:r>
      <w:r w:rsidRPr="00791731">
        <w:rPr>
          <w:rFonts w:ascii="Palatino Linotype" w:hAnsi="Palatino Linotype" w:cs="Arial"/>
          <w:sz w:val="18"/>
          <w:szCs w:val="18"/>
          <w:vertAlign w:val="superscript"/>
          <w:lang w:val="en-US"/>
        </w:rPr>
        <w:t xml:space="preserve">. </w:t>
      </w:r>
      <w:r w:rsidRPr="00791731">
        <w:rPr>
          <w:rFonts w:ascii="Palatino Linotype" w:hAnsi="Palatino Linotype" w:cs="Arial"/>
          <w:sz w:val="18"/>
          <w:szCs w:val="18"/>
          <w:lang w:val="en-US"/>
        </w:rPr>
        <w:t>Christian Origins (London, S. P. C. K., 1985). Scholem G. Major Trends in Jewish Mysticism (New York, Schocken, 3rd Edn. 1954)</w:t>
      </w:r>
      <w:r w:rsidRPr="00791731">
        <w:rPr>
          <w:rFonts w:ascii="Palatino Linotype" w:hAnsi="Palatino Linotype" w:cs="Arial"/>
          <w:sz w:val="18"/>
          <w:szCs w:val="18"/>
          <w:vertAlign w:val="superscript"/>
          <w:lang w:val="en-US"/>
        </w:rPr>
        <w:t>.</w:t>
      </w:r>
      <w:r w:rsidRPr="00791731">
        <w:rPr>
          <w:rFonts w:ascii="Palatino Linotype" w:hAnsi="Palatino Linotype" w:cs="Arial"/>
          <w:sz w:val="18"/>
          <w:szCs w:val="18"/>
          <w:lang w:val="en-US"/>
        </w:rPr>
        <w:t xml:space="preserve"> Jewish Gnosticism, Merkabah Mysticism and Talmudic Tradition (New York, The Jewish Theological Seminary of America, 2nd Edn. 1965).</w:t>
      </w:r>
    </w:p>
  </w:footnote>
  <w:footnote w:id="50">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Χρονολογείται το 2</w:t>
      </w:r>
      <w:r w:rsidRPr="00791731">
        <w:rPr>
          <w:rFonts w:ascii="Palatino Linotype" w:hAnsi="Palatino Linotype"/>
          <w:sz w:val="18"/>
          <w:szCs w:val="18"/>
          <w:vertAlign w:val="superscript"/>
        </w:rPr>
        <w:t xml:space="preserve">ο </w:t>
      </w:r>
      <w:r w:rsidRPr="00791731">
        <w:rPr>
          <w:rFonts w:ascii="Palatino Linotype" w:hAnsi="Palatino Linotype"/>
          <w:sz w:val="18"/>
          <w:szCs w:val="18"/>
        </w:rPr>
        <w:t xml:space="preserve">αι. μ.Χ. και έχει υποστεί χριστιανική επεξεργασία. </w:t>
      </w:r>
      <w:r w:rsidRPr="00791731">
        <w:rPr>
          <w:rFonts w:ascii="Palatino Linotype" w:hAnsi="Palatino Linotype"/>
          <w:sz w:val="18"/>
          <w:szCs w:val="18"/>
          <w:lang w:val="de-DE"/>
        </w:rPr>
        <w:t>Online</w:t>
      </w:r>
      <w:r w:rsidRPr="00791731">
        <w:rPr>
          <w:rFonts w:ascii="Palatino Linotype" w:hAnsi="Palatino Linotype"/>
          <w:sz w:val="18"/>
          <w:szCs w:val="18"/>
        </w:rPr>
        <w:t xml:space="preserve"> εισαγωγή και κείμενο βλ. στο </w:t>
      </w:r>
      <w:r w:rsidRPr="00791731">
        <w:rPr>
          <w:rFonts w:ascii="Palatino Linotype" w:hAnsi="Palatino Linotype"/>
          <w:sz w:val="18"/>
          <w:szCs w:val="18"/>
          <w:lang w:val="de-DE"/>
        </w:rPr>
        <w:t>http</w:t>
      </w:r>
      <w:r w:rsidRPr="00791731">
        <w:rPr>
          <w:rFonts w:ascii="Palatino Linotype" w:hAnsi="Palatino Linotype"/>
          <w:sz w:val="18"/>
          <w:szCs w:val="18"/>
        </w:rPr>
        <w:t>://</w:t>
      </w:r>
      <w:r w:rsidRPr="00791731">
        <w:rPr>
          <w:rFonts w:ascii="Palatino Linotype" w:hAnsi="Palatino Linotype"/>
          <w:sz w:val="18"/>
          <w:szCs w:val="18"/>
          <w:lang w:val="de-DE"/>
        </w:rPr>
        <w:t>www</w:t>
      </w:r>
      <w:r w:rsidRPr="00791731">
        <w:rPr>
          <w:rFonts w:ascii="Palatino Linotype" w:hAnsi="Palatino Linotype"/>
          <w:sz w:val="18"/>
          <w:szCs w:val="18"/>
        </w:rPr>
        <w:t>.</w:t>
      </w:r>
      <w:r w:rsidRPr="00791731">
        <w:rPr>
          <w:rFonts w:ascii="Palatino Linotype" w:hAnsi="Palatino Linotype"/>
          <w:sz w:val="18"/>
          <w:szCs w:val="18"/>
          <w:lang w:val="de-DE"/>
        </w:rPr>
        <w:t>earlychristianwritings</w:t>
      </w:r>
      <w:r w:rsidRPr="00791731">
        <w:rPr>
          <w:rFonts w:ascii="Palatino Linotype" w:hAnsi="Palatino Linotype"/>
          <w:sz w:val="18"/>
          <w:szCs w:val="18"/>
        </w:rPr>
        <w:t>.</w:t>
      </w:r>
      <w:r w:rsidRPr="00791731">
        <w:rPr>
          <w:rFonts w:ascii="Palatino Linotype" w:hAnsi="Palatino Linotype"/>
          <w:sz w:val="18"/>
          <w:szCs w:val="18"/>
          <w:lang w:val="de-DE"/>
        </w:rPr>
        <w:t>com</w:t>
      </w:r>
      <w:r w:rsidRPr="00791731">
        <w:rPr>
          <w:rFonts w:ascii="Palatino Linotype" w:hAnsi="Palatino Linotype"/>
          <w:sz w:val="18"/>
          <w:szCs w:val="18"/>
        </w:rPr>
        <w:t>/</w:t>
      </w:r>
      <w:r w:rsidRPr="00791731">
        <w:rPr>
          <w:rFonts w:ascii="Palatino Linotype" w:hAnsi="Palatino Linotype"/>
          <w:sz w:val="18"/>
          <w:szCs w:val="18"/>
          <w:lang w:val="de-DE"/>
        </w:rPr>
        <w:t>ascension</w:t>
      </w:r>
      <w:r w:rsidRPr="00791731">
        <w:rPr>
          <w:rFonts w:ascii="Palatino Linotype" w:hAnsi="Palatino Linotype"/>
          <w:sz w:val="18"/>
          <w:szCs w:val="18"/>
        </w:rPr>
        <w:t>.</w:t>
      </w:r>
      <w:r w:rsidRPr="00791731">
        <w:rPr>
          <w:rFonts w:ascii="Palatino Linotype" w:hAnsi="Palatino Linotype"/>
          <w:sz w:val="18"/>
          <w:szCs w:val="18"/>
          <w:lang w:val="de-DE"/>
        </w:rPr>
        <w:t>html</w:t>
      </w:r>
      <w:r w:rsidRPr="00791731">
        <w:rPr>
          <w:rFonts w:ascii="Palatino Linotype" w:hAnsi="Palatino Linotype"/>
          <w:sz w:val="18"/>
          <w:szCs w:val="18"/>
        </w:rPr>
        <w:t xml:space="preserve">. Έχει εκδοθεί στο Σ. Αγουρίδη, </w:t>
      </w:r>
      <w:r w:rsidRPr="00791731">
        <w:rPr>
          <w:rFonts w:ascii="Palatino Linotype" w:hAnsi="Palatino Linotype"/>
          <w:i/>
          <w:sz w:val="18"/>
          <w:szCs w:val="18"/>
        </w:rPr>
        <w:t>Απόκρυφα της Παλαιάς Διαθήκης</w:t>
      </w:r>
      <w:r w:rsidRPr="00791731">
        <w:rPr>
          <w:rFonts w:ascii="Palatino Linotype" w:hAnsi="Palatino Linotype"/>
          <w:sz w:val="18"/>
          <w:szCs w:val="18"/>
        </w:rPr>
        <w:t xml:space="preserve"> Τόμος Β’, Αθήναι 1979 47-85.</w:t>
      </w:r>
    </w:p>
  </w:footnote>
  <w:footnote w:id="51">
    <w:p w:rsidR="00060CF5" w:rsidRPr="00791731" w:rsidRDefault="00060CF5" w:rsidP="00060CF5">
      <w:pPr>
        <w:shd w:val="clear" w:color="auto" w:fill="FFFFFF"/>
        <w:ind w:left="567" w:right="374" w:firstLine="426"/>
        <w:jc w:val="both"/>
        <w:rPr>
          <w:rFonts w:ascii="Palatino Linotype" w:hAnsi="Palatino Linotype"/>
          <w:i/>
          <w:spacing w:val="-2"/>
          <w:sz w:val="18"/>
          <w:szCs w:val="18"/>
          <w:lang w:val="de-DE"/>
        </w:rPr>
      </w:pPr>
      <w:r w:rsidRPr="00791731">
        <w:rPr>
          <w:rStyle w:val="a4"/>
          <w:rFonts w:ascii="Palatino Linotype" w:hAnsi="Palatino Linotype"/>
          <w:sz w:val="18"/>
          <w:szCs w:val="18"/>
        </w:rPr>
        <w:footnoteRef/>
      </w:r>
      <w:r w:rsidRPr="00791731">
        <w:rPr>
          <w:rFonts w:ascii="Palatino Linotype" w:hAnsi="Palatino Linotype"/>
          <w:sz w:val="18"/>
          <w:szCs w:val="18"/>
          <w:lang w:val="de-DE"/>
        </w:rPr>
        <w:t xml:space="preserve"> </w:t>
      </w:r>
      <w:r w:rsidRPr="00791731">
        <w:rPr>
          <w:rFonts w:ascii="Palatino Linotype" w:hAnsi="Palatino Linotype"/>
          <w:sz w:val="18"/>
          <w:szCs w:val="18"/>
        </w:rPr>
        <w:t>Βλ</w:t>
      </w:r>
      <w:r w:rsidRPr="00791731">
        <w:rPr>
          <w:rFonts w:ascii="Palatino Linotype" w:hAnsi="Palatino Linotype"/>
          <w:sz w:val="18"/>
          <w:szCs w:val="18"/>
          <w:lang w:val="de-DE"/>
        </w:rPr>
        <w:t xml:space="preserve">. </w:t>
      </w:r>
      <w:r w:rsidRPr="00791731">
        <w:rPr>
          <w:rFonts w:ascii="Palatino Linotype" w:hAnsi="Palatino Linotype"/>
          <w:bCs/>
          <w:spacing w:val="20"/>
          <w:sz w:val="18"/>
          <w:szCs w:val="18"/>
          <w:lang w:val="de-DE"/>
        </w:rPr>
        <w:t xml:space="preserve">J. </w:t>
      </w:r>
      <w:r w:rsidRPr="00791731">
        <w:rPr>
          <w:rFonts w:ascii="Palatino Linotype" w:hAnsi="Palatino Linotype"/>
          <w:bCs/>
          <w:sz w:val="18"/>
          <w:szCs w:val="18"/>
          <w:lang w:val="de-DE"/>
        </w:rPr>
        <w:t>Zimmermann</w:t>
      </w:r>
      <w:r w:rsidRPr="00791731">
        <w:rPr>
          <w:rFonts w:ascii="Palatino Linotype" w:hAnsi="Palatino Linotype"/>
          <w:b/>
          <w:bCs/>
          <w:smallCaps/>
          <w:sz w:val="18"/>
          <w:szCs w:val="18"/>
          <w:lang w:val="de-DE"/>
        </w:rPr>
        <w:t>,</w:t>
      </w:r>
      <w:r w:rsidRPr="00791731">
        <w:rPr>
          <w:rFonts w:ascii="Palatino Linotype" w:hAnsi="Palatino Linotype"/>
          <w:b/>
          <w:bCs/>
          <w:spacing w:val="20"/>
          <w:sz w:val="18"/>
          <w:szCs w:val="18"/>
          <w:lang w:val="de-DE"/>
        </w:rPr>
        <w:t xml:space="preserve"> </w:t>
      </w:r>
      <w:r w:rsidRPr="00791731">
        <w:rPr>
          <w:rFonts w:ascii="Palatino Linotype" w:hAnsi="Palatino Linotype"/>
          <w:i/>
          <w:sz w:val="18"/>
          <w:szCs w:val="18"/>
          <w:lang w:val="de-DE"/>
        </w:rPr>
        <w:t xml:space="preserve">Messianische Texte aus Qumran. Königliche, priesterliche und prophetische </w:t>
      </w:r>
      <w:r w:rsidRPr="00791731">
        <w:rPr>
          <w:rFonts w:ascii="Palatino Linotype" w:hAnsi="Palatino Linotype"/>
          <w:i/>
          <w:spacing w:val="-2"/>
          <w:sz w:val="18"/>
          <w:szCs w:val="18"/>
          <w:lang w:val="de-DE"/>
        </w:rPr>
        <w:t>Messiasvorstellungen in den Schriftfunden von Qumran</w:t>
      </w:r>
      <w:r w:rsidRPr="00791731">
        <w:rPr>
          <w:rFonts w:ascii="Palatino Linotype" w:hAnsi="Palatino Linotype"/>
          <w:spacing w:val="-2"/>
          <w:sz w:val="18"/>
          <w:szCs w:val="18"/>
          <w:lang w:val="de-DE"/>
        </w:rPr>
        <w:t xml:space="preserve">, [WUNT 11/104], Tübingen: Mohr 1998 ad loc. </w:t>
      </w:r>
    </w:p>
  </w:footnote>
  <w:footnote w:id="52">
    <w:p w:rsidR="00060CF5" w:rsidRPr="00791731" w:rsidRDefault="00060CF5" w:rsidP="00060CF5">
      <w:pPr>
        <w:ind w:left="567" w:right="374" w:firstLine="426"/>
        <w:jc w:val="both"/>
        <w:rPr>
          <w:rFonts w:ascii="Palatino Linotype" w:hAnsi="Palatino Linotype"/>
          <w:i/>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Στο πρόσφατα δημοσιευθέν </w:t>
      </w:r>
      <w:r w:rsidRPr="00791731">
        <w:rPr>
          <w:rFonts w:ascii="Palatino Linotype" w:hAnsi="Palatino Linotype"/>
          <w:i/>
          <w:sz w:val="18"/>
          <w:szCs w:val="18"/>
        </w:rPr>
        <w:t>Όραμα του Γαβριήλ</w:t>
      </w:r>
      <w:r w:rsidRPr="00791731">
        <w:rPr>
          <w:rFonts w:ascii="Palatino Linotype" w:hAnsi="Palatino Linotype"/>
          <w:sz w:val="18"/>
          <w:szCs w:val="18"/>
        </w:rPr>
        <w:t xml:space="preserve"> (</w:t>
      </w:r>
      <w:r w:rsidRPr="00791731">
        <w:rPr>
          <w:rFonts w:ascii="Palatino Linotype" w:hAnsi="Palatino Linotype"/>
          <w:sz w:val="18"/>
          <w:szCs w:val="18"/>
          <w:lang w:val="en-US"/>
        </w:rPr>
        <w:t>Hazon</w:t>
      </w:r>
      <w:r w:rsidRPr="00791731">
        <w:rPr>
          <w:rFonts w:ascii="Palatino Linotype" w:hAnsi="Palatino Linotype"/>
          <w:sz w:val="18"/>
          <w:szCs w:val="18"/>
        </w:rPr>
        <w:t xml:space="preserve"> </w:t>
      </w:r>
      <w:r w:rsidRPr="00791731">
        <w:rPr>
          <w:rFonts w:ascii="Palatino Linotype" w:hAnsi="Palatino Linotype"/>
          <w:sz w:val="18"/>
          <w:szCs w:val="18"/>
          <w:lang w:val="en-US"/>
        </w:rPr>
        <w:t>Gabriel</w:t>
      </w:r>
      <w:r w:rsidRPr="00791731">
        <w:rPr>
          <w:rFonts w:ascii="Palatino Linotype" w:hAnsi="Palatino Linotype"/>
          <w:sz w:val="18"/>
          <w:szCs w:val="18"/>
        </w:rPr>
        <w:t>) στην 80</w:t>
      </w:r>
      <w:r w:rsidRPr="00791731">
        <w:rPr>
          <w:rFonts w:ascii="Palatino Linotype" w:hAnsi="Palatino Linotype"/>
          <w:sz w:val="18"/>
          <w:szCs w:val="18"/>
          <w:vertAlign w:val="superscript"/>
        </w:rPr>
        <w:t>η</w:t>
      </w:r>
      <w:r w:rsidRPr="00791731">
        <w:rPr>
          <w:rFonts w:ascii="Palatino Linotype" w:hAnsi="Palatino Linotype"/>
          <w:sz w:val="18"/>
          <w:szCs w:val="18"/>
        </w:rPr>
        <w:t xml:space="preserve"> γραμμή αναφέρονται τα εξής: </w:t>
      </w:r>
      <w:r w:rsidRPr="00791731">
        <w:rPr>
          <w:rFonts w:ascii="Palatino Linotype" w:hAnsi="Palatino Linotype"/>
          <w:i/>
          <w:sz w:val="18"/>
          <w:szCs w:val="18"/>
        </w:rPr>
        <w:t>Σε τρεις μέρες ζήσε, εγώ ο Γαβριήλ σε διατάζω [...] Ύστερα από τρεις μέρες θα γνωρίζεις ότι το Κακό θα ηττηθεί από τη Δικαιοσύνη</w:t>
      </w:r>
      <w:r w:rsidRPr="00791731">
        <w:rPr>
          <w:rFonts w:ascii="Palatino Linotype" w:hAnsi="Palatino Linotype"/>
          <w:sz w:val="18"/>
          <w:szCs w:val="18"/>
        </w:rPr>
        <w:t xml:space="preserve">. Απευθύνεται στον </w:t>
      </w:r>
      <w:r w:rsidRPr="00791731">
        <w:rPr>
          <w:rFonts w:ascii="Palatino Linotype" w:hAnsi="Palatino Linotype"/>
          <w:i/>
          <w:sz w:val="18"/>
          <w:szCs w:val="18"/>
        </w:rPr>
        <w:t>πρίγκηπα των πριγκήπων</w:t>
      </w:r>
      <w:r w:rsidRPr="00791731">
        <w:rPr>
          <w:rFonts w:ascii="Palatino Linotype" w:hAnsi="Palatino Linotype"/>
          <w:sz w:val="18"/>
          <w:szCs w:val="18"/>
        </w:rPr>
        <w:t xml:space="preserve"> (Δν. 8, 14-25), μια μορφή που ταυτίζεται με τον Σίμωνα επαναστάτη το 4 π.Χ. που βρήκε τραγικό θάνατο (αποκεφαλισμό) από τον </w:t>
      </w:r>
      <w:r w:rsidRPr="00791731">
        <w:rPr>
          <w:rFonts w:ascii="Palatino Linotype" w:hAnsi="Palatino Linotype"/>
          <w:i/>
          <w:sz w:val="18"/>
          <w:szCs w:val="18"/>
        </w:rPr>
        <w:t>βασιλιά με τη φοβερή όψη</w:t>
      </w:r>
      <w:r w:rsidRPr="00791731">
        <w:rPr>
          <w:rFonts w:ascii="Palatino Linotype" w:hAnsi="Palatino Linotype"/>
          <w:sz w:val="18"/>
          <w:szCs w:val="18"/>
        </w:rPr>
        <w:t xml:space="preserve">, τον Ρωμαίο Γκράτο. Αυτός ο θάνατος ίσως ερμηνεύθηκε ως </w:t>
      </w:r>
      <w:r w:rsidRPr="00791731">
        <w:rPr>
          <w:rFonts w:ascii="Palatino Linotype" w:hAnsi="Palatino Linotype"/>
          <w:i/>
          <w:sz w:val="18"/>
          <w:szCs w:val="18"/>
        </w:rPr>
        <w:t>εξιλασμός</w:t>
      </w:r>
      <w:r w:rsidRPr="00791731">
        <w:rPr>
          <w:rFonts w:ascii="Palatino Linotype" w:hAnsi="Palatino Linotype"/>
          <w:sz w:val="18"/>
          <w:szCs w:val="18"/>
        </w:rPr>
        <w:t xml:space="preserve"> για τα βάσανα του λαού. Στη γραμμή 67 απαντά και η σιβυλλική φράση: </w:t>
      </w:r>
      <w:r w:rsidRPr="00791731">
        <w:rPr>
          <w:rFonts w:ascii="Palatino Linotype" w:hAnsi="Palatino Linotype"/>
          <w:i/>
          <w:sz w:val="18"/>
          <w:szCs w:val="18"/>
        </w:rPr>
        <w:t>Μίλησέ του για αίμα</w:t>
      </w:r>
      <w:r w:rsidRPr="00791731">
        <w:rPr>
          <w:rFonts w:ascii="Palatino Linotype" w:hAnsi="Palatino Linotype"/>
          <w:sz w:val="18"/>
          <w:szCs w:val="18"/>
        </w:rPr>
        <w:t xml:space="preserve">. </w:t>
      </w:r>
      <w:r w:rsidRPr="00791731">
        <w:rPr>
          <w:rFonts w:ascii="Palatino Linotype" w:hAnsi="Palatino Linotype"/>
          <w:i/>
          <w:sz w:val="18"/>
          <w:szCs w:val="18"/>
        </w:rPr>
        <w:t>Αυτή είναι η δική τους Μερκαβά</w:t>
      </w:r>
      <w:r w:rsidRPr="00791731">
        <w:rPr>
          <w:rFonts w:ascii="Palatino Linotype" w:hAnsi="Palatino Linotype"/>
          <w:sz w:val="18"/>
          <w:szCs w:val="18"/>
        </w:rPr>
        <w:t xml:space="preserve"> (θρόνος/άρμα ανόδου στον ουρανό). Πρόκειται για το αίμα των φιονευθέντων της Ιερουσαλήμ (γραμμή 57). Το σημείο που προτρέπει ο Θεός τον Δαυίδ να ζητήσει από τον Εφραίμ δείξει (γρ. 16-17) είναι το ραντισμένο αίμα των θυμάτων της εξέγερσης και μάλιστα αυτό του θανατωθέντος Μεσσία. Βλ</w:t>
      </w:r>
      <w:r w:rsidRPr="00791731">
        <w:rPr>
          <w:rFonts w:ascii="Palatino Linotype" w:hAnsi="Palatino Linotype"/>
          <w:sz w:val="18"/>
          <w:szCs w:val="18"/>
          <w:lang w:val="en-US"/>
        </w:rPr>
        <w:t xml:space="preserve">. </w:t>
      </w:r>
      <w:r w:rsidRPr="00791731">
        <w:rPr>
          <w:rFonts w:ascii="Palatino Linotype" w:hAnsi="Palatino Linotype"/>
          <w:sz w:val="18"/>
          <w:szCs w:val="18"/>
        </w:rPr>
        <w:t>Κ</w:t>
      </w:r>
      <w:r w:rsidRPr="00791731">
        <w:rPr>
          <w:rFonts w:ascii="Palatino Linotype" w:hAnsi="Palatino Linotype"/>
          <w:sz w:val="18"/>
          <w:szCs w:val="18"/>
          <w:lang w:val="en-US"/>
        </w:rPr>
        <w:t xml:space="preserve">. </w:t>
      </w:r>
      <w:r w:rsidRPr="00791731">
        <w:rPr>
          <w:rFonts w:ascii="Palatino Linotype" w:hAnsi="Palatino Linotype"/>
          <w:sz w:val="18"/>
          <w:szCs w:val="18"/>
        </w:rPr>
        <w:t>Ζάρρα</w:t>
      </w:r>
      <w:r w:rsidRPr="00791731">
        <w:rPr>
          <w:rFonts w:ascii="Palatino Linotype" w:hAnsi="Palatino Linotype"/>
          <w:sz w:val="18"/>
          <w:szCs w:val="18"/>
          <w:lang w:val="en-US"/>
        </w:rPr>
        <w:t xml:space="preserve">, </w:t>
      </w:r>
      <w:r w:rsidRPr="00791731">
        <w:rPr>
          <w:rFonts w:ascii="Palatino Linotype" w:hAnsi="Palatino Linotype"/>
          <w:sz w:val="18"/>
          <w:szCs w:val="18"/>
        </w:rPr>
        <w:t>Το</w:t>
      </w:r>
      <w:r w:rsidRPr="00791731">
        <w:rPr>
          <w:rFonts w:ascii="Palatino Linotype" w:hAnsi="Palatino Linotype"/>
          <w:sz w:val="18"/>
          <w:szCs w:val="18"/>
          <w:lang w:val="en-US"/>
        </w:rPr>
        <w:t xml:space="preserve"> </w:t>
      </w:r>
      <w:r w:rsidRPr="00791731">
        <w:rPr>
          <w:rFonts w:ascii="Palatino Linotype" w:hAnsi="Palatino Linotype"/>
          <w:sz w:val="18"/>
          <w:szCs w:val="18"/>
        </w:rPr>
        <w:t>Όραμα</w:t>
      </w:r>
      <w:r w:rsidRPr="00791731">
        <w:rPr>
          <w:rFonts w:ascii="Palatino Linotype" w:hAnsi="Palatino Linotype"/>
          <w:sz w:val="18"/>
          <w:szCs w:val="18"/>
          <w:lang w:val="en-US"/>
        </w:rPr>
        <w:t xml:space="preserve"> </w:t>
      </w:r>
      <w:r w:rsidRPr="00791731">
        <w:rPr>
          <w:rFonts w:ascii="Palatino Linotype" w:hAnsi="Palatino Linotype"/>
          <w:sz w:val="18"/>
          <w:szCs w:val="18"/>
        </w:rPr>
        <w:t>του</w:t>
      </w:r>
      <w:r w:rsidRPr="00791731">
        <w:rPr>
          <w:rFonts w:ascii="Palatino Linotype" w:hAnsi="Palatino Linotype"/>
          <w:sz w:val="18"/>
          <w:szCs w:val="18"/>
          <w:lang w:val="en-US"/>
        </w:rPr>
        <w:t xml:space="preserve"> </w:t>
      </w:r>
      <w:r w:rsidRPr="00791731">
        <w:rPr>
          <w:rFonts w:ascii="Palatino Linotype" w:hAnsi="Palatino Linotype"/>
          <w:sz w:val="18"/>
          <w:szCs w:val="18"/>
        </w:rPr>
        <w:t>Γαβριήλ</w:t>
      </w:r>
      <w:r w:rsidRPr="00791731">
        <w:rPr>
          <w:rFonts w:ascii="Palatino Linotype" w:hAnsi="Palatino Linotype"/>
          <w:sz w:val="18"/>
          <w:szCs w:val="18"/>
          <w:lang w:val="en-US"/>
        </w:rPr>
        <w:t xml:space="preserve">, </w:t>
      </w:r>
      <w:r w:rsidRPr="00791731">
        <w:rPr>
          <w:rFonts w:ascii="Palatino Linotype" w:hAnsi="Palatino Linotype"/>
          <w:i/>
          <w:sz w:val="18"/>
          <w:szCs w:val="18"/>
        </w:rPr>
        <w:t>Άβατον</w:t>
      </w:r>
      <w:r w:rsidRPr="00791731">
        <w:rPr>
          <w:rFonts w:ascii="Palatino Linotype" w:hAnsi="Palatino Linotype"/>
          <w:i/>
          <w:sz w:val="18"/>
          <w:szCs w:val="18"/>
          <w:lang w:val="en-US"/>
        </w:rPr>
        <w:t xml:space="preserve"> </w:t>
      </w:r>
      <w:r w:rsidRPr="00791731">
        <w:rPr>
          <w:rFonts w:ascii="Palatino Linotype" w:hAnsi="Palatino Linotype"/>
          <w:sz w:val="18"/>
          <w:szCs w:val="18"/>
          <w:lang w:val="en-US"/>
        </w:rPr>
        <w:t xml:space="preserve">84 (2008)51-60. </w:t>
      </w:r>
      <w:r w:rsidRPr="00791731">
        <w:rPr>
          <w:rFonts w:ascii="Palatino Linotype" w:hAnsi="Palatino Linotype"/>
          <w:sz w:val="18"/>
          <w:szCs w:val="18"/>
        </w:rPr>
        <w:t>Στηρίζεται</w:t>
      </w:r>
      <w:r w:rsidRPr="00791731">
        <w:rPr>
          <w:rFonts w:ascii="Palatino Linotype" w:hAnsi="Palatino Linotype"/>
          <w:sz w:val="18"/>
          <w:szCs w:val="18"/>
          <w:lang w:val="en-GB"/>
        </w:rPr>
        <w:t xml:space="preserve"> </w:t>
      </w:r>
      <w:r w:rsidRPr="00791731">
        <w:rPr>
          <w:rFonts w:ascii="Palatino Linotype" w:hAnsi="Palatino Linotype"/>
          <w:sz w:val="18"/>
          <w:szCs w:val="18"/>
        </w:rPr>
        <w:t>κατεξοχήν</w:t>
      </w:r>
      <w:r w:rsidRPr="00791731">
        <w:rPr>
          <w:rFonts w:ascii="Palatino Linotype" w:hAnsi="Palatino Linotype"/>
          <w:sz w:val="18"/>
          <w:szCs w:val="18"/>
          <w:lang w:val="en-GB"/>
        </w:rPr>
        <w:t xml:space="preserve"> </w:t>
      </w:r>
      <w:r w:rsidRPr="00791731">
        <w:rPr>
          <w:rFonts w:ascii="Palatino Linotype" w:hAnsi="Palatino Linotype"/>
          <w:sz w:val="18"/>
          <w:szCs w:val="18"/>
        </w:rPr>
        <w:t>στο</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Israel</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Knohl</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By</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Three</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Days</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Live</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Messiahs</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Resurrection</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and</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Ascent</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to</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Heaven</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in</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Hazon</w:t>
      </w:r>
      <w:r w:rsidRPr="00791731">
        <w:rPr>
          <w:rFonts w:ascii="Palatino Linotype" w:hAnsi="Palatino Linotype"/>
          <w:sz w:val="18"/>
          <w:szCs w:val="18"/>
          <w:lang w:val="en-GB"/>
        </w:rPr>
        <w:t xml:space="preserve"> </w:t>
      </w:r>
      <w:r w:rsidRPr="00791731">
        <w:rPr>
          <w:rFonts w:ascii="Palatino Linotype" w:hAnsi="Palatino Linotype"/>
          <w:sz w:val="18"/>
          <w:szCs w:val="18"/>
          <w:lang w:val="en-US"/>
        </w:rPr>
        <w:t>Gabriel</w:t>
      </w:r>
      <w:r w:rsidRPr="00791731">
        <w:rPr>
          <w:rFonts w:ascii="Palatino Linotype" w:hAnsi="Palatino Linotype"/>
          <w:sz w:val="18"/>
          <w:szCs w:val="18"/>
          <w:lang w:val="en-GB"/>
        </w:rPr>
        <w:t xml:space="preserve">, </w:t>
      </w:r>
      <w:r w:rsidRPr="00791731">
        <w:rPr>
          <w:rFonts w:ascii="Palatino Linotype" w:hAnsi="Palatino Linotype"/>
          <w:i/>
          <w:sz w:val="18"/>
          <w:szCs w:val="18"/>
          <w:lang w:val="en-US"/>
        </w:rPr>
        <w:t>The</w:t>
      </w:r>
      <w:r w:rsidRPr="00791731">
        <w:rPr>
          <w:rFonts w:ascii="Palatino Linotype" w:hAnsi="Palatino Linotype"/>
          <w:i/>
          <w:sz w:val="18"/>
          <w:szCs w:val="18"/>
          <w:lang w:val="en-GB"/>
        </w:rPr>
        <w:t xml:space="preserve"> </w:t>
      </w:r>
      <w:r w:rsidRPr="00791731">
        <w:rPr>
          <w:rFonts w:ascii="Palatino Linotype" w:hAnsi="Palatino Linotype"/>
          <w:i/>
          <w:sz w:val="18"/>
          <w:szCs w:val="18"/>
          <w:lang w:val="en-US"/>
        </w:rPr>
        <w:t>Journal</w:t>
      </w:r>
      <w:r w:rsidRPr="00791731">
        <w:rPr>
          <w:rFonts w:ascii="Palatino Linotype" w:hAnsi="Palatino Linotype"/>
          <w:i/>
          <w:sz w:val="18"/>
          <w:szCs w:val="18"/>
          <w:lang w:val="en-GB"/>
        </w:rPr>
        <w:t xml:space="preserve"> </w:t>
      </w:r>
      <w:r w:rsidRPr="00791731">
        <w:rPr>
          <w:rFonts w:ascii="Palatino Linotype" w:hAnsi="Palatino Linotype"/>
          <w:i/>
          <w:sz w:val="18"/>
          <w:szCs w:val="18"/>
          <w:lang w:val="en-US"/>
        </w:rPr>
        <w:t>of</w:t>
      </w:r>
      <w:r w:rsidRPr="00791731">
        <w:rPr>
          <w:rFonts w:ascii="Palatino Linotype" w:hAnsi="Palatino Linotype"/>
          <w:i/>
          <w:sz w:val="18"/>
          <w:szCs w:val="18"/>
          <w:lang w:val="en-GB"/>
        </w:rPr>
        <w:t xml:space="preserve"> </w:t>
      </w:r>
      <w:r w:rsidRPr="00791731">
        <w:rPr>
          <w:rFonts w:ascii="Palatino Linotype" w:hAnsi="Palatino Linotype"/>
          <w:i/>
          <w:sz w:val="18"/>
          <w:szCs w:val="18"/>
          <w:lang w:val="en-US"/>
        </w:rPr>
        <w:t>Religion</w:t>
      </w:r>
      <w:r w:rsidRPr="00791731">
        <w:rPr>
          <w:rFonts w:ascii="Palatino Linotype" w:hAnsi="Palatino Linotype"/>
          <w:sz w:val="18"/>
          <w:szCs w:val="18"/>
          <w:lang w:val="en-GB"/>
        </w:rPr>
        <w:t xml:space="preserve"> 88 (2008) 147-158. </w:t>
      </w:r>
      <w:r w:rsidRPr="00791731">
        <w:rPr>
          <w:rFonts w:ascii="Palatino Linotype" w:hAnsi="Palatino Linotype"/>
          <w:sz w:val="18"/>
          <w:szCs w:val="18"/>
        </w:rPr>
        <w:t xml:space="preserve">Το όλο σκηνικό παραπέμπει και στο Αποκ. 11 όπου σε συνδυασμό με τη μέτρηση του Ιερού (που παραδίδεται εκτός του Ναού στα έθνη), περιγράφεται η ανάληψη δύο μαρτύρων που δρουν όπως οι Μωυσής και Ηλίας στον Ουρανό, αφού θανατώνονται από το Θηρίο, εξευτελίζονται αφού τα πτώματά τους μένουν άταφα επί 3 ½ ημέρες. Στον Ουρανό ο Ιωάννης ήδη έχει αντικρίσει 24 πρεσβυτέρους καθήμενους σε θρόνους αλλά και τις ψυχές των μαρτύρων κάτω από το επουράνιο Θυσιαστήριο (κεφ. 4 και 6). Πρβλ. ότι σύμφωνα με το Δαν. 12, 3 μετά τη μεγάλη θλίψη και την ανάσταση </w:t>
      </w:r>
      <w:r w:rsidRPr="00791731">
        <w:rPr>
          <w:rFonts w:ascii="Palatino Linotype" w:hAnsi="Palatino Linotype" w:cs="Palatino Linotype"/>
          <w:i/>
          <w:sz w:val="18"/>
          <w:szCs w:val="18"/>
          <w:lang w:bidi="he-IL"/>
        </w:rPr>
        <w:t xml:space="preserve">οἱ συνιέντες ἐκλάμψουσιν ὡς ἡ λαμπρότης τοῦ στερεώματος καὶ ἀπὸ τῶν δικαίων τῶν πολλῶν ὡς οἱ ἀστέρες εἰς τοὺς αἰῶνας καὶ ἔτι </w:t>
      </w:r>
      <w:r w:rsidRPr="00791731">
        <w:rPr>
          <w:rFonts w:ascii="Palatino Linotype" w:hAnsi="Palatino Linotype" w:cs="Palatino Linotype"/>
          <w:sz w:val="18"/>
          <w:szCs w:val="18"/>
          <w:lang w:bidi="he-IL"/>
        </w:rPr>
        <w:t xml:space="preserve">(Θ.). Γνωστή είναι η ταύτιση αστέρων και αγγέλων ως στρατιάς/δυνάμεων (Σαβαώθ) του Ουρανού σε αρχέγονα κείμενα της Α.Γ.. </w:t>
      </w:r>
    </w:p>
  </w:footnote>
  <w:footnote w:id="53">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Και ο Ιακώβ θεωρούνταν ως ενσαρκωθείς άγγελος (πρβλ. </w:t>
      </w:r>
      <w:r w:rsidRPr="00791731">
        <w:rPr>
          <w:rFonts w:ascii="Palatino Linotype" w:hAnsi="Palatino Linotype"/>
          <w:i/>
          <w:sz w:val="18"/>
          <w:szCs w:val="18"/>
        </w:rPr>
        <w:t>απόκρυφη Προσευχή Ιωσήφ</w:t>
      </w:r>
      <w:r w:rsidRPr="00791731">
        <w:rPr>
          <w:rFonts w:ascii="Palatino Linotype" w:hAnsi="Palatino Linotype"/>
          <w:sz w:val="18"/>
          <w:szCs w:val="18"/>
        </w:rPr>
        <w:t xml:space="preserve"> στο Ωριγ. </w:t>
      </w:r>
      <w:r w:rsidRPr="00791731">
        <w:rPr>
          <w:rFonts w:ascii="Palatino Linotype" w:hAnsi="Palatino Linotype"/>
          <w:i/>
          <w:sz w:val="18"/>
          <w:szCs w:val="18"/>
        </w:rPr>
        <w:t>Υπόμν. Ιωάννη</w:t>
      </w:r>
      <w:r w:rsidRPr="00791731">
        <w:rPr>
          <w:rFonts w:ascii="Palatino Linotype" w:hAnsi="Palatino Linotype"/>
          <w:sz w:val="18"/>
          <w:szCs w:val="18"/>
        </w:rPr>
        <w:t xml:space="preserve"> 2.30-31. 180-192). </w:t>
      </w:r>
    </w:p>
  </w:footnote>
  <w:footnote w:id="54">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Μ. Γκουτσιούδης, </w:t>
      </w:r>
      <w:r w:rsidRPr="00791731">
        <w:rPr>
          <w:rFonts w:ascii="Palatino Linotype" w:hAnsi="Palatino Linotype"/>
          <w:i/>
          <w:sz w:val="18"/>
          <w:szCs w:val="18"/>
        </w:rPr>
        <w:t xml:space="preserve">Ιωβηλαίο Έτος, Μελχισεδέκ και η Προς Εβραίους Επιστολή. Συμβολή στη διαμόρφωση της χριστιανικής </w:t>
      </w:r>
      <w:r w:rsidRPr="00791731">
        <w:rPr>
          <w:rFonts w:ascii="Palatino Linotype" w:hAnsi="Palatino Linotype"/>
          <w:i/>
          <w:caps/>
          <w:sz w:val="18"/>
          <w:szCs w:val="18"/>
        </w:rPr>
        <w:t>σ</w:t>
      </w:r>
      <w:r w:rsidRPr="00791731">
        <w:rPr>
          <w:rFonts w:ascii="Palatino Linotype" w:hAnsi="Palatino Linotype"/>
          <w:i/>
          <w:sz w:val="18"/>
          <w:szCs w:val="18"/>
        </w:rPr>
        <w:t>ωτηριολογίας</w:t>
      </w:r>
      <w:r w:rsidRPr="00791731">
        <w:rPr>
          <w:rFonts w:ascii="Palatino Linotype" w:hAnsi="Palatino Linotype"/>
          <w:sz w:val="18"/>
          <w:szCs w:val="18"/>
        </w:rPr>
        <w:t xml:space="preserve">. Θεσσαλονίκη: Πουρναρά 2006, 247-265. </w:t>
      </w:r>
    </w:p>
  </w:footnote>
  <w:footnote w:id="55">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Πρόκειται για ανθολόγιο που αποτελείται κατά σειρά Ψ. 2, 7 (σε συνδυασμό με το Β’ Βασ. 7, 14 και Δτ. 32, 43)</w:t>
      </w:r>
      <w:r w:rsidRPr="00791731">
        <w:rPr>
          <w:rFonts w:ascii="Palatino Linotype" w:hAnsi="Palatino Linotype"/>
          <w:sz w:val="18"/>
          <w:szCs w:val="18"/>
          <w:vertAlign w:val="superscript"/>
        </w:rPr>
        <w:t xml:space="preserve">. </w:t>
      </w:r>
      <w:r w:rsidRPr="00791731">
        <w:rPr>
          <w:rFonts w:ascii="Palatino Linotype" w:hAnsi="Palatino Linotype"/>
          <w:sz w:val="18"/>
          <w:szCs w:val="18"/>
        </w:rPr>
        <w:t>103, 4</w:t>
      </w:r>
      <w:r w:rsidRPr="00791731">
        <w:rPr>
          <w:rFonts w:ascii="Palatino Linotype" w:hAnsi="Palatino Linotype"/>
          <w:sz w:val="18"/>
          <w:szCs w:val="18"/>
          <w:vertAlign w:val="superscript"/>
        </w:rPr>
        <w:t xml:space="preserve">. </w:t>
      </w:r>
      <w:r w:rsidRPr="00791731">
        <w:rPr>
          <w:rFonts w:ascii="Palatino Linotype" w:hAnsi="Palatino Linotype"/>
          <w:sz w:val="18"/>
          <w:szCs w:val="18"/>
        </w:rPr>
        <w:t>44, 7</w:t>
      </w:r>
      <w:r w:rsidRPr="00791731">
        <w:rPr>
          <w:rFonts w:ascii="Palatino Linotype" w:hAnsi="Palatino Linotype"/>
          <w:sz w:val="18"/>
          <w:szCs w:val="18"/>
          <w:vertAlign w:val="superscript"/>
        </w:rPr>
        <w:t>.</w:t>
      </w:r>
      <w:r w:rsidRPr="00791731">
        <w:rPr>
          <w:rFonts w:ascii="Palatino Linotype" w:hAnsi="Palatino Linotype"/>
          <w:sz w:val="18"/>
          <w:szCs w:val="18"/>
        </w:rPr>
        <w:t xml:space="preserve"> 101, 26-28</w:t>
      </w:r>
      <w:r w:rsidRPr="00791731">
        <w:rPr>
          <w:rFonts w:ascii="Palatino Linotype" w:hAnsi="Palatino Linotype"/>
          <w:sz w:val="18"/>
          <w:szCs w:val="18"/>
          <w:vertAlign w:val="superscript"/>
        </w:rPr>
        <w:t>.</w:t>
      </w:r>
      <w:r w:rsidRPr="00791731">
        <w:rPr>
          <w:rFonts w:ascii="Palatino Linotype" w:hAnsi="Palatino Linotype"/>
          <w:sz w:val="18"/>
          <w:szCs w:val="18"/>
        </w:rPr>
        <w:t xml:space="preserve"> 109, 1. 8, 5-7 (Ο’). Πρόκειται για περικοπές, οι οποίες μέχρι σήμερα ακούγονται μαζί με την Εβρ. στις Ώρες των Χριστουγέννων προκειμένου το πλήρωμα της Εκκλησίας να κατανοήσει την ταυτότητα του Χριστού.</w:t>
      </w:r>
    </w:p>
  </w:footnote>
  <w:footnote w:id="56">
    <w:p w:rsidR="00060CF5" w:rsidRPr="00791731" w:rsidRDefault="00060CF5" w:rsidP="00060CF5">
      <w:pPr>
        <w:pStyle w:val="a3"/>
        <w:ind w:left="567" w:right="374" w:firstLine="426"/>
        <w:jc w:val="both"/>
        <w:rPr>
          <w:rFonts w:ascii="Palatino Linotype" w:hAnsi="Palatino Linotype"/>
          <w:sz w:val="18"/>
          <w:szCs w:val="18"/>
          <w:lang w:val="de-DE"/>
        </w:rPr>
      </w:pPr>
      <w:r w:rsidRPr="00791731">
        <w:rPr>
          <w:rStyle w:val="a4"/>
          <w:rFonts w:ascii="Palatino Linotype" w:hAnsi="Palatino Linotype"/>
          <w:sz w:val="18"/>
          <w:szCs w:val="18"/>
        </w:rPr>
        <w:footnoteRef/>
      </w:r>
      <w:r w:rsidRPr="00791731">
        <w:rPr>
          <w:rFonts w:ascii="Palatino Linotype" w:hAnsi="Palatino Linotype"/>
          <w:sz w:val="18"/>
          <w:szCs w:val="18"/>
          <w:lang w:val="de-DE"/>
        </w:rPr>
        <w:t xml:space="preserve"> W. Wischmeyer, Zwei Lehrer aus Kleinasien, </w:t>
      </w:r>
      <w:r w:rsidRPr="00791731">
        <w:rPr>
          <w:rFonts w:ascii="Palatino Linotype" w:hAnsi="Palatino Linotype"/>
          <w:i/>
          <w:sz w:val="18"/>
          <w:szCs w:val="18"/>
          <w:lang w:val="de-DE"/>
        </w:rPr>
        <w:t>Frühchristentum und Kultur</w:t>
      </w:r>
      <w:r w:rsidRPr="00791731">
        <w:rPr>
          <w:rFonts w:ascii="Palatino Linotype" w:hAnsi="Palatino Linotype"/>
          <w:sz w:val="18"/>
          <w:szCs w:val="18"/>
          <w:lang w:val="de-DE"/>
        </w:rPr>
        <w:t xml:space="preserve">, Ferdinand R. Prostmeier (Hgg), Freiburg-Basel-Wien: Herder 2007, 95-109, </w:t>
      </w:r>
    </w:p>
  </w:footnote>
  <w:footnote w:id="57">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Πρβλ. το ζωδιακό κύκλο στη Συναγωγή της μακεδονικής πόλης Δούρα-Εύρωπος στον Ευφράτη 244 μ.Χ., επίσης σταθμό για το διαμετακομιστικό εμπόριο.</w:t>
      </w:r>
    </w:p>
  </w:footnote>
  <w:footnote w:id="58">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hAnsi="Palatino Linotype"/>
          <w:sz w:val="18"/>
          <w:szCs w:val="18"/>
          <w:lang w:val="de-DE"/>
        </w:rPr>
        <w:t>http</w:t>
      </w:r>
      <w:r w:rsidRPr="00791731">
        <w:rPr>
          <w:rFonts w:ascii="Palatino Linotype" w:hAnsi="Palatino Linotype"/>
          <w:sz w:val="18"/>
          <w:szCs w:val="18"/>
        </w:rPr>
        <w:t>://</w:t>
      </w:r>
      <w:r w:rsidRPr="00791731">
        <w:rPr>
          <w:rFonts w:ascii="Palatino Linotype" w:hAnsi="Palatino Linotype"/>
          <w:sz w:val="18"/>
          <w:szCs w:val="18"/>
          <w:lang w:val="de-DE"/>
        </w:rPr>
        <w:t>www</w:t>
      </w:r>
      <w:r w:rsidRPr="00791731">
        <w:rPr>
          <w:rFonts w:ascii="Palatino Linotype" w:hAnsi="Palatino Linotype"/>
          <w:sz w:val="18"/>
          <w:szCs w:val="18"/>
        </w:rPr>
        <w:t>.</w:t>
      </w:r>
      <w:r w:rsidRPr="00791731">
        <w:rPr>
          <w:rFonts w:ascii="Palatino Linotype" w:hAnsi="Palatino Linotype"/>
          <w:sz w:val="18"/>
          <w:szCs w:val="18"/>
          <w:lang w:val="de-DE"/>
        </w:rPr>
        <w:t>tekmeria</w:t>
      </w:r>
      <w:r w:rsidRPr="00791731">
        <w:rPr>
          <w:rFonts w:ascii="Palatino Linotype" w:hAnsi="Palatino Linotype"/>
          <w:sz w:val="18"/>
          <w:szCs w:val="18"/>
        </w:rPr>
        <w:t>.</w:t>
      </w:r>
      <w:r w:rsidRPr="00791731">
        <w:rPr>
          <w:rFonts w:ascii="Palatino Linotype" w:hAnsi="Palatino Linotype"/>
          <w:sz w:val="18"/>
          <w:szCs w:val="18"/>
          <w:lang w:val="de-DE"/>
        </w:rPr>
        <w:t>org</w:t>
      </w:r>
      <w:r w:rsidRPr="00791731">
        <w:rPr>
          <w:rFonts w:ascii="Palatino Linotype" w:hAnsi="Palatino Linotype"/>
          <w:sz w:val="18"/>
          <w:szCs w:val="18"/>
        </w:rPr>
        <w:t>/</w:t>
      </w:r>
      <w:r w:rsidRPr="00791731">
        <w:rPr>
          <w:rFonts w:ascii="Palatino Linotype" w:hAnsi="Palatino Linotype"/>
          <w:sz w:val="18"/>
          <w:szCs w:val="18"/>
          <w:lang w:val="de-DE"/>
        </w:rPr>
        <w:t>index</w:t>
      </w:r>
      <w:r w:rsidRPr="00791731">
        <w:rPr>
          <w:rFonts w:ascii="Palatino Linotype" w:hAnsi="Palatino Linotype"/>
          <w:sz w:val="18"/>
          <w:szCs w:val="18"/>
        </w:rPr>
        <w:t>.</w:t>
      </w:r>
      <w:r w:rsidRPr="00791731">
        <w:rPr>
          <w:rFonts w:ascii="Palatino Linotype" w:hAnsi="Palatino Linotype"/>
          <w:sz w:val="18"/>
          <w:szCs w:val="18"/>
          <w:lang w:val="de-DE"/>
        </w:rPr>
        <w:t>php</w:t>
      </w:r>
      <w:r w:rsidRPr="00791731">
        <w:rPr>
          <w:rFonts w:ascii="Palatino Linotype" w:hAnsi="Palatino Linotype"/>
          <w:sz w:val="18"/>
          <w:szCs w:val="18"/>
        </w:rPr>
        <w:t>/</w:t>
      </w:r>
      <w:r w:rsidRPr="00791731">
        <w:rPr>
          <w:rFonts w:ascii="Palatino Linotype" w:hAnsi="Palatino Linotype"/>
          <w:sz w:val="18"/>
          <w:szCs w:val="18"/>
          <w:lang w:val="de-DE"/>
        </w:rPr>
        <w:t>tekmiria</w:t>
      </w:r>
      <w:r w:rsidRPr="00791731">
        <w:rPr>
          <w:rFonts w:ascii="Palatino Linotype" w:hAnsi="Palatino Linotype"/>
          <w:sz w:val="18"/>
          <w:szCs w:val="18"/>
        </w:rPr>
        <w:t>/</w:t>
      </w:r>
      <w:r w:rsidRPr="00791731">
        <w:rPr>
          <w:rFonts w:ascii="Palatino Linotype" w:hAnsi="Palatino Linotype"/>
          <w:sz w:val="18"/>
          <w:szCs w:val="18"/>
          <w:lang w:val="de-DE"/>
        </w:rPr>
        <w:t>search</w:t>
      </w:r>
      <w:r w:rsidRPr="00791731">
        <w:rPr>
          <w:rFonts w:ascii="Palatino Linotype" w:hAnsi="Palatino Linotype"/>
          <w:sz w:val="18"/>
          <w:szCs w:val="18"/>
        </w:rPr>
        <w:t>/</w:t>
      </w:r>
      <w:r w:rsidRPr="00791731">
        <w:rPr>
          <w:rFonts w:ascii="Palatino Linotype" w:hAnsi="Palatino Linotype"/>
          <w:sz w:val="18"/>
          <w:szCs w:val="18"/>
          <w:lang w:val="de-DE"/>
        </w:rPr>
        <w:t>advancedResults</w:t>
      </w:r>
      <w:r w:rsidRPr="00791731">
        <w:rPr>
          <w:rFonts w:ascii="Palatino Linotype" w:hAnsi="Palatino Linotype"/>
          <w:sz w:val="18"/>
          <w:szCs w:val="18"/>
        </w:rPr>
        <w:t>.</w:t>
      </w:r>
    </w:p>
  </w:footnote>
  <w:footnote w:id="59">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Χρησιμοποιείται ο όρος από τον Φίλωνα για την ιουδαϊκή θρησκεία (</w:t>
      </w:r>
      <w:r w:rsidRPr="00791731">
        <w:rPr>
          <w:rFonts w:ascii="Palatino Linotype" w:hAnsi="Palatino Linotype"/>
          <w:i/>
          <w:sz w:val="18"/>
          <w:szCs w:val="18"/>
        </w:rPr>
        <w:t xml:space="preserve">Πρεσβεία </w:t>
      </w:r>
      <w:r w:rsidRPr="00791731">
        <w:rPr>
          <w:rFonts w:ascii="Palatino Linotype" w:hAnsi="Palatino Linotype"/>
          <w:sz w:val="18"/>
          <w:szCs w:val="18"/>
        </w:rPr>
        <w:t>156</w:t>
      </w:r>
      <w:r w:rsidRPr="00791731">
        <w:rPr>
          <w:rFonts w:ascii="Palatino Linotype" w:hAnsi="Palatino Linotype"/>
          <w:sz w:val="18"/>
          <w:szCs w:val="18"/>
          <w:vertAlign w:val="superscript"/>
        </w:rPr>
        <w:t>.</w:t>
      </w:r>
      <w:r w:rsidRPr="00791731">
        <w:rPr>
          <w:rFonts w:ascii="Palatino Linotype" w:hAnsi="Palatino Linotype"/>
          <w:sz w:val="18"/>
          <w:szCs w:val="18"/>
        </w:rPr>
        <w:t xml:space="preserve"> </w:t>
      </w:r>
      <w:r w:rsidRPr="00791731">
        <w:rPr>
          <w:rFonts w:ascii="Palatino Linotype" w:hAnsi="Palatino Linotype"/>
          <w:i/>
          <w:sz w:val="18"/>
          <w:szCs w:val="18"/>
        </w:rPr>
        <w:t>Περί των μετονομαζομένων</w:t>
      </w:r>
      <w:r w:rsidRPr="00791731">
        <w:rPr>
          <w:rFonts w:ascii="Palatino Linotype" w:hAnsi="Palatino Linotype"/>
          <w:sz w:val="18"/>
          <w:szCs w:val="18"/>
        </w:rPr>
        <w:t xml:space="preserve"> 223) και από τον Ιώσηπο για τους Φαρισαίους, Σαδδουκαίους και Εσσαίους (</w:t>
      </w:r>
      <w:r w:rsidRPr="00791731">
        <w:rPr>
          <w:rFonts w:ascii="Palatino Linotype" w:hAnsi="Palatino Linotype"/>
          <w:i/>
          <w:sz w:val="18"/>
          <w:szCs w:val="18"/>
        </w:rPr>
        <w:t>Πόλ.</w:t>
      </w:r>
      <w:r w:rsidRPr="00791731">
        <w:rPr>
          <w:rFonts w:ascii="Palatino Linotype" w:hAnsi="Palatino Linotype"/>
          <w:sz w:val="18"/>
          <w:szCs w:val="18"/>
        </w:rPr>
        <w:t xml:space="preserve"> 2.119. </w:t>
      </w:r>
      <w:r w:rsidRPr="00791731">
        <w:rPr>
          <w:rFonts w:ascii="Palatino Linotype" w:hAnsi="Palatino Linotype"/>
          <w:i/>
          <w:sz w:val="18"/>
          <w:szCs w:val="18"/>
        </w:rPr>
        <w:t>Αρχ.</w:t>
      </w:r>
      <w:r w:rsidRPr="00791731">
        <w:rPr>
          <w:rFonts w:ascii="Palatino Linotype" w:hAnsi="Palatino Linotype"/>
          <w:sz w:val="18"/>
          <w:szCs w:val="18"/>
        </w:rPr>
        <w:t xml:space="preserve"> 18.11). Πρβλ. και τον τίτλο </w:t>
      </w:r>
      <w:r w:rsidRPr="00791731">
        <w:rPr>
          <w:rFonts w:ascii="Palatino Linotype" w:hAnsi="Palatino Linotype"/>
          <w:sz w:val="18"/>
          <w:szCs w:val="18"/>
          <w:lang w:val="en-US"/>
        </w:rPr>
        <w:t>J</w:t>
      </w:r>
      <w:r w:rsidRPr="00791731">
        <w:rPr>
          <w:rFonts w:ascii="Palatino Linotype" w:hAnsi="Palatino Linotype"/>
          <w:sz w:val="18"/>
          <w:szCs w:val="18"/>
        </w:rPr>
        <w:t xml:space="preserve">. </w:t>
      </w:r>
      <w:r w:rsidRPr="00791731">
        <w:rPr>
          <w:rFonts w:ascii="Palatino Linotype" w:hAnsi="Palatino Linotype"/>
          <w:sz w:val="18"/>
          <w:szCs w:val="18"/>
          <w:lang w:val="en-US"/>
        </w:rPr>
        <w:t>Barbel</w:t>
      </w:r>
      <w:r w:rsidRPr="00791731">
        <w:rPr>
          <w:rFonts w:ascii="Palatino Linotype" w:hAnsi="Palatino Linotype"/>
          <w:sz w:val="18"/>
          <w:szCs w:val="18"/>
        </w:rPr>
        <w:t xml:space="preserve">, </w:t>
      </w:r>
      <w:r w:rsidRPr="00791731">
        <w:rPr>
          <w:rFonts w:ascii="Palatino Linotype" w:hAnsi="Palatino Linotype"/>
          <w:i/>
          <w:sz w:val="18"/>
          <w:szCs w:val="18"/>
          <w:lang w:val="en-US"/>
        </w:rPr>
        <w:t>Christos</w:t>
      </w:r>
      <w:r w:rsidRPr="00791731">
        <w:rPr>
          <w:rFonts w:ascii="Palatino Linotype" w:hAnsi="Palatino Linotype"/>
          <w:i/>
          <w:sz w:val="18"/>
          <w:szCs w:val="18"/>
        </w:rPr>
        <w:t xml:space="preserve"> </w:t>
      </w:r>
      <w:r w:rsidRPr="00791731">
        <w:rPr>
          <w:rFonts w:ascii="Palatino Linotype" w:hAnsi="Palatino Linotype"/>
          <w:i/>
          <w:sz w:val="18"/>
          <w:szCs w:val="18"/>
          <w:lang w:val="en-US"/>
        </w:rPr>
        <w:t>Angelos</w:t>
      </w:r>
      <w:r w:rsidRPr="00791731">
        <w:rPr>
          <w:rFonts w:ascii="Palatino Linotype" w:hAnsi="Palatino Linotype"/>
          <w:sz w:val="18"/>
          <w:szCs w:val="18"/>
        </w:rPr>
        <w:t xml:space="preserve">, </w:t>
      </w:r>
      <w:r w:rsidRPr="00791731">
        <w:rPr>
          <w:rFonts w:ascii="Palatino Linotype" w:hAnsi="Palatino Linotype"/>
          <w:sz w:val="18"/>
          <w:szCs w:val="18"/>
          <w:lang w:val="en-US"/>
        </w:rPr>
        <w:t>Bonn</w:t>
      </w:r>
      <w:r w:rsidRPr="00791731">
        <w:rPr>
          <w:rFonts w:ascii="Palatino Linotype" w:hAnsi="Palatino Linotype"/>
          <w:sz w:val="18"/>
          <w:szCs w:val="18"/>
        </w:rPr>
        <w:t xml:space="preserve"> 1941. </w:t>
      </w:r>
    </w:p>
  </w:footnote>
  <w:footnote w:id="60">
    <w:p w:rsidR="00060CF5" w:rsidRPr="00791731" w:rsidRDefault="00060CF5" w:rsidP="00060CF5">
      <w:pPr>
        <w:ind w:left="567" w:right="374" w:firstLine="426"/>
        <w:jc w:val="both"/>
        <w:rPr>
          <w:rFonts w:ascii="Palatino Linotype" w:hAnsi="Palatino Linotype"/>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w:t>
      </w:r>
      <w:r w:rsidRPr="00791731">
        <w:rPr>
          <w:rFonts w:ascii="Palatino Linotype" w:hAnsi="Palatino Linotype"/>
          <w:bCs/>
          <w:spacing w:val="20"/>
          <w:sz w:val="18"/>
          <w:szCs w:val="18"/>
          <w:lang w:val="en-US"/>
        </w:rPr>
        <w:t>W. Horbury,</w:t>
      </w:r>
      <w:r w:rsidRPr="00791731">
        <w:rPr>
          <w:rFonts w:ascii="Palatino Linotype" w:hAnsi="Palatino Linotype"/>
          <w:b/>
          <w:bCs/>
          <w:smallCaps/>
          <w:sz w:val="18"/>
          <w:szCs w:val="18"/>
          <w:lang w:val="en-US"/>
        </w:rPr>
        <w:t xml:space="preserve"> </w:t>
      </w:r>
      <w:r w:rsidRPr="00791731">
        <w:rPr>
          <w:rFonts w:ascii="Palatino Linotype" w:hAnsi="Palatino Linotype"/>
          <w:i/>
          <w:iCs/>
          <w:sz w:val="18"/>
          <w:szCs w:val="18"/>
          <w:lang w:val="en-US"/>
        </w:rPr>
        <w:t>Jewish Messianism and the Cult of Christ,</w:t>
      </w:r>
      <w:r w:rsidRPr="00791731">
        <w:rPr>
          <w:rFonts w:ascii="Palatino Linotype" w:hAnsi="Palatino Linotype"/>
          <w:sz w:val="18"/>
          <w:szCs w:val="18"/>
          <w:lang w:val="en-US"/>
        </w:rPr>
        <w:t xml:space="preserve"> London: </w:t>
      </w:r>
      <w:r w:rsidRPr="00791731">
        <w:rPr>
          <w:rFonts w:ascii="Palatino Linotype" w:hAnsi="Palatino Linotype"/>
          <w:caps/>
          <w:sz w:val="18"/>
          <w:szCs w:val="18"/>
          <w:lang w:val="en-US"/>
        </w:rPr>
        <w:t>scm,</w:t>
      </w:r>
      <w:r w:rsidRPr="00791731">
        <w:rPr>
          <w:rFonts w:ascii="Palatino Linotype" w:hAnsi="Palatino Linotype"/>
          <w:sz w:val="18"/>
          <w:szCs w:val="18"/>
          <w:lang w:val="en-US"/>
        </w:rPr>
        <w:t xml:space="preserve"> 1998 119-127. </w:t>
      </w:r>
    </w:p>
  </w:footnote>
  <w:footnote w:id="61">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Σύμφωνα με τον Καραβιδόπουλο, </w:t>
      </w:r>
      <w:r w:rsidRPr="00791731">
        <w:rPr>
          <w:rFonts w:ascii="Palatino Linotype" w:hAnsi="Palatino Linotype"/>
          <w:i/>
          <w:sz w:val="18"/>
          <w:szCs w:val="18"/>
        </w:rPr>
        <w:t xml:space="preserve">Κολοσσαείς </w:t>
      </w:r>
      <w:r w:rsidRPr="00791731">
        <w:rPr>
          <w:rFonts w:ascii="Palatino Linotype" w:hAnsi="Palatino Linotype"/>
          <w:sz w:val="18"/>
          <w:szCs w:val="18"/>
        </w:rPr>
        <w:t xml:space="preserve">475-6, το επίρρημα </w:t>
      </w:r>
      <w:r w:rsidRPr="00791731">
        <w:rPr>
          <w:rFonts w:ascii="Palatino Linotype" w:hAnsi="Palatino Linotype"/>
          <w:i/>
          <w:sz w:val="18"/>
          <w:szCs w:val="18"/>
        </w:rPr>
        <w:t>σωματικῶς</w:t>
      </w:r>
      <w:r w:rsidRPr="00791731">
        <w:rPr>
          <w:rFonts w:ascii="Palatino Linotype" w:hAnsi="Palatino Linotype"/>
          <w:sz w:val="18"/>
          <w:szCs w:val="18"/>
        </w:rPr>
        <w:t xml:space="preserve"> μπορεί να σημαίνει: α) αληθινά, β) την αποκάλυψη της θεότητας στον σαρκωθέντα Χριστό σε αντίθεση προς την προΰπαρξη του Λόγου προ της ενσαρκώσεως και γ) στην Εκκλησία που είναι το σώμα του Χριστού. Καταλήγει στην εξής απόδοση: Στο Χριστό κατοικεί πραγματικά ο Θεός και ο Χριστός είναι ζωντανή πραγματικότητα μέσα στο σώμα του, στην Εκκλησία, της οποία είναι κεφαλή.</w:t>
      </w:r>
    </w:p>
  </w:footnote>
  <w:footnote w:id="62">
    <w:p w:rsidR="00060CF5" w:rsidRPr="00791731" w:rsidRDefault="00060CF5" w:rsidP="00060CF5">
      <w:pPr>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hAnsi="Palatino Linotype" w:cs="Arial"/>
          <w:sz w:val="18"/>
          <w:szCs w:val="18"/>
          <w:lang w:bidi="he-IL"/>
        </w:rPr>
        <w:t xml:space="preserve">Προκειμένου να κατανοήσει κάποιος τις παραινέσεις του Π. </w:t>
      </w:r>
      <w:r w:rsidRPr="00791731">
        <w:rPr>
          <w:rFonts w:ascii="Palatino Linotype" w:hAnsi="Palatino Linotype"/>
          <w:sz w:val="18"/>
          <w:szCs w:val="18"/>
        </w:rPr>
        <w:t xml:space="preserve">στο 3, 1-4, 6 </w:t>
      </w:r>
      <w:r w:rsidRPr="00791731">
        <w:rPr>
          <w:rFonts w:ascii="Palatino Linotype" w:hAnsi="Palatino Linotype" w:cs="Arial"/>
          <w:sz w:val="18"/>
          <w:szCs w:val="18"/>
          <w:lang w:bidi="he-IL"/>
        </w:rPr>
        <w:t xml:space="preserve">πρέπει να λάβει υπόψη του ότι ο εκτασιασμός και ο οραματισμός που συνιστούν μια ιδιωτική υπόθεση (που ελκύει ιδιαίτερα το γυναικείο φύλο), οδηγούν σ’ ένα αλαζονικό ελιτισμό (σε μια ελίτ δηλ. που υπεραίρεται έναντι των απλών Χριστιανών) αλλά και σε αλλοίωση της </w:t>
      </w:r>
      <w:r w:rsidRPr="00791731">
        <w:rPr>
          <w:rFonts w:ascii="Palatino Linotype" w:hAnsi="Palatino Linotype" w:cs="Arial"/>
          <w:i/>
          <w:sz w:val="18"/>
          <w:szCs w:val="18"/>
          <w:lang w:bidi="he-IL"/>
        </w:rPr>
        <w:t>οικονομίας</w:t>
      </w:r>
      <w:r w:rsidRPr="00791731">
        <w:rPr>
          <w:rFonts w:ascii="Palatino Linotype" w:hAnsi="Palatino Linotype" w:cs="Arial"/>
          <w:sz w:val="18"/>
          <w:szCs w:val="18"/>
          <w:lang w:bidi="he-IL"/>
        </w:rPr>
        <w:t xml:space="preserve">, διάσπαση δηλ. του Οίκου, του πυρήνα της Κοινωνίας. Γι’ αυτό και ο Π. προσπαθεί να ισχυροποιήσει τη θέση του </w:t>
      </w:r>
      <w:r w:rsidRPr="00791731">
        <w:rPr>
          <w:rFonts w:ascii="Palatino Linotype" w:hAnsi="Palatino Linotype" w:cs="Arial"/>
          <w:sz w:val="18"/>
          <w:szCs w:val="18"/>
          <w:lang w:val="en-US" w:bidi="he-IL"/>
        </w:rPr>
        <w:t>pater</w:t>
      </w:r>
      <w:r w:rsidRPr="00791731">
        <w:rPr>
          <w:rFonts w:ascii="Palatino Linotype" w:hAnsi="Palatino Linotype" w:cs="Arial"/>
          <w:sz w:val="18"/>
          <w:szCs w:val="18"/>
          <w:lang w:bidi="he-IL"/>
        </w:rPr>
        <w:t xml:space="preserve"> </w:t>
      </w:r>
      <w:r w:rsidRPr="00791731">
        <w:rPr>
          <w:rFonts w:ascii="Palatino Linotype" w:hAnsi="Palatino Linotype" w:cs="Arial"/>
          <w:sz w:val="18"/>
          <w:szCs w:val="18"/>
          <w:lang w:val="en-US" w:bidi="he-IL"/>
        </w:rPr>
        <w:t>familias</w:t>
      </w:r>
      <w:r w:rsidRPr="00791731">
        <w:rPr>
          <w:rFonts w:ascii="Palatino Linotype" w:hAnsi="Palatino Linotype" w:cs="Arial"/>
          <w:sz w:val="18"/>
          <w:szCs w:val="18"/>
          <w:lang w:bidi="he-IL"/>
        </w:rPr>
        <w:t xml:space="preserve"> ως συζύγου, πατέρα και κυρίου </w:t>
      </w:r>
      <w:r w:rsidRPr="00791731">
        <w:rPr>
          <w:rFonts w:ascii="Palatino Linotype" w:hAnsi="Palatino Linotype"/>
          <w:sz w:val="18"/>
          <w:szCs w:val="18"/>
        </w:rPr>
        <w:t xml:space="preserve">χρησιμοποιώντας </w:t>
      </w:r>
      <w:r w:rsidRPr="00791731">
        <w:rPr>
          <w:rFonts w:ascii="Palatino Linotype" w:hAnsi="Palatino Linotype"/>
          <w:i/>
          <w:sz w:val="18"/>
          <w:szCs w:val="18"/>
        </w:rPr>
        <w:t xml:space="preserve">Καταλόγους Συμπεριφοράς </w:t>
      </w:r>
      <w:r w:rsidRPr="00791731">
        <w:rPr>
          <w:rFonts w:ascii="Palatino Linotype" w:hAnsi="Palatino Linotype"/>
          <w:sz w:val="18"/>
          <w:szCs w:val="18"/>
        </w:rPr>
        <w:t>(</w:t>
      </w:r>
      <w:r w:rsidRPr="00791731">
        <w:rPr>
          <w:rFonts w:ascii="Palatino Linotype" w:hAnsi="Palatino Linotype"/>
          <w:i/>
          <w:sz w:val="18"/>
          <w:szCs w:val="18"/>
        </w:rPr>
        <w:t>Κανόνες οικιακής Συμπεριφοράς</w:t>
      </w:r>
      <w:r w:rsidRPr="00791731">
        <w:rPr>
          <w:rFonts w:ascii="Palatino Linotype" w:hAnsi="Palatino Linotype"/>
          <w:sz w:val="18"/>
          <w:szCs w:val="18"/>
        </w:rPr>
        <w:t xml:space="preserve"> [Haustafeln] 3, 18-4, 1) που συνδέονται με κανόνες για την "διαχείριση του οίκου" φιλοσοφικών κειμένων από τον Αριστοτέλη και εξής. Είχαν ίσως θέση στη Λατρεία και στις παραινέσεις που ακούγονταν σε αυτήν. Φυσικά και η αυθαιρεσία του </w:t>
      </w:r>
      <w:r w:rsidRPr="00791731">
        <w:rPr>
          <w:rFonts w:ascii="Palatino Linotype" w:hAnsi="Palatino Linotype" w:cs="Arial"/>
          <w:sz w:val="18"/>
          <w:szCs w:val="18"/>
          <w:lang w:val="en-US" w:bidi="he-IL"/>
        </w:rPr>
        <w:t>pater</w:t>
      </w:r>
      <w:r w:rsidRPr="00791731">
        <w:rPr>
          <w:rFonts w:ascii="Palatino Linotype" w:hAnsi="Palatino Linotype" w:cs="Arial"/>
          <w:sz w:val="18"/>
          <w:szCs w:val="18"/>
          <w:lang w:bidi="he-IL"/>
        </w:rPr>
        <w:t xml:space="preserve"> </w:t>
      </w:r>
      <w:r w:rsidRPr="00791731">
        <w:rPr>
          <w:rFonts w:ascii="Palatino Linotype" w:hAnsi="Palatino Linotype" w:cs="Arial"/>
          <w:sz w:val="18"/>
          <w:szCs w:val="18"/>
          <w:lang w:val="en-US" w:bidi="he-IL"/>
        </w:rPr>
        <w:t>familias</w:t>
      </w:r>
      <w:r w:rsidRPr="00791731">
        <w:rPr>
          <w:rFonts w:ascii="Palatino Linotype" w:hAnsi="Palatino Linotype" w:cs="Arial"/>
          <w:sz w:val="18"/>
          <w:szCs w:val="18"/>
          <w:lang w:bidi="he-IL"/>
        </w:rPr>
        <w:t xml:space="preserve"> δεσμεύεται με την επανειλημμένη αναφορά στον αυθεντικό Κύριο. </w:t>
      </w:r>
      <w:r w:rsidRPr="00791731">
        <w:rPr>
          <w:rFonts w:ascii="Palatino Linotype" w:hAnsi="Palatino Linotype"/>
          <w:sz w:val="18"/>
          <w:szCs w:val="18"/>
        </w:rPr>
        <w:t>Αυτή ήταν η απάντηση του Π. στις προσπάθειες ορισμένων να διασπάσουν τον Χριστιανισμό και να τον καταντήσουν είτε ως απόκρυφη θρησκεία για λίγους μυημένους είτε ως θρησκεία για την μάζα των πιστών από την άλλη.</w:t>
      </w:r>
    </w:p>
  </w:footnote>
  <w:footnote w:id="63">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Σχολιάζει ο Ι. Χρυσόστομος: </w:t>
      </w:r>
      <w:r w:rsidRPr="00791731">
        <w:rPr>
          <w:rFonts w:ascii="Palatino Linotype" w:hAnsi="Palatino Linotype"/>
          <w:i/>
          <w:sz w:val="18"/>
          <w:szCs w:val="18"/>
        </w:rPr>
        <w:t xml:space="preserve">Μέγα ἐφθέγξατο· τοιαῦτά ἐστι τὰ δεδομένα φησίν· ὡς μὴ δοῦναι μόνον͵ ἀλλὰ καὶ ἰσχυροὺς ποιῆσαι πρὸς τὸ λαβεῖν. </w:t>
      </w:r>
      <w:r w:rsidRPr="00791731">
        <w:rPr>
          <w:rFonts w:ascii="Palatino Linotype" w:hAnsi="Palatino Linotype"/>
          <w:b/>
          <w:i/>
          <w:sz w:val="18"/>
          <w:szCs w:val="18"/>
        </w:rPr>
        <w:t>κλῆρον</w:t>
      </w:r>
      <w:r w:rsidRPr="00791731">
        <w:rPr>
          <w:rFonts w:ascii="Palatino Linotype" w:hAnsi="Palatino Linotype"/>
          <w:i/>
          <w:sz w:val="18"/>
          <w:szCs w:val="18"/>
        </w:rPr>
        <w:t xml:space="preserve"> δὲ καλεῖ͵ δεικνὺς ὅτι ὥσπερ ὁ κλῆρος ἐπιτυχίας μᾶλλον ἐστὶν͵ οὕτω δὴ καὶ ἐνταῦθα· οὐδεὶς γὰρ τοιαύτην ἐπιδείκνυται πολιτείαν͵ ὥστε βασιλείας ἀξιωθῆναι͵ ἀλλὰ τῆς αὐτοῦ δωρεᾶς ἐστι τὸ πᾶν</w:t>
      </w:r>
      <w:r w:rsidRPr="00791731">
        <w:rPr>
          <w:rFonts w:ascii="Palatino Linotype" w:hAnsi="Palatino Linotype"/>
          <w:sz w:val="18"/>
          <w:szCs w:val="18"/>
        </w:rPr>
        <w:t xml:space="preserve"> (P</w:t>
      </w:r>
      <w:r w:rsidRPr="00791731">
        <w:rPr>
          <w:rFonts w:ascii="Palatino Linotype" w:hAnsi="Palatino Linotype"/>
          <w:sz w:val="18"/>
          <w:szCs w:val="18"/>
          <w:lang w:val="en-US"/>
        </w:rPr>
        <w:t>G</w:t>
      </w:r>
      <w:r w:rsidRPr="00791731">
        <w:rPr>
          <w:rFonts w:ascii="Palatino Linotype" w:hAnsi="Palatino Linotype"/>
          <w:sz w:val="18"/>
          <w:szCs w:val="18"/>
        </w:rPr>
        <w:t>. 62.312).</w:t>
      </w:r>
    </w:p>
  </w:footnote>
  <w:footnote w:id="64">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P</w:t>
      </w:r>
      <w:r w:rsidRPr="00791731">
        <w:rPr>
          <w:rFonts w:ascii="Palatino Linotype" w:hAnsi="Palatino Linotype"/>
          <w:sz w:val="18"/>
          <w:szCs w:val="18"/>
          <w:lang w:val="en-US"/>
        </w:rPr>
        <w:t>G</w:t>
      </w:r>
      <w:r w:rsidRPr="00791731">
        <w:rPr>
          <w:rFonts w:ascii="Palatino Linotype" w:hAnsi="Palatino Linotype"/>
          <w:sz w:val="18"/>
          <w:szCs w:val="18"/>
        </w:rPr>
        <w:t xml:space="preserve">. </w:t>
      </w:r>
      <w:r w:rsidRPr="00791731">
        <w:rPr>
          <w:rFonts w:ascii="Palatino Linotype" w:hAnsi="Palatino Linotype" w:cs="Silver Humana"/>
          <w:sz w:val="18"/>
          <w:szCs w:val="18"/>
        </w:rPr>
        <w:t xml:space="preserve">62.313: </w:t>
      </w:r>
      <w:r w:rsidRPr="00791731">
        <w:rPr>
          <w:rFonts w:ascii="Palatino Linotype" w:hAnsi="Palatino Linotype"/>
          <w:i/>
          <w:caps/>
          <w:sz w:val="18"/>
          <w:szCs w:val="18"/>
        </w:rPr>
        <w:t>τ</w:t>
      </w:r>
      <w:r w:rsidRPr="00791731">
        <w:rPr>
          <w:rFonts w:ascii="Palatino Linotype" w:hAnsi="Palatino Linotype"/>
          <w:i/>
          <w:sz w:val="18"/>
          <w:szCs w:val="18"/>
        </w:rPr>
        <w:t>ὴν πολλὴν ταλαιπωρίαν δεικνὺς ἡμῶν καὶ τὴν αἰχμαλωσίαν· εἶτα καὶ τὸ εὔκολον τῆς τοῦ Θεοῦ δυνάμεως. “Καὶ μετέστησε”͵ φησὶν͵ ὥσπερ ἂν εἴ τις στρατιώτων ἀπὸ τόπου εἰς τόπον μεταγάγοι· καὶ οὐκ εἶπεν “μετάγαγεν” ͵ οὐδὲ “μετέθηκεν”͵ τὸ μὲν γὰρ ὅλον τοῦ μεταθέντος ἦν͵ οὐ τοῦ μετελθόντος͵ ἀλλὰ “</w:t>
      </w:r>
      <w:r w:rsidRPr="00791731">
        <w:rPr>
          <w:rFonts w:ascii="Palatino Linotype" w:hAnsi="Palatino Linotype"/>
          <w:b/>
          <w:i/>
          <w:sz w:val="18"/>
          <w:szCs w:val="18"/>
        </w:rPr>
        <w:t>μετέστησεν”</w:t>
      </w:r>
      <w:r w:rsidRPr="00791731">
        <w:rPr>
          <w:rFonts w:ascii="Palatino Linotype" w:hAnsi="Palatino Linotype"/>
          <w:i/>
          <w:sz w:val="18"/>
          <w:szCs w:val="18"/>
        </w:rPr>
        <w:t xml:space="preserve">. ὥστε καὶ ἡμῶν καὶ αὐτοῦ ἐστιν. “εἰς τὴν βασιλείαν τοῦ Υἱοῦ τῆς ἀγάπης αὐτοῦ”· οὐχ ἁπλῶς εἶπεν “βασιλείαν οὐρανῶν”͵ ἀλλὰ σεμνότερον εἰργάσατο τὸν λόγον͵ </w:t>
      </w:r>
      <w:r w:rsidRPr="00791731">
        <w:rPr>
          <w:rFonts w:ascii="Palatino Linotype" w:hAnsi="Palatino Linotype"/>
          <w:b/>
          <w:i/>
          <w:sz w:val="18"/>
          <w:szCs w:val="18"/>
        </w:rPr>
        <w:t>βασιλείαν Υἱοῦ</w:t>
      </w:r>
      <w:r w:rsidRPr="00791731">
        <w:rPr>
          <w:rFonts w:ascii="Palatino Linotype" w:hAnsi="Palatino Linotype"/>
          <w:sz w:val="18"/>
          <w:szCs w:val="18"/>
        </w:rPr>
        <w:t xml:space="preserve"> </w:t>
      </w:r>
      <w:r w:rsidRPr="00791731">
        <w:rPr>
          <w:rFonts w:ascii="Palatino Linotype" w:hAnsi="Palatino Linotype"/>
          <w:sz w:val="18"/>
          <w:szCs w:val="18"/>
          <w:lang w:bidi="he-IL"/>
        </w:rPr>
        <w:t>(πρβλ. Μκ. 1, 1</w:t>
      </w:r>
      <w:r w:rsidRPr="00791731">
        <w:rPr>
          <w:rFonts w:ascii="Palatino Linotype" w:hAnsi="Palatino Linotype"/>
          <w:sz w:val="18"/>
          <w:szCs w:val="18"/>
          <w:vertAlign w:val="superscript"/>
          <w:lang w:bidi="he-IL"/>
        </w:rPr>
        <w:t>.</w:t>
      </w:r>
      <w:r w:rsidRPr="00791731">
        <w:rPr>
          <w:rFonts w:ascii="Palatino Linotype" w:hAnsi="Palatino Linotype"/>
          <w:sz w:val="18"/>
          <w:szCs w:val="18"/>
          <w:lang w:bidi="he-IL"/>
        </w:rPr>
        <w:t xml:space="preserve"> 9, 7</w:t>
      </w:r>
      <w:r w:rsidRPr="00791731">
        <w:rPr>
          <w:rFonts w:ascii="Palatino Linotype" w:hAnsi="Palatino Linotype"/>
          <w:sz w:val="18"/>
          <w:szCs w:val="18"/>
          <w:vertAlign w:val="superscript"/>
          <w:lang w:bidi="he-IL"/>
        </w:rPr>
        <w:t>.</w:t>
      </w:r>
      <w:r w:rsidRPr="00791731">
        <w:rPr>
          <w:rFonts w:ascii="Palatino Linotype" w:hAnsi="Palatino Linotype"/>
          <w:sz w:val="18"/>
          <w:szCs w:val="18"/>
          <w:lang w:bidi="he-IL"/>
        </w:rPr>
        <w:t xml:space="preserve"> 12, 6).</w:t>
      </w:r>
    </w:p>
  </w:footnote>
  <w:footnote w:id="65">
    <w:p w:rsidR="00060CF5" w:rsidRPr="00791731" w:rsidRDefault="00060CF5" w:rsidP="00060CF5">
      <w:pPr>
        <w:pStyle w:val="a3"/>
        <w:ind w:left="567" w:right="374" w:firstLine="426"/>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Αρχιμ. Ν. Παυλοπούλου, </w:t>
      </w:r>
      <w:r w:rsidRPr="00791731">
        <w:rPr>
          <w:rFonts w:ascii="Palatino Linotype" w:hAnsi="Palatino Linotype"/>
          <w:i/>
          <w:sz w:val="18"/>
          <w:szCs w:val="18"/>
        </w:rPr>
        <w:t>Κατάλογος Συμπληρωματικός των Χειρογράφων της ιεράς Μονής Λειμώνος</w:t>
      </w:r>
      <w:r w:rsidRPr="00791731">
        <w:rPr>
          <w:rFonts w:ascii="Palatino Linotype" w:hAnsi="Palatino Linotype"/>
          <w:sz w:val="18"/>
          <w:szCs w:val="18"/>
        </w:rPr>
        <w:t>. Ανάτυπον εκ του Περιοδικού Λειμωνιάς. Μυτιλήνη 1989, 43.</w:t>
      </w:r>
    </w:p>
  </w:footnote>
  <w:footnote w:id="66">
    <w:p w:rsidR="006A7954" w:rsidRDefault="006A7954" w:rsidP="006A7954">
      <w:pPr>
        <w:pStyle w:val="a3"/>
        <w:jc w:val="both"/>
      </w:pPr>
      <w:r>
        <w:rPr>
          <w:rStyle w:val="a4"/>
        </w:rPr>
        <w:footnoteRef/>
      </w:r>
      <w:r>
        <w:t xml:space="preserve"> </w:t>
      </w:r>
      <w:r>
        <w:rPr>
          <w:rFonts w:ascii="Palatino Linotype" w:hAnsi="Palatino Linotype"/>
          <w:sz w:val="18"/>
          <w:szCs w:val="18"/>
        </w:rPr>
        <w:t xml:space="preserve">Περισσότερες πληροφορίες για την ερμηνεία των χωρίων που επικαλείται το παρόν άρθρο βλ. Σ. Δεσπότη, </w:t>
      </w:r>
      <w:r>
        <w:rPr>
          <w:rFonts w:ascii="Palatino Linotype" w:hAnsi="Palatino Linotype"/>
          <w:i/>
          <w:iCs/>
          <w:sz w:val="18"/>
          <w:szCs w:val="18"/>
        </w:rPr>
        <w:t xml:space="preserve">Η Αποκάλυψη του Ιωάννη. Ερμηνευτική Προσέγγιση στο </w:t>
      </w:r>
      <w:r>
        <w:rPr>
          <w:rFonts w:ascii="Palatino Linotype" w:hAnsi="Palatino Linotype"/>
          <w:i/>
          <w:iCs/>
          <w:caps/>
          <w:sz w:val="18"/>
          <w:szCs w:val="18"/>
        </w:rPr>
        <w:t>β</w:t>
      </w:r>
      <w:r>
        <w:rPr>
          <w:rFonts w:ascii="Palatino Linotype" w:hAnsi="Palatino Linotype"/>
          <w:i/>
          <w:iCs/>
          <w:sz w:val="18"/>
          <w:szCs w:val="18"/>
        </w:rPr>
        <w:t>ιβλίο της Προφητείας</w:t>
      </w:r>
      <w:r>
        <w:rPr>
          <w:rFonts w:ascii="Palatino Linotype" w:hAnsi="Palatino Linotype"/>
          <w:sz w:val="18"/>
          <w:szCs w:val="18"/>
        </w:rPr>
        <w:t>. Τόμ. Α’ και Β’, Αθήνα: Άθως 2008.</w:t>
      </w:r>
    </w:p>
  </w:footnote>
  <w:footnote w:id="67">
    <w:p w:rsidR="006A7954" w:rsidRPr="00791731" w:rsidRDefault="006A7954" w:rsidP="006A7954">
      <w:pPr>
        <w:pStyle w:val="Web"/>
        <w:spacing w:before="0" w:beforeAutospacing="0" w:after="0" w:afterAutospacing="0"/>
        <w:jc w:val="both"/>
        <w:rPr>
          <w:rFonts w:ascii="Palatino Linotype" w:hAnsi="Palatino Linotype"/>
          <w:i/>
          <w:sz w:val="18"/>
          <w:szCs w:val="18"/>
          <w:lang w:val="la-Latn"/>
        </w:rPr>
      </w:pPr>
      <w:r w:rsidRPr="00791731">
        <w:rPr>
          <w:rStyle w:val="a4"/>
          <w:rFonts w:ascii="Palatino Linotype" w:eastAsiaTheme="minorHAnsi" w:hAnsi="Palatino Linotype" w:cstheme="minorBidi"/>
          <w:sz w:val="18"/>
          <w:szCs w:val="18"/>
          <w:lang w:eastAsia="en-US"/>
        </w:rPr>
        <w:footnoteRef/>
      </w:r>
      <w:r w:rsidRPr="00791731">
        <w:rPr>
          <w:rFonts w:ascii="Palatino Linotype" w:hAnsi="Palatino Linotype"/>
          <w:i/>
          <w:sz w:val="18"/>
          <w:szCs w:val="18"/>
        </w:rPr>
        <w:t xml:space="preserve"> </w:t>
      </w:r>
      <w:r w:rsidRPr="00791731">
        <w:rPr>
          <w:rFonts w:ascii="Palatino Linotype" w:hAnsi="Palatino Linotype"/>
          <w:sz w:val="18"/>
          <w:szCs w:val="18"/>
        </w:rPr>
        <w:t xml:space="preserve">Αναφορικά με την κριτική του Κειμένου, τη μορφή του ύμνου (διαίρεση σε δύο ή τρεις στροφές) βλ. Σ. Δεσπότη, </w:t>
      </w:r>
      <w:r w:rsidRPr="00791731">
        <w:rPr>
          <w:rFonts w:ascii="Palatino Linotype" w:eastAsiaTheme="majorEastAsia" w:hAnsi="Palatino Linotype" w:cstheme="majorBidi"/>
          <w:bCs/>
          <w:i/>
          <w:sz w:val="18"/>
          <w:szCs w:val="18"/>
        </w:rPr>
        <w:t>Υπόμνημα στην Α’ Τιμόθεον.</w:t>
      </w:r>
      <w:r w:rsidRPr="00791731">
        <w:rPr>
          <w:rFonts w:ascii="Palatino Linotype" w:hAnsi="Palatino Linotype"/>
          <w:i/>
          <w:sz w:val="18"/>
          <w:szCs w:val="18"/>
        </w:rPr>
        <w:t xml:space="preserve"> Ο Χριστιανισμός και η «σιωπηλή» Εξακτίνωσή του, </w:t>
      </w:r>
      <w:r w:rsidRPr="00791731">
        <w:rPr>
          <w:rFonts w:ascii="Palatino Linotype" w:hAnsi="Palatino Linotype"/>
          <w:sz w:val="18"/>
          <w:szCs w:val="18"/>
        </w:rPr>
        <w:t>Αθήνα 2014, 357-366.</w:t>
      </w:r>
    </w:p>
  </w:footnote>
  <w:footnote w:id="68">
    <w:p w:rsidR="006A7954" w:rsidRPr="00791731" w:rsidRDefault="006A7954" w:rsidP="006A7954">
      <w:pPr>
        <w:tabs>
          <w:tab w:val="left" w:pos="10348"/>
        </w:tabs>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Σχετικά με τη δομή και την χριστολογία του ύμνου βλ. </w:t>
      </w:r>
      <w:r w:rsidRPr="00791731">
        <w:rPr>
          <w:rFonts w:ascii="Palatino Linotype" w:hAnsi="Palatino Linotype"/>
          <w:sz w:val="18"/>
          <w:szCs w:val="18"/>
          <w:lang w:val="en-US"/>
        </w:rPr>
        <w:t xml:space="preserve">Andrew Y. Lau,  </w:t>
      </w:r>
      <w:r w:rsidRPr="00791731">
        <w:rPr>
          <w:rFonts w:ascii="Palatino Linotype" w:hAnsi="Palatino Linotype"/>
          <w:i/>
          <w:iCs/>
          <w:sz w:val="18"/>
          <w:szCs w:val="18"/>
          <w:lang w:val="en-US"/>
        </w:rPr>
        <w:t>Manifest in Flesh. The Epiphany Christology of the Pastoral Epistles</w:t>
      </w:r>
      <w:r w:rsidRPr="00791731">
        <w:rPr>
          <w:rFonts w:ascii="Palatino Linotype" w:hAnsi="Palatino Linotype"/>
          <w:sz w:val="18"/>
          <w:szCs w:val="18"/>
          <w:lang w:val="en-US"/>
        </w:rPr>
        <w:t>. (WUNT 2/86). Tübingen: Mohr 1996, 91-114 (</w:t>
      </w:r>
      <w:r w:rsidRPr="00791731">
        <w:rPr>
          <w:rFonts w:ascii="Palatino Linotype" w:hAnsi="Palatino Linotype"/>
          <w:sz w:val="18"/>
          <w:szCs w:val="18"/>
        </w:rPr>
        <w:t>βλ</w:t>
      </w:r>
      <w:r w:rsidRPr="00791731">
        <w:rPr>
          <w:rFonts w:ascii="Palatino Linotype" w:hAnsi="Palatino Linotype"/>
          <w:sz w:val="18"/>
          <w:szCs w:val="18"/>
          <w:lang w:val="en-US"/>
        </w:rPr>
        <w:t xml:space="preserve">. </w:t>
      </w:r>
      <w:r w:rsidRPr="00791731">
        <w:rPr>
          <w:rFonts w:ascii="Palatino Linotype" w:hAnsi="Palatino Linotype"/>
          <w:sz w:val="18"/>
          <w:szCs w:val="18"/>
        </w:rPr>
        <w:t>ιδιαίτερα</w:t>
      </w:r>
      <w:r w:rsidRPr="00791731">
        <w:rPr>
          <w:rFonts w:ascii="Palatino Linotype" w:hAnsi="Palatino Linotype"/>
          <w:sz w:val="18"/>
          <w:szCs w:val="18"/>
          <w:lang w:val="en-US"/>
        </w:rPr>
        <w:t xml:space="preserve"> </w:t>
      </w:r>
      <w:r w:rsidRPr="00791731">
        <w:rPr>
          <w:rFonts w:ascii="Palatino Linotype" w:hAnsi="Palatino Linotype"/>
          <w:sz w:val="18"/>
          <w:szCs w:val="18"/>
        </w:rPr>
        <w:t>για</w:t>
      </w:r>
      <w:r w:rsidRPr="00791731">
        <w:rPr>
          <w:rFonts w:ascii="Palatino Linotype" w:hAnsi="Palatino Linotype"/>
          <w:sz w:val="18"/>
          <w:szCs w:val="18"/>
          <w:lang w:val="en-US"/>
        </w:rPr>
        <w:t xml:space="preserve"> </w:t>
      </w:r>
      <w:r w:rsidRPr="00791731">
        <w:rPr>
          <w:rFonts w:ascii="Palatino Linotype" w:hAnsi="Palatino Linotype"/>
          <w:sz w:val="18"/>
          <w:szCs w:val="18"/>
        </w:rPr>
        <w:t>τους</w:t>
      </w:r>
      <w:r w:rsidRPr="00791731">
        <w:rPr>
          <w:rFonts w:ascii="Palatino Linotype" w:hAnsi="Palatino Linotype"/>
          <w:sz w:val="18"/>
          <w:szCs w:val="18"/>
          <w:lang w:val="en-US"/>
        </w:rPr>
        <w:t xml:space="preserve"> «</w:t>
      </w:r>
      <w:r w:rsidRPr="00791731">
        <w:rPr>
          <w:rFonts w:ascii="Palatino Linotype" w:hAnsi="Palatino Linotype"/>
          <w:sz w:val="18"/>
          <w:szCs w:val="18"/>
        </w:rPr>
        <w:t>αγγέλους</w:t>
      </w:r>
      <w:r w:rsidRPr="00791731">
        <w:rPr>
          <w:rFonts w:ascii="Palatino Linotype" w:hAnsi="Palatino Linotype"/>
          <w:sz w:val="18"/>
          <w:szCs w:val="18"/>
          <w:lang w:val="en-US"/>
        </w:rPr>
        <w:t xml:space="preserve">» 103-104). Hanna Stettler, </w:t>
      </w:r>
      <w:r w:rsidRPr="00791731">
        <w:rPr>
          <w:rFonts w:ascii="Palatino Linotype" w:hAnsi="Palatino Linotype"/>
          <w:i/>
          <w:iCs/>
          <w:sz w:val="18"/>
          <w:szCs w:val="18"/>
          <w:lang w:val="en-US"/>
        </w:rPr>
        <w:t>Die Christologie der Pastoralbriefe</w:t>
      </w:r>
      <w:r w:rsidRPr="00791731">
        <w:rPr>
          <w:rFonts w:ascii="Palatino Linotype" w:hAnsi="Palatino Linotype"/>
          <w:sz w:val="18"/>
          <w:szCs w:val="18"/>
          <w:lang w:val="en-US"/>
        </w:rPr>
        <w:t xml:space="preserve">. </w:t>
      </w:r>
      <w:r w:rsidRPr="00791731">
        <w:rPr>
          <w:rFonts w:ascii="Palatino Linotype" w:hAnsi="Palatino Linotype"/>
          <w:sz w:val="18"/>
          <w:szCs w:val="18"/>
          <w:lang w:val="de-DE"/>
        </w:rPr>
        <w:t>WUNT</w:t>
      </w:r>
      <w:r w:rsidRPr="00791731">
        <w:rPr>
          <w:rFonts w:ascii="Palatino Linotype" w:hAnsi="Palatino Linotype"/>
          <w:sz w:val="18"/>
          <w:szCs w:val="18"/>
        </w:rPr>
        <w:t xml:space="preserve"> 2/105. </w:t>
      </w:r>
      <w:r w:rsidRPr="00791731">
        <w:rPr>
          <w:rFonts w:ascii="Palatino Linotype" w:hAnsi="Palatino Linotype"/>
          <w:sz w:val="18"/>
          <w:szCs w:val="18"/>
          <w:lang w:val="de-DE"/>
        </w:rPr>
        <w:t>T</w:t>
      </w:r>
      <w:r w:rsidRPr="00791731">
        <w:rPr>
          <w:rFonts w:ascii="Palatino Linotype" w:hAnsi="Palatino Linotype"/>
          <w:sz w:val="18"/>
          <w:szCs w:val="18"/>
        </w:rPr>
        <w:t>ü</w:t>
      </w:r>
      <w:r w:rsidRPr="00791731">
        <w:rPr>
          <w:rFonts w:ascii="Palatino Linotype" w:hAnsi="Palatino Linotype"/>
          <w:sz w:val="18"/>
          <w:szCs w:val="18"/>
          <w:lang w:val="de-DE"/>
        </w:rPr>
        <w:t>bingen</w:t>
      </w:r>
      <w:r w:rsidRPr="00791731">
        <w:rPr>
          <w:rFonts w:ascii="Palatino Linotype" w:hAnsi="Palatino Linotype"/>
          <w:sz w:val="18"/>
          <w:szCs w:val="18"/>
        </w:rPr>
        <w:t xml:space="preserve">: </w:t>
      </w:r>
      <w:r w:rsidRPr="00791731">
        <w:rPr>
          <w:rFonts w:ascii="Palatino Linotype" w:hAnsi="Palatino Linotype"/>
          <w:sz w:val="18"/>
          <w:szCs w:val="18"/>
          <w:lang w:val="de-DE"/>
        </w:rPr>
        <w:t>Mohr</w:t>
      </w:r>
      <w:r w:rsidRPr="00791731">
        <w:rPr>
          <w:rFonts w:ascii="Palatino Linotype" w:hAnsi="Palatino Linotype"/>
          <w:sz w:val="18"/>
          <w:szCs w:val="18"/>
        </w:rPr>
        <w:t xml:space="preserve"> 1998, 80-109, 98-99. </w:t>
      </w:r>
    </w:p>
  </w:footnote>
  <w:footnote w:id="69">
    <w:p w:rsidR="006A7954" w:rsidRPr="00791731" w:rsidRDefault="006A7954" w:rsidP="006A7954">
      <w:pPr>
        <w:pStyle w:val="20"/>
        <w:rPr>
          <w:sz w:val="18"/>
          <w:szCs w:val="18"/>
        </w:rPr>
      </w:pPr>
      <w:r w:rsidRPr="00791731">
        <w:rPr>
          <w:rStyle w:val="a4"/>
          <w:sz w:val="18"/>
          <w:szCs w:val="18"/>
        </w:rPr>
        <w:footnoteRef/>
      </w:r>
      <w:r w:rsidRPr="00791731">
        <w:rPr>
          <w:sz w:val="18"/>
          <w:szCs w:val="18"/>
        </w:rPr>
        <w:t xml:space="preserve"> </w:t>
      </w:r>
      <w:r w:rsidRPr="00791731">
        <w:rPr>
          <w:iCs/>
          <w:sz w:val="18"/>
          <w:szCs w:val="18"/>
        </w:rPr>
        <w:t>Κατά την άποψή μου ο παραλληλισμός Α και Α’ είναι συνθετικός παρά το γεγονός ότι η ανάληψη βρίσκεται στο τέλος, γεγονός που οφείλεται (όπως εν συνεχεία θα αποδειχθεί) σε θεολογική σκοπιμότητα του συγγραφέα.</w:t>
      </w:r>
    </w:p>
  </w:footnote>
  <w:footnote w:id="70">
    <w:p w:rsidR="006A7954" w:rsidRPr="00791731" w:rsidRDefault="006A7954" w:rsidP="006A7954">
      <w:pPr>
        <w:jc w:val="both"/>
        <w:rPr>
          <w:rFonts w:ascii="Palatino Linotype" w:hAnsi="Palatino Linotype" w:cs="Arial"/>
          <w:sz w:val="18"/>
          <w:szCs w:val="18"/>
        </w:rPr>
      </w:pPr>
      <w:r w:rsidRPr="00791731">
        <w:rPr>
          <w:rStyle w:val="a4"/>
          <w:rFonts w:ascii="Palatino Linotype" w:hAnsi="Palatino Linotype"/>
          <w:sz w:val="18"/>
          <w:szCs w:val="18"/>
        </w:rPr>
        <w:footnoteRef/>
      </w:r>
      <w:r w:rsidRPr="00791731">
        <w:rPr>
          <w:rFonts w:ascii="Palatino Linotype" w:hAnsi="Palatino Linotype" w:cs="Arial"/>
          <w:sz w:val="18"/>
          <w:szCs w:val="18"/>
        </w:rPr>
        <w:t>Στον</w:t>
      </w:r>
      <w:r w:rsidRPr="00791731">
        <w:rPr>
          <w:rFonts w:ascii="Palatino Linotype" w:hAnsi="Palatino Linotype" w:cs="Arial"/>
          <w:sz w:val="18"/>
          <w:szCs w:val="18"/>
          <w:lang w:val="de-DE"/>
        </w:rPr>
        <w:t xml:space="preserve"> J. Roloff, </w:t>
      </w:r>
      <w:r w:rsidRPr="00791731">
        <w:rPr>
          <w:rFonts w:ascii="Palatino Linotype" w:hAnsi="Palatino Linotype" w:cs="Arial"/>
          <w:i/>
          <w:sz w:val="18"/>
          <w:szCs w:val="18"/>
          <w:lang w:val="de-DE"/>
        </w:rPr>
        <w:t>Der erste Brief an Timotheus</w:t>
      </w:r>
      <w:r w:rsidRPr="00791731">
        <w:rPr>
          <w:rFonts w:ascii="Palatino Linotype" w:hAnsi="Palatino Linotype" w:cs="Arial"/>
          <w:sz w:val="18"/>
          <w:szCs w:val="18"/>
          <w:lang w:val="de-DE"/>
        </w:rPr>
        <w:t xml:space="preserve">, EKKNT 15, Zürich: Benziger 1988, 193 </w:t>
      </w:r>
      <w:r w:rsidRPr="00791731">
        <w:rPr>
          <w:rFonts w:ascii="Palatino Linotype" w:hAnsi="Palatino Linotype" w:cs="Arial"/>
          <w:sz w:val="18"/>
          <w:szCs w:val="18"/>
        </w:rPr>
        <w:t>υποσ</w:t>
      </w:r>
      <w:r w:rsidRPr="00791731">
        <w:rPr>
          <w:rFonts w:ascii="Palatino Linotype" w:hAnsi="Palatino Linotype" w:cs="Arial"/>
          <w:sz w:val="18"/>
          <w:szCs w:val="18"/>
          <w:lang w:val="de-DE"/>
        </w:rPr>
        <w:t xml:space="preserve">. </w:t>
      </w:r>
      <w:r w:rsidRPr="00791731">
        <w:rPr>
          <w:rFonts w:ascii="Palatino Linotype" w:hAnsi="Palatino Linotype" w:cs="Arial"/>
          <w:sz w:val="18"/>
          <w:szCs w:val="18"/>
        </w:rPr>
        <w:t>417 καταγράφονται και οι απόψεις ότι η αποκάλυψη στους αγγέλους συνδέεται είτε με τη βάπτιση και το άνοιγμα των ουρανών είτε με την κατάβαση στον Άδη και τα έν φυλακῇ πνεύματα (Α’ Πέ. 3, 19).</w:t>
      </w:r>
    </w:p>
  </w:footnote>
  <w:footnote w:id="71">
    <w:p w:rsidR="006A7954" w:rsidRPr="00791731" w:rsidRDefault="006A7954" w:rsidP="006A7954">
      <w:pPr>
        <w:pStyle w:val="20"/>
        <w:rPr>
          <w:sz w:val="18"/>
          <w:szCs w:val="18"/>
        </w:rPr>
      </w:pPr>
      <w:r w:rsidRPr="00791731">
        <w:rPr>
          <w:rStyle w:val="a4"/>
          <w:sz w:val="18"/>
          <w:szCs w:val="18"/>
        </w:rPr>
        <w:footnoteRef/>
      </w:r>
      <w:r w:rsidRPr="00791731">
        <w:rPr>
          <w:sz w:val="18"/>
          <w:szCs w:val="18"/>
        </w:rPr>
        <w:t xml:space="preserve"> Έτσι ήδη διέγραψε ή (μέσω του προφητικού αορίστου) αναμένεται με βεβαιότητα να διαγράψει μια πορεία στην </w:t>
      </w:r>
      <w:r w:rsidRPr="00791731">
        <w:rPr>
          <w:i/>
          <w:caps/>
          <w:sz w:val="18"/>
          <w:szCs w:val="18"/>
        </w:rPr>
        <w:t>ο</w:t>
      </w:r>
      <w:r w:rsidRPr="00791731">
        <w:rPr>
          <w:i/>
          <w:sz w:val="18"/>
          <w:szCs w:val="18"/>
        </w:rPr>
        <w:t>ικου</w:t>
      </w:r>
      <w:r w:rsidRPr="00791731">
        <w:rPr>
          <w:sz w:val="18"/>
          <w:szCs w:val="18"/>
        </w:rPr>
        <w:t xml:space="preserve">μένη αντίστοιχη </w:t>
      </w:r>
      <w:r w:rsidRPr="00791731">
        <w:rPr>
          <w:i/>
          <w:sz w:val="18"/>
          <w:szCs w:val="18"/>
        </w:rPr>
        <w:t>και υπέρτερη</w:t>
      </w:r>
      <w:r w:rsidRPr="00791731">
        <w:rPr>
          <w:sz w:val="18"/>
          <w:szCs w:val="18"/>
        </w:rPr>
        <w:t xml:space="preserve"> και της Ρax Augusta (άρα και της κεφαλής του σώματος αυτής, του Καίσαρα) αλλά και της λατρείας του διοπετούς ξοάνου της Αρτέμιδος που είχε διαδοθεί σε όλη την Μεσόγειο. </w:t>
      </w:r>
    </w:p>
  </w:footnote>
  <w:footnote w:id="72">
    <w:p w:rsidR="006A7954" w:rsidRPr="00791731" w:rsidRDefault="006A7954" w:rsidP="006A7954">
      <w:pPr>
        <w:pStyle w:val="20"/>
        <w:rPr>
          <w:sz w:val="18"/>
          <w:szCs w:val="18"/>
        </w:rPr>
      </w:pPr>
      <w:r w:rsidRPr="00791731">
        <w:rPr>
          <w:rStyle w:val="a4"/>
          <w:sz w:val="18"/>
          <w:szCs w:val="18"/>
        </w:rPr>
        <w:footnoteRef/>
      </w:r>
      <w:r w:rsidRPr="00791731">
        <w:rPr>
          <w:sz w:val="18"/>
          <w:szCs w:val="18"/>
        </w:rPr>
        <w:t xml:space="preserve"> Ο σκοπός χρήσης είναι και αντιρρητικός αφού το μυστήριο της ευσεβείας που δικαιώθηκε εν Πνεύματι βρίσκεται σε αντιθετικό παραλληλισμό προς τους πολλούς μύθους και τις γενεαλογίες της Πρωτοϊστορίας που υποτιμούν τη σάρκα και συνδέονται με την αποστασία και την απώλεια.</w:t>
      </w:r>
    </w:p>
  </w:footnote>
  <w:footnote w:id="73">
    <w:p w:rsidR="006A7954" w:rsidRPr="00791731" w:rsidRDefault="006A7954" w:rsidP="006A7954">
      <w:pPr>
        <w:pStyle w:val="a3"/>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lang w:val="de-DE"/>
        </w:rPr>
        <w:t xml:space="preserve"> </w:t>
      </w:r>
      <w:r w:rsidRPr="00791731">
        <w:rPr>
          <w:rFonts w:ascii="Palatino Linotype" w:hAnsi="Palatino Linotype"/>
          <w:bCs/>
          <w:sz w:val="18"/>
          <w:szCs w:val="18"/>
          <w:lang w:val="de-DE"/>
        </w:rPr>
        <w:t xml:space="preserve">J. W. van Harten, Angel II, </w:t>
      </w:r>
      <w:r w:rsidRPr="00791731">
        <w:rPr>
          <w:rFonts w:ascii="Palatino Linotype" w:hAnsi="Palatino Linotype"/>
          <w:bCs/>
          <w:i/>
          <w:sz w:val="18"/>
          <w:szCs w:val="18"/>
          <w:lang w:val="de-DE"/>
        </w:rPr>
        <w:t>DDD</w:t>
      </w:r>
      <w:r w:rsidRPr="00791731">
        <w:rPr>
          <w:rFonts w:ascii="Palatino Linotype" w:hAnsi="Palatino Linotype"/>
          <w:bCs/>
          <w:sz w:val="18"/>
          <w:szCs w:val="18"/>
          <w:lang w:val="de-DE"/>
        </w:rPr>
        <w:t xml:space="preserve"> 51-52. </w:t>
      </w:r>
      <w:r w:rsidRPr="00791731">
        <w:rPr>
          <w:rFonts w:ascii="Palatino Linotype" w:hAnsi="Palatino Linotype"/>
          <w:bCs/>
          <w:sz w:val="18"/>
          <w:szCs w:val="18"/>
        </w:rPr>
        <w:t xml:space="preserve">Στο ίδιο λεξικό βλ. επίσης τα ενδιαφέροντα λήμματα </w:t>
      </w:r>
      <w:r w:rsidRPr="00791731">
        <w:rPr>
          <w:rFonts w:ascii="Palatino Linotype" w:hAnsi="Palatino Linotype"/>
          <w:bCs/>
          <w:sz w:val="18"/>
          <w:szCs w:val="18"/>
          <w:lang w:val="de-DE"/>
        </w:rPr>
        <w:t>S</w:t>
      </w:r>
      <w:r w:rsidRPr="00791731">
        <w:rPr>
          <w:rFonts w:ascii="Palatino Linotype" w:hAnsi="Palatino Linotype"/>
          <w:bCs/>
          <w:sz w:val="18"/>
          <w:szCs w:val="18"/>
        </w:rPr>
        <w:t>.</w:t>
      </w:r>
      <w:r w:rsidRPr="00791731">
        <w:rPr>
          <w:rFonts w:ascii="Palatino Linotype" w:hAnsi="Palatino Linotype"/>
          <w:bCs/>
          <w:sz w:val="18"/>
          <w:szCs w:val="18"/>
          <w:lang w:val="de-DE"/>
        </w:rPr>
        <w:t>A</w:t>
      </w:r>
      <w:r w:rsidRPr="00791731">
        <w:rPr>
          <w:rFonts w:ascii="Palatino Linotype" w:hAnsi="Palatino Linotype"/>
          <w:bCs/>
          <w:sz w:val="18"/>
          <w:szCs w:val="18"/>
        </w:rPr>
        <w:t xml:space="preserve">. </w:t>
      </w:r>
      <w:r w:rsidRPr="00791731">
        <w:rPr>
          <w:rFonts w:ascii="Palatino Linotype" w:hAnsi="Palatino Linotype"/>
          <w:bCs/>
          <w:sz w:val="18"/>
          <w:szCs w:val="18"/>
          <w:lang w:val="de-DE"/>
        </w:rPr>
        <w:t>Meier</w:t>
      </w:r>
      <w:r w:rsidRPr="00791731">
        <w:rPr>
          <w:rFonts w:ascii="Palatino Linotype" w:hAnsi="Palatino Linotype"/>
          <w:bCs/>
          <w:sz w:val="18"/>
          <w:szCs w:val="18"/>
        </w:rPr>
        <w:t xml:space="preserve">, </w:t>
      </w:r>
      <w:r w:rsidRPr="00791731">
        <w:rPr>
          <w:rFonts w:ascii="Palatino Linotype" w:hAnsi="Palatino Linotype"/>
          <w:bCs/>
          <w:sz w:val="18"/>
          <w:szCs w:val="18"/>
          <w:lang w:val="de-DE"/>
        </w:rPr>
        <w:t>Angel</w:t>
      </w:r>
      <w:r w:rsidRPr="00791731">
        <w:rPr>
          <w:rFonts w:ascii="Palatino Linotype" w:hAnsi="Palatino Linotype"/>
          <w:bCs/>
          <w:sz w:val="18"/>
          <w:szCs w:val="18"/>
        </w:rPr>
        <w:t xml:space="preserve"> </w:t>
      </w:r>
      <w:r w:rsidRPr="00791731">
        <w:rPr>
          <w:rFonts w:ascii="Palatino Linotype" w:hAnsi="Palatino Linotype"/>
          <w:bCs/>
          <w:sz w:val="18"/>
          <w:szCs w:val="18"/>
          <w:lang w:val="de-DE"/>
        </w:rPr>
        <w:t>I</w:t>
      </w:r>
      <w:r w:rsidRPr="00791731">
        <w:rPr>
          <w:rFonts w:ascii="Palatino Linotype" w:hAnsi="Palatino Linotype"/>
          <w:bCs/>
          <w:sz w:val="18"/>
          <w:szCs w:val="18"/>
        </w:rPr>
        <w:t xml:space="preserve">, 45-50, </w:t>
      </w:r>
      <w:r w:rsidRPr="00791731">
        <w:rPr>
          <w:rFonts w:ascii="Palatino Linotype" w:hAnsi="Palatino Linotype"/>
          <w:bCs/>
          <w:sz w:val="18"/>
          <w:szCs w:val="18"/>
          <w:lang w:val="de-DE"/>
        </w:rPr>
        <w:t>D</w:t>
      </w:r>
      <w:r w:rsidRPr="00791731">
        <w:rPr>
          <w:rFonts w:ascii="Palatino Linotype" w:hAnsi="Palatino Linotype"/>
          <w:bCs/>
          <w:sz w:val="18"/>
          <w:szCs w:val="18"/>
        </w:rPr>
        <w:t>.</w:t>
      </w:r>
      <w:r w:rsidRPr="00791731">
        <w:rPr>
          <w:rFonts w:ascii="Palatino Linotype" w:hAnsi="Palatino Linotype"/>
          <w:bCs/>
          <w:sz w:val="18"/>
          <w:szCs w:val="18"/>
          <w:lang w:val="de-DE"/>
        </w:rPr>
        <w:t>E</w:t>
      </w:r>
      <w:r w:rsidRPr="00791731">
        <w:rPr>
          <w:rFonts w:ascii="Palatino Linotype" w:hAnsi="Palatino Linotype"/>
          <w:bCs/>
          <w:sz w:val="18"/>
          <w:szCs w:val="18"/>
        </w:rPr>
        <w:t xml:space="preserve">. </w:t>
      </w:r>
      <w:r w:rsidRPr="00791731">
        <w:rPr>
          <w:rFonts w:ascii="Palatino Linotype" w:hAnsi="Palatino Linotype"/>
          <w:bCs/>
          <w:sz w:val="18"/>
          <w:szCs w:val="18"/>
          <w:lang w:val="de-DE"/>
        </w:rPr>
        <w:t>Aune</w:t>
      </w:r>
      <w:r w:rsidRPr="00791731">
        <w:rPr>
          <w:rFonts w:ascii="Palatino Linotype" w:hAnsi="Palatino Linotype"/>
          <w:bCs/>
          <w:sz w:val="18"/>
          <w:szCs w:val="18"/>
        </w:rPr>
        <w:t xml:space="preserve">, </w:t>
      </w:r>
      <w:r w:rsidRPr="00791731">
        <w:rPr>
          <w:rFonts w:ascii="Palatino Linotype" w:hAnsi="Palatino Linotype"/>
          <w:bCs/>
          <w:sz w:val="18"/>
          <w:szCs w:val="18"/>
          <w:lang w:val="de-DE"/>
        </w:rPr>
        <w:t>Archai</w:t>
      </w:r>
      <w:r w:rsidRPr="00791731">
        <w:rPr>
          <w:rFonts w:ascii="Palatino Linotype" w:hAnsi="Palatino Linotype"/>
          <w:bCs/>
          <w:sz w:val="18"/>
          <w:szCs w:val="18"/>
        </w:rPr>
        <w:t xml:space="preserve"> 77-80. </w:t>
      </w:r>
      <w:r w:rsidRPr="00791731">
        <w:rPr>
          <w:rFonts w:ascii="Palatino Linotype" w:hAnsi="Palatino Linotype"/>
          <w:bCs/>
          <w:sz w:val="18"/>
          <w:szCs w:val="18"/>
          <w:lang w:val="en-US"/>
        </w:rPr>
        <w:t>H.D. Betz, Authorities S. B. Parker, Sons of the God, 794-800.</w:t>
      </w:r>
      <w:r w:rsidRPr="00791731">
        <w:rPr>
          <w:rFonts w:ascii="Palatino Linotype" w:hAnsi="Palatino Linotype"/>
          <w:sz w:val="18"/>
          <w:szCs w:val="18"/>
          <w:lang w:val="en-US"/>
        </w:rPr>
        <w:t xml:space="preserve"> </w:t>
      </w:r>
      <w:r w:rsidRPr="00791731">
        <w:rPr>
          <w:rFonts w:ascii="Palatino Linotype" w:hAnsi="Palatino Linotype"/>
          <w:sz w:val="18"/>
          <w:szCs w:val="18"/>
        </w:rPr>
        <w:t>Επίσης αναφορικά με τις λειτουργίες των αγγέλων στη γραμματεία του 1</w:t>
      </w:r>
      <w:r w:rsidRPr="00791731">
        <w:rPr>
          <w:rFonts w:ascii="Palatino Linotype" w:hAnsi="Palatino Linotype"/>
          <w:sz w:val="18"/>
          <w:szCs w:val="18"/>
          <w:vertAlign w:val="superscript"/>
        </w:rPr>
        <w:t>ου</w:t>
      </w:r>
      <w:r w:rsidRPr="00791731">
        <w:rPr>
          <w:rFonts w:ascii="Palatino Linotype" w:hAnsi="Palatino Linotype"/>
          <w:sz w:val="18"/>
          <w:szCs w:val="18"/>
        </w:rPr>
        <w:t xml:space="preserve"> αι. μ.Χ. βλ. Σ. Δεσπότη, άγγελος, ΜΟΧΕ Ι </w:t>
      </w:r>
      <w:r w:rsidRPr="00791731">
        <w:rPr>
          <w:rFonts w:ascii="Palatino Linotype" w:hAnsi="Palatino Linotype"/>
          <w:sz w:val="18"/>
          <w:szCs w:val="18"/>
          <w:lang w:val="en-US"/>
        </w:rPr>
        <w:t>ad</w:t>
      </w:r>
      <w:r w:rsidRPr="00791731">
        <w:rPr>
          <w:rFonts w:ascii="Palatino Linotype" w:hAnsi="Palatino Linotype"/>
          <w:sz w:val="18"/>
          <w:szCs w:val="18"/>
        </w:rPr>
        <w:t xml:space="preserve"> </w:t>
      </w:r>
      <w:r w:rsidRPr="00791731">
        <w:rPr>
          <w:rFonts w:ascii="Palatino Linotype" w:hAnsi="Palatino Linotype"/>
          <w:sz w:val="18"/>
          <w:szCs w:val="18"/>
          <w:lang w:val="en-US"/>
        </w:rPr>
        <w:t>loc</w:t>
      </w:r>
      <w:r w:rsidRPr="00791731">
        <w:rPr>
          <w:rFonts w:ascii="Palatino Linotype" w:hAnsi="Palatino Linotype"/>
          <w:sz w:val="18"/>
          <w:szCs w:val="18"/>
        </w:rPr>
        <w:t xml:space="preserve">. Στη Βιβλιογραφία που παραθέτω σε αυτό το λήμμα απουσιάζει η διατριβή του </w:t>
      </w:r>
      <w:r w:rsidRPr="00791731">
        <w:rPr>
          <w:rFonts w:ascii="Palatino Linotype" w:hAnsi="Palatino Linotype"/>
          <w:bCs/>
          <w:sz w:val="18"/>
          <w:szCs w:val="18"/>
        </w:rPr>
        <w:t xml:space="preserve">Ν. Λούβαρη, </w:t>
      </w:r>
      <w:r w:rsidRPr="00791731">
        <w:rPr>
          <w:rFonts w:ascii="Palatino Linotype" w:hAnsi="Palatino Linotype"/>
          <w:bCs/>
          <w:i/>
          <w:sz w:val="18"/>
          <w:szCs w:val="18"/>
        </w:rPr>
        <w:t>Η εις Πνεύματα Πίστη κατά τους περί Χριστόν Χρόνους</w:t>
      </w:r>
      <w:r w:rsidRPr="00791731">
        <w:rPr>
          <w:rFonts w:ascii="Palatino Linotype" w:hAnsi="Palatino Linotype"/>
          <w:bCs/>
          <w:sz w:val="18"/>
          <w:szCs w:val="18"/>
        </w:rPr>
        <w:t>, Αθήνα: Βιβλιογνωσία 2012. Πολύ συνοπτικό και περιεκτικό επίσης είναι το εξής άρθρο που αναφέρεται στην αγγελομορφική Χριστολογία:</w:t>
      </w:r>
      <w:r w:rsidRPr="00791731">
        <w:rPr>
          <w:rFonts w:ascii="Palatino Linotype" w:hAnsi="Palatino Linotype"/>
          <w:sz w:val="18"/>
          <w:szCs w:val="18"/>
        </w:rPr>
        <w:t xml:space="preserve"> </w:t>
      </w:r>
      <w:r w:rsidRPr="00791731">
        <w:rPr>
          <w:rFonts w:ascii="Palatino Linotype" w:hAnsi="Palatino Linotype"/>
          <w:sz w:val="18"/>
          <w:szCs w:val="18"/>
          <w:lang w:val="en-US"/>
        </w:rPr>
        <w:t>G</w:t>
      </w:r>
      <w:r w:rsidRPr="00791731">
        <w:rPr>
          <w:rFonts w:ascii="Palatino Linotype" w:hAnsi="Palatino Linotype"/>
          <w:sz w:val="18"/>
          <w:szCs w:val="18"/>
        </w:rPr>
        <w:t xml:space="preserve">. </w:t>
      </w:r>
      <w:r w:rsidRPr="00791731">
        <w:rPr>
          <w:rFonts w:ascii="Palatino Linotype" w:hAnsi="Palatino Linotype"/>
          <w:sz w:val="18"/>
          <w:szCs w:val="18"/>
          <w:lang w:val="en-US"/>
        </w:rPr>
        <w:t>J</w:t>
      </w:r>
      <w:r w:rsidRPr="00791731">
        <w:rPr>
          <w:rFonts w:ascii="Palatino Linotype" w:hAnsi="Palatino Linotype"/>
          <w:sz w:val="18"/>
          <w:szCs w:val="18"/>
        </w:rPr>
        <w:t xml:space="preserve">. </w:t>
      </w:r>
      <w:r w:rsidRPr="00791731">
        <w:rPr>
          <w:rFonts w:ascii="Palatino Linotype" w:hAnsi="Palatino Linotype"/>
          <w:sz w:val="18"/>
          <w:szCs w:val="18"/>
          <w:lang w:val="en-US"/>
        </w:rPr>
        <w:t>Streyn</w:t>
      </w:r>
      <w:r w:rsidRPr="00791731">
        <w:rPr>
          <w:rFonts w:ascii="Palatino Linotype" w:hAnsi="Palatino Linotype"/>
          <w:sz w:val="18"/>
          <w:szCs w:val="18"/>
        </w:rPr>
        <w:t xml:space="preserve">, </w:t>
      </w:r>
      <w:r w:rsidRPr="00791731">
        <w:rPr>
          <w:rFonts w:ascii="Palatino Linotype" w:hAnsi="Palatino Linotype"/>
          <w:sz w:val="18"/>
          <w:szCs w:val="18"/>
          <w:lang w:val="en-US"/>
        </w:rPr>
        <w:t>Addressing</w:t>
      </w:r>
      <w:r w:rsidRPr="00791731">
        <w:rPr>
          <w:rFonts w:ascii="Palatino Linotype" w:hAnsi="Palatino Linotype"/>
          <w:sz w:val="18"/>
          <w:szCs w:val="18"/>
        </w:rPr>
        <w:t xml:space="preserve"> </w:t>
      </w:r>
      <w:r w:rsidRPr="00791731">
        <w:rPr>
          <w:rFonts w:ascii="Palatino Linotype" w:hAnsi="Palatino Linotype"/>
          <w:sz w:val="18"/>
          <w:szCs w:val="18"/>
          <w:lang w:val="en-US"/>
        </w:rPr>
        <w:t>an</w:t>
      </w:r>
      <w:r w:rsidRPr="00791731">
        <w:rPr>
          <w:rFonts w:ascii="Palatino Linotype" w:hAnsi="Palatino Linotype"/>
          <w:sz w:val="18"/>
          <w:szCs w:val="18"/>
        </w:rPr>
        <w:t xml:space="preserve"> </w:t>
      </w:r>
      <w:r w:rsidRPr="00791731">
        <w:rPr>
          <w:rFonts w:ascii="Palatino Linotype" w:hAnsi="Palatino Linotype"/>
          <w:sz w:val="18"/>
          <w:szCs w:val="18"/>
          <w:lang w:val="en-US"/>
        </w:rPr>
        <w:t>angelomorhic</w:t>
      </w:r>
      <w:r w:rsidRPr="00791731">
        <w:rPr>
          <w:rFonts w:ascii="Palatino Linotype" w:hAnsi="Palatino Linotype"/>
          <w:sz w:val="18"/>
          <w:szCs w:val="18"/>
        </w:rPr>
        <w:t xml:space="preserve"> </w:t>
      </w:r>
      <w:r w:rsidRPr="00791731">
        <w:rPr>
          <w:rFonts w:ascii="Palatino Linotype" w:hAnsi="Palatino Linotype"/>
          <w:sz w:val="18"/>
          <w:szCs w:val="18"/>
          <w:lang w:val="en-US"/>
        </w:rPr>
        <w:t>Christological</w:t>
      </w:r>
      <w:r w:rsidRPr="00791731">
        <w:rPr>
          <w:rFonts w:ascii="Palatino Linotype" w:hAnsi="Palatino Linotype"/>
          <w:sz w:val="18"/>
          <w:szCs w:val="18"/>
        </w:rPr>
        <w:t xml:space="preserve"> </w:t>
      </w:r>
      <w:r w:rsidRPr="00791731">
        <w:rPr>
          <w:rFonts w:ascii="Palatino Linotype" w:hAnsi="Palatino Linotype"/>
          <w:sz w:val="18"/>
          <w:szCs w:val="18"/>
          <w:lang w:val="en-US"/>
        </w:rPr>
        <w:t>myth</w:t>
      </w:r>
      <w:r w:rsidRPr="00791731">
        <w:rPr>
          <w:rFonts w:ascii="Palatino Linotype" w:hAnsi="Palatino Linotype"/>
          <w:sz w:val="18"/>
          <w:szCs w:val="18"/>
        </w:rPr>
        <w:t xml:space="preserve"> </w:t>
      </w:r>
      <w:r w:rsidRPr="00791731">
        <w:rPr>
          <w:rFonts w:ascii="Palatino Linotype" w:hAnsi="Palatino Linotype"/>
          <w:sz w:val="18"/>
          <w:szCs w:val="18"/>
          <w:lang w:val="en-US"/>
        </w:rPr>
        <w:t>in</w:t>
      </w:r>
      <w:r w:rsidRPr="00791731">
        <w:rPr>
          <w:rFonts w:ascii="Palatino Linotype" w:hAnsi="Palatino Linotype"/>
          <w:sz w:val="18"/>
          <w:szCs w:val="18"/>
        </w:rPr>
        <w:t xml:space="preserve"> </w:t>
      </w:r>
      <w:r w:rsidRPr="00791731">
        <w:rPr>
          <w:rFonts w:ascii="Palatino Linotype" w:hAnsi="Palatino Linotype"/>
          <w:sz w:val="18"/>
          <w:szCs w:val="18"/>
          <w:lang w:val="en-US"/>
        </w:rPr>
        <w:t>Hebrews</w:t>
      </w:r>
      <w:r w:rsidRPr="00791731">
        <w:rPr>
          <w:rFonts w:ascii="Palatino Linotype" w:hAnsi="Palatino Linotype"/>
          <w:sz w:val="18"/>
          <w:szCs w:val="18"/>
        </w:rPr>
        <w:t>,</w:t>
      </w:r>
      <w:r w:rsidRPr="00791731">
        <w:rPr>
          <w:rFonts w:ascii="Palatino Linotype" w:hAnsi="Palatino Linotype"/>
          <w:bCs/>
          <w:sz w:val="18"/>
          <w:szCs w:val="18"/>
        </w:rPr>
        <w:t xml:space="preserve"> </w:t>
      </w:r>
      <w:r w:rsidRPr="00791731">
        <w:rPr>
          <w:rFonts w:ascii="Palatino Linotype" w:hAnsi="Palatino Linotype"/>
          <w:bCs/>
          <w:sz w:val="18"/>
          <w:szCs w:val="18"/>
          <w:lang w:val="en-US"/>
        </w:rPr>
        <w:t>University</w:t>
      </w:r>
      <w:r w:rsidRPr="00791731">
        <w:rPr>
          <w:rFonts w:ascii="Palatino Linotype" w:hAnsi="Palatino Linotype"/>
          <w:bCs/>
          <w:sz w:val="18"/>
          <w:szCs w:val="18"/>
        </w:rPr>
        <w:t xml:space="preserve"> </w:t>
      </w:r>
      <w:r w:rsidRPr="00791731">
        <w:rPr>
          <w:rFonts w:ascii="Palatino Linotype" w:hAnsi="Palatino Linotype"/>
          <w:bCs/>
          <w:sz w:val="18"/>
          <w:szCs w:val="18"/>
          <w:lang w:val="en-US"/>
        </w:rPr>
        <w:t>of</w:t>
      </w:r>
      <w:r w:rsidRPr="00791731">
        <w:rPr>
          <w:rFonts w:ascii="Palatino Linotype" w:hAnsi="Palatino Linotype"/>
          <w:bCs/>
          <w:sz w:val="18"/>
          <w:szCs w:val="18"/>
        </w:rPr>
        <w:t xml:space="preserve"> </w:t>
      </w:r>
      <w:r w:rsidRPr="00791731">
        <w:rPr>
          <w:rFonts w:ascii="Palatino Linotype" w:hAnsi="Palatino Linotype"/>
          <w:bCs/>
          <w:sz w:val="18"/>
          <w:szCs w:val="18"/>
          <w:lang w:val="en-US"/>
        </w:rPr>
        <w:t>Pretoria</w:t>
      </w:r>
      <w:r w:rsidRPr="00791731">
        <w:rPr>
          <w:rFonts w:ascii="Palatino Linotype" w:hAnsi="Palatino Linotype"/>
          <w:bCs/>
          <w:sz w:val="18"/>
          <w:szCs w:val="18"/>
        </w:rPr>
        <w:t xml:space="preserve">, </w:t>
      </w:r>
      <w:r w:rsidRPr="00791731">
        <w:rPr>
          <w:rFonts w:ascii="Palatino Linotype" w:hAnsi="Palatino Linotype"/>
          <w:bCs/>
          <w:sz w:val="18"/>
          <w:szCs w:val="18"/>
          <w:lang w:val="en-US"/>
        </w:rPr>
        <w:t>in</w:t>
      </w:r>
      <w:r w:rsidRPr="00791731">
        <w:rPr>
          <w:rFonts w:ascii="Palatino Linotype" w:hAnsi="Palatino Linotype"/>
          <w:bCs/>
          <w:sz w:val="18"/>
          <w:szCs w:val="18"/>
        </w:rPr>
        <w:t xml:space="preserve"> </w:t>
      </w:r>
      <w:r w:rsidRPr="00791731">
        <w:rPr>
          <w:rFonts w:ascii="Palatino Linotype" w:hAnsi="Palatino Linotype"/>
          <w:bCs/>
          <w:i/>
          <w:iCs/>
          <w:sz w:val="18"/>
          <w:szCs w:val="18"/>
          <w:lang w:val="en-US"/>
        </w:rPr>
        <w:t>HTS</w:t>
      </w:r>
      <w:r w:rsidRPr="00791731">
        <w:rPr>
          <w:rFonts w:ascii="Palatino Linotype" w:hAnsi="Palatino Linotype"/>
          <w:bCs/>
          <w:i/>
          <w:iCs/>
          <w:sz w:val="18"/>
          <w:szCs w:val="18"/>
        </w:rPr>
        <w:t xml:space="preserve"> </w:t>
      </w:r>
      <w:r w:rsidRPr="00791731">
        <w:rPr>
          <w:rFonts w:ascii="Palatino Linotype" w:hAnsi="Palatino Linotype"/>
          <w:bCs/>
          <w:i/>
          <w:iCs/>
          <w:sz w:val="18"/>
          <w:szCs w:val="18"/>
          <w:lang w:val="en-US"/>
        </w:rPr>
        <w:t>Teologiese</w:t>
      </w:r>
      <w:r w:rsidRPr="00791731">
        <w:rPr>
          <w:rFonts w:ascii="Palatino Linotype" w:hAnsi="Palatino Linotype"/>
          <w:bCs/>
          <w:i/>
          <w:iCs/>
          <w:sz w:val="18"/>
          <w:szCs w:val="18"/>
        </w:rPr>
        <w:t xml:space="preserve"> </w:t>
      </w:r>
      <w:r w:rsidRPr="00791731">
        <w:rPr>
          <w:rFonts w:ascii="Palatino Linotype" w:hAnsi="Palatino Linotype"/>
          <w:bCs/>
          <w:i/>
          <w:iCs/>
          <w:sz w:val="18"/>
          <w:szCs w:val="18"/>
          <w:lang w:val="en-US"/>
        </w:rPr>
        <w:t>Studies</w:t>
      </w:r>
      <w:r w:rsidRPr="00791731">
        <w:rPr>
          <w:rFonts w:ascii="Palatino Linotype" w:hAnsi="Palatino Linotype"/>
          <w:bCs/>
          <w:i/>
          <w:iCs/>
          <w:sz w:val="18"/>
          <w:szCs w:val="18"/>
        </w:rPr>
        <w:t xml:space="preserve"> / </w:t>
      </w:r>
      <w:r w:rsidRPr="00791731">
        <w:rPr>
          <w:rFonts w:ascii="Palatino Linotype" w:hAnsi="Palatino Linotype"/>
          <w:bCs/>
          <w:i/>
          <w:iCs/>
          <w:sz w:val="18"/>
          <w:szCs w:val="18"/>
          <w:lang w:val="en-US"/>
        </w:rPr>
        <w:t>Theological</w:t>
      </w:r>
      <w:r w:rsidRPr="00791731">
        <w:rPr>
          <w:rFonts w:ascii="Palatino Linotype" w:hAnsi="Palatino Linotype"/>
          <w:bCs/>
          <w:i/>
          <w:iCs/>
          <w:sz w:val="18"/>
          <w:szCs w:val="18"/>
        </w:rPr>
        <w:t xml:space="preserve"> </w:t>
      </w:r>
      <w:r w:rsidRPr="00791731">
        <w:rPr>
          <w:rFonts w:ascii="Palatino Linotype" w:hAnsi="Palatino Linotype"/>
          <w:bCs/>
          <w:i/>
          <w:iCs/>
          <w:sz w:val="18"/>
          <w:szCs w:val="18"/>
          <w:lang w:val="en-US"/>
        </w:rPr>
        <w:t>Studies</w:t>
      </w:r>
      <w:r w:rsidRPr="00791731">
        <w:rPr>
          <w:rFonts w:ascii="Palatino Linotype" w:hAnsi="Palatino Linotype"/>
          <w:bCs/>
          <w:sz w:val="18"/>
          <w:szCs w:val="18"/>
        </w:rPr>
        <w:t xml:space="preserve">, 2003 </w:t>
      </w:r>
      <w:hyperlink r:id="rId17" w:history="1">
        <w:r w:rsidRPr="00791731">
          <w:rPr>
            <w:rStyle w:val="-"/>
            <w:rFonts w:ascii="Palatino Linotype" w:hAnsi="Palatino Linotype"/>
            <w:sz w:val="18"/>
            <w:szCs w:val="18"/>
            <w:lang w:val="en-US"/>
          </w:rPr>
          <w:t>http</w:t>
        </w:r>
        <w:r w:rsidRPr="00791731">
          <w:rPr>
            <w:rStyle w:val="-"/>
            <w:rFonts w:ascii="Palatino Linotype" w:hAnsi="Palatino Linotype"/>
            <w:sz w:val="18"/>
            <w:szCs w:val="18"/>
          </w:rPr>
          <w:t>://</w:t>
        </w:r>
        <w:r w:rsidRPr="00791731">
          <w:rPr>
            <w:rStyle w:val="-"/>
            <w:rFonts w:ascii="Palatino Linotype" w:hAnsi="Palatino Linotype"/>
            <w:sz w:val="18"/>
            <w:szCs w:val="18"/>
            <w:lang w:val="en-US"/>
          </w:rPr>
          <w:t>www</w:t>
        </w:r>
        <w:r w:rsidRPr="00791731">
          <w:rPr>
            <w:rStyle w:val="-"/>
            <w:rFonts w:ascii="Palatino Linotype" w:hAnsi="Palatino Linotype"/>
            <w:sz w:val="18"/>
            <w:szCs w:val="18"/>
          </w:rPr>
          <w:t>.</w:t>
        </w:r>
        <w:r w:rsidRPr="00791731">
          <w:rPr>
            <w:rStyle w:val="-"/>
            <w:rFonts w:ascii="Palatino Linotype" w:hAnsi="Palatino Linotype"/>
            <w:sz w:val="18"/>
            <w:szCs w:val="18"/>
            <w:lang w:val="en-US"/>
          </w:rPr>
          <w:t>shc</w:t>
        </w:r>
        <w:r w:rsidRPr="00791731">
          <w:rPr>
            <w:rStyle w:val="-"/>
            <w:rFonts w:ascii="Palatino Linotype" w:hAnsi="Palatino Linotype"/>
            <w:sz w:val="18"/>
            <w:szCs w:val="18"/>
          </w:rPr>
          <w:t>.</w:t>
        </w:r>
        <w:r w:rsidRPr="00791731">
          <w:rPr>
            <w:rStyle w:val="-"/>
            <w:rFonts w:ascii="Palatino Linotype" w:hAnsi="Palatino Linotype"/>
            <w:sz w:val="18"/>
            <w:szCs w:val="18"/>
            <w:lang w:val="en-US"/>
          </w:rPr>
          <w:t>edu</w:t>
        </w:r>
        <w:r w:rsidRPr="00791731">
          <w:rPr>
            <w:rStyle w:val="-"/>
            <w:rFonts w:ascii="Palatino Linotype" w:hAnsi="Palatino Linotype"/>
            <w:sz w:val="18"/>
            <w:szCs w:val="18"/>
          </w:rPr>
          <w:t>/</w:t>
        </w:r>
        <w:r w:rsidRPr="00791731">
          <w:rPr>
            <w:rStyle w:val="-"/>
            <w:rFonts w:ascii="Palatino Linotype" w:hAnsi="Palatino Linotype"/>
            <w:sz w:val="18"/>
            <w:szCs w:val="18"/>
            <w:lang w:val="en-US"/>
          </w:rPr>
          <w:t>theolibrary</w:t>
        </w:r>
        <w:r w:rsidRPr="00791731">
          <w:rPr>
            <w:rStyle w:val="-"/>
            <w:rFonts w:ascii="Palatino Linotype" w:hAnsi="Palatino Linotype"/>
            <w:sz w:val="18"/>
            <w:szCs w:val="18"/>
          </w:rPr>
          <w:t>/</w:t>
        </w:r>
        <w:r w:rsidRPr="00791731">
          <w:rPr>
            <w:rStyle w:val="-"/>
            <w:rFonts w:ascii="Palatino Linotype" w:hAnsi="Palatino Linotype"/>
            <w:sz w:val="18"/>
            <w:szCs w:val="18"/>
            <w:lang w:val="en-US"/>
          </w:rPr>
          <w:t>hebrews</w:t>
        </w:r>
        <w:r w:rsidRPr="00791731">
          <w:rPr>
            <w:rStyle w:val="-"/>
            <w:rFonts w:ascii="Palatino Linotype" w:hAnsi="Palatino Linotype"/>
            <w:sz w:val="18"/>
            <w:szCs w:val="18"/>
          </w:rPr>
          <w:t>.</w:t>
        </w:r>
        <w:r w:rsidRPr="00791731">
          <w:rPr>
            <w:rStyle w:val="-"/>
            <w:rFonts w:ascii="Palatino Linotype" w:hAnsi="Palatino Linotype"/>
            <w:sz w:val="18"/>
            <w:szCs w:val="18"/>
            <w:lang w:val="en-US"/>
          </w:rPr>
          <w:t>htm</w:t>
        </w:r>
      </w:hyperlink>
      <w:r w:rsidRPr="00791731">
        <w:rPr>
          <w:rFonts w:ascii="Palatino Linotype" w:hAnsi="Palatino Linotype"/>
          <w:bCs/>
          <w:sz w:val="18"/>
          <w:szCs w:val="18"/>
        </w:rPr>
        <w:t>.</w:t>
      </w:r>
    </w:p>
  </w:footnote>
  <w:footnote w:id="74">
    <w:p w:rsidR="006A7954" w:rsidRPr="00791731" w:rsidRDefault="006A7954" w:rsidP="006A7954">
      <w:pPr>
        <w:pStyle w:val="a3"/>
        <w:jc w:val="both"/>
        <w:rPr>
          <w:rFonts w:ascii="Palatino Linotype" w:hAnsi="Palatino Linotype"/>
          <w:sz w:val="18"/>
          <w:szCs w:val="18"/>
          <w:lang w:val="la-Latn"/>
        </w:rPr>
      </w:pPr>
      <w:r w:rsidRPr="00791731">
        <w:rPr>
          <w:rStyle w:val="a4"/>
          <w:rFonts w:ascii="Palatino Linotype" w:hAnsi="Palatino Linotype"/>
          <w:sz w:val="18"/>
          <w:szCs w:val="18"/>
        </w:rPr>
        <w:footnoteRef/>
      </w:r>
      <w:r w:rsidRPr="00791731">
        <w:rPr>
          <w:rFonts w:ascii="Palatino Linotype" w:hAnsi="Palatino Linotype"/>
          <w:sz w:val="18"/>
          <w:szCs w:val="18"/>
          <w:lang w:val="la-Latn"/>
        </w:rPr>
        <w:t xml:space="preserve"> </w:t>
      </w:r>
      <w:r w:rsidRPr="00791731">
        <w:rPr>
          <w:rFonts w:ascii="Palatino Linotype" w:hAnsi="Palatino Linotype"/>
          <w:sz w:val="18"/>
          <w:szCs w:val="18"/>
        </w:rPr>
        <w:t>Πρβλ. Πλούταρχος</w:t>
      </w:r>
      <w:r w:rsidRPr="00791731">
        <w:rPr>
          <w:rFonts w:ascii="Palatino Linotype" w:hAnsi="Palatino Linotype"/>
          <w:sz w:val="18"/>
          <w:szCs w:val="18"/>
          <w:lang w:val="la-Latn"/>
        </w:rPr>
        <w:t xml:space="preserve">, </w:t>
      </w:r>
      <w:r w:rsidRPr="00791731">
        <w:rPr>
          <w:rFonts w:ascii="Palatino Linotype" w:hAnsi="Palatino Linotype"/>
          <w:i/>
          <w:sz w:val="18"/>
          <w:szCs w:val="18"/>
        </w:rPr>
        <w:t>Περί</w:t>
      </w:r>
      <w:r w:rsidRPr="00791731">
        <w:rPr>
          <w:rFonts w:ascii="Palatino Linotype" w:hAnsi="Palatino Linotype"/>
          <w:i/>
          <w:sz w:val="18"/>
          <w:szCs w:val="18"/>
          <w:lang w:val="la-Latn"/>
        </w:rPr>
        <w:t xml:space="preserve"> </w:t>
      </w:r>
      <w:r w:rsidRPr="00791731">
        <w:rPr>
          <w:rFonts w:ascii="Palatino Linotype" w:hAnsi="Palatino Linotype"/>
          <w:i/>
          <w:sz w:val="18"/>
          <w:szCs w:val="18"/>
        </w:rPr>
        <w:t>των</w:t>
      </w:r>
      <w:r w:rsidRPr="00791731">
        <w:rPr>
          <w:rFonts w:ascii="Palatino Linotype" w:hAnsi="Palatino Linotype"/>
          <w:i/>
          <w:sz w:val="18"/>
          <w:szCs w:val="18"/>
          <w:lang w:val="la-Latn"/>
        </w:rPr>
        <w:t xml:space="preserve"> </w:t>
      </w:r>
      <w:r w:rsidRPr="00791731">
        <w:rPr>
          <w:rFonts w:ascii="Palatino Linotype" w:hAnsi="Palatino Linotype"/>
          <w:i/>
          <w:sz w:val="18"/>
          <w:szCs w:val="18"/>
        </w:rPr>
        <w:t>εκλελοιπότων</w:t>
      </w:r>
      <w:r w:rsidRPr="00791731">
        <w:rPr>
          <w:rFonts w:ascii="Palatino Linotype" w:hAnsi="Palatino Linotype"/>
          <w:i/>
          <w:sz w:val="18"/>
          <w:szCs w:val="18"/>
          <w:lang w:val="la-Latn"/>
        </w:rPr>
        <w:t xml:space="preserve"> </w:t>
      </w:r>
      <w:r w:rsidRPr="00791731">
        <w:rPr>
          <w:rFonts w:ascii="Palatino Linotype" w:hAnsi="Palatino Linotype"/>
          <w:i/>
          <w:sz w:val="18"/>
          <w:szCs w:val="18"/>
        </w:rPr>
        <w:t>χρηστηρίων</w:t>
      </w:r>
      <w:r w:rsidRPr="00791731">
        <w:rPr>
          <w:rFonts w:ascii="Palatino Linotype" w:hAnsi="Palatino Linotype" w:cs="Arial"/>
          <w:sz w:val="18"/>
          <w:szCs w:val="18"/>
        </w:rPr>
        <w:t xml:space="preserve"> </w:t>
      </w:r>
      <w:r w:rsidRPr="00791731">
        <w:rPr>
          <w:rFonts w:ascii="Palatino Linotype" w:hAnsi="Palatino Linotype" w:cs="Silver Humana"/>
          <w:sz w:val="18"/>
          <w:szCs w:val="18"/>
          <w:lang w:val="la-Latn"/>
        </w:rPr>
        <w:t xml:space="preserve">415.A: </w:t>
      </w:r>
      <w:r w:rsidRPr="00791731">
        <w:rPr>
          <w:rFonts w:ascii="Palatino Linotype" w:hAnsi="Palatino Linotype" w:cs="Silver Humana"/>
          <w:i/>
          <w:sz w:val="18"/>
          <w:szCs w:val="18"/>
        </w:rPr>
        <w:t>οἱ</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τὸ</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τῶν</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δαιμόνων</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γένος</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ἐν</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μέσῳ</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θεῶν</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καὶ</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ἀνθρώπων</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τρόπον</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τινὰ</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τὴν</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κοινωνίαν</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ἡμῶν</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συνάγον</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εἰς</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ταὐτὸ</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καὶ</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συνάπτον</w:t>
      </w:r>
      <w:r w:rsidRPr="00791731">
        <w:rPr>
          <w:rFonts w:ascii="Palatino Linotype" w:hAnsi="Palatino Linotype" w:cs="Silver Humana"/>
          <w:i/>
          <w:sz w:val="18"/>
          <w:szCs w:val="18"/>
          <w:lang w:val="la-Latn"/>
        </w:rPr>
        <w:t xml:space="preserve"> </w:t>
      </w:r>
      <w:r w:rsidRPr="00791731">
        <w:rPr>
          <w:rFonts w:ascii="Palatino Linotype" w:hAnsi="Palatino Linotype" w:cs="Silver Humana"/>
          <w:i/>
          <w:sz w:val="18"/>
          <w:szCs w:val="18"/>
        </w:rPr>
        <w:t>ἐξευρόντες</w:t>
      </w:r>
      <w:r w:rsidRPr="00791731">
        <w:rPr>
          <w:rFonts w:ascii="Palatino Linotype" w:hAnsi="Palatino Linotype" w:cs="Silver Humana"/>
          <w:i/>
          <w:sz w:val="18"/>
          <w:szCs w:val="18"/>
          <w:lang w:val="la-Latn"/>
        </w:rPr>
        <w:t>.</w:t>
      </w:r>
    </w:p>
  </w:footnote>
  <w:footnote w:id="75">
    <w:p w:rsidR="006A7954" w:rsidRPr="00791731" w:rsidRDefault="006A7954" w:rsidP="006A7954">
      <w:pPr>
        <w:pStyle w:val="a3"/>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eastAsia="Calibri" w:hAnsi="Palatino Linotype"/>
          <w:sz w:val="18"/>
          <w:szCs w:val="18"/>
          <w:lang w:bidi="he-IL"/>
        </w:rPr>
        <w:t xml:space="preserve">Το </w:t>
      </w:r>
      <w:r w:rsidRPr="00791731">
        <w:rPr>
          <w:rFonts w:ascii="Palatino Linotype" w:eastAsia="Calibri" w:hAnsi="Palatino Linotype"/>
          <w:bCs/>
          <w:sz w:val="18"/>
          <w:szCs w:val="18"/>
          <w:lang w:bidi="he-IL"/>
        </w:rPr>
        <w:t>11QMelch</w:t>
      </w:r>
      <w:r w:rsidRPr="00791731">
        <w:rPr>
          <w:rFonts w:ascii="Palatino Linotype" w:eastAsia="Calibri" w:hAnsi="Palatino Linotype"/>
          <w:sz w:val="18"/>
          <w:szCs w:val="18"/>
          <w:lang w:bidi="he-IL"/>
        </w:rPr>
        <w:t xml:space="preserve"> αποτελεί απόσπασμα ενός μεγαλύτερου εσχατολογικού έργου με την επωνυμία </w:t>
      </w:r>
      <w:r w:rsidRPr="00791731">
        <w:rPr>
          <w:rFonts w:ascii="Palatino Linotype" w:eastAsia="Calibri" w:hAnsi="Palatino Linotype"/>
          <w:i/>
          <w:iCs/>
          <w:sz w:val="18"/>
          <w:szCs w:val="18"/>
          <w:lang w:bidi="he-IL"/>
        </w:rPr>
        <w:t>Ερμηνεία των Καιρών</w:t>
      </w:r>
      <w:r w:rsidRPr="00791731">
        <w:rPr>
          <w:rFonts w:ascii="Palatino Linotype" w:eastAsia="Calibri" w:hAnsi="Palatino Linotype"/>
          <w:sz w:val="18"/>
          <w:szCs w:val="18"/>
          <w:lang w:bidi="he-IL"/>
        </w:rPr>
        <w:t xml:space="preserve">, όπου δεσπόζει ο (Μιχαήλ-) Μελχισεδέκ. Αυτός ο ηγεμόνας του φωτός και αντίπαλος του Βελίαρ και όλων των δυνάμεων του σκότους ασκεί διακονία εξιλαστήρια, δηλαδή αρχιερατική, και είναι ο κριτής των Εσχάτων. Το παράδοξο είναι ότι κατά την ερμηνεία του Ησ. 52, 7, ως ευαγγελιζόμενος - mebasser, εσχατολογικός απεσταλμένος - αγγελιοφόρος της βασιλείας του Θεού στη γη που λυτρώνει το λαό από το Σατανά, προβάλλει ως προφήτης με το όνομα </w:t>
      </w:r>
      <w:r w:rsidRPr="00791731">
        <w:rPr>
          <w:rFonts w:ascii="Palatino Linotype" w:eastAsia="Calibri" w:hAnsi="Palatino Linotype"/>
          <w:i/>
          <w:iCs/>
          <w:caps/>
          <w:sz w:val="18"/>
          <w:szCs w:val="18"/>
          <w:lang w:bidi="he-IL"/>
        </w:rPr>
        <w:t>m</w:t>
      </w:r>
      <w:r w:rsidRPr="00791731">
        <w:rPr>
          <w:rFonts w:ascii="Palatino Linotype" w:eastAsia="Calibri" w:hAnsi="Palatino Linotype"/>
          <w:i/>
          <w:iCs/>
          <w:sz w:val="18"/>
          <w:szCs w:val="18"/>
          <w:lang w:bidi="he-IL"/>
        </w:rPr>
        <w:t xml:space="preserve">asiah </w:t>
      </w:r>
      <w:r w:rsidRPr="00791731">
        <w:rPr>
          <w:rFonts w:ascii="Palatino Linotype" w:eastAsia="Calibri" w:hAnsi="Palatino Linotype"/>
          <w:i/>
          <w:iCs/>
          <w:caps/>
          <w:sz w:val="18"/>
          <w:szCs w:val="18"/>
          <w:lang w:bidi="he-IL"/>
        </w:rPr>
        <w:t>h</w:t>
      </w:r>
      <w:r w:rsidRPr="00791731">
        <w:rPr>
          <w:rFonts w:ascii="Palatino Linotype" w:eastAsia="Calibri" w:hAnsi="Palatino Linotype"/>
          <w:i/>
          <w:iCs/>
          <w:sz w:val="18"/>
          <w:szCs w:val="18"/>
          <w:lang w:bidi="he-IL"/>
        </w:rPr>
        <w:t>aruah</w:t>
      </w:r>
      <w:r w:rsidRPr="00791731">
        <w:rPr>
          <w:rFonts w:ascii="Palatino Linotype" w:eastAsia="Calibri" w:hAnsi="Palatino Linotype"/>
          <w:sz w:val="18"/>
          <w:szCs w:val="18"/>
          <w:lang w:bidi="he-IL"/>
        </w:rPr>
        <w:t xml:space="preserve"> – </w:t>
      </w:r>
      <w:r w:rsidRPr="00791731">
        <w:rPr>
          <w:rFonts w:ascii="Palatino Linotype" w:eastAsia="Calibri" w:hAnsi="Palatino Linotype"/>
          <w:bCs/>
          <w:i/>
          <w:iCs/>
          <w:caps/>
          <w:sz w:val="18"/>
          <w:szCs w:val="18"/>
          <w:lang w:bidi="he-IL"/>
        </w:rPr>
        <w:t>χ</w:t>
      </w:r>
      <w:r w:rsidRPr="00791731">
        <w:rPr>
          <w:rFonts w:ascii="Palatino Linotype" w:eastAsia="Calibri" w:hAnsi="Palatino Linotype"/>
          <w:bCs/>
          <w:i/>
          <w:iCs/>
          <w:sz w:val="18"/>
          <w:szCs w:val="18"/>
          <w:lang w:bidi="he-IL"/>
        </w:rPr>
        <w:t xml:space="preserve">ριστός του </w:t>
      </w:r>
      <w:r w:rsidRPr="00791731">
        <w:rPr>
          <w:rFonts w:ascii="Palatino Linotype" w:eastAsia="Calibri" w:hAnsi="Palatino Linotype"/>
          <w:bCs/>
          <w:i/>
          <w:iCs/>
          <w:caps/>
          <w:sz w:val="18"/>
          <w:szCs w:val="18"/>
          <w:lang w:bidi="he-IL"/>
        </w:rPr>
        <w:t>π</w:t>
      </w:r>
      <w:r w:rsidRPr="00791731">
        <w:rPr>
          <w:rFonts w:ascii="Palatino Linotype" w:eastAsia="Calibri" w:hAnsi="Palatino Linotype"/>
          <w:bCs/>
          <w:i/>
          <w:iCs/>
          <w:sz w:val="18"/>
          <w:szCs w:val="18"/>
          <w:lang w:bidi="he-IL"/>
        </w:rPr>
        <w:t>νεύματος</w:t>
      </w:r>
      <w:r w:rsidRPr="00791731">
        <w:rPr>
          <w:rFonts w:ascii="Palatino Linotype" w:eastAsia="Calibri" w:hAnsi="Palatino Linotype"/>
          <w:sz w:val="18"/>
          <w:szCs w:val="18"/>
          <w:lang w:bidi="he-IL"/>
        </w:rPr>
        <w:t xml:space="preserve"> ο οποίος ταυτίζεται με το(ν) </w:t>
      </w:r>
      <w:r w:rsidRPr="00791731">
        <w:rPr>
          <w:rFonts w:ascii="Palatino Linotype" w:eastAsia="Calibri" w:hAnsi="Palatino Linotype"/>
          <w:i/>
          <w:sz w:val="18"/>
          <w:szCs w:val="18"/>
          <w:lang w:bidi="he-IL"/>
        </w:rPr>
        <w:t xml:space="preserve">Χριστό </w:t>
      </w:r>
      <w:r w:rsidRPr="00791731">
        <w:rPr>
          <w:rFonts w:ascii="Palatino Linotype" w:eastAsia="Calibri" w:hAnsi="Palatino Linotype"/>
          <w:sz w:val="18"/>
          <w:szCs w:val="18"/>
          <w:lang w:bidi="he-IL"/>
        </w:rPr>
        <w:t xml:space="preserve">του Δν. 9, 25. Η αποστολή του είναι να «παρακαλέσει» τους πενθούντες και να αποκαλύψει σε αυτούς το χαρμόσυνο άγγελμα της ελευθερίας. Βλ. σχετικά Σ. Δεσπότης, </w:t>
      </w:r>
      <w:r w:rsidRPr="00791731">
        <w:rPr>
          <w:rFonts w:ascii="Palatino Linotype" w:hAnsi="Palatino Linotype"/>
          <w:i/>
          <w:iCs/>
          <w:sz w:val="18"/>
          <w:szCs w:val="18"/>
        </w:rPr>
        <w:t>Ο Ιησούς ως Χριστός και η Πολιτική Εξουσία στους Συνοπτικούς Ευαγγελιστές</w:t>
      </w:r>
      <w:r w:rsidRPr="00791731">
        <w:rPr>
          <w:rFonts w:ascii="Palatino Linotype" w:hAnsi="Palatino Linotype"/>
          <w:sz w:val="18"/>
          <w:szCs w:val="18"/>
        </w:rPr>
        <w:t>, Αθήνα: Άθως 2006, 386-388.</w:t>
      </w:r>
    </w:p>
  </w:footnote>
  <w:footnote w:id="76">
    <w:p w:rsidR="006A7954" w:rsidRPr="00791731" w:rsidRDefault="006A7954" w:rsidP="006A7954">
      <w:pPr>
        <w:pStyle w:val="a3"/>
        <w:jc w:val="both"/>
        <w:rPr>
          <w:rFonts w:ascii="Palatino Linotype" w:hAnsi="Palatino Linotype"/>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w:t>
      </w:r>
      <w:r w:rsidRPr="00791731">
        <w:rPr>
          <w:rFonts w:ascii="Palatino Linotype" w:hAnsi="Palatino Linotype"/>
          <w:sz w:val="18"/>
          <w:szCs w:val="18"/>
        </w:rPr>
        <w:t>Βλ</w:t>
      </w:r>
      <w:r w:rsidRPr="00791731">
        <w:rPr>
          <w:rFonts w:ascii="Palatino Linotype" w:hAnsi="Palatino Linotype"/>
          <w:sz w:val="18"/>
          <w:szCs w:val="18"/>
          <w:lang w:val="en-US"/>
        </w:rPr>
        <w:t xml:space="preserve">. </w:t>
      </w:r>
      <w:r w:rsidRPr="00791731">
        <w:rPr>
          <w:rFonts w:ascii="Palatino Linotype" w:hAnsi="Palatino Linotype"/>
          <w:sz w:val="18"/>
          <w:szCs w:val="18"/>
        </w:rPr>
        <w:t>σχετικά</w:t>
      </w:r>
      <w:r w:rsidRPr="00791731">
        <w:rPr>
          <w:rFonts w:ascii="Palatino Linotype" w:hAnsi="Palatino Linotype"/>
          <w:sz w:val="18"/>
          <w:szCs w:val="18"/>
          <w:lang w:val="en-US"/>
        </w:rPr>
        <w:t xml:space="preserve"> Roloff, </w:t>
      </w:r>
      <w:r w:rsidRPr="00791731">
        <w:rPr>
          <w:rFonts w:ascii="Palatino Linotype" w:hAnsi="Palatino Linotype"/>
          <w:i/>
          <w:sz w:val="18"/>
          <w:szCs w:val="18"/>
          <w:lang w:val="en-US"/>
        </w:rPr>
        <w:t>I Timotheus</w:t>
      </w:r>
      <w:r w:rsidRPr="00791731">
        <w:rPr>
          <w:rFonts w:ascii="Palatino Linotype" w:hAnsi="Palatino Linotype"/>
          <w:sz w:val="18"/>
          <w:szCs w:val="18"/>
          <w:lang w:val="en-US"/>
        </w:rPr>
        <w:t xml:space="preserve"> 195-196.</w:t>
      </w:r>
    </w:p>
  </w:footnote>
  <w:footnote w:id="77">
    <w:p w:rsidR="006A7954" w:rsidRPr="00791731" w:rsidRDefault="006A7954" w:rsidP="006A7954">
      <w:pPr>
        <w:autoSpaceDE w:val="0"/>
        <w:autoSpaceDN w:val="0"/>
        <w:adjustRightInd w:val="0"/>
        <w:jc w:val="both"/>
        <w:rPr>
          <w:rFonts w:ascii="Palatino Linotype" w:hAnsi="Palatino Linotype" w:cs="TimesNewRomanPSMT"/>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lang w:val="la-Latn"/>
        </w:rPr>
        <w:t xml:space="preserve"> </w:t>
      </w:r>
      <w:r w:rsidRPr="00791731">
        <w:rPr>
          <w:rFonts w:ascii="Palatino Linotype" w:hAnsi="Palatino Linotype"/>
          <w:sz w:val="18"/>
          <w:szCs w:val="18"/>
        </w:rPr>
        <w:t>Πρβλ</w:t>
      </w:r>
      <w:r w:rsidRPr="00791731">
        <w:rPr>
          <w:rFonts w:ascii="Palatino Linotype" w:hAnsi="Palatino Linotype"/>
          <w:sz w:val="18"/>
          <w:szCs w:val="18"/>
          <w:lang w:val="en-US"/>
        </w:rPr>
        <w:t xml:space="preserve">. </w:t>
      </w:r>
      <w:r w:rsidRPr="00791731">
        <w:rPr>
          <w:rFonts w:ascii="Palatino Linotype" w:hAnsi="Palatino Linotype"/>
          <w:sz w:val="18"/>
          <w:szCs w:val="18"/>
        </w:rPr>
        <w:t>Χρ</w:t>
      </w:r>
      <w:r w:rsidRPr="00791731">
        <w:rPr>
          <w:rFonts w:ascii="Palatino Linotype" w:hAnsi="Palatino Linotype"/>
          <w:sz w:val="18"/>
          <w:szCs w:val="18"/>
          <w:lang w:val="la-Latn"/>
        </w:rPr>
        <w:t xml:space="preserve">. </w:t>
      </w:r>
      <w:r w:rsidRPr="00791731">
        <w:rPr>
          <w:rFonts w:ascii="Palatino Linotype" w:hAnsi="Palatino Linotype"/>
          <w:sz w:val="18"/>
          <w:szCs w:val="18"/>
        </w:rPr>
        <w:t>Καραγκούνης</w:t>
      </w:r>
      <w:r w:rsidRPr="00791731">
        <w:rPr>
          <w:rFonts w:ascii="Palatino Linotype" w:hAnsi="Palatino Linotype"/>
          <w:sz w:val="18"/>
          <w:szCs w:val="18"/>
          <w:lang w:val="la-Latn"/>
        </w:rPr>
        <w:t xml:space="preserve">, </w:t>
      </w:r>
      <w:r w:rsidRPr="00791731">
        <w:rPr>
          <w:rFonts w:ascii="Palatino Linotype" w:hAnsi="Palatino Linotype" w:cs="TimesNewRomanPS-ItalicMT"/>
          <w:i/>
          <w:iCs/>
          <w:sz w:val="18"/>
          <w:szCs w:val="18"/>
          <w:lang w:val="en-US"/>
        </w:rPr>
        <w:t>The Ephesian Mysterion. Meaning and Content</w:t>
      </w:r>
      <w:r w:rsidRPr="00791731">
        <w:rPr>
          <w:rFonts w:ascii="Palatino Linotype" w:hAnsi="Palatino Linotype" w:cs="TimesNewRomanPSMT"/>
          <w:sz w:val="18"/>
          <w:szCs w:val="18"/>
          <w:lang w:val="en-US"/>
        </w:rPr>
        <w:t>, Lund: GWK Gleerup 1977, passim.</w:t>
      </w:r>
    </w:p>
  </w:footnote>
  <w:footnote w:id="78">
    <w:p w:rsidR="006A7954" w:rsidRPr="00791731" w:rsidRDefault="006A7954" w:rsidP="006A7954">
      <w:pPr>
        <w:autoSpaceDE w:val="0"/>
        <w:autoSpaceDN w:val="0"/>
        <w:adjustRightInd w:val="0"/>
        <w:jc w:val="both"/>
        <w:rPr>
          <w:rFonts w:ascii="Palatino Linotype" w:hAnsi="Palatino Linotype" w:cs="Arial"/>
          <w:i/>
          <w:sz w:val="18"/>
          <w:szCs w:val="18"/>
          <w:lang w:val="la-Latn" w:bidi="he-IL"/>
        </w:rPr>
      </w:pPr>
      <w:r w:rsidRPr="00791731">
        <w:rPr>
          <w:rStyle w:val="a4"/>
          <w:rFonts w:ascii="Palatino Linotype" w:hAnsi="Palatino Linotype"/>
          <w:sz w:val="18"/>
          <w:szCs w:val="18"/>
        </w:rPr>
        <w:footnoteRef/>
      </w:r>
      <w:r w:rsidRPr="00791731">
        <w:rPr>
          <w:rFonts w:ascii="Palatino Linotype" w:hAnsi="Palatino Linotype"/>
          <w:sz w:val="18"/>
          <w:szCs w:val="18"/>
          <w:lang w:val="la-Latn"/>
        </w:rPr>
        <w:t xml:space="preserve"> </w:t>
      </w:r>
      <w:r w:rsidRPr="00791731">
        <w:rPr>
          <w:rFonts w:ascii="Palatino Linotype" w:hAnsi="Palatino Linotype"/>
          <w:sz w:val="18"/>
          <w:szCs w:val="18"/>
        </w:rPr>
        <w:t>Πρβλ</w:t>
      </w:r>
      <w:r w:rsidRPr="00791731">
        <w:rPr>
          <w:rFonts w:ascii="Palatino Linotype" w:hAnsi="Palatino Linotype"/>
          <w:sz w:val="18"/>
          <w:szCs w:val="18"/>
          <w:lang w:val="en-US"/>
        </w:rPr>
        <w:t xml:space="preserve">. </w:t>
      </w:r>
      <w:r w:rsidRPr="00791731">
        <w:rPr>
          <w:rFonts w:ascii="Palatino Linotype" w:hAnsi="Palatino Linotype"/>
          <w:sz w:val="18"/>
          <w:szCs w:val="18"/>
        </w:rPr>
        <w:t>Ιγν</w:t>
      </w:r>
      <w:r w:rsidRPr="00791731">
        <w:rPr>
          <w:rFonts w:ascii="Palatino Linotype" w:hAnsi="Palatino Linotype"/>
          <w:sz w:val="18"/>
          <w:szCs w:val="18"/>
          <w:lang w:val="la-Latn"/>
        </w:rPr>
        <w:t xml:space="preserve">. </w:t>
      </w:r>
      <w:r w:rsidRPr="00791731">
        <w:rPr>
          <w:rFonts w:ascii="Palatino Linotype" w:hAnsi="Palatino Linotype" w:cs="Palatino Linotype"/>
          <w:sz w:val="18"/>
          <w:szCs w:val="18"/>
          <w:lang w:val="la-Latn"/>
        </w:rPr>
        <w:t>﻿﻿</w:t>
      </w:r>
      <w:r w:rsidRPr="00791731">
        <w:rPr>
          <w:rFonts w:ascii="Palatino Linotype" w:hAnsi="Palatino Linotype"/>
          <w:iCs/>
          <w:sz w:val="18"/>
          <w:szCs w:val="18"/>
        </w:rPr>
        <w:t>Εφ</w:t>
      </w:r>
      <w:r w:rsidRPr="00791731">
        <w:rPr>
          <w:rFonts w:ascii="Palatino Linotype" w:hAnsi="Palatino Linotype"/>
          <w:iCs/>
          <w:sz w:val="18"/>
          <w:szCs w:val="18"/>
          <w:lang w:val="la-Latn"/>
        </w:rPr>
        <w:t>.</w:t>
      </w:r>
      <w:r w:rsidRPr="00791731">
        <w:rPr>
          <w:rFonts w:ascii="Palatino Linotype" w:hAnsi="Palatino Linotype"/>
          <w:sz w:val="18"/>
          <w:szCs w:val="18"/>
          <w:lang w:val="la-Latn"/>
        </w:rPr>
        <w:t xml:space="preserve"> 19.1</w:t>
      </w:r>
      <w:r w:rsidRPr="00791731">
        <w:rPr>
          <w:rFonts w:ascii="Palatino Linotype" w:hAnsi="Palatino Linotype"/>
          <w:sz w:val="18"/>
          <w:szCs w:val="18"/>
          <w:vertAlign w:val="superscript"/>
          <w:lang w:val="la-Latn"/>
        </w:rPr>
        <w:t>.</w:t>
      </w:r>
      <w:r w:rsidRPr="00791731">
        <w:rPr>
          <w:rFonts w:ascii="Palatino Linotype" w:hAnsi="Palatino Linotype"/>
          <w:sz w:val="18"/>
          <w:szCs w:val="18"/>
          <w:lang w:val="la-Latn"/>
        </w:rPr>
        <w:t xml:space="preserve"> </w:t>
      </w:r>
      <w:r w:rsidRPr="00791731">
        <w:rPr>
          <w:rFonts w:ascii="Palatino Linotype" w:hAnsi="Palatino Linotype"/>
          <w:sz w:val="18"/>
          <w:szCs w:val="18"/>
        </w:rPr>
        <w:t>Μαγν</w:t>
      </w:r>
      <w:r w:rsidRPr="00791731">
        <w:rPr>
          <w:rFonts w:ascii="Palatino Linotype" w:hAnsi="Palatino Linotype"/>
          <w:sz w:val="18"/>
          <w:szCs w:val="18"/>
          <w:lang w:val="la-Latn"/>
        </w:rPr>
        <w:t>. 8.2</w:t>
      </w:r>
      <w:r w:rsidRPr="00791731">
        <w:rPr>
          <w:rFonts w:ascii="Palatino Linotype" w:hAnsi="Palatino Linotype" w:cs="Arial"/>
          <w:sz w:val="18"/>
          <w:szCs w:val="18"/>
          <w:lang w:val="la-Latn" w:bidi="he-IL"/>
        </w:rPr>
        <w:t xml:space="preserve"> </w:t>
      </w:r>
      <w:r w:rsidRPr="00791731">
        <w:rPr>
          <w:rFonts w:ascii="Palatino Linotype" w:hAnsi="Palatino Linotype" w:cs="SBL Greek"/>
          <w:i/>
          <w:sz w:val="18"/>
          <w:szCs w:val="18"/>
          <w:lang w:bidi="he-IL"/>
        </w:rPr>
        <w:t>οἱ</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γὰρ</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θειότατοι</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προφῆται</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κατὰ</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Χριστὸν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Ἰησοῦν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ἔζησαν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διὰ</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τοῦτο</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καὶ</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ἐδιώχθησαν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ἐμπνεόμενοι</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ὑπὸ</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τῆς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χάριτος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αὐτοῦ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εἰς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τὸ</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πληροφορηθῆναι</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τοὺς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ἀπειθοῦντας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ὅτι</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εἷς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caps/>
          <w:sz w:val="18"/>
          <w:szCs w:val="18"/>
          <w:lang w:bidi="he-IL"/>
        </w:rPr>
        <w:t>θ</w:t>
      </w:r>
      <w:r w:rsidRPr="00791731">
        <w:rPr>
          <w:rFonts w:ascii="Palatino Linotype" w:hAnsi="Palatino Linotype" w:cs="SBL Greek"/>
          <w:i/>
          <w:sz w:val="18"/>
          <w:szCs w:val="18"/>
          <w:lang w:bidi="he-IL"/>
        </w:rPr>
        <w:t>εός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ἐστιν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ὁ</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φανερώσας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ἑαυτὸν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διὰ</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Ἰησοῦ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Χριστοῦ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caps/>
          <w:sz w:val="18"/>
          <w:szCs w:val="18"/>
          <w:lang w:bidi="he-IL"/>
        </w:rPr>
        <w:t>υ</w:t>
      </w:r>
      <w:r w:rsidRPr="00791731">
        <w:rPr>
          <w:rFonts w:ascii="Palatino Linotype" w:hAnsi="Palatino Linotype" w:cs="SBL Greek"/>
          <w:i/>
          <w:sz w:val="18"/>
          <w:szCs w:val="18"/>
          <w:lang w:bidi="he-IL"/>
        </w:rPr>
        <w:t>ἱοῦ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αὐτοῦ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ὅς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ἐστιν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αὐτοῦ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Λόγος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ἀπὸ</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σιγῆς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προελθών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ὃς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κατὰ</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πάντα</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εὐηρέστησεν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τῷ</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πέμψαντι</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αὐτόν</w:t>
      </w:r>
      <w:r w:rsidRPr="00791731">
        <w:rPr>
          <w:rFonts w:ascii="Palatino Linotype" w:hAnsi="Palatino Linotype"/>
          <w:sz w:val="18"/>
          <w:szCs w:val="18"/>
          <w:lang w:val="la-Latn"/>
        </w:rPr>
        <w:t xml:space="preserve"> </w:t>
      </w:r>
    </w:p>
  </w:footnote>
  <w:footnote w:id="79">
    <w:p w:rsidR="006A7954" w:rsidRPr="00791731" w:rsidRDefault="006A7954" w:rsidP="006A7954">
      <w:pPr>
        <w:autoSpaceDE w:val="0"/>
        <w:autoSpaceDN w:val="0"/>
        <w:adjustRightInd w:val="0"/>
        <w:jc w:val="both"/>
        <w:rPr>
          <w:rFonts w:ascii="Palatino Linotype" w:hAnsi="Palatino Linotype" w:cs="Arial"/>
          <w:sz w:val="18"/>
          <w:szCs w:val="18"/>
          <w:lang w:val="la-Latn" w:bidi="he-IL"/>
        </w:rPr>
      </w:pPr>
      <w:r w:rsidRPr="00791731">
        <w:rPr>
          <w:rStyle w:val="a4"/>
          <w:rFonts w:ascii="Palatino Linotype" w:hAnsi="Palatino Linotype"/>
          <w:sz w:val="18"/>
          <w:szCs w:val="18"/>
        </w:rPr>
        <w:footnoteRef/>
      </w:r>
      <w:r w:rsidRPr="00791731">
        <w:rPr>
          <w:rFonts w:ascii="Palatino Linotype" w:hAnsi="Palatino Linotype"/>
          <w:sz w:val="18"/>
          <w:szCs w:val="18"/>
          <w:lang w:val="la-Latn"/>
        </w:rPr>
        <w:t xml:space="preserve"> </w:t>
      </w:r>
      <w:r w:rsidRPr="00791731">
        <w:rPr>
          <w:rFonts w:ascii="Palatino Linotype" w:hAnsi="Palatino Linotype" w:cs="SBL Greek"/>
          <w:sz w:val="18"/>
          <w:szCs w:val="18"/>
          <w:lang w:bidi="he-IL"/>
        </w:rPr>
        <w:t>Πρβλ</w:t>
      </w:r>
      <w:r w:rsidRPr="00791731">
        <w:rPr>
          <w:rFonts w:ascii="Palatino Linotype" w:hAnsi="Palatino Linotype" w:cs="SBL Greek"/>
          <w:sz w:val="18"/>
          <w:szCs w:val="18"/>
          <w:lang w:val="la-Latn" w:bidi="he-IL"/>
        </w:rPr>
        <w:t xml:space="preserve">. </w:t>
      </w:r>
      <w:r w:rsidRPr="00791731">
        <w:rPr>
          <w:rFonts w:ascii="Palatino Linotype" w:hAnsi="Palatino Linotype" w:cs="SBL Greek"/>
          <w:sz w:val="18"/>
          <w:szCs w:val="18"/>
          <w:lang w:bidi="he-IL"/>
        </w:rPr>
        <w:t>Ναούμ</w:t>
      </w:r>
      <w:r w:rsidRPr="00791731">
        <w:rPr>
          <w:rFonts w:ascii="Palatino Linotype" w:hAnsi="Palatino Linotype" w:cs="SBL Greek"/>
          <w:sz w:val="18"/>
          <w:szCs w:val="18"/>
          <w:lang w:val="la-Latn" w:bidi="he-IL"/>
        </w:rPr>
        <w:t xml:space="preserve"> 2, 1</w:t>
      </w:r>
      <w:r w:rsidRPr="00791731">
        <w:rPr>
          <w:rFonts w:ascii="Palatino Linotype" w:hAnsi="Palatino Linotype" w:cs="Arial"/>
          <w:sz w:val="18"/>
          <w:szCs w:val="18"/>
          <w:lang w:val="la-Latn" w:bidi="he-IL"/>
        </w:rPr>
        <w:t xml:space="preserve">. </w:t>
      </w:r>
    </w:p>
  </w:footnote>
  <w:footnote w:id="80">
    <w:p w:rsidR="006A7954" w:rsidRPr="00791731" w:rsidRDefault="006A7954" w:rsidP="006A7954">
      <w:pPr>
        <w:pStyle w:val="a3"/>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lang w:val="en-US"/>
        </w:rPr>
        <w:t xml:space="preserve"> </w:t>
      </w:r>
      <w:r w:rsidRPr="00791731">
        <w:rPr>
          <w:rFonts w:ascii="Palatino Linotype" w:hAnsi="Palatino Linotype" w:cs="Arial"/>
          <w:sz w:val="18"/>
          <w:szCs w:val="18"/>
          <w:lang w:val="en-US" w:bidi="he-IL"/>
        </w:rPr>
        <w:t>J.N. Collins,</w:t>
      </w:r>
      <w:r w:rsidRPr="00791731">
        <w:rPr>
          <w:rFonts w:ascii="Palatino Linotype" w:hAnsi="Palatino Linotype"/>
          <w:i/>
          <w:sz w:val="18"/>
          <w:szCs w:val="18"/>
          <w:lang w:val="en-US"/>
        </w:rPr>
        <w:t xml:space="preserve"> Diakonia: Re-interpreting the ancient Sources</w:t>
      </w:r>
      <w:r w:rsidRPr="00791731">
        <w:rPr>
          <w:rFonts w:ascii="Palatino Linotype" w:hAnsi="Palatino Linotype"/>
          <w:sz w:val="18"/>
          <w:szCs w:val="18"/>
          <w:lang w:val="en-US"/>
        </w:rPr>
        <w:t xml:space="preserve">, Oxford: University Press 1990, 194. </w:t>
      </w:r>
      <w:r w:rsidRPr="00791731">
        <w:rPr>
          <w:rFonts w:ascii="Palatino Linotype" w:hAnsi="Palatino Linotype"/>
          <w:sz w:val="18"/>
          <w:szCs w:val="18"/>
        </w:rPr>
        <w:t>Η</w:t>
      </w:r>
      <w:r w:rsidRPr="00791731">
        <w:rPr>
          <w:rFonts w:ascii="Palatino Linotype" w:hAnsi="Palatino Linotype"/>
          <w:sz w:val="18"/>
          <w:szCs w:val="18"/>
          <w:lang w:val="en-US"/>
        </w:rPr>
        <w:t xml:space="preserve"> </w:t>
      </w:r>
      <w:r w:rsidRPr="00791731">
        <w:rPr>
          <w:rFonts w:ascii="Palatino Linotype" w:hAnsi="Palatino Linotype"/>
          <w:sz w:val="18"/>
          <w:szCs w:val="18"/>
        </w:rPr>
        <w:t>συγκεκριμένη</w:t>
      </w:r>
      <w:r w:rsidRPr="00791731">
        <w:rPr>
          <w:rFonts w:ascii="Palatino Linotype" w:hAnsi="Palatino Linotype"/>
          <w:sz w:val="18"/>
          <w:szCs w:val="18"/>
          <w:lang w:val="en-US"/>
        </w:rPr>
        <w:t xml:space="preserve"> </w:t>
      </w:r>
      <w:r w:rsidRPr="00791731">
        <w:rPr>
          <w:rFonts w:ascii="Palatino Linotype" w:hAnsi="Palatino Linotype"/>
          <w:sz w:val="18"/>
          <w:szCs w:val="18"/>
        </w:rPr>
        <w:t>παραπομπή</w:t>
      </w:r>
      <w:r w:rsidRPr="00791731">
        <w:rPr>
          <w:rFonts w:ascii="Palatino Linotype" w:hAnsi="Palatino Linotype"/>
          <w:sz w:val="18"/>
          <w:szCs w:val="18"/>
          <w:lang w:val="en-US"/>
        </w:rPr>
        <w:t xml:space="preserve">, </w:t>
      </w:r>
      <w:r w:rsidRPr="00791731">
        <w:rPr>
          <w:rFonts w:ascii="Palatino Linotype" w:hAnsi="Palatino Linotype"/>
          <w:sz w:val="18"/>
          <w:szCs w:val="18"/>
        </w:rPr>
        <w:t>όπως</w:t>
      </w:r>
      <w:r w:rsidRPr="00791731">
        <w:rPr>
          <w:rFonts w:ascii="Palatino Linotype" w:hAnsi="Palatino Linotype"/>
          <w:sz w:val="18"/>
          <w:szCs w:val="18"/>
          <w:lang w:val="en-US"/>
        </w:rPr>
        <w:t xml:space="preserve"> </w:t>
      </w:r>
      <w:r w:rsidRPr="00791731">
        <w:rPr>
          <w:rFonts w:ascii="Palatino Linotype" w:hAnsi="Palatino Linotype"/>
          <w:sz w:val="18"/>
          <w:szCs w:val="18"/>
        </w:rPr>
        <w:t>και</w:t>
      </w:r>
      <w:r w:rsidRPr="00791731">
        <w:rPr>
          <w:rFonts w:ascii="Palatino Linotype" w:hAnsi="Palatino Linotype"/>
          <w:sz w:val="18"/>
          <w:szCs w:val="18"/>
          <w:lang w:val="en-US"/>
        </w:rPr>
        <w:t xml:space="preserve"> </w:t>
      </w:r>
      <w:r w:rsidRPr="00791731">
        <w:rPr>
          <w:rFonts w:ascii="Palatino Linotype" w:hAnsi="Palatino Linotype"/>
          <w:sz w:val="18"/>
          <w:szCs w:val="18"/>
        </w:rPr>
        <w:t>η</w:t>
      </w:r>
      <w:r w:rsidRPr="00791731">
        <w:rPr>
          <w:rFonts w:ascii="Palatino Linotype" w:hAnsi="Palatino Linotype"/>
          <w:sz w:val="18"/>
          <w:szCs w:val="18"/>
          <w:lang w:val="en-US"/>
        </w:rPr>
        <w:t xml:space="preserve"> </w:t>
      </w:r>
      <w:r w:rsidRPr="00791731">
        <w:rPr>
          <w:rFonts w:ascii="Palatino Linotype" w:hAnsi="Palatino Linotype"/>
          <w:sz w:val="18"/>
          <w:szCs w:val="18"/>
        </w:rPr>
        <w:t>λεξικογραφική</w:t>
      </w:r>
      <w:r w:rsidRPr="00791731">
        <w:rPr>
          <w:rFonts w:ascii="Palatino Linotype" w:hAnsi="Palatino Linotype"/>
          <w:sz w:val="18"/>
          <w:szCs w:val="18"/>
          <w:lang w:val="en-US"/>
        </w:rPr>
        <w:t xml:space="preserve"> </w:t>
      </w:r>
      <w:r w:rsidRPr="00791731">
        <w:rPr>
          <w:rFonts w:ascii="Palatino Linotype" w:hAnsi="Palatino Linotype"/>
          <w:sz w:val="18"/>
          <w:szCs w:val="18"/>
        </w:rPr>
        <w:t>θεώρηση</w:t>
      </w:r>
      <w:r w:rsidRPr="00791731">
        <w:rPr>
          <w:rFonts w:ascii="Palatino Linotype" w:hAnsi="Palatino Linotype"/>
          <w:sz w:val="18"/>
          <w:szCs w:val="18"/>
          <w:lang w:val="en-US"/>
        </w:rPr>
        <w:t xml:space="preserve"> </w:t>
      </w:r>
      <w:r w:rsidRPr="00791731">
        <w:rPr>
          <w:rFonts w:ascii="Palatino Linotype" w:hAnsi="Palatino Linotype"/>
          <w:sz w:val="18"/>
          <w:szCs w:val="18"/>
        </w:rPr>
        <w:t>του</w:t>
      </w:r>
      <w:r w:rsidRPr="00791731">
        <w:rPr>
          <w:rFonts w:ascii="Palatino Linotype" w:hAnsi="Palatino Linotype"/>
          <w:sz w:val="18"/>
          <w:szCs w:val="18"/>
          <w:lang w:val="en-US"/>
        </w:rPr>
        <w:t xml:space="preserve"> </w:t>
      </w:r>
      <w:r w:rsidRPr="00791731">
        <w:rPr>
          <w:rFonts w:ascii="Palatino Linotype" w:hAnsi="Palatino Linotype"/>
          <w:sz w:val="18"/>
          <w:szCs w:val="18"/>
        </w:rPr>
        <w:t>λεξήματος</w:t>
      </w:r>
      <w:r w:rsidRPr="00791731">
        <w:rPr>
          <w:rFonts w:ascii="Palatino Linotype" w:hAnsi="Palatino Linotype"/>
          <w:sz w:val="18"/>
          <w:szCs w:val="18"/>
          <w:lang w:val="en-US"/>
        </w:rPr>
        <w:t xml:space="preserve"> </w:t>
      </w:r>
      <w:r w:rsidRPr="00791731">
        <w:rPr>
          <w:rFonts w:ascii="Palatino Linotype" w:hAnsi="Palatino Linotype"/>
          <w:sz w:val="18"/>
          <w:szCs w:val="18"/>
        </w:rPr>
        <w:t>διακον</w:t>
      </w:r>
      <w:r w:rsidRPr="00791731">
        <w:rPr>
          <w:rFonts w:ascii="Palatino Linotype" w:hAnsi="Palatino Linotype"/>
          <w:sz w:val="18"/>
          <w:szCs w:val="18"/>
          <w:lang w:val="en-US"/>
        </w:rPr>
        <w:t xml:space="preserve">* </w:t>
      </w:r>
      <w:r w:rsidRPr="00791731">
        <w:rPr>
          <w:rFonts w:ascii="Palatino Linotype" w:hAnsi="Palatino Linotype"/>
          <w:sz w:val="18"/>
          <w:szCs w:val="18"/>
        </w:rPr>
        <w:t>προέρχεται</w:t>
      </w:r>
      <w:r w:rsidRPr="00791731">
        <w:rPr>
          <w:rFonts w:ascii="Palatino Linotype" w:hAnsi="Palatino Linotype"/>
          <w:sz w:val="18"/>
          <w:szCs w:val="18"/>
          <w:lang w:val="en-US"/>
        </w:rPr>
        <w:t xml:space="preserve"> </w:t>
      </w:r>
      <w:r w:rsidRPr="00791731">
        <w:rPr>
          <w:rFonts w:ascii="Palatino Linotype" w:hAnsi="Palatino Linotype"/>
          <w:sz w:val="18"/>
          <w:szCs w:val="18"/>
        </w:rPr>
        <w:t>από</w:t>
      </w:r>
      <w:r w:rsidRPr="00791731">
        <w:rPr>
          <w:rFonts w:ascii="Palatino Linotype" w:hAnsi="Palatino Linotype"/>
          <w:sz w:val="18"/>
          <w:szCs w:val="18"/>
          <w:lang w:val="en-US"/>
        </w:rPr>
        <w:t xml:space="preserve"> </w:t>
      </w:r>
      <w:r w:rsidRPr="00791731">
        <w:rPr>
          <w:rFonts w:ascii="Palatino Linotype" w:hAnsi="Palatino Linotype"/>
          <w:sz w:val="18"/>
          <w:szCs w:val="18"/>
        </w:rPr>
        <w:t>το</w:t>
      </w:r>
      <w:r w:rsidRPr="00791731">
        <w:rPr>
          <w:rFonts w:ascii="Palatino Linotype" w:hAnsi="Palatino Linotype"/>
          <w:sz w:val="18"/>
          <w:szCs w:val="18"/>
          <w:lang w:val="en-US"/>
        </w:rPr>
        <w:t xml:space="preserve"> </w:t>
      </w:r>
      <w:hyperlink r:id="rId18" w:history="1">
        <w:r w:rsidRPr="00791731">
          <w:rPr>
            <w:rStyle w:val="-"/>
            <w:rFonts w:ascii="Palatino Linotype" w:hAnsi="Palatino Linotype"/>
            <w:sz w:val="18"/>
            <w:szCs w:val="18"/>
            <w:lang w:val="en-US"/>
          </w:rPr>
          <w:t>Susan Mathew, Women in the Greetings of Rom 16:1-16:</w:t>
        </w:r>
      </w:hyperlink>
      <w:r w:rsidRPr="00791731">
        <w:rPr>
          <w:rFonts w:ascii="Palatino Linotype" w:hAnsi="Palatino Linotype"/>
          <w:sz w:val="18"/>
          <w:szCs w:val="18"/>
          <w:lang w:val="en-US"/>
        </w:rPr>
        <w:t xml:space="preserve"> </w:t>
      </w:r>
      <w:r w:rsidRPr="00791731">
        <w:rPr>
          <w:rStyle w:val="a5"/>
          <w:rFonts w:ascii="Palatino Linotype" w:hAnsi="Palatino Linotype"/>
          <w:sz w:val="18"/>
          <w:szCs w:val="18"/>
          <w:lang w:val="en-US"/>
        </w:rPr>
        <w:t>A Study of Mutuality and Women’s Ministry in the Letter to the Romans.</w:t>
      </w:r>
      <w:r w:rsidRPr="00791731">
        <w:rPr>
          <w:rFonts w:ascii="Palatino Linotype" w:hAnsi="Palatino Linotype"/>
          <w:sz w:val="18"/>
          <w:szCs w:val="18"/>
          <w:lang w:val="en-US"/>
        </w:rPr>
        <w:t xml:space="preserve"> PhD</w:t>
      </w:r>
      <w:r w:rsidRPr="00791731">
        <w:rPr>
          <w:rFonts w:ascii="Palatino Linotype" w:hAnsi="Palatino Linotype"/>
          <w:sz w:val="18"/>
          <w:szCs w:val="18"/>
        </w:rPr>
        <w:t xml:space="preserve"> </w:t>
      </w:r>
      <w:r w:rsidRPr="00791731">
        <w:rPr>
          <w:rFonts w:ascii="Palatino Linotype" w:hAnsi="Palatino Linotype"/>
          <w:sz w:val="18"/>
          <w:szCs w:val="18"/>
          <w:lang w:val="en-US"/>
        </w:rPr>
        <w:t>thesis</w:t>
      </w:r>
      <w:r w:rsidRPr="00791731">
        <w:rPr>
          <w:rFonts w:ascii="Palatino Linotype" w:hAnsi="Palatino Linotype"/>
          <w:sz w:val="18"/>
          <w:szCs w:val="18"/>
        </w:rPr>
        <w:t xml:space="preserve">. </w:t>
      </w:r>
      <w:r w:rsidRPr="00791731">
        <w:rPr>
          <w:rFonts w:ascii="Palatino Linotype" w:hAnsi="Palatino Linotype"/>
          <w:sz w:val="18"/>
          <w:szCs w:val="18"/>
          <w:lang w:val="en-US"/>
        </w:rPr>
        <w:t>Durham</w:t>
      </w:r>
      <w:r w:rsidRPr="00791731">
        <w:rPr>
          <w:rFonts w:ascii="Palatino Linotype" w:hAnsi="Palatino Linotype"/>
          <w:sz w:val="18"/>
          <w:szCs w:val="18"/>
        </w:rPr>
        <w:t xml:space="preserve"> </w:t>
      </w:r>
      <w:r w:rsidRPr="00791731">
        <w:rPr>
          <w:rFonts w:ascii="Palatino Linotype" w:hAnsi="Palatino Linotype"/>
          <w:sz w:val="18"/>
          <w:szCs w:val="18"/>
          <w:lang w:val="en-US"/>
        </w:rPr>
        <w:t>University</w:t>
      </w:r>
      <w:r w:rsidRPr="00791731">
        <w:rPr>
          <w:rFonts w:ascii="Palatino Linotype" w:hAnsi="Palatino Linotype"/>
          <w:sz w:val="18"/>
          <w:szCs w:val="18"/>
        </w:rPr>
        <w:t xml:space="preserve"> 2010, 113-115.</w:t>
      </w:r>
    </w:p>
  </w:footnote>
  <w:footnote w:id="81">
    <w:p w:rsidR="006A7954" w:rsidRPr="00791731" w:rsidRDefault="006A7954" w:rsidP="006A7954">
      <w:pPr>
        <w:pStyle w:val="a3"/>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Γ. Γρατσέας-Σ. Αγουρίδης (επιμ.), </w:t>
      </w:r>
      <w:r w:rsidRPr="00791731">
        <w:rPr>
          <w:rFonts w:ascii="Palatino Linotype" w:hAnsi="Palatino Linotype"/>
          <w:i/>
          <w:iCs/>
          <w:sz w:val="18"/>
          <w:szCs w:val="18"/>
        </w:rPr>
        <w:t>Τα Χειρόγραφα της Νεκρής Θάλασσας</w:t>
      </w:r>
      <w:r w:rsidRPr="00791731">
        <w:rPr>
          <w:rFonts w:ascii="Palatino Linotype" w:hAnsi="Palatino Linotype"/>
          <w:sz w:val="18"/>
          <w:szCs w:val="18"/>
        </w:rPr>
        <w:t xml:space="preserve">, Κέντρο Βιβλικών Μελετών, Άρτος Ζωής, Αθήνα </w:t>
      </w:r>
      <w:r w:rsidRPr="00791731">
        <w:rPr>
          <w:rFonts w:ascii="Palatino Linotype" w:hAnsi="Palatino Linotype"/>
          <w:sz w:val="18"/>
          <w:szCs w:val="18"/>
          <w:vertAlign w:val="superscript"/>
        </w:rPr>
        <w:t>3</w:t>
      </w:r>
      <w:r w:rsidRPr="00791731">
        <w:rPr>
          <w:rFonts w:ascii="Palatino Linotype" w:hAnsi="Palatino Linotype"/>
          <w:sz w:val="18"/>
          <w:szCs w:val="18"/>
        </w:rPr>
        <w:t>2003, 48-50.</w:t>
      </w:r>
    </w:p>
  </w:footnote>
  <w:footnote w:id="82">
    <w:p w:rsidR="006A7954" w:rsidRPr="00791731" w:rsidRDefault="006A7954" w:rsidP="006A7954">
      <w:pPr>
        <w:autoSpaceDE w:val="0"/>
        <w:autoSpaceDN w:val="0"/>
        <w:adjustRightInd w:val="0"/>
        <w:jc w:val="both"/>
        <w:rPr>
          <w:rFonts w:ascii="Palatino Linotype" w:hAnsi="Palatino Linotype" w:cs="Arial"/>
          <w:i/>
          <w:sz w:val="18"/>
          <w:szCs w:val="18"/>
          <w:lang w:val="la-Latn" w:bidi="he-IL"/>
        </w:rPr>
      </w:pPr>
      <w:r w:rsidRPr="00791731">
        <w:rPr>
          <w:rStyle w:val="a4"/>
          <w:rFonts w:ascii="Palatino Linotype" w:hAnsi="Palatino Linotype"/>
          <w:sz w:val="18"/>
          <w:szCs w:val="18"/>
        </w:rPr>
        <w:footnoteRef/>
      </w:r>
      <w:r w:rsidRPr="00791731">
        <w:rPr>
          <w:rFonts w:ascii="Palatino Linotype" w:hAnsi="Palatino Linotype"/>
          <w:sz w:val="18"/>
          <w:szCs w:val="18"/>
          <w:lang w:val="la-Latn"/>
        </w:rPr>
        <w:t xml:space="preserve"> </w:t>
      </w:r>
      <w:r w:rsidRPr="00791731">
        <w:rPr>
          <w:rFonts w:ascii="Palatino Linotype" w:hAnsi="Palatino Linotype"/>
          <w:sz w:val="18"/>
          <w:szCs w:val="18"/>
        </w:rPr>
        <w:t>Τιτ</w:t>
      </w:r>
      <w:r w:rsidRPr="00791731">
        <w:rPr>
          <w:rFonts w:ascii="Palatino Linotype" w:hAnsi="Palatino Linotype"/>
          <w:sz w:val="18"/>
          <w:szCs w:val="18"/>
          <w:lang w:val="la-Latn"/>
        </w:rPr>
        <w:t>. 1, 1 (</w:t>
      </w:r>
      <w:r w:rsidRPr="00791731">
        <w:rPr>
          <w:rFonts w:ascii="Palatino Linotype" w:hAnsi="Palatino Linotype"/>
          <w:sz w:val="18"/>
          <w:szCs w:val="18"/>
        </w:rPr>
        <w:t>Προοίμιο</w:t>
      </w:r>
      <w:r w:rsidRPr="00791731">
        <w:rPr>
          <w:rFonts w:ascii="Palatino Linotype" w:hAnsi="Palatino Linotype"/>
          <w:sz w:val="18"/>
          <w:szCs w:val="18"/>
          <w:lang w:val="la-Latn"/>
        </w:rPr>
        <w:t xml:space="preserve">): </w:t>
      </w:r>
      <w:r w:rsidRPr="00791731">
        <w:rPr>
          <w:rFonts w:ascii="Palatino Linotype" w:hAnsi="Palatino Linotype" w:cs="SBL Greek"/>
          <w:i/>
          <w:sz w:val="18"/>
          <w:szCs w:val="18"/>
          <w:lang w:bidi="he-IL"/>
        </w:rPr>
        <w:t>Παῦλος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δοῦλος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Θεοῦ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ἀπόστολος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δὲ</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Ἰησοῦ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Χριστοῦ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κατὰ</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πίστιν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ἐκλεκτῶν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caps/>
          <w:sz w:val="18"/>
          <w:szCs w:val="18"/>
          <w:lang w:bidi="he-IL"/>
        </w:rPr>
        <w:t>θ</w:t>
      </w:r>
      <w:r w:rsidRPr="00791731">
        <w:rPr>
          <w:rFonts w:ascii="Palatino Linotype" w:hAnsi="Palatino Linotype" w:cs="SBL Greek"/>
          <w:i/>
          <w:sz w:val="18"/>
          <w:szCs w:val="18"/>
          <w:lang w:bidi="he-IL"/>
        </w:rPr>
        <w:t>εοῦ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καὶ</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ἐπίγνωσιν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ἀληθείας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τῆς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κατ᾽</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εὐσέβειαν</w:t>
      </w:r>
      <w:r w:rsidRPr="00791731">
        <w:rPr>
          <w:rFonts w:ascii="Palatino Linotype" w:hAnsi="Palatino Linotype" w:cs="Arial"/>
          <w:i/>
          <w:sz w:val="18"/>
          <w:szCs w:val="18"/>
          <w:lang w:val="la-Latn" w:bidi="he-IL"/>
        </w:rPr>
        <w:t xml:space="preserve"> </w:t>
      </w:r>
      <w:r w:rsidRPr="00791731">
        <w:rPr>
          <w:rFonts w:ascii="Palatino Linotype" w:hAnsi="Palatino Linotype" w:cs="Arial"/>
          <w:i/>
          <w:sz w:val="18"/>
          <w:szCs w:val="18"/>
          <w:vertAlign w:val="superscript"/>
          <w:lang w:val="la-Latn" w:bidi="he-IL"/>
        </w:rPr>
        <w:t xml:space="preserve">2 </w:t>
      </w:r>
      <w:r w:rsidRPr="00791731">
        <w:rPr>
          <w:rFonts w:ascii="Palatino Linotype" w:hAnsi="Palatino Linotype" w:cs="SBL Greek"/>
          <w:i/>
          <w:sz w:val="18"/>
          <w:szCs w:val="18"/>
          <w:lang w:bidi="he-IL"/>
        </w:rPr>
        <w:t>ἐπ᾽</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ἐλπίδι</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ζωῆς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αἰωνίου</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ἣν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ἐπηγγείλατο</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ὁ</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ἀψευδὴς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caps/>
          <w:sz w:val="18"/>
          <w:szCs w:val="18"/>
          <w:lang w:bidi="he-IL"/>
        </w:rPr>
        <w:t>θ</w:t>
      </w:r>
      <w:r w:rsidRPr="00791731">
        <w:rPr>
          <w:rFonts w:ascii="Palatino Linotype" w:hAnsi="Palatino Linotype" w:cs="SBL Greek"/>
          <w:i/>
          <w:sz w:val="18"/>
          <w:szCs w:val="18"/>
          <w:lang w:bidi="he-IL"/>
        </w:rPr>
        <w:t>εὸς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πρὸ</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χρόνων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αἰωνίων</w:t>
      </w:r>
      <w:r w:rsidRPr="00791731">
        <w:rPr>
          <w:rFonts w:ascii="Palatino Linotype" w:hAnsi="Palatino Linotype" w:cs="SBL Greek"/>
          <w:i/>
          <w:sz w:val="18"/>
          <w:szCs w:val="18"/>
          <w:lang w:val="la-Latn" w:bidi="he-IL"/>
        </w:rPr>
        <w:t xml:space="preserve">,  </w:t>
      </w:r>
      <w:r w:rsidRPr="00791731">
        <w:rPr>
          <w:rFonts w:ascii="Palatino Linotype" w:hAnsi="Palatino Linotype" w:cs="Arial"/>
          <w:i/>
          <w:sz w:val="18"/>
          <w:szCs w:val="18"/>
          <w:vertAlign w:val="superscript"/>
          <w:lang w:val="la-Latn" w:bidi="he-IL"/>
        </w:rPr>
        <w:t xml:space="preserve">3 </w:t>
      </w:r>
      <w:r w:rsidRPr="00791731">
        <w:rPr>
          <w:rFonts w:ascii="Palatino Linotype" w:hAnsi="Palatino Linotype" w:cs="SBL Greek"/>
          <w:i/>
          <w:sz w:val="18"/>
          <w:szCs w:val="18"/>
          <w:lang w:bidi="he-IL"/>
        </w:rPr>
        <w:t>ἐφανέρωσεν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δὲ</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καιροῖς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ἰδίοις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τὸν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λόγον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αὐτοῦ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κηρύγματι</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ὃ</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ἐπιστεύθην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ἐγὼ</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κατ᾽</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ἐπιταγὴν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σωτῆρος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ἡμῶν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Θεοῦ</w:t>
      </w:r>
      <w:r w:rsidRPr="00791731">
        <w:rPr>
          <w:rFonts w:ascii="Palatino Linotype" w:hAnsi="Palatino Linotype" w:cs="SBL Greek"/>
          <w:i/>
          <w:sz w:val="18"/>
          <w:szCs w:val="18"/>
          <w:lang w:val="la-Latn" w:bidi="he-IL"/>
        </w:rPr>
        <w:t>.</w:t>
      </w:r>
    </w:p>
  </w:footnote>
  <w:footnote w:id="83">
    <w:p w:rsidR="006A7954" w:rsidRPr="00791731" w:rsidRDefault="006A7954" w:rsidP="006A7954">
      <w:pPr>
        <w:autoSpaceDE w:val="0"/>
        <w:autoSpaceDN w:val="0"/>
        <w:adjustRightInd w:val="0"/>
        <w:jc w:val="both"/>
        <w:rPr>
          <w:rFonts w:ascii="Palatino Linotype" w:hAnsi="Palatino Linotype" w:cs="Arial"/>
          <w:sz w:val="18"/>
          <w:szCs w:val="18"/>
          <w:vertAlign w:val="superscript"/>
          <w:lang w:val="la-Latn" w:bidi="he-IL"/>
        </w:rPr>
      </w:pPr>
      <w:r w:rsidRPr="00791731">
        <w:rPr>
          <w:rStyle w:val="a4"/>
          <w:rFonts w:ascii="Palatino Linotype" w:hAnsi="Palatino Linotype"/>
          <w:sz w:val="18"/>
          <w:szCs w:val="18"/>
        </w:rPr>
        <w:footnoteRef/>
      </w:r>
      <w:r w:rsidRPr="00791731">
        <w:rPr>
          <w:rFonts w:ascii="Palatino Linotype" w:hAnsi="Palatino Linotype"/>
          <w:sz w:val="18"/>
          <w:szCs w:val="18"/>
          <w:lang w:val="la-Latn"/>
        </w:rPr>
        <w:t xml:space="preserve"> </w:t>
      </w:r>
      <w:r w:rsidRPr="00791731">
        <w:rPr>
          <w:rFonts w:ascii="Palatino Linotype" w:hAnsi="Palatino Linotype"/>
          <w:sz w:val="18"/>
          <w:szCs w:val="18"/>
        </w:rPr>
        <w:t>Β</w:t>
      </w:r>
      <w:r w:rsidRPr="00791731">
        <w:rPr>
          <w:rFonts w:ascii="Palatino Linotype" w:hAnsi="Palatino Linotype"/>
          <w:sz w:val="18"/>
          <w:szCs w:val="18"/>
          <w:lang w:val="la-Latn"/>
        </w:rPr>
        <w:t xml:space="preserve">’ </w:t>
      </w:r>
      <w:r w:rsidRPr="00791731">
        <w:rPr>
          <w:rFonts w:ascii="Palatino Linotype" w:hAnsi="Palatino Linotype"/>
          <w:sz w:val="18"/>
          <w:szCs w:val="18"/>
        </w:rPr>
        <w:t>Τιμ</w:t>
      </w:r>
      <w:r w:rsidRPr="00791731">
        <w:rPr>
          <w:rFonts w:ascii="Palatino Linotype" w:hAnsi="Palatino Linotype"/>
          <w:sz w:val="18"/>
          <w:szCs w:val="18"/>
          <w:lang w:val="la-Latn"/>
        </w:rPr>
        <w:t>. 1, 9-11 (</w:t>
      </w:r>
      <w:r w:rsidRPr="00791731">
        <w:rPr>
          <w:rFonts w:ascii="Palatino Linotype" w:hAnsi="Palatino Linotype"/>
          <w:sz w:val="18"/>
          <w:szCs w:val="18"/>
        </w:rPr>
        <w:t>Εισαγωγή</w:t>
      </w:r>
      <w:r w:rsidRPr="00791731">
        <w:rPr>
          <w:rFonts w:ascii="Palatino Linotype" w:hAnsi="Palatino Linotype"/>
          <w:sz w:val="18"/>
          <w:szCs w:val="18"/>
          <w:lang w:val="la-Latn"/>
        </w:rPr>
        <w:t>):</w:t>
      </w:r>
      <w:r w:rsidRPr="00791731">
        <w:rPr>
          <w:rFonts w:ascii="Palatino Linotype" w:hAnsi="Palatino Linotype" w:cs="Arial"/>
          <w:sz w:val="18"/>
          <w:szCs w:val="18"/>
          <w:vertAlign w:val="superscript"/>
          <w:lang w:val="la-Latn" w:bidi="he-IL"/>
        </w:rPr>
        <w:t xml:space="preserve">  </w:t>
      </w:r>
      <w:r w:rsidRPr="00791731">
        <w:rPr>
          <w:rFonts w:ascii="Palatino Linotype" w:hAnsi="Palatino Linotype" w:cs="Arial"/>
          <w:i/>
          <w:sz w:val="18"/>
          <w:szCs w:val="18"/>
          <w:vertAlign w:val="superscript"/>
          <w:lang w:val="la-Latn" w:bidi="he-IL"/>
        </w:rPr>
        <w:t xml:space="preserve">9 </w:t>
      </w:r>
      <w:r w:rsidRPr="00791731">
        <w:rPr>
          <w:rFonts w:ascii="Palatino Linotype" w:hAnsi="Palatino Linotype" w:cs="SBL Greek"/>
          <w:i/>
          <w:sz w:val="18"/>
          <w:szCs w:val="18"/>
          <w:lang w:bidi="he-IL"/>
        </w:rPr>
        <w:t>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σώσαντος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ἡμᾶς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καὶ</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καλέσαντος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κλήσει</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ἁγίᾳ</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οὐ</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κατὰ</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τὰ</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ἔργα</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ἡμῶν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ἀλλὰ</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κατὰ</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ἰδίαν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πρόθεσιν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καὶ</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χάριν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τὴν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δοθεῖσαν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ἡμῖν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Χριστῷ</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Ἰησοῦ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πρὸ</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χρόνων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αἰωνίων</w:t>
      </w:r>
      <w:r w:rsidRPr="00791731">
        <w:rPr>
          <w:rFonts w:ascii="Palatino Linotype" w:hAnsi="Palatino Linotype" w:cs="SBL Greek"/>
          <w:i/>
          <w:sz w:val="18"/>
          <w:szCs w:val="18"/>
          <w:lang w:val="la-Latn" w:bidi="he-IL"/>
        </w:rPr>
        <w:t xml:space="preserve">, </w:t>
      </w:r>
      <w:r w:rsidRPr="00791731">
        <w:rPr>
          <w:rFonts w:ascii="Palatino Linotype" w:hAnsi="Palatino Linotype" w:cs="Arial"/>
          <w:i/>
          <w:sz w:val="18"/>
          <w:szCs w:val="18"/>
          <w:vertAlign w:val="superscript"/>
          <w:lang w:val="la-Latn" w:bidi="he-IL"/>
        </w:rPr>
        <w:t>10</w:t>
      </w:r>
      <w:r w:rsidRPr="00791731">
        <w:rPr>
          <w:rFonts w:ascii="Palatino Linotype" w:hAnsi="Palatino Linotype" w:cs="SBL Greek"/>
          <w:i/>
          <w:sz w:val="18"/>
          <w:szCs w:val="18"/>
          <w:lang w:bidi="he-IL"/>
        </w:rPr>
        <w:t>φανερωθεῖσαν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δὲ</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νῦν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διὰ</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τῆς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ἐπιφανείας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σωτῆρος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ἡμῶν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Χριστοῦ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Ἰησοῦ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καταργήσαντος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μὲν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τὸν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θάνατον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φωτίσαντος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δὲ</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ζωὴν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καὶ</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ἀφθαρσίαν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διὰ</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τοῦ</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εὐαγγελίου</w:t>
      </w:r>
      <w:r w:rsidRPr="00791731">
        <w:rPr>
          <w:rFonts w:ascii="Palatino Linotype" w:hAnsi="Palatino Linotype" w:cs="Arial"/>
          <w:i/>
          <w:sz w:val="18"/>
          <w:szCs w:val="18"/>
          <w:lang w:val="la-Latn" w:bidi="he-IL"/>
        </w:rPr>
        <w:t xml:space="preserve"> </w:t>
      </w:r>
      <w:r w:rsidRPr="00791731">
        <w:rPr>
          <w:rFonts w:ascii="Palatino Linotype" w:hAnsi="Palatino Linotype" w:cs="Arial"/>
          <w:i/>
          <w:sz w:val="18"/>
          <w:szCs w:val="18"/>
          <w:vertAlign w:val="superscript"/>
          <w:lang w:val="la-Latn" w:bidi="he-IL"/>
        </w:rPr>
        <w:t xml:space="preserve">11 </w:t>
      </w:r>
      <w:r w:rsidRPr="00791731">
        <w:rPr>
          <w:rFonts w:ascii="Palatino Linotype" w:hAnsi="Palatino Linotype" w:cs="SBL Greek"/>
          <w:i/>
          <w:sz w:val="18"/>
          <w:szCs w:val="18"/>
          <w:lang w:bidi="he-IL"/>
        </w:rPr>
        <w:t>εἰς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ὃ</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ἐτέθην</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ἐγὼ</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κῆρυξ</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καὶ</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ἀπόστολος</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καὶ</w:t>
      </w:r>
      <w:r w:rsidRPr="00791731">
        <w:rPr>
          <w:rFonts w:ascii="Palatino Linotype" w:hAnsi="Palatino Linotype" w:cs="SBL Greek"/>
          <w:i/>
          <w:sz w:val="18"/>
          <w:szCs w:val="18"/>
          <w:lang w:val="la-Latn" w:bidi="he-IL"/>
        </w:rPr>
        <w:t xml:space="preserve"> </w:t>
      </w:r>
      <w:r w:rsidRPr="00791731">
        <w:rPr>
          <w:rFonts w:ascii="Palatino Linotype" w:hAnsi="Palatino Linotype" w:cs="SBL Greek"/>
          <w:i/>
          <w:sz w:val="18"/>
          <w:szCs w:val="18"/>
          <w:lang w:bidi="he-IL"/>
        </w:rPr>
        <w:t>διδάσκαλος</w:t>
      </w:r>
      <w:r w:rsidRPr="00791731">
        <w:rPr>
          <w:rFonts w:ascii="Palatino Linotype" w:hAnsi="Palatino Linotype" w:cs="SBL Greek"/>
          <w:i/>
          <w:sz w:val="18"/>
          <w:szCs w:val="18"/>
          <w:lang w:val="la-Latn" w:bidi="he-IL"/>
        </w:rPr>
        <w:t>.</w:t>
      </w:r>
    </w:p>
  </w:footnote>
  <w:footnote w:id="84">
    <w:p w:rsidR="006A7954" w:rsidRPr="00791731" w:rsidRDefault="006A7954" w:rsidP="006A7954">
      <w:pPr>
        <w:autoSpaceDE w:val="0"/>
        <w:autoSpaceDN w:val="0"/>
        <w:adjustRightInd w:val="0"/>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Ενώ η πρώτη στροφή (Α) φανερώνει την έλευση χάριν </w:t>
      </w:r>
      <w:r w:rsidRPr="00791731">
        <w:rPr>
          <w:rFonts w:ascii="Palatino Linotype" w:hAnsi="Palatino Linotype"/>
          <w:i/>
          <w:sz w:val="18"/>
          <w:szCs w:val="18"/>
        </w:rPr>
        <w:t>των αμαρτωλών</w:t>
      </w:r>
      <w:r w:rsidRPr="00791731">
        <w:rPr>
          <w:rFonts w:ascii="Palatino Linotype" w:hAnsi="Palatino Linotype"/>
          <w:sz w:val="18"/>
          <w:szCs w:val="18"/>
        </w:rPr>
        <w:t xml:space="preserve"> και η δεύτερη (Β) δηλώνει την απελευθερωτική θυσία του Θεού </w:t>
      </w:r>
      <w:r w:rsidRPr="00791731">
        <w:rPr>
          <w:rFonts w:ascii="Palatino Linotype" w:hAnsi="Palatino Linotype"/>
          <w:i/>
          <w:sz w:val="18"/>
          <w:szCs w:val="18"/>
        </w:rPr>
        <w:t>και ανθρώπου</w:t>
      </w:r>
      <w:r w:rsidRPr="00791731">
        <w:rPr>
          <w:rFonts w:ascii="Palatino Linotype" w:hAnsi="Palatino Linotype"/>
          <w:sz w:val="18"/>
          <w:szCs w:val="18"/>
        </w:rPr>
        <w:t xml:space="preserve"> Χριστού χάριν των πάντων, η υπό εξέταση τρίτη (Γ), ευρισκόμενη στο κέντρο ακριβώς της Α’ Τιμ. (3, 16) περιγράφει την παγκόσμια οριζόντια και κάθετη εξακτίνωση του </w:t>
      </w:r>
      <w:r w:rsidRPr="00791731">
        <w:rPr>
          <w:rFonts w:ascii="Palatino Linotype" w:hAnsi="Palatino Linotype"/>
          <w:i/>
          <w:iCs/>
          <w:sz w:val="18"/>
          <w:szCs w:val="18"/>
        </w:rPr>
        <w:t>μυστηρίου της ευσεβείας/χάριτος και φιλανθρωπίας</w:t>
      </w:r>
      <w:r w:rsidRPr="00791731">
        <w:rPr>
          <w:rFonts w:ascii="Palatino Linotype" w:hAnsi="Palatino Linotype"/>
          <w:sz w:val="18"/>
          <w:szCs w:val="18"/>
        </w:rPr>
        <w:t xml:space="preserve">, όπως βιώνεται στην Εκκλησία αλλά πλέον </w:t>
      </w:r>
      <w:r w:rsidRPr="00791731">
        <w:rPr>
          <w:rFonts w:ascii="Palatino Linotype" w:hAnsi="Palatino Linotype"/>
          <w:i/>
          <w:sz w:val="18"/>
          <w:szCs w:val="18"/>
        </w:rPr>
        <w:t xml:space="preserve">και </w:t>
      </w:r>
      <w:r w:rsidRPr="00791731">
        <w:rPr>
          <w:rFonts w:ascii="Palatino Linotype" w:hAnsi="Palatino Linotype"/>
          <w:sz w:val="18"/>
          <w:szCs w:val="18"/>
        </w:rPr>
        <w:t>στον κόσμο. Και τα τρία ποιητικά κείμενα εξαίρουν το γεγονός ότι η Επιφάνεια (α) συνέβη σε συγκεκριμένο χρονικό σημείο του παρελθόντος (</w:t>
      </w:r>
      <w:r w:rsidRPr="00791731">
        <w:rPr>
          <w:rFonts w:ascii="Palatino Linotype" w:hAnsi="Palatino Linotype"/>
          <w:i/>
          <w:sz w:val="18"/>
          <w:szCs w:val="18"/>
        </w:rPr>
        <w:t>καιροῖς ἰδίοις</w:t>
      </w:r>
      <w:r w:rsidRPr="00791731">
        <w:rPr>
          <w:rFonts w:ascii="Palatino Linotype" w:hAnsi="Palatino Linotype"/>
          <w:sz w:val="18"/>
          <w:szCs w:val="18"/>
        </w:rPr>
        <w:t xml:space="preserve">), (β) συνδέεται άρρηκτα με το πεδίο της μεταπτωτικής πραγματικότητας και προϋποθέτει  την πρόσληψη της ανθρωπότητας (κόσμος, αμαρτωλοί, άνθρωπος Χριστός Ιησούς, σάρκα), (γ) έχει λυτρωτικές συνέπειες για τους αμαρτωλούς και τα έθνη ακάθαρτη. (δ) Τα δύο πρώτα εμφανώς συνδέονται με το παύλειο εγώ και το οικουμενικό κήρυγμα/μαρτυρία του, έμμεσα και άμεσα των εθνών. </w:t>
      </w:r>
    </w:p>
  </w:footnote>
  <w:footnote w:id="85">
    <w:p w:rsidR="006A7954" w:rsidRPr="00791731" w:rsidRDefault="006A7954" w:rsidP="006A7954">
      <w:pPr>
        <w:pStyle w:val="a3"/>
        <w:ind w:right="941"/>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Πρβλ. </w:t>
      </w:r>
      <w:r w:rsidRPr="00791731">
        <w:rPr>
          <w:rFonts w:ascii="Palatino Linotype" w:hAnsi="Palatino Linotype"/>
          <w:sz w:val="18"/>
          <w:szCs w:val="18"/>
          <w:lang w:val="de-DE"/>
        </w:rPr>
        <w:t>K</w:t>
      </w:r>
      <w:r w:rsidRPr="00791731">
        <w:rPr>
          <w:rFonts w:ascii="Palatino Linotype" w:hAnsi="Palatino Linotype"/>
          <w:sz w:val="18"/>
          <w:szCs w:val="18"/>
        </w:rPr>
        <w:t xml:space="preserve">. Βλάχος, Το ρήμα </w:t>
      </w:r>
      <w:r w:rsidRPr="00791731">
        <w:rPr>
          <w:rFonts w:ascii="Palatino Linotype" w:hAnsi="Palatino Linotype"/>
          <w:sz w:val="18"/>
          <w:szCs w:val="18"/>
          <w:lang w:val="en-US"/>
        </w:rPr>
        <w:t>r</w:t>
      </w:r>
      <w:r w:rsidRPr="00791731">
        <w:rPr>
          <w:rFonts w:ascii="Palatino Linotype" w:hAnsi="Palatino Linotype"/>
          <w:sz w:val="18"/>
          <w:szCs w:val="18"/>
        </w:rPr>
        <w:t>’</w:t>
      </w:r>
      <w:r w:rsidRPr="00791731">
        <w:rPr>
          <w:rFonts w:ascii="Palatino Linotype" w:hAnsi="Palatino Linotype"/>
          <w:sz w:val="18"/>
          <w:szCs w:val="18"/>
          <w:lang w:val="en-US"/>
        </w:rPr>
        <w:t>h</w:t>
      </w:r>
      <w:r w:rsidRPr="00791731">
        <w:rPr>
          <w:rFonts w:ascii="Palatino Linotype" w:hAnsi="Palatino Linotype"/>
          <w:sz w:val="18"/>
          <w:szCs w:val="18"/>
        </w:rPr>
        <w:t xml:space="preserve"> «βλέπω» από την ορολογία της λυτρώσεως, </w:t>
      </w:r>
      <w:r w:rsidRPr="00791731">
        <w:rPr>
          <w:rFonts w:ascii="Palatino Linotype" w:hAnsi="Palatino Linotype"/>
          <w:i/>
          <w:sz w:val="18"/>
          <w:szCs w:val="18"/>
        </w:rPr>
        <w:t>Βιβλικά Β’</w:t>
      </w:r>
      <w:r w:rsidRPr="00791731">
        <w:rPr>
          <w:rFonts w:ascii="Palatino Linotype" w:hAnsi="Palatino Linotype"/>
          <w:sz w:val="18"/>
          <w:szCs w:val="18"/>
        </w:rPr>
        <w:t xml:space="preserve"> </w:t>
      </w:r>
      <w:r w:rsidRPr="00791731">
        <w:rPr>
          <w:rFonts w:ascii="Palatino Linotype" w:hAnsi="Palatino Linotype"/>
          <w:sz w:val="18"/>
          <w:szCs w:val="18"/>
          <w:lang w:val="de-DE"/>
        </w:rPr>
        <w:t>A</w:t>
      </w:r>
      <w:r w:rsidRPr="00791731">
        <w:rPr>
          <w:rFonts w:ascii="Palatino Linotype" w:hAnsi="Palatino Linotype"/>
          <w:sz w:val="18"/>
          <w:szCs w:val="18"/>
        </w:rPr>
        <w:t>θήνα 1994 469-492.</w:t>
      </w:r>
    </w:p>
    <w:p w:rsidR="006A7954" w:rsidRPr="00791731" w:rsidRDefault="006A7954" w:rsidP="006A7954">
      <w:pPr>
        <w:pStyle w:val="a3"/>
        <w:jc w:val="both"/>
        <w:rPr>
          <w:rFonts w:ascii="Palatino Linotype" w:hAnsi="Palatino Linotype"/>
          <w:sz w:val="18"/>
          <w:szCs w:val="18"/>
        </w:rPr>
      </w:pPr>
    </w:p>
  </w:footnote>
  <w:footnote w:id="86">
    <w:p w:rsidR="006A7954" w:rsidRPr="00791731" w:rsidRDefault="006A7954" w:rsidP="006A7954">
      <w:pPr>
        <w:pStyle w:val="a3"/>
        <w:jc w:val="both"/>
        <w:rPr>
          <w:rFonts w:ascii="Palatino Linotype" w:hAnsi="Palatino Linotype"/>
          <w:sz w:val="18"/>
          <w:szCs w:val="18"/>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hAnsi="Palatino Linotype" w:cs="Arial"/>
          <w:sz w:val="18"/>
          <w:szCs w:val="18"/>
        </w:rPr>
        <w:t xml:space="preserve">Πρβλ. Γαλ. 1, 16: </w:t>
      </w:r>
      <w:r w:rsidRPr="00791731">
        <w:rPr>
          <w:rFonts w:ascii="Palatino Linotype" w:hAnsi="Palatino Linotype" w:cs="SBL Greek"/>
          <w:i/>
          <w:sz w:val="18"/>
          <w:szCs w:val="18"/>
        </w:rPr>
        <w:t xml:space="preserve">ἀποκαλύψαι τὸν </w:t>
      </w:r>
      <w:r w:rsidRPr="00791731">
        <w:rPr>
          <w:rFonts w:ascii="Palatino Linotype" w:hAnsi="Palatino Linotype" w:cs="SBL Greek"/>
          <w:i/>
          <w:caps/>
          <w:sz w:val="18"/>
          <w:szCs w:val="18"/>
        </w:rPr>
        <w:t>υ</w:t>
      </w:r>
      <w:r w:rsidRPr="00791731">
        <w:rPr>
          <w:rFonts w:ascii="Palatino Linotype" w:hAnsi="Palatino Linotype" w:cs="SBL Greek"/>
          <w:i/>
          <w:sz w:val="18"/>
          <w:szCs w:val="18"/>
        </w:rPr>
        <w:t>ἱὸν αὐτοῦ ἐν ἐμοί, ἵνα εὐαγγελίζωμαι αὐτὸν ἐν τοῖς ἔθνεσιν, εὐθέως οὐ προσανεθέμην σαρκὶ καὶ αἵματι.</w:t>
      </w:r>
    </w:p>
  </w:footnote>
  <w:footnote w:id="87">
    <w:p w:rsidR="006A7954" w:rsidRPr="00493D3D" w:rsidRDefault="006A7954" w:rsidP="006A7954">
      <w:pPr>
        <w:pStyle w:val="a3"/>
        <w:jc w:val="both"/>
        <w:rPr>
          <w:rFonts w:ascii="Palatino Linotype" w:hAnsi="Palatino Linotype"/>
          <w:sz w:val="18"/>
          <w:szCs w:val="18"/>
          <w:lang w:val="en-US"/>
        </w:rPr>
      </w:pPr>
      <w:r w:rsidRPr="00791731">
        <w:rPr>
          <w:rStyle w:val="a4"/>
          <w:rFonts w:ascii="Palatino Linotype" w:hAnsi="Palatino Linotype"/>
          <w:sz w:val="18"/>
          <w:szCs w:val="18"/>
        </w:rPr>
        <w:footnoteRef/>
      </w:r>
      <w:r w:rsidRPr="00791731">
        <w:rPr>
          <w:rFonts w:ascii="Palatino Linotype" w:hAnsi="Palatino Linotype"/>
          <w:sz w:val="18"/>
          <w:szCs w:val="18"/>
        </w:rPr>
        <w:t xml:space="preserve"> </w:t>
      </w:r>
      <w:r w:rsidRPr="00791731">
        <w:rPr>
          <w:rFonts w:ascii="Palatino Linotype" w:eastAsia="Calibri" w:hAnsi="Palatino Linotype"/>
          <w:sz w:val="18"/>
          <w:szCs w:val="18"/>
        </w:rPr>
        <w:t>Ιούδα 6</w:t>
      </w:r>
      <w:r w:rsidRPr="00791731">
        <w:rPr>
          <w:rFonts w:ascii="Palatino Linotype" w:eastAsia="Calibri" w:hAnsi="Palatino Linotype"/>
          <w:sz w:val="18"/>
          <w:szCs w:val="18"/>
          <w:vertAlign w:val="superscript"/>
        </w:rPr>
        <w:t>.</w:t>
      </w:r>
      <w:r w:rsidRPr="00791731">
        <w:rPr>
          <w:rFonts w:ascii="Palatino Linotype" w:eastAsia="Calibri" w:hAnsi="Palatino Linotype"/>
          <w:sz w:val="18"/>
          <w:szCs w:val="18"/>
        </w:rPr>
        <w:t xml:space="preserve"> Β’ Πέ. 2, 4</w:t>
      </w:r>
      <w:r w:rsidRPr="00791731">
        <w:rPr>
          <w:rFonts w:ascii="Palatino Linotype" w:eastAsia="Calibri" w:hAnsi="Palatino Linotype"/>
          <w:sz w:val="18"/>
          <w:szCs w:val="18"/>
          <w:vertAlign w:val="superscript"/>
        </w:rPr>
        <w:t>.</w:t>
      </w:r>
      <w:r w:rsidRPr="00791731">
        <w:rPr>
          <w:rFonts w:ascii="Palatino Linotype" w:eastAsia="Calibri" w:hAnsi="Palatino Linotype"/>
          <w:sz w:val="18"/>
          <w:szCs w:val="18"/>
        </w:rPr>
        <w:t xml:space="preserve"> Ιουστ. </w:t>
      </w:r>
      <w:r w:rsidRPr="00791731">
        <w:rPr>
          <w:rFonts w:ascii="Palatino Linotype" w:eastAsia="Calibri" w:hAnsi="Palatino Linotype"/>
          <w:i/>
          <w:sz w:val="18"/>
          <w:szCs w:val="18"/>
        </w:rPr>
        <w:t>Α’ Απολ.</w:t>
      </w:r>
      <w:r w:rsidRPr="00791731">
        <w:rPr>
          <w:rFonts w:ascii="Palatino Linotype" w:eastAsia="Calibri" w:hAnsi="Palatino Linotype"/>
          <w:sz w:val="18"/>
          <w:szCs w:val="18"/>
        </w:rPr>
        <w:t xml:space="preserve"> 1.5</w:t>
      </w:r>
      <w:r w:rsidRPr="00791731">
        <w:rPr>
          <w:rFonts w:ascii="Palatino Linotype" w:eastAsia="Calibri" w:hAnsi="Palatino Linotype"/>
          <w:sz w:val="18"/>
          <w:szCs w:val="18"/>
          <w:vertAlign w:val="superscript"/>
        </w:rPr>
        <w:t xml:space="preserve">. </w:t>
      </w:r>
      <w:r w:rsidRPr="00791731">
        <w:rPr>
          <w:rFonts w:ascii="Palatino Linotype" w:eastAsia="Calibri" w:hAnsi="Palatino Linotype"/>
          <w:sz w:val="18"/>
          <w:szCs w:val="18"/>
        </w:rPr>
        <w:t xml:space="preserve">Κλήμ., </w:t>
      </w:r>
      <w:r w:rsidRPr="00791731">
        <w:rPr>
          <w:rFonts w:ascii="Palatino Linotype" w:eastAsia="Calibri" w:hAnsi="Palatino Linotype"/>
          <w:i/>
          <w:sz w:val="18"/>
          <w:szCs w:val="18"/>
        </w:rPr>
        <w:t>Στρωμ.</w:t>
      </w:r>
      <w:r w:rsidRPr="00791731">
        <w:rPr>
          <w:rFonts w:ascii="Palatino Linotype" w:eastAsia="Calibri" w:hAnsi="Palatino Linotype"/>
          <w:sz w:val="18"/>
          <w:szCs w:val="18"/>
        </w:rPr>
        <w:t xml:space="preserve"> 5.1.10</w:t>
      </w:r>
      <w:r w:rsidRPr="00791731">
        <w:rPr>
          <w:rFonts w:ascii="Palatino Linotype" w:eastAsia="Calibri" w:hAnsi="Palatino Linotype"/>
          <w:sz w:val="18"/>
          <w:szCs w:val="18"/>
          <w:vertAlign w:val="superscript"/>
        </w:rPr>
        <w:t xml:space="preserve">. </w:t>
      </w:r>
      <w:r w:rsidRPr="00791731">
        <w:rPr>
          <w:rFonts w:ascii="Palatino Linotype" w:eastAsia="Calibri" w:hAnsi="Palatino Linotype"/>
          <w:sz w:val="18"/>
          <w:szCs w:val="18"/>
        </w:rPr>
        <w:t xml:space="preserve">Τερτυλλιανός </w:t>
      </w:r>
      <w:r w:rsidRPr="00791731">
        <w:rPr>
          <w:rFonts w:ascii="Palatino Linotype" w:hAnsi="Palatino Linotype"/>
          <w:i/>
          <w:iCs/>
          <w:sz w:val="18"/>
          <w:szCs w:val="18"/>
          <w:lang w:val="en-US"/>
        </w:rPr>
        <w:t>de</w:t>
      </w:r>
      <w:r w:rsidRPr="00791731">
        <w:rPr>
          <w:rFonts w:ascii="Palatino Linotype" w:hAnsi="Palatino Linotype"/>
          <w:i/>
          <w:iCs/>
          <w:sz w:val="18"/>
          <w:szCs w:val="18"/>
        </w:rPr>
        <w:t xml:space="preserve"> </w:t>
      </w:r>
      <w:r w:rsidRPr="00791731">
        <w:rPr>
          <w:rFonts w:ascii="Palatino Linotype" w:hAnsi="Palatino Linotype"/>
          <w:i/>
          <w:iCs/>
          <w:sz w:val="18"/>
          <w:szCs w:val="18"/>
          <w:lang w:val="en-US"/>
        </w:rPr>
        <w:t>Virg</w:t>
      </w:r>
      <w:r w:rsidRPr="00791731">
        <w:rPr>
          <w:rFonts w:ascii="Palatino Linotype" w:hAnsi="Palatino Linotype"/>
          <w:i/>
          <w:iCs/>
          <w:sz w:val="18"/>
          <w:szCs w:val="18"/>
        </w:rPr>
        <w:t xml:space="preserve">. </w:t>
      </w:r>
      <w:r w:rsidRPr="00791731">
        <w:rPr>
          <w:rFonts w:ascii="Palatino Linotype" w:hAnsi="Palatino Linotype"/>
          <w:i/>
          <w:iCs/>
          <w:sz w:val="18"/>
          <w:szCs w:val="18"/>
          <w:lang w:val="en-US"/>
        </w:rPr>
        <w:t>Veland</w:t>
      </w:r>
      <w:r w:rsidRPr="00791731">
        <w:rPr>
          <w:rFonts w:ascii="Palatino Linotype" w:hAnsi="Palatino Linotype"/>
          <w:sz w:val="18"/>
          <w:szCs w:val="18"/>
          <w:lang w:val="en-US"/>
        </w:rPr>
        <w:t>. vii</w:t>
      </w:r>
      <w:r w:rsidRPr="00791731">
        <w:rPr>
          <w:rFonts w:ascii="Palatino Linotype" w:hAnsi="Palatino Linotype"/>
          <w:sz w:val="18"/>
          <w:szCs w:val="18"/>
          <w:vertAlign w:val="superscript"/>
          <w:lang w:val="en-US"/>
        </w:rPr>
        <w:t>.</w:t>
      </w:r>
      <w:r w:rsidRPr="00791731">
        <w:rPr>
          <w:rFonts w:ascii="Palatino Linotype" w:hAnsi="Palatino Linotype"/>
          <w:sz w:val="18"/>
          <w:szCs w:val="18"/>
          <w:lang w:val="en-US"/>
        </w:rPr>
        <w:t xml:space="preserve"> </w:t>
      </w:r>
      <w:r w:rsidRPr="00791731">
        <w:rPr>
          <w:rFonts w:ascii="Palatino Linotype" w:hAnsi="Palatino Linotype"/>
          <w:i/>
          <w:iCs/>
          <w:sz w:val="18"/>
          <w:szCs w:val="18"/>
          <w:lang w:val="en-US"/>
        </w:rPr>
        <w:t>Adv.</w:t>
      </w:r>
      <w:r w:rsidRPr="00791731">
        <w:rPr>
          <w:rFonts w:ascii="Palatino Linotype" w:hAnsi="Palatino Linotype"/>
          <w:sz w:val="18"/>
          <w:szCs w:val="18"/>
          <w:lang w:val="en-US"/>
        </w:rPr>
        <w:t xml:space="preserve"> </w:t>
      </w:r>
      <w:r w:rsidRPr="00791731">
        <w:rPr>
          <w:rFonts w:ascii="Palatino Linotype" w:hAnsi="Palatino Linotype"/>
          <w:i/>
          <w:iCs/>
          <w:sz w:val="18"/>
          <w:szCs w:val="18"/>
          <w:lang w:val="en-US"/>
        </w:rPr>
        <w:t>Marcion</w:t>
      </w:r>
      <w:r w:rsidRPr="00791731">
        <w:rPr>
          <w:rFonts w:ascii="Palatino Linotype" w:hAnsi="Palatino Linotype"/>
          <w:sz w:val="18"/>
          <w:szCs w:val="18"/>
          <w:lang w:val="en-US"/>
        </w:rPr>
        <w:t xml:space="preserve"> v. 18</w:t>
      </w:r>
      <w:r w:rsidRPr="00791731">
        <w:rPr>
          <w:rFonts w:ascii="Palatino Linotype" w:hAnsi="Palatino Linotype"/>
          <w:sz w:val="18"/>
          <w:szCs w:val="18"/>
          <w:vertAlign w:val="superscript"/>
          <w:lang w:val="en-US"/>
        </w:rPr>
        <w:t>.</w:t>
      </w:r>
      <w:r w:rsidRPr="00791731">
        <w:rPr>
          <w:rFonts w:ascii="Palatino Linotype" w:hAnsi="Palatino Linotype"/>
          <w:sz w:val="18"/>
          <w:szCs w:val="18"/>
          <w:lang w:val="en-US"/>
        </w:rPr>
        <w:t xml:space="preserve"> </w:t>
      </w:r>
      <w:r w:rsidRPr="00791731">
        <w:rPr>
          <w:rFonts w:ascii="Palatino Linotype" w:hAnsi="Palatino Linotype"/>
          <w:i/>
          <w:iCs/>
          <w:sz w:val="18"/>
          <w:szCs w:val="18"/>
          <w:lang w:val="en-US"/>
        </w:rPr>
        <w:t>De Idol</w:t>
      </w:r>
      <w:r w:rsidRPr="00791731">
        <w:rPr>
          <w:rFonts w:ascii="Palatino Linotype" w:hAnsi="Palatino Linotype"/>
          <w:sz w:val="18"/>
          <w:szCs w:val="18"/>
          <w:lang w:val="en-US"/>
        </w:rPr>
        <w:t>. ix</w:t>
      </w:r>
      <w:r w:rsidRPr="00791731">
        <w:rPr>
          <w:rFonts w:ascii="Palatino Linotype" w:hAnsi="Palatino Linotype"/>
          <w:sz w:val="18"/>
          <w:szCs w:val="18"/>
          <w:vertAlign w:val="superscript"/>
          <w:lang w:val="en-US"/>
        </w:rPr>
        <w:t>.</w:t>
      </w:r>
      <w:r w:rsidRPr="00791731">
        <w:rPr>
          <w:rFonts w:ascii="Palatino Linotype" w:hAnsi="Palatino Linotype"/>
          <w:sz w:val="18"/>
          <w:szCs w:val="18"/>
          <w:lang w:val="en-US"/>
        </w:rPr>
        <w:t xml:space="preserve"> Lact. </w:t>
      </w:r>
      <w:r w:rsidRPr="00791731">
        <w:rPr>
          <w:rFonts w:ascii="Palatino Linotype" w:hAnsi="Palatino Linotype"/>
          <w:i/>
          <w:iCs/>
          <w:sz w:val="18"/>
          <w:szCs w:val="18"/>
          <w:lang w:val="en-US"/>
        </w:rPr>
        <w:t>Instit</w:t>
      </w:r>
      <w:r w:rsidRPr="00791731">
        <w:rPr>
          <w:rFonts w:ascii="Palatino Linotype" w:hAnsi="Palatino Linotype"/>
          <w:sz w:val="18"/>
          <w:szCs w:val="18"/>
          <w:lang w:val="en-US"/>
        </w:rPr>
        <w:t>. ii. 15</w:t>
      </w:r>
      <w:r w:rsidRPr="00791731">
        <w:rPr>
          <w:rFonts w:ascii="Palatino Linotype" w:hAnsi="Palatino Linotype"/>
          <w:sz w:val="18"/>
          <w:szCs w:val="18"/>
          <w:vertAlign w:val="superscript"/>
          <w:lang w:val="en-US"/>
        </w:rPr>
        <w:t>.</w:t>
      </w:r>
      <w:r w:rsidRPr="00791731">
        <w:rPr>
          <w:rFonts w:ascii="Palatino Linotype" w:hAnsi="Palatino Linotype"/>
          <w:sz w:val="18"/>
          <w:szCs w:val="18"/>
          <w:lang w:val="en-US"/>
        </w:rPr>
        <w:t xml:space="preserve"> Commodian</w:t>
      </w:r>
      <w:r w:rsidRPr="00493D3D">
        <w:rPr>
          <w:rFonts w:ascii="Palatino Linotype" w:hAnsi="Palatino Linotype"/>
          <w:sz w:val="18"/>
          <w:szCs w:val="18"/>
          <w:lang w:val="en-US"/>
        </w:rPr>
        <w:t xml:space="preserve">, </w:t>
      </w:r>
      <w:r w:rsidRPr="00791731">
        <w:rPr>
          <w:rFonts w:ascii="Palatino Linotype" w:hAnsi="Palatino Linotype"/>
          <w:i/>
          <w:iCs/>
          <w:sz w:val="18"/>
          <w:szCs w:val="18"/>
          <w:lang w:val="en-US"/>
        </w:rPr>
        <w:t>Instruct</w:t>
      </w:r>
      <w:r w:rsidRPr="00493D3D">
        <w:rPr>
          <w:rFonts w:ascii="Palatino Linotype" w:hAnsi="Palatino Linotype"/>
          <w:sz w:val="18"/>
          <w:szCs w:val="18"/>
          <w:lang w:val="en-US"/>
        </w:rPr>
        <w:t xml:space="preserve">. </w:t>
      </w:r>
      <w:r w:rsidRPr="00791731">
        <w:rPr>
          <w:rFonts w:ascii="Palatino Linotype" w:hAnsi="Palatino Linotype"/>
          <w:sz w:val="18"/>
          <w:szCs w:val="18"/>
          <w:lang w:val="en-US"/>
        </w:rPr>
        <w:t>i</w:t>
      </w:r>
      <w:r w:rsidRPr="00493D3D">
        <w:rPr>
          <w:rFonts w:ascii="Palatino Linotype" w:hAnsi="Palatino Linotype"/>
          <w:sz w:val="18"/>
          <w:szCs w:val="18"/>
          <w:lang w:val="en-US"/>
        </w:rPr>
        <w:t>. 3</w:t>
      </w:r>
      <w:r w:rsidRPr="00493D3D">
        <w:rPr>
          <w:rFonts w:ascii="Palatino Linotype" w:hAnsi="Palatino Linotype"/>
          <w:sz w:val="18"/>
          <w:szCs w:val="18"/>
          <w:vertAlign w:val="superscript"/>
          <w:lang w:val="en-US"/>
        </w:rPr>
        <w:t>.</w:t>
      </w:r>
      <w:r w:rsidRPr="00493D3D">
        <w:rPr>
          <w:rFonts w:ascii="Palatino Linotype" w:hAnsi="Palatino Linotype"/>
          <w:sz w:val="18"/>
          <w:szCs w:val="18"/>
          <w:lang w:val="en-US"/>
        </w:rPr>
        <w:t xml:space="preserve"> </w:t>
      </w:r>
      <w:r w:rsidRPr="00791731">
        <w:rPr>
          <w:rFonts w:ascii="Palatino Linotype" w:hAnsi="Palatino Linotype"/>
          <w:sz w:val="18"/>
          <w:szCs w:val="18"/>
        </w:rPr>
        <w:t>Αυγουστίνος</w:t>
      </w:r>
      <w:r w:rsidRPr="00493D3D">
        <w:rPr>
          <w:rFonts w:ascii="Palatino Linotype" w:hAnsi="Palatino Linotype"/>
          <w:i/>
          <w:iCs/>
          <w:sz w:val="18"/>
          <w:szCs w:val="18"/>
          <w:lang w:val="en-US"/>
        </w:rPr>
        <w:t xml:space="preserve"> </w:t>
      </w:r>
      <w:r w:rsidRPr="00791731">
        <w:rPr>
          <w:rFonts w:ascii="Palatino Linotype" w:hAnsi="Palatino Linotype"/>
          <w:i/>
          <w:iCs/>
          <w:sz w:val="18"/>
          <w:szCs w:val="18"/>
          <w:lang w:val="en-US"/>
        </w:rPr>
        <w:t>De</w:t>
      </w:r>
      <w:r w:rsidRPr="00493D3D">
        <w:rPr>
          <w:rFonts w:ascii="Palatino Linotype" w:hAnsi="Palatino Linotype"/>
          <w:i/>
          <w:iCs/>
          <w:sz w:val="18"/>
          <w:szCs w:val="18"/>
          <w:lang w:val="en-US"/>
        </w:rPr>
        <w:t xml:space="preserve"> </w:t>
      </w:r>
      <w:r w:rsidRPr="00791731">
        <w:rPr>
          <w:rFonts w:ascii="Palatino Linotype" w:hAnsi="Palatino Linotype"/>
          <w:i/>
          <w:iCs/>
          <w:sz w:val="18"/>
          <w:szCs w:val="18"/>
          <w:lang w:val="en-US"/>
        </w:rPr>
        <w:t>Civ</w:t>
      </w:r>
      <w:r w:rsidRPr="00493D3D">
        <w:rPr>
          <w:rFonts w:ascii="Palatino Linotype" w:hAnsi="Palatino Linotype"/>
          <w:i/>
          <w:iCs/>
          <w:sz w:val="18"/>
          <w:szCs w:val="18"/>
          <w:lang w:val="en-US"/>
        </w:rPr>
        <w:t xml:space="preserve">. </w:t>
      </w:r>
      <w:r w:rsidRPr="00791731">
        <w:rPr>
          <w:rFonts w:ascii="Palatino Linotype" w:hAnsi="Palatino Linotype"/>
          <w:i/>
          <w:iCs/>
          <w:sz w:val="18"/>
          <w:szCs w:val="18"/>
          <w:lang w:val="en-US"/>
        </w:rPr>
        <w:t>Dei</w:t>
      </w:r>
      <w:r w:rsidRPr="00493D3D">
        <w:rPr>
          <w:rFonts w:ascii="Palatino Linotype" w:hAnsi="Palatino Linotype"/>
          <w:sz w:val="18"/>
          <w:szCs w:val="18"/>
          <w:lang w:val="en-US"/>
        </w:rPr>
        <w:t xml:space="preserve"> </w:t>
      </w:r>
      <w:r w:rsidRPr="00791731">
        <w:rPr>
          <w:rFonts w:ascii="Palatino Linotype" w:hAnsi="Palatino Linotype"/>
          <w:sz w:val="18"/>
          <w:szCs w:val="18"/>
          <w:lang w:val="en-US"/>
        </w:rPr>
        <w:t>xv</w:t>
      </w:r>
      <w:r w:rsidRPr="00493D3D">
        <w:rPr>
          <w:rFonts w:ascii="Palatino Linotype" w:hAnsi="Palatino Linotype"/>
          <w:sz w:val="18"/>
          <w:szCs w:val="18"/>
          <w:lang w:val="en-US"/>
        </w:rPr>
        <w:t>. 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F3011"/>
    <w:multiLevelType w:val="hybridMultilevel"/>
    <w:tmpl w:val="CB2834F2"/>
    <w:lvl w:ilvl="0" w:tplc="9BAED5E8">
      <w:start w:val="1"/>
      <w:numFmt w:val="decimal"/>
      <w:lvlText w:val="%1."/>
      <w:lvlJc w:val="left"/>
      <w:pPr>
        <w:ind w:left="720" w:hanging="360"/>
      </w:pPr>
      <w:rPr>
        <w:rFonts w:hAnsiTheme="minorHAnsi" w:cstheme="minorBidi"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7BF4A85"/>
    <w:multiLevelType w:val="hybridMultilevel"/>
    <w:tmpl w:val="892A87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footnotePr>
    <w:footnote w:id="-1"/>
    <w:footnote w:id="0"/>
  </w:footnotePr>
  <w:endnotePr>
    <w:endnote w:id="-1"/>
    <w:endnote w:id="0"/>
  </w:endnotePr>
  <w:compat/>
  <w:rsids>
    <w:rsidRoot w:val="00060CF5"/>
    <w:rsid w:val="00060CF5"/>
    <w:rsid w:val="002217E5"/>
    <w:rsid w:val="002B286B"/>
    <w:rsid w:val="00351701"/>
    <w:rsid w:val="005C26F8"/>
    <w:rsid w:val="006A7954"/>
    <w:rsid w:val="00751E36"/>
    <w:rsid w:val="007B308B"/>
    <w:rsid w:val="00816F32"/>
    <w:rsid w:val="00842FC1"/>
    <w:rsid w:val="00940C1F"/>
    <w:rsid w:val="00C85AD8"/>
    <w:rsid w:val="00D619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CF5"/>
    <w:pPr>
      <w:spacing w:after="0" w:line="240" w:lineRule="auto"/>
    </w:pPr>
    <w:rPr>
      <w:rFonts w:ascii="Times New Roman" w:eastAsia="Times New Roman" w:hAnsi="Times New Roman" w:cs="Times New Roman"/>
      <w:sz w:val="24"/>
      <w:szCs w:val="24"/>
      <w:lang w:eastAsia="el-GR"/>
    </w:rPr>
  </w:style>
  <w:style w:type="paragraph" w:styleId="1">
    <w:name w:val="heading 1"/>
    <w:aliases w:val="Επικεφαλίδα 1 Char Char Char,Επικεφαλίδα 11,Επικεφαλίδα 1 Char Char"/>
    <w:basedOn w:val="a"/>
    <w:link w:val="1Char"/>
    <w:uiPriority w:val="9"/>
    <w:qFormat/>
    <w:rsid w:val="00060CF5"/>
    <w:pPr>
      <w:keepNext/>
      <w:shd w:val="clear" w:color="auto" w:fill="FFFFFF"/>
      <w:autoSpaceDE w:val="0"/>
      <w:autoSpaceDN w:val="0"/>
      <w:adjustRightInd w:val="0"/>
      <w:spacing w:before="240" w:after="60" w:line="300" w:lineRule="atLeast"/>
      <w:ind w:firstLine="340"/>
      <w:jc w:val="center"/>
      <w:outlineLvl w:val="0"/>
    </w:pPr>
    <w:rPr>
      <w:rFonts w:ascii="Palatino Linotype" w:hAnsi="Palatino Linotype"/>
      <w:b/>
      <w:bCs/>
      <w:color w:val="000000"/>
      <w:sz w:val="22"/>
      <w:szCs w:val="27"/>
    </w:rPr>
  </w:style>
  <w:style w:type="paragraph" w:styleId="2">
    <w:name w:val="heading 2"/>
    <w:aliases w:val="Επικεφαλίδα 2 Char Char Char"/>
    <w:basedOn w:val="a"/>
    <w:next w:val="a"/>
    <w:link w:val="2Char"/>
    <w:uiPriority w:val="9"/>
    <w:qFormat/>
    <w:rsid w:val="00060CF5"/>
    <w:pPr>
      <w:keepNext/>
      <w:spacing w:before="120" w:after="360" w:line="320" w:lineRule="atLeast"/>
      <w:ind w:firstLine="340"/>
      <w:jc w:val="center"/>
      <w:outlineLvl w:val="1"/>
    </w:pPr>
    <w:rPr>
      <w:rFonts w:ascii="MgMemoriesApla UC Pol" w:hAnsi="MgMemoriesApla UC Pol"/>
      <w:b/>
      <w:bCs/>
      <w:iCs/>
      <w:sz w:val="26"/>
      <w:szCs w:val="28"/>
    </w:rPr>
  </w:style>
  <w:style w:type="paragraph" w:styleId="5">
    <w:name w:val="heading 5"/>
    <w:basedOn w:val="a"/>
    <w:next w:val="a"/>
    <w:link w:val="5Char"/>
    <w:uiPriority w:val="9"/>
    <w:semiHidden/>
    <w:unhideWhenUsed/>
    <w:qFormat/>
    <w:rsid w:val="006A795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Επικεφαλίδα 1 Char Char Char Char,Επικεφαλίδα 11 Char,Επικεφαλίδα 1 Char Char Char1"/>
    <w:basedOn w:val="a0"/>
    <w:link w:val="1"/>
    <w:uiPriority w:val="9"/>
    <w:rsid w:val="00060CF5"/>
    <w:rPr>
      <w:rFonts w:ascii="Palatino Linotype" w:eastAsia="Times New Roman" w:hAnsi="Palatino Linotype" w:cs="Times New Roman"/>
      <w:b/>
      <w:bCs/>
      <w:color w:val="000000"/>
      <w:szCs w:val="27"/>
      <w:shd w:val="clear" w:color="auto" w:fill="FFFFFF"/>
      <w:lang w:eastAsia="el-GR"/>
    </w:rPr>
  </w:style>
  <w:style w:type="character" w:customStyle="1" w:styleId="2Char">
    <w:name w:val="Επικεφαλίδα 2 Char"/>
    <w:aliases w:val="Επικεφαλίδα 2 Char Char Char Char"/>
    <w:basedOn w:val="a0"/>
    <w:link w:val="2"/>
    <w:uiPriority w:val="9"/>
    <w:rsid w:val="00060CF5"/>
    <w:rPr>
      <w:rFonts w:ascii="MgMemoriesApla UC Pol" w:eastAsia="Times New Roman" w:hAnsi="MgMemoriesApla UC Pol" w:cs="Times New Roman"/>
      <w:b/>
      <w:bCs/>
      <w:iCs/>
      <w:sz w:val="26"/>
      <w:szCs w:val="28"/>
      <w:lang w:eastAsia="el-GR"/>
    </w:rPr>
  </w:style>
  <w:style w:type="paragraph" w:styleId="a3">
    <w:name w:val="footnote text"/>
    <w:aliases w:val="footnote text - 10 point Palatino,Garamond Fußnotentext,Garamond Fußnotentext Char Char,Garamond Fußnotentext Char Char Char,Garamond Fußnotentext1 Char,Garamond Fußnotentext1,Garamond Fußnotentext Char Char Char Char,footnote text"/>
    <w:basedOn w:val="a"/>
    <w:link w:val="Char"/>
    <w:qFormat/>
    <w:rsid w:val="00060CF5"/>
    <w:rPr>
      <w:sz w:val="20"/>
      <w:szCs w:val="20"/>
    </w:rPr>
  </w:style>
  <w:style w:type="character" w:customStyle="1" w:styleId="Char">
    <w:name w:val="Κείμενο υποσημείωσης Char"/>
    <w:aliases w:val="footnote text - 10 point Palatino Char,Garamond Fußnotentext Char,Garamond Fußnotentext Char Char Char1,Garamond Fußnotentext Char Char Char Char1,Garamond Fußnotentext1 Char Char,Garamond Fußnotentext1 Char1,footnote text Char"/>
    <w:basedOn w:val="a0"/>
    <w:link w:val="a3"/>
    <w:rsid w:val="00060CF5"/>
    <w:rPr>
      <w:rFonts w:ascii="Times New Roman" w:eastAsia="Times New Roman" w:hAnsi="Times New Roman" w:cs="Times New Roman"/>
      <w:sz w:val="20"/>
      <w:szCs w:val="20"/>
      <w:lang w:eastAsia="el-GR"/>
    </w:rPr>
  </w:style>
  <w:style w:type="character" w:styleId="a4">
    <w:name w:val="footnote reference"/>
    <w:aliases w:val="footnote number"/>
    <w:basedOn w:val="a0"/>
    <w:rsid w:val="00060CF5"/>
    <w:rPr>
      <w:vertAlign w:val="superscript"/>
    </w:rPr>
  </w:style>
  <w:style w:type="character" w:styleId="-">
    <w:name w:val="Hyperlink"/>
    <w:aliases w:val="Δεσμός"/>
    <w:basedOn w:val="a0"/>
    <w:uiPriority w:val="99"/>
    <w:rsid w:val="00060CF5"/>
    <w:rPr>
      <w:color w:val="0000FF"/>
      <w:u w:val="single"/>
    </w:rPr>
  </w:style>
  <w:style w:type="paragraph" w:styleId="Web">
    <w:name w:val="Normal (Web)"/>
    <w:basedOn w:val="a"/>
    <w:link w:val="WebChar"/>
    <w:uiPriority w:val="99"/>
    <w:rsid w:val="00060CF5"/>
    <w:pPr>
      <w:spacing w:before="100" w:beforeAutospacing="1" w:after="100" w:afterAutospacing="1"/>
    </w:pPr>
  </w:style>
  <w:style w:type="character" w:styleId="a5">
    <w:name w:val="Emphasis"/>
    <w:basedOn w:val="a0"/>
    <w:uiPriority w:val="20"/>
    <w:qFormat/>
    <w:rsid w:val="00060CF5"/>
    <w:rPr>
      <w:b/>
      <w:bCs/>
      <w:i w:val="0"/>
      <w:iCs w:val="0"/>
    </w:rPr>
  </w:style>
  <w:style w:type="character" w:customStyle="1" w:styleId="st">
    <w:name w:val="st"/>
    <w:basedOn w:val="a0"/>
    <w:rsid w:val="00060CF5"/>
  </w:style>
  <w:style w:type="character" w:customStyle="1" w:styleId="WebChar">
    <w:name w:val="Κανονικό (Web) Char"/>
    <w:basedOn w:val="a0"/>
    <w:link w:val="Web"/>
    <w:uiPriority w:val="99"/>
    <w:rsid w:val="00060CF5"/>
    <w:rPr>
      <w:rFonts w:ascii="Times New Roman" w:eastAsia="Times New Roman" w:hAnsi="Times New Roman" w:cs="Times New Roman"/>
      <w:sz w:val="24"/>
      <w:szCs w:val="24"/>
      <w:lang w:eastAsia="el-GR"/>
    </w:rPr>
  </w:style>
  <w:style w:type="character" w:customStyle="1" w:styleId="lemmabodystyle">
    <w:name w:val="lemmabodystyle"/>
    <w:basedOn w:val="a0"/>
    <w:rsid w:val="00060CF5"/>
  </w:style>
  <w:style w:type="paragraph" w:styleId="a6">
    <w:name w:val="Document Map"/>
    <w:basedOn w:val="a"/>
    <w:link w:val="Char0"/>
    <w:uiPriority w:val="99"/>
    <w:semiHidden/>
    <w:unhideWhenUsed/>
    <w:rsid w:val="00060CF5"/>
    <w:rPr>
      <w:rFonts w:ascii="Tahoma" w:hAnsi="Tahoma" w:cs="Tahoma"/>
      <w:sz w:val="16"/>
      <w:szCs w:val="16"/>
    </w:rPr>
  </w:style>
  <w:style w:type="character" w:customStyle="1" w:styleId="Char0">
    <w:name w:val="Χάρτης εγγράφου Char"/>
    <w:basedOn w:val="a0"/>
    <w:link w:val="a6"/>
    <w:uiPriority w:val="99"/>
    <w:semiHidden/>
    <w:rsid w:val="00060CF5"/>
    <w:rPr>
      <w:rFonts w:ascii="Tahoma" w:eastAsia="Times New Roman" w:hAnsi="Tahoma" w:cs="Tahoma"/>
      <w:sz w:val="16"/>
      <w:szCs w:val="16"/>
      <w:lang w:eastAsia="el-GR"/>
    </w:rPr>
  </w:style>
  <w:style w:type="character" w:customStyle="1" w:styleId="5Char">
    <w:name w:val="Επικεφαλίδα 5 Char"/>
    <w:basedOn w:val="a0"/>
    <w:link w:val="5"/>
    <w:uiPriority w:val="9"/>
    <w:semiHidden/>
    <w:rsid w:val="006A7954"/>
    <w:rPr>
      <w:rFonts w:asciiTheme="majorHAnsi" w:eastAsiaTheme="majorEastAsia" w:hAnsiTheme="majorHAnsi" w:cstheme="majorBidi"/>
      <w:color w:val="243F60" w:themeColor="accent1" w:themeShade="7F"/>
      <w:sz w:val="24"/>
      <w:szCs w:val="24"/>
      <w:lang w:eastAsia="el-GR"/>
    </w:rPr>
  </w:style>
  <w:style w:type="table" w:styleId="a7">
    <w:name w:val="Table Grid"/>
    <w:basedOn w:val="a1"/>
    <w:uiPriority w:val="59"/>
    <w:rsid w:val="006A79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Char0"/>
    <w:uiPriority w:val="99"/>
    <w:rsid w:val="006A7954"/>
    <w:pPr>
      <w:spacing w:line="294" w:lineRule="atLeast"/>
      <w:ind w:firstLine="340"/>
      <w:jc w:val="both"/>
    </w:pPr>
    <w:rPr>
      <w:rFonts w:ascii="Palatino Linotype" w:hAnsi="Palatino Linotype"/>
      <w:sz w:val="23"/>
      <w:szCs w:val="20"/>
    </w:rPr>
  </w:style>
  <w:style w:type="character" w:customStyle="1" w:styleId="2Char0">
    <w:name w:val="Σώμα κείμενου 2 Char"/>
    <w:basedOn w:val="a0"/>
    <w:link w:val="20"/>
    <w:uiPriority w:val="99"/>
    <w:rsid w:val="006A7954"/>
    <w:rPr>
      <w:rFonts w:ascii="Palatino Linotype" w:eastAsia="Times New Roman" w:hAnsi="Palatino Linotype" w:cs="Times New Roman"/>
      <w:sz w:val="23"/>
      <w:szCs w:val="20"/>
      <w:lang w:eastAsia="el-GR"/>
    </w:rPr>
  </w:style>
  <w:style w:type="paragraph" w:styleId="a8">
    <w:name w:val="List Paragraph"/>
    <w:basedOn w:val="a"/>
    <w:uiPriority w:val="34"/>
    <w:qFormat/>
    <w:rsid w:val="006A7954"/>
    <w:pPr>
      <w:spacing w:after="200" w:line="276" w:lineRule="auto"/>
      <w:ind w:left="720"/>
      <w:contextualSpacing/>
    </w:pPr>
    <w:rPr>
      <w:rFonts w:ascii="Calibri" w:hAnsi="Calibri"/>
      <w:sz w:val="22"/>
      <w:szCs w:val="22"/>
    </w:rPr>
  </w:style>
  <w:style w:type="character" w:customStyle="1" w:styleId="unicode">
    <w:name w:val="unicode"/>
    <w:basedOn w:val="a0"/>
    <w:rsid w:val="006A79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wiki/%CE%91%CE%AF%CF%81%CE%B5%CF%83%CE%B7" TargetMode="External"/><Relationship Id="rId13" Type="http://schemas.openxmlformats.org/officeDocument/2006/relationships/hyperlink" Target="file:///C:\Users\&#931;&#937;&#932;&#919;&#929;&#919;&#931;\Downloads\Application%20Data\Microsoft\Word\BwRef('KJV_Mat%2013:41')" TargetMode="External"/><Relationship Id="rId18" Type="http://schemas.openxmlformats.org/officeDocument/2006/relationships/hyperlink" Target="file:///C:\Users\&#931;&#960;&#973;&#961;&#959;&#962;\Desktop\BwRef('KJV_Mal%202: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ervice.eudoxus.gr/search/" TargetMode="External"/><Relationship Id="rId12" Type="http://schemas.openxmlformats.org/officeDocument/2006/relationships/hyperlink" Target="file:///C:\Users\&#931;&#937;&#932;&#919;&#929;&#919;&#931;\Downloads\Application%20Data\Microsoft\Word\BwRef('KJV_Mat%2013:39')" TargetMode="External"/><Relationship Id="rId17" Type="http://schemas.openxmlformats.org/officeDocument/2006/relationships/hyperlink" Target="file:///C:\Users\&#931;&#937;&#932;&#919;&#929;&#919;&#931;\Downloads\Application%20Data\Microsoft\Word\BwRef('KJV_Mal%203:1')" TargetMode="External"/><Relationship Id="rId2" Type="http://schemas.openxmlformats.org/officeDocument/2006/relationships/styles" Target="styles.xml"/><Relationship Id="rId16" Type="http://schemas.openxmlformats.org/officeDocument/2006/relationships/hyperlink" Target="file:///C:\Users\&#931;&#937;&#932;&#919;&#929;&#919;&#931;\Downloads\Application%20Data\Microsoft\Word\BwRef('KJV_Hag%201:1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931;&#937;&#932;&#919;&#929;&#919;&#931;\Downloads\Application%20Data\Microsoft\Word\BwRef('KJV_Mat%2016:27')" TargetMode="External"/><Relationship Id="rId5" Type="http://schemas.openxmlformats.org/officeDocument/2006/relationships/footnotes" Target="footnotes.xml"/><Relationship Id="rId15" Type="http://schemas.openxmlformats.org/officeDocument/2006/relationships/hyperlink" Target="file:///C:\Users\&#931;&#937;&#932;&#919;&#929;&#919;&#931;\Downloads\Application%20Data\Microsoft\Word\BwRef('KJV_Mat%2024:31')" TargetMode="External"/><Relationship Id="rId10" Type="http://schemas.openxmlformats.org/officeDocument/2006/relationships/hyperlink" Target="http://en.wikipedia.org/wiki/U%C5%9Fak_Province" TargetMode="External"/><Relationship Id="rId19" Type="http://schemas.openxmlformats.org/officeDocument/2006/relationships/hyperlink" Target="http://de.wikipedia.org/wiki/Theologische_Realenzyklop%C3%A4die" TargetMode="External"/><Relationship Id="rId4" Type="http://schemas.openxmlformats.org/officeDocument/2006/relationships/webSettings" Target="webSettings.xml"/><Relationship Id="rId9" Type="http://schemas.openxmlformats.org/officeDocument/2006/relationships/hyperlink" Target="http://en.wikipedia.org/wiki/Karahall%C4%B1" TargetMode="External"/><Relationship Id="rId14" Type="http://schemas.openxmlformats.org/officeDocument/2006/relationships/hyperlink" Target="file:///C:\Users\&#931;&#937;&#932;&#919;&#929;&#919;&#931;\Downloads\Application%20Data\Microsoft\Word\BwRef('KJV_Mat%2013:4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hw.gr/l.aspx?id=7870" TargetMode="External"/><Relationship Id="rId13" Type="http://schemas.openxmlformats.org/officeDocument/2006/relationships/hyperlink" Target="http://vatopaidi.wordpress.com/%202009/09/06/to-en-khonais-thavma/" TargetMode="External"/><Relationship Id="rId18" Type="http://schemas.openxmlformats.org/officeDocument/2006/relationships/hyperlink" Target="http://etheses.dur.ac.uk/369" TargetMode="External"/><Relationship Id="rId3" Type="http://schemas.openxmlformats.org/officeDocument/2006/relationships/hyperlink" Target="http://el.wikipedia.org/wiki/%CE%A1%CF%8E%CE%BC%CE%B7" TargetMode="External"/><Relationship Id="rId7" Type="http://schemas.openxmlformats.org/officeDocument/2006/relationships/hyperlink" Target="http://cranfordville.com/NT-BiblioComIBCol.html" TargetMode="External"/><Relationship Id="rId12" Type="http://schemas.openxmlformats.org/officeDocument/2006/relationships/hyperlink" Target="http://ethos.bl.uk" TargetMode="External"/><Relationship Id="rId17" Type="http://schemas.openxmlformats.org/officeDocument/2006/relationships/hyperlink" Target="http://www.shc.edu/theolibrary/hebrews.htm" TargetMode="External"/><Relationship Id="rId2" Type="http://schemas.openxmlformats.org/officeDocument/2006/relationships/hyperlink" Target="http://el.wikipedia.org/wiki/129" TargetMode="External"/><Relationship Id="rId16" Type="http://schemas.openxmlformats.org/officeDocument/2006/relationships/hyperlink" Target="http://jgrchj.net/volume9/JGRChJ9-2_Parker.pdf" TargetMode="External"/><Relationship Id="rId1" Type="http://schemas.openxmlformats.org/officeDocument/2006/relationships/hyperlink" Target="http://el.wikipedia.org/wiki/%CE%A0%CE%AD%CF%81%CE%B3%CE%B1%CE%BC%CE%BF%CF%82" TargetMode="External"/><Relationship Id="rId6" Type="http://schemas.openxmlformats.org/officeDocument/2006/relationships/hyperlink" Target="javascript:ViewPublisher(%22Mohr%20Siebeck%22)" TargetMode="External"/><Relationship Id="rId11" Type="http://schemas.openxmlformats.org/officeDocument/2006/relationships/hyperlink" Target="http://stephanus.tlg.uci.edu/inst/wsearch?wtitle=0284+038&amp;uid=0&amp;GreekFont=Unicode&amp;GreekInputFont=Unicode&amp;SpecialChars=render&amp;maxhits=10&amp;context=3&amp;perseus=Y&amp;perseus_mirror=TLG%20links&amp;chronological=Y&amp;mode=c_search" TargetMode="External"/><Relationship Id="rId5" Type="http://schemas.openxmlformats.org/officeDocument/2006/relationships/hyperlink" Target="javascript:ViewSeries(%22Wissenschaftliche%20Untersuchungen%20zum%20Neuen%20Testament%2C%202%20Reihe%20-%20WUNT%22)" TargetMode="External"/><Relationship Id="rId15" Type="http://schemas.openxmlformats.org/officeDocument/2006/relationships/hyperlink" Target="http://www.sarantakos.com/arx/%20arx_pseudomantis9.html" TargetMode="External"/><Relationship Id="rId10" Type="http://schemas.openxmlformats.org/officeDocument/2006/relationships/hyperlink" Target="http://stephanus.tlg.uci.edu/inst/wsearch?wtitle=0284+026&amp;uid=0&amp;GreekFont=Unicode&amp;GreekInputFont=Unicode&amp;SpecialChars=render&amp;maxhits=10&amp;context=3&amp;perseus=Y&amp;perseus_mirror=TLG%20links&amp;chronological=Y&amp;mode=c_search" TargetMode="External"/><Relationship Id="rId4" Type="http://schemas.openxmlformats.org/officeDocument/2006/relationships/hyperlink" Target="http://el.wikipedia.org/wiki/199" TargetMode="External"/><Relationship Id="rId9" Type="http://schemas.openxmlformats.org/officeDocument/2006/relationships/hyperlink" Target="http://ethos.bl.uk" TargetMode="External"/><Relationship Id="rId14" Type="http://schemas.openxmlformats.org/officeDocument/2006/relationships/hyperlink" Target="http://www.holylandphotos.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15609</Words>
  <Characters>84293</Characters>
  <Application>Microsoft Office Word</Application>
  <DocSecurity>0</DocSecurity>
  <Lines>702</Lines>
  <Paragraphs>199</Paragraphs>
  <ScaleCrop>false</ScaleCrop>
  <Company/>
  <LinksUpToDate>false</LinksUpToDate>
  <CharactersWithSpaces>99703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2</cp:revision>
  <dcterms:created xsi:type="dcterms:W3CDTF">2020-12-19T15:48:00Z</dcterms:created>
  <dcterms:modified xsi:type="dcterms:W3CDTF">2020-12-19T15:48:00Z</dcterms:modified>
</cp:coreProperties>
</file>