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625" w:type="dxa"/>
        <w:tblCellSpacing w:w="0" w:type="dxa"/>
        <w:shd w:val="clear" w:color="auto" w:fill="333399"/>
        <w:tblCellMar>
          <w:top w:w="15" w:type="dxa"/>
          <w:left w:w="15" w:type="dxa"/>
          <w:bottom w:w="15" w:type="dxa"/>
          <w:right w:w="15" w:type="dxa"/>
        </w:tblCellMar>
        <w:tblLook w:val="04A0"/>
      </w:tblPr>
      <w:tblGrid>
        <w:gridCol w:w="2625"/>
      </w:tblGrid>
      <w:tr w:rsidR="008722AF" w:rsidRPr="0026023B" w:rsidTr="008722AF">
        <w:trPr>
          <w:tblCellSpacing w:w="0" w:type="dxa"/>
        </w:trPr>
        <w:tc>
          <w:tcPr>
            <w:tcW w:w="0" w:type="auto"/>
            <w:shd w:val="clear" w:color="auto" w:fill="333399"/>
            <w:vAlign w:val="center"/>
            <w:hideMark/>
          </w:tcPr>
          <w:tbl>
            <w:tblPr>
              <w:tblW w:w="5000" w:type="pct"/>
              <w:tblCellSpacing w:w="0" w:type="dxa"/>
              <w:shd w:val="clear" w:color="auto" w:fill="FFFFDD"/>
              <w:tblCellMar>
                <w:top w:w="30" w:type="dxa"/>
                <w:left w:w="30" w:type="dxa"/>
                <w:bottom w:w="30" w:type="dxa"/>
                <w:right w:w="30" w:type="dxa"/>
              </w:tblCellMar>
              <w:tblLook w:val="04A0"/>
            </w:tblPr>
            <w:tblGrid>
              <w:gridCol w:w="2595"/>
            </w:tblGrid>
            <w:tr w:rsidR="008722AF" w:rsidRPr="0026023B">
              <w:trPr>
                <w:tblCellSpacing w:w="0" w:type="dxa"/>
              </w:trPr>
              <w:tc>
                <w:tcPr>
                  <w:tcW w:w="0" w:type="auto"/>
                  <w:shd w:val="clear" w:color="auto" w:fill="FFFFDD"/>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r>
          </w:tbl>
          <w:p w:rsidR="008722AF" w:rsidRPr="0026023B" w:rsidRDefault="008722AF" w:rsidP="0026023B">
            <w:pPr>
              <w:spacing w:after="0" w:line="240" w:lineRule="auto"/>
              <w:jc w:val="both"/>
              <w:rPr>
                <w:rFonts w:ascii="Palatino Linotype" w:eastAsia="Times New Roman" w:hAnsi="Palatino Linotype" w:cs="Times New Roman"/>
                <w:lang w:eastAsia="el-GR"/>
              </w:rPr>
            </w:pPr>
          </w:p>
        </w:tc>
      </w:tr>
    </w:tbl>
    <w:p w:rsidR="008722AF" w:rsidRPr="0026023B" w:rsidRDefault="0026023B" w:rsidP="0026023B">
      <w:pPr>
        <w:spacing w:before="100" w:beforeAutospacing="1" w:after="100" w:afterAutospacing="1" w:line="240" w:lineRule="auto"/>
        <w:jc w:val="both"/>
        <w:outlineLvl w:val="1"/>
        <w:rPr>
          <w:rFonts w:ascii="Palatino Linotype" w:eastAsia="Times New Roman" w:hAnsi="Palatino Linotype" w:cs="Times New Roman"/>
          <w:b/>
          <w:bCs/>
          <w:lang w:val="en-US" w:eastAsia="el-GR"/>
        </w:rPr>
      </w:pPr>
      <w:r>
        <w:rPr>
          <w:rFonts w:ascii="Palatino Linotype" w:eastAsia="Times New Roman" w:hAnsi="Palatino Linotype" w:cs="Times New Roman"/>
          <w:b/>
          <w:bCs/>
          <w:lang w:val="en-US" w:eastAsia="el-GR"/>
        </w:rPr>
        <w:t xml:space="preserve">Monumentum Ancyranum </w:t>
      </w:r>
      <w:r w:rsidR="008722AF" w:rsidRPr="0026023B">
        <w:rPr>
          <w:rFonts w:ascii="Palatino Linotype" w:eastAsia="Times New Roman" w:hAnsi="Palatino Linotype" w:cs="Times New Roman"/>
          <w:b/>
          <w:bCs/>
          <w:lang w:val="en-US" w:eastAsia="el-GR"/>
        </w:rPr>
        <w:t xml:space="preserve">(Res Gestae Divi Augusti) </w:t>
      </w:r>
    </w:p>
    <w:p w:rsidR="008722AF" w:rsidRPr="0026023B" w:rsidRDefault="008722AF" w:rsidP="0026023B">
      <w:pPr>
        <w:spacing w:before="100" w:beforeAutospacing="1" w:after="100" w:afterAutospacing="1" w:line="240" w:lineRule="auto"/>
        <w:jc w:val="both"/>
        <w:outlineLvl w:val="0"/>
        <w:rPr>
          <w:rFonts w:ascii="Palatino Linotype" w:eastAsia="Times New Roman" w:hAnsi="Palatino Linotype" w:cs="Times New Roman"/>
          <w:b/>
          <w:bCs/>
          <w:kern w:val="36"/>
          <w:lang w:val="en-US" w:eastAsia="el-GR"/>
        </w:rPr>
      </w:pPr>
      <w:proofErr w:type="gramStart"/>
      <w:r w:rsidRPr="0026023B">
        <w:rPr>
          <w:rFonts w:ascii="Palatino Linotype" w:eastAsia="Times New Roman" w:hAnsi="Palatino Linotype" w:cs="Times New Roman"/>
          <w:b/>
          <w:bCs/>
          <w:kern w:val="36"/>
          <w:lang w:val="en-US" w:eastAsia="el-GR"/>
        </w:rPr>
        <w:t>p344</w:t>
      </w:r>
      <w:proofErr w:type="gramEnd"/>
      <w:r w:rsidRPr="0026023B">
        <w:rPr>
          <w:rFonts w:ascii="Palatino Linotype" w:eastAsia="Times New Roman" w:hAnsi="Palatino Linotype" w:cs="Times New Roman"/>
          <w:b/>
          <w:bCs/>
          <w:kern w:val="36"/>
          <w:lang w:val="en-US" w:eastAsia="el-GR"/>
        </w:rPr>
        <w:t xml:space="preserve"> Part I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610"/>
      </w:tblGrid>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0" w:name="1G"/>
            <w:r w:rsidRPr="0026023B">
              <w:rPr>
                <w:rFonts w:ascii="Palatino Linotype" w:eastAsia="Times New Roman" w:hAnsi="Palatino Linotype" w:cs="Times New Roman"/>
                <w:lang w:val="en-US" w:eastAsia="el-GR"/>
              </w:rPr>
              <w:t>1</w:t>
            </w:r>
            <w:bookmarkEnd w:id="0"/>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Μεθηρμηνευμέναι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ὑπεγράφησαν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πράξεις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δωρεαὶ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Σεβαστοῦ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θεοῦ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ἃς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ἀπέλιπεν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῾Ρώμης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ἐνκεχαραγμένας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χαλκαῖς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στήλαις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δυσί</w:t>
            </w:r>
            <w:r w:rsidRPr="0026023B">
              <w:rPr>
                <w:rFonts w:ascii="Palatino Linotype" w:eastAsia="Times New Roman" w:hAnsi="Palatino Linotype" w:cs="Times New Roman"/>
                <w:lang w:val="en-US" w:eastAsia="el-GR"/>
              </w:rPr>
              <w:t xml:space="preserve">.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 w:name="1G.1"/>
            <w:r w:rsidRPr="0026023B">
              <w:rPr>
                <w:rFonts w:ascii="Palatino Linotype" w:eastAsia="Times New Roman" w:hAnsi="Palatino Linotype" w:cs="Times New Roman"/>
                <w:lang w:val="en-US" w:eastAsia="el-GR"/>
              </w:rPr>
              <w:t>1</w:t>
            </w:r>
            <w:bookmarkEnd w:id="1"/>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δεκαεννέα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ὢν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τὸ</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στράτευμα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ἐμῆι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γνώμηι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bookmarkStart w:id="2" w:name="1G.2"/>
            <w:r w:rsidRPr="0026023B">
              <w:rPr>
                <w:rFonts w:ascii="Palatino Linotype" w:eastAsia="Times New Roman" w:hAnsi="Palatino Linotype" w:cs="Times New Roman"/>
                <w:lang w:val="en-US" w:eastAsia="el-GR"/>
              </w:rPr>
              <w:t>2</w:t>
            </w:r>
            <w:bookmarkEnd w:id="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ἐμοῖς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ἀναλώμασιν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ἡτοίμασα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δι᾽</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οὗ</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κοινὰ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πρά</w:t>
            </w:r>
            <w:bookmarkStart w:id="3" w:name="1G.3"/>
            <w:r w:rsidRPr="0026023B">
              <w:rPr>
                <w:rFonts w:ascii="Palatino Linotype" w:eastAsia="Times New Roman" w:hAnsi="Palatino Linotype" w:cs="Times New Roman"/>
                <w:lang w:val="en-US" w:eastAsia="el-GR"/>
              </w:rPr>
              <w:t>3</w:t>
            </w:r>
            <w:bookmarkEnd w:id="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γματα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ἐκ</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συνομοσαμένων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δουλήας</w:t>
            </w:r>
            <w:r w:rsidRPr="0026023B">
              <w:rPr>
                <w:rFonts w:ascii="Palatino Linotype" w:eastAsia="Times New Roman" w:hAnsi="Palatino Linotype" w:cs="Times New Roman"/>
                <w:lang w:val="en-US" w:eastAsia="el-GR"/>
              </w:rPr>
              <w:t xml:space="preserve"> </w:t>
            </w:r>
            <w:bookmarkStart w:id="4" w:name="1G.4"/>
            <w:r w:rsidRPr="0026023B">
              <w:rPr>
                <w:rFonts w:ascii="Palatino Linotype" w:eastAsia="Times New Roman" w:hAnsi="Palatino Linotype" w:cs="Times New Roman"/>
                <w:lang w:val="en-US" w:eastAsia="el-GR"/>
              </w:rPr>
              <w:t>4</w:t>
            </w:r>
            <w:bookmarkEnd w:id="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ἠλευθέρωσα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Ἐφ᾽</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οἷς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ἡ</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σύνκλητος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ἐπαινέσασά</w:t>
            </w:r>
            <w:r w:rsidRPr="0026023B">
              <w:rPr>
                <w:rFonts w:ascii="Palatino Linotype" w:eastAsia="Times New Roman" w:hAnsi="Palatino Linotype" w:cs="Times New Roman"/>
                <w:lang w:val="en-US" w:eastAsia="el-GR"/>
              </w:rPr>
              <w:t xml:space="preserve"> </w:t>
            </w:r>
            <w:bookmarkStart w:id="5" w:name="1G.5"/>
            <w:r w:rsidRPr="0026023B">
              <w:rPr>
                <w:rFonts w:ascii="Palatino Linotype" w:eastAsia="Times New Roman" w:hAnsi="Palatino Linotype" w:cs="Times New Roman"/>
                <w:lang w:val="en-US" w:eastAsia="el-GR"/>
              </w:rPr>
              <w:t>5</w:t>
            </w:r>
            <w:bookmarkEnd w:id="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ψηφίσμασι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προκατέλεξε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βουλῆι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Γαϊωι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Πάνσᾳ</w:t>
            </w:r>
            <w:r w:rsidRPr="0026023B">
              <w:rPr>
                <w:rFonts w:ascii="Palatino Linotype" w:eastAsia="Times New Roman" w:hAnsi="Palatino Linotype" w:cs="Times New Roman"/>
                <w:lang w:val="en-US" w:eastAsia="el-GR"/>
              </w:rPr>
              <w:t xml:space="preserve"> </w:t>
            </w:r>
            <w:bookmarkStart w:id="6" w:name="1G.6"/>
            <w:r w:rsidRPr="0026023B">
              <w:rPr>
                <w:rFonts w:ascii="Palatino Linotype" w:eastAsia="Times New Roman" w:hAnsi="Palatino Linotype" w:cs="Times New Roman"/>
                <w:lang w:val="en-US" w:eastAsia="el-GR"/>
              </w:rPr>
              <w:t>6</w:t>
            </w:r>
            <w:bookmarkEnd w:id="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Αὔλωι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Ἱρτίωι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ὑπάτοις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τάξει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ὑπατικῶν</w:t>
            </w:r>
            <w:r w:rsidRPr="0026023B">
              <w:rPr>
                <w:rFonts w:ascii="Palatino Linotype" w:eastAsia="Times New Roman" w:hAnsi="Palatino Linotype" w:cs="Times New Roman"/>
                <w:lang w:val="en-US" w:eastAsia="el-GR"/>
              </w:rPr>
              <w:t xml:space="preserve"> </w:t>
            </w:r>
            <w:bookmarkStart w:id="7" w:name="1G.7"/>
            <w:r w:rsidRPr="0026023B">
              <w:rPr>
                <w:rFonts w:ascii="Palatino Linotype" w:eastAsia="Times New Roman" w:hAnsi="Palatino Linotype" w:cs="Times New Roman"/>
                <w:lang w:val="en-US" w:eastAsia="el-GR"/>
              </w:rPr>
              <w:t>7</w:t>
            </w:r>
            <w:bookmarkEnd w:id="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ἅμα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τὸ</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συμβουλεύειν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δοῦσα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ῥάβδους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ἐμοὶ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ἔδωκεν</w:t>
            </w:r>
            <w:r w:rsidRPr="0026023B">
              <w:rPr>
                <w:rFonts w:ascii="Palatino Linotype" w:eastAsia="Times New Roman" w:hAnsi="Palatino Linotype" w:cs="Times New Roman"/>
                <w:lang w:val="en-US" w:eastAsia="el-GR"/>
              </w:rPr>
              <w:t xml:space="preserve">. </w:t>
            </w:r>
            <w:bookmarkStart w:id="8" w:name="1G.8"/>
            <w:r w:rsidRPr="0026023B">
              <w:rPr>
                <w:rFonts w:ascii="Palatino Linotype" w:eastAsia="Times New Roman" w:hAnsi="Palatino Linotype" w:cs="Times New Roman"/>
                <w:lang w:eastAsia="el-GR"/>
              </w:rPr>
              <w:t>8</w:t>
            </w:r>
            <w:bookmarkEnd w:id="8"/>
            <w:r w:rsidRPr="0026023B">
              <w:rPr>
                <w:rFonts w:ascii="Palatino Linotype" w:eastAsia="Times New Roman" w:hAnsi="Palatino Linotype" w:cs="Times New Roman"/>
                <w:lang w:eastAsia="el-GR"/>
              </w:rPr>
              <w:t> Περὶ τὰ δημόσια πράγματα μή τι βλαβῆι, ἐμοὶ με</w:t>
            </w:r>
            <w:bookmarkStart w:id="9" w:name="1G.9"/>
            <w:r w:rsidRPr="0026023B">
              <w:rPr>
                <w:rFonts w:ascii="Palatino Linotype" w:eastAsia="Times New Roman" w:hAnsi="Palatino Linotype" w:cs="Times New Roman"/>
                <w:lang w:eastAsia="el-GR"/>
              </w:rPr>
              <w:t>9</w:t>
            </w:r>
            <w:bookmarkEnd w:id="9"/>
            <w:r w:rsidRPr="0026023B">
              <w:rPr>
                <w:rFonts w:ascii="Palatino Linotype" w:eastAsia="Times New Roman" w:hAnsi="Palatino Linotype" w:cs="Times New Roman"/>
                <w:lang w:eastAsia="el-GR"/>
              </w:rPr>
              <w:t xml:space="preserve"> τὰ τῶν ὑπάτων προνοεῖν ἐπέτρεψεν ἀντὶ στρατηγοῦ </w:t>
            </w:r>
            <w:bookmarkStart w:id="10" w:name="1G.10"/>
            <w:r w:rsidRPr="0026023B">
              <w:rPr>
                <w:rFonts w:ascii="Palatino Linotype" w:eastAsia="Times New Roman" w:hAnsi="Palatino Linotype" w:cs="Times New Roman"/>
                <w:lang w:eastAsia="el-GR"/>
              </w:rPr>
              <w:t>10</w:t>
            </w:r>
            <w:bookmarkEnd w:id="10"/>
            <w:r w:rsidRPr="0026023B">
              <w:rPr>
                <w:rFonts w:ascii="Palatino Linotype" w:eastAsia="Times New Roman" w:hAnsi="Palatino Linotype" w:cs="Times New Roman"/>
                <w:lang w:eastAsia="el-GR"/>
              </w:rPr>
              <w:t xml:space="preserve"> ὄντι. § Ὀδὲ δῆμος τῶι αὐτῶι ἐνιαυτῶι, ἀμφοτέρων </w:t>
            </w:r>
            <w:bookmarkStart w:id="11" w:name="1G.11"/>
            <w:r w:rsidRPr="0026023B">
              <w:rPr>
                <w:rFonts w:ascii="Palatino Linotype" w:eastAsia="Times New Roman" w:hAnsi="Palatino Linotype" w:cs="Times New Roman"/>
                <w:lang w:eastAsia="el-GR"/>
              </w:rPr>
              <w:t>11</w:t>
            </w:r>
            <w:bookmarkEnd w:id="11"/>
            <w:r w:rsidRPr="0026023B">
              <w:rPr>
                <w:rFonts w:ascii="Palatino Linotype" w:eastAsia="Times New Roman" w:hAnsi="Palatino Linotype" w:cs="Times New Roman"/>
                <w:lang w:eastAsia="el-GR"/>
              </w:rPr>
              <w:t> τῶν ὑπάτων πολέωι πεπτωκότων, ἐμὲ ὕπα</w:t>
            </w:r>
            <w:bookmarkStart w:id="12" w:name="1G.12"/>
            <w:r w:rsidRPr="0026023B">
              <w:rPr>
                <w:rFonts w:ascii="Palatino Linotype" w:eastAsia="Times New Roman" w:hAnsi="Palatino Linotype" w:cs="Times New Roman"/>
                <w:lang w:eastAsia="el-GR"/>
              </w:rPr>
              <w:t>12</w:t>
            </w:r>
            <w:bookmarkEnd w:id="12"/>
            <w:r w:rsidRPr="0026023B">
              <w:rPr>
                <w:rFonts w:ascii="Palatino Linotype" w:eastAsia="Times New Roman" w:hAnsi="Palatino Linotype" w:cs="Times New Roman"/>
                <w:lang w:eastAsia="el-GR"/>
              </w:rPr>
              <w:t> τον ἀπέδειξεν καὶ τὴν τῶν τριῶν ἀνδρῶν ἔχον</w:t>
            </w:r>
            <w:bookmarkStart w:id="13" w:name="1G.13"/>
            <w:r w:rsidRPr="0026023B">
              <w:rPr>
                <w:rFonts w:ascii="Palatino Linotype" w:eastAsia="Times New Roman" w:hAnsi="Palatino Linotype" w:cs="Times New Roman"/>
                <w:lang w:eastAsia="el-GR"/>
              </w:rPr>
              <w:t>13</w:t>
            </w:r>
            <w:bookmarkEnd w:id="13"/>
            <w:r w:rsidRPr="0026023B">
              <w:rPr>
                <w:rFonts w:ascii="Palatino Linotype" w:eastAsia="Times New Roman" w:hAnsi="Palatino Linotype" w:cs="Times New Roman"/>
                <w:lang w:eastAsia="el-GR"/>
              </w:rPr>
              <w:t> τα ἀρχὴν ἐπὶ τῆι καταστάσει τῶν δημοσίων πρα</w:t>
            </w:r>
            <w:bookmarkStart w:id="14" w:name="1G.14"/>
            <w:r w:rsidRPr="0026023B">
              <w:rPr>
                <w:rFonts w:ascii="Palatino Linotype" w:eastAsia="Times New Roman" w:hAnsi="Palatino Linotype" w:cs="Times New Roman"/>
                <w:lang w:eastAsia="el-GR"/>
              </w:rPr>
              <w:t>14</w:t>
            </w:r>
            <w:bookmarkEnd w:id="14"/>
            <w:r w:rsidRPr="0026023B">
              <w:rPr>
                <w:rFonts w:ascii="Palatino Linotype" w:eastAsia="Times New Roman" w:hAnsi="Palatino Linotype" w:cs="Times New Roman"/>
                <w:lang w:eastAsia="el-GR"/>
              </w:rPr>
              <w:t xml:space="preserve"> γμάτων εἵλατο.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5" w:name="2G"/>
            <w:r w:rsidRPr="0026023B">
              <w:rPr>
                <w:rFonts w:ascii="Palatino Linotype" w:eastAsia="Times New Roman" w:hAnsi="Palatino Linotype" w:cs="Times New Roman"/>
                <w:lang w:eastAsia="el-GR"/>
              </w:rPr>
              <w:t>2</w:t>
            </w:r>
            <w:bookmarkEnd w:id="15"/>
            <w:r w:rsidRPr="0026023B">
              <w:rPr>
                <w:rFonts w:ascii="Palatino Linotype" w:eastAsia="Times New Roman" w:hAnsi="Palatino Linotype" w:cs="Times New Roman"/>
                <w:lang w:eastAsia="el-GR"/>
              </w:rPr>
              <w:t xml:space="preserve"> </w:t>
            </w:r>
            <w:bookmarkStart w:id="16" w:name="1G.15"/>
            <w:r w:rsidRPr="0026023B">
              <w:rPr>
                <w:rFonts w:ascii="Palatino Linotype" w:eastAsia="Times New Roman" w:hAnsi="Palatino Linotype" w:cs="Times New Roman"/>
                <w:lang w:eastAsia="el-GR"/>
              </w:rPr>
              <w:t>15</w:t>
            </w:r>
            <w:bookmarkEnd w:id="16"/>
            <w:r w:rsidRPr="0026023B">
              <w:rPr>
                <w:rFonts w:ascii="Palatino Linotype" w:eastAsia="Times New Roman" w:hAnsi="Palatino Linotype" w:cs="Times New Roman"/>
                <w:lang w:eastAsia="el-GR"/>
              </w:rPr>
              <w:t> Τοὺς τὸν πατέρα τὸν ἐμὸν φονεύσαντας ἐξώρισα κρί</w:t>
            </w:r>
            <w:bookmarkStart w:id="17" w:name="1G.16"/>
            <w:r w:rsidRPr="0026023B">
              <w:rPr>
                <w:rFonts w:ascii="Palatino Linotype" w:eastAsia="Times New Roman" w:hAnsi="Palatino Linotype" w:cs="Times New Roman"/>
                <w:lang w:eastAsia="el-GR"/>
              </w:rPr>
              <w:t>16</w:t>
            </w:r>
            <w:bookmarkEnd w:id="17"/>
            <w:r w:rsidRPr="0026023B">
              <w:rPr>
                <w:rFonts w:ascii="Palatino Linotype" w:eastAsia="Times New Roman" w:hAnsi="Palatino Linotype" w:cs="Times New Roman"/>
                <w:lang w:eastAsia="el-GR"/>
              </w:rPr>
              <w:t xml:space="preserve"> σεσιν ἐνδίκοις τειμωρησάμενος αὐτῶν τὸ </w:t>
            </w:r>
            <w:bookmarkStart w:id="18" w:name="1G.17"/>
            <w:r w:rsidRPr="0026023B">
              <w:rPr>
                <w:rFonts w:ascii="Palatino Linotype" w:eastAsia="Times New Roman" w:hAnsi="Palatino Linotype" w:cs="Times New Roman"/>
                <w:lang w:eastAsia="el-GR"/>
              </w:rPr>
              <w:t>17</w:t>
            </w:r>
            <w:bookmarkEnd w:id="18"/>
            <w:r w:rsidRPr="0026023B">
              <w:rPr>
                <w:rFonts w:ascii="Palatino Linotype" w:eastAsia="Times New Roman" w:hAnsi="Palatino Linotype" w:cs="Times New Roman"/>
                <w:lang w:eastAsia="el-GR"/>
              </w:rPr>
              <w:t> ἀσέβημα καὶ μετὰ ταῦτα αὐτοὺς πόλεμον ἐ</w:t>
            </w:r>
            <w:bookmarkStart w:id="19" w:name="1G.18"/>
            <w:r w:rsidRPr="0026023B">
              <w:rPr>
                <w:rFonts w:ascii="Palatino Linotype" w:eastAsia="Times New Roman" w:hAnsi="Palatino Linotype" w:cs="Times New Roman"/>
                <w:lang w:eastAsia="el-GR"/>
              </w:rPr>
              <w:t>18</w:t>
            </w:r>
            <w:bookmarkEnd w:id="19"/>
            <w:r w:rsidRPr="0026023B">
              <w:rPr>
                <w:rFonts w:ascii="Palatino Linotype" w:eastAsia="Times New Roman" w:hAnsi="Palatino Linotype" w:cs="Times New Roman"/>
                <w:lang w:eastAsia="el-GR"/>
              </w:rPr>
              <w:t xml:space="preserve"> πιφέροντας τῆι πατρίδι δὶς ἐνείκησα παρατάξει.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0" w:name="3G"/>
            <w:r w:rsidRPr="0026023B">
              <w:rPr>
                <w:rFonts w:ascii="Palatino Linotype" w:eastAsia="Times New Roman" w:hAnsi="Palatino Linotype" w:cs="Times New Roman"/>
                <w:lang w:eastAsia="el-GR"/>
              </w:rPr>
              <w:t>3</w:t>
            </w:r>
            <w:bookmarkEnd w:id="20"/>
            <w:r w:rsidRPr="0026023B">
              <w:rPr>
                <w:rFonts w:ascii="Palatino Linotype" w:eastAsia="Times New Roman" w:hAnsi="Palatino Linotype" w:cs="Times New Roman"/>
                <w:lang w:eastAsia="el-GR"/>
              </w:rPr>
              <w:t xml:space="preserve"> </w:t>
            </w:r>
            <w:bookmarkStart w:id="21" w:name="1G.19"/>
            <w:r w:rsidRPr="0026023B">
              <w:rPr>
                <w:rFonts w:ascii="Palatino Linotype" w:eastAsia="Times New Roman" w:hAnsi="Palatino Linotype" w:cs="Times New Roman"/>
                <w:lang w:eastAsia="el-GR"/>
              </w:rPr>
              <w:t>19</w:t>
            </w:r>
            <w:bookmarkEnd w:id="2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Πολέμους καὶ κατὰ γῆν καὶ κατὰ θάλασσαν ἐμφυ</w:t>
            </w:r>
            <w:bookmarkStart w:id="22" w:name="1G.20"/>
            <w:r w:rsidRPr="0026023B">
              <w:rPr>
                <w:rFonts w:ascii="Palatino Linotype" w:eastAsia="Times New Roman" w:hAnsi="Palatino Linotype" w:cs="Times New Roman"/>
                <w:lang w:eastAsia="el-GR"/>
              </w:rPr>
              <w:t>20</w:t>
            </w:r>
            <w:bookmarkEnd w:id="2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λίους καὶ ἐξωτικοὺς ἐν ὅληι τῆι οἰκουμένηι πολ</w:t>
            </w:r>
            <w:bookmarkStart w:id="23" w:name="1G.21"/>
            <w:r w:rsidRPr="0026023B">
              <w:rPr>
                <w:rFonts w:ascii="Palatino Linotype" w:eastAsia="Times New Roman" w:hAnsi="Palatino Linotype" w:cs="Times New Roman"/>
                <w:lang w:eastAsia="el-GR"/>
              </w:rPr>
              <w:t>21</w:t>
            </w:r>
            <w:bookmarkEnd w:id="2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λοὺς ἀνεδεξάμην, νεικήσας τε πάντων ἐφεισάμην </w:t>
            </w:r>
            <w:bookmarkStart w:id="24" w:name="1G.22"/>
            <w:r w:rsidRPr="0026023B">
              <w:rPr>
                <w:rFonts w:ascii="Palatino Linotype" w:eastAsia="Times New Roman" w:hAnsi="Palatino Linotype" w:cs="Times New Roman"/>
                <w:lang w:eastAsia="el-GR"/>
              </w:rPr>
              <w:t>22</w:t>
            </w:r>
            <w:bookmarkEnd w:id="2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τῶν περιόντων πολειτῶν. Τὰ ἔθνη, οἷς ἀσφαλὲς ἦν συν</w:t>
            </w:r>
            <w:bookmarkStart w:id="25" w:name="1G.23"/>
            <w:r w:rsidRPr="0026023B">
              <w:rPr>
                <w:rFonts w:ascii="Palatino Linotype" w:eastAsia="Times New Roman" w:hAnsi="Palatino Linotype" w:cs="Times New Roman"/>
                <w:lang w:eastAsia="el-GR"/>
              </w:rPr>
              <w:t>23</w:t>
            </w:r>
            <w:bookmarkEnd w:id="25"/>
            <w:r w:rsidRPr="0026023B">
              <w:rPr>
                <w:rFonts w:ascii="Palatino Linotype" w:eastAsia="Times New Roman" w:hAnsi="Palatino Linotype" w:cs="Times New Roman"/>
                <w:lang w:eastAsia="el-GR"/>
              </w:rPr>
              <w:t xml:space="preserve"> γνώμην ἔχειν, ἔσωσα μᾶλλον ἢ ἐξέκοψα. § Μυριάδες </w:t>
            </w:r>
            <w:bookmarkStart w:id="26" w:name="2G.1"/>
            <w:r w:rsidRPr="0026023B">
              <w:rPr>
                <w:rFonts w:ascii="Palatino Linotype" w:eastAsia="Times New Roman" w:hAnsi="Palatino Linotype" w:cs="Times New Roman"/>
                <w:lang w:eastAsia="el-GR"/>
              </w:rPr>
              <w:t>1</w:t>
            </w:r>
            <w:bookmarkEnd w:id="26"/>
            <w:r w:rsidRPr="0026023B">
              <w:rPr>
                <w:rFonts w:ascii="Palatino Linotype" w:eastAsia="Times New Roman" w:hAnsi="Palatino Linotype" w:cs="Times New Roman"/>
                <w:lang w:eastAsia="el-GR"/>
              </w:rPr>
              <w:t xml:space="preserve"> ῾Ρωμαίων στρατεύσασαι ὑπὸ τὸν ὅρκον τὸν ἐμον </w:t>
            </w:r>
            <w:bookmarkStart w:id="27" w:name="2G.2"/>
            <w:r w:rsidRPr="0026023B">
              <w:rPr>
                <w:rFonts w:ascii="Palatino Linotype" w:eastAsia="Times New Roman" w:hAnsi="Palatino Linotype" w:cs="Times New Roman"/>
                <w:lang w:eastAsia="el-GR"/>
              </w:rPr>
              <w:t>2</w:t>
            </w:r>
            <w:bookmarkEnd w:id="27"/>
            <w:r w:rsidRPr="0026023B">
              <w:rPr>
                <w:rFonts w:ascii="Palatino Linotype" w:eastAsia="Times New Roman" w:hAnsi="Palatino Linotype" w:cs="Times New Roman"/>
                <w:lang w:eastAsia="el-GR"/>
              </w:rPr>
              <w:t xml:space="preserve"> ἐγένοντο ἐνγὺς πεντήκοντα· ἐξ ὧν κατήγαγον εἰς </w:t>
            </w:r>
            <w:bookmarkStart w:id="28" w:name="2G.3"/>
            <w:r w:rsidRPr="0026023B">
              <w:rPr>
                <w:rFonts w:ascii="Palatino Linotype" w:eastAsia="Times New Roman" w:hAnsi="Palatino Linotype" w:cs="Times New Roman"/>
                <w:lang w:eastAsia="el-GR"/>
              </w:rPr>
              <w:t>3</w:t>
            </w:r>
            <w:bookmarkEnd w:id="28"/>
            <w:r w:rsidRPr="0026023B">
              <w:rPr>
                <w:rFonts w:ascii="Palatino Linotype" w:eastAsia="Times New Roman" w:hAnsi="Palatino Linotype" w:cs="Times New Roman"/>
                <w:lang w:eastAsia="el-GR"/>
              </w:rPr>
              <w:t> τὰς ἀποικίας ἢ ἀπέπεμψα εἰς τὰς ἰδίας πόλεις ἐκ</w:t>
            </w:r>
            <w:bookmarkStart w:id="29" w:name="2G.4"/>
            <w:r w:rsidRPr="0026023B">
              <w:rPr>
                <w:rFonts w:ascii="Palatino Linotype" w:eastAsia="Times New Roman" w:hAnsi="Palatino Linotype" w:cs="Times New Roman"/>
                <w:lang w:eastAsia="el-GR"/>
              </w:rPr>
              <w:t>4</w:t>
            </w:r>
            <w:bookmarkEnd w:id="29"/>
            <w:r w:rsidRPr="0026023B">
              <w:rPr>
                <w:rFonts w:ascii="Palatino Linotype" w:eastAsia="Times New Roman" w:hAnsi="Palatino Linotype" w:cs="Times New Roman"/>
                <w:lang w:eastAsia="el-GR"/>
              </w:rPr>
              <w:t xml:space="preserve"> λυομένας μυριάδας πολλῶι πλείους ἢ τριάκοντα, </w:t>
            </w:r>
            <w:bookmarkStart w:id="30" w:name="2G.5"/>
            <w:r w:rsidRPr="0026023B">
              <w:rPr>
                <w:rFonts w:ascii="Palatino Linotype" w:eastAsia="Times New Roman" w:hAnsi="Palatino Linotype" w:cs="Times New Roman"/>
                <w:lang w:eastAsia="el-GR"/>
              </w:rPr>
              <w:t>5</w:t>
            </w:r>
            <w:bookmarkEnd w:id="30"/>
            <w:r w:rsidRPr="0026023B">
              <w:rPr>
                <w:rFonts w:ascii="Palatino Linotype" w:eastAsia="Times New Roman" w:hAnsi="Palatino Linotype" w:cs="Times New Roman"/>
                <w:lang w:eastAsia="el-GR"/>
              </w:rPr>
              <w:t xml:space="preserve"> καὶ πάσαις αὐταῖς ἢ ἀγροὺς ἐμέρισα ἢ χρήματα τῆς </w:t>
            </w:r>
            <w:bookmarkStart w:id="31" w:name="2G.6"/>
            <w:r w:rsidRPr="0026023B">
              <w:rPr>
                <w:rFonts w:ascii="Palatino Linotype" w:eastAsia="Times New Roman" w:hAnsi="Palatino Linotype" w:cs="Times New Roman"/>
                <w:lang w:eastAsia="el-GR"/>
              </w:rPr>
              <w:t>6</w:t>
            </w:r>
            <w:bookmarkEnd w:id="31"/>
            <w:r w:rsidRPr="0026023B">
              <w:rPr>
                <w:rFonts w:ascii="Palatino Linotype" w:eastAsia="Times New Roman" w:hAnsi="Palatino Linotype" w:cs="Times New Roman"/>
                <w:lang w:eastAsia="el-GR"/>
              </w:rPr>
              <w:t> στρατείας δωρεὰν ἔδωκα. Ναῦς δὲ . . . εἷλον ἑξα</w:t>
            </w:r>
            <w:bookmarkStart w:id="32" w:name="2G.7"/>
            <w:r w:rsidRPr="0026023B">
              <w:rPr>
                <w:rFonts w:ascii="Palatino Linotype" w:eastAsia="Times New Roman" w:hAnsi="Palatino Linotype" w:cs="Times New Roman"/>
                <w:lang w:eastAsia="el-GR"/>
              </w:rPr>
              <w:t>7</w:t>
            </w:r>
            <w:bookmarkEnd w:id="32"/>
            <w:r w:rsidRPr="0026023B">
              <w:rPr>
                <w:rFonts w:ascii="Palatino Linotype" w:eastAsia="Times New Roman" w:hAnsi="Palatino Linotype" w:cs="Times New Roman"/>
                <w:lang w:eastAsia="el-GR"/>
              </w:rPr>
              <w:t> κοσίας πλὴν τούτων, εἴ τινες ἥσσονες ἐγένοντο ἢ </w:t>
            </w:r>
            <w:bookmarkStart w:id="33" w:name="2G.8"/>
            <w:r w:rsidRPr="0026023B">
              <w:rPr>
                <w:rFonts w:ascii="Palatino Linotype" w:eastAsia="Times New Roman" w:hAnsi="Palatino Linotype" w:cs="Times New Roman"/>
                <w:lang w:eastAsia="el-GR"/>
              </w:rPr>
              <w:t>8</w:t>
            </w:r>
            <w:bookmarkEnd w:id="33"/>
            <w:r w:rsidRPr="0026023B">
              <w:rPr>
                <w:rFonts w:ascii="Palatino Linotype" w:eastAsia="Times New Roman" w:hAnsi="Palatino Linotype" w:cs="Times New Roman"/>
                <w:lang w:eastAsia="el-GR"/>
              </w:rPr>
              <w:t xml:space="preserve"> τριήρεις.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4" w:name="4G"/>
            <w:r w:rsidRPr="0026023B">
              <w:rPr>
                <w:rFonts w:ascii="Palatino Linotype" w:eastAsia="Times New Roman" w:hAnsi="Palatino Linotype" w:cs="Times New Roman"/>
                <w:lang w:eastAsia="el-GR"/>
              </w:rPr>
              <w:t>4</w:t>
            </w:r>
            <w:bookmarkEnd w:id="34"/>
            <w:r w:rsidRPr="0026023B">
              <w:rPr>
                <w:rFonts w:ascii="Palatino Linotype" w:eastAsia="Times New Roman" w:hAnsi="Palatino Linotype" w:cs="Times New Roman"/>
                <w:lang w:eastAsia="el-GR"/>
              </w:rPr>
              <w:t xml:space="preserve"> </w:t>
            </w:r>
            <w:bookmarkStart w:id="35" w:name="2G.9"/>
            <w:r w:rsidRPr="0026023B">
              <w:rPr>
                <w:rFonts w:ascii="Palatino Linotype" w:eastAsia="Times New Roman" w:hAnsi="Palatino Linotype" w:cs="Times New Roman"/>
                <w:lang w:eastAsia="el-GR"/>
              </w:rPr>
              <w:t>9</w:t>
            </w:r>
            <w:bookmarkEnd w:id="3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Δὶς ἐπὶ κέλητος ἐθριάμβευσα, τρὶς ἐφ᾽</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ἅρματος. Εἰκο</w:t>
            </w:r>
            <w:bookmarkStart w:id="36" w:name="2G.10"/>
            <w:r w:rsidRPr="0026023B">
              <w:rPr>
                <w:rFonts w:ascii="Palatino Linotype" w:eastAsia="Times New Roman" w:hAnsi="Palatino Linotype" w:cs="Times New Roman"/>
                <w:lang w:eastAsia="el-GR"/>
              </w:rPr>
              <w:t>10</w:t>
            </w:r>
            <w:bookmarkEnd w:id="36"/>
            <w:r w:rsidRPr="0026023B">
              <w:rPr>
                <w:rFonts w:ascii="Palatino Linotype" w:eastAsia="Times New Roman" w:hAnsi="Palatino Linotype" w:cs="Times New Roman"/>
                <w:lang w:eastAsia="el-GR"/>
              </w:rPr>
              <w:t xml:space="preserve"> σάκις καὶ ἅπαξ προσηγορεύθην αὐτοκράτωρ. Τῆς </w:t>
            </w:r>
            <w:bookmarkStart w:id="37" w:name="2G.11"/>
            <w:r w:rsidRPr="0026023B">
              <w:rPr>
                <w:rFonts w:ascii="Palatino Linotype" w:eastAsia="Times New Roman" w:hAnsi="Palatino Linotype" w:cs="Times New Roman"/>
                <w:lang w:eastAsia="el-GR"/>
              </w:rPr>
              <w:t>11</w:t>
            </w:r>
            <w:bookmarkEnd w:id="37"/>
            <w:r w:rsidRPr="0026023B">
              <w:rPr>
                <w:rFonts w:ascii="Palatino Linotype" w:eastAsia="Times New Roman" w:hAnsi="Palatino Linotype" w:cs="Times New Roman"/>
                <w:lang w:eastAsia="el-GR"/>
              </w:rPr>
              <w:t> δὲ συνκλήτου ἐμοὶ πλείους θριάμβους ψηφισσαμέ</w:t>
            </w:r>
            <w:bookmarkStart w:id="38" w:name="2G.12"/>
            <w:r w:rsidRPr="0026023B">
              <w:rPr>
                <w:rFonts w:ascii="Palatino Linotype" w:eastAsia="Times New Roman" w:hAnsi="Palatino Linotype" w:cs="Times New Roman"/>
                <w:lang w:eastAsia="el-GR"/>
              </w:rPr>
              <w:t>12</w:t>
            </w:r>
            <w:bookmarkEnd w:id="38"/>
            <w:r w:rsidRPr="0026023B">
              <w:rPr>
                <w:rFonts w:ascii="Palatino Linotype" w:eastAsia="Times New Roman" w:hAnsi="Palatino Linotype" w:cs="Times New Roman"/>
                <w:lang w:eastAsia="el-GR"/>
              </w:rPr>
              <w:t xml:space="preserve"> νης, αὐτῶν ἀπηλλάγην (?) καὶ ἀπὸ τῶν ῥάβδων τὴν δάφνην </w:t>
            </w:r>
            <w:bookmarkStart w:id="39" w:name="2G.13"/>
            <w:r w:rsidRPr="0026023B">
              <w:rPr>
                <w:rFonts w:ascii="Palatino Linotype" w:eastAsia="Times New Roman" w:hAnsi="Palatino Linotype" w:cs="Times New Roman"/>
                <w:lang w:eastAsia="el-GR"/>
              </w:rPr>
              <w:t>13</w:t>
            </w:r>
            <w:bookmarkEnd w:id="39"/>
            <w:r w:rsidRPr="0026023B">
              <w:rPr>
                <w:rFonts w:ascii="Palatino Linotype" w:eastAsia="Times New Roman" w:hAnsi="Palatino Linotype" w:cs="Times New Roman"/>
                <w:lang w:eastAsia="el-GR"/>
              </w:rPr>
              <w:t> κατεθέμην ἐν τῶι Καπιτωλίωι, τὰς εὐχάς, ἅς ἐν ἑκάσ</w:t>
            </w:r>
            <w:bookmarkStart w:id="40" w:name="2G.14"/>
            <w:r w:rsidRPr="0026023B">
              <w:rPr>
                <w:rFonts w:ascii="Palatino Linotype" w:eastAsia="Times New Roman" w:hAnsi="Palatino Linotype" w:cs="Times New Roman"/>
                <w:lang w:eastAsia="el-GR"/>
              </w:rPr>
              <w:t>14</w:t>
            </w:r>
            <w:bookmarkEnd w:id="40"/>
            <w:r w:rsidRPr="0026023B">
              <w:rPr>
                <w:rFonts w:ascii="Palatino Linotype" w:eastAsia="Times New Roman" w:hAnsi="Palatino Linotype" w:cs="Times New Roman"/>
                <w:lang w:eastAsia="el-GR"/>
              </w:rPr>
              <w:t> τωι τῶι πολέμωι ἐποιησάμην, ἀποδούς. Διὰ τὰ πράγμα</w:t>
            </w:r>
            <w:bookmarkStart w:id="41" w:name="2G.15"/>
            <w:r w:rsidRPr="0026023B">
              <w:rPr>
                <w:rFonts w:ascii="Palatino Linotype" w:eastAsia="Times New Roman" w:hAnsi="Palatino Linotype" w:cs="Times New Roman"/>
                <w:lang w:eastAsia="el-GR"/>
              </w:rPr>
              <w:t>15</w:t>
            </w:r>
            <w:bookmarkEnd w:id="41"/>
            <w:r w:rsidRPr="0026023B">
              <w:rPr>
                <w:rFonts w:ascii="Palatino Linotype" w:eastAsia="Times New Roman" w:hAnsi="Palatino Linotype" w:cs="Times New Roman"/>
                <w:lang w:eastAsia="el-GR"/>
              </w:rPr>
              <w:t xml:space="preserve"> τα, ἃ ἢ αὺτὸς ἢ διὰ τῶν πρεσβευτῶν τῶν ἐμῶν αἰσίοις </w:t>
            </w:r>
            <w:bookmarkStart w:id="42" w:name="2G.16"/>
            <w:r w:rsidRPr="0026023B">
              <w:rPr>
                <w:rFonts w:ascii="Palatino Linotype" w:eastAsia="Times New Roman" w:hAnsi="Palatino Linotype" w:cs="Times New Roman"/>
                <w:lang w:eastAsia="el-GR"/>
              </w:rPr>
              <w:t>16</w:t>
            </w:r>
            <w:bookmarkEnd w:id="42"/>
            <w:r w:rsidRPr="0026023B">
              <w:rPr>
                <w:rFonts w:ascii="Palatino Linotype" w:eastAsia="Times New Roman" w:hAnsi="Palatino Linotype" w:cs="Times New Roman"/>
                <w:lang w:eastAsia="el-GR"/>
              </w:rPr>
              <w:t> οἰωνοῖς καὶ κατὰ γῆν καὶ κατὰ θάλατταν κατώρθω</w:t>
            </w:r>
            <w:bookmarkStart w:id="43" w:name="2G.17"/>
            <w:r w:rsidRPr="0026023B">
              <w:rPr>
                <w:rFonts w:ascii="Palatino Linotype" w:eastAsia="Times New Roman" w:hAnsi="Palatino Linotype" w:cs="Times New Roman"/>
                <w:lang w:eastAsia="el-GR"/>
              </w:rPr>
              <w:t>17</w:t>
            </w:r>
            <w:bookmarkEnd w:id="43"/>
            <w:r w:rsidRPr="0026023B">
              <w:rPr>
                <w:rFonts w:ascii="Palatino Linotype" w:eastAsia="Times New Roman" w:hAnsi="Palatino Linotype" w:cs="Times New Roman"/>
                <w:lang w:eastAsia="el-GR"/>
              </w:rPr>
              <w:t> σα, πεντηκοντάκις καὶ πεντάκις ἐψηφίσατο ἡ </w:t>
            </w:r>
            <w:bookmarkStart w:id="44" w:name="2G.18"/>
            <w:r w:rsidRPr="0026023B">
              <w:rPr>
                <w:rFonts w:ascii="Palatino Linotype" w:eastAsia="Times New Roman" w:hAnsi="Palatino Linotype" w:cs="Times New Roman"/>
                <w:lang w:eastAsia="el-GR"/>
              </w:rPr>
              <w:t>18</w:t>
            </w:r>
            <w:bookmarkEnd w:id="44"/>
            <w:r w:rsidRPr="0026023B">
              <w:rPr>
                <w:rFonts w:ascii="Palatino Linotype" w:eastAsia="Times New Roman" w:hAnsi="Palatino Linotype" w:cs="Times New Roman"/>
                <w:lang w:eastAsia="el-GR"/>
              </w:rPr>
              <w:t> σύνκλητος θεοῖς δεῖν θύεσθαι. Ἡμέραι οὖν α</w:t>
            </w:r>
            <w:bookmarkStart w:id="45" w:name="2G.19"/>
            <w:r w:rsidRPr="0026023B">
              <w:rPr>
                <w:rFonts w:ascii="Palatino Linotype" w:eastAsia="Times New Roman" w:hAnsi="Palatino Linotype" w:cs="Times New Roman"/>
                <w:lang w:eastAsia="el-GR"/>
              </w:rPr>
              <w:t>19</w:t>
            </w:r>
            <w:bookmarkEnd w:id="45"/>
            <w:r w:rsidRPr="0026023B">
              <w:rPr>
                <w:rFonts w:ascii="Palatino Linotype" w:eastAsia="Times New Roman" w:hAnsi="Palatino Linotype" w:cs="Times New Roman"/>
                <w:lang w:eastAsia="el-GR"/>
              </w:rPr>
              <w:t> ὗται ἐκ συνκλήτου δόγματος ἐγένοντο ὀκτακόσιαι ἐνενή</w:t>
            </w:r>
            <w:bookmarkStart w:id="46" w:name="2G.20"/>
            <w:r w:rsidRPr="0026023B">
              <w:rPr>
                <w:rFonts w:ascii="Palatino Linotype" w:eastAsia="Times New Roman" w:hAnsi="Palatino Linotype" w:cs="Times New Roman"/>
                <w:lang w:eastAsia="el-GR"/>
              </w:rPr>
              <w:t>20</w:t>
            </w:r>
            <w:bookmarkEnd w:id="46"/>
            <w:r w:rsidRPr="0026023B">
              <w:rPr>
                <w:rFonts w:ascii="Palatino Linotype" w:eastAsia="Times New Roman" w:hAnsi="Palatino Linotype" w:cs="Times New Roman"/>
                <w:lang w:eastAsia="el-GR"/>
              </w:rPr>
              <w:t> κοντα. Ἐν τοῖς ἐμοῖς θριάμβοις πρὸ τοῦ ἐμοῦ ἅρ</w:t>
            </w:r>
            <w:bookmarkStart w:id="47" w:name="2G.21"/>
            <w:r w:rsidRPr="0026023B">
              <w:rPr>
                <w:rFonts w:ascii="Palatino Linotype" w:eastAsia="Times New Roman" w:hAnsi="Palatino Linotype" w:cs="Times New Roman"/>
                <w:lang w:eastAsia="el-GR"/>
              </w:rPr>
              <w:t>21</w:t>
            </w:r>
            <w:bookmarkEnd w:id="47"/>
            <w:r w:rsidRPr="0026023B">
              <w:rPr>
                <w:rFonts w:ascii="Palatino Linotype" w:eastAsia="Times New Roman" w:hAnsi="Palatino Linotype" w:cs="Times New Roman"/>
                <w:lang w:eastAsia="el-GR"/>
              </w:rPr>
              <w:t xml:space="preserve"> ματος βασιλεῖς ἢ βασιλέων παῖδες παρήχθησαν </w:t>
            </w:r>
            <w:bookmarkStart w:id="48" w:name="2G.22"/>
            <w:r w:rsidRPr="0026023B">
              <w:rPr>
                <w:rFonts w:ascii="Palatino Linotype" w:eastAsia="Times New Roman" w:hAnsi="Palatino Linotype" w:cs="Times New Roman"/>
                <w:lang w:eastAsia="el-GR"/>
              </w:rPr>
              <w:t>22</w:t>
            </w:r>
            <w:bookmarkEnd w:id="48"/>
            <w:r w:rsidRPr="0026023B">
              <w:rPr>
                <w:rFonts w:ascii="Palatino Linotype" w:eastAsia="Times New Roman" w:hAnsi="Palatino Linotype" w:cs="Times New Roman"/>
                <w:lang w:eastAsia="el-GR"/>
              </w:rPr>
              <w:t xml:space="preserve"> ἐννέα. Ὑπάτευον τρὶς καὶ δέκατον, ὅτε ταῦτα ἔγραφον, </w:t>
            </w:r>
            <w:bookmarkStart w:id="49" w:name="2G.23"/>
            <w:r w:rsidRPr="0026023B">
              <w:rPr>
                <w:rFonts w:ascii="Palatino Linotype" w:eastAsia="Times New Roman" w:hAnsi="Palatino Linotype" w:cs="Times New Roman"/>
                <w:lang w:eastAsia="el-GR"/>
              </w:rPr>
              <w:t>23</w:t>
            </w:r>
            <w:bookmarkEnd w:id="49"/>
            <w:r w:rsidRPr="0026023B">
              <w:rPr>
                <w:rFonts w:ascii="Palatino Linotype" w:eastAsia="Times New Roman" w:hAnsi="Palatino Linotype" w:cs="Times New Roman"/>
                <w:lang w:eastAsia="el-GR"/>
              </w:rPr>
              <w:t xml:space="preserve"> καὶ ἤμην τριακοστὸν καὶ ἕβδομον δημαρχικῆς </w:t>
            </w:r>
            <w:bookmarkStart w:id="50" w:name="2G.24"/>
            <w:r w:rsidRPr="0026023B">
              <w:rPr>
                <w:rFonts w:ascii="Palatino Linotype" w:eastAsia="Times New Roman" w:hAnsi="Palatino Linotype" w:cs="Times New Roman"/>
                <w:lang w:eastAsia="el-GR"/>
              </w:rPr>
              <w:t>24</w:t>
            </w:r>
            <w:bookmarkEnd w:id="50"/>
            <w:r w:rsidRPr="0026023B">
              <w:rPr>
                <w:rFonts w:ascii="Palatino Linotype" w:eastAsia="Times New Roman" w:hAnsi="Palatino Linotype" w:cs="Times New Roman"/>
                <w:lang w:eastAsia="el-GR"/>
              </w:rPr>
              <w:t xml:space="preserve"> ἐξουσίας.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51" w:name="5G"/>
            <w:r w:rsidRPr="0026023B">
              <w:rPr>
                <w:rFonts w:ascii="Palatino Linotype" w:eastAsia="Times New Roman" w:hAnsi="Palatino Linotype" w:cs="Times New Roman"/>
                <w:lang w:eastAsia="el-GR"/>
              </w:rPr>
              <w:t>5</w:t>
            </w:r>
            <w:bookmarkEnd w:id="51"/>
            <w:r w:rsidRPr="0026023B">
              <w:rPr>
                <w:rFonts w:ascii="Palatino Linotype" w:eastAsia="Times New Roman" w:hAnsi="Palatino Linotype" w:cs="Times New Roman"/>
                <w:lang w:eastAsia="el-GR"/>
              </w:rPr>
              <w:t xml:space="preserve"> </w:t>
            </w:r>
            <w:bookmarkStart w:id="52" w:name="3G.1"/>
            <w:r w:rsidRPr="0026023B">
              <w:rPr>
                <w:rFonts w:ascii="Palatino Linotype" w:eastAsia="Times New Roman" w:hAnsi="Palatino Linotype" w:cs="Times New Roman"/>
                <w:lang w:eastAsia="el-GR"/>
              </w:rPr>
              <w:t>1</w:t>
            </w:r>
            <w:bookmarkEnd w:id="52"/>
            <w:r w:rsidRPr="0026023B">
              <w:rPr>
                <w:rFonts w:ascii="Palatino Linotype" w:eastAsia="Times New Roman" w:hAnsi="Palatino Linotype" w:cs="Times New Roman"/>
                <w:lang w:eastAsia="el-GR"/>
              </w:rPr>
              <w:t xml:space="preserve"> Αὐτεξούσιόν μοι ἀρχὴν καὶ ἀπόντι καὶ παρόντι </w:t>
            </w:r>
            <w:bookmarkStart w:id="53" w:name="3G.2"/>
            <w:r w:rsidRPr="0026023B">
              <w:rPr>
                <w:rFonts w:ascii="Palatino Linotype" w:eastAsia="Times New Roman" w:hAnsi="Palatino Linotype" w:cs="Times New Roman"/>
                <w:lang w:eastAsia="el-GR"/>
              </w:rPr>
              <w:t>2</w:t>
            </w:r>
            <w:bookmarkEnd w:id="53"/>
            <w:r w:rsidRPr="0026023B">
              <w:rPr>
                <w:rFonts w:ascii="Palatino Linotype" w:eastAsia="Times New Roman" w:hAnsi="Palatino Linotype" w:cs="Times New Roman"/>
                <w:lang w:eastAsia="el-GR"/>
              </w:rPr>
              <w:t xml:space="preserve"> διδομένην ὑπό τε τοῦ δήμου καὶ τῆς συνκλήτου </w:t>
            </w:r>
            <w:bookmarkStart w:id="54" w:name="3G.3"/>
            <w:r w:rsidRPr="0026023B">
              <w:rPr>
                <w:rFonts w:ascii="Palatino Linotype" w:eastAsia="Times New Roman" w:hAnsi="Palatino Linotype" w:cs="Times New Roman"/>
                <w:lang w:eastAsia="el-GR"/>
              </w:rPr>
              <w:t>3</w:t>
            </w:r>
            <w:bookmarkEnd w:id="54"/>
            <w:r w:rsidRPr="0026023B">
              <w:rPr>
                <w:rFonts w:ascii="Palatino Linotype" w:eastAsia="Times New Roman" w:hAnsi="Palatino Linotype" w:cs="Times New Roman"/>
                <w:lang w:eastAsia="el-GR"/>
              </w:rPr>
              <w:t> </w:t>
            </w:r>
            <w:hyperlink r:id="rId6"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 xml:space="preserve">Mάρκωι Μαρκέλλωι καὶ Λευκίωι Ἀρρουντίωι ὑπάτοις </w:t>
            </w:r>
            <w:bookmarkStart w:id="55" w:name="3G.5"/>
            <w:r w:rsidRPr="0026023B">
              <w:rPr>
                <w:rFonts w:ascii="Palatino Linotype" w:eastAsia="Times New Roman" w:hAnsi="Palatino Linotype" w:cs="Times New Roman"/>
                <w:lang w:eastAsia="el-GR"/>
              </w:rPr>
              <w:t>5</w:t>
            </w:r>
            <w:bookmarkEnd w:id="55"/>
            <w:r w:rsidRPr="0026023B">
              <w:rPr>
                <w:rFonts w:ascii="Palatino Linotype" w:eastAsia="Times New Roman" w:hAnsi="Palatino Linotype" w:cs="Times New Roman"/>
                <w:lang w:eastAsia="el-GR"/>
              </w:rPr>
              <w:t> </w:t>
            </w:r>
            <w:hyperlink r:id="rId7"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οὐκ ἐδεξάμην. § Οὐ παρῃτησάμην ἐν τῆι μεγίστηι</w:t>
            </w:r>
            <w:bookmarkStart w:id="56" w:name="3G.6"/>
            <w:r w:rsidRPr="0026023B">
              <w:rPr>
                <w:rFonts w:ascii="Palatino Linotype" w:eastAsia="Times New Roman" w:hAnsi="Palatino Linotype" w:cs="Times New Roman"/>
                <w:lang w:eastAsia="el-GR"/>
              </w:rPr>
              <w:t>6</w:t>
            </w:r>
            <w:bookmarkEnd w:id="56"/>
            <w:r w:rsidRPr="0026023B">
              <w:rPr>
                <w:rFonts w:ascii="Palatino Linotype" w:eastAsia="Times New Roman" w:hAnsi="Palatino Linotype" w:cs="Times New Roman"/>
                <w:lang w:eastAsia="el-GR"/>
              </w:rPr>
              <w:t> τοῦ σείτου σπάνει τὴν ἐπιμέλειαν τῆς ἀγορᾶς, ἣν οὑ</w:t>
            </w:r>
            <w:bookmarkStart w:id="57" w:name="3G.7"/>
            <w:r w:rsidRPr="0026023B">
              <w:rPr>
                <w:rFonts w:ascii="Palatino Linotype" w:eastAsia="Times New Roman" w:hAnsi="Palatino Linotype" w:cs="Times New Roman"/>
                <w:lang w:eastAsia="el-GR"/>
              </w:rPr>
              <w:t>7</w:t>
            </w:r>
            <w:bookmarkEnd w:id="57"/>
            <w:r w:rsidRPr="0026023B">
              <w:rPr>
                <w:rFonts w:ascii="Palatino Linotype" w:eastAsia="Times New Roman" w:hAnsi="Palatino Linotype" w:cs="Times New Roman"/>
                <w:lang w:eastAsia="el-GR"/>
              </w:rPr>
              <w:t xml:space="preserve"> τως ἐπετήδευσα, ὥστ᾽ ἐν ὀλίγαις ἡμέραις τοῦ παρόντος </w:t>
            </w:r>
            <w:bookmarkStart w:id="58" w:name="3G.8"/>
            <w:r w:rsidRPr="0026023B">
              <w:rPr>
                <w:rFonts w:ascii="Palatino Linotype" w:eastAsia="Times New Roman" w:hAnsi="Palatino Linotype" w:cs="Times New Roman"/>
                <w:lang w:eastAsia="el-GR"/>
              </w:rPr>
              <w:t>8</w:t>
            </w:r>
            <w:bookmarkEnd w:id="58"/>
            <w:r w:rsidRPr="0026023B">
              <w:rPr>
                <w:rFonts w:ascii="Palatino Linotype" w:eastAsia="Times New Roman" w:hAnsi="Palatino Linotype" w:cs="Times New Roman"/>
                <w:lang w:eastAsia="el-GR"/>
              </w:rPr>
              <w:t xml:space="preserve"> φόβου καὶ κινδύνου ταῖς ἐμαῖς δαπάναις τὸν δῆμον </w:t>
            </w:r>
            <w:bookmarkStart w:id="59" w:name="3G.9"/>
            <w:r w:rsidRPr="0026023B">
              <w:rPr>
                <w:rFonts w:ascii="Palatino Linotype" w:eastAsia="Times New Roman" w:hAnsi="Palatino Linotype" w:cs="Times New Roman"/>
                <w:lang w:eastAsia="el-GR"/>
              </w:rPr>
              <w:t>9</w:t>
            </w:r>
            <w:bookmarkEnd w:id="59"/>
            <w:r w:rsidRPr="0026023B">
              <w:rPr>
                <w:rFonts w:ascii="Palatino Linotype" w:eastAsia="Times New Roman" w:hAnsi="Palatino Linotype" w:cs="Times New Roman"/>
                <w:lang w:eastAsia="el-GR"/>
              </w:rPr>
              <w:t> ἐλευθερῶσαι. Ὑπατείαν τέ μοι τότε διδομένην κὶ ἐ</w:t>
            </w:r>
            <w:bookmarkStart w:id="60" w:name="3G.10"/>
            <w:r w:rsidRPr="0026023B">
              <w:rPr>
                <w:rFonts w:ascii="Palatino Linotype" w:eastAsia="Times New Roman" w:hAnsi="Palatino Linotype" w:cs="Times New Roman"/>
                <w:lang w:eastAsia="el-GR"/>
              </w:rPr>
              <w:t>10</w:t>
            </w:r>
            <w:bookmarkEnd w:id="60"/>
            <w:r w:rsidRPr="0026023B">
              <w:rPr>
                <w:rFonts w:ascii="Palatino Linotype" w:eastAsia="Times New Roman" w:hAnsi="Palatino Linotype" w:cs="Times New Roman"/>
                <w:lang w:eastAsia="el-GR"/>
              </w:rPr>
              <w:t xml:space="preserve"> νιαύσιον καὶ διὰ βίου οὐκ ἐδεξάμην.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61" w:name="6G"/>
            <w:r w:rsidRPr="0026023B">
              <w:rPr>
                <w:rFonts w:ascii="Palatino Linotype" w:eastAsia="Times New Roman" w:hAnsi="Palatino Linotype" w:cs="Times New Roman"/>
                <w:lang w:eastAsia="el-GR"/>
              </w:rPr>
              <w:t>6</w:t>
            </w:r>
            <w:bookmarkEnd w:id="61"/>
            <w:r w:rsidRPr="0026023B">
              <w:rPr>
                <w:rFonts w:ascii="Palatino Linotype" w:eastAsia="Times New Roman" w:hAnsi="Palatino Linotype" w:cs="Times New Roman"/>
                <w:lang w:eastAsia="el-GR"/>
              </w:rPr>
              <w:t xml:space="preserve"> </w:t>
            </w:r>
            <w:bookmarkStart w:id="62" w:name="3G.11"/>
            <w:r w:rsidRPr="0026023B">
              <w:rPr>
                <w:rFonts w:ascii="Palatino Linotype" w:eastAsia="Times New Roman" w:hAnsi="Palatino Linotype" w:cs="Times New Roman"/>
                <w:lang w:eastAsia="el-GR"/>
              </w:rPr>
              <w:t>11</w:t>
            </w:r>
            <w:bookmarkEnd w:id="62"/>
            <w:r w:rsidRPr="0026023B">
              <w:rPr>
                <w:rFonts w:ascii="Palatino Linotype" w:eastAsia="Times New Roman" w:hAnsi="Palatino Linotype" w:cs="Times New Roman"/>
                <w:lang w:eastAsia="el-GR"/>
              </w:rPr>
              <w:t xml:space="preserve"> Ὑπάτοις Μάρκωι Οὐινουκίωι καὶ Κοίντωι Λουκρητίωι </w:t>
            </w:r>
            <w:bookmarkStart w:id="63" w:name="3G.12"/>
            <w:r w:rsidRPr="0026023B">
              <w:rPr>
                <w:rFonts w:ascii="Palatino Linotype" w:eastAsia="Times New Roman" w:hAnsi="Palatino Linotype" w:cs="Times New Roman"/>
                <w:lang w:eastAsia="el-GR"/>
              </w:rPr>
              <w:t>12</w:t>
            </w:r>
            <w:bookmarkEnd w:id="6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καὶ μετὰ ταῦτα Ποπλίωι καὶ Ναίωι Λέντλοις καὶ </w:t>
            </w:r>
            <w:bookmarkStart w:id="64" w:name="3G.13"/>
            <w:r w:rsidRPr="0026023B">
              <w:rPr>
                <w:rFonts w:ascii="Palatino Linotype" w:eastAsia="Times New Roman" w:hAnsi="Palatino Linotype" w:cs="Times New Roman"/>
                <w:lang w:eastAsia="el-GR"/>
              </w:rPr>
              <w:t>13</w:t>
            </w:r>
            <w:bookmarkEnd w:id="6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τρίτον Παύλλωι Φαβίωι Μαξίμωι καὶ Κοίντωι Του</w:t>
            </w:r>
            <w:bookmarkStart w:id="65" w:name="3G.14"/>
            <w:r w:rsidRPr="0026023B">
              <w:rPr>
                <w:rFonts w:ascii="Palatino Linotype" w:eastAsia="Times New Roman" w:hAnsi="Palatino Linotype" w:cs="Times New Roman"/>
                <w:lang w:eastAsia="el-GR"/>
              </w:rPr>
              <w:t>14</w:t>
            </w:r>
            <w:bookmarkEnd w:id="6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βέρωνι τῆς τε συνκλήτου καὶ τοῦ δήμου τοῦ </w:t>
            </w:r>
            <w:bookmarkStart w:id="66" w:name="3G.15"/>
            <w:r w:rsidRPr="0026023B">
              <w:rPr>
                <w:rFonts w:ascii="Palatino Linotype" w:eastAsia="Times New Roman" w:hAnsi="Palatino Linotype" w:cs="Times New Roman"/>
                <w:lang w:eastAsia="el-GR"/>
              </w:rPr>
              <w:t>15</w:t>
            </w:r>
            <w:bookmarkEnd w:id="66"/>
            <w:r w:rsidRPr="0026023B">
              <w:rPr>
                <w:rFonts w:ascii="Palatino Linotype" w:eastAsia="Times New Roman" w:hAnsi="Palatino Linotype" w:cs="Times New Roman"/>
                <w:lang w:val="en-US" w:eastAsia="el-GR"/>
              </w:rPr>
              <w:t> </w:t>
            </w:r>
            <w:hyperlink r:id="rId8"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 xml:space="preserve">῾Ρωμαίων ὁμολογούντων, ἵνα ἐπιμελητὴς τῶν τε νόμων καὶ τῶν τρόπων ἐπὶ τῆι μεγίστηι </w:t>
            </w:r>
            <w:bookmarkStart w:id="67" w:name="3G.17"/>
            <w:r w:rsidRPr="0026023B">
              <w:rPr>
                <w:rFonts w:ascii="Palatino Linotype" w:eastAsia="Times New Roman" w:hAnsi="Palatino Linotype" w:cs="Times New Roman"/>
                <w:lang w:eastAsia="el-GR"/>
              </w:rPr>
              <w:t>17</w:t>
            </w:r>
            <w:bookmarkEnd w:id="67"/>
            <w:r w:rsidRPr="0026023B">
              <w:rPr>
                <w:rFonts w:ascii="Palatino Linotype" w:eastAsia="Times New Roman" w:hAnsi="Palatino Linotype" w:cs="Times New Roman"/>
                <w:lang w:val="en-US" w:eastAsia="el-GR"/>
              </w:rPr>
              <w:t> </w:t>
            </w:r>
            <w:hyperlink r:id="rId9"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ἐξουσίαι μόνος χειροτονηθῶι, ἀρχὴν οὐδε</w:t>
            </w:r>
            <w:bookmarkStart w:id="68" w:name="3G.18"/>
            <w:r w:rsidRPr="0026023B">
              <w:rPr>
                <w:rFonts w:ascii="Palatino Linotype" w:eastAsia="Times New Roman" w:hAnsi="Palatino Linotype" w:cs="Times New Roman"/>
                <w:lang w:eastAsia="el-GR"/>
              </w:rPr>
              <w:t>18</w:t>
            </w:r>
            <w:bookmarkEnd w:id="6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μίαν παρὰ τὰ πάτρια ἔθη διδομένην ἀνεδε</w:t>
            </w:r>
            <w:bookmarkStart w:id="69" w:name="3G.19"/>
            <w:r w:rsidRPr="0026023B">
              <w:rPr>
                <w:rFonts w:ascii="Palatino Linotype" w:eastAsia="Times New Roman" w:hAnsi="Palatino Linotype" w:cs="Times New Roman"/>
                <w:lang w:eastAsia="el-GR"/>
              </w:rPr>
              <w:t>19</w:t>
            </w:r>
            <w:bookmarkEnd w:id="6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ξάμην· ἃ</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δὲ τότε δι᾽</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ἐμοῦ ἡ</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σύνκλητος οἰ</w:t>
            </w:r>
            <w:bookmarkStart w:id="70" w:name="3G.20"/>
            <w:r w:rsidRPr="0026023B">
              <w:rPr>
                <w:rFonts w:ascii="Palatino Linotype" w:eastAsia="Times New Roman" w:hAnsi="Palatino Linotype" w:cs="Times New Roman"/>
                <w:lang w:eastAsia="el-GR"/>
              </w:rPr>
              <w:t>20</w:t>
            </w:r>
            <w:bookmarkEnd w:id="7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κονομεῖσθαι ἐβούλετο, τῆς δημαρχικῆς ἐξου</w:t>
            </w:r>
            <w:bookmarkStart w:id="71" w:name="3G.21"/>
            <w:r w:rsidRPr="0026023B">
              <w:rPr>
                <w:rFonts w:ascii="Palatino Linotype" w:eastAsia="Times New Roman" w:hAnsi="Palatino Linotype" w:cs="Times New Roman"/>
                <w:lang w:eastAsia="el-GR"/>
              </w:rPr>
              <w:t>21</w:t>
            </w:r>
            <w:bookmarkEnd w:id="7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σίας ὢν ἐτέλεσα. Καὶ ταύτης αὐτῆς τῆς ἀρχῆς </w:t>
            </w:r>
            <w:bookmarkStart w:id="72" w:name="3G.22"/>
            <w:r w:rsidRPr="0026023B">
              <w:rPr>
                <w:rFonts w:ascii="Palatino Linotype" w:eastAsia="Times New Roman" w:hAnsi="Palatino Linotype" w:cs="Times New Roman"/>
                <w:lang w:eastAsia="el-GR"/>
              </w:rPr>
              <w:t>22</w:t>
            </w:r>
            <w:bookmarkEnd w:id="72"/>
            <w:r w:rsidRPr="0026023B">
              <w:rPr>
                <w:rFonts w:ascii="Palatino Linotype" w:eastAsia="Times New Roman" w:hAnsi="Palatino Linotype" w:cs="Times New Roman"/>
                <w:lang w:eastAsia="el-GR"/>
              </w:rPr>
              <w:t xml:space="preserve"> συνάρχοντα αὐτὸς ἀπὸ τῆς συνκλήτου πεντάκις αἰτήσας ἔλαβον.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73" w:name="7G"/>
            <w:r w:rsidRPr="0026023B">
              <w:rPr>
                <w:rFonts w:ascii="Palatino Linotype" w:eastAsia="Times New Roman" w:hAnsi="Palatino Linotype" w:cs="Times New Roman"/>
                <w:lang w:eastAsia="el-GR"/>
              </w:rPr>
              <w:t>7</w:t>
            </w:r>
            <w:bookmarkEnd w:id="73"/>
            <w:r w:rsidRPr="0026023B">
              <w:rPr>
                <w:rFonts w:ascii="Palatino Linotype" w:eastAsia="Times New Roman" w:hAnsi="Palatino Linotype" w:cs="Times New Roman"/>
                <w:lang w:eastAsia="el-GR"/>
              </w:rPr>
              <w:t xml:space="preserve"> </w:t>
            </w:r>
            <w:bookmarkStart w:id="74" w:name="4G.1"/>
            <w:r w:rsidRPr="0026023B">
              <w:rPr>
                <w:rFonts w:ascii="Palatino Linotype" w:eastAsia="Times New Roman" w:hAnsi="Palatino Linotype" w:cs="Times New Roman"/>
                <w:lang w:eastAsia="el-GR"/>
              </w:rPr>
              <w:t>1</w:t>
            </w:r>
            <w:bookmarkEnd w:id="74"/>
            <w:r w:rsidRPr="0026023B">
              <w:rPr>
                <w:rFonts w:ascii="Palatino Linotype" w:eastAsia="Times New Roman" w:hAnsi="Palatino Linotype" w:cs="Times New Roman"/>
                <w:lang w:eastAsia="el-GR"/>
              </w:rPr>
              <w:t xml:space="preserve"> Τριῶν ἀνδρῶν ἐγενόμην δημοσίων πραγμάτων </w:t>
            </w:r>
            <w:bookmarkStart w:id="75" w:name="4G.2"/>
            <w:r w:rsidRPr="0026023B">
              <w:rPr>
                <w:rFonts w:ascii="Palatino Linotype" w:eastAsia="Times New Roman" w:hAnsi="Palatino Linotype" w:cs="Times New Roman"/>
                <w:lang w:eastAsia="el-GR"/>
              </w:rPr>
              <w:t>2</w:t>
            </w:r>
            <w:bookmarkEnd w:id="75"/>
            <w:r w:rsidRPr="0026023B">
              <w:rPr>
                <w:rFonts w:ascii="Palatino Linotype" w:eastAsia="Times New Roman" w:hAnsi="Palatino Linotype" w:cs="Times New Roman"/>
                <w:lang w:eastAsia="el-GR"/>
              </w:rPr>
              <w:t xml:space="preserve"> κατορθωτὴς συνεχέσιν ἔτεσιν δέκα. Πρῶτον </w:t>
            </w:r>
            <w:bookmarkStart w:id="76" w:name="4G.3"/>
            <w:r w:rsidRPr="0026023B">
              <w:rPr>
                <w:rFonts w:ascii="Palatino Linotype" w:eastAsia="Times New Roman" w:hAnsi="Palatino Linotype" w:cs="Times New Roman"/>
                <w:lang w:eastAsia="el-GR"/>
              </w:rPr>
              <w:t>3</w:t>
            </w:r>
            <w:bookmarkEnd w:id="76"/>
            <w:r w:rsidRPr="0026023B">
              <w:rPr>
                <w:rFonts w:ascii="Palatino Linotype" w:eastAsia="Times New Roman" w:hAnsi="Palatino Linotype" w:cs="Times New Roman"/>
                <w:lang w:eastAsia="el-GR"/>
              </w:rPr>
              <w:t xml:space="preserve"> ἀξιώματος τόπον ἔσχον τῆς συνκλήτου ἄχρι </w:t>
            </w:r>
            <w:bookmarkStart w:id="77" w:name="4G.4"/>
            <w:r w:rsidRPr="0026023B">
              <w:rPr>
                <w:rFonts w:ascii="Palatino Linotype" w:eastAsia="Times New Roman" w:hAnsi="Palatino Linotype" w:cs="Times New Roman"/>
                <w:lang w:eastAsia="el-GR"/>
              </w:rPr>
              <w:t>4</w:t>
            </w:r>
            <w:bookmarkEnd w:id="77"/>
            <w:r w:rsidRPr="0026023B">
              <w:rPr>
                <w:rFonts w:ascii="Palatino Linotype" w:eastAsia="Times New Roman" w:hAnsi="Palatino Linotype" w:cs="Times New Roman"/>
                <w:lang w:eastAsia="el-GR"/>
              </w:rPr>
              <w:t> ταύτης τῆς ἡμέρας, ἧς ταῦτα ἔγραφον, ἐπὶ ἔτη τεσ</w:t>
            </w:r>
            <w:bookmarkStart w:id="78" w:name="4G.5"/>
            <w:r w:rsidRPr="0026023B">
              <w:rPr>
                <w:rFonts w:ascii="Palatino Linotype" w:eastAsia="Times New Roman" w:hAnsi="Palatino Linotype" w:cs="Times New Roman"/>
                <w:lang w:eastAsia="el-GR"/>
              </w:rPr>
              <w:t>5</w:t>
            </w:r>
            <w:bookmarkEnd w:id="78"/>
            <w:r w:rsidRPr="0026023B">
              <w:rPr>
                <w:rFonts w:ascii="Palatino Linotype" w:eastAsia="Times New Roman" w:hAnsi="Palatino Linotype" w:cs="Times New Roman"/>
                <w:lang w:eastAsia="el-GR"/>
              </w:rPr>
              <w:t> σαράκοντα. § Ἀρχιερεύς, § αὔγουρ, § τῶν δεκαπέντε ἀν</w:t>
            </w:r>
            <w:bookmarkStart w:id="79" w:name="4G.6"/>
            <w:r w:rsidRPr="0026023B">
              <w:rPr>
                <w:rFonts w:ascii="Palatino Linotype" w:eastAsia="Times New Roman" w:hAnsi="Palatino Linotype" w:cs="Times New Roman"/>
                <w:lang w:eastAsia="el-GR"/>
              </w:rPr>
              <w:t>6</w:t>
            </w:r>
            <w:bookmarkEnd w:id="79"/>
            <w:r w:rsidRPr="0026023B">
              <w:rPr>
                <w:rFonts w:ascii="Palatino Linotype" w:eastAsia="Times New Roman" w:hAnsi="Palatino Linotype" w:cs="Times New Roman"/>
                <w:lang w:eastAsia="el-GR"/>
              </w:rPr>
              <w:t xml:space="preserve"> δρῶν τῶν ἱεροποιῶν, τῶν ἑπτὰ ἀνδρῶν ἱεροποιῶν, § ἀδελφὸς ἀρουᾶλις, § ἑταῖρος Τίτιος, § φητιᾶλις. </w:t>
            </w:r>
          </w:p>
        </w:tc>
      </w:tr>
    </w:tbl>
    <w:p w:rsidR="0026023B" w:rsidRPr="0026023B" w:rsidRDefault="0026023B" w:rsidP="0026023B">
      <w:pPr>
        <w:spacing w:after="0" w:line="240" w:lineRule="auto"/>
        <w:jc w:val="both"/>
        <w:rPr>
          <w:rFonts w:ascii="Palatino Linotype" w:eastAsia="Times New Roman" w:hAnsi="Palatino Linotype" w:cs="Times New Roman"/>
          <w:lang w:eastAsia="el-GR"/>
        </w:rPr>
      </w:pPr>
    </w:p>
    <w:p w:rsidR="0026023B" w:rsidRPr="0026023B" w:rsidRDefault="0026023B" w:rsidP="0026023B">
      <w:pPr>
        <w:spacing w:before="100" w:beforeAutospacing="1" w:after="100" w:afterAutospacing="1" w:line="240" w:lineRule="auto"/>
        <w:jc w:val="both"/>
        <w:outlineLvl w:val="0"/>
        <w:rPr>
          <w:rFonts w:ascii="Palatino Linotype" w:eastAsia="Times New Roman" w:hAnsi="Palatino Linotype" w:cs="Times New Roman"/>
          <w:b/>
          <w:bCs/>
          <w:kern w:val="36"/>
          <w:lang w:eastAsia="el-GR"/>
        </w:rPr>
      </w:pPr>
      <w:r w:rsidRPr="0026023B">
        <w:rPr>
          <w:rFonts w:ascii="Palatino Linotype" w:eastAsia="Times New Roman" w:hAnsi="Palatino Linotype" w:cs="Times New Roman"/>
          <w:b/>
          <w:bCs/>
          <w:kern w:val="36"/>
          <w:lang w:eastAsia="el-GR"/>
        </w:rPr>
        <w:t>Part II</w:t>
      </w:r>
      <w:hyperlink r:id="rId10" w:anchor="noteA" w:history="1">
        <w:r w:rsidRPr="0026023B">
          <w:rPr>
            <w:rFonts w:ascii="Palatino Linotype" w:eastAsia="Times New Roman" w:hAnsi="Palatino Linotype" w:cs="Times New Roman"/>
            <w:b/>
            <w:bCs/>
            <w:color w:val="0000FF"/>
            <w:kern w:val="36"/>
            <w:u w:val="single"/>
            <w:lang w:eastAsia="el-GR"/>
          </w:rPr>
          <w:t>a</w:t>
        </w:r>
      </w:hyperlink>
      <w:r w:rsidRPr="0026023B">
        <w:rPr>
          <w:rFonts w:ascii="Palatino Linotype" w:eastAsia="Times New Roman" w:hAnsi="Palatino Linotype" w:cs="Times New Roman"/>
          <w:b/>
          <w:bCs/>
          <w:kern w:val="36"/>
          <w:lang w:eastAsia="el-GR"/>
        </w:rPr>
        <w:t xml:space="preserve">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610"/>
      </w:tblGrid>
      <w:tr w:rsidR="0026023B" w:rsidRPr="0026023B" w:rsidTr="0026023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80" w:name="8G"/>
            <w:r w:rsidRPr="0026023B">
              <w:rPr>
                <w:rFonts w:ascii="Palatino Linotype" w:eastAsia="Times New Roman" w:hAnsi="Palatino Linotype" w:cs="Times New Roman"/>
                <w:lang w:eastAsia="el-GR"/>
              </w:rPr>
              <w:t>8</w:t>
            </w:r>
            <w:bookmarkEnd w:id="80"/>
            <w:r w:rsidRPr="0026023B">
              <w:rPr>
                <w:rFonts w:ascii="Palatino Linotype" w:eastAsia="Times New Roman" w:hAnsi="Palatino Linotype" w:cs="Times New Roman"/>
                <w:lang w:eastAsia="el-GR"/>
              </w:rPr>
              <w:t xml:space="preserve"> </w:t>
            </w:r>
            <w:bookmarkStart w:id="81" w:name="4G.8"/>
            <w:r w:rsidRPr="0026023B">
              <w:rPr>
                <w:rFonts w:ascii="Palatino Linotype" w:eastAsia="Times New Roman" w:hAnsi="Palatino Linotype" w:cs="Times New Roman"/>
                <w:lang w:eastAsia="el-GR"/>
              </w:rPr>
              <w:t>8</w:t>
            </w:r>
            <w:bookmarkEnd w:id="8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Τῶν πατρικίων τὸν ἀριθμὸν εὔξησα πέμπτον </w:t>
            </w:r>
            <w:bookmarkStart w:id="82" w:name="4G.9"/>
            <w:r w:rsidRPr="0026023B">
              <w:rPr>
                <w:rFonts w:ascii="Palatino Linotype" w:eastAsia="Times New Roman" w:hAnsi="Palatino Linotype" w:cs="Times New Roman"/>
                <w:lang w:eastAsia="el-GR"/>
              </w:rPr>
              <w:t>9</w:t>
            </w:r>
            <w:bookmarkEnd w:id="8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ὑπατος ἐπιταγῆι τοῦ τε δήμου καὶ τῆς συνκλή</w:t>
            </w:r>
            <w:bookmarkStart w:id="83" w:name="4G.10"/>
            <w:r w:rsidRPr="0026023B">
              <w:rPr>
                <w:rFonts w:ascii="Palatino Linotype" w:eastAsia="Times New Roman" w:hAnsi="Palatino Linotype" w:cs="Times New Roman"/>
                <w:lang w:eastAsia="el-GR"/>
              </w:rPr>
              <w:t>10</w:t>
            </w:r>
            <w:bookmarkEnd w:id="8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του. </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Τὴν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σύνκλητον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τρὶς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ἐπέλεξα</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Ἕκτον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ὑπα</w:t>
            </w:r>
            <w:bookmarkStart w:id="84" w:name="4G.11"/>
            <w:r w:rsidRPr="0026023B">
              <w:rPr>
                <w:rFonts w:ascii="Palatino Linotype" w:eastAsia="Times New Roman" w:hAnsi="Palatino Linotype" w:cs="Times New Roman"/>
                <w:lang w:val="en-US" w:eastAsia="el-GR"/>
              </w:rPr>
              <w:t>11</w:t>
            </w:r>
            <w:bookmarkEnd w:id="8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τὴν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ἀποτείμησιν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δήμου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συνάρχον</w:t>
            </w:r>
            <w:bookmarkStart w:id="85" w:name="4G.12"/>
            <w:r w:rsidRPr="0026023B">
              <w:rPr>
                <w:rFonts w:ascii="Palatino Linotype" w:eastAsia="Times New Roman" w:hAnsi="Palatino Linotype" w:cs="Times New Roman"/>
                <w:lang w:val="en-US" w:eastAsia="el-GR"/>
              </w:rPr>
              <w:t>12</w:t>
            </w:r>
            <w:bookmarkEnd w:id="8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ἔχων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Μᾶρκον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Ἀγρίππαν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ἔλαβον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ἥτις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ἀπο</w:t>
            </w:r>
            <w:bookmarkStart w:id="86" w:name="4G.13"/>
            <w:r w:rsidRPr="0026023B">
              <w:rPr>
                <w:rFonts w:ascii="Palatino Linotype" w:eastAsia="Times New Roman" w:hAnsi="Palatino Linotype" w:cs="Times New Roman"/>
                <w:lang w:val="en-US" w:eastAsia="el-GR"/>
              </w:rPr>
              <w:t>13</w:t>
            </w:r>
            <w:bookmarkEnd w:id="8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τείμησις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μετὰ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δύο</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τεσσαρακοστὸν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ἐνιαυ</w:t>
            </w:r>
            <w:bookmarkStart w:id="87" w:name="4G.14"/>
            <w:r w:rsidRPr="0026023B">
              <w:rPr>
                <w:rFonts w:ascii="Palatino Linotype" w:eastAsia="Times New Roman" w:hAnsi="Palatino Linotype" w:cs="Times New Roman"/>
                <w:lang w:val="en-US" w:eastAsia="el-GR"/>
              </w:rPr>
              <w:t>14</w:t>
            </w:r>
            <w:bookmarkEnd w:id="8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τὸν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συνεκλείσθη</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 xml:space="preserve">Ἐν ἧι ἀποτειμήσει ῾Ρωμαίων </w:t>
            </w:r>
            <w:bookmarkStart w:id="88" w:name="4G.15"/>
            <w:r w:rsidRPr="0026023B">
              <w:rPr>
                <w:rFonts w:ascii="Palatino Linotype" w:eastAsia="Times New Roman" w:hAnsi="Palatino Linotype" w:cs="Times New Roman"/>
                <w:lang w:eastAsia="el-GR"/>
              </w:rPr>
              <w:t>15</w:t>
            </w:r>
            <w:bookmarkEnd w:id="88"/>
            <w:r w:rsidRPr="0026023B">
              <w:rPr>
                <w:rFonts w:ascii="Palatino Linotype" w:eastAsia="Times New Roman" w:hAnsi="Palatino Linotype" w:cs="Times New Roman"/>
                <w:lang w:eastAsia="el-GR"/>
              </w:rPr>
              <w:t> ἐτειμήσαντο κεφαλαὶ τετρακόσιαι ἑξήκον</w:t>
            </w:r>
            <w:bookmarkStart w:id="89" w:name="4G.16"/>
            <w:r w:rsidRPr="0026023B">
              <w:rPr>
                <w:rFonts w:ascii="Palatino Linotype" w:eastAsia="Times New Roman" w:hAnsi="Palatino Linotype" w:cs="Times New Roman"/>
                <w:lang w:eastAsia="el-GR"/>
              </w:rPr>
              <w:t>16</w:t>
            </w:r>
            <w:bookmarkEnd w:id="89"/>
            <w:r w:rsidRPr="0026023B">
              <w:rPr>
                <w:rFonts w:ascii="Palatino Linotype" w:eastAsia="Times New Roman" w:hAnsi="Palatino Linotype" w:cs="Times New Roman"/>
                <w:lang w:eastAsia="el-GR"/>
              </w:rPr>
              <w:t> τα μυριάδες καὶ τρισχίλιαι. Δεύτερον ὑπατι</w:t>
            </w:r>
            <w:bookmarkStart w:id="90" w:name="4G.17"/>
            <w:r w:rsidRPr="0026023B">
              <w:rPr>
                <w:rFonts w:ascii="Palatino Linotype" w:eastAsia="Times New Roman" w:hAnsi="Palatino Linotype" w:cs="Times New Roman"/>
                <w:lang w:eastAsia="el-GR"/>
              </w:rPr>
              <w:t>17</w:t>
            </w:r>
            <w:bookmarkEnd w:id="90"/>
            <w:r w:rsidRPr="0026023B">
              <w:rPr>
                <w:rFonts w:ascii="Palatino Linotype" w:eastAsia="Times New Roman" w:hAnsi="Palatino Linotype" w:cs="Times New Roman"/>
                <w:lang w:eastAsia="el-GR"/>
              </w:rPr>
              <w:t xml:space="preserve"> κῆι ἐξουσίαι μόνος Γαϊωι Κηνσωρίνωι καὶ </w:t>
            </w:r>
            <w:bookmarkStart w:id="91" w:name="4G.18"/>
            <w:r w:rsidRPr="0026023B">
              <w:rPr>
                <w:rFonts w:ascii="Palatino Linotype" w:eastAsia="Times New Roman" w:hAnsi="Palatino Linotype" w:cs="Times New Roman"/>
                <w:lang w:eastAsia="el-GR"/>
              </w:rPr>
              <w:t>18</w:t>
            </w:r>
            <w:bookmarkEnd w:id="91"/>
            <w:r w:rsidRPr="0026023B">
              <w:rPr>
                <w:rFonts w:ascii="Palatino Linotype" w:eastAsia="Times New Roman" w:hAnsi="Palatino Linotype" w:cs="Times New Roman"/>
                <w:lang w:eastAsia="el-GR"/>
              </w:rPr>
              <w:t xml:space="preserve"> Γαϊωι Ἀσινίωι ὑπάτοις τὴν ἀποτείμησιν ἔλαβον· </w:t>
            </w:r>
            <w:bookmarkStart w:id="92" w:name="4G.19"/>
            <w:r w:rsidRPr="0026023B">
              <w:rPr>
                <w:rFonts w:ascii="Palatino Linotype" w:eastAsia="Times New Roman" w:hAnsi="Palatino Linotype" w:cs="Times New Roman"/>
                <w:lang w:eastAsia="el-GR"/>
              </w:rPr>
              <w:t>19</w:t>
            </w:r>
            <w:bookmarkEnd w:id="92"/>
            <w:r w:rsidRPr="0026023B">
              <w:rPr>
                <w:rFonts w:ascii="Palatino Linotype" w:eastAsia="Times New Roman" w:hAnsi="Palatino Linotype" w:cs="Times New Roman"/>
                <w:lang w:eastAsia="el-GR"/>
              </w:rPr>
              <w:t> ἐν ἧι ἀποτειμήσει ἐτειμήσαντο ῾Ρωμαί</w:t>
            </w:r>
            <w:bookmarkStart w:id="93" w:name="4G.20"/>
            <w:r w:rsidRPr="0026023B">
              <w:rPr>
                <w:rFonts w:ascii="Palatino Linotype" w:eastAsia="Times New Roman" w:hAnsi="Palatino Linotype" w:cs="Times New Roman"/>
                <w:lang w:eastAsia="el-GR"/>
              </w:rPr>
              <w:t>20</w:t>
            </w:r>
            <w:bookmarkEnd w:id="93"/>
            <w:r w:rsidRPr="0026023B">
              <w:rPr>
                <w:rFonts w:ascii="Palatino Linotype" w:eastAsia="Times New Roman" w:hAnsi="Palatino Linotype" w:cs="Times New Roman"/>
                <w:lang w:eastAsia="el-GR"/>
              </w:rPr>
              <w:t> ων τετρακόσιαι εἴκοσι τρεῖς μυριάδες καὶ τρισ</w:t>
            </w:r>
            <w:bookmarkStart w:id="94" w:name="4G.21"/>
            <w:r w:rsidRPr="0026023B">
              <w:rPr>
                <w:rFonts w:ascii="Palatino Linotype" w:eastAsia="Times New Roman" w:hAnsi="Palatino Linotype" w:cs="Times New Roman"/>
                <w:lang w:eastAsia="el-GR"/>
              </w:rPr>
              <w:t>21</w:t>
            </w:r>
            <w:bookmarkEnd w:id="94"/>
            <w:r w:rsidRPr="0026023B">
              <w:rPr>
                <w:rFonts w:ascii="Palatino Linotype" w:eastAsia="Times New Roman" w:hAnsi="Palatino Linotype" w:cs="Times New Roman"/>
                <w:lang w:eastAsia="el-GR"/>
              </w:rPr>
              <w:t> χίλιοι. Καὶ τρίτον ὑπατικῆι ἐξουσίαι τὰς ἀποτειμή</w:t>
            </w:r>
            <w:bookmarkStart w:id="95" w:name="4G.22"/>
            <w:r w:rsidRPr="0026023B">
              <w:rPr>
                <w:rFonts w:ascii="Palatino Linotype" w:eastAsia="Times New Roman" w:hAnsi="Palatino Linotype" w:cs="Times New Roman"/>
                <w:lang w:eastAsia="el-GR"/>
              </w:rPr>
              <w:t>22</w:t>
            </w:r>
            <w:bookmarkEnd w:id="95"/>
            <w:r w:rsidRPr="0026023B">
              <w:rPr>
                <w:rFonts w:ascii="Palatino Linotype" w:eastAsia="Times New Roman" w:hAnsi="Palatino Linotype" w:cs="Times New Roman"/>
                <w:lang w:eastAsia="el-GR"/>
              </w:rPr>
              <w:t xml:space="preserve"> σεις ἔλαβον, ἔχων συνάρχοντα Τιβέριον </w:t>
            </w:r>
            <w:bookmarkStart w:id="96" w:name="4G.23"/>
            <w:r w:rsidRPr="0026023B">
              <w:rPr>
                <w:rFonts w:ascii="Palatino Linotype" w:eastAsia="Times New Roman" w:hAnsi="Palatino Linotype" w:cs="Times New Roman"/>
                <w:lang w:eastAsia="el-GR"/>
              </w:rPr>
              <w:t>23</w:t>
            </w:r>
            <w:bookmarkEnd w:id="96"/>
            <w:r w:rsidRPr="0026023B">
              <w:rPr>
                <w:rFonts w:ascii="Palatino Linotype" w:eastAsia="Times New Roman" w:hAnsi="Palatino Linotype" w:cs="Times New Roman"/>
                <w:lang w:eastAsia="el-GR"/>
              </w:rPr>
              <w:t xml:space="preserve"> Καίσαρα τὸν υἱόν μου Σέξτωι Πομπηίωι καὶ </w:t>
            </w:r>
            <w:bookmarkStart w:id="97" w:name="5G.1"/>
            <w:r w:rsidRPr="0026023B">
              <w:rPr>
                <w:rFonts w:ascii="Palatino Linotype" w:eastAsia="Times New Roman" w:hAnsi="Palatino Linotype" w:cs="Times New Roman"/>
                <w:lang w:eastAsia="el-GR"/>
              </w:rPr>
              <w:t>1</w:t>
            </w:r>
            <w:bookmarkEnd w:id="97"/>
            <w:r w:rsidRPr="0026023B">
              <w:rPr>
                <w:rFonts w:ascii="Palatino Linotype" w:eastAsia="Times New Roman" w:hAnsi="Palatino Linotype" w:cs="Times New Roman"/>
                <w:lang w:eastAsia="el-GR"/>
              </w:rPr>
              <w:t xml:space="preserve"> Σέξτωι Ἀππουληίωι ὑπατοις· ἐν ἧι ἀποτειμήσει </w:t>
            </w:r>
            <w:bookmarkStart w:id="98" w:name="5G.2"/>
            <w:r w:rsidRPr="0026023B">
              <w:rPr>
                <w:rFonts w:ascii="Palatino Linotype" w:eastAsia="Times New Roman" w:hAnsi="Palatino Linotype" w:cs="Times New Roman"/>
                <w:lang w:eastAsia="el-GR"/>
              </w:rPr>
              <w:t>2</w:t>
            </w:r>
            <w:bookmarkEnd w:id="98"/>
            <w:r w:rsidRPr="0026023B">
              <w:rPr>
                <w:rFonts w:ascii="Palatino Linotype" w:eastAsia="Times New Roman" w:hAnsi="Palatino Linotype" w:cs="Times New Roman"/>
                <w:lang w:eastAsia="el-GR"/>
              </w:rPr>
              <w:t xml:space="preserve"> ἐτειμήσαντο ῾Ρωμαίων τετρακόσιαι ἐνενήκοντα </w:t>
            </w:r>
            <w:bookmarkStart w:id="99" w:name="5G.3"/>
            <w:r w:rsidRPr="0026023B">
              <w:rPr>
                <w:rFonts w:ascii="Palatino Linotype" w:eastAsia="Times New Roman" w:hAnsi="Palatino Linotype" w:cs="Times New Roman"/>
                <w:lang w:eastAsia="el-GR"/>
              </w:rPr>
              <w:t>3</w:t>
            </w:r>
            <w:bookmarkEnd w:id="99"/>
            <w:r w:rsidRPr="0026023B">
              <w:rPr>
                <w:rFonts w:ascii="Palatino Linotype" w:eastAsia="Times New Roman" w:hAnsi="Palatino Linotype" w:cs="Times New Roman"/>
                <w:lang w:eastAsia="el-GR"/>
              </w:rPr>
              <w:t> τρεῖς μυριάδες καὶ ἑπτακισχείλιοι. § Εἰσαγαγὼν και</w:t>
            </w:r>
            <w:bookmarkStart w:id="100" w:name="5G.4"/>
            <w:r w:rsidRPr="0026023B">
              <w:rPr>
                <w:rFonts w:ascii="Palatino Linotype" w:eastAsia="Times New Roman" w:hAnsi="Palatino Linotype" w:cs="Times New Roman"/>
                <w:lang w:eastAsia="el-GR"/>
              </w:rPr>
              <w:t>4</w:t>
            </w:r>
            <w:bookmarkEnd w:id="100"/>
            <w:r w:rsidRPr="0026023B">
              <w:rPr>
                <w:rFonts w:ascii="Palatino Linotype" w:eastAsia="Times New Roman" w:hAnsi="Palatino Linotype" w:cs="Times New Roman"/>
                <w:lang w:eastAsia="el-GR"/>
              </w:rPr>
              <w:t> νοὺς νόμους πολλὰ ἤδη τῶν ἀρχαίων ἐθῶν κα</w:t>
            </w:r>
            <w:bookmarkStart w:id="101" w:name="5G.5"/>
            <w:r w:rsidRPr="0026023B">
              <w:rPr>
                <w:rFonts w:ascii="Palatino Linotype" w:eastAsia="Times New Roman" w:hAnsi="Palatino Linotype" w:cs="Times New Roman"/>
                <w:lang w:eastAsia="el-GR"/>
              </w:rPr>
              <w:t>5</w:t>
            </w:r>
            <w:bookmarkEnd w:id="101"/>
            <w:r w:rsidRPr="0026023B">
              <w:rPr>
                <w:rFonts w:ascii="Palatino Linotype" w:eastAsia="Times New Roman" w:hAnsi="Palatino Linotype" w:cs="Times New Roman"/>
                <w:lang w:eastAsia="el-GR"/>
              </w:rPr>
              <w:t xml:space="preserve"> ταλυόμενα διωρθωσάμην καὶ αὺτὸς πολλῶν </w:t>
            </w:r>
            <w:bookmarkStart w:id="102" w:name="5G.6"/>
            <w:r w:rsidRPr="0026023B">
              <w:rPr>
                <w:rFonts w:ascii="Palatino Linotype" w:eastAsia="Times New Roman" w:hAnsi="Palatino Linotype" w:cs="Times New Roman"/>
                <w:lang w:eastAsia="el-GR"/>
              </w:rPr>
              <w:t>6</w:t>
            </w:r>
            <w:bookmarkEnd w:id="102"/>
            <w:r w:rsidRPr="0026023B">
              <w:rPr>
                <w:rFonts w:ascii="Palatino Linotype" w:eastAsia="Times New Roman" w:hAnsi="Palatino Linotype" w:cs="Times New Roman"/>
                <w:lang w:eastAsia="el-GR"/>
              </w:rPr>
              <w:t> πραγμάτων μείμημα ἐμαυτὸν τοῖς μετέρει</w:t>
            </w:r>
            <w:bookmarkStart w:id="103" w:name="5G.7"/>
            <w:r w:rsidRPr="0026023B">
              <w:rPr>
                <w:rFonts w:ascii="Palatino Linotype" w:eastAsia="Times New Roman" w:hAnsi="Palatino Linotype" w:cs="Times New Roman"/>
                <w:lang w:eastAsia="el-GR"/>
              </w:rPr>
              <w:t>7</w:t>
            </w:r>
            <w:bookmarkEnd w:id="103"/>
            <w:r w:rsidRPr="0026023B">
              <w:rPr>
                <w:rFonts w:ascii="Palatino Linotype" w:eastAsia="Times New Roman" w:hAnsi="Palatino Linotype" w:cs="Times New Roman"/>
                <w:lang w:eastAsia="el-GR"/>
              </w:rPr>
              <w:t xml:space="preserve"> τα παρέδωκα. </w:t>
            </w:r>
          </w:p>
        </w:tc>
      </w:tr>
      <w:tr w:rsidR="0026023B" w:rsidRPr="0026023B" w:rsidTr="0026023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04" w:name="9G"/>
            <w:r w:rsidRPr="0026023B">
              <w:rPr>
                <w:rFonts w:ascii="Palatino Linotype" w:eastAsia="Times New Roman" w:hAnsi="Palatino Linotype" w:cs="Times New Roman"/>
                <w:lang w:eastAsia="el-GR"/>
              </w:rPr>
              <w:t>9</w:t>
            </w:r>
            <w:bookmarkEnd w:id="104"/>
            <w:r w:rsidRPr="0026023B">
              <w:rPr>
                <w:rFonts w:ascii="Palatino Linotype" w:eastAsia="Times New Roman" w:hAnsi="Palatino Linotype" w:cs="Times New Roman"/>
                <w:lang w:eastAsia="el-GR"/>
              </w:rPr>
              <w:t xml:space="preserve"> </w:t>
            </w:r>
            <w:bookmarkStart w:id="105" w:name="5G.8"/>
            <w:r w:rsidRPr="0026023B">
              <w:rPr>
                <w:rFonts w:ascii="Palatino Linotype" w:eastAsia="Times New Roman" w:hAnsi="Palatino Linotype" w:cs="Times New Roman"/>
                <w:lang w:eastAsia="el-GR"/>
              </w:rPr>
              <w:t>8</w:t>
            </w:r>
            <w:bookmarkEnd w:id="105"/>
            <w:r w:rsidRPr="0026023B">
              <w:rPr>
                <w:rFonts w:ascii="Palatino Linotype" w:eastAsia="Times New Roman" w:hAnsi="Palatino Linotype" w:cs="Times New Roman"/>
                <w:lang w:eastAsia="el-GR"/>
              </w:rPr>
              <w:t xml:space="preserve">  Εὐχὰς ὑπὲρ τῆς ἐμῆς σωτηρίας ἀναλαμβάνειν </w:t>
            </w:r>
            <w:bookmarkStart w:id="106" w:name="5G.9"/>
            <w:r w:rsidRPr="0026023B">
              <w:rPr>
                <w:rFonts w:ascii="Palatino Linotype" w:eastAsia="Times New Roman" w:hAnsi="Palatino Linotype" w:cs="Times New Roman"/>
                <w:lang w:eastAsia="el-GR"/>
              </w:rPr>
              <w:t>9</w:t>
            </w:r>
            <w:bookmarkEnd w:id="106"/>
            <w:r w:rsidRPr="0026023B">
              <w:rPr>
                <w:rFonts w:ascii="Palatino Linotype" w:eastAsia="Times New Roman" w:hAnsi="Palatino Linotype" w:cs="Times New Roman"/>
                <w:lang w:eastAsia="el-GR"/>
              </w:rPr>
              <w:t> διὰ τῶν ὑπάτων καὶ ἱερέων καθ᾽ ἑκάστην πεν</w:t>
            </w:r>
            <w:bookmarkStart w:id="107" w:name="5G.10"/>
            <w:r w:rsidRPr="0026023B">
              <w:rPr>
                <w:rFonts w:ascii="Palatino Linotype" w:eastAsia="Times New Roman" w:hAnsi="Palatino Linotype" w:cs="Times New Roman"/>
                <w:lang w:eastAsia="el-GR"/>
              </w:rPr>
              <w:t>10</w:t>
            </w:r>
            <w:bookmarkEnd w:id="107"/>
            <w:r w:rsidRPr="0026023B">
              <w:rPr>
                <w:rFonts w:ascii="Palatino Linotype" w:eastAsia="Times New Roman" w:hAnsi="Palatino Linotype" w:cs="Times New Roman"/>
                <w:lang w:eastAsia="el-GR"/>
              </w:rPr>
              <w:t> τετηρίδα ἐψηφίσατο ἡ σύνκλητος. Ἐκ τού</w:t>
            </w:r>
            <w:bookmarkStart w:id="108" w:name="5G.11"/>
            <w:r w:rsidRPr="0026023B">
              <w:rPr>
                <w:rFonts w:ascii="Palatino Linotype" w:eastAsia="Times New Roman" w:hAnsi="Palatino Linotype" w:cs="Times New Roman"/>
                <w:lang w:eastAsia="el-GR"/>
              </w:rPr>
              <w:t>11</w:t>
            </w:r>
            <w:bookmarkEnd w:id="108"/>
            <w:r w:rsidRPr="0026023B">
              <w:rPr>
                <w:rFonts w:ascii="Palatino Linotype" w:eastAsia="Times New Roman" w:hAnsi="Palatino Linotype" w:cs="Times New Roman"/>
                <w:lang w:eastAsia="el-GR"/>
              </w:rPr>
              <w:t xml:space="preserve"> των τῶν εὐχῶν πλειστάκις ἐγένοντο θέαι, </w:t>
            </w:r>
            <w:bookmarkStart w:id="109" w:name="5G.12"/>
            <w:r w:rsidRPr="0026023B">
              <w:rPr>
                <w:rFonts w:ascii="Palatino Linotype" w:eastAsia="Times New Roman" w:hAnsi="Palatino Linotype" w:cs="Times New Roman"/>
                <w:lang w:eastAsia="el-GR"/>
              </w:rPr>
              <w:t>12</w:t>
            </w:r>
            <w:bookmarkEnd w:id="109"/>
            <w:r w:rsidRPr="0026023B">
              <w:rPr>
                <w:rFonts w:ascii="Palatino Linotype" w:eastAsia="Times New Roman" w:hAnsi="Palatino Linotype" w:cs="Times New Roman"/>
                <w:lang w:eastAsia="el-GR"/>
              </w:rPr>
              <w:t> τοτὲ μὲν ἐκ τῆς συναρχίας τῶν τεσσάρων ἱερέ</w:t>
            </w:r>
            <w:bookmarkStart w:id="110" w:name="5G.13"/>
            <w:r w:rsidRPr="0026023B">
              <w:rPr>
                <w:rFonts w:ascii="Palatino Linotype" w:eastAsia="Times New Roman" w:hAnsi="Palatino Linotype" w:cs="Times New Roman"/>
                <w:lang w:eastAsia="el-GR"/>
              </w:rPr>
              <w:t>13</w:t>
            </w:r>
            <w:bookmarkEnd w:id="110"/>
            <w:r w:rsidRPr="0026023B">
              <w:rPr>
                <w:rFonts w:ascii="Palatino Linotype" w:eastAsia="Times New Roman" w:hAnsi="Palatino Linotype" w:cs="Times New Roman"/>
                <w:lang w:eastAsia="el-GR"/>
              </w:rPr>
              <w:t xml:space="preserve"> ων, τοτὲ δὲ ὑπὸ τῶν ὑπάτων. Καὶ κατ᾽ ἰδίαν δὲ καὶ </w:t>
            </w:r>
            <w:bookmarkStart w:id="111" w:name="5G.14"/>
            <w:r w:rsidRPr="0026023B">
              <w:rPr>
                <w:rFonts w:ascii="Palatino Linotype" w:eastAsia="Times New Roman" w:hAnsi="Palatino Linotype" w:cs="Times New Roman"/>
                <w:lang w:eastAsia="el-GR"/>
              </w:rPr>
              <w:t>14</w:t>
            </w:r>
            <w:bookmarkEnd w:id="111"/>
            <w:r w:rsidRPr="0026023B">
              <w:rPr>
                <w:rFonts w:ascii="Palatino Linotype" w:eastAsia="Times New Roman" w:hAnsi="Palatino Linotype" w:cs="Times New Roman"/>
                <w:lang w:eastAsia="el-GR"/>
              </w:rPr>
              <w:t> κατὰ πόλεις σύνπαντες οἱ πολεῖται ὁμοθυμα</w:t>
            </w:r>
            <w:bookmarkStart w:id="112" w:name="5G.15"/>
            <w:r w:rsidRPr="0026023B">
              <w:rPr>
                <w:rFonts w:ascii="Palatino Linotype" w:eastAsia="Times New Roman" w:hAnsi="Palatino Linotype" w:cs="Times New Roman"/>
                <w:lang w:eastAsia="el-GR"/>
              </w:rPr>
              <w:t>15</w:t>
            </w:r>
            <w:bookmarkEnd w:id="112"/>
            <w:r w:rsidRPr="0026023B">
              <w:rPr>
                <w:rFonts w:ascii="Palatino Linotype" w:eastAsia="Times New Roman" w:hAnsi="Palatino Linotype" w:cs="Times New Roman"/>
                <w:lang w:eastAsia="el-GR"/>
              </w:rPr>
              <w:t xml:space="preserve"> δὸν συνεχῶς ἔθυσαν ὑπὲρ τῆς ἐμῆς σωτηρίας. </w:t>
            </w:r>
          </w:p>
        </w:tc>
      </w:tr>
      <w:tr w:rsidR="0026023B" w:rsidRPr="0026023B" w:rsidTr="0026023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13" w:name="10G"/>
            <w:r w:rsidRPr="0026023B">
              <w:rPr>
                <w:rFonts w:ascii="Palatino Linotype" w:eastAsia="Times New Roman" w:hAnsi="Palatino Linotype" w:cs="Times New Roman"/>
                <w:lang w:eastAsia="el-GR"/>
              </w:rPr>
              <w:t>10</w:t>
            </w:r>
            <w:bookmarkEnd w:id="113"/>
            <w:r w:rsidRPr="0026023B">
              <w:rPr>
                <w:rFonts w:ascii="Palatino Linotype" w:eastAsia="Times New Roman" w:hAnsi="Palatino Linotype" w:cs="Times New Roman"/>
                <w:lang w:eastAsia="el-GR"/>
              </w:rPr>
              <w:t xml:space="preserve"> </w:t>
            </w:r>
            <w:bookmarkStart w:id="114" w:name="5G.16"/>
            <w:r w:rsidRPr="0026023B">
              <w:rPr>
                <w:rFonts w:ascii="Palatino Linotype" w:eastAsia="Times New Roman" w:hAnsi="Palatino Linotype" w:cs="Times New Roman"/>
                <w:lang w:eastAsia="el-GR"/>
              </w:rPr>
              <w:t>16</w:t>
            </w:r>
            <w:bookmarkEnd w:id="114"/>
            <w:r w:rsidRPr="0026023B">
              <w:rPr>
                <w:rFonts w:ascii="Palatino Linotype" w:eastAsia="Times New Roman" w:hAnsi="Palatino Linotype" w:cs="Times New Roman"/>
                <w:lang w:eastAsia="el-GR"/>
              </w:rPr>
              <w:t>  Τὸ ὄνομά μου συνκλήτου δόγματι ἐνπεριελή</w:t>
            </w:r>
            <w:bookmarkStart w:id="115" w:name="5G.17"/>
            <w:r w:rsidRPr="0026023B">
              <w:rPr>
                <w:rFonts w:ascii="Palatino Linotype" w:eastAsia="Times New Roman" w:hAnsi="Palatino Linotype" w:cs="Times New Roman"/>
                <w:lang w:eastAsia="el-GR"/>
              </w:rPr>
              <w:t>17</w:t>
            </w:r>
            <w:bookmarkEnd w:id="115"/>
            <w:r w:rsidRPr="0026023B">
              <w:rPr>
                <w:rFonts w:ascii="Palatino Linotype" w:eastAsia="Times New Roman" w:hAnsi="Palatino Linotype" w:cs="Times New Roman"/>
                <w:lang w:eastAsia="el-GR"/>
              </w:rPr>
              <w:t xml:space="preserve"> φθη εἰς τοὺς σαλίων ὑμνους. Καὶ ἴνα ἱερὸς ὣι </w:t>
            </w:r>
            <w:bookmarkStart w:id="116" w:name="5G.18"/>
            <w:r w:rsidRPr="0026023B">
              <w:rPr>
                <w:rFonts w:ascii="Palatino Linotype" w:eastAsia="Times New Roman" w:hAnsi="Palatino Linotype" w:cs="Times New Roman"/>
                <w:lang w:eastAsia="el-GR"/>
              </w:rPr>
              <w:t>18</w:t>
            </w:r>
            <w:bookmarkEnd w:id="116"/>
            <w:r w:rsidRPr="0026023B">
              <w:rPr>
                <w:rFonts w:ascii="Palatino Linotype" w:eastAsia="Times New Roman" w:hAnsi="Palatino Linotype" w:cs="Times New Roman"/>
                <w:lang w:eastAsia="el-GR"/>
              </w:rPr>
              <w:t xml:space="preserve"> διὰ βίου τε τὴν δημαρχικὴν ἔχωι ἐξουσίαν, </w:t>
            </w:r>
            <w:bookmarkStart w:id="117" w:name="5G.19"/>
            <w:r w:rsidRPr="0026023B">
              <w:rPr>
                <w:rFonts w:ascii="Palatino Linotype" w:eastAsia="Times New Roman" w:hAnsi="Palatino Linotype" w:cs="Times New Roman"/>
                <w:lang w:eastAsia="el-GR"/>
              </w:rPr>
              <w:t>19</w:t>
            </w:r>
            <w:bookmarkEnd w:id="117"/>
            <w:r w:rsidRPr="0026023B">
              <w:rPr>
                <w:rFonts w:ascii="Palatino Linotype" w:eastAsia="Times New Roman" w:hAnsi="Palatino Linotype" w:cs="Times New Roman"/>
                <w:lang w:eastAsia="el-GR"/>
              </w:rPr>
              <w:t xml:space="preserve"> νόμωι ἐκυρώθη. § Ἀρχιερωσύνην, ἣν ὁ πατήρ </w:t>
            </w:r>
            <w:bookmarkStart w:id="118" w:name="5G.20"/>
            <w:r w:rsidRPr="0026023B">
              <w:rPr>
                <w:rFonts w:ascii="Palatino Linotype" w:eastAsia="Times New Roman" w:hAnsi="Palatino Linotype" w:cs="Times New Roman"/>
                <w:lang w:eastAsia="el-GR"/>
              </w:rPr>
              <w:t>20</w:t>
            </w:r>
            <w:bookmarkEnd w:id="118"/>
            <w:r w:rsidRPr="0026023B">
              <w:rPr>
                <w:rFonts w:ascii="Palatino Linotype" w:eastAsia="Times New Roman" w:hAnsi="Palatino Linotype" w:cs="Times New Roman"/>
                <w:lang w:eastAsia="el-GR"/>
              </w:rPr>
              <w:t xml:space="preserve"> μου ἐσχήκει, τοῦ δήμου μοι καταφέροντος </w:t>
            </w:r>
            <w:bookmarkStart w:id="119" w:name="5G.21"/>
            <w:r w:rsidRPr="0026023B">
              <w:rPr>
                <w:rFonts w:ascii="Palatino Linotype" w:eastAsia="Times New Roman" w:hAnsi="Palatino Linotype" w:cs="Times New Roman"/>
                <w:lang w:eastAsia="el-GR"/>
              </w:rPr>
              <w:t>21</w:t>
            </w:r>
            <w:bookmarkEnd w:id="119"/>
            <w:r w:rsidRPr="0026023B">
              <w:rPr>
                <w:rFonts w:ascii="Palatino Linotype" w:eastAsia="Times New Roman" w:hAnsi="Palatino Linotype" w:cs="Times New Roman"/>
                <w:lang w:eastAsia="el-GR"/>
              </w:rPr>
              <w:t> εἰς τὸν τοῦ ζῶντος τόπον, οὐ προσεδεξά</w:t>
            </w:r>
            <w:bookmarkStart w:id="120" w:name="5G.22"/>
            <w:r w:rsidRPr="0026023B">
              <w:rPr>
                <w:rFonts w:ascii="Palatino Linotype" w:eastAsia="Times New Roman" w:hAnsi="Palatino Linotype" w:cs="Times New Roman"/>
                <w:lang w:eastAsia="el-GR"/>
              </w:rPr>
              <w:t>22</w:t>
            </w:r>
            <w:bookmarkEnd w:id="120"/>
            <w:r w:rsidRPr="0026023B">
              <w:rPr>
                <w:rFonts w:ascii="Palatino Linotype" w:eastAsia="Times New Roman" w:hAnsi="Palatino Linotype" w:cs="Times New Roman"/>
                <w:lang w:eastAsia="el-GR"/>
              </w:rPr>
              <w:t xml:space="preserve"> μην. § Ἣν ἀρχιερατείαν μετά τινας ἐνιαυτοὺς </w:t>
            </w:r>
            <w:bookmarkStart w:id="121" w:name="6G.1"/>
            <w:r w:rsidRPr="0026023B">
              <w:rPr>
                <w:rFonts w:ascii="Palatino Linotype" w:eastAsia="Times New Roman" w:hAnsi="Palatino Linotype" w:cs="Times New Roman"/>
                <w:lang w:eastAsia="el-GR"/>
              </w:rPr>
              <w:t>1</w:t>
            </w:r>
            <w:bookmarkEnd w:id="121"/>
            <w:r w:rsidRPr="0026023B">
              <w:rPr>
                <w:rFonts w:ascii="Palatino Linotype" w:eastAsia="Times New Roman" w:hAnsi="Palatino Linotype" w:cs="Times New Roman"/>
                <w:lang w:eastAsia="el-GR"/>
              </w:rPr>
              <w:t> ἀποθανόντος τοῦ προκατειληφότος αὐ</w:t>
            </w:r>
            <w:bookmarkStart w:id="122" w:name="6G.2"/>
            <w:r w:rsidRPr="0026023B">
              <w:rPr>
                <w:rFonts w:ascii="Palatino Linotype" w:eastAsia="Times New Roman" w:hAnsi="Palatino Linotype" w:cs="Times New Roman"/>
                <w:lang w:eastAsia="el-GR"/>
              </w:rPr>
              <w:t>2</w:t>
            </w:r>
            <w:bookmarkEnd w:id="122"/>
            <w:r w:rsidRPr="0026023B">
              <w:rPr>
                <w:rFonts w:ascii="Palatino Linotype" w:eastAsia="Times New Roman" w:hAnsi="Palatino Linotype" w:cs="Times New Roman"/>
                <w:lang w:eastAsia="el-GR"/>
              </w:rPr>
              <w:t xml:space="preserve"> τὴν ἐν πολειτικαῖς ταραχαῖς, ἀνείληφα, εἰς </w:t>
            </w:r>
            <w:bookmarkStart w:id="123" w:name="6G.3"/>
            <w:r w:rsidRPr="0026023B">
              <w:rPr>
                <w:rFonts w:ascii="Palatino Linotype" w:eastAsia="Times New Roman" w:hAnsi="Palatino Linotype" w:cs="Times New Roman"/>
                <w:lang w:eastAsia="el-GR"/>
              </w:rPr>
              <w:t>3</w:t>
            </w:r>
            <w:bookmarkEnd w:id="123"/>
            <w:r w:rsidRPr="0026023B">
              <w:rPr>
                <w:rFonts w:ascii="Palatino Linotype" w:eastAsia="Times New Roman" w:hAnsi="Palatino Linotype" w:cs="Times New Roman"/>
                <w:lang w:eastAsia="el-GR"/>
              </w:rPr>
              <w:t> τὰ ἐμὰ ἀρχαιρέσια ἐξ ὅλης τῆς Ἰταλίας τοσού</w:t>
            </w:r>
            <w:bookmarkStart w:id="124" w:name="6G.4"/>
            <w:r w:rsidRPr="0026023B">
              <w:rPr>
                <w:rFonts w:ascii="Palatino Linotype" w:eastAsia="Times New Roman" w:hAnsi="Palatino Linotype" w:cs="Times New Roman"/>
                <w:lang w:eastAsia="el-GR"/>
              </w:rPr>
              <w:t>4</w:t>
            </w:r>
            <w:bookmarkEnd w:id="124"/>
            <w:r w:rsidRPr="0026023B">
              <w:rPr>
                <w:rFonts w:ascii="Palatino Linotype" w:eastAsia="Times New Roman" w:hAnsi="Palatino Linotype" w:cs="Times New Roman"/>
                <w:lang w:eastAsia="el-GR"/>
              </w:rPr>
              <w:t xml:space="preserve"> του πλήθους συνεληλυθότος, ὅσον οὐδεις </w:t>
            </w:r>
            <w:bookmarkStart w:id="125" w:name="6G.5"/>
            <w:r w:rsidRPr="0026023B">
              <w:rPr>
                <w:rFonts w:ascii="Palatino Linotype" w:eastAsia="Times New Roman" w:hAnsi="Palatino Linotype" w:cs="Times New Roman"/>
                <w:lang w:eastAsia="el-GR"/>
              </w:rPr>
              <w:t>5</w:t>
            </w:r>
            <w:bookmarkEnd w:id="125"/>
            <w:r w:rsidRPr="0026023B">
              <w:rPr>
                <w:rFonts w:ascii="Palatino Linotype" w:eastAsia="Times New Roman" w:hAnsi="Palatino Linotype" w:cs="Times New Roman"/>
                <w:lang w:eastAsia="el-GR"/>
              </w:rPr>
              <w:t> ἔνπροσθεν ἱστόρησεν ἐπὶ ῾Ρώμης γεγονέναι Πο</w:t>
            </w:r>
            <w:bookmarkStart w:id="126" w:name="6G.6"/>
            <w:r w:rsidRPr="0026023B">
              <w:rPr>
                <w:rFonts w:ascii="Palatino Linotype" w:eastAsia="Times New Roman" w:hAnsi="Palatino Linotype" w:cs="Times New Roman"/>
                <w:lang w:eastAsia="el-GR"/>
              </w:rPr>
              <w:t>6</w:t>
            </w:r>
            <w:bookmarkEnd w:id="126"/>
            <w:r w:rsidRPr="0026023B">
              <w:rPr>
                <w:rFonts w:ascii="Palatino Linotype" w:eastAsia="Times New Roman" w:hAnsi="Palatino Linotype" w:cs="Times New Roman"/>
                <w:lang w:eastAsia="el-GR"/>
              </w:rPr>
              <w:t xml:space="preserve"> πλίωι Σουλπικίωι καὶ Γαϊωι Οὐαλγίωι ὑπάτοις. </w:t>
            </w:r>
          </w:p>
        </w:tc>
      </w:tr>
      <w:tr w:rsidR="0026023B" w:rsidRPr="0026023B" w:rsidTr="0026023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27" w:name="11G"/>
            <w:r w:rsidRPr="0026023B">
              <w:rPr>
                <w:rFonts w:ascii="Palatino Linotype" w:eastAsia="Times New Roman" w:hAnsi="Palatino Linotype" w:cs="Times New Roman"/>
                <w:lang w:eastAsia="el-GR"/>
              </w:rPr>
              <w:t>11</w:t>
            </w:r>
            <w:bookmarkEnd w:id="127"/>
            <w:r w:rsidRPr="0026023B">
              <w:rPr>
                <w:rFonts w:ascii="Palatino Linotype" w:eastAsia="Times New Roman" w:hAnsi="Palatino Linotype" w:cs="Times New Roman"/>
                <w:lang w:eastAsia="el-GR"/>
              </w:rPr>
              <w:t xml:space="preserve"> </w:t>
            </w:r>
            <w:bookmarkStart w:id="128" w:name="6G.7"/>
            <w:r w:rsidRPr="0026023B">
              <w:rPr>
                <w:rFonts w:ascii="Palatino Linotype" w:eastAsia="Times New Roman" w:hAnsi="Palatino Linotype" w:cs="Times New Roman"/>
                <w:lang w:eastAsia="el-GR"/>
              </w:rPr>
              <w:t>7</w:t>
            </w:r>
            <w:bookmarkEnd w:id="12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Βωμὸν Τύχης Σωτηρίου ὑπὲρ τῆς ἐμῆς ἐπανόδου </w:t>
            </w:r>
            <w:bookmarkStart w:id="129" w:name="6G.8"/>
            <w:r w:rsidRPr="0026023B">
              <w:rPr>
                <w:rFonts w:ascii="Palatino Linotype" w:eastAsia="Times New Roman" w:hAnsi="Palatino Linotype" w:cs="Times New Roman"/>
                <w:lang w:eastAsia="el-GR"/>
              </w:rPr>
              <w:t>8</w:t>
            </w:r>
            <w:bookmarkEnd w:id="12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πρὸς τῆι Καπῆνηι πύληι ἡ</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σύνκλητος ἀφιέρωσεν· </w:t>
            </w:r>
            <w:bookmarkStart w:id="130" w:name="6G.9"/>
            <w:r w:rsidRPr="0026023B">
              <w:rPr>
                <w:rFonts w:ascii="Palatino Linotype" w:eastAsia="Times New Roman" w:hAnsi="Palatino Linotype" w:cs="Times New Roman"/>
                <w:lang w:eastAsia="el-GR"/>
              </w:rPr>
              <w:t>9</w:t>
            </w:r>
            <w:bookmarkEnd w:id="13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πρὸς ὧι τοὺς ἱερεῖς καὶ τὰς ἱερείας ἐνιαύσιον θυ</w:t>
            </w:r>
            <w:bookmarkStart w:id="131" w:name="6G.10"/>
            <w:r w:rsidRPr="0026023B">
              <w:rPr>
                <w:rFonts w:ascii="Palatino Linotype" w:eastAsia="Times New Roman" w:hAnsi="Palatino Linotype" w:cs="Times New Roman"/>
                <w:lang w:eastAsia="el-GR"/>
              </w:rPr>
              <w:t>10</w:t>
            </w:r>
            <w:bookmarkEnd w:id="13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σίαν ποιεῖν ἐκέλευσεν ἐν ἐκείνηι τῆι ἡμέραι, </w:t>
            </w:r>
            <w:bookmarkStart w:id="132" w:name="6G.11"/>
            <w:r w:rsidRPr="0026023B">
              <w:rPr>
                <w:rFonts w:ascii="Palatino Linotype" w:eastAsia="Times New Roman" w:hAnsi="Palatino Linotype" w:cs="Times New Roman"/>
                <w:lang w:eastAsia="el-GR"/>
              </w:rPr>
              <w:t>11</w:t>
            </w:r>
            <w:bookmarkEnd w:id="13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ἐν ἧι ὑπάτοις Κοίντωι Λουκρητίωι καὶ Μάρκωι </w:t>
            </w:r>
            <w:bookmarkStart w:id="133" w:name="6G.12"/>
            <w:r w:rsidRPr="0026023B">
              <w:rPr>
                <w:rFonts w:ascii="Palatino Linotype" w:eastAsia="Times New Roman" w:hAnsi="Palatino Linotype" w:cs="Times New Roman"/>
                <w:lang w:eastAsia="el-GR"/>
              </w:rPr>
              <w:t>12</w:t>
            </w:r>
            <w:bookmarkEnd w:id="13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Οὐινουκίωι ἐκ Συρίας εἰς ῾Ρώμην ἐπανεληλύ</w:t>
            </w:r>
            <w:bookmarkStart w:id="134" w:name="6G.13"/>
            <w:r w:rsidRPr="0026023B">
              <w:rPr>
                <w:rFonts w:ascii="Palatino Linotype" w:eastAsia="Times New Roman" w:hAnsi="Palatino Linotype" w:cs="Times New Roman"/>
                <w:lang w:eastAsia="el-GR"/>
              </w:rPr>
              <w:t>13</w:t>
            </w:r>
            <w:bookmarkEnd w:id="13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θειν, τήν τε ἡμέραν ἐκ τῆς ἡμετέρας ἐπωνυ</w:t>
            </w:r>
            <w:bookmarkStart w:id="135" w:name="6G.14"/>
            <w:r w:rsidRPr="0026023B">
              <w:rPr>
                <w:rFonts w:ascii="Palatino Linotype" w:eastAsia="Times New Roman" w:hAnsi="Palatino Linotype" w:cs="Times New Roman"/>
                <w:lang w:eastAsia="el-GR"/>
              </w:rPr>
              <w:t>14</w:t>
            </w:r>
            <w:bookmarkEnd w:id="13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μίας προσηγόρευσεν Αὐγουστάλια. </w:t>
            </w:r>
          </w:p>
        </w:tc>
      </w:tr>
      <w:tr w:rsidR="0026023B" w:rsidRPr="0026023B" w:rsidTr="0026023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136" w:name="12G"/>
            <w:r w:rsidRPr="0026023B">
              <w:rPr>
                <w:rFonts w:ascii="Palatino Linotype" w:eastAsia="Times New Roman" w:hAnsi="Palatino Linotype" w:cs="Times New Roman"/>
                <w:lang w:eastAsia="el-GR"/>
              </w:rPr>
              <w:t>12</w:t>
            </w:r>
            <w:bookmarkEnd w:id="136"/>
            <w:r w:rsidRPr="0026023B">
              <w:rPr>
                <w:rFonts w:ascii="Palatino Linotype" w:eastAsia="Times New Roman" w:hAnsi="Palatino Linotype" w:cs="Times New Roman"/>
                <w:lang w:eastAsia="el-GR"/>
              </w:rPr>
              <w:t xml:space="preserve"> </w:t>
            </w:r>
            <w:bookmarkStart w:id="137" w:name="6G.15"/>
            <w:r w:rsidRPr="0026023B">
              <w:rPr>
                <w:rFonts w:ascii="Palatino Linotype" w:eastAsia="Times New Roman" w:hAnsi="Palatino Linotype" w:cs="Times New Roman"/>
                <w:lang w:eastAsia="el-GR"/>
              </w:rPr>
              <w:t>15</w:t>
            </w:r>
            <w:bookmarkEnd w:id="13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Δόγματι συνκλήτου οἱ τὰς μεγίστας ἀρχὰς ἄρ</w:t>
            </w:r>
            <w:bookmarkStart w:id="138" w:name="6G.16"/>
            <w:r w:rsidRPr="0026023B">
              <w:rPr>
                <w:rFonts w:ascii="Palatino Linotype" w:eastAsia="Times New Roman" w:hAnsi="Palatino Linotype" w:cs="Times New Roman"/>
                <w:lang w:eastAsia="el-GR"/>
              </w:rPr>
              <w:t>16</w:t>
            </w:r>
            <w:bookmarkEnd w:id="13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χαντες σὺν μέρει στρατηγῶν καὶ δημάρχων </w:t>
            </w:r>
            <w:bookmarkStart w:id="139" w:name="6G.17"/>
            <w:r w:rsidRPr="0026023B">
              <w:rPr>
                <w:rFonts w:ascii="Palatino Linotype" w:eastAsia="Times New Roman" w:hAnsi="Palatino Linotype" w:cs="Times New Roman"/>
                <w:lang w:eastAsia="el-GR"/>
              </w:rPr>
              <w:t>17</w:t>
            </w:r>
            <w:bookmarkEnd w:id="13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μετὰ ὑπάτου Κοίντου Λουκρητίου ἐπέμφθη</w:t>
            </w:r>
            <w:bookmarkStart w:id="140" w:name="6G.18"/>
            <w:r w:rsidRPr="0026023B">
              <w:rPr>
                <w:rFonts w:ascii="Palatino Linotype" w:eastAsia="Times New Roman" w:hAnsi="Palatino Linotype" w:cs="Times New Roman"/>
                <w:lang w:eastAsia="el-GR"/>
              </w:rPr>
              <w:t>18</w:t>
            </w:r>
            <w:bookmarkEnd w:id="14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σάν μοι ὑπαντήσοντες μέχρι Καμπανίας, ἥτις </w:t>
            </w:r>
            <w:bookmarkStart w:id="141" w:name="6G.19"/>
            <w:r w:rsidRPr="0026023B">
              <w:rPr>
                <w:rFonts w:ascii="Palatino Linotype" w:eastAsia="Times New Roman" w:hAnsi="Palatino Linotype" w:cs="Times New Roman"/>
                <w:lang w:eastAsia="el-GR"/>
              </w:rPr>
              <w:t>19</w:t>
            </w:r>
            <w:bookmarkEnd w:id="14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τειμὴ μέχρι τούτου οὐδὲ ἑνὶ εἰ μὴ ἐμοὶ ἐψηφίσ</w:t>
            </w:r>
            <w:bookmarkStart w:id="142" w:name="6G.20"/>
            <w:r w:rsidRPr="0026023B">
              <w:rPr>
                <w:rFonts w:ascii="Palatino Linotype" w:eastAsia="Times New Roman" w:hAnsi="Palatino Linotype" w:cs="Times New Roman"/>
                <w:lang w:eastAsia="el-GR"/>
              </w:rPr>
              <w:t>20</w:t>
            </w:r>
            <w:bookmarkEnd w:id="14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θη. </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Ὅτε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ἐξ</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Ἱσπανίας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Γαλατίας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ταύ</w:t>
            </w:r>
            <w:bookmarkStart w:id="143" w:name="6G.21"/>
            <w:r w:rsidRPr="0026023B">
              <w:rPr>
                <w:rFonts w:ascii="Palatino Linotype" w:eastAsia="Times New Roman" w:hAnsi="Palatino Linotype" w:cs="Times New Roman"/>
                <w:lang w:val="en-US" w:eastAsia="el-GR"/>
              </w:rPr>
              <w:t>21</w:t>
            </w:r>
            <w:bookmarkEnd w:id="14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ταις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ταῖς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ἐπαρχείαις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πραγμάτων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κατὰ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τὰς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εὐ</w:t>
            </w:r>
            <w:bookmarkStart w:id="144" w:name="6G.22"/>
            <w:r w:rsidRPr="0026023B">
              <w:rPr>
                <w:rFonts w:ascii="Palatino Linotype" w:eastAsia="Times New Roman" w:hAnsi="Palatino Linotype" w:cs="Times New Roman"/>
                <w:lang w:val="en-US" w:eastAsia="el-GR"/>
              </w:rPr>
              <w:t>22</w:t>
            </w:r>
            <w:bookmarkEnd w:id="14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χὰς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τελεσθέντων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εἰς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῾Ρώμην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ἐπανῆλθον</w:t>
            </w:r>
            <w:r w:rsidRPr="0026023B">
              <w:rPr>
                <w:rFonts w:ascii="Palatino Linotype" w:eastAsia="Times New Roman" w:hAnsi="Palatino Linotype" w:cs="Times New Roman"/>
                <w:lang w:val="en-US" w:eastAsia="el-GR"/>
              </w:rPr>
              <w:t xml:space="preserve"> § </w:t>
            </w:r>
            <w:bookmarkStart w:id="145" w:name="6G.23"/>
            <w:r w:rsidRPr="0026023B">
              <w:rPr>
                <w:rFonts w:ascii="Palatino Linotype" w:eastAsia="Times New Roman" w:hAnsi="Palatino Linotype" w:cs="Times New Roman"/>
                <w:lang w:val="en-US" w:eastAsia="el-GR"/>
              </w:rPr>
              <w:t>23</w:t>
            </w:r>
            <w:bookmarkEnd w:id="14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Τιβερίωι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Νέρωνι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Ποπλίωι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Κοιντιλίωι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ὑπάτοις</w:t>
            </w:r>
            <w:r w:rsidRPr="0026023B">
              <w:rPr>
                <w:rFonts w:ascii="Palatino Linotype" w:eastAsia="Times New Roman" w:hAnsi="Palatino Linotype" w:cs="Times New Roman"/>
                <w:lang w:val="en-US" w:eastAsia="el-GR"/>
              </w:rPr>
              <w:t xml:space="preserve">, </w:t>
            </w:r>
            <w:bookmarkStart w:id="146" w:name="7G.1"/>
            <w:r w:rsidRPr="0026023B">
              <w:rPr>
                <w:rFonts w:ascii="Palatino Linotype" w:eastAsia="Times New Roman" w:hAnsi="Palatino Linotype" w:cs="Times New Roman"/>
                <w:lang w:val="en-US" w:eastAsia="el-GR"/>
              </w:rPr>
              <w:t>1</w:t>
            </w:r>
            <w:bookmarkEnd w:id="14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βωμὸν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Εἰρήνης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Σεβαστῆς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ὑπὲρ</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ἐμῆς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w:t>
            </w:r>
            <w:bookmarkStart w:id="147" w:name="7G.2"/>
            <w:r w:rsidRPr="0026023B">
              <w:rPr>
                <w:rFonts w:ascii="Palatino Linotype" w:eastAsia="Times New Roman" w:hAnsi="Palatino Linotype" w:cs="Times New Roman"/>
                <w:lang w:val="en-US" w:eastAsia="el-GR"/>
              </w:rPr>
              <w:t>2</w:t>
            </w:r>
            <w:bookmarkEnd w:id="14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ανόδου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ἀφιερωθῆναι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ἐψηφίσατο</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ἡ</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σύνκλητος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πε</w:t>
            </w:r>
            <w:bookmarkStart w:id="148" w:name="7G.3"/>
            <w:r w:rsidRPr="0026023B">
              <w:rPr>
                <w:rFonts w:ascii="Palatino Linotype" w:eastAsia="Times New Roman" w:hAnsi="Palatino Linotype" w:cs="Times New Roman"/>
                <w:lang w:val="en-US" w:eastAsia="el-GR"/>
              </w:rPr>
              <w:t>3</w:t>
            </w:r>
            <w:bookmarkEnd w:id="14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Ἄρεως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πρὸς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ὧι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τούς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ταῖς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ἀρχαῖς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τοὺς</w:t>
            </w:r>
            <w:r w:rsidRPr="0026023B">
              <w:rPr>
                <w:rFonts w:ascii="Palatino Linotype" w:eastAsia="Times New Roman" w:hAnsi="Palatino Linotype" w:cs="Times New Roman"/>
                <w:lang w:val="en-US" w:eastAsia="el-GR"/>
              </w:rPr>
              <w:t xml:space="preserve"> </w:t>
            </w:r>
            <w:bookmarkStart w:id="149" w:name="7G.4"/>
            <w:r w:rsidRPr="0026023B">
              <w:rPr>
                <w:rFonts w:ascii="Palatino Linotype" w:eastAsia="Times New Roman" w:hAnsi="Palatino Linotype" w:cs="Times New Roman"/>
                <w:lang w:val="en-US" w:eastAsia="el-GR"/>
              </w:rPr>
              <w:t>4</w:t>
            </w:r>
            <w:bookmarkEnd w:id="14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ἱερεῖς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τάς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ἱερείας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ἐνιαυσίους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θυσίας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ἐκέλευσε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ποιεῖν</w:t>
            </w:r>
            <w:r w:rsidRPr="0026023B">
              <w:rPr>
                <w:rFonts w:ascii="Palatino Linotype" w:eastAsia="Times New Roman" w:hAnsi="Palatino Linotype" w:cs="Times New Roman"/>
                <w:lang w:val="en-US" w:eastAsia="el-GR"/>
              </w:rPr>
              <w:t xml:space="preserve">. </w:t>
            </w:r>
          </w:p>
        </w:tc>
      </w:tr>
      <w:tr w:rsidR="0026023B" w:rsidRPr="0026023B" w:rsidTr="0026023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50" w:name="13G"/>
            <w:r w:rsidRPr="0026023B">
              <w:rPr>
                <w:rFonts w:ascii="Palatino Linotype" w:eastAsia="Times New Roman" w:hAnsi="Palatino Linotype" w:cs="Times New Roman"/>
                <w:lang w:eastAsia="el-GR"/>
              </w:rPr>
              <w:t>13</w:t>
            </w:r>
            <w:bookmarkEnd w:id="150"/>
            <w:r w:rsidRPr="0026023B">
              <w:rPr>
                <w:rFonts w:ascii="Palatino Linotype" w:eastAsia="Times New Roman" w:hAnsi="Palatino Linotype" w:cs="Times New Roman"/>
                <w:lang w:eastAsia="el-GR"/>
              </w:rPr>
              <w:t xml:space="preserve"> </w:t>
            </w:r>
            <w:bookmarkStart w:id="151" w:name="7G.5"/>
            <w:r w:rsidRPr="0026023B">
              <w:rPr>
                <w:rFonts w:ascii="Palatino Linotype" w:eastAsia="Times New Roman" w:hAnsi="Palatino Linotype" w:cs="Times New Roman"/>
                <w:lang w:eastAsia="el-GR"/>
              </w:rPr>
              <w:t>5</w:t>
            </w:r>
            <w:bookmarkEnd w:id="151"/>
            <w:r w:rsidRPr="0026023B">
              <w:rPr>
                <w:rFonts w:ascii="Palatino Linotype" w:eastAsia="Times New Roman" w:hAnsi="Palatino Linotype" w:cs="Times New Roman"/>
                <w:lang w:eastAsia="el-GR"/>
              </w:rPr>
              <w:t>  Πύλην Ἐνυάλιον, ἣν κεκλῖσθαι οἱ πατέρες ἡμῶν ἠθέ</w:t>
            </w:r>
            <w:bookmarkStart w:id="152" w:name="7G.6"/>
            <w:r w:rsidRPr="0026023B">
              <w:rPr>
                <w:rFonts w:ascii="Palatino Linotype" w:eastAsia="Times New Roman" w:hAnsi="Palatino Linotype" w:cs="Times New Roman"/>
                <w:lang w:eastAsia="el-GR"/>
              </w:rPr>
              <w:t>6</w:t>
            </w:r>
            <w:bookmarkEnd w:id="152"/>
            <w:r w:rsidRPr="0026023B">
              <w:rPr>
                <w:rFonts w:ascii="Palatino Linotype" w:eastAsia="Times New Roman" w:hAnsi="Palatino Linotype" w:cs="Times New Roman"/>
                <w:lang w:eastAsia="el-GR"/>
              </w:rPr>
              <w:t xml:space="preserve"> λησαν εἰρηνευομένης τῆς ὑπὸ ῾Ρωμαίοις πάσης γῆς τε </w:t>
            </w:r>
            <w:bookmarkStart w:id="153" w:name="7G.7"/>
            <w:r w:rsidRPr="0026023B">
              <w:rPr>
                <w:rFonts w:ascii="Palatino Linotype" w:eastAsia="Times New Roman" w:hAnsi="Palatino Linotype" w:cs="Times New Roman"/>
                <w:lang w:eastAsia="el-GR"/>
              </w:rPr>
              <w:t>7</w:t>
            </w:r>
            <w:bookmarkEnd w:id="153"/>
            <w:r w:rsidRPr="0026023B">
              <w:rPr>
                <w:rFonts w:ascii="Palatino Linotype" w:eastAsia="Times New Roman" w:hAnsi="Palatino Linotype" w:cs="Times New Roman"/>
                <w:lang w:eastAsia="el-GR"/>
              </w:rPr>
              <w:t xml:space="preserve"> καὶ θαλάσσης, πρὸ μὲν ἐμοῦ, ἐξ οὗ ἡ πόλις ἐκτίσθη, </w:t>
            </w:r>
            <w:bookmarkStart w:id="154" w:name="7G.8"/>
            <w:r w:rsidRPr="0026023B">
              <w:rPr>
                <w:rFonts w:ascii="Palatino Linotype" w:eastAsia="Times New Roman" w:hAnsi="Palatino Linotype" w:cs="Times New Roman"/>
                <w:lang w:eastAsia="el-GR"/>
              </w:rPr>
              <w:t>8</w:t>
            </w:r>
            <w:bookmarkEnd w:id="154"/>
            <w:r w:rsidRPr="0026023B">
              <w:rPr>
                <w:rFonts w:ascii="Palatino Linotype" w:eastAsia="Times New Roman" w:hAnsi="Palatino Linotype" w:cs="Times New Roman"/>
                <w:lang w:eastAsia="el-GR"/>
              </w:rPr>
              <w:t> τῶι παντὶ αἰῶνι δὶς μόνον κεκλεῖσθαι ὁμολογεῖ</w:t>
            </w:r>
            <w:bookmarkStart w:id="155" w:name="7G.9"/>
            <w:r w:rsidRPr="0026023B">
              <w:rPr>
                <w:rFonts w:ascii="Palatino Linotype" w:eastAsia="Times New Roman" w:hAnsi="Palatino Linotype" w:cs="Times New Roman"/>
                <w:lang w:eastAsia="el-GR"/>
              </w:rPr>
              <w:t>9</w:t>
            </w:r>
            <w:bookmarkEnd w:id="155"/>
            <w:r w:rsidRPr="0026023B">
              <w:rPr>
                <w:rFonts w:ascii="Palatino Linotype" w:eastAsia="Times New Roman" w:hAnsi="Palatino Linotype" w:cs="Times New Roman"/>
                <w:lang w:eastAsia="el-GR"/>
              </w:rPr>
              <w:t> ται, ἐπὶ δὲ ἐμοῦ ἡγεμόνος τρὶς ἡ σύνκλητος ἐψη</w:t>
            </w:r>
            <w:bookmarkStart w:id="156" w:name="7G.10"/>
            <w:r w:rsidRPr="0026023B">
              <w:rPr>
                <w:rFonts w:ascii="Palatino Linotype" w:eastAsia="Times New Roman" w:hAnsi="Palatino Linotype" w:cs="Times New Roman"/>
                <w:lang w:eastAsia="el-GR"/>
              </w:rPr>
              <w:t>10</w:t>
            </w:r>
            <w:bookmarkEnd w:id="156"/>
            <w:r w:rsidRPr="0026023B">
              <w:rPr>
                <w:rFonts w:ascii="Palatino Linotype" w:eastAsia="Times New Roman" w:hAnsi="Palatino Linotype" w:cs="Times New Roman"/>
                <w:lang w:eastAsia="el-GR"/>
              </w:rPr>
              <w:t xml:space="preserve"> φίσατο κλεισθῆναι. </w:t>
            </w:r>
          </w:p>
        </w:tc>
      </w:tr>
    </w:tbl>
    <w:p w:rsidR="0026023B" w:rsidRPr="0026023B" w:rsidRDefault="0026023B"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139" style="width:0;height:1.5pt" o:hralign="center" o:hrstd="t" o:hr="t" fillcolor="#a0a0a0" stroked="f"/>
        </w:pict>
      </w:r>
    </w:p>
    <w:p w:rsidR="0026023B" w:rsidRPr="0026023B" w:rsidRDefault="0026023B" w:rsidP="0026023B">
      <w:pPr>
        <w:spacing w:before="100" w:beforeAutospacing="1" w:after="100" w:afterAutospacing="1" w:line="240" w:lineRule="auto"/>
        <w:jc w:val="both"/>
        <w:outlineLvl w:val="0"/>
        <w:rPr>
          <w:rFonts w:ascii="Palatino Linotype" w:eastAsia="Times New Roman" w:hAnsi="Palatino Linotype" w:cs="Times New Roman"/>
          <w:b/>
          <w:bCs/>
          <w:kern w:val="36"/>
          <w:lang w:val="en-US" w:eastAsia="el-GR"/>
        </w:rPr>
      </w:pPr>
      <w:r w:rsidRPr="0026023B">
        <w:rPr>
          <w:rFonts w:ascii="Palatino Linotype" w:eastAsia="Times New Roman" w:hAnsi="Palatino Linotype" w:cs="Times New Roman"/>
          <w:b/>
          <w:bCs/>
          <w:kern w:val="36"/>
          <w:lang w:val="en-US" w:eastAsia="el-GR"/>
        </w:rPr>
        <w:t xml:space="preserve">Part III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610"/>
      </w:tblGrid>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57" w:name="14G"/>
            <w:r w:rsidRPr="0026023B">
              <w:rPr>
                <w:rFonts w:ascii="Palatino Linotype" w:eastAsia="Times New Roman" w:hAnsi="Palatino Linotype" w:cs="Times New Roman"/>
                <w:lang w:eastAsia="el-GR"/>
              </w:rPr>
              <w:t>14</w:t>
            </w:r>
            <w:bookmarkEnd w:id="157"/>
            <w:r w:rsidRPr="0026023B">
              <w:rPr>
                <w:rFonts w:ascii="Palatino Linotype" w:eastAsia="Times New Roman" w:hAnsi="Palatino Linotype" w:cs="Times New Roman"/>
                <w:lang w:eastAsia="el-GR"/>
              </w:rPr>
              <w:t xml:space="preserve"> </w:t>
            </w:r>
            <w:bookmarkStart w:id="158" w:name="7G.11"/>
            <w:r w:rsidRPr="0026023B">
              <w:rPr>
                <w:rFonts w:ascii="Palatino Linotype" w:eastAsia="Times New Roman" w:hAnsi="Palatino Linotype" w:cs="Times New Roman"/>
                <w:lang w:eastAsia="el-GR"/>
              </w:rPr>
              <w:t>11</w:t>
            </w:r>
            <w:bookmarkEnd w:id="158"/>
            <w:r w:rsidRPr="0026023B">
              <w:rPr>
                <w:rFonts w:ascii="Palatino Linotype" w:eastAsia="Times New Roman" w:hAnsi="Palatino Linotype" w:cs="Times New Roman"/>
                <w:lang w:eastAsia="el-GR"/>
              </w:rPr>
              <w:t xml:space="preserve"> Υἱους μου Γάιον καὶ Λεύκιον Καίσὰρας, οὓς νεανίας ἀ</w:t>
            </w:r>
            <w:bookmarkStart w:id="159" w:name="7G.12"/>
            <w:r w:rsidRPr="0026023B">
              <w:rPr>
                <w:rFonts w:ascii="Palatino Linotype" w:eastAsia="Times New Roman" w:hAnsi="Palatino Linotype" w:cs="Times New Roman"/>
                <w:lang w:eastAsia="el-GR"/>
              </w:rPr>
              <w:t>12</w:t>
            </w:r>
            <w:bookmarkEnd w:id="159"/>
            <w:r w:rsidRPr="0026023B">
              <w:rPr>
                <w:rFonts w:ascii="Palatino Linotype" w:eastAsia="Times New Roman" w:hAnsi="Palatino Linotype" w:cs="Times New Roman"/>
                <w:lang w:eastAsia="el-GR"/>
              </w:rPr>
              <w:t> νήρπασεν ἡ τύχη, εἰς τὴν ἐμὴν τειμὴν ἥ τε σύνκλη</w:t>
            </w:r>
            <w:bookmarkStart w:id="160" w:name="7G.13"/>
            <w:r w:rsidRPr="0026023B">
              <w:rPr>
                <w:rFonts w:ascii="Palatino Linotype" w:eastAsia="Times New Roman" w:hAnsi="Palatino Linotype" w:cs="Times New Roman"/>
                <w:lang w:eastAsia="el-GR"/>
              </w:rPr>
              <w:t>13</w:t>
            </w:r>
            <w:bookmarkEnd w:id="160"/>
            <w:r w:rsidRPr="0026023B">
              <w:rPr>
                <w:rFonts w:ascii="Palatino Linotype" w:eastAsia="Times New Roman" w:hAnsi="Palatino Linotype" w:cs="Times New Roman"/>
                <w:lang w:eastAsia="el-GR"/>
              </w:rPr>
              <w:t xml:space="preserve"> τος καὶ ὁ δῆμος τῶν ῾Ρωμαίων πεντεκαιδεκαέτεις </w:t>
            </w:r>
            <w:bookmarkStart w:id="161" w:name="7G.14"/>
            <w:r w:rsidRPr="0026023B">
              <w:rPr>
                <w:rFonts w:ascii="Palatino Linotype" w:eastAsia="Times New Roman" w:hAnsi="Palatino Linotype" w:cs="Times New Roman"/>
                <w:lang w:eastAsia="el-GR"/>
              </w:rPr>
              <w:t>14</w:t>
            </w:r>
            <w:bookmarkEnd w:id="161"/>
            <w:r w:rsidRPr="0026023B">
              <w:rPr>
                <w:rFonts w:ascii="Palatino Linotype" w:eastAsia="Times New Roman" w:hAnsi="Palatino Linotype" w:cs="Times New Roman"/>
                <w:lang w:eastAsia="el-GR"/>
              </w:rPr>
              <w:t xml:space="preserve"> ὄντας ὑπάτους ἀπέδειξεν, ἵνα μετὰ </w:t>
            </w:r>
            <w:r w:rsidRPr="0026023B">
              <w:rPr>
                <w:rFonts w:ascii="Palatino Linotype" w:eastAsia="Times New Roman" w:hAnsi="Palatino Linotype" w:cs="Times New Roman"/>
                <w:lang w:eastAsia="el-GR"/>
              </w:rPr>
              <w:lastRenderedPageBreak/>
              <w:t xml:space="preserve">πέντε ἔτη </w:t>
            </w:r>
            <w:bookmarkStart w:id="162" w:name="7G.15"/>
            <w:r w:rsidRPr="0026023B">
              <w:rPr>
                <w:rFonts w:ascii="Palatino Linotype" w:eastAsia="Times New Roman" w:hAnsi="Palatino Linotype" w:cs="Times New Roman"/>
                <w:lang w:eastAsia="el-GR"/>
              </w:rPr>
              <w:t>15</w:t>
            </w:r>
            <w:bookmarkEnd w:id="162"/>
            <w:r w:rsidRPr="0026023B">
              <w:rPr>
                <w:rFonts w:ascii="Palatino Linotype" w:eastAsia="Times New Roman" w:hAnsi="Palatino Linotype" w:cs="Times New Roman"/>
                <w:lang w:eastAsia="el-GR"/>
              </w:rPr>
              <w:t xml:space="preserve"> εἰς τὴν ὑπάτων ἀρχὴν εἰσέλθωσιν· καὶ ἀφ᾽ ἧς ἂν </w:t>
            </w:r>
            <w:bookmarkStart w:id="163" w:name="7G.16"/>
            <w:r w:rsidRPr="0026023B">
              <w:rPr>
                <w:rFonts w:ascii="Palatino Linotype" w:eastAsia="Times New Roman" w:hAnsi="Palatino Linotype" w:cs="Times New Roman"/>
                <w:lang w:eastAsia="el-GR"/>
              </w:rPr>
              <w:t>16</w:t>
            </w:r>
            <w:bookmarkEnd w:id="163"/>
            <w:r w:rsidRPr="0026023B">
              <w:rPr>
                <w:rFonts w:ascii="Palatino Linotype" w:eastAsia="Times New Roman" w:hAnsi="Palatino Linotype" w:cs="Times New Roman"/>
                <w:lang w:eastAsia="el-GR"/>
              </w:rPr>
              <w:t> ἡμέρας εἰς τὴν ἀγορὰν καταχθῶσιν, ἵνα μετέχω</w:t>
            </w:r>
            <w:bookmarkStart w:id="164" w:name="7G.17"/>
            <w:r w:rsidRPr="0026023B">
              <w:rPr>
                <w:rFonts w:ascii="Palatino Linotype" w:eastAsia="Times New Roman" w:hAnsi="Palatino Linotype" w:cs="Times New Roman"/>
                <w:lang w:eastAsia="el-GR"/>
              </w:rPr>
              <w:t>17</w:t>
            </w:r>
            <w:bookmarkEnd w:id="164"/>
            <w:r w:rsidRPr="0026023B">
              <w:rPr>
                <w:rFonts w:ascii="Palatino Linotype" w:eastAsia="Times New Roman" w:hAnsi="Palatino Linotype" w:cs="Times New Roman"/>
                <w:lang w:eastAsia="el-GR"/>
              </w:rPr>
              <w:t> σιν τῆς συνκλήτου ἐψηφίσατο. § Ἱππεῖς δὲ ῾Ρω</w:t>
            </w:r>
            <w:bookmarkStart w:id="165" w:name="7G.18"/>
            <w:r w:rsidRPr="0026023B">
              <w:rPr>
                <w:rFonts w:ascii="Palatino Linotype" w:eastAsia="Times New Roman" w:hAnsi="Palatino Linotype" w:cs="Times New Roman"/>
                <w:lang w:eastAsia="el-GR"/>
              </w:rPr>
              <w:t>18</w:t>
            </w:r>
            <w:bookmarkEnd w:id="165"/>
            <w:r w:rsidRPr="0026023B">
              <w:rPr>
                <w:rFonts w:ascii="Palatino Linotype" w:eastAsia="Times New Roman" w:hAnsi="Palatino Linotype" w:cs="Times New Roman"/>
                <w:lang w:eastAsia="el-GR"/>
              </w:rPr>
              <w:t> μαίων σύνπαντες ἡγεμόνα νεότητος ἑκάτε</w:t>
            </w:r>
            <w:bookmarkStart w:id="166" w:name="7G.19"/>
            <w:r w:rsidRPr="0026023B">
              <w:rPr>
                <w:rFonts w:ascii="Palatino Linotype" w:eastAsia="Times New Roman" w:hAnsi="Palatino Linotype" w:cs="Times New Roman"/>
                <w:lang w:eastAsia="el-GR"/>
              </w:rPr>
              <w:t>19</w:t>
            </w:r>
            <w:bookmarkEnd w:id="166"/>
            <w:r w:rsidRPr="0026023B">
              <w:rPr>
                <w:rFonts w:ascii="Palatino Linotype" w:eastAsia="Times New Roman" w:hAnsi="Palatino Linotype" w:cs="Times New Roman"/>
                <w:lang w:eastAsia="el-GR"/>
              </w:rPr>
              <w:t xml:space="preserve"> ρον αὐτῶν προσηγόρευσαν, ἀσπίσιν ἀργυρέαις </w:t>
            </w:r>
            <w:bookmarkStart w:id="167" w:name="7G.20"/>
            <w:r w:rsidRPr="0026023B">
              <w:rPr>
                <w:rFonts w:ascii="Palatino Linotype" w:eastAsia="Times New Roman" w:hAnsi="Palatino Linotype" w:cs="Times New Roman"/>
                <w:lang w:eastAsia="el-GR"/>
              </w:rPr>
              <w:t>20</w:t>
            </w:r>
            <w:bookmarkEnd w:id="167"/>
            <w:r w:rsidRPr="0026023B">
              <w:rPr>
                <w:rFonts w:ascii="Palatino Linotype" w:eastAsia="Times New Roman" w:hAnsi="Palatino Linotype" w:cs="Times New Roman"/>
                <w:lang w:eastAsia="el-GR"/>
              </w:rPr>
              <w:t xml:space="preserve"> καὶ δόρασιν ἐτείμησαν.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68" w:name="15L" w:colFirst="0" w:colLast="1"/>
            <w:r w:rsidRPr="0026023B">
              <w:rPr>
                <w:rFonts w:ascii="Palatino Linotype" w:eastAsia="Times New Roman" w:hAnsi="Palatino Linotype" w:cs="Times New Roman"/>
                <w:lang w:eastAsia="el-GR"/>
              </w:rPr>
              <w:lastRenderedPageBreak/>
              <w:t xml:space="preserve">15 </w:t>
            </w:r>
            <w:bookmarkStart w:id="169" w:name="7G.21"/>
            <w:r w:rsidRPr="0026023B">
              <w:rPr>
                <w:rFonts w:ascii="Palatino Linotype" w:eastAsia="Times New Roman" w:hAnsi="Palatino Linotype" w:cs="Times New Roman"/>
                <w:lang w:eastAsia="el-GR"/>
              </w:rPr>
              <w:t>21</w:t>
            </w:r>
            <w:bookmarkEnd w:id="169"/>
            <w:r w:rsidRPr="0026023B">
              <w:rPr>
                <w:rFonts w:ascii="Palatino Linotype" w:eastAsia="Times New Roman" w:hAnsi="Palatino Linotype" w:cs="Times New Roman"/>
                <w:lang w:eastAsia="el-GR"/>
              </w:rPr>
              <w:t xml:space="preserve"> Δήμωι ῾Ρωμαίων κατ᾽</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ἄνδρα ἑβδομήκοντα πέντε </w:t>
            </w:r>
            <w:bookmarkStart w:id="170" w:name="7G.22"/>
            <w:r w:rsidRPr="0026023B">
              <w:rPr>
                <w:rFonts w:ascii="Palatino Linotype" w:eastAsia="Times New Roman" w:hAnsi="Palatino Linotype" w:cs="Times New Roman"/>
                <w:lang w:eastAsia="el-GR"/>
              </w:rPr>
              <w:t>22</w:t>
            </w:r>
            <w:bookmarkEnd w:id="17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δηνάρια ἑκάστωι ἠρίθμησα κατὰ δια</w:t>
            </w:r>
            <w:bookmarkStart w:id="171" w:name="7G.23"/>
            <w:r w:rsidRPr="0026023B">
              <w:rPr>
                <w:rFonts w:ascii="Palatino Linotype" w:eastAsia="Times New Roman" w:hAnsi="Palatino Linotype" w:cs="Times New Roman"/>
                <w:lang w:eastAsia="el-GR"/>
              </w:rPr>
              <w:t>23</w:t>
            </w:r>
            <w:bookmarkEnd w:id="17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θήκην τοῦ πατρός μου, καὶ τῶι ἐμῶι ὀνόματι </w:t>
            </w:r>
            <w:bookmarkStart w:id="172" w:name="7G.24"/>
            <w:r w:rsidRPr="0026023B">
              <w:rPr>
                <w:rFonts w:ascii="Palatino Linotype" w:eastAsia="Times New Roman" w:hAnsi="Palatino Linotype" w:cs="Times New Roman"/>
                <w:lang w:eastAsia="el-GR"/>
              </w:rPr>
              <w:t>24</w:t>
            </w:r>
            <w:bookmarkEnd w:id="17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ἐκ λαφύρων πολέμου ἀνὰ ἑκατὸν δηνάρια </w:t>
            </w:r>
            <w:bookmarkStart w:id="173" w:name="8G.1"/>
            <w:r w:rsidRPr="0026023B">
              <w:rPr>
                <w:rFonts w:ascii="Palatino Linotype" w:eastAsia="Times New Roman" w:hAnsi="Palatino Linotype" w:cs="Times New Roman"/>
                <w:lang w:eastAsia="el-GR"/>
              </w:rPr>
              <w:t>1</w:t>
            </w:r>
            <w:bookmarkEnd w:id="17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πέμπτον ὑπατος ἔδωκα, § πάλιν τε δέκατον </w:t>
            </w:r>
            <w:bookmarkStart w:id="174" w:name="8G.2"/>
            <w:r w:rsidRPr="0026023B">
              <w:rPr>
                <w:rFonts w:ascii="Palatino Linotype" w:eastAsia="Times New Roman" w:hAnsi="Palatino Linotype" w:cs="Times New Roman"/>
                <w:lang w:eastAsia="el-GR"/>
              </w:rPr>
              <w:t>2</w:t>
            </w:r>
            <w:bookmarkEnd w:id="17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ὑπατεύων ἐκ τῆς ἐμῆς ὑπάρξεως ἀνὰ δηνά</w:t>
            </w:r>
            <w:bookmarkStart w:id="175" w:name="8G.3"/>
            <w:r w:rsidRPr="0026023B">
              <w:rPr>
                <w:rFonts w:ascii="Palatino Linotype" w:eastAsia="Times New Roman" w:hAnsi="Palatino Linotype" w:cs="Times New Roman"/>
                <w:lang w:eastAsia="el-GR"/>
              </w:rPr>
              <w:t>3</w:t>
            </w:r>
            <w:bookmarkEnd w:id="17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ρια ἑκατὸν ἠρίθμησα, § καὶ ἑνδέκατον ὑπατος </w:t>
            </w:r>
            <w:bookmarkStart w:id="176" w:name="8G.4"/>
            <w:r w:rsidRPr="0026023B">
              <w:rPr>
                <w:rFonts w:ascii="Palatino Linotype" w:eastAsia="Times New Roman" w:hAnsi="Palatino Linotype" w:cs="Times New Roman"/>
                <w:lang w:eastAsia="el-GR"/>
              </w:rPr>
              <w:t>4</w:t>
            </w:r>
            <w:bookmarkEnd w:id="17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δώδεκα σειτομετρήσεις ἐκ τοῦ ἐμοῦ βίου ἀπε</w:t>
            </w:r>
            <w:bookmarkStart w:id="177" w:name="8G.5"/>
            <w:r w:rsidRPr="0026023B">
              <w:rPr>
                <w:rFonts w:ascii="Palatino Linotype" w:eastAsia="Times New Roman" w:hAnsi="Palatino Linotype" w:cs="Times New Roman"/>
                <w:lang w:eastAsia="el-GR"/>
              </w:rPr>
              <w:t>5</w:t>
            </w:r>
            <w:bookmarkEnd w:id="17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μέτρησα, § καὶ δημαρχικῆς ἐξουσίας τὸ δωδέ</w:t>
            </w:r>
            <w:bookmarkStart w:id="178" w:name="8G.6"/>
            <w:r w:rsidRPr="0026023B">
              <w:rPr>
                <w:rFonts w:ascii="Palatino Linotype" w:eastAsia="Times New Roman" w:hAnsi="Palatino Linotype" w:cs="Times New Roman"/>
                <w:lang w:eastAsia="el-GR"/>
              </w:rPr>
              <w:t>6</w:t>
            </w:r>
            <w:bookmarkEnd w:id="17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κατον ἑκατὸν δηνάρια κατ᾽</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ἄνδρα ἔδωκα· αἵτι</w:t>
            </w:r>
            <w:bookmarkStart w:id="179" w:name="8G.7"/>
            <w:r w:rsidRPr="0026023B">
              <w:rPr>
                <w:rFonts w:ascii="Palatino Linotype" w:eastAsia="Times New Roman" w:hAnsi="Palatino Linotype" w:cs="Times New Roman"/>
                <w:lang w:eastAsia="el-GR"/>
              </w:rPr>
              <w:t>7</w:t>
            </w:r>
            <w:bookmarkEnd w:id="17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νες ἐμαὶ ἐπιδόσεις οὐδέποτε ἧσσον ἣλθον εἰς </w:t>
            </w:r>
            <w:bookmarkStart w:id="180" w:name="8G.8"/>
            <w:r w:rsidRPr="0026023B">
              <w:rPr>
                <w:rFonts w:ascii="Palatino Linotype" w:eastAsia="Times New Roman" w:hAnsi="Palatino Linotype" w:cs="Times New Roman"/>
                <w:lang w:eastAsia="el-GR"/>
              </w:rPr>
              <w:t>8</w:t>
            </w:r>
            <w:bookmarkEnd w:id="18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ἄνδρας μυριάδων εἴκοσι πέντε. Δημαρχικῆς ἐ</w:t>
            </w:r>
            <w:bookmarkStart w:id="181" w:name="8G.9"/>
            <w:r w:rsidRPr="0026023B">
              <w:rPr>
                <w:rFonts w:ascii="Palatino Linotype" w:eastAsia="Times New Roman" w:hAnsi="Palatino Linotype" w:cs="Times New Roman"/>
                <w:lang w:eastAsia="el-GR"/>
              </w:rPr>
              <w:t>9</w:t>
            </w:r>
            <w:bookmarkEnd w:id="18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χουσίας ὀκτωκαιδέκατον, ὑπατος δωδέκατον </w:t>
            </w:r>
            <w:bookmarkStart w:id="182" w:name="8G.10"/>
            <w:r w:rsidRPr="0026023B">
              <w:rPr>
                <w:rFonts w:ascii="Palatino Linotype" w:eastAsia="Times New Roman" w:hAnsi="Palatino Linotype" w:cs="Times New Roman"/>
                <w:lang w:eastAsia="el-GR"/>
              </w:rPr>
              <w:t>10</w:t>
            </w:r>
            <w:bookmarkEnd w:id="18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τριάκοντα τρισὶ μυριάσιν ὄχλου πολειτικοῦ ἑξή</w:t>
            </w:r>
            <w:bookmarkStart w:id="183" w:name="8G.11"/>
            <w:r w:rsidRPr="0026023B">
              <w:rPr>
                <w:rFonts w:ascii="Palatino Linotype" w:eastAsia="Times New Roman" w:hAnsi="Palatino Linotype" w:cs="Times New Roman"/>
                <w:lang w:eastAsia="el-GR"/>
              </w:rPr>
              <w:t>11</w:t>
            </w:r>
            <w:bookmarkEnd w:id="18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κοντα δηνάρια κατ᾽</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ἄνδρα ἔδωκα, καὶ ἀποίκοις στρα</w:t>
            </w:r>
            <w:bookmarkStart w:id="184" w:name="8G.12"/>
            <w:r w:rsidRPr="0026023B">
              <w:rPr>
                <w:rFonts w:ascii="Palatino Linotype" w:eastAsia="Times New Roman" w:hAnsi="Palatino Linotype" w:cs="Times New Roman"/>
                <w:lang w:eastAsia="el-GR"/>
              </w:rPr>
              <w:t>12</w:t>
            </w:r>
            <w:bookmarkEnd w:id="18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τιωτῶν ἐμῶν πέμπτον ὑπατος ἐκ λαφύρων κατὰ </w:t>
            </w:r>
            <w:bookmarkStart w:id="185" w:name="8G.13"/>
            <w:r w:rsidRPr="0026023B">
              <w:rPr>
                <w:rFonts w:ascii="Palatino Linotype" w:eastAsia="Times New Roman" w:hAnsi="Palatino Linotype" w:cs="Times New Roman"/>
                <w:lang w:eastAsia="el-GR"/>
              </w:rPr>
              <w:t>13</w:t>
            </w:r>
            <w:bookmarkEnd w:id="18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ἄνδρα ἀνὰ διακόσια πεντήκοντα δηνάρια ἔδωκα· </w:t>
            </w:r>
            <w:bookmarkStart w:id="186" w:name="8G.14"/>
            <w:r w:rsidRPr="0026023B">
              <w:rPr>
                <w:rFonts w:ascii="Palatino Linotype" w:eastAsia="Times New Roman" w:hAnsi="Palatino Linotype" w:cs="Times New Roman"/>
                <w:lang w:eastAsia="el-GR"/>
              </w:rPr>
              <w:t>14</w:t>
            </w:r>
            <w:bookmarkEnd w:id="18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ἔλαβον ταύτην τὴν δωρεὰν ἐν ταῖς ἀποικίαις ἀν</w:t>
            </w:r>
            <w:bookmarkStart w:id="187" w:name="8G.15"/>
            <w:r w:rsidRPr="0026023B">
              <w:rPr>
                <w:rFonts w:ascii="Palatino Linotype" w:eastAsia="Times New Roman" w:hAnsi="Palatino Linotype" w:cs="Times New Roman"/>
                <w:lang w:eastAsia="el-GR"/>
              </w:rPr>
              <w:t>15</w:t>
            </w:r>
            <w:bookmarkEnd w:id="18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θρώπων μυριάδες πλεῖον δώδεκα. Ὕπατος τρισ</w:t>
            </w:r>
            <w:bookmarkStart w:id="188" w:name="8G.16"/>
            <w:r w:rsidRPr="0026023B">
              <w:rPr>
                <w:rFonts w:ascii="Palatino Linotype" w:eastAsia="Times New Roman" w:hAnsi="Palatino Linotype" w:cs="Times New Roman"/>
                <w:lang w:eastAsia="el-GR"/>
              </w:rPr>
              <w:t>16</w:t>
            </w:r>
            <w:bookmarkEnd w:id="18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καιδέκατον ἀνὰ ἑξηκοντα δηνάρια τῶι σειτομετρου</w:t>
            </w:r>
            <w:bookmarkStart w:id="189" w:name="8G.17"/>
            <w:r w:rsidRPr="0026023B">
              <w:rPr>
                <w:rFonts w:ascii="Palatino Linotype" w:eastAsia="Times New Roman" w:hAnsi="Palatino Linotype" w:cs="Times New Roman"/>
                <w:lang w:eastAsia="el-GR"/>
              </w:rPr>
              <w:t>17</w:t>
            </w:r>
            <w:bookmarkEnd w:id="18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μένωι δήμωι ἔδωκα· οὗτος ἀριθμὸς πλείων εἴκο</w:t>
            </w:r>
            <w:bookmarkStart w:id="190" w:name="8G.18"/>
            <w:r w:rsidRPr="0026023B">
              <w:rPr>
                <w:rFonts w:ascii="Palatino Linotype" w:eastAsia="Times New Roman" w:hAnsi="Palatino Linotype" w:cs="Times New Roman"/>
                <w:lang w:eastAsia="el-GR"/>
              </w:rPr>
              <w:t>18</w:t>
            </w:r>
            <w:bookmarkEnd w:id="19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σι μυριάδων ὑπῆρχεν.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191" w:name="16G"/>
            <w:bookmarkEnd w:id="168"/>
            <w:r w:rsidRPr="0026023B">
              <w:rPr>
                <w:rFonts w:ascii="Palatino Linotype" w:eastAsia="Times New Roman" w:hAnsi="Palatino Linotype" w:cs="Times New Roman"/>
                <w:lang w:eastAsia="el-GR"/>
              </w:rPr>
              <w:t>16</w:t>
            </w:r>
            <w:bookmarkEnd w:id="191"/>
            <w:r w:rsidRPr="0026023B">
              <w:rPr>
                <w:rFonts w:ascii="Palatino Linotype" w:eastAsia="Times New Roman" w:hAnsi="Palatino Linotype" w:cs="Times New Roman"/>
                <w:lang w:eastAsia="el-GR"/>
              </w:rPr>
              <w:t xml:space="preserve"> </w:t>
            </w:r>
            <w:bookmarkStart w:id="192" w:name="8G.19"/>
            <w:r w:rsidRPr="0026023B">
              <w:rPr>
                <w:rFonts w:ascii="Palatino Linotype" w:eastAsia="Times New Roman" w:hAnsi="Palatino Linotype" w:cs="Times New Roman"/>
                <w:lang w:eastAsia="el-GR"/>
              </w:rPr>
              <w:t>19</w:t>
            </w:r>
            <w:bookmarkEnd w:id="192"/>
            <w:r w:rsidRPr="0026023B">
              <w:rPr>
                <w:rFonts w:ascii="Palatino Linotype" w:eastAsia="Times New Roman" w:hAnsi="Palatino Linotype" w:cs="Times New Roman"/>
                <w:lang w:eastAsia="el-GR"/>
              </w:rPr>
              <w:t xml:space="preserve"> Χρῆματα ἐν ὑπατείαι τετάρτηι ἐμῆι καὶ μετὰ ταῦτα ὑ</w:t>
            </w:r>
            <w:bookmarkStart w:id="193" w:name="8G.20"/>
            <w:r w:rsidRPr="0026023B">
              <w:rPr>
                <w:rFonts w:ascii="Palatino Linotype" w:eastAsia="Times New Roman" w:hAnsi="Palatino Linotype" w:cs="Times New Roman"/>
                <w:lang w:eastAsia="el-GR"/>
              </w:rPr>
              <w:t>20</w:t>
            </w:r>
            <w:bookmarkEnd w:id="19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πάτοις Μάρκωι Κράσσωι καὶ Ναίωι Λέντλωι αὔγου</w:t>
            </w:r>
            <w:bookmarkStart w:id="194" w:name="8G.21"/>
            <w:r w:rsidRPr="0026023B">
              <w:rPr>
                <w:rFonts w:ascii="Palatino Linotype" w:eastAsia="Times New Roman" w:hAnsi="Palatino Linotype" w:cs="Times New Roman"/>
                <w:lang w:eastAsia="el-GR"/>
              </w:rPr>
              <w:t>21</w:t>
            </w:r>
            <w:bookmarkEnd w:id="19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ρι ταῖς πόλεσιν ἠριθμησα ὑπὲρ ἀγρῶν, οὓς ἐμέρισα </w:t>
            </w:r>
            <w:bookmarkStart w:id="195" w:name="8G.22"/>
            <w:r w:rsidRPr="0026023B">
              <w:rPr>
                <w:rFonts w:ascii="Palatino Linotype" w:eastAsia="Times New Roman" w:hAnsi="Palatino Linotype" w:cs="Times New Roman"/>
                <w:lang w:eastAsia="el-GR"/>
              </w:rPr>
              <w:t>22</w:t>
            </w:r>
            <w:bookmarkEnd w:id="19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τοῖς στρατιώταις. Κεφαλαίου ἐγένοντο ἐν Ἰταλίαι </w:t>
            </w:r>
            <w:bookmarkStart w:id="196" w:name="8G.23"/>
            <w:r w:rsidRPr="0026023B">
              <w:rPr>
                <w:rFonts w:ascii="Palatino Linotype" w:eastAsia="Times New Roman" w:hAnsi="Palatino Linotype" w:cs="Times New Roman"/>
                <w:lang w:eastAsia="el-GR"/>
              </w:rPr>
              <w:t>23</w:t>
            </w:r>
            <w:bookmarkEnd w:id="19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μὲν μύριαι πεντακισχείλιαι μυριάδες, τῶν δὲ ἐπαρ</w:t>
            </w:r>
            <w:bookmarkStart w:id="197" w:name="8G.24"/>
            <w:r w:rsidRPr="0026023B">
              <w:rPr>
                <w:rFonts w:ascii="Palatino Linotype" w:eastAsia="Times New Roman" w:hAnsi="Palatino Linotype" w:cs="Times New Roman"/>
                <w:lang w:eastAsia="el-GR"/>
              </w:rPr>
              <w:t>24</w:t>
            </w:r>
            <w:bookmarkEnd w:id="19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χειτικῶν ἀγρῶν μυριάδες ἑξακισχίλιαι πεντηκόσιαι. </w:t>
            </w:r>
            <w:bookmarkStart w:id="198" w:name="9G.1"/>
            <w:r w:rsidRPr="0026023B">
              <w:rPr>
                <w:rFonts w:ascii="Palatino Linotype" w:eastAsia="Times New Roman" w:hAnsi="Palatino Linotype" w:cs="Times New Roman"/>
                <w:lang w:eastAsia="el-GR"/>
              </w:rPr>
              <w:t>1</w:t>
            </w:r>
            <w:bookmarkEnd w:id="198"/>
            <w:r w:rsidRPr="0026023B">
              <w:rPr>
                <w:rFonts w:ascii="Palatino Linotype" w:eastAsia="Times New Roman" w:hAnsi="Palatino Linotype" w:cs="Times New Roman"/>
                <w:lang w:val="en-US" w:eastAsia="el-GR"/>
              </w:rPr>
              <w:t> </w:t>
            </w:r>
            <w:hyperlink r:id="rId11"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Τοῦτο πρῶτος καὶ μόνος ἁπάντων ἐπόησα τῶν καταγαγόντων ἀποικίας στρατιωτῶν ἐν Ἰτα</w:t>
            </w:r>
            <w:bookmarkStart w:id="199" w:name="9G.3"/>
            <w:r w:rsidRPr="0026023B">
              <w:rPr>
                <w:rFonts w:ascii="Palatino Linotype" w:eastAsia="Times New Roman" w:hAnsi="Palatino Linotype" w:cs="Times New Roman"/>
                <w:lang w:eastAsia="el-GR"/>
              </w:rPr>
              <w:t>3</w:t>
            </w:r>
            <w:bookmarkEnd w:id="199"/>
            <w:r w:rsidRPr="0026023B">
              <w:rPr>
                <w:rFonts w:ascii="Palatino Linotype" w:eastAsia="Times New Roman" w:hAnsi="Palatino Linotype" w:cs="Times New Roman"/>
                <w:lang w:val="en-US" w:eastAsia="el-GR"/>
              </w:rPr>
              <w:t> </w:t>
            </w:r>
            <w:hyperlink r:id="rId12"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λίαι ἢ</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ἐν ἐπαρχείαις μέχρι τῆς ἐμῆς ἡλικίας. § Καὶ </w:t>
            </w:r>
            <w:bookmarkStart w:id="200" w:name="9G.4"/>
            <w:r w:rsidRPr="0026023B">
              <w:rPr>
                <w:rFonts w:ascii="Palatino Linotype" w:eastAsia="Times New Roman" w:hAnsi="Palatino Linotype" w:cs="Times New Roman"/>
                <w:lang w:eastAsia="el-GR"/>
              </w:rPr>
              <w:t>4</w:t>
            </w:r>
            <w:bookmarkEnd w:id="20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μετέπειτα Τιβερίωι Νέρωνι καὶ Ναίωι Πείσωνι ὑπά</w:t>
            </w:r>
            <w:bookmarkStart w:id="201" w:name="9G.5"/>
            <w:r w:rsidRPr="0026023B">
              <w:rPr>
                <w:rFonts w:ascii="Palatino Linotype" w:eastAsia="Times New Roman" w:hAnsi="Palatino Linotype" w:cs="Times New Roman"/>
                <w:lang w:eastAsia="el-GR"/>
              </w:rPr>
              <w:t>5</w:t>
            </w:r>
            <w:bookmarkEnd w:id="20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τοις καὶ πάλιν Γαϊωι Ἀνθεστίωι καὶ Δέκμωι Λαι</w:t>
            </w:r>
            <w:bookmarkStart w:id="202" w:name="9G.6"/>
            <w:r w:rsidRPr="0026023B">
              <w:rPr>
                <w:rFonts w:ascii="Palatino Linotype" w:eastAsia="Times New Roman" w:hAnsi="Palatino Linotype" w:cs="Times New Roman"/>
                <w:lang w:eastAsia="el-GR"/>
              </w:rPr>
              <w:t>6</w:t>
            </w:r>
            <w:bookmarkEnd w:id="20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λίωι ὑπάτοις καὶ Γαϊωι Καλουισίωι καὶ Λευκίωι </w:t>
            </w:r>
            <w:bookmarkStart w:id="203" w:name="9G.7"/>
            <w:r w:rsidRPr="0026023B">
              <w:rPr>
                <w:rFonts w:ascii="Palatino Linotype" w:eastAsia="Times New Roman" w:hAnsi="Palatino Linotype" w:cs="Times New Roman"/>
                <w:lang w:eastAsia="el-GR"/>
              </w:rPr>
              <w:t>7</w:t>
            </w:r>
            <w:bookmarkEnd w:id="20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Πασσιήνωι ὑπάτοις καὶ Λευκίωι Λέντλωι καὶ Μάρ</w:t>
            </w:r>
            <w:bookmarkStart w:id="204" w:name="9G.8"/>
            <w:r w:rsidRPr="0026023B">
              <w:rPr>
                <w:rFonts w:ascii="Palatino Linotype" w:eastAsia="Times New Roman" w:hAnsi="Palatino Linotype" w:cs="Times New Roman"/>
                <w:lang w:eastAsia="el-GR"/>
              </w:rPr>
              <w:t>8</w:t>
            </w:r>
            <w:bookmarkEnd w:id="20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κωι Μεσσάλαι ὑπάτοις κὰὶ Λευκίωι Κανινίωι καὶ </w:t>
            </w:r>
            <w:bookmarkStart w:id="205" w:name="9G.9"/>
            <w:r w:rsidRPr="0026023B">
              <w:rPr>
                <w:rFonts w:ascii="Palatino Linotype" w:eastAsia="Times New Roman" w:hAnsi="Palatino Linotype" w:cs="Times New Roman"/>
                <w:lang w:eastAsia="el-GR"/>
              </w:rPr>
              <w:t>9</w:t>
            </w:r>
            <w:bookmarkEnd w:id="20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Κοίντωι Φαβρικίωι ὑπάτοις, στρατιώταις ἀπολυ</w:t>
            </w:r>
            <w:bookmarkStart w:id="206" w:name="9G.10"/>
            <w:r w:rsidRPr="0026023B">
              <w:rPr>
                <w:rFonts w:ascii="Palatino Linotype" w:eastAsia="Times New Roman" w:hAnsi="Palatino Linotype" w:cs="Times New Roman"/>
                <w:lang w:eastAsia="el-GR"/>
              </w:rPr>
              <w:t>10</w:t>
            </w:r>
            <w:bookmarkEnd w:id="20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ομένοις, οὓς κατήγαγον εἰς τὰς ἰδίας πόλεις, φιλαν</w:t>
            </w:r>
            <w:bookmarkStart w:id="207" w:name="9G.11"/>
            <w:r w:rsidRPr="0026023B">
              <w:rPr>
                <w:rFonts w:ascii="Palatino Linotype" w:eastAsia="Times New Roman" w:hAnsi="Palatino Linotype" w:cs="Times New Roman"/>
                <w:lang w:eastAsia="el-GR"/>
              </w:rPr>
              <w:t>11</w:t>
            </w:r>
            <w:bookmarkEnd w:id="20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θρώπου ὀνόματι ἔδωκα μυριάδας ἐγγὺς μυρίας.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08" w:name="17G"/>
            <w:r w:rsidRPr="0026023B">
              <w:rPr>
                <w:rFonts w:ascii="Palatino Linotype" w:eastAsia="Times New Roman" w:hAnsi="Palatino Linotype" w:cs="Times New Roman"/>
                <w:lang w:eastAsia="el-GR"/>
              </w:rPr>
              <w:t>17</w:t>
            </w:r>
            <w:bookmarkEnd w:id="208"/>
            <w:r w:rsidRPr="0026023B">
              <w:rPr>
                <w:rFonts w:ascii="Palatino Linotype" w:eastAsia="Times New Roman" w:hAnsi="Palatino Linotype" w:cs="Times New Roman"/>
                <w:lang w:eastAsia="el-GR"/>
              </w:rPr>
              <w:t xml:space="preserve"> </w:t>
            </w:r>
            <w:bookmarkStart w:id="209" w:name="9G.12"/>
            <w:r w:rsidRPr="0026023B">
              <w:rPr>
                <w:rFonts w:ascii="Palatino Linotype" w:eastAsia="Times New Roman" w:hAnsi="Palatino Linotype" w:cs="Times New Roman"/>
                <w:lang w:eastAsia="el-GR"/>
              </w:rPr>
              <w:t>12</w:t>
            </w:r>
            <w:bookmarkEnd w:id="209"/>
            <w:r w:rsidRPr="0026023B">
              <w:rPr>
                <w:rFonts w:ascii="Palatino Linotype" w:eastAsia="Times New Roman" w:hAnsi="Palatino Linotype" w:cs="Times New Roman"/>
                <w:lang w:eastAsia="el-GR"/>
              </w:rPr>
              <w:t xml:space="preserve"> Τετράκις χρήμὰσιν ἐμοῖς ἀνέλαβον τὸ αἰράριον, εἰς ὃ </w:t>
            </w:r>
            <w:bookmarkStart w:id="210" w:name="9G.13"/>
            <w:r w:rsidRPr="0026023B">
              <w:rPr>
                <w:rFonts w:ascii="Palatino Linotype" w:eastAsia="Times New Roman" w:hAnsi="Palatino Linotype" w:cs="Times New Roman"/>
                <w:lang w:eastAsia="el-GR"/>
              </w:rPr>
              <w:t>13</w:t>
            </w:r>
            <w:bookmarkEnd w:id="210"/>
            <w:r w:rsidRPr="0026023B">
              <w:rPr>
                <w:rFonts w:ascii="Palatino Linotype" w:eastAsia="Times New Roman" w:hAnsi="Palatino Linotype" w:cs="Times New Roman"/>
                <w:lang w:eastAsia="el-GR"/>
              </w:rPr>
              <w:t xml:space="preserve"> κατήνενκα χειλίας ἑπτακοσίας πεντήκοντα </w:t>
            </w:r>
            <w:bookmarkStart w:id="211" w:name="9G.14"/>
            <w:r w:rsidRPr="0026023B">
              <w:rPr>
                <w:rFonts w:ascii="Palatino Linotype" w:eastAsia="Times New Roman" w:hAnsi="Palatino Linotype" w:cs="Times New Roman"/>
                <w:lang w:eastAsia="el-GR"/>
              </w:rPr>
              <w:t>14</w:t>
            </w:r>
            <w:bookmarkEnd w:id="211"/>
            <w:r w:rsidRPr="0026023B">
              <w:rPr>
                <w:rFonts w:ascii="Palatino Linotype" w:eastAsia="Times New Roman" w:hAnsi="Palatino Linotype" w:cs="Times New Roman"/>
                <w:lang w:eastAsia="el-GR"/>
              </w:rPr>
              <w:t> μυριάδας. Καὶ Μάρκωι Λεπίδωι καὶ Λευκίωι Ἀρρουν</w:t>
            </w:r>
            <w:bookmarkStart w:id="212" w:name="9G.15"/>
            <w:r w:rsidRPr="0026023B">
              <w:rPr>
                <w:rFonts w:ascii="Palatino Linotype" w:eastAsia="Times New Roman" w:hAnsi="Palatino Linotype" w:cs="Times New Roman"/>
                <w:lang w:eastAsia="el-GR"/>
              </w:rPr>
              <w:t>15</w:t>
            </w:r>
            <w:bookmarkEnd w:id="212"/>
            <w:r w:rsidRPr="0026023B">
              <w:rPr>
                <w:rFonts w:ascii="Palatino Linotype" w:eastAsia="Times New Roman" w:hAnsi="Palatino Linotype" w:cs="Times New Roman"/>
                <w:lang w:eastAsia="el-GR"/>
              </w:rPr>
              <w:t xml:space="preserve"> τίωι ὑπάτοις εἰς τὸ στρατιωτικὸν αἰράριον, ὃ τῆι </w:t>
            </w:r>
            <w:bookmarkStart w:id="213" w:name="9G.16"/>
            <w:r w:rsidRPr="0026023B">
              <w:rPr>
                <w:rFonts w:ascii="Palatino Linotype" w:eastAsia="Times New Roman" w:hAnsi="Palatino Linotype" w:cs="Times New Roman"/>
                <w:lang w:eastAsia="el-GR"/>
              </w:rPr>
              <w:t>16</w:t>
            </w:r>
            <w:bookmarkEnd w:id="213"/>
            <w:r w:rsidRPr="0026023B">
              <w:rPr>
                <w:rFonts w:ascii="Palatino Linotype" w:eastAsia="Times New Roman" w:hAnsi="Palatino Linotype" w:cs="Times New Roman"/>
                <w:lang w:eastAsia="el-GR"/>
              </w:rPr>
              <w:t> ἐμῆι γνώμηι κατέστη, ἵνα ἐξ αὐτοῦ αἱ δωρεαὶ εἰς</w:t>
            </w:r>
            <w:bookmarkStart w:id="214" w:name="9G.17"/>
            <w:r w:rsidRPr="0026023B">
              <w:rPr>
                <w:rFonts w:ascii="Palatino Linotype" w:eastAsia="Times New Roman" w:hAnsi="Palatino Linotype" w:cs="Times New Roman"/>
                <w:lang w:eastAsia="el-GR"/>
              </w:rPr>
              <w:t>17</w:t>
            </w:r>
            <w:bookmarkEnd w:id="214"/>
            <w:r w:rsidRPr="0026023B">
              <w:rPr>
                <w:rFonts w:ascii="Palatino Linotype" w:eastAsia="Times New Roman" w:hAnsi="Palatino Linotype" w:cs="Times New Roman"/>
                <w:lang w:eastAsia="el-GR"/>
              </w:rPr>
              <w:t> έπειτα τοῖς ἐμοῖς στρατιώταις δίδωνται, οἳ εἴκο</w:t>
            </w:r>
            <w:bookmarkStart w:id="215" w:name="9G.18"/>
            <w:r w:rsidRPr="0026023B">
              <w:rPr>
                <w:rFonts w:ascii="Palatino Linotype" w:eastAsia="Times New Roman" w:hAnsi="Palatino Linotype" w:cs="Times New Roman"/>
                <w:lang w:eastAsia="el-GR"/>
              </w:rPr>
              <w:t>18</w:t>
            </w:r>
            <w:bookmarkEnd w:id="215"/>
            <w:r w:rsidRPr="0026023B">
              <w:rPr>
                <w:rFonts w:ascii="Palatino Linotype" w:eastAsia="Times New Roman" w:hAnsi="Palatino Linotype" w:cs="Times New Roman"/>
                <w:lang w:eastAsia="el-GR"/>
              </w:rPr>
              <w:t> σιν ἐνιαυτοὺς ἢ πλείονας ἐστρατεύσαντο, μυρι</w:t>
            </w:r>
            <w:bookmarkStart w:id="216" w:name="9G.19"/>
            <w:r w:rsidRPr="0026023B">
              <w:rPr>
                <w:rFonts w:ascii="Palatino Linotype" w:eastAsia="Times New Roman" w:hAnsi="Palatino Linotype" w:cs="Times New Roman"/>
                <w:lang w:eastAsia="el-GR"/>
              </w:rPr>
              <w:t>19</w:t>
            </w:r>
            <w:bookmarkEnd w:id="216"/>
            <w:r w:rsidRPr="0026023B">
              <w:rPr>
                <w:rFonts w:ascii="Palatino Linotype" w:eastAsia="Times New Roman" w:hAnsi="Palatino Linotype" w:cs="Times New Roman"/>
                <w:lang w:eastAsia="el-GR"/>
              </w:rPr>
              <w:t xml:space="preserve"> άδας τετράκις χειλίας διακοσίας πεντήκοντα </w:t>
            </w:r>
            <w:bookmarkStart w:id="217" w:name="9G.20"/>
            <w:r w:rsidRPr="0026023B">
              <w:rPr>
                <w:rFonts w:ascii="Palatino Linotype" w:eastAsia="Times New Roman" w:hAnsi="Palatino Linotype" w:cs="Times New Roman"/>
                <w:lang w:eastAsia="el-GR"/>
              </w:rPr>
              <w:t>20</w:t>
            </w:r>
            <w:bookmarkEnd w:id="217"/>
            <w:r w:rsidRPr="0026023B">
              <w:rPr>
                <w:rFonts w:ascii="Palatino Linotype" w:eastAsia="Times New Roman" w:hAnsi="Palatino Linotype" w:cs="Times New Roman"/>
                <w:lang w:eastAsia="el-GR"/>
              </w:rPr>
              <w:t xml:space="preserve"> ἐκ τῆς ἐμῆς ὑπάρχεως κατήνενκα.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18" w:name="18G"/>
            <w:r w:rsidRPr="0026023B">
              <w:rPr>
                <w:rFonts w:ascii="Palatino Linotype" w:eastAsia="Times New Roman" w:hAnsi="Palatino Linotype" w:cs="Times New Roman"/>
                <w:lang w:eastAsia="el-GR"/>
              </w:rPr>
              <w:t>18</w:t>
            </w:r>
            <w:bookmarkEnd w:id="218"/>
            <w:r w:rsidRPr="0026023B">
              <w:rPr>
                <w:rFonts w:ascii="Palatino Linotype" w:eastAsia="Times New Roman" w:hAnsi="Palatino Linotype" w:cs="Times New Roman"/>
                <w:lang w:eastAsia="el-GR"/>
              </w:rPr>
              <w:t xml:space="preserve"> </w:t>
            </w:r>
            <w:bookmarkStart w:id="219" w:name="9G.21"/>
            <w:r w:rsidRPr="0026023B">
              <w:rPr>
                <w:rFonts w:ascii="Palatino Linotype" w:eastAsia="Times New Roman" w:hAnsi="Palatino Linotype" w:cs="Times New Roman"/>
                <w:lang w:eastAsia="el-GR"/>
              </w:rPr>
              <w:t>21</w:t>
            </w:r>
            <w:bookmarkEnd w:id="219"/>
            <w:r w:rsidRPr="0026023B">
              <w:rPr>
                <w:rFonts w:ascii="Palatino Linotype" w:eastAsia="Times New Roman" w:hAnsi="Palatino Linotype" w:cs="Times New Roman"/>
                <w:lang w:eastAsia="el-GR"/>
              </w:rPr>
              <w:t xml:space="preserve"> Ἀπ᾽ ἐκείνου τοῦ ἐνιαυτοῦ, ἐφ᾽ οὗ Ναῖος καὶ Πόπλιος </w:t>
            </w:r>
            <w:bookmarkStart w:id="220" w:name="9G.22"/>
            <w:r w:rsidRPr="0026023B">
              <w:rPr>
                <w:rFonts w:ascii="Palatino Linotype" w:eastAsia="Times New Roman" w:hAnsi="Palatino Linotype" w:cs="Times New Roman"/>
                <w:lang w:eastAsia="el-GR"/>
              </w:rPr>
              <w:t>22</w:t>
            </w:r>
            <w:bookmarkEnd w:id="220"/>
            <w:r w:rsidRPr="0026023B">
              <w:rPr>
                <w:rFonts w:ascii="Palatino Linotype" w:eastAsia="Times New Roman" w:hAnsi="Palatino Linotype" w:cs="Times New Roman"/>
                <w:lang w:eastAsia="el-GR"/>
              </w:rPr>
              <w:t> Λέντλοι ὑπατοι ἐγένοντο, ὅτε ὑπέλειπον αἱ δη</w:t>
            </w:r>
            <w:bookmarkStart w:id="221" w:name="9G.23"/>
            <w:r w:rsidRPr="0026023B">
              <w:rPr>
                <w:rFonts w:ascii="Palatino Linotype" w:eastAsia="Times New Roman" w:hAnsi="Palatino Linotype" w:cs="Times New Roman"/>
                <w:lang w:eastAsia="el-GR"/>
              </w:rPr>
              <w:t>23</w:t>
            </w:r>
            <w:bookmarkEnd w:id="221"/>
            <w:r w:rsidRPr="0026023B">
              <w:rPr>
                <w:rFonts w:ascii="Palatino Linotype" w:eastAsia="Times New Roman" w:hAnsi="Palatino Linotype" w:cs="Times New Roman"/>
                <w:lang w:eastAsia="el-GR"/>
              </w:rPr>
              <w:t> μόσιαι πρόσοδοι, ἄλλοτε μὲν δέκα μυριάσιν, ἄλ</w:t>
            </w:r>
            <w:bookmarkStart w:id="222" w:name="9G.24"/>
            <w:r w:rsidRPr="0026023B">
              <w:rPr>
                <w:rFonts w:ascii="Palatino Linotype" w:eastAsia="Times New Roman" w:hAnsi="Palatino Linotype" w:cs="Times New Roman"/>
                <w:lang w:eastAsia="el-GR"/>
              </w:rPr>
              <w:t>24</w:t>
            </w:r>
            <w:bookmarkEnd w:id="222"/>
            <w:r w:rsidRPr="0026023B">
              <w:rPr>
                <w:rFonts w:ascii="Palatino Linotype" w:eastAsia="Times New Roman" w:hAnsi="Palatino Linotype" w:cs="Times New Roman"/>
                <w:lang w:eastAsia="el-GR"/>
              </w:rPr>
              <w:t xml:space="preserve"> λοτε δὲ πλείοσιν σειτικὰς καὶ ἀργυρικὰς συντάξεις </w:t>
            </w:r>
            <w:bookmarkStart w:id="223" w:name="10G.1"/>
            <w:r w:rsidRPr="0026023B">
              <w:rPr>
                <w:rFonts w:ascii="Palatino Linotype" w:eastAsia="Times New Roman" w:hAnsi="Palatino Linotype" w:cs="Times New Roman"/>
                <w:lang w:eastAsia="el-GR"/>
              </w:rPr>
              <w:t>1</w:t>
            </w:r>
            <w:bookmarkEnd w:id="223"/>
            <w:r w:rsidRPr="0026023B">
              <w:rPr>
                <w:rFonts w:ascii="Palatino Linotype" w:eastAsia="Times New Roman" w:hAnsi="Palatino Linotype" w:cs="Times New Roman"/>
                <w:lang w:eastAsia="el-GR"/>
              </w:rPr>
              <w:t xml:space="preserve"> ἐκ τῆς ἐμῆς ὑπάρχεως ἔδωκα. </w:t>
            </w:r>
          </w:p>
        </w:tc>
      </w:tr>
    </w:tbl>
    <w:p w:rsidR="0026023B" w:rsidRPr="0026023B" w:rsidRDefault="0026023B"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129" style="width:0;height:1.5pt" o:hralign="center" o:hrstd="t" o:hr="t" fillcolor="#a0a0a0" stroked="f"/>
        </w:pict>
      </w:r>
    </w:p>
    <w:p w:rsidR="0026023B" w:rsidRPr="0026023B" w:rsidRDefault="0026023B" w:rsidP="0026023B">
      <w:pPr>
        <w:spacing w:before="100" w:beforeAutospacing="1" w:after="100" w:afterAutospacing="1" w:line="240" w:lineRule="auto"/>
        <w:jc w:val="both"/>
        <w:outlineLvl w:val="0"/>
        <w:rPr>
          <w:rFonts w:ascii="Palatino Linotype" w:eastAsia="Times New Roman" w:hAnsi="Palatino Linotype" w:cs="Times New Roman"/>
          <w:b/>
          <w:bCs/>
          <w:kern w:val="36"/>
          <w:lang w:eastAsia="el-GR"/>
        </w:rPr>
      </w:pPr>
      <w:r w:rsidRPr="0026023B">
        <w:rPr>
          <w:rFonts w:ascii="Palatino Linotype" w:eastAsia="Times New Roman" w:hAnsi="Palatino Linotype" w:cs="Times New Roman"/>
          <w:b/>
          <w:bCs/>
          <w:kern w:val="36"/>
          <w:lang w:eastAsia="el-GR"/>
        </w:rPr>
        <w:t xml:space="preserve">Part IV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610"/>
      </w:tblGrid>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24" w:name="19G"/>
            <w:r w:rsidRPr="0026023B">
              <w:rPr>
                <w:rFonts w:ascii="Palatino Linotype" w:eastAsia="Times New Roman" w:hAnsi="Palatino Linotype" w:cs="Times New Roman"/>
                <w:lang w:eastAsia="el-GR"/>
              </w:rPr>
              <w:t>19</w:t>
            </w:r>
            <w:bookmarkEnd w:id="224"/>
            <w:r w:rsidRPr="0026023B">
              <w:rPr>
                <w:rFonts w:ascii="Palatino Linotype" w:eastAsia="Times New Roman" w:hAnsi="Palatino Linotype" w:cs="Times New Roman"/>
                <w:lang w:eastAsia="el-GR"/>
              </w:rPr>
              <w:t xml:space="preserve"> </w:t>
            </w:r>
            <w:bookmarkStart w:id="225" w:name="G10.2"/>
            <w:r w:rsidRPr="0026023B">
              <w:rPr>
                <w:rFonts w:ascii="Palatino Linotype" w:eastAsia="Times New Roman" w:hAnsi="Palatino Linotype" w:cs="Times New Roman"/>
                <w:lang w:eastAsia="el-GR"/>
              </w:rPr>
              <w:t>2</w:t>
            </w:r>
            <w:bookmarkEnd w:id="225"/>
            <w:r w:rsidRPr="0026023B">
              <w:rPr>
                <w:rFonts w:ascii="Palatino Linotype" w:eastAsia="Times New Roman" w:hAnsi="Palatino Linotype" w:cs="Times New Roman"/>
                <w:lang w:eastAsia="el-GR"/>
              </w:rPr>
              <w:t xml:space="preserve"> Βουλευτήριον καὶ το πλησίον αὐτῶι χαλκιδικόν, </w:t>
            </w:r>
            <w:bookmarkStart w:id="226" w:name="G10.3"/>
            <w:r w:rsidRPr="0026023B">
              <w:rPr>
                <w:rFonts w:ascii="Palatino Linotype" w:eastAsia="Times New Roman" w:hAnsi="Palatino Linotype" w:cs="Times New Roman"/>
                <w:lang w:eastAsia="el-GR"/>
              </w:rPr>
              <w:t>3</w:t>
            </w:r>
            <w:bookmarkEnd w:id="226"/>
            <w:r w:rsidRPr="0026023B">
              <w:rPr>
                <w:rFonts w:ascii="Palatino Linotype" w:eastAsia="Times New Roman" w:hAnsi="Palatino Linotype" w:cs="Times New Roman"/>
                <w:lang w:eastAsia="el-GR"/>
              </w:rPr>
              <w:t xml:space="preserve"> ναόν τε Ἀπόλλωνος ἐν Παλατίωι σὺν στοαῖς, </w:t>
            </w:r>
            <w:bookmarkStart w:id="227" w:name="G10.4"/>
            <w:r w:rsidRPr="0026023B">
              <w:rPr>
                <w:rFonts w:ascii="Palatino Linotype" w:eastAsia="Times New Roman" w:hAnsi="Palatino Linotype" w:cs="Times New Roman"/>
                <w:lang w:eastAsia="el-GR"/>
              </w:rPr>
              <w:t>4</w:t>
            </w:r>
            <w:bookmarkEnd w:id="227"/>
            <w:r w:rsidRPr="0026023B">
              <w:rPr>
                <w:rFonts w:ascii="Palatino Linotype" w:eastAsia="Times New Roman" w:hAnsi="Palatino Linotype" w:cs="Times New Roman"/>
                <w:lang w:eastAsia="el-GR"/>
              </w:rPr>
              <w:t> ναὸν θεοῦ Ἰουλίου, Πανὸς ἱερόν, στοὰν πρὸς ἱπ</w:t>
            </w:r>
            <w:bookmarkStart w:id="228" w:name="G10.5"/>
            <w:r w:rsidRPr="0026023B">
              <w:rPr>
                <w:rFonts w:ascii="Palatino Linotype" w:eastAsia="Times New Roman" w:hAnsi="Palatino Linotype" w:cs="Times New Roman"/>
                <w:lang w:eastAsia="el-GR"/>
              </w:rPr>
              <w:t>5</w:t>
            </w:r>
            <w:bookmarkEnd w:id="228"/>
            <w:r w:rsidRPr="0026023B">
              <w:rPr>
                <w:rFonts w:ascii="Palatino Linotype" w:eastAsia="Times New Roman" w:hAnsi="Palatino Linotype" w:cs="Times New Roman"/>
                <w:lang w:eastAsia="el-GR"/>
              </w:rPr>
              <w:t xml:space="preserve"> ποδρόμωι τῶι προσαγορευομένωι Φλαμινίωι, ἣν </w:t>
            </w:r>
            <w:bookmarkStart w:id="229" w:name="G10.6"/>
            <w:r w:rsidRPr="0026023B">
              <w:rPr>
                <w:rFonts w:ascii="Palatino Linotype" w:eastAsia="Times New Roman" w:hAnsi="Palatino Linotype" w:cs="Times New Roman"/>
                <w:lang w:eastAsia="el-GR"/>
              </w:rPr>
              <w:t>6</w:t>
            </w:r>
            <w:bookmarkEnd w:id="229"/>
            <w:r w:rsidRPr="0026023B">
              <w:rPr>
                <w:rFonts w:ascii="Palatino Linotype" w:eastAsia="Times New Roman" w:hAnsi="Palatino Linotype" w:cs="Times New Roman"/>
                <w:lang w:eastAsia="el-GR"/>
              </w:rPr>
              <w:t> εἴασα προσαγορεύεσθαι ἐξ ὀνόματος ἐκείνου Ὀκτα</w:t>
            </w:r>
            <w:bookmarkStart w:id="230" w:name="G10.7"/>
            <w:r w:rsidRPr="0026023B">
              <w:rPr>
                <w:rFonts w:ascii="Palatino Linotype" w:eastAsia="Times New Roman" w:hAnsi="Palatino Linotype" w:cs="Times New Roman"/>
                <w:lang w:eastAsia="el-GR"/>
              </w:rPr>
              <w:t>7</w:t>
            </w:r>
            <w:bookmarkEnd w:id="230"/>
            <w:r w:rsidRPr="0026023B">
              <w:rPr>
                <w:rFonts w:ascii="Palatino Linotype" w:eastAsia="Times New Roman" w:hAnsi="Palatino Linotype" w:cs="Times New Roman"/>
                <w:lang w:eastAsia="el-GR"/>
              </w:rPr>
              <w:t xml:space="preserve"> ουϊα, ὃς πρῶτος αὐτὴν ἀνέστησεν, ναὸν πρὸς τῶι </w:t>
            </w:r>
            <w:bookmarkStart w:id="231" w:name="G10.8"/>
            <w:r w:rsidRPr="0026023B">
              <w:rPr>
                <w:rFonts w:ascii="Palatino Linotype" w:eastAsia="Times New Roman" w:hAnsi="Palatino Linotype" w:cs="Times New Roman"/>
                <w:lang w:eastAsia="el-GR"/>
              </w:rPr>
              <w:t>8</w:t>
            </w:r>
            <w:bookmarkEnd w:id="231"/>
            <w:r w:rsidRPr="0026023B">
              <w:rPr>
                <w:rFonts w:ascii="Palatino Linotype" w:eastAsia="Times New Roman" w:hAnsi="Palatino Linotype" w:cs="Times New Roman"/>
                <w:lang w:eastAsia="el-GR"/>
              </w:rPr>
              <w:t xml:space="preserve"> μεγάλωι ἱπποδρόμωι, § ναοὺς ἐν Καπιτωλίωι </w:t>
            </w:r>
            <w:bookmarkStart w:id="232" w:name="G10.9"/>
            <w:r w:rsidRPr="0026023B">
              <w:rPr>
                <w:rFonts w:ascii="Palatino Linotype" w:eastAsia="Times New Roman" w:hAnsi="Palatino Linotype" w:cs="Times New Roman"/>
                <w:lang w:eastAsia="el-GR"/>
              </w:rPr>
              <w:t>9</w:t>
            </w:r>
            <w:bookmarkEnd w:id="232"/>
            <w:r w:rsidRPr="0026023B">
              <w:rPr>
                <w:rFonts w:ascii="Palatino Linotype" w:eastAsia="Times New Roman" w:hAnsi="Palatino Linotype" w:cs="Times New Roman"/>
                <w:lang w:eastAsia="el-GR"/>
              </w:rPr>
              <w:t xml:space="preserve"> Διὸς Τροπαιοφόρου καὶ Διὸς Βροντησίου, ναὸν </w:t>
            </w:r>
            <w:bookmarkStart w:id="233" w:name="G10.10"/>
            <w:r w:rsidRPr="0026023B">
              <w:rPr>
                <w:rFonts w:ascii="Palatino Linotype" w:eastAsia="Times New Roman" w:hAnsi="Palatino Linotype" w:cs="Times New Roman"/>
                <w:lang w:eastAsia="el-GR"/>
              </w:rPr>
              <w:t>10</w:t>
            </w:r>
            <w:bookmarkEnd w:id="233"/>
            <w:r w:rsidRPr="0026023B">
              <w:rPr>
                <w:rFonts w:ascii="Palatino Linotype" w:eastAsia="Times New Roman" w:hAnsi="Palatino Linotype" w:cs="Times New Roman"/>
                <w:lang w:eastAsia="el-GR"/>
              </w:rPr>
              <w:t xml:space="preserve"> Κυρείνου, § ναοὺς Ἀθηνᾶς καὶ Ἥρας Βασιλίδος καὶ </w:t>
            </w:r>
            <w:bookmarkStart w:id="234" w:name="G10.11"/>
            <w:r w:rsidRPr="0026023B">
              <w:rPr>
                <w:rFonts w:ascii="Palatino Linotype" w:eastAsia="Times New Roman" w:hAnsi="Palatino Linotype" w:cs="Times New Roman"/>
                <w:lang w:eastAsia="el-GR"/>
              </w:rPr>
              <w:t>11</w:t>
            </w:r>
            <w:bookmarkEnd w:id="234"/>
            <w:r w:rsidRPr="0026023B">
              <w:rPr>
                <w:rFonts w:ascii="Palatino Linotype" w:eastAsia="Times New Roman" w:hAnsi="Palatino Linotype" w:cs="Times New Roman"/>
                <w:lang w:eastAsia="el-GR"/>
              </w:rPr>
              <w:t xml:space="preserve"> Διὸς Ἐλευθερίου ἐν Ἀουεντίνωι, ἡρώων πρὸς τῆι </w:t>
            </w:r>
            <w:bookmarkStart w:id="235" w:name="G10.12"/>
            <w:r w:rsidRPr="0026023B">
              <w:rPr>
                <w:rFonts w:ascii="Palatino Linotype" w:eastAsia="Times New Roman" w:hAnsi="Palatino Linotype" w:cs="Times New Roman"/>
                <w:lang w:eastAsia="el-GR"/>
              </w:rPr>
              <w:t>12</w:t>
            </w:r>
            <w:bookmarkEnd w:id="235"/>
            <w:r w:rsidRPr="0026023B">
              <w:rPr>
                <w:rFonts w:ascii="Palatino Linotype" w:eastAsia="Times New Roman" w:hAnsi="Palatino Linotype" w:cs="Times New Roman"/>
                <w:lang w:eastAsia="el-GR"/>
              </w:rPr>
              <w:t> ἱερᾶι ὁδῶι, θεῶν κατοικιδίων ἐν Οὐελίαι, ναὸν Νεό</w:t>
            </w:r>
            <w:bookmarkStart w:id="236" w:name="G10.13"/>
            <w:r w:rsidRPr="0026023B">
              <w:rPr>
                <w:rFonts w:ascii="Palatino Linotype" w:eastAsia="Times New Roman" w:hAnsi="Palatino Linotype" w:cs="Times New Roman"/>
                <w:lang w:eastAsia="el-GR"/>
              </w:rPr>
              <w:t>13</w:t>
            </w:r>
            <w:bookmarkEnd w:id="236"/>
            <w:r w:rsidRPr="0026023B">
              <w:rPr>
                <w:rFonts w:ascii="Palatino Linotype" w:eastAsia="Times New Roman" w:hAnsi="Palatino Linotype" w:cs="Times New Roman"/>
                <w:lang w:eastAsia="el-GR"/>
              </w:rPr>
              <w:t xml:space="preserve"> τητος, ναὸν Μητρὸς θεῶν ἐν Παλατίωι ἐπόησα.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37" w:name="20G"/>
            <w:r w:rsidRPr="0026023B">
              <w:rPr>
                <w:rFonts w:ascii="Palatino Linotype" w:eastAsia="Times New Roman" w:hAnsi="Palatino Linotype" w:cs="Times New Roman"/>
                <w:lang w:eastAsia="el-GR"/>
              </w:rPr>
              <w:t>20</w:t>
            </w:r>
            <w:bookmarkEnd w:id="237"/>
            <w:r w:rsidRPr="0026023B">
              <w:rPr>
                <w:rFonts w:ascii="Palatino Linotype" w:eastAsia="Times New Roman" w:hAnsi="Palatino Linotype" w:cs="Times New Roman"/>
                <w:lang w:eastAsia="el-GR"/>
              </w:rPr>
              <w:t xml:space="preserve"> </w:t>
            </w:r>
            <w:bookmarkStart w:id="238" w:name="G10.14"/>
            <w:r w:rsidRPr="0026023B">
              <w:rPr>
                <w:rFonts w:ascii="Palatino Linotype" w:eastAsia="Times New Roman" w:hAnsi="Palatino Linotype" w:cs="Times New Roman"/>
                <w:lang w:eastAsia="el-GR"/>
              </w:rPr>
              <w:t>14</w:t>
            </w:r>
            <w:bookmarkEnd w:id="238"/>
            <w:r w:rsidRPr="0026023B">
              <w:rPr>
                <w:rFonts w:ascii="Palatino Linotype" w:eastAsia="Times New Roman" w:hAnsi="Palatino Linotype" w:cs="Times New Roman"/>
                <w:lang w:eastAsia="el-GR"/>
              </w:rPr>
              <w:t xml:space="preserve"> Καπιτώλιον καὶ τὸ Πομπηίου θέατρον ἑκάτερον </w:t>
            </w:r>
            <w:bookmarkStart w:id="239" w:name="G10.15"/>
            <w:r w:rsidRPr="0026023B">
              <w:rPr>
                <w:rFonts w:ascii="Palatino Linotype" w:eastAsia="Times New Roman" w:hAnsi="Palatino Linotype" w:cs="Times New Roman"/>
                <w:lang w:eastAsia="el-GR"/>
              </w:rPr>
              <w:t>15</w:t>
            </w:r>
            <w:bookmarkEnd w:id="239"/>
            <w:r w:rsidRPr="0026023B">
              <w:rPr>
                <w:rFonts w:ascii="Palatino Linotype" w:eastAsia="Times New Roman" w:hAnsi="Palatino Linotype" w:cs="Times New Roman"/>
                <w:lang w:eastAsia="el-GR"/>
              </w:rPr>
              <w:t> τὸ ἔργον ἀναλώμασιν μεγίστοις ἐπεσκεύασα ἄ</w:t>
            </w:r>
            <w:bookmarkStart w:id="240" w:name="G10.16"/>
            <w:r w:rsidRPr="0026023B">
              <w:rPr>
                <w:rFonts w:ascii="Palatino Linotype" w:eastAsia="Times New Roman" w:hAnsi="Palatino Linotype" w:cs="Times New Roman"/>
                <w:lang w:eastAsia="el-GR"/>
              </w:rPr>
              <w:t>16</w:t>
            </w:r>
            <w:bookmarkEnd w:id="240"/>
            <w:r w:rsidRPr="0026023B">
              <w:rPr>
                <w:rFonts w:ascii="Palatino Linotype" w:eastAsia="Times New Roman" w:hAnsi="Palatino Linotype" w:cs="Times New Roman"/>
                <w:lang w:eastAsia="el-GR"/>
              </w:rPr>
              <w:t> νευ ἐπιγραφῆς τοῦ ἐμοῦ ὀνόματος. § Ἀγωγοὺς ὑ</w:t>
            </w:r>
            <w:bookmarkStart w:id="241" w:name="G10.17"/>
            <w:r w:rsidRPr="0026023B">
              <w:rPr>
                <w:rFonts w:ascii="Palatino Linotype" w:eastAsia="Times New Roman" w:hAnsi="Palatino Linotype" w:cs="Times New Roman"/>
                <w:lang w:eastAsia="el-GR"/>
              </w:rPr>
              <w:t>17</w:t>
            </w:r>
            <w:bookmarkEnd w:id="241"/>
            <w:r w:rsidRPr="0026023B">
              <w:rPr>
                <w:rFonts w:ascii="Palatino Linotype" w:eastAsia="Times New Roman" w:hAnsi="Palatino Linotype" w:cs="Times New Roman"/>
                <w:lang w:eastAsia="el-GR"/>
              </w:rPr>
              <w:t> δάτων ἐν πλείστοις τόποις τῆι παλαιότητι ὀλισ</w:t>
            </w:r>
            <w:bookmarkStart w:id="242" w:name="G10.18"/>
            <w:r w:rsidRPr="0026023B">
              <w:rPr>
                <w:rFonts w:ascii="Palatino Linotype" w:eastAsia="Times New Roman" w:hAnsi="Palatino Linotype" w:cs="Times New Roman"/>
                <w:lang w:eastAsia="el-GR"/>
              </w:rPr>
              <w:t>18</w:t>
            </w:r>
            <w:bookmarkEnd w:id="242"/>
            <w:r w:rsidRPr="0026023B">
              <w:rPr>
                <w:rFonts w:ascii="Palatino Linotype" w:eastAsia="Times New Roman" w:hAnsi="Palatino Linotype" w:cs="Times New Roman"/>
                <w:lang w:eastAsia="el-GR"/>
              </w:rPr>
              <w:t xml:space="preserve"> θάνοντας ἐπεσκεύασα καὶ ὑδωρ τὸ καλούμενον </w:t>
            </w:r>
            <w:bookmarkStart w:id="243" w:name="G10.19"/>
            <w:r w:rsidRPr="0026023B">
              <w:rPr>
                <w:rFonts w:ascii="Palatino Linotype" w:eastAsia="Times New Roman" w:hAnsi="Palatino Linotype" w:cs="Times New Roman"/>
                <w:lang w:eastAsia="el-GR"/>
              </w:rPr>
              <w:t>19</w:t>
            </w:r>
            <w:bookmarkEnd w:id="243"/>
            <w:r w:rsidRPr="0026023B">
              <w:rPr>
                <w:rFonts w:ascii="Palatino Linotype" w:eastAsia="Times New Roman" w:hAnsi="Palatino Linotype" w:cs="Times New Roman"/>
                <w:lang w:eastAsia="el-GR"/>
              </w:rPr>
              <w:t xml:space="preserve"> Μάρκιον ἐδίπλωσα πηγὴν νέαν εἰς τὸ ῥεῖθρον </w:t>
            </w:r>
            <w:bookmarkStart w:id="244" w:name="G10.20"/>
            <w:r w:rsidRPr="0026023B">
              <w:rPr>
                <w:rFonts w:ascii="Palatino Linotype" w:eastAsia="Times New Roman" w:hAnsi="Palatino Linotype" w:cs="Times New Roman"/>
                <w:lang w:eastAsia="el-GR"/>
              </w:rPr>
              <w:t>20</w:t>
            </w:r>
            <w:bookmarkEnd w:id="244"/>
            <w:r w:rsidRPr="0026023B">
              <w:rPr>
                <w:rFonts w:ascii="Palatino Linotype" w:eastAsia="Times New Roman" w:hAnsi="Palatino Linotype" w:cs="Times New Roman"/>
                <w:lang w:eastAsia="el-GR"/>
              </w:rPr>
              <w:t> αὐτοῦ ἐποχετεύσας. § Ἀγορὰν Ἰουλίαν καὶ βασι</w:t>
            </w:r>
            <w:bookmarkStart w:id="245" w:name="G10.21"/>
            <w:r w:rsidRPr="0026023B">
              <w:rPr>
                <w:rFonts w:ascii="Palatino Linotype" w:eastAsia="Times New Roman" w:hAnsi="Palatino Linotype" w:cs="Times New Roman"/>
                <w:lang w:eastAsia="el-GR"/>
              </w:rPr>
              <w:t>21</w:t>
            </w:r>
            <w:bookmarkEnd w:id="245"/>
            <w:r w:rsidRPr="0026023B">
              <w:rPr>
                <w:rFonts w:ascii="Palatino Linotype" w:eastAsia="Times New Roman" w:hAnsi="Palatino Linotype" w:cs="Times New Roman"/>
                <w:lang w:eastAsia="el-GR"/>
              </w:rPr>
              <w:t> λικὴν τὴν μεταξὺ τοῦ τε ναοῦ τῶν Διοσκό</w:t>
            </w:r>
            <w:bookmarkStart w:id="246" w:name="G10.22"/>
            <w:r w:rsidRPr="0026023B">
              <w:rPr>
                <w:rFonts w:ascii="Palatino Linotype" w:eastAsia="Times New Roman" w:hAnsi="Palatino Linotype" w:cs="Times New Roman"/>
                <w:lang w:eastAsia="el-GR"/>
              </w:rPr>
              <w:t>22</w:t>
            </w:r>
            <w:bookmarkEnd w:id="246"/>
            <w:r w:rsidRPr="0026023B">
              <w:rPr>
                <w:rFonts w:ascii="Palatino Linotype" w:eastAsia="Times New Roman" w:hAnsi="Palatino Linotype" w:cs="Times New Roman"/>
                <w:lang w:eastAsia="el-GR"/>
              </w:rPr>
              <w:t xml:space="preserve"> ρων καὶ τοῦ Κρόνου καταβεβλημένα ἔργα ὑπὸ τοῦ </w:t>
            </w:r>
            <w:bookmarkStart w:id="247" w:name="G10.23"/>
            <w:r w:rsidRPr="0026023B">
              <w:rPr>
                <w:rFonts w:ascii="Palatino Linotype" w:eastAsia="Times New Roman" w:hAnsi="Palatino Linotype" w:cs="Times New Roman"/>
                <w:lang w:eastAsia="el-GR"/>
              </w:rPr>
              <w:t>23</w:t>
            </w:r>
            <w:bookmarkEnd w:id="247"/>
            <w:r w:rsidRPr="0026023B">
              <w:rPr>
                <w:rFonts w:ascii="Palatino Linotype" w:eastAsia="Times New Roman" w:hAnsi="Palatino Linotype" w:cs="Times New Roman"/>
                <w:lang w:eastAsia="el-GR"/>
              </w:rPr>
              <w:t xml:space="preserve"> πατρός μου ἐτελείωσα καὶ τὴν αὐτὴν </w:t>
            </w:r>
            <w:r w:rsidRPr="0026023B">
              <w:rPr>
                <w:rFonts w:ascii="Palatino Linotype" w:eastAsia="Times New Roman" w:hAnsi="Palatino Linotype" w:cs="Times New Roman"/>
                <w:lang w:eastAsia="el-GR"/>
              </w:rPr>
              <w:lastRenderedPageBreak/>
              <w:t xml:space="preserve">βασιλικὴν </w:t>
            </w:r>
            <w:bookmarkStart w:id="248" w:name="G10.24"/>
            <w:r w:rsidRPr="0026023B">
              <w:rPr>
                <w:rFonts w:ascii="Palatino Linotype" w:eastAsia="Times New Roman" w:hAnsi="Palatino Linotype" w:cs="Times New Roman"/>
                <w:lang w:eastAsia="el-GR"/>
              </w:rPr>
              <w:t>24</w:t>
            </w:r>
            <w:bookmarkEnd w:id="248"/>
            <w:r w:rsidRPr="0026023B">
              <w:rPr>
                <w:rFonts w:ascii="Palatino Linotype" w:eastAsia="Times New Roman" w:hAnsi="Palatino Linotype" w:cs="Times New Roman"/>
                <w:lang w:eastAsia="el-GR"/>
              </w:rPr>
              <w:t> καυθεῖσαν ἐπὶ αὐξηθέντι ἐδάφει αὐτῆς ἐξ ἐπιγ</w:t>
            </w:r>
            <w:bookmarkStart w:id="249" w:name="G11.1"/>
            <w:r w:rsidRPr="0026023B">
              <w:rPr>
                <w:rFonts w:ascii="Palatino Linotype" w:eastAsia="Times New Roman" w:hAnsi="Palatino Linotype" w:cs="Times New Roman"/>
                <w:lang w:eastAsia="el-GR"/>
              </w:rPr>
              <w:t>1</w:t>
            </w:r>
            <w:bookmarkEnd w:id="249"/>
            <w:r w:rsidRPr="0026023B">
              <w:rPr>
                <w:rFonts w:ascii="Palatino Linotype" w:eastAsia="Times New Roman" w:hAnsi="Palatino Linotype" w:cs="Times New Roman"/>
                <w:lang w:eastAsia="el-GR"/>
              </w:rPr>
              <w:t xml:space="preserve"> ραφῆς ὀνόματος τῶν ἐμῶν υἱῶν ὑπηρξάμην </w:t>
            </w:r>
            <w:bookmarkStart w:id="250" w:name="G11.2"/>
            <w:r w:rsidRPr="0026023B">
              <w:rPr>
                <w:rFonts w:ascii="Palatino Linotype" w:eastAsia="Times New Roman" w:hAnsi="Palatino Linotype" w:cs="Times New Roman"/>
                <w:lang w:eastAsia="el-GR"/>
              </w:rPr>
              <w:t>2</w:t>
            </w:r>
            <w:bookmarkEnd w:id="250"/>
            <w:r w:rsidRPr="0026023B">
              <w:rPr>
                <w:rFonts w:ascii="Palatino Linotype" w:eastAsia="Times New Roman" w:hAnsi="Palatino Linotype" w:cs="Times New Roman"/>
                <w:lang w:eastAsia="el-GR"/>
              </w:rPr>
              <w:t xml:space="preserve"> καὶ εἰ μὴ αὺτὸς τετελειώκοιμι, τελειωθῆναι ὑπὸ </w:t>
            </w:r>
            <w:bookmarkStart w:id="251" w:name="G11.3"/>
            <w:r w:rsidRPr="0026023B">
              <w:rPr>
                <w:rFonts w:ascii="Palatino Linotype" w:eastAsia="Times New Roman" w:hAnsi="Palatino Linotype" w:cs="Times New Roman"/>
                <w:lang w:eastAsia="el-GR"/>
              </w:rPr>
              <w:t>3</w:t>
            </w:r>
            <w:bookmarkEnd w:id="251"/>
            <w:r w:rsidRPr="0026023B">
              <w:rPr>
                <w:rFonts w:ascii="Palatino Linotype" w:eastAsia="Times New Roman" w:hAnsi="Palatino Linotype" w:cs="Times New Roman"/>
                <w:lang w:eastAsia="el-GR"/>
              </w:rPr>
              <w:t> τῶν ἐμῶν κληρονόμων ἐπέταξα. Δύo καὶ ὸγδο</w:t>
            </w:r>
            <w:bookmarkStart w:id="252" w:name="G11.4"/>
            <w:r w:rsidRPr="0026023B">
              <w:rPr>
                <w:rFonts w:ascii="Palatino Linotype" w:eastAsia="Times New Roman" w:hAnsi="Palatino Linotype" w:cs="Times New Roman"/>
                <w:lang w:eastAsia="el-GR"/>
              </w:rPr>
              <w:t>4</w:t>
            </w:r>
            <w:bookmarkEnd w:id="252"/>
            <w:r w:rsidRPr="0026023B">
              <w:rPr>
                <w:rFonts w:ascii="Palatino Linotype" w:eastAsia="Times New Roman" w:hAnsi="Palatino Linotype" w:cs="Times New Roman"/>
                <w:lang w:eastAsia="el-GR"/>
              </w:rPr>
              <w:t> ήκοντα ναοὺς ἐν τῆι πόλει ἕκτον ὑπατος δόγμα</w:t>
            </w:r>
            <w:bookmarkStart w:id="253" w:name="G11.5"/>
            <w:r w:rsidRPr="0026023B">
              <w:rPr>
                <w:rFonts w:ascii="Palatino Linotype" w:eastAsia="Times New Roman" w:hAnsi="Palatino Linotype" w:cs="Times New Roman"/>
                <w:lang w:eastAsia="el-GR"/>
              </w:rPr>
              <w:t>5</w:t>
            </w:r>
            <w:bookmarkEnd w:id="253"/>
            <w:r w:rsidRPr="0026023B">
              <w:rPr>
                <w:rFonts w:ascii="Palatino Linotype" w:eastAsia="Times New Roman" w:hAnsi="Palatino Linotype" w:cs="Times New Roman"/>
                <w:lang w:eastAsia="el-GR"/>
              </w:rPr>
              <w:t xml:space="preserve"> τι συνκλήτου ἐπεσκεύασὰ οὐδένα περιλιπών, ὃς </w:t>
            </w:r>
            <w:bookmarkStart w:id="254" w:name="G11.6"/>
            <w:r w:rsidRPr="0026023B">
              <w:rPr>
                <w:rFonts w:ascii="Palatino Linotype" w:eastAsia="Times New Roman" w:hAnsi="Palatino Linotype" w:cs="Times New Roman"/>
                <w:lang w:eastAsia="el-GR"/>
              </w:rPr>
              <w:t>6</w:t>
            </w:r>
            <w:bookmarkEnd w:id="254"/>
            <w:r w:rsidRPr="0026023B">
              <w:rPr>
                <w:rFonts w:ascii="Palatino Linotype" w:eastAsia="Times New Roman" w:hAnsi="Palatino Linotype" w:cs="Times New Roman"/>
                <w:lang w:eastAsia="el-GR"/>
              </w:rPr>
              <w:t> ἐκείνωι τῶι χρόνωι ἐπισκευῆς ἐδεῖτο. § Ὕπατος ἕ</w:t>
            </w:r>
            <w:bookmarkStart w:id="255" w:name="G11.7"/>
            <w:r w:rsidRPr="0026023B">
              <w:rPr>
                <w:rFonts w:ascii="Palatino Linotype" w:eastAsia="Times New Roman" w:hAnsi="Palatino Linotype" w:cs="Times New Roman"/>
                <w:lang w:eastAsia="el-GR"/>
              </w:rPr>
              <w:t>7</w:t>
            </w:r>
            <w:bookmarkEnd w:id="255"/>
            <w:r w:rsidRPr="0026023B">
              <w:rPr>
                <w:rFonts w:ascii="Palatino Linotype" w:eastAsia="Times New Roman" w:hAnsi="Palatino Linotype" w:cs="Times New Roman"/>
                <w:lang w:eastAsia="el-GR"/>
              </w:rPr>
              <w:t xml:space="preserve"> βδομον ὁδὸν Φλαμινίαν ἀπὸ ῾Ρώμης Ἀρίμινον </w:t>
            </w:r>
            <w:bookmarkStart w:id="256" w:name="G11.8"/>
            <w:r w:rsidRPr="0026023B">
              <w:rPr>
                <w:rFonts w:ascii="Palatino Linotype" w:eastAsia="Times New Roman" w:hAnsi="Palatino Linotype" w:cs="Times New Roman"/>
                <w:lang w:eastAsia="el-GR"/>
              </w:rPr>
              <w:t>8</w:t>
            </w:r>
            <w:bookmarkEnd w:id="256"/>
            <w:r w:rsidRPr="0026023B">
              <w:rPr>
                <w:rFonts w:ascii="Palatino Linotype" w:eastAsia="Times New Roman" w:hAnsi="Palatino Linotype" w:cs="Times New Roman"/>
                <w:lang w:eastAsia="el-GR"/>
              </w:rPr>
              <w:t xml:space="preserve"> γεφύρας τε τὰς ἐν αὐτῆι πάσας ἔξω δυεῖν τῶν μὴ </w:t>
            </w:r>
            <w:bookmarkStart w:id="257" w:name="G11.9"/>
            <w:r w:rsidRPr="0026023B">
              <w:rPr>
                <w:rFonts w:ascii="Palatino Linotype" w:eastAsia="Times New Roman" w:hAnsi="Palatino Linotype" w:cs="Times New Roman"/>
                <w:lang w:eastAsia="el-GR"/>
              </w:rPr>
              <w:t>9</w:t>
            </w:r>
            <w:bookmarkEnd w:id="257"/>
            <w:r w:rsidRPr="0026023B">
              <w:rPr>
                <w:rFonts w:ascii="Palatino Linotype" w:eastAsia="Times New Roman" w:hAnsi="Palatino Linotype" w:cs="Times New Roman"/>
                <w:lang w:eastAsia="el-GR"/>
              </w:rPr>
              <w:t xml:space="preserve"> ἐπιδεομένων ἐπισκευῆς ἐπόησα.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58" w:name="21G"/>
            <w:r w:rsidRPr="0026023B">
              <w:rPr>
                <w:rFonts w:ascii="Palatino Linotype" w:eastAsia="Times New Roman" w:hAnsi="Palatino Linotype" w:cs="Times New Roman"/>
                <w:lang w:eastAsia="el-GR"/>
              </w:rPr>
              <w:lastRenderedPageBreak/>
              <w:t>21</w:t>
            </w:r>
            <w:bookmarkEnd w:id="258"/>
            <w:r w:rsidRPr="0026023B">
              <w:rPr>
                <w:rFonts w:ascii="Palatino Linotype" w:eastAsia="Times New Roman" w:hAnsi="Palatino Linotype" w:cs="Times New Roman"/>
                <w:lang w:eastAsia="el-GR"/>
              </w:rPr>
              <w:t xml:space="preserve"> </w:t>
            </w:r>
            <w:bookmarkStart w:id="259" w:name="G11.10"/>
            <w:r w:rsidRPr="0026023B">
              <w:rPr>
                <w:rFonts w:ascii="Palatino Linotype" w:eastAsia="Times New Roman" w:hAnsi="Palatino Linotype" w:cs="Times New Roman"/>
                <w:lang w:eastAsia="el-GR"/>
              </w:rPr>
              <w:t>10</w:t>
            </w:r>
            <w:bookmarkEnd w:id="259"/>
            <w:r w:rsidRPr="0026023B">
              <w:rPr>
                <w:rFonts w:ascii="Palatino Linotype" w:eastAsia="Times New Roman" w:hAnsi="Palatino Linotype" w:cs="Times New Roman"/>
                <w:lang w:eastAsia="el-GR"/>
              </w:rPr>
              <w:t xml:space="preserve"> Ἐν ἰδιωτικῶι ἐδάφει Ἄρεως Ἀμύντορος ἀγοράν τε Σε</w:t>
            </w:r>
            <w:bookmarkStart w:id="260" w:name="G11.11"/>
            <w:r w:rsidRPr="0026023B">
              <w:rPr>
                <w:rFonts w:ascii="Palatino Linotype" w:eastAsia="Times New Roman" w:hAnsi="Palatino Linotype" w:cs="Times New Roman"/>
                <w:lang w:eastAsia="el-GR"/>
              </w:rPr>
              <w:t>11</w:t>
            </w:r>
            <w:bookmarkEnd w:id="26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βαστὴν ἐκ λαφύρων ἐπόησα. § Θέατρον πρὸς τῶι </w:t>
            </w:r>
            <w:bookmarkStart w:id="261" w:name="G11.12"/>
            <w:r w:rsidRPr="0026023B">
              <w:rPr>
                <w:rFonts w:ascii="Palatino Linotype" w:eastAsia="Times New Roman" w:hAnsi="Palatino Linotype" w:cs="Times New Roman"/>
                <w:lang w:eastAsia="el-GR"/>
              </w:rPr>
              <w:t>12</w:t>
            </w:r>
            <w:bookmarkEnd w:id="26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Ἀπόλλωνος ναῶι ἐπὶ ἐδάφους ἐκ πλείστου μέρους ἀγο</w:t>
            </w:r>
            <w:bookmarkStart w:id="262" w:name="G11.13"/>
            <w:r w:rsidRPr="0026023B">
              <w:rPr>
                <w:rFonts w:ascii="Palatino Linotype" w:eastAsia="Times New Roman" w:hAnsi="Palatino Linotype" w:cs="Times New Roman"/>
                <w:lang w:eastAsia="el-GR"/>
              </w:rPr>
              <w:t>13</w:t>
            </w:r>
            <w:bookmarkEnd w:id="26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ρασθέντος ἀνήγειρα § ἐπὶ ὀνόματος Μαρκέλλου </w:t>
            </w:r>
            <w:bookmarkStart w:id="263" w:name="G11.14"/>
            <w:r w:rsidRPr="0026023B">
              <w:rPr>
                <w:rFonts w:ascii="Palatino Linotype" w:eastAsia="Times New Roman" w:hAnsi="Palatino Linotype" w:cs="Times New Roman"/>
                <w:lang w:eastAsia="el-GR"/>
              </w:rPr>
              <w:t>14</w:t>
            </w:r>
            <w:bookmarkEnd w:id="26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τοῦ γαμβροῦ μου. Ἀναθέματα ἐκ λαφύρων ἐν Καπι</w:t>
            </w:r>
            <w:bookmarkStart w:id="264" w:name="G11.15"/>
            <w:r w:rsidRPr="0026023B">
              <w:rPr>
                <w:rFonts w:ascii="Palatino Linotype" w:eastAsia="Times New Roman" w:hAnsi="Palatino Linotype" w:cs="Times New Roman"/>
                <w:lang w:eastAsia="el-GR"/>
              </w:rPr>
              <w:t>15</w:t>
            </w:r>
            <w:bookmarkEnd w:id="26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τωλίωι καὶ ναῶι Ἰουλίωι καὶ ναῶι Ἀπόλλωνος καὶ </w:t>
            </w:r>
            <w:bookmarkStart w:id="265" w:name="G11.16"/>
            <w:r w:rsidRPr="0026023B">
              <w:rPr>
                <w:rFonts w:ascii="Palatino Linotype" w:eastAsia="Times New Roman" w:hAnsi="Palatino Linotype" w:cs="Times New Roman"/>
                <w:lang w:eastAsia="el-GR"/>
              </w:rPr>
              <w:t>16</w:t>
            </w:r>
            <w:bookmarkEnd w:id="26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Ἑστίας καὶ Ἄρεως ἀφιέρωσα, ἃ</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ἐμοὶ κατέστη </w:t>
            </w:r>
            <w:bookmarkStart w:id="266" w:name="G11.17"/>
            <w:r w:rsidRPr="0026023B">
              <w:rPr>
                <w:rFonts w:ascii="Palatino Linotype" w:eastAsia="Times New Roman" w:hAnsi="Palatino Linotype" w:cs="Times New Roman"/>
                <w:lang w:eastAsia="el-GR"/>
              </w:rPr>
              <w:t>17</w:t>
            </w:r>
            <w:bookmarkEnd w:id="26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ἐνγὺς μυριάδων δισχειλίων πεντακοσίων. </w:t>
            </w:r>
            <w:bookmarkStart w:id="267" w:name="G11.18"/>
            <w:r w:rsidRPr="0026023B">
              <w:rPr>
                <w:rFonts w:ascii="Palatino Linotype" w:eastAsia="Times New Roman" w:hAnsi="Palatino Linotype" w:cs="Times New Roman"/>
                <w:lang w:eastAsia="el-GR"/>
              </w:rPr>
              <w:t>18</w:t>
            </w:r>
            <w:bookmarkEnd w:id="26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Εἰς χρυσοὺν στέφανον λειτρῶν τρισμυρίων </w:t>
            </w:r>
            <w:bookmarkStart w:id="268" w:name="G11.19"/>
            <w:r w:rsidRPr="0026023B">
              <w:rPr>
                <w:rFonts w:ascii="Palatino Linotype" w:eastAsia="Times New Roman" w:hAnsi="Palatino Linotype" w:cs="Times New Roman"/>
                <w:lang w:eastAsia="el-GR"/>
              </w:rPr>
              <w:t>19</w:t>
            </w:r>
            <w:bookmarkEnd w:id="26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πεντακισχειλίων καταφερούσαις ταῖς ἐν Ἰταλί</w:t>
            </w:r>
            <w:bookmarkStart w:id="269" w:name="G11.20"/>
            <w:r w:rsidRPr="0026023B">
              <w:rPr>
                <w:rFonts w:ascii="Palatino Linotype" w:eastAsia="Times New Roman" w:hAnsi="Palatino Linotype" w:cs="Times New Roman"/>
                <w:lang w:eastAsia="el-GR"/>
              </w:rPr>
              <w:t>20</w:t>
            </w:r>
            <w:bookmarkEnd w:id="26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αι πολειτείαις καὶ ἀποικίαις συνεχώρησα τὸ πέμ</w:t>
            </w:r>
            <w:bookmarkStart w:id="270" w:name="G11.21"/>
            <w:r w:rsidRPr="0026023B">
              <w:rPr>
                <w:rFonts w:ascii="Palatino Linotype" w:eastAsia="Times New Roman" w:hAnsi="Palatino Linotype" w:cs="Times New Roman"/>
                <w:lang w:eastAsia="el-GR"/>
              </w:rPr>
              <w:t>21</w:t>
            </w:r>
            <w:bookmarkEnd w:id="27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πτον ὑπατεύων, καὶ ὑστερον ὁσάκις αὐτοκράτωρ </w:t>
            </w:r>
            <w:bookmarkStart w:id="271" w:name="G11.22"/>
            <w:r w:rsidRPr="0026023B">
              <w:rPr>
                <w:rFonts w:ascii="Palatino Linotype" w:eastAsia="Times New Roman" w:hAnsi="Palatino Linotype" w:cs="Times New Roman"/>
                <w:lang w:eastAsia="el-GR"/>
              </w:rPr>
              <w:t>22</w:t>
            </w:r>
            <w:bookmarkEnd w:id="27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προσηγορεύθην, τὰς εἰς τὸν στέφανον ἐπαγγε</w:t>
            </w:r>
            <w:bookmarkStart w:id="272" w:name="G11.23"/>
            <w:r w:rsidRPr="0026023B">
              <w:rPr>
                <w:rFonts w:ascii="Palatino Linotype" w:eastAsia="Times New Roman" w:hAnsi="Palatino Linotype" w:cs="Times New Roman"/>
                <w:lang w:eastAsia="el-GR"/>
              </w:rPr>
              <w:t>23</w:t>
            </w:r>
            <w:bookmarkEnd w:id="27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λίας οὐκ ἔλαβον ψηφιζομένων τῶν πολειτειῶν </w:t>
            </w:r>
            <w:bookmarkStart w:id="273" w:name="G11.24"/>
            <w:r w:rsidRPr="0026023B">
              <w:rPr>
                <w:rFonts w:ascii="Palatino Linotype" w:eastAsia="Times New Roman" w:hAnsi="Palatino Linotype" w:cs="Times New Roman"/>
                <w:lang w:eastAsia="el-GR"/>
              </w:rPr>
              <w:t>24</w:t>
            </w:r>
            <w:bookmarkEnd w:id="27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καὶ ἀποικιῶν μετὰ τῆς αὐτῆς προθυμίας, καθ</w:t>
            </w:r>
            <w:bookmarkStart w:id="274" w:name="G12.1"/>
            <w:r w:rsidRPr="0026023B">
              <w:rPr>
                <w:rFonts w:ascii="Palatino Linotype" w:eastAsia="Times New Roman" w:hAnsi="Palatino Linotype" w:cs="Times New Roman"/>
                <w:lang w:eastAsia="el-GR"/>
              </w:rPr>
              <w:t>1</w:t>
            </w:r>
            <w:bookmarkEnd w:id="27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άπερ καὶ ἐψήφιστο πρότερον.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75" w:name="22G"/>
            <w:r w:rsidRPr="0026023B">
              <w:rPr>
                <w:rFonts w:ascii="Palatino Linotype" w:eastAsia="Times New Roman" w:hAnsi="Palatino Linotype" w:cs="Times New Roman"/>
                <w:lang w:eastAsia="el-GR"/>
              </w:rPr>
              <w:t>22</w:t>
            </w:r>
            <w:bookmarkEnd w:id="275"/>
            <w:r w:rsidRPr="0026023B">
              <w:rPr>
                <w:rFonts w:ascii="Palatino Linotype" w:eastAsia="Times New Roman" w:hAnsi="Palatino Linotype" w:cs="Times New Roman"/>
                <w:lang w:eastAsia="el-GR"/>
              </w:rPr>
              <w:t xml:space="preserve"> </w:t>
            </w:r>
            <w:bookmarkStart w:id="276" w:name="G12.2"/>
            <w:r w:rsidRPr="0026023B">
              <w:rPr>
                <w:rFonts w:ascii="Palatino Linotype" w:eastAsia="Times New Roman" w:hAnsi="Palatino Linotype" w:cs="Times New Roman"/>
                <w:lang w:eastAsia="el-GR"/>
              </w:rPr>
              <w:t>2</w:t>
            </w:r>
            <w:bookmarkEnd w:id="276"/>
            <w:r w:rsidRPr="0026023B">
              <w:rPr>
                <w:rFonts w:ascii="Palatino Linotype" w:eastAsia="Times New Roman" w:hAnsi="Palatino Linotype" w:cs="Times New Roman"/>
                <w:lang w:eastAsia="el-GR"/>
              </w:rPr>
              <w:t xml:space="preserve"> Τρὶς μονομαχίαν ἔδωκα τῶι ἐμῶι ὀνόματι καὶ </w:t>
            </w:r>
            <w:bookmarkStart w:id="277" w:name="G12.3"/>
            <w:r w:rsidRPr="0026023B">
              <w:rPr>
                <w:rFonts w:ascii="Palatino Linotype" w:eastAsia="Times New Roman" w:hAnsi="Palatino Linotype" w:cs="Times New Roman"/>
                <w:lang w:eastAsia="el-GR"/>
              </w:rPr>
              <w:t>3</w:t>
            </w:r>
            <w:bookmarkEnd w:id="27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πεντάκις τῶν υἱῶν μου ἢ</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υἱωνῶν· ἐν αἴς μονο</w:t>
            </w:r>
            <w:bookmarkStart w:id="278" w:name="G12.4"/>
            <w:r w:rsidRPr="0026023B">
              <w:rPr>
                <w:rFonts w:ascii="Palatino Linotype" w:eastAsia="Times New Roman" w:hAnsi="Palatino Linotype" w:cs="Times New Roman"/>
                <w:lang w:eastAsia="el-GR"/>
              </w:rPr>
              <w:t>4</w:t>
            </w:r>
            <w:bookmarkEnd w:id="27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μαχίαις ἐμαχέσαντο ἐγγὺς μύριοι. Δὶς ἀθλητῶν παν</w:t>
            </w:r>
            <w:bookmarkStart w:id="279" w:name="G12.5"/>
            <w:r w:rsidRPr="0026023B">
              <w:rPr>
                <w:rFonts w:ascii="Palatino Linotype" w:eastAsia="Times New Roman" w:hAnsi="Palatino Linotype" w:cs="Times New Roman"/>
                <w:lang w:eastAsia="el-GR"/>
              </w:rPr>
              <w:t>5</w:t>
            </w:r>
            <w:bookmarkEnd w:id="27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ταχόθεν μεταπεμφθέντων γυμνικοῦ ἀγῶνος θέαν </w:t>
            </w:r>
            <w:bookmarkStart w:id="280" w:name="G12.6"/>
            <w:r w:rsidRPr="0026023B">
              <w:rPr>
                <w:rFonts w:ascii="Palatino Linotype" w:eastAsia="Times New Roman" w:hAnsi="Palatino Linotype" w:cs="Times New Roman"/>
                <w:lang w:eastAsia="el-GR"/>
              </w:rPr>
              <w:t>6</w:t>
            </w:r>
            <w:bookmarkEnd w:id="28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τῶι δήμωι παρέσχον τῶι ἐμῶι ὀνόματι και τρίτον </w:t>
            </w:r>
            <w:bookmarkStart w:id="281" w:name="G12.7"/>
            <w:r w:rsidRPr="0026023B">
              <w:rPr>
                <w:rFonts w:ascii="Palatino Linotype" w:eastAsia="Times New Roman" w:hAnsi="Palatino Linotype" w:cs="Times New Roman"/>
                <w:lang w:eastAsia="el-GR"/>
              </w:rPr>
              <w:t>7</w:t>
            </w:r>
            <w:bookmarkEnd w:id="28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τοῦ υἱωνοῦ μου. Θέας ἐπόησα δι᾽</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ἐμοῦ τετράκις, </w:t>
            </w:r>
            <w:bookmarkStart w:id="282" w:name="G12.8"/>
            <w:r w:rsidRPr="0026023B">
              <w:rPr>
                <w:rFonts w:ascii="Palatino Linotype" w:eastAsia="Times New Roman" w:hAnsi="Palatino Linotype" w:cs="Times New Roman"/>
                <w:lang w:eastAsia="el-GR"/>
              </w:rPr>
              <w:t>8</w:t>
            </w:r>
            <w:bookmarkEnd w:id="28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διὰ δὲ τῶν ἄλλων ἀρχῶν ἐν μέρει τρὶς καὶ εἰκοσάκις. § </w:t>
            </w:r>
            <w:bookmarkStart w:id="283" w:name="G12.9"/>
            <w:r w:rsidRPr="0026023B">
              <w:rPr>
                <w:rFonts w:ascii="Palatino Linotype" w:eastAsia="Times New Roman" w:hAnsi="Palatino Linotype" w:cs="Times New Roman"/>
                <w:lang w:eastAsia="el-GR"/>
              </w:rPr>
              <w:t>9</w:t>
            </w:r>
            <w:bookmarkEnd w:id="28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Ὑπὲρ τῶν δεκαπέντε ἀνδρῶν, ἔχων συνάρχοντα </w:t>
            </w:r>
            <w:bookmarkStart w:id="284" w:name="G12.10"/>
            <w:r w:rsidRPr="0026023B">
              <w:rPr>
                <w:rFonts w:ascii="Palatino Linotype" w:eastAsia="Times New Roman" w:hAnsi="Palatino Linotype" w:cs="Times New Roman"/>
                <w:lang w:eastAsia="el-GR"/>
              </w:rPr>
              <w:t>10</w:t>
            </w:r>
            <w:bookmarkEnd w:id="28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Μᾶρκον Ἀγρίππαν, τὰς θέας διὰ ἑκατὸν ἐτῶν γεινο</w:t>
            </w:r>
            <w:bookmarkStart w:id="285" w:name="G12.11"/>
            <w:r w:rsidRPr="0026023B">
              <w:rPr>
                <w:rFonts w:ascii="Palatino Linotype" w:eastAsia="Times New Roman" w:hAnsi="Palatino Linotype" w:cs="Times New Roman"/>
                <w:lang w:eastAsia="el-GR"/>
              </w:rPr>
              <w:t>11</w:t>
            </w:r>
            <w:bookmarkEnd w:id="28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μένας ὀνομαζομένας σαικλάρεις ἐπόησα Γαϊωι </w:t>
            </w:r>
            <w:bookmarkStart w:id="286" w:name="G12.12"/>
            <w:r w:rsidRPr="0026023B">
              <w:rPr>
                <w:rFonts w:ascii="Palatino Linotype" w:eastAsia="Times New Roman" w:hAnsi="Palatino Linotype" w:cs="Times New Roman"/>
                <w:lang w:eastAsia="el-GR"/>
              </w:rPr>
              <w:t>12</w:t>
            </w:r>
            <w:bookmarkEnd w:id="28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Φουρνίωι καὶ Γαϊωι Σειλανῶι ὑπάτοις. § Ὕπατος τρισ</w:t>
            </w:r>
            <w:bookmarkStart w:id="287" w:name="G12.13"/>
            <w:r w:rsidRPr="0026023B">
              <w:rPr>
                <w:rFonts w:ascii="Palatino Linotype" w:eastAsia="Times New Roman" w:hAnsi="Palatino Linotype" w:cs="Times New Roman"/>
                <w:lang w:eastAsia="el-GR"/>
              </w:rPr>
              <w:t>13</w:t>
            </w:r>
            <w:bookmarkEnd w:id="28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καιδέκατον θέας Ἄρεως πρῶτος ἐπόησα, ἃς μετ᾽</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w:t>
            </w:r>
            <w:bookmarkStart w:id="288" w:name="G12.14"/>
            <w:r w:rsidRPr="0026023B">
              <w:rPr>
                <w:rFonts w:ascii="Palatino Linotype" w:eastAsia="Times New Roman" w:hAnsi="Palatino Linotype" w:cs="Times New Roman"/>
                <w:lang w:eastAsia="el-GR"/>
              </w:rPr>
              <w:t>14</w:t>
            </w:r>
            <w:bookmarkEnd w:id="28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κεῖνον χρόνον ἑξῆς τοῖς μετέπειτα ἐνιαυτοῖς </w:t>
            </w:r>
            <w:bookmarkStart w:id="289" w:name="G12.15"/>
            <w:r w:rsidRPr="0026023B">
              <w:rPr>
                <w:rFonts w:ascii="Palatino Linotype" w:eastAsia="Times New Roman" w:hAnsi="Palatino Linotype" w:cs="Times New Roman"/>
                <w:lang w:eastAsia="el-GR"/>
              </w:rPr>
              <w:t>15</w:t>
            </w:r>
            <w:bookmarkEnd w:id="28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δόγματι συνκλήτου σὺν ἐμοὶ ἐπόησαν οἱ ὑπα</w:t>
            </w:r>
            <w:bookmarkStart w:id="290" w:name="G12.16"/>
            <w:r w:rsidRPr="0026023B">
              <w:rPr>
                <w:rFonts w:ascii="Palatino Linotype" w:eastAsia="Times New Roman" w:hAnsi="Palatino Linotype" w:cs="Times New Roman"/>
                <w:lang w:eastAsia="el-GR"/>
              </w:rPr>
              <w:t>16</w:t>
            </w:r>
            <w:bookmarkEnd w:id="29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τοι .</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ν .</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ης θηρίων </w:t>
            </w:r>
            <w:r w:rsidRPr="0026023B">
              <w:rPr>
                <w:rFonts w:ascii="Palatino Linotype" w:eastAsia="Times New Roman" w:hAnsi="Palatino Linotype" w:cs="Times New Roman"/>
                <w:lang w:val="en-US" w:eastAsia="el-GR"/>
              </w:rPr>
              <w:t>e</w:t>
            </w:r>
            <w:r w:rsidRPr="0026023B">
              <w:rPr>
                <w:rFonts w:ascii="Palatino Linotype" w:eastAsia="Times New Roman" w:hAnsi="Palatino Linotype" w:cs="Times New Roman"/>
                <w:lang w:eastAsia="el-GR"/>
              </w:rPr>
              <w:br/>
            </w:r>
            <w:bookmarkStart w:id="291" w:name="G12.17"/>
            <w:r w:rsidRPr="0026023B">
              <w:rPr>
                <w:rFonts w:ascii="Palatino Linotype" w:eastAsia="Times New Roman" w:hAnsi="Palatino Linotype" w:cs="Times New Roman"/>
                <w:lang w:eastAsia="el-GR"/>
              </w:rPr>
              <w:t>17</w:t>
            </w:r>
            <w:bookmarkEnd w:id="29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w:t>
            </w:r>
            <w:r w:rsidRPr="0026023B">
              <w:rPr>
                <w:rFonts w:ascii="Palatino Linotype" w:eastAsia="Times New Roman" w:hAnsi="Palatino Linotype" w:cs="Times New Roman"/>
                <w:lang w:eastAsia="el-GR"/>
              </w:rPr>
              <w:br/>
            </w:r>
            <w:bookmarkStart w:id="292" w:name="G12.18"/>
            <w:r w:rsidRPr="0026023B">
              <w:rPr>
                <w:rFonts w:ascii="Palatino Linotype" w:eastAsia="Times New Roman" w:hAnsi="Palatino Linotype" w:cs="Times New Roman"/>
                <w:lang w:eastAsia="el-GR"/>
              </w:rPr>
              <w:t>18</w:t>
            </w:r>
            <w:bookmarkEnd w:id="292"/>
            <w:r w:rsidRPr="0026023B">
              <w:rPr>
                <w:rFonts w:ascii="Palatino Linotype" w:eastAsia="Times New Roman" w:hAnsi="Palatino Linotype" w:cs="Times New Roman"/>
                <w:lang w:eastAsia="el-GR"/>
              </w:rPr>
              <w:t xml:space="preserve"> . . . . . . . . . . . . . . . . . . . . . . . . . . </w:t>
            </w:r>
            <w:r w:rsidRPr="0026023B">
              <w:rPr>
                <w:rFonts w:ascii="Palatino Linotype" w:eastAsia="Times New Roman" w:hAnsi="Palatino Linotype" w:cs="Times New Roman"/>
                <w:lang w:eastAsia="el-GR"/>
              </w:rPr>
              <w:br/>
            </w:r>
            <w:bookmarkStart w:id="293" w:name="G12.19"/>
            <w:r w:rsidRPr="0026023B">
              <w:rPr>
                <w:rFonts w:ascii="Palatino Linotype" w:eastAsia="Times New Roman" w:hAnsi="Palatino Linotype" w:cs="Times New Roman"/>
                <w:lang w:eastAsia="el-GR"/>
              </w:rPr>
              <w:t>19</w:t>
            </w:r>
            <w:bookmarkEnd w:id="293"/>
            <w:r w:rsidRPr="0026023B">
              <w:rPr>
                <w:rFonts w:ascii="Palatino Linotype" w:eastAsia="Times New Roman" w:hAnsi="Palatino Linotype" w:cs="Times New Roman"/>
                <w:lang w:eastAsia="el-GR"/>
              </w:rPr>
              <w:t xml:space="preserve"> . . . . . . . . . . . . . . . . . . . . . . . . . . </w:t>
            </w:r>
            <w:r w:rsidRPr="0026023B">
              <w:rPr>
                <w:rFonts w:ascii="Palatino Linotype" w:eastAsia="Times New Roman" w:hAnsi="Palatino Linotype" w:cs="Times New Roman"/>
                <w:lang w:eastAsia="el-GR"/>
              </w:rPr>
              <w:br/>
            </w:r>
            <w:bookmarkStart w:id="294" w:name="G12.20"/>
            <w:r w:rsidRPr="0026023B">
              <w:rPr>
                <w:rFonts w:ascii="Palatino Linotype" w:eastAsia="Times New Roman" w:hAnsi="Palatino Linotype" w:cs="Times New Roman"/>
                <w:lang w:eastAsia="el-GR"/>
              </w:rPr>
              <w:t>20</w:t>
            </w:r>
            <w:bookmarkEnd w:id="294"/>
            <w:r w:rsidRPr="0026023B">
              <w:rPr>
                <w:rFonts w:ascii="Palatino Linotype" w:eastAsia="Times New Roman" w:hAnsi="Palatino Linotype" w:cs="Times New Roman"/>
                <w:lang w:eastAsia="el-GR"/>
              </w:rPr>
              <w:t xml:space="preserve"> . . . . . . . . . . . . . . . . . . . . . . . . . .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295" w:name="23G"/>
            <w:r w:rsidRPr="0026023B">
              <w:rPr>
                <w:rFonts w:ascii="Palatino Linotype" w:eastAsia="Times New Roman" w:hAnsi="Palatino Linotype" w:cs="Times New Roman"/>
                <w:lang w:eastAsia="el-GR"/>
              </w:rPr>
              <w:t>23</w:t>
            </w:r>
            <w:bookmarkEnd w:id="295"/>
            <w:r w:rsidRPr="0026023B">
              <w:rPr>
                <w:rFonts w:ascii="Palatino Linotype" w:eastAsia="Times New Roman" w:hAnsi="Palatino Linotype" w:cs="Times New Roman"/>
                <w:lang w:eastAsia="el-GR"/>
              </w:rPr>
              <w:t xml:space="preserve"> </w:t>
            </w:r>
            <w:bookmarkStart w:id="296" w:name="G12.21"/>
            <w:r w:rsidRPr="0026023B">
              <w:rPr>
                <w:rFonts w:ascii="Palatino Linotype" w:eastAsia="Times New Roman" w:hAnsi="Palatino Linotype" w:cs="Times New Roman"/>
                <w:lang w:eastAsia="el-GR"/>
              </w:rPr>
              <w:t>21</w:t>
            </w:r>
            <w:bookmarkEnd w:id="29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Ναυμαχίας θέαν τῶι δήμωι ἔδωκα πέραν τοῦ Τι</w:t>
            </w:r>
            <w:bookmarkStart w:id="297" w:name="G12.22"/>
            <w:r w:rsidRPr="0026023B">
              <w:rPr>
                <w:rFonts w:ascii="Palatino Linotype" w:eastAsia="Times New Roman" w:hAnsi="Palatino Linotype" w:cs="Times New Roman"/>
                <w:lang w:eastAsia="el-GR"/>
              </w:rPr>
              <w:t>22</w:t>
            </w:r>
            <w:bookmarkEnd w:id="29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βέριδος, ἐν ὧι τόπωι ἐστὶ νῦν ἄλσος Καισάρων, </w:t>
            </w:r>
            <w:bookmarkStart w:id="298" w:name="G12.23"/>
            <w:r w:rsidRPr="0026023B">
              <w:rPr>
                <w:rFonts w:ascii="Palatino Linotype" w:eastAsia="Times New Roman" w:hAnsi="Palatino Linotype" w:cs="Times New Roman"/>
                <w:lang w:eastAsia="el-GR"/>
              </w:rPr>
              <w:t>23</w:t>
            </w:r>
            <w:bookmarkEnd w:id="29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ἐκκεχωκὼς τὸ ἔδαφος εἰς μῆκος χειλίων ὀκτακο</w:t>
            </w:r>
            <w:bookmarkStart w:id="299" w:name="G12.24"/>
            <w:r w:rsidRPr="0026023B">
              <w:rPr>
                <w:rFonts w:ascii="Palatino Linotype" w:eastAsia="Times New Roman" w:hAnsi="Palatino Linotype" w:cs="Times New Roman"/>
                <w:lang w:eastAsia="el-GR"/>
              </w:rPr>
              <w:t>24</w:t>
            </w:r>
            <w:bookmarkEnd w:id="29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σίων ποδῶν, εἰς πλάτος χιλίων διακοσίων. Ἐν ἧι </w:t>
            </w:r>
            <w:bookmarkStart w:id="300" w:name="G13.1"/>
            <w:r w:rsidRPr="0026023B">
              <w:rPr>
                <w:rFonts w:ascii="Palatino Linotype" w:eastAsia="Times New Roman" w:hAnsi="Palatino Linotype" w:cs="Times New Roman"/>
                <w:lang w:eastAsia="el-GR"/>
              </w:rPr>
              <w:t>1</w:t>
            </w:r>
            <w:bookmarkEnd w:id="30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τριάκοντα ναῦς ἔμβολα ἔχουσαι τριήρεις ἣ</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δί</w:t>
            </w:r>
            <w:bookmarkStart w:id="301" w:name="G13.2"/>
            <w:r w:rsidRPr="0026023B">
              <w:rPr>
                <w:rFonts w:ascii="Palatino Linotype" w:eastAsia="Times New Roman" w:hAnsi="Palatino Linotype" w:cs="Times New Roman"/>
                <w:lang w:eastAsia="el-GR"/>
              </w:rPr>
              <w:t>2</w:t>
            </w:r>
            <w:bookmarkEnd w:id="30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κροτοι, αἱ δὲ ἥσσονες πλείους ἐναυμάχησαν. § </w:t>
            </w:r>
            <w:bookmarkStart w:id="302" w:name="G13.3"/>
            <w:r w:rsidRPr="0026023B">
              <w:rPr>
                <w:rFonts w:ascii="Palatino Linotype" w:eastAsia="Times New Roman" w:hAnsi="Palatino Linotype" w:cs="Times New Roman"/>
                <w:lang w:eastAsia="el-GR"/>
              </w:rPr>
              <w:t>3</w:t>
            </w:r>
            <w:bookmarkEnd w:id="30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Ἐν τούτωι στόλωι ἠγωνίσαντο ἔξω τῶν ἐρετῶν </w:t>
            </w:r>
            <w:bookmarkStart w:id="303" w:name="G13.4"/>
            <w:r w:rsidRPr="0026023B">
              <w:rPr>
                <w:rFonts w:ascii="Palatino Linotype" w:eastAsia="Times New Roman" w:hAnsi="Palatino Linotype" w:cs="Times New Roman"/>
                <w:lang w:eastAsia="el-GR"/>
              </w:rPr>
              <w:t>4</w:t>
            </w:r>
            <w:bookmarkEnd w:id="30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πρόσπου ἄνδρες τρισχείλιοι.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04" w:name="24G"/>
            <w:r w:rsidRPr="0026023B">
              <w:rPr>
                <w:rFonts w:ascii="Palatino Linotype" w:eastAsia="Times New Roman" w:hAnsi="Palatino Linotype" w:cs="Times New Roman"/>
                <w:lang w:eastAsia="el-GR"/>
              </w:rPr>
              <w:t>24</w:t>
            </w:r>
            <w:bookmarkEnd w:id="304"/>
            <w:r w:rsidRPr="0026023B">
              <w:rPr>
                <w:rFonts w:ascii="Palatino Linotype" w:eastAsia="Times New Roman" w:hAnsi="Palatino Linotype" w:cs="Times New Roman"/>
                <w:lang w:eastAsia="el-GR"/>
              </w:rPr>
              <w:t xml:space="preserve"> </w:t>
            </w:r>
            <w:bookmarkStart w:id="305" w:name="G13.5"/>
            <w:r w:rsidRPr="0026023B">
              <w:rPr>
                <w:rFonts w:ascii="Palatino Linotype" w:eastAsia="Times New Roman" w:hAnsi="Palatino Linotype" w:cs="Times New Roman"/>
                <w:lang w:eastAsia="el-GR"/>
              </w:rPr>
              <w:t>5</w:t>
            </w:r>
            <w:bookmarkEnd w:id="30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Ἐν ναοῖς πασῶν πόλεων τῆς Ἀσίὰς νεικήσας τὰ ἀναθέ</w:t>
            </w:r>
            <w:bookmarkStart w:id="306" w:name="G13.6"/>
            <w:r w:rsidRPr="0026023B">
              <w:rPr>
                <w:rFonts w:ascii="Palatino Linotype" w:eastAsia="Times New Roman" w:hAnsi="Palatino Linotype" w:cs="Times New Roman"/>
                <w:lang w:eastAsia="el-GR"/>
              </w:rPr>
              <w:t>6</w:t>
            </w:r>
            <w:bookmarkEnd w:id="30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ματα ἀποκατέστησα, ἃ</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εἶχεν ἰδίαι ἱεροσυλήσας ὁ</w:t>
            </w:r>
            <w:r w:rsidRPr="0026023B">
              <w:rPr>
                <w:rFonts w:ascii="Palatino Linotype" w:eastAsia="Times New Roman" w:hAnsi="Palatino Linotype" w:cs="Times New Roman"/>
                <w:lang w:val="en-US" w:eastAsia="el-GR"/>
              </w:rPr>
              <w:t> </w:t>
            </w:r>
            <w:bookmarkStart w:id="307" w:name="G13.7"/>
            <w:r w:rsidRPr="0026023B">
              <w:rPr>
                <w:rFonts w:ascii="Palatino Linotype" w:eastAsia="Times New Roman" w:hAnsi="Palatino Linotype" w:cs="Times New Roman"/>
                <w:lang w:eastAsia="el-GR"/>
              </w:rPr>
              <w:t>7</w:t>
            </w:r>
            <w:bookmarkEnd w:id="30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ὑπ᾽</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ἐμοῦ διαγωνισθεὶς πολέμιος. Ἀνδριάντες πε</w:t>
            </w:r>
            <w:bookmarkStart w:id="308" w:name="G13.8"/>
            <w:r w:rsidRPr="0026023B">
              <w:rPr>
                <w:rFonts w:ascii="Palatino Linotype" w:eastAsia="Times New Roman" w:hAnsi="Palatino Linotype" w:cs="Times New Roman"/>
                <w:lang w:eastAsia="el-GR"/>
              </w:rPr>
              <w:t>8</w:t>
            </w:r>
            <w:bookmarkEnd w:id="30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ζοὶ καὶ ἔφιπποί μου καὶ ἐφ᾽</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ἅρμασιν ἀργυροῖ εἱστήκει</w:t>
            </w:r>
            <w:bookmarkStart w:id="309" w:name="G13.9"/>
            <w:r w:rsidRPr="0026023B">
              <w:rPr>
                <w:rFonts w:ascii="Palatino Linotype" w:eastAsia="Times New Roman" w:hAnsi="Palatino Linotype" w:cs="Times New Roman"/>
                <w:lang w:eastAsia="el-GR"/>
              </w:rPr>
              <w:t>9</w:t>
            </w:r>
            <w:bookmarkEnd w:id="30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σαν ἐν τῆι πόλει ἐνγὺς ὀγδοήκοντα, οὓς αὺτὸς ἣρα, </w:t>
            </w:r>
            <w:bookmarkStart w:id="310" w:name="G13.10"/>
            <w:r w:rsidRPr="0026023B">
              <w:rPr>
                <w:rFonts w:ascii="Palatino Linotype" w:eastAsia="Times New Roman" w:hAnsi="Palatino Linotype" w:cs="Times New Roman"/>
                <w:lang w:eastAsia="el-GR"/>
              </w:rPr>
              <w:t>10</w:t>
            </w:r>
            <w:bookmarkEnd w:id="31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ἐκ τούτου τε τοῦ χρῆματος ἀναθέματα χρυσᾶ ἐν </w:t>
            </w:r>
            <w:bookmarkStart w:id="311" w:name="G13.11"/>
            <w:r w:rsidRPr="0026023B">
              <w:rPr>
                <w:rFonts w:ascii="Palatino Linotype" w:eastAsia="Times New Roman" w:hAnsi="Palatino Linotype" w:cs="Times New Roman"/>
                <w:lang w:eastAsia="el-GR"/>
              </w:rPr>
              <w:t>11</w:t>
            </w:r>
            <w:bookmarkEnd w:id="31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τῶι ναῶι τοῦ Ἀπόλλωνος τῶι τε ἐμῶι ὀνόματι καὶ </w:t>
            </w:r>
            <w:bookmarkStart w:id="312" w:name="G13.12"/>
            <w:r w:rsidRPr="0026023B">
              <w:rPr>
                <w:rFonts w:ascii="Palatino Linotype" w:eastAsia="Times New Roman" w:hAnsi="Palatino Linotype" w:cs="Times New Roman"/>
                <w:lang w:eastAsia="el-GR"/>
              </w:rPr>
              <w:t>12</w:t>
            </w:r>
            <w:bookmarkEnd w:id="31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ἐκείνων, οἵτινές με τούτοις τοῖς ἀνδριᾶσιν ἐτείμη</w:t>
            </w:r>
            <w:bookmarkStart w:id="313" w:name="G13.13"/>
            <w:r w:rsidRPr="0026023B">
              <w:rPr>
                <w:rFonts w:ascii="Palatino Linotype" w:eastAsia="Times New Roman" w:hAnsi="Palatino Linotype" w:cs="Times New Roman"/>
                <w:lang w:eastAsia="el-GR"/>
              </w:rPr>
              <w:t>13</w:t>
            </w:r>
            <w:bookmarkEnd w:id="31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σαν, ἀνέθηκα. </w:t>
            </w:r>
          </w:p>
        </w:tc>
      </w:tr>
    </w:tbl>
    <w:p w:rsidR="0026023B" w:rsidRPr="0026023B" w:rsidRDefault="0026023B"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130" style="width:0;height:1.5pt" o:hralign="center" o:hrstd="t" o:hr="t" fillcolor="#a0a0a0" stroked="f"/>
        </w:pict>
      </w:r>
      <w:r w:rsidRPr="0026023B">
        <w:rPr>
          <w:rFonts w:ascii="Palatino Linotype" w:eastAsia="Times New Roman" w:hAnsi="Palatino Linotype" w:cs="Times New Roman"/>
          <w:b/>
          <w:bCs/>
          <w:kern w:val="36"/>
          <w:lang w:eastAsia="el-GR"/>
        </w:rPr>
        <w:t xml:space="preserve">Part V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0610"/>
      </w:tblGrid>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14" w:name="25G"/>
            <w:r w:rsidRPr="0026023B">
              <w:rPr>
                <w:rFonts w:ascii="Palatino Linotype" w:eastAsia="Times New Roman" w:hAnsi="Palatino Linotype" w:cs="Times New Roman"/>
                <w:lang w:eastAsia="el-GR"/>
              </w:rPr>
              <w:t>25</w:t>
            </w:r>
            <w:bookmarkEnd w:id="314"/>
            <w:r w:rsidRPr="0026023B">
              <w:rPr>
                <w:rFonts w:ascii="Palatino Linotype" w:eastAsia="Times New Roman" w:hAnsi="Palatino Linotype" w:cs="Times New Roman"/>
                <w:lang w:eastAsia="el-GR"/>
              </w:rPr>
              <w:t xml:space="preserve"> </w:t>
            </w:r>
            <w:bookmarkStart w:id="315" w:name="G13.14"/>
            <w:r w:rsidRPr="0026023B">
              <w:rPr>
                <w:rFonts w:ascii="Palatino Linotype" w:eastAsia="Times New Roman" w:hAnsi="Palatino Linotype" w:cs="Times New Roman"/>
                <w:lang w:eastAsia="el-GR"/>
              </w:rPr>
              <w:t>14</w:t>
            </w:r>
            <w:bookmarkEnd w:id="315"/>
            <w:r w:rsidRPr="0026023B">
              <w:rPr>
                <w:rFonts w:ascii="Palatino Linotype" w:eastAsia="Times New Roman" w:hAnsi="Palatino Linotype" w:cs="Times New Roman"/>
                <w:lang w:eastAsia="el-GR"/>
              </w:rPr>
              <w:t>  Θάλασσαν πειρατευομένην ὑπὸ ἀποστατῶν δού</w:t>
            </w:r>
            <w:bookmarkStart w:id="316" w:name="G13.15"/>
            <w:r w:rsidRPr="0026023B">
              <w:rPr>
                <w:rFonts w:ascii="Palatino Linotype" w:eastAsia="Times New Roman" w:hAnsi="Palatino Linotype" w:cs="Times New Roman"/>
                <w:lang w:eastAsia="el-GR"/>
              </w:rPr>
              <w:t>15</w:t>
            </w:r>
            <w:bookmarkEnd w:id="316"/>
            <w:r w:rsidRPr="0026023B">
              <w:rPr>
                <w:rFonts w:ascii="Palatino Linotype" w:eastAsia="Times New Roman" w:hAnsi="Palatino Linotype" w:cs="Times New Roman"/>
                <w:lang w:eastAsia="el-GR"/>
              </w:rPr>
              <w:t xml:space="preserve"> λων εἰρήνευσα· ἐξ ὧν τρεῖς που μυριάδας τοῖς </w:t>
            </w:r>
            <w:bookmarkStart w:id="317" w:name="G13.16"/>
            <w:r w:rsidRPr="0026023B">
              <w:rPr>
                <w:rFonts w:ascii="Palatino Linotype" w:eastAsia="Times New Roman" w:hAnsi="Palatino Linotype" w:cs="Times New Roman"/>
                <w:lang w:eastAsia="el-GR"/>
              </w:rPr>
              <w:t>16</w:t>
            </w:r>
            <w:bookmarkEnd w:id="317"/>
            <w:r w:rsidRPr="0026023B">
              <w:rPr>
                <w:rFonts w:ascii="Palatino Linotype" w:eastAsia="Times New Roman" w:hAnsi="Palatino Linotype" w:cs="Times New Roman"/>
                <w:lang w:eastAsia="el-GR"/>
              </w:rPr>
              <w:t xml:space="preserve"> δεσπόταις εἰς κόλασιν παρέδωκα. § Ὤμοσεν </w:t>
            </w:r>
            <w:bookmarkStart w:id="318" w:name="G13.17"/>
            <w:r w:rsidRPr="0026023B">
              <w:rPr>
                <w:rFonts w:ascii="Palatino Linotype" w:eastAsia="Times New Roman" w:hAnsi="Palatino Linotype" w:cs="Times New Roman"/>
                <w:lang w:eastAsia="el-GR"/>
              </w:rPr>
              <w:t>17</w:t>
            </w:r>
            <w:bookmarkEnd w:id="318"/>
            <w:r w:rsidRPr="0026023B">
              <w:rPr>
                <w:rFonts w:ascii="Palatino Linotype" w:eastAsia="Times New Roman" w:hAnsi="Palatino Linotype" w:cs="Times New Roman"/>
                <w:lang w:eastAsia="el-GR"/>
              </w:rPr>
              <w:t> εἰς τοὺς ἐμοὺς λόγους ἅπασα ἡ Ἰταλία ἑκοῦσα κἀ</w:t>
            </w:r>
            <w:bookmarkStart w:id="319" w:name="G13.18"/>
            <w:r w:rsidRPr="0026023B">
              <w:rPr>
                <w:rFonts w:ascii="Palatino Linotype" w:eastAsia="Times New Roman" w:hAnsi="Palatino Linotype" w:cs="Times New Roman"/>
                <w:lang w:eastAsia="el-GR"/>
              </w:rPr>
              <w:t>18</w:t>
            </w:r>
            <w:bookmarkEnd w:id="319"/>
            <w:r w:rsidRPr="0026023B">
              <w:rPr>
                <w:rFonts w:ascii="Palatino Linotype" w:eastAsia="Times New Roman" w:hAnsi="Palatino Linotype" w:cs="Times New Roman"/>
                <w:lang w:eastAsia="el-GR"/>
              </w:rPr>
              <w:t> μὲ πολέμου, ὧι ἐπ᾽ Ἀκτίωι ἐνείκησα, ἡγεμόνα ἐξῃ</w:t>
            </w:r>
            <w:bookmarkStart w:id="320" w:name="G13.19"/>
            <w:r w:rsidRPr="0026023B">
              <w:rPr>
                <w:rFonts w:ascii="Palatino Linotype" w:eastAsia="Times New Roman" w:hAnsi="Palatino Linotype" w:cs="Times New Roman"/>
                <w:lang w:eastAsia="el-GR"/>
              </w:rPr>
              <w:t>19</w:t>
            </w:r>
            <w:bookmarkEnd w:id="320"/>
            <w:r w:rsidRPr="0026023B">
              <w:rPr>
                <w:rFonts w:ascii="Palatino Linotype" w:eastAsia="Times New Roman" w:hAnsi="Palatino Linotype" w:cs="Times New Roman"/>
                <w:lang w:eastAsia="el-GR"/>
              </w:rPr>
              <w:t> τήσατο. Ὤμοσαν εἰς τοὺς αὐτοὺς λόγους ἐπαρ</w:t>
            </w:r>
            <w:bookmarkStart w:id="321" w:name="G13.20"/>
            <w:r w:rsidRPr="0026023B">
              <w:rPr>
                <w:rFonts w:ascii="Palatino Linotype" w:eastAsia="Times New Roman" w:hAnsi="Palatino Linotype" w:cs="Times New Roman"/>
                <w:lang w:eastAsia="el-GR"/>
              </w:rPr>
              <w:t>20</w:t>
            </w:r>
            <w:bookmarkEnd w:id="321"/>
            <w:r w:rsidRPr="0026023B">
              <w:rPr>
                <w:rFonts w:ascii="Palatino Linotype" w:eastAsia="Times New Roman" w:hAnsi="Palatino Linotype" w:cs="Times New Roman"/>
                <w:lang w:eastAsia="el-GR"/>
              </w:rPr>
              <w:t> χεῖαι Γαλατία Ἱσπανία Λιβύη Σικελία Σαρδῶ. Οἱ ὑπ᾽ ἐ</w:t>
            </w:r>
            <w:bookmarkStart w:id="322" w:name="G13.21"/>
            <w:r w:rsidRPr="0026023B">
              <w:rPr>
                <w:rFonts w:ascii="Palatino Linotype" w:eastAsia="Times New Roman" w:hAnsi="Palatino Linotype" w:cs="Times New Roman"/>
                <w:lang w:eastAsia="el-GR"/>
              </w:rPr>
              <w:t>21</w:t>
            </w:r>
            <w:bookmarkEnd w:id="322"/>
            <w:r w:rsidRPr="0026023B">
              <w:rPr>
                <w:rFonts w:ascii="Palatino Linotype" w:eastAsia="Times New Roman" w:hAnsi="Palatino Linotype" w:cs="Times New Roman"/>
                <w:lang w:eastAsia="el-GR"/>
              </w:rPr>
              <w:t> μαῖς σημέαις τότε στρατευσάμενοι ἦσαν συνκλητι</w:t>
            </w:r>
            <w:bookmarkStart w:id="323" w:name="G13.22"/>
            <w:r w:rsidRPr="0026023B">
              <w:rPr>
                <w:rFonts w:ascii="Palatino Linotype" w:eastAsia="Times New Roman" w:hAnsi="Palatino Linotype" w:cs="Times New Roman"/>
                <w:lang w:eastAsia="el-GR"/>
              </w:rPr>
              <w:t>22</w:t>
            </w:r>
            <w:bookmarkEnd w:id="323"/>
            <w:r w:rsidRPr="0026023B">
              <w:rPr>
                <w:rFonts w:ascii="Palatino Linotype" w:eastAsia="Times New Roman" w:hAnsi="Palatino Linotype" w:cs="Times New Roman"/>
                <w:lang w:eastAsia="el-GR"/>
              </w:rPr>
              <w:t> κοὶ πλείους ἑπτακοσίων· ἐν αὐτοῖς οἳ ἢ πρότερον ἢ </w:t>
            </w:r>
            <w:bookmarkStart w:id="324" w:name="G13.23"/>
            <w:r w:rsidRPr="0026023B">
              <w:rPr>
                <w:rFonts w:ascii="Palatino Linotype" w:eastAsia="Times New Roman" w:hAnsi="Palatino Linotype" w:cs="Times New Roman"/>
                <w:lang w:eastAsia="el-GR"/>
              </w:rPr>
              <w:t>23</w:t>
            </w:r>
            <w:bookmarkEnd w:id="324"/>
            <w:r w:rsidRPr="0026023B">
              <w:rPr>
                <w:rFonts w:ascii="Palatino Linotype" w:eastAsia="Times New Roman" w:hAnsi="Palatino Linotype" w:cs="Times New Roman"/>
                <w:lang w:eastAsia="el-GR"/>
              </w:rPr>
              <w:t> μετέπειτα ἐγένοντο ὑπατοι εἰς ἐκείνην τὴν ἡμέ</w:t>
            </w:r>
            <w:bookmarkStart w:id="325" w:name="G13.24"/>
            <w:r w:rsidRPr="0026023B">
              <w:rPr>
                <w:rFonts w:ascii="Palatino Linotype" w:eastAsia="Times New Roman" w:hAnsi="Palatino Linotype" w:cs="Times New Roman"/>
                <w:lang w:eastAsia="el-GR"/>
              </w:rPr>
              <w:t>24</w:t>
            </w:r>
            <w:bookmarkEnd w:id="325"/>
            <w:r w:rsidRPr="0026023B">
              <w:rPr>
                <w:rFonts w:ascii="Palatino Linotype" w:eastAsia="Times New Roman" w:hAnsi="Palatino Linotype" w:cs="Times New Roman"/>
                <w:lang w:eastAsia="el-GR"/>
              </w:rPr>
              <w:t xml:space="preserve"> ραν, ἐν ἧι ταῦτα γέγραπται, ὀγδοήκοντα τρεἲς, ἱερεἲς </w:t>
            </w:r>
            <w:bookmarkStart w:id="326" w:name="G14.1"/>
            <w:r w:rsidRPr="0026023B">
              <w:rPr>
                <w:rFonts w:ascii="Palatino Linotype" w:eastAsia="Times New Roman" w:hAnsi="Palatino Linotype" w:cs="Times New Roman"/>
                <w:lang w:eastAsia="el-GR"/>
              </w:rPr>
              <w:t>1</w:t>
            </w:r>
            <w:bookmarkEnd w:id="326"/>
            <w:r w:rsidRPr="0026023B">
              <w:rPr>
                <w:rFonts w:ascii="Palatino Linotype" w:eastAsia="Times New Roman" w:hAnsi="Palatino Linotype" w:cs="Times New Roman"/>
                <w:lang w:eastAsia="el-GR"/>
              </w:rPr>
              <w:t xml:space="preserve"> πρόσπου ἑκατὸν ἑβδομήκοντα.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27" w:name="26G"/>
            <w:r w:rsidRPr="0026023B">
              <w:rPr>
                <w:rFonts w:ascii="Palatino Linotype" w:eastAsia="Times New Roman" w:hAnsi="Palatino Linotype" w:cs="Times New Roman"/>
                <w:lang w:eastAsia="el-GR"/>
              </w:rPr>
              <w:t>26</w:t>
            </w:r>
            <w:bookmarkEnd w:id="327"/>
            <w:r w:rsidRPr="0026023B">
              <w:rPr>
                <w:rFonts w:ascii="Palatino Linotype" w:eastAsia="Times New Roman" w:hAnsi="Palatino Linotype" w:cs="Times New Roman"/>
                <w:lang w:eastAsia="el-GR"/>
              </w:rPr>
              <w:t xml:space="preserve"> </w:t>
            </w:r>
            <w:bookmarkStart w:id="328" w:name="G14.2"/>
            <w:r w:rsidRPr="0026023B">
              <w:rPr>
                <w:rFonts w:ascii="Palatino Linotype" w:eastAsia="Times New Roman" w:hAnsi="Palatino Linotype" w:cs="Times New Roman"/>
                <w:lang w:eastAsia="el-GR"/>
              </w:rPr>
              <w:t>2</w:t>
            </w:r>
            <w:bookmarkEnd w:id="32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Πασῶν ἐπαρχειῶν δήμου ῾Ρωμαίων, αἴς ὅμορα </w:t>
            </w:r>
            <w:bookmarkStart w:id="329" w:name="G14.3"/>
            <w:r w:rsidRPr="0026023B">
              <w:rPr>
                <w:rFonts w:ascii="Palatino Linotype" w:eastAsia="Times New Roman" w:hAnsi="Palatino Linotype" w:cs="Times New Roman"/>
                <w:lang w:eastAsia="el-GR"/>
              </w:rPr>
              <w:t>3</w:t>
            </w:r>
            <w:bookmarkEnd w:id="32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ἦν ἔθνη τὰ μὴ ὑποτασσόμενα τῆι ἡμετέραι ἡ</w:t>
            </w:r>
            <w:bookmarkStart w:id="330" w:name="G14.4"/>
            <w:r w:rsidRPr="0026023B">
              <w:rPr>
                <w:rFonts w:ascii="Palatino Linotype" w:eastAsia="Times New Roman" w:hAnsi="Palatino Linotype" w:cs="Times New Roman"/>
                <w:lang w:eastAsia="el-GR"/>
              </w:rPr>
              <w:t>4</w:t>
            </w:r>
            <w:bookmarkEnd w:id="33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γεμονίᾳ, τοὺς ὅρους ἐπεύξσησα. § Γαλατίαν καὶ Ἱσ</w:t>
            </w:r>
            <w:bookmarkStart w:id="331" w:name="G14.5"/>
            <w:r w:rsidRPr="0026023B">
              <w:rPr>
                <w:rFonts w:ascii="Palatino Linotype" w:eastAsia="Times New Roman" w:hAnsi="Palatino Linotype" w:cs="Times New Roman"/>
                <w:lang w:eastAsia="el-GR"/>
              </w:rPr>
              <w:t>5</w:t>
            </w:r>
            <w:bookmarkEnd w:id="331"/>
            <w:r w:rsidRPr="0026023B">
              <w:rPr>
                <w:rFonts w:ascii="Palatino Linotype" w:eastAsia="Times New Roman" w:hAnsi="Palatino Linotype" w:cs="Times New Roman"/>
                <w:lang w:eastAsia="el-GR"/>
              </w:rPr>
              <w:t> πανίας, ὁμοίως δὲ καὶ Γερμανίαν καθὼς Ὠκεα</w:t>
            </w:r>
            <w:bookmarkStart w:id="332" w:name="G14.6"/>
            <w:r w:rsidRPr="0026023B">
              <w:rPr>
                <w:rFonts w:ascii="Palatino Linotype" w:eastAsia="Times New Roman" w:hAnsi="Palatino Linotype" w:cs="Times New Roman"/>
                <w:lang w:eastAsia="el-GR"/>
              </w:rPr>
              <w:t>6</w:t>
            </w:r>
            <w:bookmarkEnd w:id="332"/>
            <w:r w:rsidRPr="0026023B">
              <w:rPr>
                <w:rFonts w:ascii="Palatino Linotype" w:eastAsia="Times New Roman" w:hAnsi="Palatino Linotype" w:cs="Times New Roman"/>
                <w:lang w:eastAsia="el-GR"/>
              </w:rPr>
              <w:t xml:space="preserve"> νὸς περικλείει ἀπὸ Γαδείρων μέχρι στόματος </w:t>
            </w:r>
            <w:bookmarkStart w:id="333" w:name="G14.7"/>
            <w:r w:rsidRPr="0026023B">
              <w:rPr>
                <w:rFonts w:ascii="Palatino Linotype" w:eastAsia="Times New Roman" w:hAnsi="Palatino Linotype" w:cs="Times New Roman"/>
                <w:lang w:eastAsia="el-GR"/>
              </w:rPr>
              <w:t>7</w:t>
            </w:r>
            <w:bookmarkEnd w:id="333"/>
            <w:r w:rsidRPr="0026023B">
              <w:rPr>
                <w:rFonts w:ascii="Palatino Linotype" w:eastAsia="Times New Roman" w:hAnsi="Palatino Linotype" w:cs="Times New Roman"/>
                <w:lang w:eastAsia="el-GR"/>
              </w:rPr>
              <w:t xml:space="preserve"> Ἄλβιος ποταμοῦ ἐν εἰρήνῃ κατέστησα. Ἄλπης </w:t>
            </w:r>
            <w:r w:rsidRPr="0026023B">
              <w:rPr>
                <w:rFonts w:ascii="Palatino Linotype" w:eastAsia="Times New Roman" w:hAnsi="Palatino Linotype" w:cs="Times New Roman"/>
                <w:lang w:eastAsia="el-GR"/>
              </w:rPr>
              <w:lastRenderedPageBreak/>
              <w:t xml:space="preserve">ἀπὸ </w:t>
            </w:r>
            <w:bookmarkStart w:id="334" w:name="G14.8"/>
            <w:r w:rsidRPr="0026023B">
              <w:rPr>
                <w:rFonts w:ascii="Palatino Linotype" w:eastAsia="Times New Roman" w:hAnsi="Palatino Linotype" w:cs="Times New Roman"/>
                <w:lang w:eastAsia="el-GR"/>
              </w:rPr>
              <w:t>8</w:t>
            </w:r>
            <w:bookmarkEnd w:id="334"/>
            <w:r w:rsidRPr="0026023B">
              <w:rPr>
                <w:rFonts w:ascii="Palatino Linotype" w:eastAsia="Times New Roman" w:hAnsi="Palatino Linotype" w:cs="Times New Roman"/>
                <w:lang w:eastAsia="el-GR"/>
              </w:rPr>
              <w:t> κλίματος τοῦ πλησίον Εἰονίου κόλπου μέχρι Τυρ</w:t>
            </w:r>
            <w:bookmarkStart w:id="335" w:name="G14.9"/>
            <w:r w:rsidRPr="0026023B">
              <w:rPr>
                <w:rFonts w:ascii="Palatino Linotype" w:eastAsia="Times New Roman" w:hAnsi="Palatino Linotype" w:cs="Times New Roman"/>
                <w:lang w:eastAsia="el-GR"/>
              </w:rPr>
              <w:t>9</w:t>
            </w:r>
            <w:bookmarkEnd w:id="335"/>
            <w:r w:rsidRPr="0026023B">
              <w:rPr>
                <w:rFonts w:ascii="Palatino Linotype" w:eastAsia="Times New Roman" w:hAnsi="Palatino Linotype" w:cs="Times New Roman"/>
                <w:lang w:eastAsia="el-GR"/>
              </w:rPr>
              <w:t xml:space="preserve"> ρηνικῆς θαλάσσης εἰρηνεύεσθαι πεπόηκα, § οὐδενὶ </w:t>
            </w:r>
            <w:bookmarkStart w:id="336" w:name="G14.10"/>
            <w:r w:rsidRPr="0026023B">
              <w:rPr>
                <w:rFonts w:ascii="Palatino Linotype" w:eastAsia="Times New Roman" w:hAnsi="Palatino Linotype" w:cs="Times New Roman"/>
                <w:lang w:eastAsia="el-GR"/>
              </w:rPr>
              <w:t>10</w:t>
            </w:r>
            <w:bookmarkEnd w:id="336"/>
            <w:r w:rsidRPr="0026023B">
              <w:rPr>
                <w:rFonts w:ascii="Palatino Linotype" w:eastAsia="Times New Roman" w:hAnsi="Palatino Linotype" w:cs="Times New Roman"/>
                <w:lang w:eastAsia="el-GR"/>
              </w:rPr>
              <w:t xml:space="preserve"> ἔθνει ἀδίκως ἐπενεχθέντος πολέμου. § Στόλος </w:t>
            </w:r>
            <w:bookmarkStart w:id="337" w:name="G14.11"/>
            <w:r w:rsidRPr="0026023B">
              <w:rPr>
                <w:rFonts w:ascii="Palatino Linotype" w:eastAsia="Times New Roman" w:hAnsi="Palatino Linotype" w:cs="Times New Roman"/>
                <w:lang w:eastAsia="el-GR"/>
              </w:rPr>
              <w:t>11</w:t>
            </w:r>
            <w:bookmarkEnd w:id="337"/>
            <w:r w:rsidRPr="0026023B">
              <w:rPr>
                <w:rFonts w:ascii="Palatino Linotype" w:eastAsia="Times New Roman" w:hAnsi="Palatino Linotype" w:cs="Times New Roman"/>
                <w:lang w:eastAsia="el-GR"/>
              </w:rPr>
              <w:t xml:space="preserve"> ἐμὸς διὰ Ὠκεανοῦ ἀπὸ στόματος ῾Ρήνου ὡς πρὸς </w:t>
            </w:r>
            <w:bookmarkStart w:id="338" w:name="G14.12"/>
            <w:r w:rsidRPr="0026023B">
              <w:rPr>
                <w:rFonts w:ascii="Palatino Linotype" w:eastAsia="Times New Roman" w:hAnsi="Palatino Linotype" w:cs="Times New Roman"/>
                <w:lang w:eastAsia="el-GR"/>
              </w:rPr>
              <w:t>12</w:t>
            </w:r>
            <w:bookmarkEnd w:id="338"/>
            <w:r w:rsidRPr="0026023B">
              <w:rPr>
                <w:rFonts w:ascii="Palatino Linotype" w:eastAsia="Times New Roman" w:hAnsi="Palatino Linotype" w:cs="Times New Roman"/>
                <w:lang w:eastAsia="el-GR"/>
              </w:rPr>
              <w:t> ἀνατολὰς μέχρι ἔθνους Κίμβρων διέπλευσεν, οὗ οὔ</w:t>
            </w:r>
            <w:bookmarkStart w:id="339" w:name="G14.13"/>
            <w:r w:rsidRPr="0026023B">
              <w:rPr>
                <w:rFonts w:ascii="Palatino Linotype" w:eastAsia="Times New Roman" w:hAnsi="Palatino Linotype" w:cs="Times New Roman"/>
                <w:lang w:eastAsia="el-GR"/>
              </w:rPr>
              <w:t>13</w:t>
            </w:r>
            <w:bookmarkEnd w:id="339"/>
            <w:r w:rsidRPr="0026023B">
              <w:rPr>
                <w:rFonts w:ascii="Palatino Linotype" w:eastAsia="Times New Roman" w:hAnsi="Palatino Linotype" w:cs="Times New Roman"/>
                <w:lang w:eastAsia="el-GR"/>
              </w:rPr>
              <w:t xml:space="preserve"> τε κατὰ γῆν οὔτε κατὰ θάλασσαν ῾Ρωμαίων τις πρὸ </w:t>
            </w:r>
            <w:bookmarkStart w:id="340" w:name="G14.14"/>
            <w:r w:rsidRPr="0026023B">
              <w:rPr>
                <w:rFonts w:ascii="Palatino Linotype" w:eastAsia="Times New Roman" w:hAnsi="Palatino Linotype" w:cs="Times New Roman"/>
                <w:lang w:eastAsia="el-GR"/>
              </w:rPr>
              <w:t>14</w:t>
            </w:r>
            <w:bookmarkEnd w:id="340"/>
            <w:r w:rsidRPr="0026023B">
              <w:rPr>
                <w:rFonts w:ascii="Palatino Linotype" w:eastAsia="Times New Roman" w:hAnsi="Palatino Linotype" w:cs="Times New Roman"/>
                <w:lang w:eastAsia="el-GR"/>
              </w:rPr>
              <w:t> τούτου τοῦ χρόνου προσῆλθεν· καὶ Κίμβροι καὶ Χάλυ</w:t>
            </w:r>
            <w:bookmarkStart w:id="341" w:name="G14.15"/>
            <w:r w:rsidRPr="0026023B">
              <w:rPr>
                <w:rFonts w:ascii="Palatino Linotype" w:eastAsia="Times New Roman" w:hAnsi="Palatino Linotype" w:cs="Times New Roman"/>
                <w:lang w:eastAsia="el-GR"/>
              </w:rPr>
              <w:t>15</w:t>
            </w:r>
            <w:bookmarkEnd w:id="341"/>
            <w:r w:rsidRPr="0026023B">
              <w:rPr>
                <w:rFonts w:ascii="Palatino Linotype" w:eastAsia="Times New Roman" w:hAnsi="Palatino Linotype" w:cs="Times New Roman"/>
                <w:lang w:eastAsia="el-GR"/>
              </w:rPr>
              <w:t xml:space="preserve"> βες καὶ Σέμνονες ἄλλα τε πολλὰ ἔθνη Γερμανῶν </w:t>
            </w:r>
            <w:bookmarkStart w:id="342" w:name="G14.16"/>
            <w:r w:rsidRPr="0026023B">
              <w:rPr>
                <w:rFonts w:ascii="Palatino Linotype" w:eastAsia="Times New Roman" w:hAnsi="Palatino Linotype" w:cs="Times New Roman"/>
                <w:lang w:eastAsia="el-GR"/>
              </w:rPr>
              <w:t>16</w:t>
            </w:r>
            <w:bookmarkEnd w:id="342"/>
            <w:r w:rsidRPr="0026023B">
              <w:rPr>
                <w:rFonts w:ascii="Palatino Linotype" w:eastAsia="Times New Roman" w:hAnsi="Palatino Linotype" w:cs="Times New Roman"/>
                <w:lang w:eastAsia="el-GR"/>
              </w:rPr>
              <w:t> διὰ πρεσβειῶν τὴν ἐμὴν φιλίαν καὶ τὴν δήμου ῾Ρω</w:t>
            </w:r>
            <w:bookmarkStart w:id="343" w:name="G14.17"/>
            <w:r w:rsidRPr="0026023B">
              <w:rPr>
                <w:rFonts w:ascii="Palatino Linotype" w:eastAsia="Times New Roman" w:hAnsi="Palatino Linotype" w:cs="Times New Roman"/>
                <w:lang w:eastAsia="el-GR"/>
              </w:rPr>
              <w:t>17</w:t>
            </w:r>
            <w:bookmarkEnd w:id="343"/>
            <w:r w:rsidRPr="0026023B">
              <w:rPr>
                <w:rFonts w:ascii="Palatino Linotype" w:eastAsia="Times New Roman" w:hAnsi="Palatino Linotype" w:cs="Times New Roman"/>
                <w:lang w:eastAsia="el-GR"/>
              </w:rPr>
              <w:t> μαίων ᾐτήσαντο. Ἐμῆι ἐπιταγῆι καὶ οἰωνοῖς αἰσί</w:t>
            </w:r>
            <w:bookmarkStart w:id="344" w:name="G14.18"/>
            <w:r w:rsidRPr="0026023B">
              <w:rPr>
                <w:rFonts w:ascii="Palatino Linotype" w:eastAsia="Times New Roman" w:hAnsi="Palatino Linotype" w:cs="Times New Roman"/>
                <w:lang w:eastAsia="el-GR"/>
              </w:rPr>
              <w:t>18</w:t>
            </w:r>
            <w:bookmarkEnd w:id="344"/>
            <w:r w:rsidRPr="0026023B">
              <w:rPr>
                <w:rFonts w:ascii="Palatino Linotype" w:eastAsia="Times New Roman" w:hAnsi="Palatino Linotype" w:cs="Times New Roman"/>
                <w:lang w:eastAsia="el-GR"/>
              </w:rPr>
              <w:t xml:space="preserve"> οις δύο στρατεύματα ἐπέβη Αἰθιοπίαι καὶ Ἀραβίαι </w:t>
            </w:r>
            <w:bookmarkStart w:id="345" w:name="G14.19"/>
            <w:r w:rsidRPr="0026023B">
              <w:rPr>
                <w:rFonts w:ascii="Palatino Linotype" w:eastAsia="Times New Roman" w:hAnsi="Palatino Linotype" w:cs="Times New Roman"/>
                <w:lang w:eastAsia="el-GR"/>
              </w:rPr>
              <w:t>19</w:t>
            </w:r>
            <w:bookmarkEnd w:id="345"/>
            <w:r w:rsidRPr="0026023B">
              <w:rPr>
                <w:rFonts w:ascii="Palatino Linotype" w:eastAsia="Times New Roman" w:hAnsi="Palatino Linotype" w:cs="Times New Roman"/>
                <w:lang w:eastAsia="el-GR"/>
              </w:rPr>
              <w:t> τῆι εὐδαίμονι καλουμένηι, μεγάλας τε τῶν πο</w:t>
            </w:r>
            <w:bookmarkStart w:id="346" w:name="G14.20"/>
            <w:r w:rsidRPr="0026023B">
              <w:rPr>
                <w:rFonts w:ascii="Palatino Linotype" w:eastAsia="Times New Roman" w:hAnsi="Palatino Linotype" w:cs="Times New Roman"/>
                <w:lang w:eastAsia="el-GR"/>
              </w:rPr>
              <w:t>20</w:t>
            </w:r>
            <w:bookmarkEnd w:id="346"/>
            <w:r w:rsidRPr="0026023B">
              <w:rPr>
                <w:rFonts w:ascii="Palatino Linotype" w:eastAsia="Times New Roman" w:hAnsi="Palatino Linotype" w:cs="Times New Roman"/>
                <w:lang w:eastAsia="el-GR"/>
              </w:rPr>
              <w:t xml:space="preserve"> λεμίων δυνάμεις κατέκοψεν ἐν παρατάξει καὶ </w:t>
            </w:r>
            <w:bookmarkStart w:id="347" w:name="G14.21"/>
            <w:r w:rsidRPr="0026023B">
              <w:rPr>
                <w:rFonts w:ascii="Palatino Linotype" w:eastAsia="Times New Roman" w:hAnsi="Palatino Linotype" w:cs="Times New Roman"/>
                <w:lang w:eastAsia="el-GR"/>
              </w:rPr>
              <w:t>21</w:t>
            </w:r>
            <w:bookmarkEnd w:id="347"/>
            <w:r w:rsidRPr="0026023B">
              <w:rPr>
                <w:rFonts w:ascii="Palatino Linotype" w:eastAsia="Times New Roman" w:hAnsi="Palatino Linotype" w:cs="Times New Roman"/>
                <w:lang w:eastAsia="el-GR"/>
              </w:rPr>
              <w:t> πλείστας πόλεις δοριαλώτους ἔλαβεν καὶ προ</w:t>
            </w:r>
            <w:bookmarkStart w:id="348" w:name="G14.22"/>
            <w:r w:rsidRPr="0026023B">
              <w:rPr>
                <w:rFonts w:ascii="Palatino Linotype" w:eastAsia="Times New Roman" w:hAnsi="Palatino Linotype" w:cs="Times New Roman"/>
                <w:lang w:eastAsia="el-GR"/>
              </w:rPr>
              <w:t>22</w:t>
            </w:r>
            <w:bookmarkEnd w:id="348"/>
            <w:r w:rsidRPr="0026023B">
              <w:rPr>
                <w:rFonts w:ascii="Palatino Linotype" w:eastAsia="Times New Roman" w:hAnsi="Palatino Linotype" w:cs="Times New Roman"/>
                <w:lang w:eastAsia="el-GR"/>
              </w:rPr>
              <w:t> έβη ἐν Αἰθιοπίαι μέχρι πόλεως Ναβάτης, ἥτις ἐστὶν ἔνγιστα Μερόῃ, ἐν Ἀραβίαι δὲ μέχρι πόλε</w:t>
            </w:r>
            <w:bookmarkStart w:id="349" w:name="G14.23"/>
            <w:r w:rsidRPr="0026023B">
              <w:rPr>
                <w:rFonts w:ascii="Palatino Linotype" w:eastAsia="Times New Roman" w:hAnsi="Palatino Linotype" w:cs="Times New Roman"/>
                <w:lang w:eastAsia="el-GR"/>
              </w:rPr>
              <w:t>23</w:t>
            </w:r>
            <w:bookmarkEnd w:id="349"/>
            <w:r w:rsidRPr="0026023B">
              <w:rPr>
                <w:rFonts w:ascii="Palatino Linotype" w:eastAsia="Times New Roman" w:hAnsi="Palatino Linotype" w:cs="Times New Roman"/>
                <w:lang w:eastAsia="el-GR"/>
              </w:rPr>
              <w:t xml:space="preserve"> ως Μαρίβας.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50" w:name="27G"/>
            <w:r w:rsidRPr="0026023B">
              <w:rPr>
                <w:rFonts w:ascii="Palatino Linotype" w:eastAsia="Times New Roman" w:hAnsi="Palatino Linotype" w:cs="Times New Roman"/>
                <w:lang w:eastAsia="el-GR"/>
              </w:rPr>
              <w:lastRenderedPageBreak/>
              <w:t>27</w:t>
            </w:r>
            <w:bookmarkEnd w:id="350"/>
            <w:r w:rsidRPr="0026023B">
              <w:rPr>
                <w:rFonts w:ascii="Palatino Linotype" w:eastAsia="Times New Roman" w:hAnsi="Palatino Linotype" w:cs="Times New Roman"/>
                <w:lang w:eastAsia="el-GR"/>
              </w:rPr>
              <w:t xml:space="preserve"> </w:t>
            </w:r>
            <w:bookmarkStart w:id="351" w:name="G15.1"/>
            <w:r w:rsidRPr="0026023B">
              <w:rPr>
                <w:rFonts w:ascii="Palatino Linotype" w:eastAsia="Times New Roman" w:hAnsi="Palatino Linotype" w:cs="Times New Roman"/>
                <w:lang w:eastAsia="el-GR"/>
              </w:rPr>
              <w:t>1</w:t>
            </w:r>
            <w:bookmarkEnd w:id="351"/>
            <w:r w:rsidRPr="0026023B">
              <w:rPr>
                <w:rFonts w:ascii="Palatino Linotype" w:eastAsia="Times New Roman" w:hAnsi="Palatino Linotype" w:cs="Times New Roman"/>
                <w:lang w:eastAsia="el-GR"/>
              </w:rPr>
              <w:t xml:space="preserve">  Αἴγυπτον δήμου ῾Ρωμαίων ἡγεμονίαι προσέθηκα. </w:t>
            </w:r>
            <w:bookmarkStart w:id="352" w:name="G15.2"/>
            <w:r w:rsidRPr="0026023B">
              <w:rPr>
                <w:rFonts w:ascii="Palatino Linotype" w:eastAsia="Times New Roman" w:hAnsi="Palatino Linotype" w:cs="Times New Roman"/>
                <w:lang w:eastAsia="el-GR"/>
              </w:rPr>
              <w:t>2</w:t>
            </w:r>
            <w:bookmarkEnd w:id="352"/>
            <w:r w:rsidRPr="0026023B">
              <w:rPr>
                <w:rFonts w:ascii="Palatino Linotype" w:eastAsia="Times New Roman" w:hAnsi="Palatino Linotype" w:cs="Times New Roman"/>
                <w:lang w:eastAsia="el-GR"/>
              </w:rPr>
              <w:t> Ἀρμενίαν τὴν μείζονα ἀναιρεθέντος τοῦ βασιλέ</w:t>
            </w:r>
            <w:bookmarkStart w:id="353" w:name="G15.3"/>
            <w:r w:rsidRPr="0026023B">
              <w:rPr>
                <w:rFonts w:ascii="Palatino Linotype" w:eastAsia="Times New Roman" w:hAnsi="Palatino Linotype" w:cs="Times New Roman"/>
                <w:lang w:eastAsia="el-GR"/>
              </w:rPr>
              <w:t>3</w:t>
            </w:r>
            <w:bookmarkEnd w:id="353"/>
            <w:r w:rsidRPr="0026023B">
              <w:rPr>
                <w:rFonts w:ascii="Palatino Linotype" w:eastAsia="Times New Roman" w:hAnsi="Palatino Linotype" w:cs="Times New Roman"/>
                <w:lang w:eastAsia="el-GR"/>
              </w:rPr>
              <w:t> ως δυνάμενος ἐπαρχείαν ποῆσαι μᾶλλον ἐβου</w:t>
            </w:r>
            <w:bookmarkStart w:id="354" w:name="G15.4"/>
            <w:r w:rsidRPr="0026023B">
              <w:rPr>
                <w:rFonts w:ascii="Palatino Linotype" w:eastAsia="Times New Roman" w:hAnsi="Palatino Linotype" w:cs="Times New Roman"/>
                <w:lang w:eastAsia="el-GR"/>
              </w:rPr>
              <w:t>4</w:t>
            </w:r>
            <w:bookmarkEnd w:id="354"/>
            <w:r w:rsidRPr="0026023B">
              <w:rPr>
                <w:rFonts w:ascii="Palatino Linotype" w:eastAsia="Times New Roman" w:hAnsi="Palatino Linotype" w:cs="Times New Roman"/>
                <w:lang w:eastAsia="el-GR"/>
              </w:rPr>
              <w:t> λήθην κατὰ τὰ πάτρια ἡμῶν ἔθη βασιλείαν Τιγρά</w:t>
            </w:r>
            <w:bookmarkStart w:id="355" w:name="G15.5"/>
            <w:r w:rsidRPr="0026023B">
              <w:rPr>
                <w:rFonts w:ascii="Palatino Linotype" w:eastAsia="Times New Roman" w:hAnsi="Palatino Linotype" w:cs="Times New Roman"/>
                <w:lang w:eastAsia="el-GR"/>
              </w:rPr>
              <w:t>5</w:t>
            </w:r>
            <w:bookmarkEnd w:id="355"/>
            <w:r w:rsidRPr="0026023B">
              <w:rPr>
                <w:rFonts w:ascii="Palatino Linotype" w:eastAsia="Times New Roman" w:hAnsi="Palatino Linotype" w:cs="Times New Roman"/>
                <w:lang w:eastAsia="el-GR"/>
              </w:rPr>
              <w:t> νηι Ἀρταουάσδου υἱῶι, υἱωνῶι δὲ Τιγράνου βασι</w:t>
            </w:r>
            <w:bookmarkStart w:id="356" w:name="G15.6"/>
            <w:r w:rsidRPr="0026023B">
              <w:rPr>
                <w:rFonts w:ascii="Palatino Linotype" w:eastAsia="Times New Roman" w:hAnsi="Palatino Linotype" w:cs="Times New Roman"/>
                <w:lang w:eastAsia="el-GR"/>
              </w:rPr>
              <w:t>6</w:t>
            </w:r>
            <w:bookmarkEnd w:id="356"/>
            <w:r w:rsidRPr="0026023B">
              <w:rPr>
                <w:rFonts w:ascii="Palatino Linotype" w:eastAsia="Times New Roman" w:hAnsi="Palatino Linotype" w:cs="Times New Roman"/>
                <w:lang w:eastAsia="el-GR"/>
              </w:rPr>
              <w:t xml:space="preserve"> λέως δοῦνὰι διὰ Τιβερίου Νέρωνος, ὃς τότ᾽ ἐμοῦ </w:t>
            </w:r>
            <w:bookmarkStart w:id="357" w:name="G15.7"/>
            <w:r w:rsidRPr="0026023B">
              <w:rPr>
                <w:rFonts w:ascii="Palatino Linotype" w:eastAsia="Times New Roman" w:hAnsi="Palatino Linotype" w:cs="Times New Roman"/>
                <w:lang w:eastAsia="el-GR"/>
              </w:rPr>
              <w:t>7</w:t>
            </w:r>
            <w:bookmarkEnd w:id="357"/>
            <w:r w:rsidRPr="0026023B">
              <w:rPr>
                <w:rFonts w:ascii="Palatino Linotype" w:eastAsia="Times New Roman" w:hAnsi="Palatino Linotype" w:cs="Times New Roman"/>
                <w:lang w:eastAsia="el-GR"/>
              </w:rPr>
              <w:t xml:space="preserve"> πρόγονος ἦν· καὶ τὸ αὐτὸ ἔθνος ἀφιστάμενον καὶ </w:t>
            </w:r>
            <w:bookmarkStart w:id="358" w:name="G15.8"/>
            <w:r w:rsidRPr="0026023B">
              <w:rPr>
                <w:rFonts w:ascii="Palatino Linotype" w:eastAsia="Times New Roman" w:hAnsi="Palatino Linotype" w:cs="Times New Roman"/>
                <w:lang w:eastAsia="el-GR"/>
              </w:rPr>
              <w:t>8</w:t>
            </w:r>
            <w:bookmarkEnd w:id="358"/>
            <w:r w:rsidRPr="0026023B">
              <w:rPr>
                <w:rFonts w:ascii="Palatino Linotype" w:eastAsia="Times New Roman" w:hAnsi="Palatino Linotype" w:cs="Times New Roman"/>
                <w:lang w:eastAsia="el-GR"/>
              </w:rPr>
              <w:t xml:space="preserve"> ἀναπολεμοῦν δαμασθὲν ὑπὸ Γαϊου τοῦ υἱοῦ </w:t>
            </w:r>
            <w:bookmarkStart w:id="359" w:name="G15.9"/>
            <w:r w:rsidRPr="0026023B">
              <w:rPr>
                <w:rFonts w:ascii="Palatino Linotype" w:eastAsia="Times New Roman" w:hAnsi="Palatino Linotype" w:cs="Times New Roman"/>
                <w:lang w:eastAsia="el-GR"/>
              </w:rPr>
              <w:t>9</w:t>
            </w:r>
            <w:bookmarkEnd w:id="359"/>
            <w:r w:rsidRPr="0026023B">
              <w:rPr>
                <w:rFonts w:ascii="Palatino Linotype" w:eastAsia="Times New Roman" w:hAnsi="Palatino Linotype" w:cs="Times New Roman"/>
                <w:lang w:eastAsia="el-GR"/>
              </w:rPr>
              <w:t> μου βασιλεῖ Ἀριοβαρζάνει, βασιλέως Μήδων Ἀρτα</w:t>
            </w:r>
            <w:bookmarkStart w:id="360" w:name="G15.10"/>
            <w:r w:rsidRPr="0026023B">
              <w:rPr>
                <w:rFonts w:ascii="Palatino Linotype" w:eastAsia="Times New Roman" w:hAnsi="Palatino Linotype" w:cs="Times New Roman"/>
                <w:lang w:eastAsia="el-GR"/>
              </w:rPr>
              <w:t>10</w:t>
            </w:r>
            <w:bookmarkEnd w:id="360"/>
            <w:r w:rsidRPr="0026023B">
              <w:rPr>
                <w:rFonts w:ascii="Palatino Linotype" w:eastAsia="Times New Roman" w:hAnsi="Palatino Linotype" w:cs="Times New Roman"/>
                <w:lang w:eastAsia="el-GR"/>
              </w:rPr>
              <w:t> βάζου υἱῶι, παρέδωκα καὶ μετὰ τὸν ἐκείνου θάνα</w:t>
            </w:r>
            <w:bookmarkStart w:id="361" w:name="G15.11"/>
            <w:r w:rsidRPr="0026023B">
              <w:rPr>
                <w:rFonts w:ascii="Palatino Linotype" w:eastAsia="Times New Roman" w:hAnsi="Palatino Linotype" w:cs="Times New Roman"/>
                <w:lang w:eastAsia="el-GR"/>
              </w:rPr>
              <w:t>11</w:t>
            </w:r>
            <w:bookmarkEnd w:id="361"/>
            <w:r w:rsidRPr="0026023B">
              <w:rPr>
                <w:rFonts w:ascii="Palatino Linotype" w:eastAsia="Times New Roman" w:hAnsi="Palatino Linotype" w:cs="Times New Roman"/>
                <w:lang w:eastAsia="el-GR"/>
              </w:rPr>
              <w:t xml:space="preserve"> τον τῶι υἱῶι αὐτοῦ Ἀρταουάσδῃ· οὗ ἀναιρεθέντος </w:t>
            </w:r>
            <w:bookmarkStart w:id="362" w:name="G15.12"/>
            <w:r w:rsidRPr="0026023B">
              <w:rPr>
                <w:rFonts w:ascii="Palatino Linotype" w:eastAsia="Times New Roman" w:hAnsi="Palatino Linotype" w:cs="Times New Roman"/>
                <w:lang w:eastAsia="el-GR"/>
              </w:rPr>
              <w:t>12</w:t>
            </w:r>
            <w:bookmarkEnd w:id="362"/>
            <w:r w:rsidRPr="0026023B">
              <w:rPr>
                <w:rFonts w:ascii="Palatino Linotype" w:eastAsia="Times New Roman" w:hAnsi="Palatino Linotype" w:cs="Times New Roman"/>
                <w:lang w:eastAsia="el-GR"/>
              </w:rPr>
              <w:t xml:space="preserve"> Τιγράνην, ὃς ἦν ἐκ γένους Ἀρμενίου βασιλικοῦ, εἰς </w:t>
            </w:r>
            <w:bookmarkStart w:id="363" w:name="G15.13"/>
            <w:r w:rsidRPr="0026023B">
              <w:rPr>
                <w:rFonts w:ascii="Palatino Linotype" w:eastAsia="Times New Roman" w:hAnsi="Palatino Linotype" w:cs="Times New Roman"/>
                <w:lang w:eastAsia="el-GR"/>
              </w:rPr>
              <w:t>13</w:t>
            </w:r>
            <w:bookmarkEnd w:id="363"/>
            <w:r w:rsidRPr="0026023B">
              <w:rPr>
                <w:rFonts w:ascii="Palatino Linotype" w:eastAsia="Times New Roman" w:hAnsi="Palatino Linotype" w:cs="Times New Roman"/>
                <w:lang w:eastAsia="el-GR"/>
              </w:rPr>
              <w:t xml:space="preserve"> τὴν βασιλείαν ἔπεμυα. § Ἐπαρχείας ἁπάσας, ὅσαι </w:t>
            </w:r>
            <w:bookmarkStart w:id="364" w:name="G15.14"/>
            <w:r w:rsidRPr="0026023B">
              <w:rPr>
                <w:rFonts w:ascii="Palatino Linotype" w:eastAsia="Times New Roman" w:hAnsi="Palatino Linotype" w:cs="Times New Roman"/>
                <w:lang w:eastAsia="el-GR"/>
              </w:rPr>
              <w:t>14</w:t>
            </w:r>
            <w:bookmarkEnd w:id="364"/>
            <w:r w:rsidRPr="0026023B">
              <w:rPr>
                <w:rFonts w:ascii="Palatino Linotype" w:eastAsia="Times New Roman" w:hAnsi="Palatino Linotype" w:cs="Times New Roman"/>
                <w:lang w:eastAsia="el-GR"/>
              </w:rPr>
              <w:t> πέραν τοῦ Εἰονίου κόλπου διατείνουσι πρὸς ἀνα</w:t>
            </w:r>
            <w:bookmarkStart w:id="365" w:name="G15.15"/>
            <w:r w:rsidRPr="0026023B">
              <w:rPr>
                <w:rFonts w:ascii="Palatino Linotype" w:eastAsia="Times New Roman" w:hAnsi="Palatino Linotype" w:cs="Times New Roman"/>
                <w:lang w:eastAsia="el-GR"/>
              </w:rPr>
              <w:t>15</w:t>
            </w:r>
            <w:bookmarkEnd w:id="365"/>
            <w:r w:rsidRPr="0026023B">
              <w:rPr>
                <w:rFonts w:ascii="Palatino Linotype" w:eastAsia="Times New Roman" w:hAnsi="Palatino Linotype" w:cs="Times New Roman"/>
                <w:lang w:eastAsia="el-GR"/>
              </w:rPr>
              <w:t> τολάς, καὶ Κυρήνην ἐκ μείζονος</w:t>
            </w:r>
            <w:hyperlink r:id="rId13"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 xml:space="preserve"> μέρους ὑπὸ βασι</w:t>
            </w:r>
            <w:bookmarkStart w:id="366" w:name="G15.16"/>
            <w:r w:rsidRPr="0026023B">
              <w:rPr>
                <w:rFonts w:ascii="Palatino Linotype" w:eastAsia="Times New Roman" w:hAnsi="Palatino Linotype" w:cs="Times New Roman"/>
                <w:lang w:eastAsia="el-GR"/>
              </w:rPr>
              <w:t>16</w:t>
            </w:r>
            <w:bookmarkEnd w:id="366"/>
            <w:r w:rsidRPr="0026023B">
              <w:rPr>
                <w:rFonts w:ascii="Palatino Linotype" w:eastAsia="Times New Roman" w:hAnsi="Palatino Linotype" w:cs="Times New Roman"/>
                <w:lang w:eastAsia="el-GR"/>
              </w:rPr>
              <w:t> λέων κατεσχημένας καὶ ἔμπροσθεν Σικελίαν καὶ Σαρ</w:t>
            </w:r>
            <w:bookmarkStart w:id="367" w:name="G15.17"/>
            <w:r w:rsidRPr="0026023B">
              <w:rPr>
                <w:rFonts w:ascii="Palatino Linotype" w:eastAsia="Times New Roman" w:hAnsi="Palatino Linotype" w:cs="Times New Roman"/>
                <w:lang w:eastAsia="el-GR"/>
              </w:rPr>
              <w:t>17</w:t>
            </w:r>
            <w:bookmarkEnd w:id="367"/>
            <w:r w:rsidRPr="0026023B">
              <w:rPr>
                <w:rFonts w:ascii="Palatino Linotype" w:eastAsia="Times New Roman" w:hAnsi="Palatino Linotype" w:cs="Times New Roman"/>
                <w:lang w:eastAsia="el-GR"/>
              </w:rPr>
              <w:t xml:space="preserve"> δὼι προκατειλημένας πολέμωι δουλικῶι ἀνέλαβον.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68" w:name="28G"/>
            <w:r w:rsidRPr="0026023B">
              <w:rPr>
                <w:rFonts w:ascii="Palatino Linotype" w:eastAsia="Times New Roman" w:hAnsi="Palatino Linotype" w:cs="Times New Roman"/>
                <w:lang w:eastAsia="el-GR"/>
              </w:rPr>
              <w:t>28</w:t>
            </w:r>
            <w:bookmarkEnd w:id="368"/>
            <w:r w:rsidRPr="0026023B">
              <w:rPr>
                <w:rFonts w:ascii="Palatino Linotype" w:eastAsia="Times New Roman" w:hAnsi="Palatino Linotype" w:cs="Times New Roman"/>
                <w:lang w:eastAsia="el-GR"/>
              </w:rPr>
              <w:t xml:space="preserve"> </w:t>
            </w:r>
            <w:bookmarkStart w:id="369" w:name="G15.18"/>
            <w:r w:rsidRPr="0026023B">
              <w:rPr>
                <w:rFonts w:ascii="Palatino Linotype" w:eastAsia="Times New Roman" w:hAnsi="Palatino Linotype" w:cs="Times New Roman"/>
                <w:lang w:eastAsia="el-GR"/>
              </w:rPr>
              <w:t>18</w:t>
            </w:r>
            <w:bookmarkEnd w:id="36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Ἀποικίας ἐν Λιβύηι Σικελίαι Μακεδονίαι ἐν ἑκατέ</w:t>
            </w:r>
            <w:bookmarkStart w:id="370" w:name="G15.19"/>
            <w:r w:rsidRPr="0026023B">
              <w:rPr>
                <w:rFonts w:ascii="Palatino Linotype" w:eastAsia="Times New Roman" w:hAnsi="Palatino Linotype" w:cs="Times New Roman"/>
                <w:lang w:eastAsia="el-GR"/>
              </w:rPr>
              <w:t>19</w:t>
            </w:r>
            <w:bookmarkEnd w:id="37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ρα (</w:t>
            </w:r>
            <w:r w:rsidRPr="0026023B">
              <w:rPr>
                <w:rFonts w:ascii="Palatino Linotype" w:eastAsia="Times New Roman" w:hAnsi="Palatino Linotype" w:cs="Times New Roman"/>
                <w:lang w:val="en-US" w:eastAsia="el-GR"/>
              </w:rPr>
              <w:t>sic</w:t>
            </w:r>
            <w:r w:rsidRPr="0026023B">
              <w:rPr>
                <w:rFonts w:ascii="Palatino Linotype" w:eastAsia="Times New Roman" w:hAnsi="Palatino Linotype" w:cs="Times New Roman"/>
                <w:lang w:eastAsia="el-GR"/>
              </w:rPr>
              <w:t>) τε Ἱσπανίαι Ἀχαίαι Ἀσίαι Συρία (</w:t>
            </w:r>
            <w:r w:rsidRPr="0026023B">
              <w:rPr>
                <w:rFonts w:ascii="Palatino Linotype" w:eastAsia="Times New Roman" w:hAnsi="Palatino Linotype" w:cs="Times New Roman"/>
                <w:lang w:val="en-US" w:eastAsia="el-GR"/>
              </w:rPr>
              <w:t>sic</w:t>
            </w:r>
            <w:r w:rsidRPr="0026023B">
              <w:rPr>
                <w:rFonts w:ascii="Palatino Linotype" w:eastAsia="Times New Roman" w:hAnsi="Palatino Linotype" w:cs="Times New Roman"/>
                <w:lang w:eastAsia="el-GR"/>
              </w:rPr>
              <w:t>) Γαλατίαι τῆι πε</w:t>
            </w:r>
            <w:bookmarkStart w:id="371" w:name="G15.20"/>
            <w:r w:rsidRPr="0026023B">
              <w:rPr>
                <w:rFonts w:ascii="Palatino Linotype" w:eastAsia="Times New Roman" w:hAnsi="Palatino Linotype" w:cs="Times New Roman"/>
                <w:lang w:eastAsia="el-GR"/>
              </w:rPr>
              <w:t>20</w:t>
            </w:r>
            <w:bookmarkEnd w:id="37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ρὶ Νάρβωνα Πισιδίαι στρατιωτῶν κατήγαγον. § Ἰτα</w:t>
            </w:r>
            <w:bookmarkStart w:id="372" w:name="G15.21"/>
            <w:r w:rsidRPr="0026023B">
              <w:rPr>
                <w:rFonts w:ascii="Palatino Linotype" w:eastAsia="Times New Roman" w:hAnsi="Palatino Linotype" w:cs="Times New Roman"/>
                <w:lang w:eastAsia="el-GR"/>
              </w:rPr>
              <w:t>21</w:t>
            </w:r>
            <w:bookmarkEnd w:id="37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λία δὲ εἴκοσι ὀκτὼ ἀποικίας ἔχει ὑπ᾽</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ἐμοῦ καταχθεί</w:t>
            </w:r>
            <w:bookmarkStart w:id="373" w:name="G15.22"/>
            <w:r w:rsidRPr="0026023B">
              <w:rPr>
                <w:rFonts w:ascii="Palatino Linotype" w:eastAsia="Times New Roman" w:hAnsi="Palatino Linotype" w:cs="Times New Roman"/>
                <w:lang w:eastAsia="el-GR"/>
              </w:rPr>
              <w:t>22</w:t>
            </w:r>
            <w:bookmarkEnd w:id="37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σας, αἳ ἐμοῦ περιόντος πληθύουσαι ἐτυγχανον.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74" w:name="29G"/>
            <w:r w:rsidRPr="0026023B">
              <w:rPr>
                <w:rFonts w:ascii="Palatino Linotype" w:eastAsia="Times New Roman" w:hAnsi="Palatino Linotype" w:cs="Times New Roman"/>
                <w:lang w:eastAsia="el-GR"/>
              </w:rPr>
              <w:t>29</w:t>
            </w:r>
            <w:bookmarkEnd w:id="374"/>
            <w:r w:rsidRPr="0026023B">
              <w:rPr>
                <w:rFonts w:ascii="Palatino Linotype" w:eastAsia="Times New Roman" w:hAnsi="Palatino Linotype" w:cs="Times New Roman"/>
                <w:lang w:eastAsia="el-GR"/>
              </w:rPr>
              <w:t xml:space="preserve"> </w:t>
            </w:r>
            <w:bookmarkStart w:id="375" w:name="G15.23"/>
            <w:r w:rsidRPr="0026023B">
              <w:rPr>
                <w:rFonts w:ascii="Palatino Linotype" w:eastAsia="Times New Roman" w:hAnsi="Palatino Linotype" w:cs="Times New Roman"/>
                <w:lang w:eastAsia="el-GR"/>
              </w:rPr>
              <w:t>23</w:t>
            </w:r>
            <w:bookmarkEnd w:id="37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Σημέας στρατιωτικὰς πλείστας ὑπὸ ἄλλων ἡγεμό</w:t>
            </w:r>
            <w:bookmarkStart w:id="376" w:name="G15.24"/>
            <w:r w:rsidRPr="0026023B">
              <w:rPr>
                <w:rFonts w:ascii="Palatino Linotype" w:eastAsia="Times New Roman" w:hAnsi="Palatino Linotype" w:cs="Times New Roman"/>
                <w:lang w:eastAsia="el-GR"/>
              </w:rPr>
              <w:t>24</w:t>
            </w:r>
            <w:bookmarkEnd w:id="37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νων ἀποβεβλημένας νικῶν τοὺς πολεμίους </w:t>
            </w:r>
            <w:bookmarkStart w:id="377" w:name="G16.1"/>
            <w:r w:rsidRPr="0026023B">
              <w:rPr>
                <w:rFonts w:ascii="Palatino Linotype" w:eastAsia="Times New Roman" w:hAnsi="Palatino Linotype" w:cs="Times New Roman"/>
                <w:lang w:eastAsia="el-GR"/>
              </w:rPr>
              <w:t>1</w:t>
            </w:r>
            <w:bookmarkEnd w:id="37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ἀπέλαβον ἐξ Ἱσπανίας καὶ Γαλατίας καὶ παρὰ </w:t>
            </w:r>
            <w:bookmarkStart w:id="378" w:name="G16.2"/>
            <w:r w:rsidRPr="0026023B">
              <w:rPr>
                <w:rFonts w:ascii="Palatino Linotype" w:eastAsia="Times New Roman" w:hAnsi="Palatino Linotype" w:cs="Times New Roman"/>
                <w:lang w:eastAsia="el-GR"/>
              </w:rPr>
              <w:t>2</w:t>
            </w:r>
            <w:bookmarkEnd w:id="37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Δαλματῶν. Πάρθους τριῶν στρατευμάτῶν ῾Ρωμαί</w:t>
            </w:r>
            <w:bookmarkStart w:id="379" w:name="G16.3"/>
            <w:r w:rsidRPr="0026023B">
              <w:rPr>
                <w:rFonts w:ascii="Palatino Linotype" w:eastAsia="Times New Roman" w:hAnsi="Palatino Linotype" w:cs="Times New Roman"/>
                <w:lang w:eastAsia="el-GR"/>
              </w:rPr>
              <w:t>3</w:t>
            </w:r>
            <w:bookmarkEnd w:id="37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ων σκῦλα καὶ σημέας ἀποδοῦναι ἐμοὶ ἱκέτας τε φι</w:t>
            </w:r>
            <w:bookmarkStart w:id="380" w:name="G16.4"/>
            <w:r w:rsidRPr="0026023B">
              <w:rPr>
                <w:rFonts w:ascii="Palatino Linotype" w:eastAsia="Times New Roman" w:hAnsi="Palatino Linotype" w:cs="Times New Roman"/>
                <w:lang w:eastAsia="el-GR"/>
              </w:rPr>
              <w:t>4</w:t>
            </w:r>
            <w:bookmarkEnd w:id="38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λίαν δήμου ῾Ρωμαίων ἀξιῶσαι ἡνάγκασα. § Ταύτας </w:t>
            </w:r>
            <w:bookmarkStart w:id="381" w:name="G16.5"/>
            <w:r w:rsidRPr="0026023B">
              <w:rPr>
                <w:rFonts w:ascii="Palatino Linotype" w:eastAsia="Times New Roman" w:hAnsi="Palatino Linotype" w:cs="Times New Roman"/>
                <w:lang w:eastAsia="el-GR"/>
              </w:rPr>
              <w:t>5</w:t>
            </w:r>
            <w:bookmarkEnd w:id="38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δὲ τὰς σημείας ἐν τῶι Ἄρεως τοῦ Ἀμύντορος ναοῦ ἀ</w:t>
            </w:r>
            <w:bookmarkStart w:id="382" w:name="G16.6"/>
            <w:r w:rsidRPr="0026023B">
              <w:rPr>
                <w:rFonts w:ascii="Palatino Linotype" w:eastAsia="Times New Roman" w:hAnsi="Palatino Linotype" w:cs="Times New Roman"/>
                <w:lang w:eastAsia="el-GR"/>
              </w:rPr>
              <w:t>6</w:t>
            </w:r>
            <w:bookmarkEnd w:id="38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δύτωι ἀπεθέμην.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83" w:name="30G"/>
            <w:r w:rsidRPr="0026023B">
              <w:rPr>
                <w:rFonts w:ascii="Palatino Linotype" w:eastAsia="Times New Roman" w:hAnsi="Palatino Linotype" w:cs="Times New Roman"/>
                <w:lang w:eastAsia="el-GR"/>
              </w:rPr>
              <w:t>30</w:t>
            </w:r>
            <w:bookmarkEnd w:id="383"/>
            <w:r w:rsidRPr="0026023B">
              <w:rPr>
                <w:rFonts w:ascii="Palatino Linotype" w:eastAsia="Times New Roman" w:hAnsi="Palatino Linotype" w:cs="Times New Roman"/>
                <w:lang w:eastAsia="el-GR"/>
              </w:rPr>
              <w:t xml:space="preserve"> </w:t>
            </w:r>
            <w:bookmarkStart w:id="384" w:name="G16.7"/>
            <w:r w:rsidRPr="0026023B">
              <w:rPr>
                <w:rFonts w:ascii="Palatino Linotype" w:eastAsia="Times New Roman" w:hAnsi="Palatino Linotype" w:cs="Times New Roman"/>
                <w:lang w:eastAsia="el-GR"/>
              </w:rPr>
              <w:t>7</w:t>
            </w:r>
            <w:bookmarkEnd w:id="38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Παννονίων ἔθνη, οἴς πρὸ ἐμοῦ ἡγεμόνος στράτευ</w:t>
            </w:r>
            <w:bookmarkStart w:id="385" w:name="G16.8"/>
            <w:r w:rsidRPr="0026023B">
              <w:rPr>
                <w:rFonts w:ascii="Palatino Linotype" w:eastAsia="Times New Roman" w:hAnsi="Palatino Linotype" w:cs="Times New Roman"/>
                <w:lang w:eastAsia="el-GR"/>
              </w:rPr>
              <w:t>8</w:t>
            </w:r>
            <w:bookmarkEnd w:id="38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μα ῾Ρωμαίων οὐκ ἤνγισεν, ἡσσηθέντα ὑπὸ Τιβερίου </w:t>
            </w:r>
            <w:bookmarkStart w:id="386" w:name="G16.9"/>
            <w:r w:rsidRPr="0026023B">
              <w:rPr>
                <w:rFonts w:ascii="Palatino Linotype" w:eastAsia="Times New Roman" w:hAnsi="Palatino Linotype" w:cs="Times New Roman"/>
                <w:lang w:eastAsia="el-GR"/>
              </w:rPr>
              <w:t>9</w:t>
            </w:r>
            <w:bookmarkEnd w:id="38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Νέρωνος ὃς τότ᾽</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ἐμοῦ ἦν πρόγονος καὶ πρεσβευτής, </w:t>
            </w:r>
            <w:bookmarkStart w:id="387" w:name="G16.10"/>
            <w:r w:rsidRPr="0026023B">
              <w:rPr>
                <w:rFonts w:ascii="Palatino Linotype" w:eastAsia="Times New Roman" w:hAnsi="Palatino Linotype" w:cs="Times New Roman"/>
                <w:lang w:eastAsia="el-GR"/>
              </w:rPr>
              <w:t>10</w:t>
            </w:r>
            <w:bookmarkEnd w:id="38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ἡγεμονίαι δήμου ῾Ρωμαίων ὑπέταξα § τά τε Ἰλλυρι</w:t>
            </w:r>
            <w:bookmarkStart w:id="388" w:name="G16.11"/>
            <w:r w:rsidRPr="0026023B">
              <w:rPr>
                <w:rFonts w:ascii="Palatino Linotype" w:eastAsia="Times New Roman" w:hAnsi="Palatino Linotype" w:cs="Times New Roman"/>
                <w:lang w:eastAsia="el-GR"/>
              </w:rPr>
              <w:t>11</w:t>
            </w:r>
            <w:bookmarkEnd w:id="38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κοῦ ὅρια μέχρι Ἴστρου ποταμοῦ προήγαγον· οὗ ἐπεί</w:t>
            </w:r>
            <w:bookmarkStart w:id="389" w:name="G16.12"/>
            <w:r w:rsidRPr="0026023B">
              <w:rPr>
                <w:rFonts w:ascii="Palatino Linotype" w:eastAsia="Times New Roman" w:hAnsi="Palatino Linotype" w:cs="Times New Roman"/>
                <w:lang w:eastAsia="el-GR"/>
              </w:rPr>
              <w:t>12</w:t>
            </w:r>
            <w:bookmarkEnd w:id="38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ταδε Δάκων διαβᾶσα πολλὴ δύναμις ἐμοῖς αἰσίοις οἰω</w:t>
            </w:r>
            <w:bookmarkStart w:id="390" w:name="G16.13"/>
            <w:r w:rsidRPr="0026023B">
              <w:rPr>
                <w:rFonts w:ascii="Palatino Linotype" w:eastAsia="Times New Roman" w:hAnsi="Palatino Linotype" w:cs="Times New Roman"/>
                <w:lang w:eastAsia="el-GR"/>
              </w:rPr>
              <w:t>13</w:t>
            </w:r>
            <w:bookmarkEnd w:id="39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νοῖς κατεκόπη. Καὶ ὑστερον μεταχθὲν τὸ ἐμὸν στρά</w:t>
            </w:r>
            <w:bookmarkStart w:id="391" w:name="G16.14"/>
            <w:r w:rsidRPr="0026023B">
              <w:rPr>
                <w:rFonts w:ascii="Palatino Linotype" w:eastAsia="Times New Roman" w:hAnsi="Palatino Linotype" w:cs="Times New Roman"/>
                <w:lang w:eastAsia="el-GR"/>
              </w:rPr>
              <w:t>14</w:t>
            </w:r>
            <w:bookmarkEnd w:id="39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τευμα πέραν Ἴστρου τὰ Δάκων ἔθνη προστάγματα </w:t>
            </w:r>
            <w:bookmarkStart w:id="392" w:name="G16.15"/>
            <w:r w:rsidRPr="0026023B">
              <w:rPr>
                <w:rFonts w:ascii="Palatino Linotype" w:eastAsia="Times New Roman" w:hAnsi="Palatino Linotype" w:cs="Times New Roman"/>
                <w:lang w:eastAsia="el-GR"/>
              </w:rPr>
              <w:t>15</w:t>
            </w:r>
            <w:bookmarkEnd w:id="39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δήμου ῾Ρωμαίων ὑπομένειν ἠνάγκασεν. </w:t>
            </w:r>
          </w:p>
        </w:tc>
      </w:tr>
      <w:tr w:rsidR="0026023B" w:rsidRPr="0026023B" w:rsidTr="006333B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6023B" w:rsidRPr="0026023B" w:rsidRDefault="0026023B" w:rsidP="0026023B">
            <w:pPr>
              <w:spacing w:before="100" w:beforeAutospacing="1" w:after="100" w:afterAutospacing="1" w:line="240" w:lineRule="auto"/>
              <w:jc w:val="both"/>
              <w:rPr>
                <w:rFonts w:ascii="Palatino Linotype" w:eastAsia="Times New Roman" w:hAnsi="Palatino Linotype" w:cs="Times New Roman"/>
                <w:lang w:eastAsia="el-GR"/>
              </w:rPr>
            </w:pPr>
            <w:bookmarkStart w:id="393" w:name="31G"/>
            <w:r w:rsidRPr="0026023B">
              <w:rPr>
                <w:rFonts w:ascii="Palatino Linotype" w:eastAsia="Times New Roman" w:hAnsi="Palatino Linotype" w:cs="Times New Roman"/>
                <w:lang w:eastAsia="el-GR"/>
              </w:rPr>
              <w:t>31</w:t>
            </w:r>
            <w:bookmarkEnd w:id="393"/>
            <w:r w:rsidRPr="0026023B">
              <w:rPr>
                <w:rFonts w:ascii="Palatino Linotype" w:eastAsia="Times New Roman" w:hAnsi="Palatino Linotype" w:cs="Times New Roman"/>
                <w:lang w:eastAsia="el-GR"/>
              </w:rPr>
              <w:t xml:space="preserve"> </w:t>
            </w:r>
            <w:bookmarkStart w:id="394" w:name="G16.16"/>
            <w:r w:rsidRPr="0026023B">
              <w:rPr>
                <w:rFonts w:ascii="Palatino Linotype" w:eastAsia="Times New Roman" w:hAnsi="Palatino Linotype" w:cs="Times New Roman"/>
                <w:lang w:eastAsia="el-GR"/>
              </w:rPr>
              <w:t>16</w:t>
            </w:r>
            <w:bookmarkEnd w:id="39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 Πρὸς ἐμὲ ἐξ Ἰνδίας βασιλέων πρεσβεῖαι πολλάκις ἀπε</w:t>
            </w:r>
            <w:bookmarkStart w:id="395" w:name="G16.17"/>
            <w:r w:rsidRPr="0026023B">
              <w:rPr>
                <w:rFonts w:ascii="Palatino Linotype" w:eastAsia="Times New Roman" w:hAnsi="Palatino Linotype" w:cs="Times New Roman"/>
                <w:lang w:eastAsia="el-GR"/>
              </w:rPr>
              <w:t>17</w:t>
            </w:r>
            <w:bookmarkEnd w:id="39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στάλησαν, οὐδέποτε πρὸ τούτου χρόνου ὀφθεῖσαι παρὰ </w:t>
            </w:r>
            <w:bookmarkStart w:id="396" w:name="G16.18"/>
            <w:r w:rsidRPr="0026023B">
              <w:rPr>
                <w:rFonts w:ascii="Palatino Linotype" w:eastAsia="Times New Roman" w:hAnsi="Palatino Linotype" w:cs="Times New Roman"/>
                <w:lang w:eastAsia="el-GR"/>
              </w:rPr>
              <w:t>18</w:t>
            </w:r>
            <w:bookmarkEnd w:id="39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῾Ρωμαίων ἡγεμόνι. § Τὴν ἡμετέραν φιλίαν ἠξίωσαν </w:t>
            </w:r>
            <w:bookmarkStart w:id="397" w:name="G16.19"/>
            <w:r w:rsidRPr="0026023B">
              <w:rPr>
                <w:rFonts w:ascii="Palatino Linotype" w:eastAsia="Times New Roman" w:hAnsi="Palatino Linotype" w:cs="Times New Roman"/>
                <w:lang w:eastAsia="el-GR"/>
              </w:rPr>
              <w:t>19</w:t>
            </w:r>
            <w:bookmarkEnd w:id="39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διὰ πρέσβεων § Βαστάρναι καὶ Σκύθαι καὶ Σαρμα</w:t>
            </w:r>
            <w:bookmarkStart w:id="398" w:name="G16.20"/>
            <w:r w:rsidRPr="0026023B">
              <w:rPr>
                <w:rFonts w:ascii="Palatino Linotype" w:eastAsia="Times New Roman" w:hAnsi="Palatino Linotype" w:cs="Times New Roman"/>
                <w:lang w:eastAsia="el-GR"/>
              </w:rPr>
              <w:t>20</w:t>
            </w:r>
            <w:bookmarkEnd w:id="39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τῶν οἱ ἐπιτάδε ὄντες τοῦ Τανάιδος ποταμοῦ καὶ </w:t>
            </w:r>
            <w:bookmarkStart w:id="399" w:name="G16.21"/>
            <w:r w:rsidRPr="0026023B">
              <w:rPr>
                <w:rFonts w:ascii="Palatino Linotype" w:eastAsia="Times New Roman" w:hAnsi="Palatino Linotype" w:cs="Times New Roman"/>
                <w:lang w:eastAsia="el-GR"/>
              </w:rPr>
              <w:t>21</w:t>
            </w:r>
            <w:bookmarkEnd w:id="39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οἱ πέραν δὲ βασιλεῖς, καὶ Ἀλβανῶν δὲ καὶ Ἰβήρων </w:t>
            </w:r>
            <w:bookmarkStart w:id="400" w:name="G16.22"/>
            <w:r w:rsidRPr="0026023B">
              <w:rPr>
                <w:rFonts w:ascii="Palatino Linotype" w:eastAsia="Times New Roman" w:hAnsi="Palatino Linotype" w:cs="Times New Roman"/>
                <w:lang w:eastAsia="el-GR"/>
              </w:rPr>
              <w:t>22</w:t>
            </w:r>
            <w:bookmarkEnd w:id="40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 xml:space="preserve">καὶ Μήδων βασιλεῖς. </w:t>
            </w:r>
          </w:p>
        </w:tc>
      </w:tr>
    </w:tbl>
    <w:p w:rsidR="0026023B" w:rsidRPr="0026023B" w:rsidRDefault="0026023B" w:rsidP="0026023B">
      <w:pPr>
        <w:spacing w:before="100" w:beforeAutospacing="1" w:after="100" w:afterAutospacing="1" w:line="240" w:lineRule="auto"/>
        <w:jc w:val="both"/>
        <w:outlineLvl w:val="1"/>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The Editor's Notes: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25" style="width:0;height:1.5pt" o:hralign="center" o:hrstd="t" o:hr="t" fillcolor="#a0a0a0" stroked="f"/>
        </w:pict>
      </w:r>
    </w:p>
    <w:bookmarkStart w:id="401" w:name="cnote8"/>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de-DE"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de-DE" w:eastAsia="el-GR"/>
        </w:rPr>
        <w:instrText xml:space="preserve"> HYPERLINK "http://penelope.uchicago.edu/Thayer/E/Roman/Texts/Augustus/Res_Gestae/1*.html" \l "cref8"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de-DE" w:eastAsia="el-GR"/>
        </w:rPr>
        <w:t>8</w:t>
      </w:r>
      <w:r w:rsidRPr="0026023B">
        <w:rPr>
          <w:rFonts w:ascii="Palatino Linotype" w:eastAsia="Times New Roman" w:hAnsi="Palatino Linotype" w:cs="Times New Roman"/>
          <w:lang w:eastAsia="el-GR"/>
        </w:rPr>
        <w:fldChar w:fldCharType="end"/>
      </w:r>
      <w:bookmarkEnd w:id="401"/>
      <w:r w:rsidR="008722AF" w:rsidRPr="0026023B">
        <w:rPr>
          <w:rFonts w:ascii="Palatino Linotype" w:eastAsia="Times New Roman" w:hAnsi="Palatino Linotype" w:cs="Times New Roman"/>
          <w:lang w:val="de-DE" w:eastAsia="el-GR"/>
        </w:rPr>
        <w:t xml:space="preserve"> laurum de fascibus </w:t>
      </w:r>
      <w:r w:rsidR="008722AF" w:rsidRPr="0026023B">
        <w:rPr>
          <w:rFonts w:ascii="Palatino Linotype" w:eastAsia="Times New Roman" w:hAnsi="Palatino Linotype" w:cs="Times New Roman"/>
          <w:i/>
          <w:iCs/>
          <w:lang w:val="de-DE" w:eastAsia="el-GR"/>
        </w:rPr>
        <w:t>Wehofer</w:t>
      </w:r>
      <w:r w:rsidR="008722AF" w:rsidRPr="0026023B">
        <w:rPr>
          <w:rFonts w:ascii="Palatino Linotype" w:eastAsia="Times New Roman" w:hAnsi="Palatino Linotype" w:cs="Times New Roman"/>
          <w:lang w:val="de-DE" w:eastAsia="el-GR"/>
        </w:rPr>
        <w:t xml:space="preserve">, Item saepe laurus </w:t>
      </w:r>
      <w:r w:rsidR="008722AF" w:rsidRPr="0026023B">
        <w:rPr>
          <w:rFonts w:ascii="Palatino Linotype" w:eastAsia="Times New Roman" w:hAnsi="Palatino Linotype" w:cs="Times New Roman"/>
          <w:i/>
          <w:iCs/>
          <w:lang w:val="de-DE" w:eastAsia="el-GR"/>
        </w:rPr>
        <w:t>Mommsen.</w:t>
      </w:r>
      <w:r w:rsidR="008722AF" w:rsidRPr="0026023B">
        <w:rPr>
          <w:rFonts w:ascii="Palatino Linotype" w:eastAsia="Times New Roman" w:hAnsi="Palatino Linotype" w:cs="Times New Roman"/>
          <w:lang w:val="de-DE"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de-DE" w:eastAsia="el-GR"/>
        </w:rPr>
      </w:pPr>
      <w:r w:rsidRPr="0026023B">
        <w:rPr>
          <w:rFonts w:ascii="Palatino Linotype" w:eastAsia="MS Mincho" w:hAnsi="MS Mincho" w:cs="MS Mincho"/>
          <w:lang w:val="de-DE" w:eastAsia="el-GR"/>
        </w:rPr>
        <w:t>❦</w:t>
      </w:r>
    </w:p>
    <w:bookmarkStart w:id="402" w:name="cnote9"/>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de-DE"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de-DE" w:eastAsia="el-GR"/>
        </w:rPr>
        <w:instrText xml:space="preserve"> HYPERLINK "http://penelope.uchicago.edu/Thayer/E/Roman/Texts/Augustus/Res_Gestae/1*.html" \l "cref9"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de-DE" w:eastAsia="el-GR"/>
        </w:rPr>
        <w:t>9</w:t>
      </w:r>
      <w:r w:rsidRPr="0026023B">
        <w:rPr>
          <w:rFonts w:ascii="Palatino Linotype" w:eastAsia="Times New Roman" w:hAnsi="Palatino Linotype" w:cs="Times New Roman"/>
          <w:lang w:eastAsia="el-GR"/>
        </w:rPr>
        <w:fldChar w:fldCharType="end"/>
      </w:r>
      <w:bookmarkEnd w:id="402"/>
      <w:r w:rsidR="008722AF" w:rsidRPr="0026023B">
        <w:rPr>
          <w:rFonts w:ascii="Palatino Linotype" w:eastAsia="Times New Roman" w:hAnsi="Palatino Linotype" w:cs="Times New Roman"/>
          <w:lang w:val="de-DE" w:eastAsia="el-GR"/>
        </w:rPr>
        <w:t xml:space="preserve"> et agebam </w:t>
      </w:r>
      <w:r w:rsidR="008722AF" w:rsidRPr="0026023B">
        <w:rPr>
          <w:rFonts w:ascii="Palatino Linotype" w:eastAsia="Times New Roman" w:hAnsi="Palatino Linotype" w:cs="Times New Roman"/>
          <w:i/>
          <w:iCs/>
          <w:lang w:val="de-DE" w:eastAsia="el-GR"/>
        </w:rPr>
        <w:t>Mommsen</w:t>
      </w:r>
      <w:r w:rsidR="008722AF" w:rsidRPr="0026023B">
        <w:rPr>
          <w:rFonts w:ascii="Palatino Linotype" w:eastAsia="Times New Roman" w:hAnsi="Palatino Linotype" w:cs="Times New Roman"/>
          <w:lang w:val="de-DE" w:eastAsia="el-GR"/>
        </w:rPr>
        <w:t xml:space="preserve">, eramque </w:t>
      </w:r>
      <w:r w:rsidR="008722AF" w:rsidRPr="0026023B">
        <w:rPr>
          <w:rFonts w:ascii="Palatino Linotype" w:eastAsia="Times New Roman" w:hAnsi="Palatino Linotype" w:cs="Times New Roman"/>
          <w:i/>
          <w:iCs/>
          <w:lang w:val="de-DE" w:eastAsia="el-GR"/>
        </w:rPr>
        <w:t>Bergk.</w:t>
      </w:r>
      <w:r w:rsidR="008722AF" w:rsidRPr="0026023B">
        <w:rPr>
          <w:rFonts w:ascii="Palatino Linotype" w:eastAsia="Times New Roman" w:hAnsi="Palatino Linotype" w:cs="Times New Roman"/>
          <w:lang w:val="de-DE"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bookmarkStart w:id="403" w:name="cnote10"/>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"http://penelope.uchicago.edu/Thayer/E/Roman/Texts/Augustus/Res_Gestae/1*.html" \l "cref10"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10</w:t>
      </w:r>
      <w:r w:rsidRPr="0026023B">
        <w:rPr>
          <w:rFonts w:ascii="Palatino Linotype" w:eastAsia="Times New Roman" w:hAnsi="Palatino Linotype" w:cs="Times New Roman"/>
          <w:lang w:eastAsia="el-GR"/>
        </w:rPr>
        <w:fldChar w:fldCharType="end"/>
      </w:r>
      <w:bookmarkEnd w:id="403"/>
      <w:r w:rsidR="008722AF" w:rsidRPr="0026023B">
        <w:rPr>
          <w:rFonts w:ascii="Palatino Linotype" w:eastAsia="Times New Roman" w:hAnsi="Palatino Linotype" w:cs="Times New Roman"/>
          <w:lang w:val="en-US" w:eastAsia="el-GR"/>
        </w:rPr>
        <w:t xml:space="preserve"> a </w:t>
      </w:r>
      <w:proofErr w:type="gramStart"/>
      <w:r w:rsidR="008722AF" w:rsidRPr="0026023B">
        <w:rPr>
          <w:rFonts w:ascii="Palatino Linotype" w:eastAsia="Times New Roman" w:hAnsi="Palatino Linotype" w:cs="Times New Roman"/>
          <w:lang w:val="en-US" w:eastAsia="el-GR"/>
        </w:rPr>
        <w:t>populo .</w:t>
      </w:r>
      <w:proofErr w:type="gramEnd"/>
      <w:r w:rsidR="008722AF" w:rsidRPr="0026023B">
        <w:rPr>
          <w:rFonts w:ascii="Palatino Linotype" w:eastAsia="Times New Roman" w:hAnsi="Palatino Linotype" w:cs="Times New Roman"/>
          <w:lang w:val="en-US" w:eastAsia="el-GR"/>
        </w:rPr>
        <w:t xml:space="preserve"> . . oblatam </w:t>
      </w:r>
      <w:r w:rsidR="008722AF" w:rsidRPr="0026023B">
        <w:rPr>
          <w:rFonts w:ascii="Palatino Linotype" w:eastAsia="Times New Roman" w:hAnsi="Palatino Linotype" w:cs="Times New Roman"/>
          <w:i/>
          <w:iCs/>
          <w:lang w:val="en-US" w:eastAsia="el-GR"/>
        </w:rPr>
        <w:t>Wölfflin</w:t>
      </w:r>
      <w:r w:rsidR="008722AF" w:rsidRPr="0026023B">
        <w:rPr>
          <w:rFonts w:ascii="Palatino Linotype" w:eastAsia="Times New Roman" w:hAnsi="Palatino Linotype" w:cs="Times New Roman"/>
          <w:lang w:val="en-US" w:eastAsia="el-GR"/>
        </w:rPr>
        <w:t xml:space="preserve">, mihi datam a populo et senatu </w:t>
      </w:r>
      <w:r w:rsidR="008722AF" w:rsidRPr="0026023B">
        <w:rPr>
          <w:rFonts w:ascii="Palatino Linotype" w:eastAsia="Times New Roman" w:hAnsi="Palatino Linotype" w:cs="Times New Roman"/>
          <w:i/>
          <w:iCs/>
          <w:lang w:val="en-US" w:eastAsia="el-GR"/>
        </w:rPr>
        <w:t>Mommsen.</w:t>
      </w:r>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de-DE" w:eastAsia="el-GR"/>
        </w:rPr>
      </w:pPr>
      <w:r w:rsidRPr="0026023B">
        <w:rPr>
          <w:rFonts w:ascii="Palatino Linotype" w:eastAsia="MS Mincho" w:hAnsi="MS Mincho" w:cs="MS Mincho"/>
          <w:lang w:val="de-DE" w:eastAsia="el-GR"/>
        </w:rPr>
        <w:lastRenderedPageBreak/>
        <w:t>❦</w:t>
      </w:r>
    </w:p>
    <w:bookmarkStart w:id="404" w:name="cnote11"/>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de-DE"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de-DE" w:eastAsia="el-GR"/>
        </w:rPr>
        <w:instrText xml:space="preserve"> HYPERLINK "http://penelope.uchicago.edu/Thayer/E/Roman/Texts/Augustus/Res_Gestae/1*.html" \l "cref11"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de-DE" w:eastAsia="el-GR"/>
        </w:rPr>
        <w:t>11</w:t>
      </w:r>
      <w:r w:rsidRPr="0026023B">
        <w:rPr>
          <w:rFonts w:ascii="Palatino Linotype" w:eastAsia="Times New Roman" w:hAnsi="Palatino Linotype" w:cs="Times New Roman"/>
          <w:lang w:eastAsia="el-GR"/>
        </w:rPr>
        <w:fldChar w:fldCharType="end"/>
      </w:r>
      <w:bookmarkEnd w:id="404"/>
      <w:r w:rsidR="008722AF" w:rsidRPr="0026023B">
        <w:rPr>
          <w:rFonts w:ascii="Palatino Linotype" w:eastAsia="Times New Roman" w:hAnsi="Palatino Linotype" w:cs="Times New Roman"/>
          <w:lang w:val="de-DE" w:eastAsia="el-GR"/>
        </w:rPr>
        <w:t xml:space="preserve"> intra paucos dies </w:t>
      </w:r>
      <w:r w:rsidR="008722AF" w:rsidRPr="0026023B">
        <w:rPr>
          <w:rFonts w:ascii="Palatino Linotype" w:eastAsia="Times New Roman" w:hAnsi="Palatino Linotype" w:cs="Times New Roman"/>
          <w:i/>
          <w:iCs/>
          <w:lang w:val="de-DE" w:eastAsia="el-GR"/>
        </w:rPr>
        <w:t>Wölfflin and Seeck</w:t>
      </w:r>
      <w:r w:rsidR="008722AF" w:rsidRPr="0026023B">
        <w:rPr>
          <w:rFonts w:ascii="Palatino Linotype" w:eastAsia="Times New Roman" w:hAnsi="Palatino Linotype" w:cs="Times New Roman"/>
          <w:lang w:val="de-DE" w:eastAsia="el-GR"/>
        </w:rPr>
        <w:t xml:space="preserve">, paucis diebus </w:t>
      </w:r>
      <w:r w:rsidR="008722AF" w:rsidRPr="0026023B">
        <w:rPr>
          <w:rFonts w:ascii="Palatino Linotype" w:eastAsia="Times New Roman" w:hAnsi="Palatino Linotype" w:cs="Times New Roman"/>
          <w:i/>
          <w:iCs/>
          <w:lang w:val="de-DE" w:eastAsia="el-GR"/>
        </w:rPr>
        <w:t>Mommsen.</w:t>
      </w:r>
      <w:r w:rsidR="008722AF" w:rsidRPr="0026023B">
        <w:rPr>
          <w:rFonts w:ascii="Palatino Linotype" w:eastAsia="Times New Roman" w:hAnsi="Palatino Linotype" w:cs="Times New Roman"/>
          <w:lang w:val="de-DE"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bookmarkStart w:id="405" w:name="cnote12"/>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"http://penelope.uchicago.edu/Thayer/E/Roman/Texts/Augustus/Res_Gestae/1*.html" \l "cref12"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12</w:t>
      </w:r>
      <w:r w:rsidRPr="0026023B">
        <w:rPr>
          <w:rFonts w:ascii="Palatino Linotype" w:eastAsia="Times New Roman" w:hAnsi="Palatino Linotype" w:cs="Times New Roman"/>
          <w:lang w:eastAsia="el-GR"/>
        </w:rPr>
        <w:fldChar w:fldCharType="end"/>
      </w:r>
      <w:bookmarkEnd w:id="405"/>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i/>
          <w:iCs/>
          <w:lang w:val="en-US" w:eastAsia="el-GR"/>
        </w:rPr>
        <w:t>The substance of the lacuna in the Latin text is supplied by the Greek, supplemented by the Greek text of the Fragment of Apollonia.</w:t>
      </w:r>
      <w:r w:rsidR="008722AF" w:rsidRPr="0026023B">
        <w:rPr>
          <w:rFonts w:ascii="Palatino Linotype" w:eastAsia="Times New Roman" w:hAnsi="Palatino Linotype" w:cs="Times New Roman"/>
          <w:lang w:val="en-US" w:eastAsia="el-GR"/>
        </w:rPr>
        <w:t xml:space="preserve">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26"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Explanatory Notes: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 w:anchor="ref1" w:history="1">
        <w:r w:rsidR="008722AF" w:rsidRPr="0026023B">
          <w:rPr>
            <w:rFonts w:ascii="Palatino Linotype" w:eastAsia="Times New Roman" w:hAnsi="Palatino Linotype" w:cs="Times New Roman"/>
            <w:color w:val="0000FF"/>
            <w:u w:val="single"/>
            <w:lang w:val="en-US" w:eastAsia="el-GR"/>
          </w:rPr>
          <w:t>1</w:t>
        </w:r>
      </w:hyperlink>
      <w:r w:rsidR="008722AF" w:rsidRPr="0026023B">
        <w:rPr>
          <w:rFonts w:ascii="Palatino Linotype" w:eastAsia="Times New Roman" w:hAnsi="Palatino Linotype" w:cs="Times New Roman"/>
          <w:lang w:val="en-US" w:eastAsia="el-GR"/>
        </w:rPr>
        <w:t xml:space="preserve"> The title </w:t>
      </w:r>
      <w:r w:rsidR="008722AF" w:rsidRPr="0026023B">
        <w:rPr>
          <w:rFonts w:ascii="Palatino Linotype" w:eastAsia="Times New Roman" w:hAnsi="Palatino Linotype" w:cs="Times New Roman"/>
          <w:i/>
          <w:iCs/>
          <w:lang w:val="en-US" w:eastAsia="el-GR"/>
        </w:rPr>
        <w:t>Res Gestae Divi Augusti</w:t>
      </w:r>
      <w:r w:rsidR="008722AF" w:rsidRPr="0026023B">
        <w:rPr>
          <w:rFonts w:ascii="Palatino Linotype" w:eastAsia="Times New Roman" w:hAnsi="Palatino Linotype" w:cs="Times New Roman"/>
          <w:lang w:val="en-US" w:eastAsia="el-GR"/>
        </w:rPr>
        <w:t xml:space="preserve"> is that assigned by Mommsen.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The superscription, which was engraved in large letters across the top of the first three columns of the </w:t>
      </w:r>
      <w:r w:rsidRPr="0026023B">
        <w:rPr>
          <w:rFonts w:ascii="Palatino Linotype" w:eastAsia="Times New Roman" w:hAnsi="Palatino Linotype" w:cs="Times New Roman"/>
          <w:i/>
          <w:iCs/>
          <w:lang w:val="en-US" w:eastAsia="el-GR"/>
        </w:rPr>
        <w:t>Mon. Anc.</w:t>
      </w:r>
      <w:r w:rsidRPr="0026023B">
        <w:rPr>
          <w:rFonts w:ascii="Palatino Linotype" w:eastAsia="Times New Roman" w:hAnsi="Palatino Linotype" w:cs="Times New Roman"/>
          <w:lang w:val="en-US" w:eastAsia="el-GR"/>
        </w:rPr>
        <w:t xml:space="preserve">, was of course not by Augustus. It was adapted, as is indicated by the words incisarum . . . exemplar subiectum, from the superscription provided by Tiberius, or some one acting under his orders, for the bronze pillars before (p345)the Mausoleum of Augustus at Rome. Its original form on that monument was probably: Res gestae divi Augusti, quibus orbem terrarum imperio populi Romani subiecit, </w:t>
      </w:r>
      <w:proofErr w:type="gramStart"/>
      <w:r w:rsidRPr="0026023B">
        <w:rPr>
          <w:rFonts w:ascii="Palatino Linotype" w:eastAsia="Times New Roman" w:hAnsi="Palatino Linotype" w:cs="Times New Roman"/>
          <w:lang w:val="en-US" w:eastAsia="el-GR"/>
        </w:rPr>
        <w:t>et</w:t>
      </w:r>
      <w:proofErr w:type="gramEnd"/>
      <w:r w:rsidRPr="0026023B">
        <w:rPr>
          <w:rFonts w:ascii="Palatino Linotype" w:eastAsia="Times New Roman" w:hAnsi="Palatino Linotype" w:cs="Times New Roman"/>
          <w:lang w:val="en-US" w:eastAsia="el-GR"/>
        </w:rPr>
        <w:t xml:space="preserve"> impensae quas in rem publicam populumque Romanum fecit.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The Greek superscription reads: "Below is a translation of the acts and donations of the Deified Augustus as left by him inscribed on two bronze columns at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 w:anchor="ref2" w:history="1">
        <w:r w:rsidR="008722AF" w:rsidRPr="0026023B">
          <w:rPr>
            <w:rFonts w:ascii="Palatino Linotype" w:eastAsia="Times New Roman" w:hAnsi="Palatino Linotype" w:cs="Times New Roman"/>
            <w:color w:val="0000FF"/>
            <w:u w:val="single"/>
            <w:lang w:val="en-US" w:eastAsia="el-GR"/>
          </w:rPr>
          <w:t>2</w:t>
        </w:r>
      </w:hyperlink>
      <w:r w:rsidR="008722AF" w:rsidRPr="0026023B">
        <w:rPr>
          <w:rFonts w:ascii="Palatino Linotype" w:eastAsia="Times New Roman" w:hAnsi="Palatino Linotype" w:cs="Times New Roman"/>
          <w:lang w:val="en-US" w:eastAsia="el-GR"/>
        </w:rPr>
        <w:t xml:space="preserve"> Octavian was nineteen on September 23, 44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6" w:anchor="ref3" w:history="1">
        <w:r w:rsidR="008722AF" w:rsidRPr="0026023B">
          <w:rPr>
            <w:rFonts w:ascii="Palatino Linotype" w:eastAsia="Times New Roman" w:hAnsi="Palatino Linotype" w:cs="Times New Roman"/>
            <w:color w:val="0000FF"/>
            <w:u w:val="single"/>
            <w:lang w:val="en-US" w:eastAsia="el-GR"/>
          </w:rPr>
          <w:t>3</w:t>
        </w:r>
      </w:hyperlink>
      <w:r w:rsidR="008722AF" w:rsidRPr="0026023B">
        <w:rPr>
          <w:rFonts w:ascii="Palatino Linotype" w:eastAsia="Times New Roman" w:hAnsi="Palatino Linotype" w:cs="Times New Roman"/>
          <w:lang w:val="en-US" w:eastAsia="el-GR"/>
        </w:rPr>
        <w:t xml:space="preserve"> During October, by offering a bounty of 500 denarii, he induced Caesar's veterans at Casilinum and Calatia to enlist, and in November the legions named Martia and Quarta repudiated Antony and went over to him. This activity of Octavian, on his own initiative, was ratified by the Senate on December 20, on the motion of Cicero.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7" w:anchor="ref4" w:history="1">
        <w:r w:rsidR="008722AF" w:rsidRPr="0026023B">
          <w:rPr>
            <w:rFonts w:ascii="Palatino Linotype" w:eastAsia="Times New Roman" w:hAnsi="Palatino Linotype" w:cs="Times New Roman"/>
            <w:color w:val="0000FF"/>
            <w:u w:val="single"/>
            <w:lang w:val="en-US" w:eastAsia="el-GR"/>
          </w:rPr>
          <w:t>4</w:t>
        </w:r>
      </w:hyperlink>
      <w:r w:rsidR="008722AF" w:rsidRPr="0026023B">
        <w:rPr>
          <w:rFonts w:ascii="Palatino Linotype" w:eastAsia="Times New Roman" w:hAnsi="Palatino Linotype" w:cs="Times New Roman"/>
          <w:lang w:val="en-US" w:eastAsia="el-GR"/>
        </w:rPr>
        <w:t xml:space="preserve"> In the battle of Mutina, April 43. Augustus may also have had Philippi in mind.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8" w:anchor="ref5" w:history="1">
        <w:r w:rsidR="008722AF" w:rsidRPr="0026023B">
          <w:rPr>
            <w:rFonts w:ascii="Palatino Linotype" w:eastAsia="Times New Roman" w:hAnsi="Palatino Linotype" w:cs="Times New Roman"/>
            <w:color w:val="0000FF"/>
            <w:u w:val="single"/>
            <w:lang w:val="en-US" w:eastAsia="el-GR"/>
          </w:rPr>
          <w:t>5</w:t>
        </w:r>
      </w:hyperlink>
      <w:r w:rsidR="008722AF" w:rsidRPr="0026023B">
        <w:rPr>
          <w:rFonts w:ascii="Palatino Linotype" w:eastAsia="Times New Roman" w:hAnsi="Palatino Linotype" w:cs="Times New Roman"/>
          <w:lang w:val="en-US" w:eastAsia="el-GR"/>
        </w:rPr>
        <w:t xml:space="preserve"> By "faction" he means Antony, whom he never mentions by name.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9" w:anchor="ref6" w:history="1">
        <w:r w:rsidR="008722AF" w:rsidRPr="0026023B">
          <w:rPr>
            <w:rFonts w:ascii="Palatino Linotype" w:eastAsia="Times New Roman" w:hAnsi="Palatino Linotype" w:cs="Times New Roman"/>
            <w:color w:val="0000FF"/>
            <w:u w:val="single"/>
            <w:lang w:val="en-US" w:eastAsia="el-GR"/>
          </w:rPr>
          <w:t>6</w:t>
        </w:r>
      </w:hyperlink>
      <w:r w:rsidR="008722AF" w:rsidRPr="0026023B">
        <w:rPr>
          <w:rFonts w:ascii="Palatino Linotype" w:eastAsia="Times New Roman" w:hAnsi="Palatino Linotype" w:cs="Times New Roman"/>
          <w:lang w:val="en-US" w:eastAsia="el-GR"/>
        </w:rPr>
        <w:t xml:space="preserve"> On January 2, 43 B.C., the Senate decreed that Octavian should be classed as a quaestorius (Dio, XLVI.</w:t>
      </w:r>
      <w:hyperlink r:id="rId20" w:anchor="29.2" w:tgtFrame="Cassius_Dio_E" w:history="1">
        <w:r w:rsidR="008722AF" w:rsidRPr="0026023B">
          <w:rPr>
            <w:rFonts w:ascii="Palatino Linotype" w:eastAsia="Times New Roman" w:hAnsi="Palatino Linotype" w:cs="Times New Roman"/>
            <w:color w:val="0000FF"/>
            <w:u w:val="single"/>
            <w:lang w:val="en-US" w:eastAsia="el-GR"/>
          </w:rPr>
          <w:t>29</w:t>
        </w:r>
      </w:hyperlink>
      <w:r w:rsidR="008722AF" w:rsidRPr="0026023B">
        <w:rPr>
          <w:rFonts w:ascii="Palatino Linotype" w:eastAsia="Times New Roman" w:hAnsi="Palatino Linotype" w:cs="Times New Roman"/>
          <w:lang w:val="en-US" w:eastAsia="el-GR"/>
        </w:rPr>
        <w:t xml:space="preserve">, </w:t>
      </w:r>
      <w:hyperlink r:id="rId21" w:anchor="41.3" w:tgtFrame="Cassius_Dio_E" w:history="1">
        <w:r w:rsidR="008722AF" w:rsidRPr="0026023B">
          <w:rPr>
            <w:rFonts w:ascii="Palatino Linotype" w:eastAsia="Times New Roman" w:hAnsi="Palatino Linotype" w:cs="Times New Roman"/>
            <w:color w:val="0000FF"/>
            <w:u w:val="single"/>
            <w:lang w:val="en-US" w:eastAsia="el-GR"/>
          </w:rPr>
          <w:t>41</w:t>
        </w:r>
      </w:hyperlink>
      <w:r w:rsidR="008722AF" w:rsidRPr="0026023B">
        <w:rPr>
          <w:rFonts w:ascii="Palatino Linotype" w:eastAsia="Times New Roman" w:hAnsi="Palatino Linotype" w:cs="Times New Roman"/>
          <w:lang w:val="en-US" w:eastAsia="el-GR"/>
        </w:rPr>
        <w:t xml:space="preserve">), should be a member of the Senate </w:t>
      </w:r>
      <w:hyperlink r:id="rId22" w:anchor="118" w:tgtFrame="offsite" w:history="1">
        <w:r w:rsidR="008722AF" w:rsidRPr="0026023B">
          <w:rPr>
            <w:rFonts w:ascii="Palatino Linotype" w:eastAsia="Times New Roman" w:hAnsi="Palatino Linotype" w:cs="Times New Roman"/>
            <w:color w:val="0000FF"/>
            <w:u w:val="single"/>
            <w:lang w:val="en-US" w:eastAsia="el-GR"/>
          </w:rPr>
          <w:t xml:space="preserve">(Livy, </w:t>
        </w:r>
        <w:r w:rsidR="008722AF" w:rsidRPr="0026023B">
          <w:rPr>
            <w:rFonts w:ascii="Palatino Linotype" w:eastAsia="Times New Roman" w:hAnsi="Palatino Linotype" w:cs="Times New Roman"/>
            <w:i/>
            <w:iCs/>
            <w:color w:val="0000FF"/>
            <w:u w:val="single"/>
            <w:lang w:val="en-US" w:eastAsia="el-GR"/>
          </w:rPr>
          <w:t>Epit.</w:t>
        </w:r>
        <w:r w:rsidR="008722AF" w:rsidRPr="0026023B">
          <w:rPr>
            <w:rFonts w:ascii="Palatino Linotype" w:eastAsia="Times New Roman" w:hAnsi="Palatino Linotype" w:cs="Times New Roman"/>
            <w:color w:val="0000FF"/>
            <w:u w:val="single"/>
            <w:lang w:val="en-US" w:eastAsia="el-GR"/>
          </w:rPr>
          <w:t> cxviii)</w:t>
        </w:r>
      </w:hyperlink>
      <w:r w:rsidR="008722AF" w:rsidRPr="0026023B">
        <w:rPr>
          <w:rFonts w:ascii="Palatino Linotype" w:eastAsia="Times New Roman" w:hAnsi="Palatino Linotype" w:cs="Times New Roman"/>
          <w:lang w:val="en-US" w:eastAsia="el-GR"/>
        </w:rPr>
        <w:t xml:space="preserve">, should have the consularia ornamenta, and for that reason should give his opinion along with the consuls </w:t>
      </w:r>
      <w:hyperlink r:id="rId23" w:anchor="51" w:tgtFrame="Appian_E" w:history="1">
        <w:r w:rsidR="008722AF" w:rsidRPr="0026023B">
          <w:rPr>
            <w:rFonts w:ascii="Palatino Linotype" w:eastAsia="Times New Roman" w:hAnsi="Palatino Linotype" w:cs="Times New Roman"/>
            <w:color w:val="0000FF"/>
            <w:u w:val="single"/>
            <w:lang w:val="en-US" w:eastAsia="el-GR"/>
          </w:rPr>
          <w:t>(App. </w:t>
        </w:r>
        <w:r w:rsidR="008722AF" w:rsidRPr="0026023B">
          <w:rPr>
            <w:rFonts w:ascii="Palatino Linotype" w:eastAsia="Times New Roman" w:hAnsi="Palatino Linotype" w:cs="Times New Roman"/>
            <w:i/>
            <w:iCs/>
            <w:color w:val="0000FF"/>
            <w:u w:val="single"/>
            <w:lang w:val="en-US" w:eastAsia="el-GR"/>
          </w:rPr>
          <w:t>B.C.</w:t>
        </w:r>
        <w:r w:rsidR="008722AF" w:rsidRPr="0026023B">
          <w:rPr>
            <w:rFonts w:ascii="Palatino Linotype" w:eastAsia="Times New Roman" w:hAnsi="Palatino Linotype" w:cs="Times New Roman"/>
            <w:color w:val="0000FF"/>
            <w:u w:val="single"/>
            <w:lang w:val="en-US" w:eastAsia="el-GR"/>
          </w:rPr>
          <w:t xml:space="preserve"> iii.51)</w:t>
        </w:r>
      </w:hyperlink>
      <w:r w:rsidR="008722AF" w:rsidRPr="0026023B">
        <w:rPr>
          <w:rFonts w:ascii="Palatino Linotype" w:eastAsia="Times New Roman" w:hAnsi="Palatino Linotype" w:cs="Times New Roman"/>
          <w:lang w:val="en-US" w:eastAsia="el-GR"/>
        </w:rPr>
        <w:t xml:space="preserve">; he was also given the rank of propraetor with imperium, </w:t>
      </w:r>
      <w:r w:rsidR="008722AF" w:rsidRPr="0026023B">
        <w:rPr>
          <w:rFonts w:ascii="Palatino Linotype" w:eastAsia="Times New Roman" w:hAnsi="Palatino Linotype" w:cs="Times New Roman"/>
          <w:i/>
          <w:iCs/>
          <w:lang w:val="en-US" w:eastAsia="el-GR"/>
        </w:rPr>
        <w:t>i.e.</w:t>
      </w:r>
      <w:r w:rsidR="008722AF" w:rsidRPr="0026023B">
        <w:rPr>
          <w:rFonts w:ascii="Palatino Linotype" w:eastAsia="Times New Roman" w:hAnsi="Palatino Linotype" w:cs="Times New Roman"/>
          <w:lang w:val="en-US" w:eastAsia="el-GR"/>
        </w:rPr>
        <w:t xml:space="preserve"> the constitutional right to command soldiers.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lastRenderedPageBreak/>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4" w:anchor="ref7" w:history="1">
        <w:r w:rsidR="008722AF" w:rsidRPr="0026023B">
          <w:rPr>
            <w:rFonts w:ascii="Palatino Linotype" w:eastAsia="Times New Roman" w:hAnsi="Palatino Linotype" w:cs="Times New Roman"/>
            <w:color w:val="0000FF"/>
            <w:u w:val="single"/>
            <w:lang w:val="en-US" w:eastAsia="el-GR"/>
          </w:rPr>
          <w:t>7</w:t>
        </w:r>
      </w:hyperlink>
      <w:r w:rsidR="008722AF" w:rsidRPr="0026023B">
        <w:rPr>
          <w:rFonts w:ascii="Palatino Linotype" w:eastAsia="Times New Roman" w:hAnsi="Palatino Linotype" w:cs="Times New Roman"/>
          <w:lang w:val="en-US" w:eastAsia="el-GR"/>
        </w:rPr>
        <w:t xml:space="preserve"> Pansa died of his wounds, and Hirtius was killed in action in the operations about Mutina.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5" w:anchor="ref8" w:history="1">
        <w:r w:rsidR="008722AF" w:rsidRPr="0026023B">
          <w:rPr>
            <w:rFonts w:ascii="Palatino Linotype" w:eastAsia="Times New Roman" w:hAnsi="Palatino Linotype" w:cs="Times New Roman"/>
            <w:color w:val="0000FF"/>
            <w:u w:val="single"/>
            <w:lang w:val="en-US" w:eastAsia="el-GR"/>
          </w:rPr>
          <w:t>8</w:t>
        </w:r>
      </w:hyperlink>
      <w:r w:rsidR="008722AF" w:rsidRPr="0026023B">
        <w:rPr>
          <w:rFonts w:ascii="Palatino Linotype" w:eastAsia="Times New Roman" w:hAnsi="Palatino Linotype" w:cs="Times New Roman"/>
          <w:lang w:val="en-US" w:eastAsia="el-GR"/>
        </w:rPr>
        <w:t xml:space="preserve"> Octavian became consul August 19, 43 B.C., after marching his army from Cisalpine Gaul to intimidate the Senate. On November the appointment of Octavian, Antony, and Lepidus as triumvirs was brought about by their arrival in the city with armed forces.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6" w:anchor="ref9" w:history="1">
        <w:proofErr w:type="gramStart"/>
        <w:r w:rsidR="008722AF" w:rsidRPr="0026023B">
          <w:rPr>
            <w:rFonts w:ascii="Palatino Linotype" w:eastAsia="Times New Roman" w:hAnsi="Palatino Linotype" w:cs="Times New Roman"/>
            <w:color w:val="0000FF"/>
            <w:u w:val="single"/>
            <w:lang w:val="en-US" w:eastAsia="el-GR"/>
          </w:rPr>
          <w:t>9</w:t>
        </w:r>
      </w:hyperlink>
      <w:r w:rsidR="008722AF" w:rsidRPr="0026023B">
        <w:rPr>
          <w:rFonts w:ascii="Palatino Linotype" w:eastAsia="Times New Roman" w:hAnsi="Palatino Linotype" w:cs="Times New Roman"/>
          <w:lang w:val="en-US" w:eastAsia="el-GR"/>
        </w:rPr>
        <w:t xml:space="preserve"> Julius Caesar.</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7" w:anchor="ref10" w:history="1">
        <w:r w:rsidR="008722AF" w:rsidRPr="0026023B">
          <w:rPr>
            <w:rFonts w:ascii="Palatino Linotype" w:eastAsia="Times New Roman" w:hAnsi="Palatino Linotype" w:cs="Times New Roman"/>
            <w:color w:val="0000FF"/>
            <w:u w:val="single"/>
            <w:lang w:val="en-US" w:eastAsia="el-GR"/>
          </w:rPr>
          <w:t>10</w:t>
        </w:r>
      </w:hyperlink>
      <w:r w:rsidR="008722AF" w:rsidRPr="0026023B">
        <w:rPr>
          <w:rFonts w:ascii="Palatino Linotype" w:eastAsia="Times New Roman" w:hAnsi="Palatino Linotype" w:cs="Times New Roman"/>
          <w:lang w:val="en-US" w:eastAsia="el-GR"/>
        </w:rPr>
        <w:t xml:space="preserve"> By the </w:t>
      </w:r>
      <w:hyperlink r:id="rId28" w:anchor="69" w:tgtFrame="Velleius_E" w:history="1">
        <w:r w:rsidR="008722AF" w:rsidRPr="0026023B">
          <w:rPr>
            <w:rFonts w:ascii="Palatino Linotype" w:eastAsia="Times New Roman" w:hAnsi="Palatino Linotype" w:cs="Times New Roman"/>
            <w:color w:val="0000FF"/>
            <w:u w:val="single"/>
            <w:lang w:val="en-US" w:eastAsia="el-GR"/>
          </w:rPr>
          <w:t>lex Pedia</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9" w:anchor="ref11" w:history="1">
        <w:r w:rsidR="008722AF" w:rsidRPr="0026023B">
          <w:rPr>
            <w:rFonts w:ascii="Palatino Linotype" w:eastAsia="Times New Roman" w:hAnsi="Palatino Linotype" w:cs="Times New Roman"/>
            <w:color w:val="0000FF"/>
            <w:u w:val="single"/>
            <w:lang w:val="en-US" w:eastAsia="el-GR"/>
          </w:rPr>
          <w:t>11</w:t>
        </w:r>
      </w:hyperlink>
      <w:r w:rsidR="008722AF" w:rsidRPr="0026023B">
        <w:rPr>
          <w:rFonts w:ascii="Palatino Linotype" w:eastAsia="Times New Roman" w:hAnsi="Palatino Linotype" w:cs="Times New Roman"/>
          <w:lang w:val="en-US" w:eastAsia="el-GR"/>
        </w:rPr>
        <w:t xml:space="preserve"> The two battles at Philippi.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30" w:anchor="ref12" w:history="1">
        <w:r w:rsidR="008722AF" w:rsidRPr="0026023B">
          <w:rPr>
            <w:rFonts w:ascii="Palatino Linotype" w:eastAsia="Times New Roman" w:hAnsi="Palatino Linotype" w:cs="Times New Roman"/>
            <w:color w:val="0000FF"/>
            <w:u w:val="single"/>
            <w:lang w:val="en-US" w:eastAsia="el-GR"/>
          </w:rPr>
          <w:t>12</w:t>
        </w:r>
      </w:hyperlink>
      <w:r w:rsidR="008722AF" w:rsidRPr="0026023B">
        <w:rPr>
          <w:rFonts w:ascii="Palatino Linotype" w:eastAsia="Times New Roman" w:hAnsi="Palatino Linotype" w:cs="Times New Roman"/>
          <w:lang w:val="en-US" w:eastAsia="el-GR"/>
        </w:rPr>
        <w:t xml:space="preserve"> He is referring in particular to the clemency which he showed after the battle of Actium, for which he received a crown of oak leaves in 27 B.C. ob cives servatos.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31" w:anchor="ref13" w:history="1">
        <w:r w:rsidR="008722AF" w:rsidRPr="0026023B">
          <w:rPr>
            <w:rFonts w:ascii="Palatino Linotype" w:eastAsia="Times New Roman" w:hAnsi="Palatino Linotype" w:cs="Times New Roman"/>
            <w:color w:val="0000FF"/>
            <w:u w:val="single"/>
            <w:lang w:val="en-US" w:eastAsia="el-GR"/>
          </w:rPr>
          <w:t>13</w:t>
        </w:r>
      </w:hyperlink>
      <w:r w:rsidR="008722AF" w:rsidRPr="0026023B">
        <w:rPr>
          <w:rFonts w:ascii="Palatino Linotype" w:eastAsia="Times New Roman" w:hAnsi="Palatino Linotype" w:cs="Times New Roman"/>
          <w:lang w:val="en-US" w:eastAsia="el-GR"/>
        </w:rPr>
        <w:t xml:space="preserve"> Of the 300,000 soldiers who received honourable dismissal from the service, 120,000 had been settled in colonies by the year 29 B.C. </w:t>
      </w:r>
      <w:hyperlink r:id="rId32" w:anchor="ref59" w:history="1">
        <w:r w:rsidR="008722AF" w:rsidRPr="0026023B">
          <w:rPr>
            <w:rFonts w:ascii="Palatino Linotype" w:eastAsia="Times New Roman" w:hAnsi="Palatino Linotype" w:cs="Times New Roman"/>
            <w:color w:val="0000FF"/>
            <w:u w:val="single"/>
            <w:lang w:val="en-US" w:eastAsia="el-GR"/>
          </w:rPr>
          <w:t>(see chap. 15)</w:t>
        </w:r>
      </w:hyperlink>
      <w:r w:rsidR="008722AF" w:rsidRPr="0026023B">
        <w:rPr>
          <w:rFonts w:ascii="Palatino Linotype" w:eastAsia="Times New Roman" w:hAnsi="Palatino Linotype" w:cs="Times New Roman"/>
          <w:lang w:val="en-US" w:eastAsia="el-GR"/>
        </w:rPr>
        <w:t xml:space="preserve">; the remaining 180,000 must consequently have been mustered out in the succeeding 42 years of his reign. They were in service at the death of Augustus 25 legions </w:t>
      </w:r>
      <w:hyperlink r:id="rId33" w:anchor="5" w:tgtFrame="Tacitus_E" w:history="1">
        <w:r w:rsidR="008722AF" w:rsidRPr="0026023B">
          <w:rPr>
            <w:rFonts w:ascii="Palatino Linotype" w:eastAsia="Times New Roman" w:hAnsi="Palatino Linotype" w:cs="Times New Roman"/>
            <w:color w:val="0000FF"/>
            <w:u w:val="single"/>
            <w:lang w:val="en-US" w:eastAsia="el-GR"/>
          </w:rPr>
          <w:t>(</w:t>
        </w:r>
        <w:proofErr w:type="gramStart"/>
        <w:r w:rsidR="008722AF" w:rsidRPr="0026023B">
          <w:rPr>
            <w:rFonts w:ascii="Palatino Linotype" w:eastAsia="Times New Roman" w:hAnsi="Palatino Linotype" w:cs="Times New Roman"/>
            <w:color w:val="0000FF"/>
            <w:u w:val="single"/>
            <w:lang w:val="en-US" w:eastAsia="el-GR"/>
          </w:rPr>
          <w:t>Tac</w:t>
        </w:r>
        <w:proofErr w:type="gramEnd"/>
        <w:r w:rsidR="008722AF" w:rsidRPr="0026023B">
          <w:rPr>
            <w:rFonts w:ascii="Palatino Linotype" w:eastAsia="Times New Roman" w:hAnsi="Palatino Linotype" w:cs="Times New Roman"/>
            <w:color w:val="0000FF"/>
            <w:u w:val="single"/>
            <w:lang w:val="en-US" w:eastAsia="el-GR"/>
          </w:rPr>
          <w:t>. </w:t>
        </w:r>
        <w:proofErr w:type="gramStart"/>
        <w:r w:rsidR="008722AF" w:rsidRPr="0026023B">
          <w:rPr>
            <w:rFonts w:ascii="Palatino Linotype" w:eastAsia="Times New Roman" w:hAnsi="Palatino Linotype" w:cs="Times New Roman"/>
            <w:color w:val="0000FF"/>
            <w:u w:val="single"/>
            <w:lang w:val="en-US" w:eastAsia="el-GR"/>
          </w:rPr>
          <w:t>Ann. IV.5)</w:t>
        </w:r>
      </w:hyperlink>
      <w:r w:rsidR="008722AF" w:rsidRPr="0026023B">
        <w:rPr>
          <w:rFonts w:ascii="Palatino Linotype" w:eastAsia="Times New Roman" w:hAnsi="Palatino Linotype" w:cs="Times New Roman"/>
          <w:lang w:val="en-US" w:eastAsia="el-GR"/>
        </w:rPr>
        <w:t>, or about 150,000 men, exclusive of the praetorian and urban cohorts.</w:t>
      </w:r>
      <w:proofErr w:type="gramEnd"/>
      <w:r w:rsidR="008722AF" w:rsidRPr="0026023B">
        <w:rPr>
          <w:rFonts w:ascii="Palatino Linotype" w:eastAsia="Times New Roman" w:hAnsi="Palatino Linotype" w:cs="Times New Roman"/>
          <w:lang w:val="en-US" w:eastAsia="el-GR"/>
        </w:rPr>
        <w:t xml:space="preserve"> Those who were killed in battle or died in service therefore numbered about 50,000.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34" w:anchor="ref14" w:history="1">
        <w:r w:rsidR="008722AF" w:rsidRPr="0026023B">
          <w:rPr>
            <w:rFonts w:ascii="Palatino Linotype" w:eastAsia="Times New Roman" w:hAnsi="Palatino Linotype" w:cs="Times New Roman"/>
            <w:color w:val="0000FF"/>
            <w:u w:val="single"/>
            <w:lang w:val="en-US" w:eastAsia="el-GR"/>
          </w:rPr>
          <w:t>14</w:t>
        </w:r>
      </w:hyperlink>
      <w:r w:rsidR="008722AF" w:rsidRPr="0026023B">
        <w:rPr>
          <w:rFonts w:ascii="Palatino Linotype" w:eastAsia="Times New Roman" w:hAnsi="Palatino Linotype" w:cs="Times New Roman"/>
          <w:lang w:val="en-US" w:eastAsia="el-GR"/>
        </w:rPr>
        <w:t xml:space="preserve"> From Sextus Pompeius at Mylae 30 ships </w:t>
      </w:r>
      <w:hyperlink r:id="rId35" w:anchor="108" w:tgtFrame="Appian_E" w:history="1">
        <w:r w:rsidR="008722AF" w:rsidRPr="0026023B">
          <w:rPr>
            <w:rFonts w:ascii="Palatino Linotype" w:eastAsia="Times New Roman" w:hAnsi="Palatino Linotype" w:cs="Times New Roman"/>
            <w:color w:val="0000FF"/>
            <w:u w:val="single"/>
            <w:lang w:val="en-US" w:eastAsia="el-GR"/>
          </w:rPr>
          <w:t>(Appian v.108)</w:t>
        </w:r>
      </w:hyperlink>
      <w:r w:rsidR="008722AF" w:rsidRPr="0026023B">
        <w:rPr>
          <w:rFonts w:ascii="Palatino Linotype" w:eastAsia="Times New Roman" w:hAnsi="Palatino Linotype" w:cs="Times New Roman"/>
          <w:lang w:val="en-US" w:eastAsia="el-GR"/>
        </w:rPr>
        <w:t>, and at Naulochus 283 (</w:t>
      </w:r>
      <w:r w:rsidR="008722AF" w:rsidRPr="0026023B">
        <w:rPr>
          <w:rFonts w:ascii="Palatino Linotype" w:eastAsia="Times New Roman" w:hAnsi="Palatino Linotype" w:cs="Times New Roman"/>
          <w:i/>
          <w:iCs/>
          <w:lang w:val="en-US" w:eastAsia="el-GR"/>
        </w:rPr>
        <w:t>ib.</w:t>
      </w:r>
      <w:r w:rsidR="008722AF" w:rsidRPr="0026023B">
        <w:rPr>
          <w:rFonts w:ascii="Palatino Linotype" w:eastAsia="Times New Roman" w:hAnsi="Palatino Linotype" w:cs="Times New Roman"/>
          <w:lang w:val="en-US" w:eastAsia="el-GR"/>
        </w:rPr>
        <w:t xml:space="preserve"> 108); from Antony at Actium 300 </w:t>
      </w:r>
      <w:hyperlink r:id="rId36" w:anchor="68" w:tgtFrame="Plutarch_E" w:history="1">
        <w:r w:rsidR="008722AF" w:rsidRPr="0026023B">
          <w:rPr>
            <w:rFonts w:ascii="Palatino Linotype" w:eastAsia="Times New Roman" w:hAnsi="Palatino Linotype" w:cs="Times New Roman"/>
            <w:color w:val="0000FF"/>
            <w:u w:val="single"/>
            <w:lang w:val="en-US" w:eastAsia="el-GR"/>
          </w:rPr>
          <w:t xml:space="preserve">(Plutarch, </w:t>
        </w:r>
        <w:r w:rsidR="008722AF" w:rsidRPr="0026023B">
          <w:rPr>
            <w:rFonts w:ascii="Palatino Linotype" w:eastAsia="Times New Roman" w:hAnsi="Palatino Linotype" w:cs="Times New Roman"/>
            <w:i/>
            <w:iCs/>
            <w:color w:val="0000FF"/>
            <w:u w:val="single"/>
            <w:lang w:val="en-US" w:eastAsia="el-GR"/>
          </w:rPr>
          <w:t>Ant.</w:t>
        </w:r>
        <w:r w:rsidR="008722AF" w:rsidRPr="0026023B">
          <w:rPr>
            <w:rFonts w:ascii="Palatino Linotype" w:eastAsia="Times New Roman" w:hAnsi="Palatino Linotype" w:cs="Times New Roman"/>
            <w:color w:val="0000FF"/>
            <w:u w:val="single"/>
            <w:lang w:val="en-US" w:eastAsia="el-GR"/>
          </w:rPr>
          <w:t> 68)</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37" w:anchor="ref15" w:history="1">
        <w:r w:rsidR="008722AF" w:rsidRPr="0026023B">
          <w:rPr>
            <w:rFonts w:ascii="Palatino Linotype" w:eastAsia="Times New Roman" w:hAnsi="Palatino Linotype" w:cs="Times New Roman"/>
            <w:color w:val="0000FF"/>
            <w:u w:val="single"/>
            <w:lang w:val="en-US" w:eastAsia="el-GR"/>
          </w:rPr>
          <w:t>15</w:t>
        </w:r>
      </w:hyperlink>
      <w:r w:rsidR="008722AF" w:rsidRPr="0026023B">
        <w:rPr>
          <w:rFonts w:ascii="Palatino Linotype" w:eastAsia="Times New Roman" w:hAnsi="Palatino Linotype" w:cs="Times New Roman"/>
          <w:lang w:val="en-US" w:eastAsia="el-GR"/>
        </w:rPr>
        <w:t xml:space="preserve"> "Bis ovans ingressus est urbem, post Philippense (40 B.C.) et rursus post Siculum bellum" (Nov. 13, 36 B.C.), </w:t>
      </w:r>
      <w:hyperlink r:id="rId38" w:anchor="22" w:tgtFrame="Suetonius_E" w:history="1">
        <w:r w:rsidR="008722AF" w:rsidRPr="0026023B">
          <w:rPr>
            <w:rFonts w:ascii="Palatino Linotype" w:eastAsia="Times New Roman" w:hAnsi="Palatino Linotype" w:cs="Times New Roman"/>
            <w:color w:val="0000FF"/>
            <w:u w:val="single"/>
            <w:lang w:val="en-US" w:eastAsia="el-GR"/>
          </w:rPr>
          <w:t>Suet.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22</w:t>
        </w:r>
      </w:hyperlink>
      <w:r w:rsidR="008722AF" w:rsidRPr="0026023B">
        <w:rPr>
          <w:rFonts w:ascii="Palatino Linotype" w:eastAsia="Times New Roman" w:hAnsi="Palatino Linotype" w:cs="Times New Roman"/>
          <w:lang w:val="en-US" w:eastAsia="el-GR"/>
        </w:rPr>
        <w:t xml:space="preserve">. An ovation was a minor triumph. In this the conqueror entered the city on foot or on horseback instead of in the four-horse chariot, as in the case of the curule triumph.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Thayer's Note: For a comprehensive treatment of the ovation, see the article </w:t>
      </w:r>
      <w:hyperlink r:id="rId39" w:tgtFrame="princeps" w:history="1">
        <w:r w:rsidRPr="0026023B">
          <w:rPr>
            <w:rFonts w:ascii="Palatino Linotype" w:eastAsia="Times New Roman" w:hAnsi="Palatino Linotype" w:cs="Times New Roman"/>
            <w:color w:val="0000FF"/>
            <w:u w:val="single"/>
            <w:lang w:val="en-US" w:eastAsia="el-GR"/>
          </w:rPr>
          <w:t xml:space="preserve">Ovatio </w:t>
        </w:r>
      </w:hyperlink>
      <w:r w:rsidRPr="0026023B">
        <w:rPr>
          <w:rFonts w:ascii="Palatino Linotype" w:eastAsia="Times New Roman" w:hAnsi="Palatino Linotype" w:cs="Times New Roman"/>
          <w:lang w:val="en-US" w:eastAsia="el-GR"/>
        </w:rPr>
        <w:t xml:space="preserve">in Smith's Dictionary of Greek and Roman Antiquities.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40" w:anchor="ref16" w:history="1">
        <w:r w:rsidR="008722AF" w:rsidRPr="0026023B">
          <w:rPr>
            <w:rFonts w:ascii="Palatino Linotype" w:eastAsia="Times New Roman" w:hAnsi="Palatino Linotype" w:cs="Times New Roman"/>
            <w:color w:val="0000FF"/>
            <w:u w:val="single"/>
            <w:lang w:val="en-US" w:eastAsia="el-GR"/>
          </w:rPr>
          <w:t>16</w:t>
        </w:r>
      </w:hyperlink>
      <w:r w:rsidR="008722AF" w:rsidRPr="0026023B">
        <w:rPr>
          <w:rFonts w:ascii="Palatino Linotype" w:eastAsia="Times New Roman" w:hAnsi="Palatino Linotype" w:cs="Times New Roman"/>
          <w:lang w:val="en-US" w:eastAsia="el-GR"/>
        </w:rPr>
        <w:t xml:space="preserve"> "Curulis triumphos tris egit Delmaticum, Actiacum, Alexandrinum continuo triduo omnes" (Aug. 13, 14, 15 of the year 29), </w:t>
      </w:r>
      <w:hyperlink r:id="rId41" w:anchor="22" w:tgtFrame="Suetonius_E" w:history="1">
        <w:r w:rsidR="008722AF" w:rsidRPr="0026023B">
          <w:rPr>
            <w:rFonts w:ascii="Palatino Linotype" w:eastAsia="Times New Roman" w:hAnsi="Palatino Linotype" w:cs="Times New Roman"/>
            <w:color w:val="0000FF"/>
            <w:u w:val="single"/>
            <w:lang w:val="en-US" w:eastAsia="el-GR"/>
          </w:rPr>
          <w:t>Suet.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22</w:t>
        </w:r>
      </w:hyperlink>
      <w:r w:rsidR="008722AF" w:rsidRPr="0026023B">
        <w:rPr>
          <w:rFonts w:ascii="Palatino Linotype" w:eastAsia="Times New Roman" w:hAnsi="Palatino Linotype" w:cs="Times New Roman"/>
          <w:lang w:val="en-US" w:eastAsia="el-GR"/>
        </w:rPr>
        <w:t xml:space="preserve">. </w:t>
      </w:r>
      <w:proofErr w:type="gramStart"/>
      <w:r w:rsidR="008722AF" w:rsidRPr="0026023B">
        <w:rPr>
          <w:rFonts w:ascii="Palatino Linotype" w:eastAsia="Times New Roman" w:hAnsi="Palatino Linotype" w:cs="Times New Roman"/>
          <w:lang w:val="en-US" w:eastAsia="el-GR"/>
        </w:rPr>
        <w:t xml:space="preserve">"Tres triumphos egit, unum ex Illyrico, alterum ex Achaica victoria, tertium de Cleopatra" </w:t>
      </w:r>
      <w:hyperlink r:id="rId42" w:anchor="133" w:tgtFrame="offsite" w:history="1">
        <w:r w:rsidR="008722AF" w:rsidRPr="0026023B">
          <w:rPr>
            <w:rFonts w:ascii="Palatino Linotype" w:eastAsia="Times New Roman" w:hAnsi="Palatino Linotype" w:cs="Times New Roman"/>
            <w:color w:val="0000FF"/>
            <w:u w:val="single"/>
            <w:lang w:val="en-US" w:eastAsia="el-GR"/>
          </w:rPr>
          <w:t>(Liv.</w:t>
        </w:r>
        <w:proofErr w:type="gramEnd"/>
        <w:r w:rsidR="008722AF" w:rsidRPr="0026023B">
          <w:rPr>
            <w:rFonts w:ascii="Palatino Linotype" w:eastAsia="Times New Roman" w:hAnsi="Palatino Linotype" w:cs="Times New Roman"/>
            <w:color w:val="0000FF"/>
            <w:u w:val="single"/>
            <w:lang w:val="en-US" w:eastAsia="el-GR"/>
          </w:rPr>
          <w:t xml:space="preserve"> </w:t>
        </w:r>
        <w:proofErr w:type="gramStart"/>
        <w:r w:rsidR="008722AF" w:rsidRPr="0026023B">
          <w:rPr>
            <w:rFonts w:ascii="Palatino Linotype" w:eastAsia="Times New Roman" w:hAnsi="Palatino Linotype" w:cs="Times New Roman"/>
            <w:i/>
            <w:iCs/>
            <w:color w:val="0000FF"/>
            <w:u w:val="single"/>
            <w:lang w:val="en-US" w:eastAsia="el-GR"/>
          </w:rPr>
          <w:t>Epit.</w:t>
        </w:r>
        <w:proofErr w:type="gramEnd"/>
        <w:r w:rsidR="008722AF" w:rsidRPr="0026023B">
          <w:rPr>
            <w:rFonts w:ascii="Palatino Linotype" w:eastAsia="Times New Roman" w:hAnsi="Palatino Linotype" w:cs="Times New Roman"/>
            <w:color w:val="0000FF"/>
            <w:u w:val="single"/>
            <w:lang w:val="en-US" w:eastAsia="el-GR"/>
          </w:rPr>
          <w:t> 133)</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43" w:anchor="ref17" w:history="1">
        <w:r w:rsidR="008722AF" w:rsidRPr="0026023B">
          <w:rPr>
            <w:rFonts w:ascii="Palatino Linotype" w:eastAsia="Times New Roman" w:hAnsi="Palatino Linotype" w:cs="Times New Roman"/>
            <w:color w:val="0000FF"/>
            <w:u w:val="single"/>
            <w:lang w:val="en-US" w:eastAsia="el-GR"/>
          </w:rPr>
          <w:t>17</w:t>
        </w:r>
      </w:hyperlink>
      <w:r w:rsidR="008722AF" w:rsidRPr="0026023B">
        <w:rPr>
          <w:rFonts w:ascii="Palatino Linotype" w:eastAsia="Times New Roman" w:hAnsi="Palatino Linotype" w:cs="Times New Roman"/>
          <w:lang w:val="en-US" w:eastAsia="el-GR"/>
        </w:rPr>
        <w:t xml:space="preserve"> These acclamations as imperator, for military successes, must not be confused with the title of imperator prefixed to the name of Augustus and succeeding emperors. Mommsen gives the list, </w:t>
      </w:r>
      <w:r w:rsidR="008722AF" w:rsidRPr="0026023B">
        <w:rPr>
          <w:rFonts w:ascii="Palatino Linotype" w:eastAsia="Times New Roman" w:hAnsi="Palatino Linotype" w:cs="Times New Roman"/>
          <w:i/>
          <w:iCs/>
          <w:lang w:val="en-US" w:eastAsia="el-GR"/>
        </w:rPr>
        <w:t>Res gestae Divi Augusti</w:t>
      </w:r>
      <w:r w:rsidR="008722AF" w:rsidRPr="0026023B">
        <w:rPr>
          <w:rFonts w:ascii="Palatino Linotype" w:eastAsia="Times New Roman" w:hAnsi="Palatino Linotype" w:cs="Times New Roman"/>
          <w:lang w:val="en-US" w:eastAsia="el-GR"/>
        </w:rPr>
        <w:t xml:space="preserve">, p11.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44" w:anchor="ref18" w:history="1">
        <w:r w:rsidR="008722AF" w:rsidRPr="0026023B">
          <w:rPr>
            <w:rFonts w:ascii="Palatino Linotype" w:eastAsia="Times New Roman" w:hAnsi="Palatino Linotype" w:cs="Times New Roman"/>
            <w:color w:val="0000FF"/>
            <w:u w:val="single"/>
            <w:lang w:val="en-US" w:eastAsia="el-GR"/>
          </w:rPr>
          <w:t>18</w:t>
        </w:r>
      </w:hyperlink>
      <w:r w:rsidR="008722AF" w:rsidRPr="0026023B">
        <w:rPr>
          <w:rFonts w:ascii="Palatino Linotype" w:eastAsia="Times New Roman" w:hAnsi="Palatino Linotype" w:cs="Times New Roman"/>
          <w:lang w:val="en-US" w:eastAsia="el-GR"/>
        </w:rPr>
        <w:t xml:space="preserve"> Under the Republic the consul or praetor when starting on an expedition took his vows on the Capital; if acclaimed imperator by his troops he decked his fasces with laurel, and on his return deposited the wreath upon the Capitol.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45" w:anchor="ref19" w:history="1">
        <w:r w:rsidR="008722AF" w:rsidRPr="0026023B">
          <w:rPr>
            <w:rFonts w:ascii="Palatino Linotype" w:eastAsia="Times New Roman" w:hAnsi="Palatino Linotype" w:cs="Times New Roman"/>
            <w:color w:val="0000FF"/>
            <w:u w:val="single"/>
            <w:lang w:val="en-US" w:eastAsia="el-GR"/>
          </w:rPr>
          <w:t>19</w:t>
        </w:r>
      </w:hyperlink>
      <w:r w:rsidR="008722AF" w:rsidRPr="0026023B">
        <w:rPr>
          <w:rFonts w:ascii="Palatino Linotype" w:eastAsia="Times New Roman" w:hAnsi="Palatino Linotype" w:cs="Times New Roman"/>
          <w:lang w:val="en-US" w:eastAsia="el-GR"/>
        </w:rPr>
        <w:t xml:space="preserve"> In the three triumphs of the year 29 B.C. the following names are known: Alexander of Emesa, Adiatorix the Galatian prince with his wife and sons, and Alexander and Cleopatra, children of Cleopatra, whose statue was borne in the procession of the Egyptian triumph (Gardthausen, </w:t>
      </w:r>
      <w:r w:rsidR="008722AF" w:rsidRPr="0026023B">
        <w:rPr>
          <w:rFonts w:ascii="Palatino Linotype" w:eastAsia="Times New Roman" w:hAnsi="Palatino Linotype" w:cs="Times New Roman"/>
          <w:i/>
          <w:iCs/>
          <w:lang w:val="en-US" w:eastAsia="el-GR"/>
        </w:rPr>
        <w:t>Aug.</w:t>
      </w:r>
      <w:r w:rsidR="008722AF" w:rsidRPr="0026023B">
        <w:rPr>
          <w:rFonts w:ascii="Palatino Linotype" w:eastAsia="Times New Roman" w:hAnsi="Palatino Linotype" w:cs="Times New Roman"/>
          <w:lang w:val="en-US" w:eastAsia="el-GR"/>
        </w:rPr>
        <w:t xml:space="preserve"> i.473).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MS Mincho" w:hAnsi="MS Mincho" w:cs="MS Mincho"/>
          <w:lang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"http://penelope.uchicago.edu/Thayer/E/Roman/Texts/Augustus/Res_Gestae/1*.html" \l "ref20"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20</w:t>
      </w:r>
      <w:r w:rsidRPr="0026023B">
        <w:rPr>
          <w:rFonts w:ascii="Palatino Linotype" w:eastAsia="Times New Roman" w:hAnsi="Palatino Linotype" w:cs="Times New Roman"/>
          <w:lang w:eastAsia="el-GR"/>
        </w:rPr>
        <w:fldChar w:fldCharType="end"/>
      </w:r>
      <w:r w:rsidR="008722AF" w:rsidRPr="0026023B">
        <w:rPr>
          <w:rFonts w:ascii="Palatino Linotype" w:eastAsia="Times New Roman" w:hAnsi="Palatino Linotype" w:cs="Times New Roman"/>
          <w:lang w:val="en-US" w:eastAsia="el-GR"/>
        </w:rPr>
        <w:t xml:space="preserve"> Augustus held his thirteenth consulship in 2 B.C. He held his thirty-seventh tribunicia potestas in A.D. 14.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46" w:anchor="ref21" w:history="1">
        <w:r w:rsidR="008722AF" w:rsidRPr="0026023B">
          <w:rPr>
            <w:rFonts w:ascii="Palatino Linotype" w:eastAsia="Times New Roman" w:hAnsi="Palatino Linotype" w:cs="Times New Roman"/>
            <w:color w:val="0000FF"/>
            <w:u w:val="single"/>
            <w:lang w:val="en-US" w:eastAsia="el-GR"/>
          </w:rPr>
          <w:t>21</w:t>
        </w:r>
      </w:hyperlink>
      <w:r w:rsidR="008722AF" w:rsidRPr="0026023B">
        <w:rPr>
          <w:rFonts w:ascii="Palatino Linotype" w:eastAsia="Times New Roman" w:hAnsi="Palatino Linotype" w:cs="Times New Roman"/>
          <w:lang w:val="en-US" w:eastAsia="el-GR"/>
        </w:rPr>
        <w:t xml:space="preserve"> Dio </w:t>
      </w:r>
      <w:hyperlink r:id="rId47" w:anchor="1.4" w:tgtFrame="Cassius_Dio_E" w:history="1">
        <w:r w:rsidR="008722AF" w:rsidRPr="0026023B">
          <w:rPr>
            <w:rFonts w:ascii="Palatino Linotype" w:eastAsia="Times New Roman" w:hAnsi="Palatino Linotype" w:cs="Times New Roman"/>
            <w:color w:val="0000FF"/>
            <w:u w:val="single"/>
            <w:lang w:val="en-US" w:eastAsia="el-GR"/>
          </w:rPr>
          <w:t>(LIV.1.4)</w:t>
        </w:r>
      </w:hyperlink>
      <w:hyperlink r:id="rId48" w:history="1">
        <w:r w:rsidR="008722AF" w:rsidRPr="0026023B">
          <w:rPr>
            <w:rFonts w:ascii="Palatino Linotype" w:eastAsia="Times New Roman" w:hAnsi="Palatino Linotype" w:cs="Times New Roman"/>
            <w:color w:val="0000FF"/>
            <w:u w:val="single"/>
            <w:lang w:val="en-US" w:eastAsia="el-GR"/>
          </w:rPr>
          <w:t>º</w:t>
        </w:r>
      </w:hyperlink>
      <w:r w:rsidR="008722AF" w:rsidRPr="0026023B">
        <w:rPr>
          <w:rFonts w:ascii="Palatino Linotype" w:eastAsia="Times New Roman" w:hAnsi="Palatino Linotype" w:cs="Times New Roman"/>
          <w:lang w:val="en-US" w:eastAsia="el-GR"/>
        </w:rPr>
        <w:t xml:space="preserve"> says in this connexion: "As for the dictatorship, however, he did not accept the office, but went so far as to rend his garments when he found himself unable to restrain the people in any other way either by argument or enemy; for, since he was superior to dictators in the power and honours he already possessed, he properly guarded against the jealousy and hatred which the title would arouse" (Cary's trans.). See also </w:t>
      </w:r>
      <w:hyperlink r:id="rId49" w:anchor="89"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II.89.5</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0" w:anchor="ref22" w:history="1">
        <w:proofErr w:type="gramStart"/>
        <w:r w:rsidR="008722AF" w:rsidRPr="0026023B">
          <w:rPr>
            <w:rFonts w:ascii="Palatino Linotype" w:eastAsia="Times New Roman" w:hAnsi="Palatino Linotype" w:cs="Times New Roman"/>
            <w:color w:val="0000FF"/>
            <w:u w:val="single"/>
            <w:lang w:val="en-US" w:eastAsia="el-GR"/>
          </w:rPr>
          <w:t>22</w:t>
        </w:r>
      </w:hyperlink>
      <w:r w:rsidR="008722AF" w:rsidRPr="0026023B">
        <w:rPr>
          <w:rFonts w:ascii="Palatino Linotype" w:eastAsia="Times New Roman" w:hAnsi="Palatino Linotype" w:cs="Times New Roman"/>
          <w:lang w:val="en-US" w:eastAsia="el-GR"/>
        </w:rPr>
        <w:t xml:space="preserve"> 22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1" w:anchor="ref23" w:history="1">
        <w:r w:rsidR="008722AF" w:rsidRPr="0026023B">
          <w:rPr>
            <w:rFonts w:ascii="Palatino Linotype" w:eastAsia="Times New Roman" w:hAnsi="Palatino Linotype" w:cs="Times New Roman"/>
            <w:color w:val="0000FF"/>
            <w:u w:val="single"/>
            <w:lang w:val="en-US" w:eastAsia="el-GR"/>
          </w:rPr>
          <w:t>23</w:t>
        </w:r>
      </w:hyperlink>
      <w:r w:rsidR="008722AF" w:rsidRPr="0026023B">
        <w:rPr>
          <w:rFonts w:ascii="Palatino Linotype" w:eastAsia="Times New Roman" w:hAnsi="Palatino Linotype" w:cs="Times New Roman"/>
          <w:lang w:val="en-US" w:eastAsia="el-GR"/>
        </w:rPr>
        <w:t xml:space="preserve"> According to Dio </w:t>
      </w:r>
      <w:hyperlink r:id="rId52" w:anchor="1.3" w:tgtFrame="Cassius_Dio_E" w:history="1">
        <w:r w:rsidR="008722AF" w:rsidRPr="0026023B">
          <w:rPr>
            <w:rFonts w:ascii="Palatino Linotype" w:eastAsia="Times New Roman" w:hAnsi="Palatino Linotype" w:cs="Times New Roman"/>
            <w:color w:val="0000FF"/>
            <w:u w:val="single"/>
            <w:lang w:val="en-US" w:eastAsia="el-GR"/>
          </w:rPr>
          <w:t xml:space="preserve">(liv.1) </w:t>
        </w:r>
      </w:hyperlink>
      <w:r w:rsidR="008722AF" w:rsidRPr="0026023B">
        <w:rPr>
          <w:rFonts w:ascii="Palatino Linotype" w:eastAsia="Times New Roman" w:hAnsi="Palatino Linotype" w:cs="Times New Roman"/>
          <w:lang w:val="en-US" w:eastAsia="el-GR"/>
        </w:rPr>
        <w:t xml:space="preserve">the offer of the dictatorship and the request that Augustus become commissioner of the grain-supply were made at the same time. The crisis was caused by the conjunction of an overflow of the Tiber, a pestilence which interfered with agriculture in Italy, and consequent famine.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3" w:anchor="ref24" w:history="1">
        <w:proofErr w:type="gramStart"/>
        <w:r w:rsidR="008722AF" w:rsidRPr="0026023B">
          <w:rPr>
            <w:rFonts w:ascii="Palatino Linotype" w:eastAsia="Times New Roman" w:hAnsi="Palatino Linotype" w:cs="Times New Roman"/>
            <w:color w:val="0000FF"/>
            <w:u w:val="single"/>
            <w:lang w:val="en-US" w:eastAsia="el-GR"/>
          </w:rPr>
          <w:t>24</w:t>
        </w:r>
      </w:hyperlink>
      <w:r w:rsidR="008722AF" w:rsidRPr="0026023B">
        <w:rPr>
          <w:rFonts w:ascii="Palatino Linotype" w:eastAsia="Times New Roman" w:hAnsi="Palatino Linotype" w:cs="Times New Roman"/>
          <w:lang w:val="en-US" w:eastAsia="el-GR"/>
        </w:rPr>
        <w:t xml:space="preserve"> 19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4" w:anchor="ref25" w:history="1">
        <w:proofErr w:type="gramStart"/>
        <w:r w:rsidR="008722AF" w:rsidRPr="0026023B">
          <w:rPr>
            <w:rFonts w:ascii="Palatino Linotype" w:eastAsia="Times New Roman" w:hAnsi="Palatino Linotype" w:cs="Times New Roman"/>
            <w:color w:val="0000FF"/>
            <w:u w:val="single"/>
            <w:lang w:val="en-US" w:eastAsia="el-GR"/>
          </w:rPr>
          <w:t>25</w:t>
        </w:r>
      </w:hyperlink>
      <w:r w:rsidR="008722AF" w:rsidRPr="0026023B">
        <w:rPr>
          <w:rFonts w:ascii="Palatino Linotype" w:eastAsia="Times New Roman" w:hAnsi="Palatino Linotype" w:cs="Times New Roman"/>
          <w:lang w:val="en-US" w:eastAsia="el-GR"/>
        </w:rPr>
        <w:t xml:space="preserve"> 18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5" w:anchor="ref26" w:history="1">
        <w:proofErr w:type="gramStart"/>
        <w:r w:rsidR="008722AF" w:rsidRPr="0026023B">
          <w:rPr>
            <w:rFonts w:ascii="Palatino Linotype" w:eastAsia="Times New Roman" w:hAnsi="Palatino Linotype" w:cs="Times New Roman"/>
            <w:color w:val="0000FF"/>
            <w:u w:val="single"/>
            <w:lang w:val="en-US" w:eastAsia="el-GR"/>
          </w:rPr>
          <w:t>26</w:t>
        </w:r>
      </w:hyperlink>
      <w:r w:rsidR="008722AF" w:rsidRPr="0026023B">
        <w:rPr>
          <w:rFonts w:ascii="Palatino Linotype" w:eastAsia="Times New Roman" w:hAnsi="Palatino Linotype" w:cs="Times New Roman"/>
          <w:lang w:val="en-US" w:eastAsia="el-GR"/>
        </w:rPr>
        <w:t xml:space="preserve"> 11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6" w:anchor="ref27" w:history="1">
        <w:r w:rsidR="008722AF" w:rsidRPr="0026023B">
          <w:rPr>
            <w:rFonts w:ascii="Palatino Linotype" w:eastAsia="Times New Roman" w:hAnsi="Palatino Linotype" w:cs="Times New Roman"/>
            <w:color w:val="0000FF"/>
            <w:u w:val="single"/>
            <w:lang w:val="en-US" w:eastAsia="el-GR"/>
          </w:rPr>
          <w:t>27</w:t>
        </w:r>
      </w:hyperlink>
      <w:r w:rsidR="008722AF" w:rsidRPr="0026023B">
        <w:rPr>
          <w:rFonts w:ascii="Palatino Linotype" w:eastAsia="Times New Roman" w:hAnsi="Palatino Linotype" w:cs="Times New Roman"/>
          <w:lang w:val="en-US" w:eastAsia="el-GR"/>
        </w:rPr>
        <w:t xml:space="preserve"> There seems to be a conflict here between the statement of Augustus and that of Suetonius </w:t>
      </w:r>
      <w:hyperlink r:id="rId57" w:anchor="27" w:tgtFrame="Suetonius_E" w:history="1">
        <w:r w:rsidR="008722AF" w:rsidRPr="0026023B">
          <w:rPr>
            <w:rFonts w:ascii="Palatino Linotype" w:eastAsia="Times New Roman" w:hAnsi="Palatino Linotype" w:cs="Times New Roman"/>
            <w:color w:val="0000FF"/>
            <w:u w:val="single"/>
            <w:lang w:val="en-US" w:eastAsia="el-GR"/>
          </w:rPr>
          <w:t>(</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27)</w:t>
        </w:r>
      </w:hyperlink>
      <w:r w:rsidR="008722AF" w:rsidRPr="0026023B">
        <w:rPr>
          <w:rFonts w:ascii="Palatino Linotype" w:eastAsia="Times New Roman" w:hAnsi="Palatino Linotype" w:cs="Times New Roman"/>
          <w:lang w:val="en-US" w:eastAsia="el-GR"/>
        </w:rPr>
        <w:t xml:space="preserve">, who states that he received the morum legumque regimen in perpetuum, and of Dio </w:t>
      </w:r>
      <w:hyperlink r:id="rId58" w:anchor="10.5" w:tgtFrame="Cassius_Dio_E" w:history="1">
        <w:r w:rsidR="008722AF" w:rsidRPr="0026023B">
          <w:rPr>
            <w:rFonts w:ascii="Palatino Linotype" w:eastAsia="Times New Roman" w:hAnsi="Palatino Linotype" w:cs="Times New Roman"/>
            <w:color w:val="0000FF"/>
            <w:u w:val="single"/>
            <w:lang w:val="en-US" w:eastAsia="el-GR"/>
          </w:rPr>
          <w:t xml:space="preserve">(LIV.10.5) </w:t>
        </w:r>
      </w:hyperlink>
      <w:r w:rsidR="008722AF" w:rsidRPr="0026023B">
        <w:rPr>
          <w:rFonts w:ascii="Palatino Linotype" w:eastAsia="Times New Roman" w:hAnsi="Palatino Linotype" w:cs="Times New Roman"/>
          <w:lang w:val="en-US" w:eastAsia="el-GR"/>
        </w:rPr>
        <w:t>that "he accepted an election . . . to the position of supervisor of morals for five years." It is probable that the two writers had in mind the decrees of the (p355</w:t>
      </w:r>
      <w:proofErr w:type="gramStart"/>
      <w:r w:rsidR="008722AF" w:rsidRPr="0026023B">
        <w:rPr>
          <w:rFonts w:ascii="Palatino Linotype" w:eastAsia="Times New Roman" w:hAnsi="Palatino Linotype" w:cs="Times New Roman"/>
          <w:lang w:val="en-US" w:eastAsia="el-GR"/>
        </w:rPr>
        <w:t>)Senate</w:t>
      </w:r>
      <w:proofErr w:type="gramEnd"/>
      <w:r w:rsidR="008722AF" w:rsidRPr="0026023B">
        <w:rPr>
          <w:rFonts w:ascii="Palatino Linotype" w:eastAsia="Times New Roman" w:hAnsi="Palatino Linotype" w:cs="Times New Roman"/>
          <w:lang w:val="en-US" w:eastAsia="el-GR"/>
        </w:rPr>
        <w:t xml:space="preserve"> offering him the title of praefectus moribus and his subsequent legislation, while Augustus has in mind his refusal of a new and extraordinary title, although he carried out the intent by virtue of his tribunician power.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59" w:anchor="ref28" w:history="1">
        <w:r w:rsidR="008722AF" w:rsidRPr="0026023B">
          <w:rPr>
            <w:rFonts w:ascii="Palatino Linotype" w:eastAsia="Times New Roman" w:hAnsi="Palatino Linotype" w:cs="Times New Roman"/>
            <w:color w:val="0000FF"/>
            <w:u w:val="single"/>
            <w:lang w:val="en-US" w:eastAsia="el-GR"/>
          </w:rPr>
          <w:t>28</w:t>
        </w:r>
      </w:hyperlink>
      <w:r w:rsidR="008722AF" w:rsidRPr="0026023B">
        <w:rPr>
          <w:rFonts w:ascii="Palatino Linotype" w:eastAsia="Times New Roman" w:hAnsi="Palatino Linotype" w:cs="Times New Roman"/>
          <w:lang w:val="en-US" w:eastAsia="el-GR"/>
        </w:rPr>
        <w:t xml:space="preserve"> Agrippa for five years in 18 B.C., and again for five years in 13 B.C., Tiberius for five years in 12 B.C., after the death of Agrippa, and again for five years in 6 B.C. His tribunate was apparently twice extended after that, each time for a period of ten years.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0" w:anchor="ref29" w:history="1">
        <w:r w:rsidR="008722AF" w:rsidRPr="0026023B">
          <w:rPr>
            <w:rFonts w:ascii="Palatino Linotype" w:eastAsia="Times New Roman" w:hAnsi="Palatino Linotype" w:cs="Times New Roman"/>
            <w:color w:val="0000FF"/>
            <w:u w:val="single"/>
            <w:lang w:val="en-US" w:eastAsia="el-GR"/>
          </w:rPr>
          <w:t>29</w:t>
        </w:r>
      </w:hyperlink>
      <w:r w:rsidR="008722AF" w:rsidRPr="0026023B">
        <w:rPr>
          <w:rFonts w:ascii="Palatino Linotype" w:eastAsia="Times New Roman" w:hAnsi="Palatino Linotype" w:cs="Times New Roman"/>
          <w:lang w:val="en-US" w:eastAsia="el-GR"/>
        </w:rPr>
        <w:t xml:space="preserve"> Neither the words "ten years" or "in succession" are quite exact. The triumvirate began November 27, 43 B.C. The first quinquennium should have ended at the latest December 31, 38 B.C. The triumvirs functioned </w:t>
      </w:r>
      <w:r w:rsidR="008722AF" w:rsidRPr="0026023B">
        <w:rPr>
          <w:rFonts w:ascii="Palatino Linotype" w:eastAsia="Times New Roman" w:hAnsi="Palatino Linotype" w:cs="Times New Roman"/>
          <w:i/>
          <w:iCs/>
          <w:lang w:val="en-US" w:eastAsia="el-GR"/>
        </w:rPr>
        <w:t>de facto</w:t>
      </w:r>
      <w:r w:rsidR="008722AF" w:rsidRPr="0026023B">
        <w:rPr>
          <w:rFonts w:ascii="Palatino Linotype" w:eastAsia="Times New Roman" w:hAnsi="Palatino Linotype" w:cs="Times New Roman"/>
          <w:lang w:val="en-US" w:eastAsia="el-GR"/>
        </w:rPr>
        <w:t xml:space="preserve">, but not </w:t>
      </w:r>
      <w:r w:rsidR="008722AF" w:rsidRPr="0026023B">
        <w:rPr>
          <w:rFonts w:ascii="Palatino Linotype" w:eastAsia="Times New Roman" w:hAnsi="Palatino Linotype" w:cs="Times New Roman"/>
          <w:i/>
          <w:iCs/>
          <w:lang w:val="en-US" w:eastAsia="el-GR"/>
        </w:rPr>
        <w:t>de iure</w:t>
      </w:r>
      <w:r w:rsidR="008722AF" w:rsidRPr="0026023B">
        <w:rPr>
          <w:rFonts w:ascii="Palatino Linotype" w:eastAsia="Times New Roman" w:hAnsi="Palatino Linotype" w:cs="Times New Roman"/>
          <w:lang w:val="en-US" w:eastAsia="el-GR"/>
        </w:rPr>
        <w:t xml:space="preserve">, during the year 37. The formal five-year renewal began January 1, 36 B.C., and should have ended December 31, 32. Their </w:t>
      </w:r>
      <w:r w:rsidR="008722AF" w:rsidRPr="0026023B">
        <w:rPr>
          <w:rFonts w:ascii="Palatino Linotype" w:eastAsia="Times New Roman" w:hAnsi="Palatino Linotype" w:cs="Times New Roman"/>
          <w:i/>
          <w:iCs/>
          <w:lang w:val="en-US" w:eastAsia="el-GR"/>
        </w:rPr>
        <w:t>de facto</w:t>
      </w:r>
      <w:r w:rsidR="008722AF" w:rsidRPr="0026023B">
        <w:rPr>
          <w:rFonts w:ascii="Palatino Linotype" w:eastAsia="Times New Roman" w:hAnsi="Palatino Linotype" w:cs="Times New Roman"/>
          <w:lang w:val="en-US" w:eastAsia="el-GR"/>
        </w:rPr>
        <w:t xml:space="preserve"> tenure was therefore eleven years; their </w:t>
      </w:r>
      <w:r w:rsidR="008722AF" w:rsidRPr="0026023B">
        <w:rPr>
          <w:rFonts w:ascii="Palatino Linotype" w:eastAsia="Times New Roman" w:hAnsi="Palatino Linotype" w:cs="Times New Roman"/>
          <w:i/>
          <w:iCs/>
          <w:lang w:val="en-US" w:eastAsia="el-GR"/>
        </w:rPr>
        <w:t>de iure</w:t>
      </w:r>
      <w:r w:rsidR="008722AF" w:rsidRPr="0026023B">
        <w:rPr>
          <w:rFonts w:ascii="Palatino Linotype" w:eastAsia="Times New Roman" w:hAnsi="Palatino Linotype" w:cs="Times New Roman"/>
          <w:lang w:val="en-US" w:eastAsia="el-GR"/>
        </w:rPr>
        <w:t xml:space="preserve"> tenure was ten, but was not consecutive. See Gardthausen, ii.175.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1" w:anchor="ref30" w:history="1">
        <w:r w:rsidR="008722AF" w:rsidRPr="0026023B">
          <w:rPr>
            <w:rFonts w:ascii="Palatino Linotype" w:eastAsia="Times New Roman" w:hAnsi="Palatino Linotype" w:cs="Times New Roman"/>
            <w:color w:val="0000FF"/>
            <w:u w:val="single"/>
            <w:lang w:val="en-US" w:eastAsia="el-GR"/>
          </w:rPr>
          <w:t>30</w:t>
        </w:r>
      </w:hyperlink>
      <w:r w:rsidR="008722AF" w:rsidRPr="0026023B">
        <w:rPr>
          <w:rFonts w:ascii="Palatino Linotype" w:eastAsia="Times New Roman" w:hAnsi="Palatino Linotype" w:cs="Times New Roman"/>
          <w:lang w:val="en-US" w:eastAsia="el-GR"/>
        </w:rPr>
        <w:t xml:space="preserve"> Augustus became princeps senatus in 28 B.C. In the summer of A.D. 14 he had held the title for forty years not counting fractions. By it he became the ranking Senator with the right of speaking first in debate.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2" w:anchor="ref31" w:history="1">
        <w:r w:rsidR="008722AF" w:rsidRPr="0026023B">
          <w:rPr>
            <w:rFonts w:ascii="Palatino Linotype" w:eastAsia="Times New Roman" w:hAnsi="Palatino Linotype" w:cs="Times New Roman"/>
            <w:color w:val="0000FF"/>
            <w:u w:val="single"/>
            <w:lang w:val="en-US" w:eastAsia="el-GR"/>
          </w:rPr>
          <w:t>31</w:t>
        </w:r>
      </w:hyperlink>
      <w:r w:rsidR="008722AF" w:rsidRPr="0026023B">
        <w:rPr>
          <w:rFonts w:ascii="Palatino Linotype" w:eastAsia="Times New Roman" w:hAnsi="Palatino Linotype" w:cs="Times New Roman"/>
          <w:lang w:val="en-US" w:eastAsia="el-GR"/>
        </w:rPr>
        <w:t xml:space="preserve"> Augustus became pontifex maximus in 12 B.C., quindecimvir between 37 and 34, augur in 41 or 40, septemvir epulonum before 15, fetialis in 32. It is not known when he became a frater arvalis, or a sodalis Titius. The last three colleges had fallen into abeyance in the last days of the republic and were apparently revived by Augustus. </w:t>
      </w:r>
    </w:p>
    <w:tbl>
      <w:tblPr>
        <w:tblW w:w="0" w:type="auto"/>
        <w:tblCellSpacing w:w="15" w:type="dxa"/>
        <w:tblCellMar>
          <w:top w:w="15" w:type="dxa"/>
          <w:left w:w="15" w:type="dxa"/>
          <w:bottom w:w="15" w:type="dxa"/>
          <w:right w:w="15" w:type="dxa"/>
        </w:tblCellMar>
        <w:tblLook w:val="04A0"/>
      </w:tblPr>
      <w:tblGrid>
        <w:gridCol w:w="1297"/>
        <w:gridCol w:w="2328"/>
        <w:gridCol w:w="1622"/>
        <w:gridCol w:w="1430"/>
        <w:gridCol w:w="1280"/>
        <w:gridCol w:w="1280"/>
        <w:gridCol w:w="1295"/>
      </w:tblGrid>
      <w:tr w:rsidR="008722AF" w:rsidRPr="0026023B" w:rsidTr="008722AF">
        <w:trPr>
          <w:tblCellSpacing w:w="15" w:type="dxa"/>
        </w:trPr>
        <w:tc>
          <w:tcPr>
            <w:tcW w:w="1237"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2271"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574"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384"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236"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236"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236"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r>
      <w:tr w:rsidR="008722AF" w:rsidRPr="0026023B" w:rsidTr="008722AF">
        <w:trPr>
          <w:tblCellSpacing w:w="15" w:type="dxa"/>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Images with borders lead to more information. The thicker the border, the more information. </w:t>
            </w:r>
            <w:hyperlink r:id="rId63" w:tgtFrame="help" w:history="1">
              <w:r w:rsidRPr="0026023B">
                <w:rPr>
                  <w:rFonts w:ascii="Palatino Linotype" w:eastAsia="Times New Roman" w:hAnsi="Palatino Linotype" w:cs="Times New Roman"/>
                  <w:color w:val="0000FF"/>
                  <w:u w:val="single"/>
                  <w:lang w:eastAsia="el-GR"/>
                </w:rPr>
                <w:t xml:space="preserve">(Details here.) </w:t>
              </w:r>
            </w:hyperlink>
          </w:p>
        </w:tc>
      </w:tr>
    </w:tbl>
    <w:p w:rsidR="008722AF" w:rsidRPr="0026023B" w:rsidRDefault="008722AF" w:rsidP="0026023B">
      <w:pPr>
        <w:spacing w:before="100" w:beforeAutospacing="1" w:after="100" w:afterAutospacing="1" w:line="240" w:lineRule="auto"/>
        <w:jc w:val="both"/>
        <w:outlineLvl w:val="1"/>
        <w:rPr>
          <w:rFonts w:ascii="Palatino Linotype" w:eastAsia="Times New Roman" w:hAnsi="Palatino Linotype" w:cs="Times New Roman"/>
          <w:b/>
          <w:bCs/>
          <w:lang w:eastAsia="el-GR"/>
        </w:rPr>
      </w:pPr>
      <w:r w:rsidRPr="0026023B">
        <w:rPr>
          <w:rFonts w:ascii="Palatino Linotype" w:eastAsia="Times New Roman" w:hAnsi="Palatino Linotype" w:cs="Times New Roman"/>
          <w:b/>
          <w:bCs/>
          <w:lang w:eastAsia="el-GR"/>
        </w:rPr>
        <w:t xml:space="preserve"> (Res Gestae Divi Augusti)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28"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Explanatory Notes: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4" w:anchor="ref1" w:history="1">
        <w:r w:rsidR="008722AF" w:rsidRPr="0026023B">
          <w:rPr>
            <w:rFonts w:ascii="Palatino Linotype" w:eastAsia="Times New Roman" w:hAnsi="Palatino Linotype" w:cs="Times New Roman"/>
            <w:color w:val="0000FF"/>
            <w:u w:val="single"/>
            <w:lang w:val="en-US" w:eastAsia="el-GR"/>
          </w:rPr>
          <w:t>1</w:t>
        </w:r>
      </w:hyperlink>
      <w:r w:rsidR="008722AF" w:rsidRPr="0026023B">
        <w:rPr>
          <w:rFonts w:ascii="Palatino Linotype" w:eastAsia="Times New Roman" w:hAnsi="Palatino Linotype" w:cs="Times New Roman"/>
          <w:lang w:val="en-US" w:eastAsia="el-GR"/>
        </w:rPr>
        <w:t xml:space="preserve"> The title </w:t>
      </w:r>
      <w:r w:rsidR="008722AF" w:rsidRPr="0026023B">
        <w:rPr>
          <w:rFonts w:ascii="Palatino Linotype" w:eastAsia="Times New Roman" w:hAnsi="Palatino Linotype" w:cs="Times New Roman"/>
          <w:i/>
          <w:iCs/>
          <w:lang w:val="en-US" w:eastAsia="el-GR"/>
        </w:rPr>
        <w:t>Res Gestae Divi Augusti</w:t>
      </w:r>
      <w:r w:rsidR="008722AF" w:rsidRPr="0026023B">
        <w:rPr>
          <w:rFonts w:ascii="Palatino Linotype" w:eastAsia="Times New Roman" w:hAnsi="Palatino Linotype" w:cs="Times New Roman"/>
          <w:lang w:val="en-US" w:eastAsia="el-GR"/>
        </w:rPr>
        <w:t xml:space="preserve"> is that assigned by Mommsen.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lastRenderedPageBreak/>
        <w:t xml:space="preserve">The superscription, which was engraved in large letters across the top of the first three columns of the </w:t>
      </w:r>
      <w:r w:rsidRPr="0026023B">
        <w:rPr>
          <w:rFonts w:ascii="Palatino Linotype" w:eastAsia="Times New Roman" w:hAnsi="Palatino Linotype" w:cs="Times New Roman"/>
          <w:i/>
          <w:iCs/>
          <w:lang w:val="en-US" w:eastAsia="el-GR"/>
        </w:rPr>
        <w:t>Mon. Anc.</w:t>
      </w:r>
      <w:r w:rsidRPr="0026023B">
        <w:rPr>
          <w:rFonts w:ascii="Palatino Linotype" w:eastAsia="Times New Roman" w:hAnsi="Palatino Linotype" w:cs="Times New Roman"/>
          <w:lang w:val="en-US" w:eastAsia="el-GR"/>
        </w:rPr>
        <w:t xml:space="preserve">, was of course not by Augustus. It was adapted, as is indicated by the words incisarum . . . exemplar subiectum, from the superscription provided by Tiberius, or some one acting under his orders, for the bronze pillars before (p345)the Mausoleum of Augustus at Rome. Its original form on that monument was probably: Res gestae divi Augusti, quibus orbem terrarum imperio populi Romani subiecit, </w:t>
      </w:r>
      <w:proofErr w:type="gramStart"/>
      <w:r w:rsidRPr="0026023B">
        <w:rPr>
          <w:rFonts w:ascii="Palatino Linotype" w:eastAsia="Times New Roman" w:hAnsi="Palatino Linotype" w:cs="Times New Roman"/>
          <w:lang w:val="en-US" w:eastAsia="el-GR"/>
        </w:rPr>
        <w:t>et</w:t>
      </w:r>
      <w:proofErr w:type="gramEnd"/>
      <w:r w:rsidRPr="0026023B">
        <w:rPr>
          <w:rFonts w:ascii="Palatino Linotype" w:eastAsia="Times New Roman" w:hAnsi="Palatino Linotype" w:cs="Times New Roman"/>
          <w:lang w:val="en-US" w:eastAsia="el-GR"/>
        </w:rPr>
        <w:t xml:space="preserve"> impensae quas in rem publicam populumque Romanum fecit.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The Greek superscription reads: "Below is a translation of the acts and donations of the Deified Augustus as left by him inscribed on two bronze columns at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5" w:anchor="ref2" w:history="1">
        <w:r w:rsidR="008722AF" w:rsidRPr="0026023B">
          <w:rPr>
            <w:rFonts w:ascii="Palatino Linotype" w:eastAsia="Times New Roman" w:hAnsi="Palatino Linotype" w:cs="Times New Roman"/>
            <w:color w:val="0000FF"/>
            <w:u w:val="single"/>
            <w:lang w:val="en-US" w:eastAsia="el-GR"/>
          </w:rPr>
          <w:t>2</w:t>
        </w:r>
      </w:hyperlink>
      <w:r w:rsidR="008722AF" w:rsidRPr="0026023B">
        <w:rPr>
          <w:rFonts w:ascii="Palatino Linotype" w:eastAsia="Times New Roman" w:hAnsi="Palatino Linotype" w:cs="Times New Roman"/>
          <w:lang w:val="en-US" w:eastAsia="el-GR"/>
        </w:rPr>
        <w:t xml:space="preserve"> Octavian was nineteen on September 23, 44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6" w:anchor="ref3" w:history="1">
        <w:r w:rsidR="008722AF" w:rsidRPr="0026023B">
          <w:rPr>
            <w:rFonts w:ascii="Palatino Linotype" w:eastAsia="Times New Roman" w:hAnsi="Palatino Linotype" w:cs="Times New Roman"/>
            <w:color w:val="0000FF"/>
            <w:u w:val="single"/>
            <w:lang w:val="en-US" w:eastAsia="el-GR"/>
          </w:rPr>
          <w:t>3</w:t>
        </w:r>
      </w:hyperlink>
      <w:r w:rsidR="008722AF" w:rsidRPr="0026023B">
        <w:rPr>
          <w:rFonts w:ascii="Palatino Linotype" w:eastAsia="Times New Roman" w:hAnsi="Palatino Linotype" w:cs="Times New Roman"/>
          <w:lang w:val="en-US" w:eastAsia="el-GR"/>
        </w:rPr>
        <w:t xml:space="preserve"> During October, by offering a bounty of 500 denarii, he induced Caesar's veterans at Casilinum and Calatia to enlist, and in November the legions named Martia and Quarta repudiated Antony and went over to him. This activity of Octavian, on his own initiative, was ratified by the Senate on December 20, on the motion of Cicero.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7" w:anchor="ref4" w:history="1">
        <w:r w:rsidR="008722AF" w:rsidRPr="0026023B">
          <w:rPr>
            <w:rFonts w:ascii="Palatino Linotype" w:eastAsia="Times New Roman" w:hAnsi="Palatino Linotype" w:cs="Times New Roman"/>
            <w:color w:val="0000FF"/>
            <w:u w:val="single"/>
            <w:lang w:val="en-US" w:eastAsia="el-GR"/>
          </w:rPr>
          <w:t>4</w:t>
        </w:r>
      </w:hyperlink>
      <w:r w:rsidR="008722AF" w:rsidRPr="0026023B">
        <w:rPr>
          <w:rFonts w:ascii="Palatino Linotype" w:eastAsia="Times New Roman" w:hAnsi="Palatino Linotype" w:cs="Times New Roman"/>
          <w:lang w:val="en-US" w:eastAsia="el-GR"/>
        </w:rPr>
        <w:t xml:space="preserve"> In the battle of Mutina, April 43. Augustus may also have had Philippi in mind.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8" w:anchor="ref5" w:history="1">
        <w:r w:rsidR="008722AF" w:rsidRPr="0026023B">
          <w:rPr>
            <w:rFonts w:ascii="Palatino Linotype" w:eastAsia="Times New Roman" w:hAnsi="Palatino Linotype" w:cs="Times New Roman"/>
            <w:color w:val="0000FF"/>
            <w:u w:val="single"/>
            <w:lang w:val="en-US" w:eastAsia="el-GR"/>
          </w:rPr>
          <w:t>5</w:t>
        </w:r>
      </w:hyperlink>
      <w:r w:rsidR="008722AF" w:rsidRPr="0026023B">
        <w:rPr>
          <w:rFonts w:ascii="Palatino Linotype" w:eastAsia="Times New Roman" w:hAnsi="Palatino Linotype" w:cs="Times New Roman"/>
          <w:lang w:val="en-US" w:eastAsia="el-GR"/>
        </w:rPr>
        <w:t xml:space="preserve"> By "faction" he means Antony, whom he never mentions by name.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69" w:anchor="ref6" w:history="1">
        <w:r w:rsidR="008722AF" w:rsidRPr="0026023B">
          <w:rPr>
            <w:rFonts w:ascii="Palatino Linotype" w:eastAsia="Times New Roman" w:hAnsi="Palatino Linotype" w:cs="Times New Roman"/>
            <w:color w:val="0000FF"/>
            <w:u w:val="single"/>
            <w:lang w:val="en-US" w:eastAsia="el-GR"/>
          </w:rPr>
          <w:t>6</w:t>
        </w:r>
      </w:hyperlink>
      <w:r w:rsidR="008722AF" w:rsidRPr="0026023B">
        <w:rPr>
          <w:rFonts w:ascii="Palatino Linotype" w:eastAsia="Times New Roman" w:hAnsi="Palatino Linotype" w:cs="Times New Roman"/>
          <w:lang w:val="en-US" w:eastAsia="el-GR"/>
        </w:rPr>
        <w:t xml:space="preserve"> On January 2, 43 B.C., the Senate decreed that Octavian should be classed as a quaestorius (Dio, XLVI.</w:t>
      </w:r>
      <w:hyperlink r:id="rId70" w:anchor="29.2" w:tgtFrame="Cassius_Dio_E" w:history="1">
        <w:r w:rsidR="008722AF" w:rsidRPr="0026023B">
          <w:rPr>
            <w:rFonts w:ascii="Palatino Linotype" w:eastAsia="Times New Roman" w:hAnsi="Palatino Linotype" w:cs="Times New Roman"/>
            <w:color w:val="0000FF"/>
            <w:u w:val="single"/>
            <w:lang w:val="en-US" w:eastAsia="el-GR"/>
          </w:rPr>
          <w:t>29</w:t>
        </w:r>
      </w:hyperlink>
      <w:r w:rsidR="008722AF" w:rsidRPr="0026023B">
        <w:rPr>
          <w:rFonts w:ascii="Palatino Linotype" w:eastAsia="Times New Roman" w:hAnsi="Palatino Linotype" w:cs="Times New Roman"/>
          <w:lang w:val="en-US" w:eastAsia="el-GR"/>
        </w:rPr>
        <w:t xml:space="preserve">, </w:t>
      </w:r>
      <w:hyperlink r:id="rId71" w:anchor="41.3" w:tgtFrame="Cassius_Dio_E" w:history="1">
        <w:r w:rsidR="008722AF" w:rsidRPr="0026023B">
          <w:rPr>
            <w:rFonts w:ascii="Palatino Linotype" w:eastAsia="Times New Roman" w:hAnsi="Palatino Linotype" w:cs="Times New Roman"/>
            <w:color w:val="0000FF"/>
            <w:u w:val="single"/>
            <w:lang w:val="en-US" w:eastAsia="el-GR"/>
          </w:rPr>
          <w:t>41</w:t>
        </w:r>
      </w:hyperlink>
      <w:r w:rsidR="008722AF" w:rsidRPr="0026023B">
        <w:rPr>
          <w:rFonts w:ascii="Palatino Linotype" w:eastAsia="Times New Roman" w:hAnsi="Palatino Linotype" w:cs="Times New Roman"/>
          <w:lang w:val="en-US" w:eastAsia="el-GR"/>
        </w:rPr>
        <w:t xml:space="preserve">), should be a member of the Senate </w:t>
      </w:r>
      <w:hyperlink r:id="rId72" w:anchor="118" w:tgtFrame="offsite" w:history="1">
        <w:r w:rsidR="008722AF" w:rsidRPr="0026023B">
          <w:rPr>
            <w:rFonts w:ascii="Palatino Linotype" w:eastAsia="Times New Roman" w:hAnsi="Palatino Linotype" w:cs="Times New Roman"/>
            <w:color w:val="0000FF"/>
            <w:u w:val="single"/>
            <w:lang w:val="en-US" w:eastAsia="el-GR"/>
          </w:rPr>
          <w:t xml:space="preserve">(Livy, </w:t>
        </w:r>
        <w:r w:rsidR="008722AF" w:rsidRPr="0026023B">
          <w:rPr>
            <w:rFonts w:ascii="Palatino Linotype" w:eastAsia="Times New Roman" w:hAnsi="Palatino Linotype" w:cs="Times New Roman"/>
            <w:i/>
            <w:iCs/>
            <w:color w:val="0000FF"/>
            <w:u w:val="single"/>
            <w:lang w:val="en-US" w:eastAsia="el-GR"/>
          </w:rPr>
          <w:t>Epit.</w:t>
        </w:r>
        <w:r w:rsidR="008722AF" w:rsidRPr="0026023B">
          <w:rPr>
            <w:rFonts w:ascii="Palatino Linotype" w:eastAsia="Times New Roman" w:hAnsi="Palatino Linotype" w:cs="Times New Roman"/>
            <w:color w:val="0000FF"/>
            <w:u w:val="single"/>
            <w:lang w:val="en-US" w:eastAsia="el-GR"/>
          </w:rPr>
          <w:t> cxviii)</w:t>
        </w:r>
      </w:hyperlink>
      <w:r w:rsidR="008722AF" w:rsidRPr="0026023B">
        <w:rPr>
          <w:rFonts w:ascii="Palatino Linotype" w:eastAsia="Times New Roman" w:hAnsi="Palatino Linotype" w:cs="Times New Roman"/>
          <w:lang w:val="en-US" w:eastAsia="el-GR"/>
        </w:rPr>
        <w:t xml:space="preserve">, should have the consularia ornamenta, and for that reason should give his opinion along with the consuls </w:t>
      </w:r>
      <w:hyperlink r:id="rId73" w:anchor="51" w:tgtFrame="Appian_E" w:history="1">
        <w:r w:rsidR="008722AF" w:rsidRPr="0026023B">
          <w:rPr>
            <w:rFonts w:ascii="Palatino Linotype" w:eastAsia="Times New Roman" w:hAnsi="Palatino Linotype" w:cs="Times New Roman"/>
            <w:color w:val="0000FF"/>
            <w:u w:val="single"/>
            <w:lang w:val="en-US" w:eastAsia="el-GR"/>
          </w:rPr>
          <w:t>(App. </w:t>
        </w:r>
        <w:r w:rsidR="008722AF" w:rsidRPr="0026023B">
          <w:rPr>
            <w:rFonts w:ascii="Palatino Linotype" w:eastAsia="Times New Roman" w:hAnsi="Palatino Linotype" w:cs="Times New Roman"/>
            <w:i/>
            <w:iCs/>
            <w:color w:val="0000FF"/>
            <w:u w:val="single"/>
            <w:lang w:val="en-US" w:eastAsia="el-GR"/>
          </w:rPr>
          <w:t>B.C.</w:t>
        </w:r>
        <w:r w:rsidR="008722AF" w:rsidRPr="0026023B">
          <w:rPr>
            <w:rFonts w:ascii="Palatino Linotype" w:eastAsia="Times New Roman" w:hAnsi="Palatino Linotype" w:cs="Times New Roman"/>
            <w:color w:val="0000FF"/>
            <w:u w:val="single"/>
            <w:lang w:val="en-US" w:eastAsia="el-GR"/>
          </w:rPr>
          <w:t xml:space="preserve"> iii.51)</w:t>
        </w:r>
      </w:hyperlink>
      <w:r w:rsidR="008722AF" w:rsidRPr="0026023B">
        <w:rPr>
          <w:rFonts w:ascii="Palatino Linotype" w:eastAsia="Times New Roman" w:hAnsi="Palatino Linotype" w:cs="Times New Roman"/>
          <w:lang w:val="en-US" w:eastAsia="el-GR"/>
        </w:rPr>
        <w:t xml:space="preserve">; he was also given the rank of propraetor with imperium, </w:t>
      </w:r>
      <w:r w:rsidR="008722AF" w:rsidRPr="0026023B">
        <w:rPr>
          <w:rFonts w:ascii="Palatino Linotype" w:eastAsia="Times New Roman" w:hAnsi="Palatino Linotype" w:cs="Times New Roman"/>
          <w:i/>
          <w:iCs/>
          <w:lang w:val="en-US" w:eastAsia="el-GR"/>
        </w:rPr>
        <w:t>i.e.</w:t>
      </w:r>
      <w:r w:rsidR="008722AF" w:rsidRPr="0026023B">
        <w:rPr>
          <w:rFonts w:ascii="Palatino Linotype" w:eastAsia="Times New Roman" w:hAnsi="Palatino Linotype" w:cs="Times New Roman"/>
          <w:lang w:val="en-US" w:eastAsia="el-GR"/>
        </w:rPr>
        <w:t xml:space="preserve"> the constitutional right to command soldiers.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74" w:anchor="ref7" w:history="1">
        <w:r w:rsidR="008722AF" w:rsidRPr="0026023B">
          <w:rPr>
            <w:rFonts w:ascii="Palatino Linotype" w:eastAsia="Times New Roman" w:hAnsi="Palatino Linotype" w:cs="Times New Roman"/>
            <w:color w:val="0000FF"/>
            <w:u w:val="single"/>
            <w:lang w:val="en-US" w:eastAsia="el-GR"/>
          </w:rPr>
          <w:t>7</w:t>
        </w:r>
      </w:hyperlink>
      <w:r w:rsidR="008722AF" w:rsidRPr="0026023B">
        <w:rPr>
          <w:rFonts w:ascii="Palatino Linotype" w:eastAsia="Times New Roman" w:hAnsi="Palatino Linotype" w:cs="Times New Roman"/>
          <w:lang w:val="en-US" w:eastAsia="el-GR"/>
        </w:rPr>
        <w:t xml:space="preserve"> Pansa died of his wounds, and Hirtius was killed in action in the operations about Mutina.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75" w:anchor="ref8" w:history="1">
        <w:r w:rsidR="008722AF" w:rsidRPr="0026023B">
          <w:rPr>
            <w:rFonts w:ascii="Palatino Linotype" w:eastAsia="Times New Roman" w:hAnsi="Palatino Linotype" w:cs="Times New Roman"/>
            <w:color w:val="0000FF"/>
            <w:u w:val="single"/>
            <w:lang w:val="en-US" w:eastAsia="el-GR"/>
          </w:rPr>
          <w:t>8</w:t>
        </w:r>
      </w:hyperlink>
      <w:r w:rsidR="008722AF" w:rsidRPr="0026023B">
        <w:rPr>
          <w:rFonts w:ascii="Palatino Linotype" w:eastAsia="Times New Roman" w:hAnsi="Palatino Linotype" w:cs="Times New Roman"/>
          <w:lang w:val="en-US" w:eastAsia="el-GR"/>
        </w:rPr>
        <w:t xml:space="preserve"> Octavian became consul August 19, 43 B.C., after marching his army from Cisalpine Gaul to intimidate the Senate. On November the appointment of Octavian, Antony, and Lepidus as triumvirs was brought about by their arrival in the city with armed forces.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76" w:anchor="ref9" w:history="1">
        <w:proofErr w:type="gramStart"/>
        <w:r w:rsidR="008722AF" w:rsidRPr="0026023B">
          <w:rPr>
            <w:rFonts w:ascii="Palatino Linotype" w:eastAsia="Times New Roman" w:hAnsi="Palatino Linotype" w:cs="Times New Roman"/>
            <w:color w:val="0000FF"/>
            <w:u w:val="single"/>
            <w:lang w:val="en-US" w:eastAsia="el-GR"/>
          </w:rPr>
          <w:t>9</w:t>
        </w:r>
      </w:hyperlink>
      <w:r w:rsidR="008722AF" w:rsidRPr="0026023B">
        <w:rPr>
          <w:rFonts w:ascii="Palatino Linotype" w:eastAsia="Times New Roman" w:hAnsi="Palatino Linotype" w:cs="Times New Roman"/>
          <w:lang w:val="en-US" w:eastAsia="el-GR"/>
        </w:rPr>
        <w:t xml:space="preserve"> Julius Caesar.</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77" w:anchor="ref10" w:history="1">
        <w:r w:rsidR="008722AF" w:rsidRPr="0026023B">
          <w:rPr>
            <w:rFonts w:ascii="Palatino Linotype" w:eastAsia="Times New Roman" w:hAnsi="Palatino Linotype" w:cs="Times New Roman"/>
            <w:color w:val="0000FF"/>
            <w:u w:val="single"/>
            <w:lang w:val="en-US" w:eastAsia="el-GR"/>
          </w:rPr>
          <w:t>10</w:t>
        </w:r>
      </w:hyperlink>
      <w:r w:rsidR="008722AF" w:rsidRPr="0026023B">
        <w:rPr>
          <w:rFonts w:ascii="Palatino Linotype" w:eastAsia="Times New Roman" w:hAnsi="Palatino Linotype" w:cs="Times New Roman"/>
          <w:lang w:val="en-US" w:eastAsia="el-GR"/>
        </w:rPr>
        <w:t xml:space="preserve"> By the </w:t>
      </w:r>
      <w:hyperlink r:id="rId78" w:anchor="69" w:tgtFrame="Velleius_E" w:history="1">
        <w:r w:rsidR="008722AF" w:rsidRPr="0026023B">
          <w:rPr>
            <w:rFonts w:ascii="Palatino Linotype" w:eastAsia="Times New Roman" w:hAnsi="Palatino Linotype" w:cs="Times New Roman"/>
            <w:color w:val="0000FF"/>
            <w:u w:val="single"/>
            <w:lang w:val="en-US" w:eastAsia="el-GR"/>
          </w:rPr>
          <w:t>lex Pedia</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79" w:anchor="ref11" w:history="1">
        <w:r w:rsidR="008722AF" w:rsidRPr="0026023B">
          <w:rPr>
            <w:rFonts w:ascii="Palatino Linotype" w:eastAsia="Times New Roman" w:hAnsi="Palatino Linotype" w:cs="Times New Roman"/>
            <w:color w:val="0000FF"/>
            <w:u w:val="single"/>
            <w:lang w:val="en-US" w:eastAsia="el-GR"/>
          </w:rPr>
          <w:t>11</w:t>
        </w:r>
      </w:hyperlink>
      <w:r w:rsidR="008722AF" w:rsidRPr="0026023B">
        <w:rPr>
          <w:rFonts w:ascii="Palatino Linotype" w:eastAsia="Times New Roman" w:hAnsi="Palatino Linotype" w:cs="Times New Roman"/>
          <w:lang w:val="en-US" w:eastAsia="el-GR"/>
        </w:rPr>
        <w:t xml:space="preserve"> The two battles at Philippi.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80" w:anchor="ref12" w:history="1">
        <w:r w:rsidR="008722AF" w:rsidRPr="0026023B">
          <w:rPr>
            <w:rFonts w:ascii="Palatino Linotype" w:eastAsia="Times New Roman" w:hAnsi="Palatino Linotype" w:cs="Times New Roman"/>
            <w:color w:val="0000FF"/>
            <w:u w:val="single"/>
            <w:lang w:val="en-US" w:eastAsia="el-GR"/>
          </w:rPr>
          <w:t>12</w:t>
        </w:r>
      </w:hyperlink>
      <w:r w:rsidR="008722AF" w:rsidRPr="0026023B">
        <w:rPr>
          <w:rFonts w:ascii="Palatino Linotype" w:eastAsia="Times New Roman" w:hAnsi="Palatino Linotype" w:cs="Times New Roman"/>
          <w:lang w:val="en-US" w:eastAsia="el-GR"/>
        </w:rPr>
        <w:t xml:space="preserve"> He is referring in particular to the clemency which he showed after the battle of Actium, for which he received a crown of oak leaves in 27 B.C. ob cives servatos.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81" w:anchor="ref13" w:history="1">
        <w:r w:rsidR="008722AF" w:rsidRPr="0026023B">
          <w:rPr>
            <w:rFonts w:ascii="Palatino Linotype" w:eastAsia="Times New Roman" w:hAnsi="Palatino Linotype" w:cs="Times New Roman"/>
            <w:color w:val="0000FF"/>
            <w:u w:val="single"/>
            <w:lang w:val="en-US" w:eastAsia="el-GR"/>
          </w:rPr>
          <w:t>13</w:t>
        </w:r>
      </w:hyperlink>
      <w:r w:rsidR="008722AF" w:rsidRPr="0026023B">
        <w:rPr>
          <w:rFonts w:ascii="Palatino Linotype" w:eastAsia="Times New Roman" w:hAnsi="Palatino Linotype" w:cs="Times New Roman"/>
          <w:lang w:val="en-US" w:eastAsia="el-GR"/>
        </w:rPr>
        <w:t xml:space="preserve"> Of the 300,000 soldiers who received honourable dismissal from the service, 120,000 had been settled in colonies by the year 29 B.C. </w:t>
      </w:r>
      <w:hyperlink r:id="rId82" w:anchor="ref59" w:history="1">
        <w:r w:rsidR="008722AF" w:rsidRPr="0026023B">
          <w:rPr>
            <w:rFonts w:ascii="Palatino Linotype" w:eastAsia="Times New Roman" w:hAnsi="Palatino Linotype" w:cs="Times New Roman"/>
            <w:color w:val="0000FF"/>
            <w:u w:val="single"/>
            <w:lang w:val="en-US" w:eastAsia="el-GR"/>
          </w:rPr>
          <w:t>(see chap. 15)</w:t>
        </w:r>
      </w:hyperlink>
      <w:r w:rsidR="008722AF" w:rsidRPr="0026023B">
        <w:rPr>
          <w:rFonts w:ascii="Palatino Linotype" w:eastAsia="Times New Roman" w:hAnsi="Palatino Linotype" w:cs="Times New Roman"/>
          <w:lang w:val="en-US" w:eastAsia="el-GR"/>
        </w:rPr>
        <w:t xml:space="preserve">; the remaining 180,000 must consequently have been mustered out in the succeeding 42 years of his reign. They were in service at the death of Augustus 25 legions </w:t>
      </w:r>
      <w:hyperlink r:id="rId83" w:anchor="5" w:tgtFrame="Tacitus_E" w:history="1">
        <w:r w:rsidR="008722AF" w:rsidRPr="0026023B">
          <w:rPr>
            <w:rFonts w:ascii="Palatino Linotype" w:eastAsia="Times New Roman" w:hAnsi="Palatino Linotype" w:cs="Times New Roman"/>
            <w:color w:val="0000FF"/>
            <w:u w:val="single"/>
            <w:lang w:val="en-US" w:eastAsia="el-GR"/>
          </w:rPr>
          <w:t>(</w:t>
        </w:r>
        <w:proofErr w:type="gramStart"/>
        <w:r w:rsidR="008722AF" w:rsidRPr="0026023B">
          <w:rPr>
            <w:rFonts w:ascii="Palatino Linotype" w:eastAsia="Times New Roman" w:hAnsi="Palatino Linotype" w:cs="Times New Roman"/>
            <w:color w:val="0000FF"/>
            <w:u w:val="single"/>
            <w:lang w:val="en-US" w:eastAsia="el-GR"/>
          </w:rPr>
          <w:t>Tac</w:t>
        </w:r>
        <w:proofErr w:type="gramEnd"/>
        <w:r w:rsidR="008722AF" w:rsidRPr="0026023B">
          <w:rPr>
            <w:rFonts w:ascii="Palatino Linotype" w:eastAsia="Times New Roman" w:hAnsi="Palatino Linotype" w:cs="Times New Roman"/>
            <w:color w:val="0000FF"/>
            <w:u w:val="single"/>
            <w:lang w:val="en-US" w:eastAsia="el-GR"/>
          </w:rPr>
          <w:t>. </w:t>
        </w:r>
        <w:proofErr w:type="gramStart"/>
        <w:r w:rsidR="008722AF" w:rsidRPr="0026023B">
          <w:rPr>
            <w:rFonts w:ascii="Palatino Linotype" w:eastAsia="Times New Roman" w:hAnsi="Palatino Linotype" w:cs="Times New Roman"/>
            <w:color w:val="0000FF"/>
            <w:u w:val="single"/>
            <w:lang w:val="en-US" w:eastAsia="el-GR"/>
          </w:rPr>
          <w:t>Ann. IV.5)</w:t>
        </w:r>
      </w:hyperlink>
      <w:r w:rsidR="008722AF" w:rsidRPr="0026023B">
        <w:rPr>
          <w:rFonts w:ascii="Palatino Linotype" w:eastAsia="Times New Roman" w:hAnsi="Palatino Linotype" w:cs="Times New Roman"/>
          <w:lang w:val="en-US" w:eastAsia="el-GR"/>
        </w:rPr>
        <w:t>, or about 150,000 men, exclusive of the praetorian and urban cohorts.</w:t>
      </w:r>
      <w:proofErr w:type="gramEnd"/>
      <w:r w:rsidR="008722AF" w:rsidRPr="0026023B">
        <w:rPr>
          <w:rFonts w:ascii="Palatino Linotype" w:eastAsia="Times New Roman" w:hAnsi="Palatino Linotype" w:cs="Times New Roman"/>
          <w:lang w:val="en-US" w:eastAsia="el-GR"/>
        </w:rPr>
        <w:t xml:space="preserve"> Those who were killed in battle or died in service therefore numbered about 50,000.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84" w:anchor="ref14" w:history="1">
        <w:r w:rsidR="008722AF" w:rsidRPr="0026023B">
          <w:rPr>
            <w:rFonts w:ascii="Palatino Linotype" w:eastAsia="Times New Roman" w:hAnsi="Palatino Linotype" w:cs="Times New Roman"/>
            <w:color w:val="0000FF"/>
            <w:u w:val="single"/>
            <w:lang w:val="en-US" w:eastAsia="el-GR"/>
          </w:rPr>
          <w:t>14</w:t>
        </w:r>
      </w:hyperlink>
      <w:r w:rsidR="008722AF" w:rsidRPr="0026023B">
        <w:rPr>
          <w:rFonts w:ascii="Palatino Linotype" w:eastAsia="Times New Roman" w:hAnsi="Palatino Linotype" w:cs="Times New Roman"/>
          <w:lang w:val="en-US" w:eastAsia="el-GR"/>
        </w:rPr>
        <w:t xml:space="preserve"> From Sextus Pompeius at Mylae 30 ships </w:t>
      </w:r>
      <w:hyperlink r:id="rId85" w:anchor="108" w:tgtFrame="Appian_E" w:history="1">
        <w:r w:rsidR="008722AF" w:rsidRPr="0026023B">
          <w:rPr>
            <w:rFonts w:ascii="Palatino Linotype" w:eastAsia="Times New Roman" w:hAnsi="Palatino Linotype" w:cs="Times New Roman"/>
            <w:color w:val="0000FF"/>
            <w:u w:val="single"/>
            <w:lang w:val="en-US" w:eastAsia="el-GR"/>
          </w:rPr>
          <w:t>(Appian v.108)</w:t>
        </w:r>
      </w:hyperlink>
      <w:r w:rsidR="008722AF" w:rsidRPr="0026023B">
        <w:rPr>
          <w:rFonts w:ascii="Palatino Linotype" w:eastAsia="Times New Roman" w:hAnsi="Palatino Linotype" w:cs="Times New Roman"/>
          <w:lang w:val="en-US" w:eastAsia="el-GR"/>
        </w:rPr>
        <w:t>, and at Naulochus 283 (</w:t>
      </w:r>
      <w:r w:rsidR="008722AF" w:rsidRPr="0026023B">
        <w:rPr>
          <w:rFonts w:ascii="Palatino Linotype" w:eastAsia="Times New Roman" w:hAnsi="Palatino Linotype" w:cs="Times New Roman"/>
          <w:i/>
          <w:iCs/>
          <w:lang w:val="en-US" w:eastAsia="el-GR"/>
        </w:rPr>
        <w:t>ib.</w:t>
      </w:r>
      <w:r w:rsidR="008722AF" w:rsidRPr="0026023B">
        <w:rPr>
          <w:rFonts w:ascii="Palatino Linotype" w:eastAsia="Times New Roman" w:hAnsi="Palatino Linotype" w:cs="Times New Roman"/>
          <w:lang w:val="en-US" w:eastAsia="el-GR"/>
        </w:rPr>
        <w:t xml:space="preserve"> 108); from Antony at Actium 300 </w:t>
      </w:r>
      <w:hyperlink r:id="rId86" w:anchor="68" w:tgtFrame="Plutarch_E" w:history="1">
        <w:r w:rsidR="008722AF" w:rsidRPr="0026023B">
          <w:rPr>
            <w:rFonts w:ascii="Palatino Linotype" w:eastAsia="Times New Roman" w:hAnsi="Palatino Linotype" w:cs="Times New Roman"/>
            <w:color w:val="0000FF"/>
            <w:u w:val="single"/>
            <w:lang w:val="en-US" w:eastAsia="el-GR"/>
          </w:rPr>
          <w:t xml:space="preserve">(Plutarch, </w:t>
        </w:r>
        <w:r w:rsidR="008722AF" w:rsidRPr="0026023B">
          <w:rPr>
            <w:rFonts w:ascii="Palatino Linotype" w:eastAsia="Times New Roman" w:hAnsi="Palatino Linotype" w:cs="Times New Roman"/>
            <w:i/>
            <w:iCs/>
            <w:color w:val="0000FF"/>
            <w:u w:val="single"/>
            <w:lang w:val="en-US" w:eastAsia="el-GR"/>
          </w:rPr>
          <w:t>Ant.</w:t>
        </w:r>
        <w:r w:rsidR="008722AF" w:rsidRPr="0026023B">
          <w:rPr>
            <w:rFonts w:ascii="Palatino Linotype" w:eastAsia="Times New Roman" w:hAnsi="Palatino Linotype" w:cs="Times New Roman"/>
            <w:color w:val="0000FF"/>
            <w:u w:val="single"/>
            <w:lang w:val="en-US" w:eastAsia="el-GR"/>
          </w:rPr>
          <w:t> 68)</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87" w:anchor="ref15" w:history="1">
        <w:r w:rsidR="008722AF" w:rsidRPr="0026023B">
          <w:rPr>
            <w:rFonts w:ascii="Palatino Linotype" w:eastAsia="Times New Roman" w:hAnsi="Palatino Linotype" w:cs="Times New Roman"/>
            <w:color w:val="0000FF"/>
            <w:u w:val="single"/>
            <w:lang w:val="en-US" w:eastAsia="el-GR"/>
          </w:rPr>
          <w:t>15</w:t>
        </w:r>
      </w:hyperlink>
      <w:r w:rsidR="008722AF" w:rsidRPr="0026023B">
        <w:rPr>
          <w:rFonts w:ascii="Palatino Linotype" w:eastAsia="Times New Roman" w:hAnsi="Palatino Linotype" w:cs="Times New Roman"/>
          <w:lang w:val="en-US" w:eastAsia="el-GR"/>
        </w:rPr>
        <w:t xml:space="preserve"> "Bis ovans ingressus est urbem, post Philippense (40 B.C.) et rursus post Siculum bellum" (Nov. 13, 36 B.C.), </w:t>
      </w:r>
      <w:hyperlink r:id="rId88" w:anchor="22" w:tgtFrame="Suetonius_E" w:history="1">
        <w:r w:rsidR="008722AF" w:rsidRPr="0026023B">
          <w:rPr>
            <w:rFonts w:ascii="Palatino Linotype" w:eastAsia="Times New Roman" w:hAnsi="Palatino Linotype" w:cs="Times New Roman"/>
            <w:color w:val="0000FF"/>
            <w:u w:val="single"/>
            <w:lang w:val="en-US" w:eastAsia="el-GR"/>
          </w:rPr>
          <w:t>Suet.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22</w:t>
        </w:r>
      </w:hyperlink>
      <w:r w:rsidR="008722AF" w:rsidRPr="0026023B">
        <w:rPr>
          <w:rFonts w:ascii="Palatino Linotype" w:eastAsia="Times New Roman" w:hAnsi="Palatino Linotype" w:cs="Times New Roman"/>
          <w:lang w:val="en-US" w:eastAsia="el-GR"/>
        </w:rPr>
        <w:t xml:space="preserve">. An ovation was a minor triumph. In this the conqueror entered the city on foot or on horseback instead of in the four-horse chariot, as in the case of the curule triumph.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Thayer's Note: For a comprehensive treatment of the ovation, see the article </w:t>
      </w:r>
      <w:hyperlink r:id="rId89" w:tgtFrame="princeps" w:history="1">
        <w:r w:rsidRPr="0026023B">
          <w:rPr>
            <w:rFonts w:ascii="Palatino Linotype" w:eastAsia="Times New Roman" w:hAnsi="Palatino Linotype" w:cs="Times New Roman"/>
            <w:color w:val="0000FF"/>
            <w:u w:val="single"/>
            <w:lang w:val="en-US" w:eastAsia="el-GR"/>
          </w:rPr>
          <w:t xml:space="preserve">Ovatio </w:t>
        </w:r>
      </w:hyperlink>
      <w:r w:rsidRPr="0026023B">
        <w:rPr>
          <w:rFonts w:ascii="Palatino Linotype" w:eastAsia="Times New Roman" w:hAnsi="Palatino Linotype" w:cs="Times New Roman"/>
          <w:lang w:val="en-US" w:eastAsia="el-GR"/>
        </w:rPr>
        <w:t xml:space="preserve">in Smith's Dictionary of Greek and Roman Antiquities.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90" w:anchor="ref16" w:history="1">
        <w:r w:rsidR="008722AF" w:rsidRPr="0026023B">
          <w:rPr>
            <w:rFonts w:ascii="Palatino Linotype" w:eastAsia="Times New Roman" w:hAnsi="Palatino Linotype" w:cs="Times New Roman"/>
            <w:color w:val="0000FF"/>
            <w:u w:val="single"/>
            <w:lang w:val="en-US" w:eastAsia="el-GR"/>
          </w:rPr>
          <w:t>16</w:t>
        </w:r>
      </w:hyperlink>
      <w:r w:rsidR="008722AF" w:rsidRPr="0026023B">
        <w:rPr>
          <w:rFonts w:ascii="Palatino Linotype" w:eastAsia="Times New Roman" w:hAnsi="Palatino Linotype" w:cs="Times New Roman"/>
          <w:lang w:val="en-US" w:eastAsia="el-GR"/>
        </w:rPr>
        <w:t xml:space="preserve"> "Curulis triumphos tris egit Delmaticum, Actiacum, Alexandrinum continuo triduo omnes" (Aug. 13, 14, 15 of the year 29), </w:t>
      </w:r>
      <w:hyperlink r:id="rId91" w:anchor="22" w:tgtFrame="Suetonius_E" w:history="1">
        <w:r w:rsidR="008722AF" w:rsidRPr="0026023B">
          <w:rPr>
            <w:rFonts w:ascii="Palatino Linotype" w:eastAsia="Times New Roman" w:hAnsi="Palatino Linotype" w:cs="Times New Roman"/>
            <w:color w:val="0000FF"/>
            <w:u w:val="single"/>
            <w:lang w:val="en-US" w:eastAsia="el-GR"/>
          </w:rPr>
          <w:t>Suet.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22</w:t>
        </w:r>
      </w:hyperlink>
      <w:r w:rsidR="008722AF" w:rsidRPr="0026023B">
        <w:rPr>
          <w:rFonts w:ascii="Palatino Linotype" w:eastAsia="Times New Roman" w:hAnsi="Palatino Linotype" w:cs="Times New Roman"/>
          <w:lang w:val="en-US" w:eastAsia="el-GR"/>
        </w:rPr>
        <w:t xml:space="preserve">. </w:t>
      </w:r>
      <w:proofErr w:type="gramStart"/>
      <w:r w:rsidR="008722AF" w:rsidRPr="0026023B">
        <w:rPr>
          <w:rFonts w:ascii="Palatino Linotype" w:eastAsia="Times New Roman" w:hAnsi="Palatino Linotype" w:cs="Times New Roman"/>
          <w:lang w:val="en-US" w:eastAsia="el-GR"/>
        </w:rPr>
        <w:t xml:space="preserve">"Tres triumphos egit, unum ex Illyrico, alterum ex Achaica victoria, tertium de Cleopatra" </w:t>
      </w:r>
      <w:hyperlink r:id="rId92" w:anchor="133" w:tgtFrame="offsite" w:history="1">
        <w:r w:rsidR="008722AF" w:rsidRPr="0026023B">
          <w:rPr>
            <w:rFonts w:ascii="Palatino Linotype" w:eastAsia="Times New Roman" w:hAnsi="Palatino Linotype" w:cs="Times New Roman"/>
            <w:color w:val="0000FF"/>
            <w:u w:val="single"/>
            <w:lang w:val="en-US" w:eastAsia="el-GR"/>
          </w:rPr>
          <w:t>(Liv.</w:t>
        </w:r>
        <w:proofErr w:type="gramEnd"/>
        <w:r w:rsidR="008722AF" w:rsidRPr="0026023B">
          <w:rPr>
            <w:rFonts w:ascii="Palatino Linotype" w:eastAsia="Times New Roman" w:hAnsi="Palatino Linotype" w:cs="Times New Roman"/>
            <w:color w:val="0000FF"/>
            <w:u w:val="single"/>
            <w:lang w:val="en-US" w:eastAsia="el-GR"/>
          </w:rPr>
          <w:t xml:space="preserve"> </w:t>
        </w:r>
        <w:proofErr w:type="gramStart"/>
        <w:r w:rsidR="008722AF" w:rsidRPr="0026023B">
          <w:rPr>
            <w:rFonts w:ascii="Palatino Linotype" w:eastAsia="Times New Roman" w:hAnsi="Palatino Linotype" w:cs="Times New Roman"/>
            <w:i/>
            <w:iCs/>
            <w:color w:val="0000FF"/>
            <w:u w:val="single"/>
            <w:lang w:val="en-US" w:eastAsia="el-GR"/>
          </w:rPr>
          <w:t>Epit.</w:t>
        </w:r>
        <w:proofErr w:type="gramEnd"/>
        <w:r w:rsidR="008722AF" w:rsidRPr="0026023B">
          <w:rPr>
            <w:rFonts w:ascii="Palatino Linotype" w:eastAsia="Times New Roman" w:hAnsi="Palatino Linotype" w:cs="Times New Roman"/>
            <w:color w:val="0000FF"/>
            <w:u w:val="single"/>
            <w:lang w:val="en-US" w:eastAsia="el-GR"/>
          </w:rPr>
          <w:t> 133)</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93" w:anchor="ref17" w:history="1">
        <w:r w:rsidR="008722AF" w:rsidRPr="0026023B">
          <w:rPr>
            <w:rFonts w:ascii="Palatino Linotype" w:eastAsia="Times New Roman" w:hAnsi="Palatino Linotype" w:cs="Times New Roman"/>
            <w:color w:val="0000FF"/>
            <w:u w:val="single"/>
            <w:lang w:val="en-US" w:eastAsia="el-GR"/>
          </w:rPr>
          <w:t>17</w:t>
        </w:r>
      </w:hyperlink>
      <w:r w:rsidR="008722AF" w:rsidRPr="0026023B">
        <w:rPr>
          <w:rFonts w:ascii="Palatino Linotype" w:eastAsia="Times New Roman" w:hAnsi="Palatino Linotype" w:cs="Times New Roman"/>
          <w:lang w:val="en-US" w:eastAsia="el-GR"/>
        </w:rPr>
        <w:t xml:space="preserve"> These acclamations as imperator, for military successes, must not be confused with the title of imperator prefixed to the name of Augustus and succeeding emperors. Mommsen gives the list, </w:t>
      </w:r>
      <w:r w:rsidR="008722AF" w:rsidRPr="0026023B">
        <w:rPr>
          <w:rFonts w:ascii="Palatino Linotype" w:eastAsia="Times New Roman" w:hAnsi="Palatino Linotype" w:cs="Times New Roman"/>
          <w:i/>
          <w:iCs/>
          <w:lang w:val="en-US" w:eastAsia="el-GR"/>
        </w:rPr>
        <w:t>Res gestae Divi Augusti</w:t>
      </w:r>
      <w:r w:rsidR="008722AF" w:rsidRPr="0026023B">
        <w:rPr>
          <w:rFonts w:ascii="Palatino Linotype" w:eastAsia="Times New Roman" w:hAnsi="Palatino Linotype" w:cs="Times New Roman"/>
          <w:lang w:val="en-US" w:eastAsia="el-GR"/>
        </w:rPr>
        <w:t xml:space="preserve">, p11.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94" w:anchor="ref18" w:history="1">
        <w:r w:rsidR="008722AF" w:rsidRPr="0026023B">
          <w:rPr>
            <w:rFonts w:ascii="Palatino Linotype" w:eastAsia="Times New Roman" w:hAnsi="Palatino Linotype" w:cs="Times New Roman"/>
            <w:color w:val="0000FF"/>
            <w:u w:val="single"/>
            <w:lang w:val="en-US" w:eastAsia="el-GR"/>
          </w:rPr>
          <w:t>18</w:t>
        </w:r>
      </w:hyperlink>
      <w:r w:rsidR="008722AF" w:rsidRPr="0026023B">
        <w:rPr>
          <w:rFonts w:ascii="Palatino Linotype" w:eastAsia="Times New Roman" w:hAnsi="Palatino Linotype" w:cs="Times New Roman"/>
          <w:lang w:val="en-US" w:eastAsia="el-GR"/>
        </w:rPr>
        <w:t xml:space="preserve"> Under the Republic the consul or praetor when starting on an expedition took his vows on the Capital; if acclaimed imperator by his troops he decked his fasces with laurel, and on his return deposited the wreath upon the Capitol.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lastRenderedPageBreak/>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95" w:anchor="ref19" w:history="1">
        <w:r w:rsidR="008722AF" w:rsidRPr="0026023B">
          <w:rPr>
            <w:rFonts w:ascii="Palatino Linotype" w:eastAsia="Times New Roman" w:hAnsi="Palatino Linotype" w:cs="Times New Roman"/>
            <w:color w:val="0000FF"/>
            <w:u w:val="single"/>
            <w:lang w:val="en-US" w:eastAsia="el-GR"/>
          </w:rPr>
          <w:t>19</w:t>
        </w:r>
      </w:hyperlink>
      <w:r w:rsidR="008722AF" w:rsidRPr="0026023B">
        <w:rPr>
          <w:rFonts w:ascii="Palatino Linotype" w:eastAsia="Times New Roman" w:hAnsi="Palatino Linotype" w:cs="Times New Roman"/>
          <w:lang w:val="en-US" w:eastAsia="el-GR"/>
        </w:rPr>
        <w:t xml:space="preserve"> In the three triumphs of the year 29 B.C. the following names are known: Alexander of Emesa, Adiatorix the Galatian prince with his wife and sons, and Alexander and Cleopatra, children of Cleopatra, whose statue was borne in the procession of the Egyptian triumph (Gardthausen, </w:t>
      </w:r>
      <w:r w:rsidR="008722AF" w:rsidRPr="0026023B">
        <w:rPr>
          <w:rFonts w:ascii="Palatino Linotype" w:eastAsia="Times New Roman" w:hAnsi="Palatino Linotype" w:cs="Times New Roman"/>
          <w:i/>
          <w:iCs/>
          <w:lang w:val="en-US" w:eastAsia="el-GR"/>
        </w:rPr>
        <w:t>Aug.</w:t>
      </w:r>
      <w:r w:rsidR="008722AF" w:rsidRPr="0026023B">
        <w:rPr>
          <w:rFonts w:ascii="Palatino Linotype" w:eastAsia="Times New Roman" w:hAnsi="Palatino Linotype" w:cs="Times New Roman"/>
          <w:lang w:val="en-US" w:eastAsia="el-GR"/>
        </w:rPr>
        <w:t xml:space="preserve"> i.473).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96" w:anchor="ref20" w:history="1">
        <w:r w:rsidR="008722AF" w:rsidRPr="0026023B">
          <w:rPr>
            <w:rFonts w:ascii="Palatino Linotype" w:eastAsia="Times New Roman" w:hAnsi="Palatino Linotype" w:cs="Times New Roman"/>
            <w:color w:val="0000FF"/>
            <w:u w:val="single"/>
            <w:lang w:val="en-US" w:eastAsia="el-GR"/>
          </w:rPr>
          <w:t>20</w:t>
        </w:r>
      </w:hyperlink>
      <w:r w:rsidR="008722AF" w:rsidRPr="0026023B">
        <w:rPr>
          <w:rFonts w:ascii="Palatino Linotype" w:eastAsia="Times New Roman" w:hAnsi="Palatino Linotype" w:cs="Times New Roman"/>
          <w:lang w:val="en-US" w:eastAsia="el-GR"/>
        </w:rPr>
        <w:t xml:space="preserve"> Augustus held his thirteenth consulship in 2 B.C. He held his thirty-seventh tribunicia potestas in A.D. 14.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97" w:anchor="ref21" w:history="1">
        <w:r w:rsidR="008722AF" w:rsidRPr="0026023B">
          <w:rPr>
            <w:rFonts w:ascii="Palatino Linotype" w:eastAsia="Times New Roman" w:hAnsi="Palatino Linotype" w:cs="Times New Roman"/>
            <w:color w:val="0000FF"/>
            <w:u w:val="single"/>
            <w:lang w:val="en-US" w:eastAsia="el-GR"/>
          </w:rPr>
          <w:t>21</w:t>
        </w:r>
      </w:hyperlink>
      <w:r w:rsidR="008722AF" w:rsidRPr="0026023B">
        <w:rPr>
          <w:rFonts w:ascii="Palatino Linotype" w:eastAsia="Times New Roman" w:hAnsi="Palatino Linotype" w:cs="Times New Roman"/>
          <w:lang w:val="en-US" w:eastAsia="el-GR"/>
        </w:rPr>
        <w:t xml:space="preserve"> Dio </w:t>
      </w:r>
      <w:hyperlink r:id="rId98" w:anchor="1.4" w:tgtFrame="Cassius_Dio_E" w:history="1">
        <w:r w:rsidR="008722AF" w:rsidRPr="0026023B">
          <w:rPr>
            <w:rFonts w:ascii="Palatino Linotype" w:eastAsia="Times New Roman" w:hAnsi="Palatino Linotype" w:cs="Times New Roman"/>
            <w:color w:val="0000FF"/>
            <w:u w:val="single"/>
            <w:lang w:val="en-US" w:eastAsia="el-GR"/>
          </w:rPr>
          <w:t>(LIV.1.4)</w:t>
        </w:r>
      </w:hyperlink>
      <w:hyperlink r:id="rId99" w:history="1">
        <w:r w:rsidR="008722AF" w:rsidRPr="0026023B">
          <w:rPr>
            <w:rFonts w:ascii="Palatino Linotype" w:eastAsia="Times New Roman" w:hAnsi="Palatino Linotype" w:cs="Times New Roman"/>
            <w:color w:val="0000FF"/>
            <w:u w:val="single"/>
            <w:lang w:val="en-US" w:eastAsia="el-GR"/>
          </w:rPr>
          <w:t>º</w:t>
        </w:r>
      </w:hyperlink>
      <w:r w:rsidR="008722AF" w:rsidRPr="0026023B">
        <w:rPr>
          <w:rFonts w:ascii="Palatino Linotype" w:eastAsia="Times New Roman" w:hAnsi="Palatino Linotype" w:cs="Times New Roman"/>
          <w:lang w:val="en-US" w:eastAsia="el-GR"/>
        </w:rPr>
        <w:t xml:space="preserve"> says in this connexion: "As for the dictatorship, however, he did not accept the office, but went so far as to rend his garments when he found himself unable to restrain the people in any other way either by argument or enemy; for, since he was superior to dictators in the power and honours he already possessed, he properly guarded against the jealousy and hatred which the title would arouse" (Cary's trans.). See also </w:t>
      </w:r>
      <w:hyperlink r:id="rId100" w:anchor="89"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II.89.5</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01" w:anchor="ref22" w:history="1">
        <w:proofErr w:type="gramStart"/>
        <w:r w:rsidR="008722AF" w:rsidRPr="0026023B">
          <w:rPr>
            <w:rFonts w:ascii="Palatino Linotype" w:eastAsia="Times New Roman" w:hAnsi="Palatino Linotype" w:cs="Times New Roman"/>
            <w:color w:val="0000FF"/>
            <w:u w:val="single"/>
            <w:lang w:val="en-US" w:eastAsia="el-GR"/>
          </w:rPr>
          <w:t>22</w:t>
        </w:r>
      </w:hyperlink>
      <w:r w:rsidR="008722AF" w:rsidRPr="0026023B">
        <w:rPr>
          <w:rFonts w:ascii="Palatino Linotype" w:eastAsia="Times New Roman" w:hAnsi="Palatino Linotype" w:cs="Times New Roman"/>
          <w:lang w:val="en-US" w:eastAsia="el-GR"/>
        </w:rPr>
        <w:t xml:space="preserve"> 22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02" w:anchor="ref23" w:history="1">
        <w:r w:rsidR="008722AF" w:rsidRPr="0026023B">
          <w:rPr>
            <w:rFonts w:ascii="Palatino Linotype" w:eastAsia="Times New Roman" w:hAnsi="Palatino Linotype" w:cs="Times New Roman"/>
            <w:color w:val="0000FF"/>
            <w:u w:val="single"/>
            <w:lang w:val="en-US" w:eastAsia="el-GR"/>
          </w:rPr>
          <w:t>23</w:t>
        </w:r>
      </w:hyperlink>
      <w:r w:rsidR="008722AF" w:rsidRPr="0026023B">
        <w:rPr>
          <w:rFonts w:ascii="Palatino Linotype" w:eastAsia="Times New Roman" w:hAnsi="Palatino Linotype" w:cs="Times New Roman"/>
          <w:lang w:val="en-US" w:eastAsia="el-GR"/>
        </w:rPr>
        <w:t xml:space="preserve"> According to Dio </w:t>
      </w:r>
      <w:hyperlink r:id="rId103" w:anchor="1.3" w:tgtFrame="Cassius_Dio_E" w:history="1">
        <w:r w:rsidR="008722AF" w:rsidRPr="0026023B">
          <w:rPr>
            <w:rFonts w:ascii="Palatino Linotype" w:eastAsia="Times New Roman" w:hAnsi="Palatino Linotype" w:cs="Times New Roman"/>
            <w:color w:val="0000FF"/>
            <w:u w:val="single"/>
            <w:lang w:val="en-US" w:eastAsia="el-GR"/>
          </w:rPr>
          <w:t xml:space="preserve">(liv.1) </w:t>
        </w:r>
      </w:hyperlink>
      <w:r w:rsidR="008722AF" w:rsidRPr="0026023B">
        <w:rPr>
          <w:rFonts w:ascii="Palatino Linotype" w:eastAsia="Times New Roman" w:hAnsi="Palatino Linotype" w:cs="Times New Roman"/>
          <w:lang w:val="en-US" w:eastAsia="el-GR"/>
        </w:rPr>
        <w:t xml:space="preserve">the offer of the dictatorship and the request that Augustus become commissioner of the grain-supply were made at the same time. The crisis was caused by the conjunction of an overflow of the Tiber, a pestilence which interfered with agriculture in Italy, and consequent famine.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04" w:anchor="ref24" w:history="1">
        <w:proofErr w:type="gramStart"/>
        <w:r w:rsidR="008722AF" w:rsidRPr="0026023B">
          <w:rPr>
            <w:rFonts w:ascii="Palatino Linotype" w:eastAsia="Times New Roman" w:hAnsi="Palatino Linotype" w:cs="Times New Roman"/>
            <w:color w:val="0000FF"/>
            <w:u w:val="single"/>
            <w:lang w:val="en-US" w:eastAsia="el-GR"/>
          </w:rPr>
          <w:t>24</w:t>
        </w:r>
      </w:hyperlink>
      <w:r w:rsidR="008722AF" w:rsidRPr="0026023B">
        <w:rPr>
          <w:rFonts w:ascii="Palatino Linotype" w:eastAsia="Times New Roman" w:hAnsi="Palatino Linotype" w:cs="Times New Roman"/>
          <w:lang w:val="en-US" w:eastAsia="el-GR"/>
        </w:rPr>
        <w:t xml:space="preserve"> 19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05" w:anchor="ref25" w:history="1">
        <w:proofErr w:type="gramStart"/>
        <w:r w:rsidR="008722AF" w:rsidRPr="0026023B">
          <w:rPr>
            <w:rFonts w:ascii="Palatino Linotype" w:eastAsia="Times New Roman" w:hAnsi="Palatino Linotype" w:cs="Times New Roman"/>
            <w:color w:val="0000FF"/>
            <w:u w:val="single"/>
            <w:lang w:val="en-US" w:eastAsia="el-GR"/>
          </w:rPr>
          <w:t>25</w:t>
        </w:r>
      </w:hyperlink>
      <w:r w:rsidR="008722AF" w:rsidRPr="0026023B">
        <w:rPr>
          <w:rFonts w:ascii="Palatino Linotype" w:eastAsia="Times New Roman" w:hAnsi="Palatino Linotype" w:cs="Times New Roman"/>
          <w:lang w:val="en-US" w:eastAsia="el-GR"/>
        </w:rPr>
        <w:t xml:space="preserve"> 18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06" w:anchor="ref26" w:history="1">
        <w:proofErr w:type="gramStart"/>
        <w:r w:rsidR="008722AF" w:rsidRPr="0026023B">
          <w:rPr>
            <w:rFonts w:ascii="Palatino Linotype" w:eastAsia="Times New Roman" w:hAnsi="Palatino Linotype" w:cs="Times New Roman"/>
            <w:color w:val="0000FF"/>
            <w:u w:val="single"/>
            <w:lang w:val="en-US" w:eastAsia="el-GR"/>
          </w:rPr>
          <w:t>26</w:t>
        </w:r>
      </w:hyperlink>
      <w:r w:rsidR="008722AF" w:rsidRPr="0026023B">
        <w:rPr>
          <w:rFonts w:ascii="Palatino Linotype" w:eastAsia="Times New Roman" w:hAnsi="Palatino Linotype" w:cs="Times New Roman"/>
          <w:lang w:val="en-US" w:eastAsia="el-GR"/>
        </w:rPr>
        <w:t xml:space="preserve"> 11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07" w:anchor="ref27" w:history="1">
        <w:r w:rsidR="008722AF" w:rsidRPr="0026023B">
          <w:rPr>
            <w:rFonts w:ascii="Palatino Linotype" w:eastAsia="Times New Roman" w:hAnsi="Palatino Linotype" w:cs="Times New Roman"/>
            <w:color w:val="0000FF"/>
            <w:u w:val="single"/>
            <w:lang w:val="en-US" w:eastAsia="el-GR"/>
          </w:rPr>
          <w:t>27</w:t>
        </w:r>
      </w:hyperlink>
      <w:r w:rsidR="008722AF" w:rsidRPr="0026023B">
        <w:rPr>
          <w:rFonts w:ascii="Palatino Linotype" w:eastAsia="Times New Roman" w:hAnsi="Palatino Linotype" w:cs="Times New Roman"/>
          <w:lang w:val="en-US" w:eastAsia="el-GR"/>
        </w:rPr>
        <w:t xml:space="preserve"> There seems to be a conflict here between the statement of Augustus and that of Suetonius </w:t>
      </w:r>
      <w:hyperlink r:id="rId108" w:anchor="27" w:tgtFrame="Suetonius_E" w:history="1">
        <w:r w:rsidR="008722AF" w:rsidRPr="0026023B">
          <w:rPr>
            <w:rFonts w:ascii="Palatino Linotype" w:eastAsia="Times New Roman" w:hAnsi="Palatino Linotype" w:cs="Times New Roman"/>
            <w:color w:val="0000FF"/>
            <w:u w:val="single"/>
            <w:lang w:val="en-US" w:eastAsia="el-GR"/>
          </w:rPr>
          <w:t>(</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27)</w:t>
        </w:r>
      </w:hyperlink>
      <w:r w:rsidR="008722AF" w:rsidRPr="0026023B">
        <w:rPr>
          <w:rFonts w:ascii="Palatino Linotype" w:eastAsia="Times New Roman" w:hAnsi="Palatino Linotype" w:cs="Times New Roman"/>
          <w:lang w:val="en-US" w:eastAsia="el-GR"/>
        </w:rPr>
        <w:t xml:space="preserve">, who states that he received the morum legumque regimen in perpetuum, and of Dio </w:t>
      </w:r>
      <w:hyperlink r:id="rId109" w:anchor="10.5" w:tgtFrame="Cassius_Dio_E" w:history="1">
        <w:r w:rsidR="008722AF" w:rsidRPr="0026023B">
          <w:rPr>
            <w:rFonts w:ascii="Palatino Linotype" w:eastAsia="Times New Roman" w:hAnsi="Palatino Linotype" w:cs="Times New Roman"/>
            <w:color w:val="0000FF"/>
            <w:u w:val="single"/>
            <w:lang w:val="en-US" w:eastAsia="el-GR"/>
          </w:rPr>
          <w:t xml:space="preserve">(LIV.10.5) </w:t>
        </w:r>
      </w:hyperlink>
      <w:r w:rsidR="008722AF" w:rsidRPr="0026023B">
        <w:rPr>
          <w:rFonts w:ascii="Palatino Linotype" w:eastAsia="Times New Roman" w:hAnsi="Palatino Linotype" w:cs="Times New Roman"/>
          <w:lang w:val="en-US" w:eastAsia="el-GR"/>
        </w:rPr>
        <w:t>that "he accepted an election . . . to the position of supervisor of morals for five years." It is probable that the two writers had in mind the decrees of the (p355</w:t>
      </w:r>
      <w:proofErr w:type="gramStart"/>
      <w:r w:rsidR="008722AF" w:rsidRPr="0026023B">
        <w:rPr>
          <w:rFonts w:ascii="Palatino Linotype" w:eastAsia="Times New Roman" w:hAnsi="Palatino Linotype" w:cs="Times New Roman"/>
          <w:lang w:val="en-US" w:eastAsia="el-GR"/>
        </w:rPr>
        <w:t>)Senate</w:t>
      </w:r>
      <w:proofErr w:type="gramEnd"/>
      <w:r w:rsidR="008722AF" w:rsidRPr="0026023B">
        <w:rPr>
          <w:rFonts w:ascii="Palatino Linotype" w:eastAsia="Times New Roman" w:hAnsi="Palatino Linotype" w:cs="Times New Roman"/>
          <w:lang w:val="en-US" w:eastAsia="el-GR"/>
        </w:rPr>
        <w:t xml:space="preserve"> offering him the title of praefectus moribus and his subsequent legislation, while Augustus has in mind his refusal of a new and extraordinary title, although he carried out the intent by virtue of his tribunician power.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10" w:anchor="ref28" w:history="1">
        <w:r w:rsidR="008722AF" w:rsidRPr="0026023B">
          <w:rPr>
            <w:rFonts w:ascii="Palatino Linotype" w:eastAsia="Times New Roman" w:hAnsi="Palatino Linotype" w:cs="Times New Roman"/>
            <w:color w:val="0000FF"/>
            <w:u w:val="single"/>
            <w:lang w:val="en-US" w:eastAsia="el-GR"/>
          </w:rPr>
          <w:t>28</w:t>
        </w:r>
      </w:hyperlink>
      <w:r w:rsidR="008722AF" w:rsidRPr="0026023B">
        <w:rPr>
          <w:rFonts w:ascii="Palatino Linotype" w:eastAsia="Times New Roman" w:hAnsi="Palatino Linotype" w:cs="Times New Roman"/>
          <w:lang w:val="en-US" w:eastAsia="el-GR"/>
        </w:rPr>
        <w:t xml:space="preserve"> Agrippa for five years in 18 B.C., and again for five years in 13 B.C., Tiberius for five years in 12 B.C., after the death of Agrippa, and again for five years in 6 B.C. His tribunate was apparently twice extended after that, each time for a period of ten years.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11" w:anchor="ref29" w:history="1">
        <w:r w:rsidR="008722AF" w:rsidRPr="0026023B">
          <w:rPr>
            <w:rFonts w:ascii="Palatino Linotype" w:eastAsia="Times New Roman" w:hAnsi="Palatino Linotype" w:cs="Times New Roman"/>
            <w:color w:val="0000FF"/>
            <w:u w:val="single"/>
            <w:lang w:val="en-US" w:eastAsia="el-GR"/>
          </w:rPr>
          <w:t>29</w:t>
        </w:r>
      </w:hyperlink>
      <w:r w:rsidR="008722AF" w:rsidRPr="0026023B">
        <w:rPr>
          <w:rFonts w:ascii="Palatino Linotype" w:eastAsia="Times New Roman" w:hAnsi="Palatino Linotype" w:cs="Times New Roman"/>
          <w:lang w:val="en-US" w:eastAsia="el-GR"/>
        </w:rPr>
        <w:t xml:space="preserve"> Neither the words "ten years" or "in succession" are quite exact. The triumvirate began November 27, 43 B.C. The first quinquennium should have ended at the latest December 31, 38 B.C. The triumvirs functioned </w:t>
      </w:r>
      <w:r w:rsidR="008722AF" w:rsidRPr="0026023B">
        <w:rPr>
          <w:rFonts w:ascii="Palatino Linotype" w:eastAsia="Times New Roman" w:hAnsi="Palatino Linotype" w:cs="Times New Roman"/>
          <w:i/>
          <w:iCs/>
          <w:lang w:val="en-US" w:eastAsia="el-GR"/>
        </w:rPr>
        <w:t>de facto</w:t>
      </w:r>
      <w:r w:rsidR="008722AF" w:rsidRPr="0026023B">
        <w:rPr>
          <w:rFonts w:ascii="Palatino Linotype" w:eastAsia="Times New Roman" w:hAnsi="Palatino Linotype" w:cs="Times New Roman"/>
          <w:lang w:val="en-US" w:eastAsia="el-GR"/>
        </w:rPr>
        <w:t xml:space="preserve">, but not </w:t>
      </w:r>
      <w:r w:rsidR="008722AF" w:rsidRPr="0026023B">
        <w:rPr>
          <w:rFonts w:ascii="Palatino Linotype" w:eastAsia="Times New Roman" w:hAnsi="Palatino Linotype" w:cs="Times New Roman"/>
          <w:i/>
          <w:iCs/>
          <w:lang w:val="en-US" w:eastAsia="el-GR"/>
        </w:rPr>
        <w:t>de iure</w:t>
      </w:r>
      <w:r w:rsidR="008722AF" w:rsidRPr="0026023B">
        <w:rPr>
          <w:rFonts w:ascii="Palatino Linotype" w:eastAsia="Times New Roman" w:hAnsi="Palatino Linotype" w:cs="Times New Roman"/>
          <w:lang w:val="en-US" w:eastAsia="el-GR"/>
        </w:rPr>
        <w:t xml:space="preserve">, during the year 37. The formal five-year renewal began January 1, 36 B.C., and should have ended December 31, 32. Their </w:t>
      </w:r>
      <w:r w:rsidR="008722AF" w:rsidRPr="0026023B">
        <w:rPr>
          <w:rFonts w:ascii="Palatino Linotype" w:eastAsia="Times New Roman" w:hAnsi="Palatino Linotype" w:cs="Times New Roman"/>
          <w:i/>
          <w:iCs/>
          <w:lang w:val="en-US" w:eastAsia="el-GR"/>
        </w:rPr>
        <w:t>de facto</w:t>
      </w:r>
      <w:r w:rsidR="008722AF" w:rsidRPr="0026023B">
        <w:rPr>
          <w:rFonts w:ascii="Palatino Linotype" w:eastAsia="Times New Roman" w:hAnsi="Palatino Linotype" w:cs="Times New Roman"/>
          <w:lang w:val="en-US" w:eastAsia="el-GR"/>
        </w:rPr>
        <w:t xml:space="preserve"> tenure was therefore eleven years; their </w:t>
      </w:r>
      <w:r w:rsidR="008722AF" w:rsidRPr="0026023B">
        <w:rPr>
          <w:rFonts w:ascii="Palatino Linotype" w:eastAsia="Times New Roman" w:hAnsi="Palatino Linotype" w:cs="Times New Roman"/>
          <w:i/>
          <w:iCs/>
          <w:lang w:val="en-US" w:eastAsia="el-GR"/>
        </w:rPr>
        <w:t>de iure</w:t>
      </w:r>
      <w:r w:rsidR="008722AF" w:rsidRPr="0026023B">
        <w:rPr>
          <w:rFonts w:ascii="Palatino Linotype" w:eastAsia="Times New Roman" w:hAnsi="Palatino Linotype" w:cs="Times New Roman"/>
          <w:lang w:val="en-US" w:eastAsia="el-GR"/>
        </w:rPr>
        <w:t xml:space="preserve"> tenure was ten, but was not consecutive. See Gardthausen, ii.175.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12" w:anchor="ref30" w:history="1">
        <w:r w:rsidR="008722AF" w:rsidRPr="0026023B">
          <w:rPr>
            <w:rFonts w:ascii="Palatino Linotype" w:eastAsia="Times New Roman" w:hAnsi="Palatino Linotype" w:cs="Times New Roman"/>
            <w:color w:val="0000FF"/>
            <w:u w:val="single"/>
            <w:lang w:val="en-US" w:eastAsia="el-GR"/>
          </w:rPr>
          <w:t>30</w:t>
        </w:r>
      </w:hyperlink>
      <w:r w:rsidR="008722AF" w:rsidRPr="0026023B">
        <w:rPr>
          <w:rFonts w:ascii="Palatino Linotype" w:eastAsia="Times New Roman" w:hAnsi="Palatino Linotype" w:cs="Times New Roman"/>
          <w:lang w:val="en-US" w:eastAsia="el-GR"/>
        </w:rPr>
        <w:t xml:space="preserve"> Augustus became princeps senatus in 28 B.C. In the summer of A.D. 14 he had held the title for forty years not counting fractions. By it he became the ranking Senator with the right of speaking first in debate.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13" w:anchor="ref31" w:history="1">
        <w:r w:rsidR="008722AF" w:rsidRPr="0026023B">
          <w:rPr>
            <w:rFonts w:ascii="Palatino Linotype" w:eastAsia="Times New Roman" w:hAnsi="Palatino Linotype" w:cs="Times New Roman"/>
            <w:color w:val="0000FF"/>
            <w:u w:val="single"/>
            <w:lang w:val="en-US" w:eastAsia="el-GR"/>
          </w:rPr>
          <w:t>31</w:t>
        </w:r>
      </w:hyperlink>
      <w:r w:rsidR="008722AF" w:rsidRPr="0026023B">
        <w:rPr>
          <w:rFonts w:ascii="Palatino Linotype" w:eastAsia="Times New Roman" w:hAnsi="Palatino Linotype" w:cs="Times New Roman"/>
          <w:lang w:val="en-US" w:eastAsia="el-GR"/>
        </w:rPr>
        <w:t xml:space="preserve"> Augustus became pontifex maximus in 12 B.C., quindecimvir between 37 and 34, augur in 41 or 40, septemvir epulonum before 15, fetialis in 32. It is not known when he became a frater arvalis, or a sodalis Titius. The last three colleges had fallen into abeyance in the last days of the republic and were apparently revived by Augustus. </w:t>
      </w:r>
    </w:p>
    <w:tbl>
      <w:tblPr>
        <w:tblW w:w="0" w:type="auto"/>
        <w:tblCellSpacing w:w="15" w:type="dxa"/>
        <w:tblCellMar>
          <w:top w:w="15" w:type="dxa"/>
          <w:left w:w="15" w:type="dxa"/>
          <w:bottom w:w="15" w:type="dxa"/>
          <w:right w:w="15" w:type="dxa"/>
        </w:tblCellMar>
        <w:tblLook w:val="04A0"/>
      </w:tblPr>
      <w:tblGrid>
        <w:gridCol w:w="1296"/>
        <w:gridCol w:w="2336"/>
        <w:gridCol w:w="1586"/>
        <w:gridCol w:w="1458"/>
        <w:gridCol w:w="1281"/>
        <w:gridCol w:w="1281"/>
        <w:gridCol w:w="1296"/>
      </w:tblGrid>
      <w:tr w:rsidR="008722AF" w:rsidRPr="0026023B" w:rsidTr="008722AF">
        <w:trPr>
          <w:tblCellSpacing w:w="15" w:type="dxa"/>
        </w:trPr>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r>
      <w:tr w:rsidR="008722AF" w:rsidRPr="0026023B" w:rsidTr="008722AF">
        <w:trPr>
          <w:tblCellSpacing w:w="15" w:type="dxa"/>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Images with borders lead to more information. The thicker the border, the more information. </w:t>
            </w:r>
            <w:hyperlink r:id="rId114" w:tgtFrame="help" w:history="1">
              <w:r w:rsidRPr="0026023B">
                <w:rPr>
                  <w:rFonts w:ascii="Palatino Linotype" w:eastAsia="Times New Roman" w:hAnsi="Palatino Linotype" w:cs="Times New Roman"/>
                  <w:color w:val="0000FF"/>
                  <w:u w:val="single"/>
                  <w:lang w:eastAsia="el-GR"/>
                </w:rPr>
                <w:t xml:space="preserve">(Details here.) </w:t>
              </w:r>
            </w:hyperlink>
          </w:p>
        </w:tc>
      </w:tr>
      <w:tr w:rsidR="008722AF" w:rsidRPr="0026023B" w:rsidTr="008722AF">
        <w:trPr>
          <w:tblCellSpacing w:w="15" w:type="dxa"/>
        </w:trPr>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UP TO: </w:t>
            </w:r>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15" w:tgtFrame="index" w:history="1">
              <w:r w:rsidRPr="0026023B">
                <w:rPr>
                  <w:rFonts w:ascii="Palatino Linotype" w:eastAsia="Times New Roman" w:hAnsi="Palatino Linotype" w:cs="Times New Roman"/>
                  <w:color w:val="0000F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nsite link]" href="http://penelope.uchicago.edu/Thayer/E/Roman/Texts/Augustus/Res_Gesta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Res Gestae homepage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16" w:tgtFrame="index" w:history="1">
              <w:r w:rsidRPr="0026023B">
                <w:rPr>
                  <w:rFonts w:ascii="Palatino Linotype" w:eastAsia="Times New Roman" w:hAnsi="Palatino Linotype" w:cs="Times New Roman"/>
                  <w:color w:val="0000FF"/>
                  <w:lang w:eastAsia="el-GR"/>
                </w:rPr>
                <w:pict>
                  <v:shape id="_x0000_i1030" type="#_x0000_t75" alt="&#10;[image ALT: Link to the homepage of the Classical Texts subsite]&#10;   " href="http://penelope.uchicago.edu/Thayer/E/Roman/Texts/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Classical Texts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17" w:tgtFrame="index" w:history="1">
              <w:r w:rsidRPr="0026023B">
                <w:rPr>
                  <w:rFonts w:ascii="Palatino Linotype" w:eastAsia="Times New Roman" w:hAnsi="Palatino Linotype" w:cs="Times New Roman"/>
                  <w:color w:val="0000FF"/>
                  <w:lang w:eastAsia="el-GR"/>
                </w:rPr>
                <w:pict>
                  <v:shape id="_x0000_i1031" type="#_x0000_t75" alt="[Link to the LacusCurtius homepage]" href="http://penelope.uchicago.edu/Thayer/E/Roman/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LacusCurtius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18" w:tgtFrame="index" w:history="1">
              <w:r w:rsidRPr="0026023B">
                <w:rPr>
                  <w:rFonts w:ascii="Palatino Linotype" w:eastAsia="Times New Roman" w:hAnsi="Palatino Linotype" w:cs="Times New Roman"/>
                  <w:color w:val="0000FF"/>
                  <w:lang w:eastAsia="el-GR"/>
                </w:rPr>
                <w:pict>
                  <v:shape id="_x0000_i1032" type="#_x0000_t75" alt="[Link to my homepage]" href="http://penelope.uchicago.edu/Thayer/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Home </w:t>
              </w:r>
            </w:hyperlink>
          </w:p>
        </w:tc>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r>
      <w:tr w:rsidR="008722AF" w:rsidRPr="0026023B" w:rsidTr="008722AF">
        <w:trPr>
          <w:tblCellSpacing w:w="15" w:type="dxa"/>
          <w:hidden/>
        </w:trPr>
        <w:tc>
          <w:tcPr>
            <w:tcW w:w="0" w:type="auto"/>
            <w:gridSpan w:val="7"/>
            <w:vAlign w:val="center"/>
            <w:hideMark/>
          </w:tcPr>
          <w:p w:rsidR="008722AF" w:rsidRPr="0026023B" w:rsidRDefault="008722AF" w:rsidP="0026023B">
            <w:pPr>
              <w:pBdr>
                <w:bottom w:val="single" w:sz="6" w:space="1" w:color="auto"/>
              </w:pBdr>
              <w:spacing w:after="0" w:line="240" w:lineRule="auto"/>
              <w:jc w:val="both"/>
              <w:rPr>
                <w:rFonts w:ascii="Palatino Linotype" w:eastAsia="Times New Roman" w:hAnsi="Palatino Linotype" w:cs="Arial"/>
                <w:vanish/>
                <w:lang w:eastAsia="el-GR"/>
              </w:rPr>
            </w:pPr>
            <w:r w:rsidRPr="0026023B">
              <w:rPr>
                <w:rFonts w:ascii="Palatino Linotype" w:eastAsia="Times New Roman" w:hAnsi="Palatino Linotype" w:cs="Arial"/>
                <w:vanish/>
                <w:lang w:eastAsia="el-GR"/>
              </w:rPr>
              <w:t>Αρχή φόρμας</w:t>
            </w:r>
          </w:p>
          <w:tbl>
            <w:tblPr>
              <w:tblW w:w="0" w:type="auto"/>
              <w:jc w:val="center"/>
              <w:tblCellSpacing w:w="15" w:type="dxa"/>
              <w:tblCellMar>
                <w:top w:w="15" w:type="dxa"/>
                <w:left w:w="15" w:type="dxa"/>
                <w:bottom w:w="15" w:type="dxa"/>
                <w:right w:w="15" w:type="dxa"/>
              </w:tblCellMar>
              <w:tblLook w:val="04A0"/>
            </w:tblPr>
            <w:tblGrid>
              <w:gridCol w:w="1994"/>
              <w:gridCol w:w="2625"/>
            </w:tblGrid>
            <w:tr w:rsidR="008722AF" w:rsidRPr="0026023B">
              <w:trPr>
                <w:tblCellSpacing w:w="15" w:type="dxa"/>
                <w:jc w:val="center"/>
              </w:trPr>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19" w:history="1">
                    <w:r w:rsidRPr="0026023B">
                      <w:rPr>
                        <w:rFonts w:ascii="Palatino Linotype" w:eastAsia="Times New Roman" w:hAnsi="Palatino Linotype" w:cs="Times New Roman"/>
                        <w:color w:val="0000FF"/>
                        <w:lang w:eastAsia="el-GR"/>
                      </w:rPr>
                      <w:pict>
                        <v:shape id="_x0000_i1033" type="#_x0000_t75" alt="[Google search box]" href="http://www.google.com/" style="width:96pt;height:40pt" o:button="t"/>
                      </w:pic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rPr>
                    <w:object w:dxaOrig="4320" w:dyaOrig="4320">
                      <v:shape id="_x0000_i1081" type="#_x0000_t75" style="width:128pt;height:18.3pt" o:ole="">
                        <v:imagedata r:id="rId120" o:title=""/>
                      </v:shape>
                      <w:control r:id="rId121" w:name="DefaultOcxName1" w:shapeid="_x0000_i1081"/>
                    </w:object>
                  </w:r>
                </w:p>
              </w:tc>
            </w:tr>
          </w:tbl>
          <w:p w:rsidR="008722AF" w:rsidRPr="0026023B" w:rsidRDefault="008722AF" w:rsidP="0026023B">
            <w:pPr>
              <w:pBdr>
                <w:top w:val="single" w:sz="6" w:space="1" w:color="auto"/>
              </w:pBdr>
              <w:spacing w:after="0" w:line="240" w:lineRule="auto"/>
              <w:jc w:val="both"/>
              <w:rPr>
                <w:rFonts w:ascii="Palatino Linotype" w:eastAsia="Times New Roman" w:hAnsi="Palatino Linotype" w:cs="Arial"/>
                <w:vanish/>
                <w:lang w:eastAsia="el-GR"/>
              </w:rPr>
            </w:pPr>
            <w:r w:rsidRPr="0026023B">
              <w:rPr>
                <w:rFonts w:ascii="Palatino Linotype" w:eastAsia="Times New Roman" w:hAnsi="Palatino Linotype" w:cs="Arial"/>
                <w:vanish/>
                <w:lang w:eastAsia="el-GR"/>
              </w:rPr>
              <w:t>Τέλος φόρμας</w:t>
            </w:r>
          </w:p>
        </w:tc>
      </w:tr>
      <w:tr w:rsidR="008722AF" w:rsidRPr="0026023B" w:rsidTr="008722AF">
        <w:trPr>
          <w:tblCellSpacing w:w="15" w:type="dxa"/>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A page or image on this site is in the public domain only if its URL has a total of one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asterisk. </w:t>
            </w:r>
            <w:r w:rsidRPr="0026023B">
              <w:rPr>
                <w:rFonts w:ascii="Palatino Linotype" w:eastAsia="Times New Roman" w:hAnsi="Palatino Linotype" w:cs="Times New Roman"/>
                <w:lang w:val="en-US" w:eastAsia="el-GR"/>
              </w:rPr>
              <w:br/>
              <w:t xml:space="preserve">If the URL has two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asterisks, the item is copyright someone else, and used by permission or fair use. </w:t>
            </w:r>
            <w:r w:rsidRPr="0026023B">
              <w:rPr>
                <w:rFonts w:ascii="Palatino Linotype" w:eastAsia="Times New Roman" w:hAnsi="Palatino Linotype" w:cs="Times New Roman"/>
                <w:lang w:val="en-US" w:eastAsia="el-GR"/>
              </w:rPr>
              <w:br/>
              <w:t xml:space="preserve">If the URL has none the item is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 Bill Thayer. </w:t>
            </w:r>
            <w:r w:rsidRPr="0026023B">
              <w:rPr>
                <w:rFonts w:ascii="Palatino Linotype" w:eastAsia="Times New Roman" w:hAnsi="Palatino Linotype" w:cs="Times New Roman"/>
                <w:lang w:eastAsia="el-GR"/>
              </w:rPr>
              <w:t xml:space="preserve">See </w:t>
            </w:r>
            <w:hyperlink r:id="rId122" w:tgtFrame="help" w:history="1">
              <w:r w:rsidRPr="0026023B">
                <w:rPr>
                  <w:rFonts w:ascii="Palatino Linotype" w:eastAsia="Times New Roman" w:hAnsi="Palatino Linotype" w:cs="Times New Roman"/>
                  <w:color w:val="0000FF"/>
                  <w:u w:val="single"/>
                  <w:lang w:eastAsia="el-GR"/>
                </w:rPr>
                <w:t xml:space="preserve">my copyright page </w:t>
              </w:r>
            </w:hyperlink>
            <w:r w:rsidRPr="0026023B">
              <w:rPr>
                <w:rFonts w:ascii="Palatino Linotype" w:eastAsia="Times New Roman" w:hAnsi="Palatino Linotype" w:cs="Times New Roman"/>
                <w:lang w:eastAsia="el-GR"/>
              </w:rPr>
              <w:t xml:space="preserve">for details and contact information. </w:t>
            </w:r>
          </w:p>
        </w:tc>
      </w:tr>
    </w:tbl>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hyperlink r:id="rId123" w:history="1">
        <w:r w:rsidRPr="0026023B">
          <w:rPr>
            <w:rFonts w:ascii="Palatino Linotype" w:eastAsia="Times New Roman" w:hAnsi="Palatino Linotype" w:cs="Times New Roman"/>
            <w:color w:val="0000FF"/>
            <w:lang w:eastAsia="el-GR"/>
          </w:rPr>
          <w:pict>
            <v:shape id="_x0000_i1036" type="#_x0000_t75" alt="&#10;[image ALT: Valid HTML 4.01.]&#10; " href="http://validator.w3.org/check?uri=referer" style="width:66.3pt;height:22.85pt" o:button="t"/>
          </w:pict>
        </w:r>
      </w:hyperlink>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Page updated: 22 Jan 09 </w:t>
      </w:r>
    </w:p>
    <w:tbl>
      <w:tblPr>
        <w:tblW w:w="2625" w:type="dxa"/>
        <w:tblCellSpacing w:w="0" w:type="dxa"/>
        <w:shd w:val="clear" w:color="auto" w:fill="333399"/>
        <w:tblCellMar>
          <w:top w:w="15" w:type="dxa"/>
          <w:left w:w="15" w:type="dxa"/>
          <w:bottom w:w="15" w:type="dxa"/>
          <w:right w:w="15" w:type="dxa"/>
        </w:tblCellMar>
        <w:tblLook w:val="04A0"/>
      </w:tblPr>
      <w:tblGrid>
        <w:gridCol w:w="2625"/>
      </w:tblGrid>
      <w:tr w:rsidR="008722AF" w:rsidRPr="0026023B" w:rsidTr="008722AF">
        <w:trPr>
          <w:tblCellSpacing w:w="0" w:type="dxa"/>
        </w:trPr>
        <w:tc>
          <w:tcPr>
            <w:tcW w:w="0" w:type="auto"/>
            <w:shd w:val="clear" w:color="auto" w:fill="333399"/>
            <w:vAlign w:val="center"/>
            <w:hideMark/>
          </w:tcPr>
          <w:tbl>
            <w:tblPr>
              <w:tblW w:w="5000" w:type="pct"/>
              <w:tblCellSpacing w:w="0" w:type="dxa"/>
              <w:shd w:val="clear" w:color="auto" w:fill="FFFFDD"/>
              <w:tblCellMar>
                <w:top w:w="30" w:type="dxa"/>
                <w:left w:w="30" w:type="dxa"/>
                <w:bottom w:w="30" w:type="dxa"/>
                <w:right w:w="30" w:type="dxa"/>
              </w:tblCellMar>
              <w:tblLook w:val="04A0"/>
            </w:tblPr>
            <w:tblGrid>
              <w:gridCol w:w="2595"/>
            </w:tblGrid>
            <w:tr w:rsidR="008722AF" w:rsidRPr="0026023B">
              <w:trPr>
                <w:tblCellSpacing w:w="0" w:type="dxa"/>
              </w:trPr>
              <w:tc>
                <w:tcPr>
                  <w:tcW w:w="0" w:type="auto"/>
                  <w:shd w:val="clear" w:color="auto" w:fill="FFFFDD"/>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r>
          </w:tbl>
          <w:p w:rsidR="008722AF" w:rsidRPr="0026023B" w:rsidRDefault="008722AF" w:rsidP="0026023B">
            <w:pPr>
              <w:spacing w:after="0" w:line="240" w:lineRule="auto"/>
              <w:jc w:val="both"/>
              <w:rPr>
                <w:rFonts w:ascii="Palatino Linotype" w:eastAsia="Times New Roman" w:hAnsi="Palatino Linotype" w:cs="Times New Roman"/>
                <w:lang w:eastAsia="el-GR"/>
              </w:rPr>
            </w:pPr>
          </w:p>
        </w:tc>
      </w:tr>
    </w:tbl>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shape id="_x0000_i1037" type="#_x0000_t75" alt="&#10;[image ALT: Much of my site will be useless to you if you've got the images turned off!]&#10; " style="width:24pt;height:24pt"/>
        </w:pict>
      </w:r>
    </w:p>
    <w:tbl>
      <w:tblPr>
        <w:tblW w:w="0" w:type="auto"/>
        <w:tblCellSpacing w:w="15" w:type="dxa"/>
        <w:tblCellMar>
          <w:top w:w="15" w:type="dxa"/>
          <w:left w:w="15" w:type="dxa"/>
          <w:bottom w:w="15" w:type="dxa"/>
          <w:right w:w="15" w:type="dxa"/>
        </w:tblCellMar>
        <w:tblLook w:val="04A0"/>
      </w:tblPr>
      <w:tblGrid>
        <w:gridCol w:w="1414"/>
        <w:gridCol w:w="1494"/>
        <w:gridCol w:w="993"/>
        <w:gridCol w:w="672"/>
        <w:gridCol w:w="666"/>
        <w:gridCol w:w="834"/>
      </w:tblGrid>
      <w:tr w:rsidR="008722AF" w:rsidRPr="0026023B" w:rsidTr="008722AF">
        <w:trPr>
          <w:tblCellSpacing w:w="15" w:type="dxa"/>
        </w:trPr>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mail: </w:t>
            </w:r>
            <w:r w:rsidRPr="0026023B">
              <w:rPr>
                <w:rFonts w:ascii="Palatino Linotype" w:eastAsia="Times New Roman" w:hAnsi="Palatino Linotype" w:cs="Times New Roman"/>
                <w:lang w:eastAsia="el-GR"/>
              </w:rPr>
              <w:br/>
            </w:r>
            <w:hyperlink r:id="rId124" w:tgtFrame="help" w:history="1">
              <w:r w:rsidRPr="0026023B">
                <w:rPr>
                  <w:rFonts w:ascii="Palatino Linotype" w:eastAsia="Times New Roman" w:hAnsi="Palatino Linotype" w:cs="Times New Roman"/>
                  <w:color w:val="0000FF"/>
                  <w:u w:val="single"/>
                  <w:lang w:eastAsia="el-GR"/>
                </w:rPr>
                <w:t xml:space="preserve">Bill Thayer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25" w:tgtFrame="offsite" w:history="1">
              <w:r w:rsidRPr="0026023B">
                <w:rPr>
                  <w:rFonts w:ascii="Palatino Linotype" w:eastAsia="Times New Roman" w:hAnsi="Palatino Linotype" w:cs="Times New Roman"/>
                  <w:color w:val="0000FF"/>
                  <w:lang w:eastAsia="el-GR"/>
                </w:rPr>
                <w:pict>
                  <v:shape id="_x0000_i1038" type="#_x0000_t75" alt="&#10;[image ALT: Klikke hier voor een pagina in Nederlands.]&#10;   " href="http://www.stilus.nl/augustus/aug-rg-v.htm" target="&quot;offsite&quot;" style="width:24pt;height:24pt" o:button="t"/>
                </w:pict>
              </w:r>
              <w:r w:rsidR="008722AF" w:rsidRPr="0026023B">
                <w:rPr>
                  <w:rFonts w:ascii="Palatino Linotype" w:eastAsia="Times New Roman" w:hAnsi="Palatino Linotype" w:cs="Times New Roman"/>
                  <w:color w:val="0000FF"/>
                  <w:u w:val="single"/>
                  <w:lang w:eastAsia="el-GR"/>
                </w:rPr>
                <w:br/>
                <w:t xml:space="preserve">Nederlands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26" w:tgtFrame="help" w:history="1">
              <w:r w:rsidRPr="0026023B">
                <w:rPr>
                  <w:rFonts w:ascii="Palatino Linotype" w:eastAsia="Times New Roman" w:hAnsi="Palatino Linotype" w:cs="Times New Roman"/>
                  <w:color w:val="0000FF"/>
                  <w:lang w:eastAsia="el-GR"/>
                </w:rPr>
                <w:pict>
                  <v:shape id="_x0000_i1039" type="#_x0000_t75" alt="&#10;[image ALT: Cliccare qui per una pagina di aiuto in Italiano.]&#10;   " href="http://penelope.uchicago.edu/Thayer/I/HELP/Translation.html" target="&quot;help&quot;" style="width:24pt;height:24pt" o:button="t"/>
                </w:pict>
              </w:r>
              <w:r w:rsidR="008722AF" w:rsidRPr="0026023B">
                <w:rPr>
                  <w:rFonts w:ascii="Palatino Linotype" w:eastAsia="Times New Roman" w:hAnsi="Palatino Linotype" w:cs="Times New Roman"/>
                  <w:color w:val="0000FF"/>
                  <w:u w:val="single"/>
                  <w:lang w:eastAsia="el-GR"/>
                </w:rPr>
                <w:br/>
                <w:t xml:space="preserve">Italiano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27" w:history="1">
              <w:r w:rsidRPr="0026023B">
                <w:rPr>
                  <w:rFonts w:ascii="Palatino Linotype" w:eastAsia="Times New Roman" w:hAnsi="Palatino Linotype" w:cs="Times New Roman"/>
                  <w:color w:val="0000FF"/>
                  <w:lang w:eastAsia="el-GR"/>
                </w:rPr>
                <w:pict>
                  <v:shape id="_x0000_i1040" type="#_x0000_t75" alt="[Link to a series of help pages]" href="http://penelope.uchicago.edu/Thayer/E/HELP/First_Aid.html" style="width:24pt;height:24pt" o:button="t"/>
                </w:pict>
              </w:r>
              <w:r w:rsidR="008722AF" w:rsidRPr="0026023B">
                <w:rPr>
                  <w:rFonts w:ascii="Palatino Linotype" w:eastAsia="Times New Roman" w:hAnsi="Palatino Linotype" w:cs="Times New Roman"/>
                  <w:color w:val="0000FF"/>
                  <w:u w:val="single"/>
                  <w:lang w:eastAsia="el-GR"/>
                </w:rPr>
                <w:br/>
                <w:t xml:space="preserve">Help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28" w:tgtFrame="index" w:history="1">
              <w:r w:rsidRPr="0026023B">
                <w:rPr>
                  <w:rFonts w:ascii="Palatino Linotype" w:eastAsia="Times New Roman" w:hAnsi="Palatino Linotype" w:cs="Times New Roman"/>
                  <w:color w:val="0000FF"/>
                  <w:lang w:eastAsia="el-GR"/>
                </w:rPr>
                <w:pict>
                  <v:shape id="_x0000_i1041" type="#_x0000_t75" alt="[Link to the next level up]" href="http://penelope.uchicago.edu/Thayer/E/Roman/Texts/Augustus/Res_Gesta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Up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29" w:tgtFrame="index" w:history="1">
              <w:r w:rsidRPr="0026023B">
                <w:rPr>
                  <w:rFonts w:ascii="Palatino Linotype" w:eastAsia="Times New Roman" w:hAnsi="Palatino Linotype" w:cs="Times New Roman"/>
                  <w:color w:val="0000FF"/>
                  <w:lang w:eastAsia="el-GR"/>
                </w:rPr>
                <w:pict>
                  <v:shape id="_x0000_i1042" type="#_x0000_t75" alt="[Link to my homepage]" href="http://penelope.uchicago.edu/Thayer/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Home </w:t>
              </w:r>
            </w:hyperlink>
          </w:p>
        </w:tc>
      </w:tr>
      <w:tr w:rsidR="008722AF" w:rsidRPr="0026023B" w:rsidTr="008722AF">
        <w:trPr>
          <w:tblCellSpacing w:w="15" w:type="dxa"/>
        </w:trPr>
        <w:tc>
          <w:tcPr>
            <w:tcW w:w="0" w:type="auto"/>
            <w:gridSpan w:val="6"/>
            <w:vAlign w:val="center"/>
            <w:hideMark/>
          </w:tcPr>
          <w:tbl>
            <w:tblPr>
              <w:tblW w:w="0" w:type="auto"/>
              <w:jc w:val="center"/>
              <w:tblCellSpacing w:w="15" w:type="dxa"/>
              <w:tblCellMar>
                <w:top w:w="15" w:type="dxa"/>
                <w:left w:w="15" w:type="dxa"/>
                <w:bottom w:w="15" w:type="dxa"/>
                <w:right w:w="15" w:type="dxa"/>
              </w:tblCellMar>
              <w:tblLook w:val="04A0"/>
            </w:tblPr>
            <w:tblGrid>
              <w:gridCol w:w="555"/>
              <w:gridCol w:w="4873"/>
              <w:gridCol w:w="555"/>
            </w:tblGrid>
            <w:tr w:rsidR="008722AF" w:rsidRPr="0026023B">
              <w:trPr>
                <w:tblCellSpacing w:w="15" w:type="dxa"/>
                <w:jc w:val="center"/>
              </w:trPr>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30" w:history="1">
                    <w:r w:rsidRPr="0026023B">
                      <w:rPr>
                        <w:rFonts w:ascii="Palatino Linotype" w:eastAsia="Times New Roman" w:hAnsi="Palatino Linotype" w:cs="Times New Roman"/>
                        <w:color w:val="0000FF"/>
                        <w:lang w:eastAsia="el-GR"/>
                      </w:rPr>
                      <w:pict>
                        <v:shape id="_x0000_i1043" type="#_x0000_t75" alt="&#10;[image ALT: link to previous section]&#10;    " href="http://penelope.uchicago.edu/Thayer/E/Roman/Texts/Augustus/Res_Gestae/2*.html" style="width:24pt;height:24pt" o:button="t"/>
                      </w:pict>
                    </w:r>
                    <w:r w:rsidR="008722AF" w:rsidRPr="0026023B">
                      <w:rPr>
                        <w:rFonts w:ascii="Palatino Linotype" w:eastAsia="Times New Roman" w:hAnsi="Palatino Linotype" w:cs="Times New Roman"/>
                        <w:color w:val="0000FF"/>
                        <w:u w:val="single"/>
                        <w:lang w:eastAsia="el-GR"/>
                      </w:rPr>
                      <w:br/>
                    </w:r>
                    <w:r w:rsidR="008722AF" w:rsidRPr="0026023B">
                      <w:rPr>
                        <w:rFonts w:ascii="Palatino Linotype" w:eastAsia="Times New Roman" w:hAnsi="Palatino Linotype" w:cs="Times New Roman"/>
                        <w:b/>
                        <w:bCs/>
                        <w:color w:val="0000FF"/>
                        <w:u w:val="single"/>
                        <w:lang w:eastAsia="el-GR"/>
                      </w:rPr>
                      <w:t xml:space="preserve">II </w:t>
                    </w:r>
                  </w:hyperlink>
                </w:p>
              </w:tc>
              <w:tc>
                <w:tcPr>
                  <w:tcW w:w="0" w:type="auto"/>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This webpage reproduces a section of </w:t>
                  </w:r>
                  <w:hyperlink r:id="rId131" w:tgtFrame="index" w:history="1">
                    <w:r w:rsidRPr="0026023B">
                      <w:rPr>
                        <w:rFonts w:ascii="Palatino Linotype" w:eastAsia="Times New Roman" w:hAnsi="Palatino Linotype" w:cs="Times New Roman"/>
                        <w:b/>
                        <w:bCs/>
                        <w:color w:val="0000FF"/>
                        <w:u w:val="single"/>
                        <w:lang w:val="en-US" w:eastAsia="el-GR"/>
                      </w:rPr>
                      <w:br/>
                      <w:t xml:space="preserve">The Res Gestae </w:t>
                    </w:r>
                    <w:r w:rsidRPr="0026023B">
                      <w:rPr>
                        <w:rFonts w:ascii="Palatino Linotype" w:eastAsia="Times New Roman" w:hAnsi="Palatino Linotype" w:cs="Times New Roman"/>
                        <w:b/>
                        <w:bCs/>
                        <w:color w:val="0000FF"/>
                        <w:u w:val="single"/>
                        <w:lang w:val="en-US" w:eastAsia="el-GR"/>
                      </w:rPr>
                      <w:br/>
                      <w:t xml:space="preserve">of </w:t>
                    </w:r>
                    <w:r w:rsidRPr="0026023B">
                      <w:rPr>
                        <w:rFonts w:ascii="Palatino Linotype" w:eastAsia="Times New Roman" w:hAnsi="Palatino Linotype" w:cs="Times New Roman"/>
                        <w:b/>
                        <w:bCs/>
                        <w:color w:val="0000FF"/>
                        <w:u w:val="single"/>
                        <w:lang w:val="en-US" w:eastAsia="el-GR"/>
                      </w:rPr>
                      <w:br/>
                      <w:t xml:space="preserve">Augustus </w:t>
                    </w:r>
                  </w:hyperlink>
                  <w:r w:rsidRPr="0026023B">
                    <w:rPr>
                      <w:rFonts w:ascii="Palatino Linotype" w:eastAsia="Times New Roman" w:hAnsi="Palatino Linotype" w:cs="Times New Roman"/>
                      <w:lang w:val="en-US" w:eastAsia="el-GR"/>
                    </w:rPr>
                    <w:br/>
                  </w:r>
                  <w:r w:rsidRPr="0026023B">
                    <w:rPr>
                      <w:rFonts w:ascii="Palatino Linotype" w:eastAsia="Times New Roman" w:hAnsi="Palatino Linotype" w:cs="Times New Roman"/>
                      <w:lang w:val="en-US" w:eastAsia="el-GR"/>
                    </w:rPr>
                    <w:lastRenderedPageBreak/>
                    <w:t xml:space="preserve">as published in the Loeb Classical Library, </w:t>
                  </w:r>
                  <w:r w:rsidRPr="0026023B">
                    <w:rPr>
                      <w:rFonts w:ascii="Palatino Linotype" w:eastAsia="Times New Roman" w:hAnsi="Palatino Linotype" w:cs="Times New Roman"/>
                      <w:lang w:val="en-US" w:eastAsia="el-GR"/>
                    </w:rPr>
                    <w:br/>
                    <w:t xml:space="preserve">1924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The text is in the public domain.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This text has been carefully proofread </w:t>
                  </w:r>
                  <w:r w:rsidRPr="0026023B">
                    <w:rPr>
                      <w:rFonts w:ascii="Palatino Linotype" w:eastAsia="Times New Roman" w:hAnsi="Palatino Linotype" w:cs="Times New Roman"/>
                      <w:lang w:val="en-US" w:eastAsia="el-GR"/>
                    </w:rPr>
                    <w:br/>
                    <w:t xml:space="preserve">and I believe it to be free of errors. </w:t>
                  </w:r>
                  <w:r w:rsidRPr="0026023B">
                    <w:rPr>
                      <w:rFonts w:ascii="Palatino Linotype" w:eastAsia="Times New Roman" w:hAnsi="Palatino Linotype" w:cs="Times New Roman"/>
                      <w:lang w:val="en-US" w:eastAsia="el-GR"/>
                    </w:rPr>
                    <w:br/>
                    <w:t xml:space="preserve">If you find a mistake though, please </w:t>
                  </w:r>
                  <w:hyperlink r:id="rId132" w:tgtFrame="help" w:history="1">
                    <w:r w:rsidRPr="0026023B">
                      <w:rPr>
                        <w:rFonts w:ascii="Palatino Linotype" w:eastAsia="Times New Roman" w:hAnsi="Palatino Linotype" w:cs="Times New Roman"/>
                        <w:color w:val="0000FF"/>
                        <w:u w:val="single"/>
                        <w:lang w:val="en-US" w:eastAsia="el-GR"/>
                      </w:rPr>
                      <w:t xml:space="preserve">let me know!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133" w:history="1">
                    <w:r w:rsidRPr="0026023B">
                      <w:rPr>
                        <w:rFonts w:ascii="Palatino Linotype" w:eastAsia="Times New Roman" w:hAnsi="Palatino Linotype" w:cs="Times New Roman"/>
                        <w:color w:val="0000FF"/>
                        <w:lang w:eastAsia="el-GR"/>
                      </w:rPr>
                      <w:pict>
                        <v:shape id="_x0000_i1044" type="#_x0000_t75" alt="&#10;[image ALT: link to next section]&#10;    " href="http://penelope.uchicago.edu/Thayer/E/Roman/Texts/Augustus/Res_Gestae/4*.html" style="width:24pt;height:24pt" o:button="t"/>
                      </w:pict>
                    </w:r>
                    <w:r w:rsidR="008722AF" w:rsidRPr="0026023B">
                      <w:rPr>
                        <w:rFonts w:ascii="Palatino Linotype" w:eastAsia="Times New Roman" w:hAnsi="Palatino Linotype" w:cs="Times New Roman"/>
                        <w:color w:val="0000FF"/>
                        <w:u w:val="single"/>
                        <w:lang w:eastAsia="el-GR"/>
                      </w:rPr>
                      <w:br/>
                    </w:r>
                    <w:r w:rsidR="008722AF" w:rsidRPr="0026023B">
                      <w:rPr>
                        <w:rFonts w:ascii="Palatino Linotype" w:eastAsia="Times New Roman" w:hAnsi="Palatino Linotype" w:cs="Times New Roman"/>
                        <w:b/>
                        <w:bCs/>
                        <w:color w:val="0000FF"/>
                        <w:u w:val="single"/>
                        <w:lang w:eastAsia="el-GR"/>
                      </w:rPr>
                      <w:t xml:space="preserve">IV </w:t>
                    </w:r>
                  </w:hyperlink>
                </w:p>
              </w:tc>
            </w:tr>
          </w:tbl>
          <w:p w:rsidR="008722AF" w:rsidRPr="0026023B" w:rsidRDefault="008722AF" w:rsidP="0026023B">
            <w:pPr>
              <w:spacing w:after="0" w:line="240" w:lineRule="auto"/>
              <w:jc w:val="both"/>
              <w:rPr>
                <w:rFonts w:ascii="Palatino Linotype" w:eastAsia="Times New Roman" w:hAnsi="Palatino Linotype" w:cs="Times New Roman"/>
                <w:lang w:eastAsia="el-GR"/>
              </w:rPr>
            </w:pPr>
          </w:p>
        </w:tc>
      </w:tr>
    </w:tbl>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lastRenderedPageBreak/>
        <w:t xml:space="preserve">Critical Notes: </w:t>
      </w:r>
    </w:p>
    <w:bookmarkStart w:id="406" w:name="cnote27"/>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"http://penelope.uchicago.edu/Thayer/E/Roman/Texts/Augustus/Res_Gestae/3*.html" \l "cref27" </w:instrText>
      </w:r>
      <w:r w:rsidRPr="0026023B">
        <w:rPr>
          <w:rFonts w:ascii="Palatino Linotype" w:eastAsia="Times New Roman" w:hAnsi="Palatino Linotype" w:cs="Times New Roman"/>
          <w:lang w:eastAsia="el-GR"/>
        </w:rPr>
        <w:fldChar w:fldCharType="separate"/>
      </w:r>
      <w:proofErr w:type="gramStart"/>
      <w:r w:rsidR="008722AF" w:rsidRPr="0026023B">
        <w:rPr>
          <w:rFonts w:ascii="Palatino Linotype" w:eastAsia="Times New Roman" w:hAnsi="Palatino Linotype" w:cs="Times New Roman"/>
          <w:color w:val="0000FF"/>
          <w:u w:val="single"/>
          <w:lang w:val="en-US" w:eastAsia="el-GR"/>
        </w:rPr>
        <w:t>27</w:t>
      </w:r>
      <w:r w:rsidRPr="0026023B">
        <w:rPr>
          <w:rFonts w:ascii="Palatino Linotype" w:eastAsia="Times New Roman" w:hAnsi="Palatino Linotype" w:cs="Times New Roman"/>
          <w:lang w:eastAsia="el-GR"/>
        </w:rPr>
        <w:fldChar w:fldCharType="end"/>
      </w:r>
      <w:bookmarkEnd w:id="406"/>
      <w:r w:rsidR="008722AF" w:rsidRPr="0026023B">
        <w:rPr>
          <w:rFonts w:ascii="Palatino Linotype" w:eastAsia="Times New Roman" w:hAnsi="Palatino Linotype" w:cs="Times New Roman"/>
          <w:lang w:val="en-US" w:eastAsia="el-GR"/>
        </w:rPr>
        <w:t xml:space="preserve"> remisi </w:t>
      </w:r>
      <w:r w:rsidR="008722AF" w:rsidRPr="0026023B">
        <w:rPr>
          <w:rFonts w:ascii="Palatino Linotype" w:eastAsia="Times New Roman" w:hAnsi="Palatino Linotype" w:cs="Times New Roman"/>
          <w:i/>
          <w:iCs/>
          <w:lang w:val="en-US" w:eastAsia="el-GR"/>
        </w:rPr>
        <w:t>Mommsen.</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bookmarkStart w:id="407" w:name="cnote28"/>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"http://penelope.uchicago.edu/Thayer/E/Roman/Texts/Augustus/Res_Gestae/3*.html" \l "cref28"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28</w:t>
      </w:r>
      <w:r w:rsidRPr="0026023B">
        <w:rPr>
          <w:rFonts w:ascii="Palatino Linotype" w:eastAsia="Times New Roman" w:hAnsi="Palatino Linotype" w:cs="Times New Roman"/>
          <w:lang w:eastAsia="el-GR"/>
        </w:rPr>
        <w:fldChar w:fldCharType="end"/>
      </w:r>
      <w:bookmarkEnd w:id="407"/>
      <w:r w:rsidR="008722AF" w:rsidRPr="0026023B">
        <w:rPr>
          <w:rFonts w:ascii="Palatino Linotype" w:eastAsia="Times New Roman" w:hAnsi="Palatino Linotype" w:cs="Times New Roman"/>
          <w:lang w:val="en-US" w:eastAsia="el-GR"/>
        </w:rPr>
        <w:t xml:space="preserve"> </w:t>
      </w:r>
      <w:proofErr w:type="gramStart"/>
      <w:r w:rsidR="008722AF" w:rsidRPr="0026023B">
        <w:rPr>
          <w:rFonts w:ascii="Palatino Linotype" w:eastAsia="Times New Roman" w:hAnsi="Palatino Linotype" w:cs="Times New Roman"/>
          <w:lang w:val="en-US" w:eastAsia="el-GR"/>
        </w:rPr>
        <w:t>multo .</w:t>
      </w:r>
      <w:proofErr w:type="gramEnd"/>
      <w:r w:rsidR="008722AF" w:rsidRPr="0026023B">
        <w:rPr>
          <w:rFonts w:ascii="Palatino Linotype" w:eastAsia="Times New Roman" w:hAnsi="Palatino Linotype" w:cs="Times New Roman"/>
          <w:lang w:val="en-US" w:eastAsia="el-GR"/>
        </w:rPr>
        <w:t xml:space="preserve"> . . aere </w:t>
      </w:r>
      <w:r w:rsidR="008722AF" w:rsidRPr="0026023B">
        <w:rPr>
          <w:rFonts w:ascii="Palatino Linotype" w:eastAsia="Times New Roman" w:hAnsi="Palatino Linotype" w:cs="Times New Roman"/>
          <w:i/>
          <w:iCs/>
          <w:lang w:val="en-US" w:eastAsia="el-GR"/>
        </w:rPr>
        <w:t>Schmidt. Mommsen conjectured:</w:t>
      </w:r>
      <w:r w:rsidR="008722AF" w:rsidRPr="0026023B">
        <w:rPr>
          <w:rFonts w:ascii="Palatino Linotype" w:eastAsia="Times New Roman" w:hAnsi="Palatino Linotype" w:cs="Times New Roman"/>
          <w:lang w:val="en-US" w:eastAsia="el-GR"/>
        </w:rPr>
        <w:t xml:space="preserve"> inlato frumento vel ad nummarios tributus ex agro.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47"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Explanatory Notes: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34" w:anchor="ref49" w:history="1">
        <w:r w:rsidR="008722AF" w:rsidRPr="0026023B">
          <w:rPr>
            <w:rFonts w:ascii="Palatino Linotype" w:eastAsia="Times New Roman" w:hAnsi="Palatino Linotype" w:cs="Times New Roman"/>
            <w:color w:val="0000FF"/>
            <w:u w:val="single"/>
            <w:lang w:val="en-US" w:eastAsia="el-GR"/>
          </w:rPr>
          <w:t>49</w:t>
        </w:r>
      </w:hyperlink>
      <w:r w:rsidR="008722AF" w:rsidRPr="0026023B">
        <w:rPr>
          <w:rFonts w:ascii="Palatino Linotype" w:eastAsia="Times New Roman" w:hAnsi="Palatino Linotype" w:cs="Times New Roman"/>
          <w:lang w:val="en-US" w:eastAsia="el-GR"/>
        </w:rPr>
        <w:t xml:space="preserve"> Gaius (born in 20 B.C.) and Lucius </w:t>
      </w:r>
      <w:proofErr w:type="gramStart"/>
      <w:r w:rsidR="008722AF" w:rsidRPr="0026023B">
        <w:rPr>
          <w:rFonts w:ascii="Palatino Linotype" w:eastAsia="Times New Roman" w:hAnsi="Palatino Linotype" w:cs="Times New Roman"/>
          <w:lang w:val="en-US" w:eastAsia="el-GR"/>
        </w:rPr>
        <w:t>(born</w:t>
      </w:r>
      <w:proofErr w:type="gramEnd"/>
      <w:r w:rsidR="008722AF" w:rsidRPr="0026023B">
        <w:rPr>
          <w:rFonts w:ascii="Palatino Linotype" w:eastAsia="Times New Roman" w:hAnsi="Palatino Linotype" w:cs="Times New Roman"/>
          <w:lang w:val="en-US" w:eastAsia="el-GR"/>
        </w:rPr>
        <w:t xml:space="preserve"> in 17 B.C.) the sons of Agrippa and Julia, the daughter of Augustus. They were adopted by their grandfather in 17 B.C. at the time when Agrippa was associated with Augustus in the tribunicia potestas, thus securing the succession. But Agrippa died 12 B.C., Lucius in A.D. 2, and Gaius in A.D. 4.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35" w:anchor="ref50" w:history="1">
        <w:r w:rsidR="008722AF" w:rsidRPr="0026023B">
          <w:rPr>
            <w:rFonts w:ascii="Palatino Linotype" w:eastAsia="Times New Roman" w:hAnsi="Palatino Linotype" w:cs="Times New Roman"/>
            <w:color w:val="0000FF"/>
            <w:u w:val="single"/>
            <w:lang w:val="en-US" w:eastAsia="el-GR"/>
          </w:rPr>
          <w:t>50</w:t>
        </w:r>
      </w:hyperlink>
      <w:r w:rsidR="008722AF" w:rsidRPr="0026023B">
        <w:rPr>
          <w:rFonts w:ascii="Palatino Linotype" w:eastAsia="Times New Roman" w:hAnsi="Palatino Linotype" w:cs="Times New Roman"/>
          <w:lang w:val="en-US" w:eastAsia="el-GR"/>
        </w:rPr>
        <w:t xml:space="preserve"> In the year in which they assumed the toga virilis, Gaius in 5 B.C. and Lucius in 2 B.C. Augustus assumed the consulship in each of these years in order to introduce them to public life.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36" w:anchor="ref51" w:history="1">
        <w:r w:rsidR="008722AF" w:rsidRPr="0026023B">
          <w:rPr>
            <w:rFonts w:ascii="Palatino Linotype" w:eastAsia="Times New Roman" w:hAnsi="Palatino Linotype" w:cs="Times New Roman"/>
            <w:color w:val="0000FF"/>
            <w:u w:val="single"/>
            <w:lang w:val="en-US" w:eastAsia="el-GR"/>
          </w:rPr>
          <w:t>51</w:t>
        </w:r>
      </w:hyperlink>
      <w:r w:rsidR="008722AF" w:rsidRPr="0026023B">
        <w:rPr>
          <w:rFonts w:ascii="Palatino Linotype" w:eastAsia="Times New Roman" w:hAnsi="Palatino Linotype" w:cs="Times New Roman"/>
          <w:lang w:val="en-US" w:eastAsia="el-GR"/>
        </w:rPr>
        <w:t xml:space="preserve"> Lucius died before reaching the consulship. Gaius was consul A.D. 1.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37" w:anchor="ref52" w:history="1">
        <w:r w:rsidR="008722AF" w:rsidRPr="0026023B">
          <w:rPr>
            <w:rFonts w:ascii="Palatino Linotype" w:eastAsia="Times New Roman" w:hAnsi="Palatino Linotype" w:cs="Times New Roman"/>
            <w:color w:val="0000FF"/>
            <w:u w:val="single"/>
            <w:lang w:val="en-US" w:eastAsia="el-GR"/>
          </w:rPr>
          <w:t>52</w:t>
        </w:r>
      </w:hyperlink>
      <w:r w:rsidR="008722AF" w:rsidRPr="0026023B">
        <w:rPr>
          <w:rFonts w:ascii="Palatino Linotype" w:eastAsia="Times New Roman" w:hAnsi="Palatino Linotype" w:cs="Times New Roman"/>
          <w:lang w:val="en-US" w:eastAsia="el-GR"/>
        </w:rPr>
        <w:t xml:space="preserve"> As their adopted father was princeps senatus, so each of his adopted sons was called princeps iuventutis, or first among the young men in the class of knights. It seems to have been an honour rather than an official title.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38" w:anchor="ref53" w:history="1">
        <w:r w:rsidR="008722AF" w:rsidRPr="0026023B">
          <w:rPr>
            <w:rFonts w:ascii="Palatino Linotype" w:eastAsia="Times New Roman" w:hAnsi="Palatino Linotype" w:cs="Times New Roman"/>
            <w:color w:val="0000FF"/>
            <w:u w:val="single"/>
            <w:lang w:val="en-US" w:eastAsia="el-GR"/>
          </w:rPr>
          <w:t>53</w:t>
        </w:r>
      </w:hyperlink>
      <w:r w:rsidR="008722AF" w:rsidRPr="0026023B">
        <w:rPr>
          <w:rFonts w:ascii="Palatino Linotype" w:eastAsia="Times New Roman" w:hAnsi="Palatino Linotype" w:cs="Times New Roman"/>
          <w:lang w:val="en-US" w:eastAsia="el-GR"/>
        </w:rPr>
        <w:t xml:space="preserve"> This first donation was in 44 B.C. The amount was $12.00, or £2, 8s. </w:t>
      </w:r>
      <w:proofErr w:type="gramStart"/>
      <w:r w:rsidR="008722AF" w:rsidRPr="0026023B">
        <w:rPr>
          <w:rFonts w:ascii="Palatino Linotype" w:eastAsia="Times New Roman" w:hAnsi="Palatino Linotype" w:cs="Times New Roman"/>
          <w:lang w:val="en-US" w:eastAsia="el-GR"/>
        </w:rPr>
        <w:t>per</w:t>
      </w:r>
      <w:proofErr w:type="gramEnd"/>
      <w:r w:rsidR="008722AF" w:rsidRPr="0026023B">
        <w:rPr>
          <w:rFonts w:ascii="Palatino Linotype" w:eastAsia="Times New Roman" w:hAnsi="Palatino Linotype" w:cs="Times New Roman"/>
          <w:lang w:val="en-US" w:eastAsia="el-GR"/>
        </w:rPr>
        <w:t xml:space="preserve"> man, distributed to at least 250,000 people.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39" w:anchor="ref54" w:history="1">
        <w:proofErr w:type="gramStart"/>
        <w:r w:rsidR="008722AF" w:rsidRPr="0026023B">
          <w:rPr>
            <w:rFonts w:ascii="Palatino Linotype" w:eastAsia="Times New Roman" w:hAnsi="Palatino Linotype" w:cs="Times New Roman"/>
            <w:color w:val="0000FF"/>
            <w:u w:val="single"/>
            <w:lang w:val="en-US" w:eastAsia="el-GR"/>
          </w:rPr>
          <w:t>54</w:t>
        </w:r>
      </w:hyperlink>
      <w:r w:rsidR="008722AF" w:rsidRPr="0026023B">
        <w:rPr>
          <w:rFonts w:ascii="Palatino Linotype" w:eastAsia="Times New Roman" w:hAnsi="Palatino Linotype" w:cs="Times New Roman"/>
          <w:lang w:val="en-US" w:eastAsia="el-GR"/>
        </w:rPr>
        <w:t xml:space="preserve"> In 29 B.C., on the occasion of his triple triumph.</w:t>
      </w:r>
      <w:proofErr w:type="gramEnd"/>
      <w:r w:rsidR="008722AF" w:rsidRPr="0026023B">
        <w:rPr>
          <w:rFonts w:ascii="Palatino Linotype" w:eastAsia="Times New Roman" w:hAnsi="Palatino Linotype" w:cs="Times New Roman"/>
          <w:lang w:val="en-US" w:eastAsia="el-GR"/>
        </w:rPr>
        <w:t xml:space="preserve"> The amount was about $16.00, or £3, 6s. </w:t>
      </w:r>
      <w:proofErr w:type="gramStart"/>
      <w:r w:rsidR="008722AF" w:rsidRPr="0026023B">
        <w:rPr>
          <w:rFonts w:ascii="Palatino Linotype" w:eastAsia="Times New Roman" w:hAnsi="Palatino Linotype" w:cs="Times New Roman"/>
          <w:lang w:val="en-US" w:eastAsia="el-GR"/>
        </w:rPr>
        <w:t>per</w:t>
      </w:r>
      <w:proofErr w:type="gramEnd"/>
      <w:r w:rsidR="008722AF" w:rsidRPr="0026023B">
        <w:rPr>
          <w:rFonts w:ascii="Palatino Linotype" w:eastAsia="Times New Roman" w:hAnsi="Palatino Linotype" w:cs="Times New Roman"/>
          <w:lang w:val="en-US" w:eastAsia="el-GR"/>
        </w:rPr>
        <w:t xml:space="preserve"> man.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0" w:anchor="ref55" w:history="1">
        <w:proofErr w:type="gramStart"/>
        <w:r w:rsidR="008722AF" w:rsidRPr="0026023B">
          <w:rPr>
            <w:rFonts w:ascii="Palatino Linotype" w:eastAsia="Times New Roman" w:hAnsi="Palatino Linotype" w:cs="Times New Roman"/>
            <w:color w:val="0000FF"/>
            <w:u w:val="single"/>
            <w:lang w:val="en-US" w:eastAsia="el-GR"/>
          </w:rPr>
          <w:t>55</w:t>
        </w:r>
      </w:hyperlink>
      <w:r w:rsidR="008722AF" w:rsidRPr="0026023B">
        <w:rPr>
          <w:rFonts w:ascii="Palatino Linotype" w:eastAsia="Times New Roman" w:hAnsi="Palatino Linotype" w:cs="Times New Roman"/>
          <w:lang w:val="en-US" w:eastAsia="el-GR"/>
        </w:rPr>
        <w:t xml:space="preserve"> 24 B.C., on his return from the war in Spain.</w:t>
      </w:r>
      <w:proofErr w:type="gramEnd"/>
      <w:r w:rsidR="008722AF" w:rsidRPr="0026023B">
        <w:rPr>
          <w:rFonts w:ascii="Palatino Linotype" w:eastAsia="Times New Roman" w:hAnsi="Palatino Linotype" w:cs="Times New Roman"/>
          <w:lang w:val="en-US" w:eastAsia="el-GR"/>
        </w:rPr>
        <w:t xml:space="preserve"> The amount per man was the same as in 29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1" w:anchor="ref56" w:history="1">
        <w:proofErr w:type="gramStart"/>
        <w:r w:rsidR="008722AF" w:rsidRPr="0026023B">
          <w:rPr>
            <w:rFonts w:ascii="Palatino Linotype" w:eastAsia="Times New Roman" w:hAnsi="Palatino Linotype" w:cs="Times New Roman"/>
            <w:color w:val="0000FF"/>
            <w:u w:val="single"/>
            <w:lang w:val="en-US" w:eastAsia="el-GR"/>
          </w:rPr>
          <w:t>56</w:t>
        </w:r>
      </w:hyperlink>
      <w:r w:rsidR="008722AF" w:rsidRPr="0026023B">
        <w:rPr>
          <w:rFonts w:ascii="Palatino Linotype" w:eastAsia="Times New Roman" w:hAnsi="Palatino Linotype" w:cs="Times New Roman"/>
          <w:lang w:val="en-US" w:eastAsia="el-GR"/>
        </w:rPr>
        <w:t xml:space="preserve"> 23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2" w:anchor="ref57" w:history="1">
        <w:proofErr w:type="gramStart"/>
        <w:r w:rsidR="008722AF" w:rsidRPr="0026023B">
          <w:rPr>
            <w:rFonts w:ascii="Palatino Linotype" w:eastAsia="Times New Roman" w:hAnsi="Palatino Linotype" w:cs="Times New Roman"/>
            <w:color w:val="0000FF"/>
            <w:u w:val="single"/>
            <w:lang w:val="en-US" w:eastAsia="el-GR"/>
          </w:rPr>
          <w:t>57</w:t>
        </w:r>
      </w:hyperlink>
      <w:r w:rsidR="008722AF" w:rsidRPr="0026023B">
        <w:rPr>
          <w:rFonts w:ascii="Palatino Linotype" w:eastAsia="Times New Roman" w:hAnsi="Palatino Linotype" w:cs="Times New Roman"/>
          <w:lang w:val="en-US" w:eastAsia="el-GR"/>
        </w:rPr>
        <w:t xml:space="preserve"> 12 B.C., on the occasion of his assumption of the office of Pontifex Maximus.</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3" w:anchor="ref58" w:history="1">
        <w:r w:rsidR="008722AF" w:rsidRPr="0026023B">
          <w:rPr>
            <w:rFonts w:ascii="Palatino Linotype" w:eastAsia="Times New Roman" w:hAnsi="Palatino Linotype" w:cs="Times New Roman"/>
            <w:color w:val="0000FF"/>
            <w:u w:val="single"/>
            <w:lang w:val="en-US" w:eastAsia="el-GR"/>
          </w:rPr>
          <w:t>58</w:t>
        </w:r>
      </w:hyperlink>
      <w:r w:rsidR="008722AF" w:rsidRPr="0026023B">
        <w:rPr>
          <w:rFonts w:ascii="Palatino Linotype" w:eastAsia="Times New Roman" w:hAnsi="Palatino Linotype" w:cs="Times New Roman"/>
          <w:lang w:val="en-US" w:eastAsia="el-GR"/>
        </w:rPr>
        <w:t xml:space="preserve"> It will be noted that the number of the city plebs is here a quarter of a million. In the donation of 5 B.C. the number had reached 320,000. The donation of 2 B.C. is to those receiving public grain. That this number had been reduced to 200,000 is attested by </w:t>
      </w:r>
      <w:hyperlink r:id="rId144" w:anchor="10" w:tgtFrame="Cassius_Dio_E" w:history="1">
        <w:r w:rsidR="008722AF" w:rsidRPr="0026023B">
          <w:rPr>
            <w:rFonts w:ascii="Palatino Linotype" w:eastAsia="Times New Roman" w:hAnsi="Palatino Linotype" w:cs="Times New Roman"/>
            <w:color w:val="0000FF"/>
            <w:u w:val="single"/>
            <w:lang w:val="en-US" w:eastAsia="el-GR"/>
          </w:rPr>
          <w:t>Dio, LV.10.1</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5" w:anchor="ref59" w:history="1">
        <w:proofErr w:type="gramStart"/>
        <w:r w:rsidR="008722AF" w:rsidRPr="0026023B">
          <w:rPr>
            <w:rFonts w:ascii="Palatino Linotype" w:eastAsia="Times New Roman" w:hAnsi="Palatino Linotype" w:cs="Times New Roman"/>
            <w:color w:val="0000FF"/>
            <w:u w:val="single"/>
            <w:lang w:val="en-US" w:eastAsia="el-GR"/>
          </w:rPr>
          <w:t>59</w:t>
        </w:r>
      </w:hyperlink>
      <w:r w:rsidR="008722AF" w:rsidRPr="0026023B">
        <w:rPr>
          <w:rFonts w:ascii="Palatino Linotype" w:eastAsia="Times New Roman" w:hAnsi="Palatino Linotype" w:cs="Times New Roman"/>
          <w:lang w:val="en-US" w:eastAsia="el-GR"/>
        </w:rPr>
        <w:t xml:space="preserve"> 5 B.C., on the occasion of introducing Gaius to the forum.</w:t>
      </w:r>
      <w:proofErr w:type="gramEnd"/>
      <w:r w:rsidR="008722AF" w:rsidRPr="0026023B">
        <w:rPr>
          <w:rFonts w:ascii="Palatino Linotype" w:eastAsia="Times New Roman" w:hAnsi="Palatino Linotype" w:cs="Times New Roman"/>
          <w:lang w:val="en-US" w:eastAsia="el-GR"/>
        </w:rPr>
        <w:t xml:space="preserve"> The amount per man is about $</w:t>
      </w:r>
      <w:proofErr w:type="gramStart"/>
      <w:r w:rsidR="008722AF" w:rsidRPr="0026023B">
        <w:rPr>
          <w:rFonts w:ascii="Palatino Linotype" w:eastAsia="Times New Roman" w:hAnsi="Palatino Linotype" w:cs="Times New Roman"/>
          <w:lang w:val="en-US" w:eastAsia="el-GR"/>
        </w:rPr>
        <w:t>9.60,</w:t>
      </w:r>
      <w:proofErr w:type="gramEnd"/>
      <w:r w:rsidR="008722AF" w:rsidRPr="0026023B">
        <w:rPr>
          <w:rFonts w:ascii="Palatino Linotype" w:eastAsia="Times New Roman" w:hAnsi="Palatino Linotype" w:cs="Times New Roman"/>
          <w:lang w:val="en-US" w:eastAsia="el-GR"/>
        </w:rPr>
        <w:t xml:space="preserve"> or about £2 apiece.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6" w:anchor="ref60" w:history="1">
        <w:proofErr w:type="gramStart"/>
        <w:r w:rsidR="008722AF" w:rsidRPr="0026023B">
          <w:rPr>
            <w:rFonts w:ascii="Palatino Linotype" w:eastAsia="Times New Roman" w:hAnsi="Palatino Linotype" w:cs="Times New Roman"/>
            <w:color w:val="0000FF"/>
            <w:u w:val="single"/>
            <w:lang w:val="en-US" w:eastAsia="el-GR"/>
          </w:rPr>
          <w:t>60</w:t>
        </w:r>
      </w:hyperlink>
      <w:r w:rsidR="008722AF" w:rsidRPr="0026023B">
        <w:rPr>
          <w:rFonts w:ascii="Palatino Linotype" w:eastAsia="Times New Roman" w:hAnsi="Palatino Linotype" w:cs="Times New Roman"/>
          <w:lang w:val="en-US" w:eastAsia="el-GR"/>
        </w:rPr>
        <w:t xml:space="preserve"> 29 B.C.</w:t>
      </w:r>
      <w:proofErr w:type="gramEnd"/>
      <w:r w:rsidR="008722AF" w:rsidRPr="0026023B">
        <w:rPr>
          <w:rFonts w:ascii="Palatino Linotype" w:eastAsia="Times New Roman" w:hAnsi="Palatino Linotype" w:cs="Times New Roman"/>
          <w:lang w:val="en-US" w:eastAsia="el-GR"/>
        </w:rPr>
        <w:t xml:space="preserve"> The amount is about $40.000 or £8, 5s.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7" w:anchor="ref61" w:history="1">
        <w:proofErr w:type="gramStart"/>
        <w:r w:rsidR="008722AF" w:rsidRPr="0026023B">
          <w:rPr>
            <w:rFonts w:ascii="Palatino Linotype" w:eastAsia="Times New Roman" w:hAnsi="Palatino Linotype" w:cs="Times New Roman"/>
            <w:color w:val="0000FF"/>
            <w:u w:val="single"/>
            <w:lang w:val="en-US" w:eastAsia="el-GR"/>
          </w:rPr>
          <w:t>61</w:t>
        </w:r>
      </w:hyperlink>
      <w:r w:rsidR="008722AF" w:rsidRPr="0026023B">
        <w:rPr>
          <w:rFonts w:ascii="Palatino Linotype" w:eastAsia="Times New Roman" w:hAnsi="Palatino Linotype" w:cs="Times New Roman"/>
          <w:lang w:val="en-US" w:eastAsia="el-GR"/>
        </w:rPr>
        <w:t xml:space="preserve"> 2 B.C., on the occasion of introducing Lucius to the forum.</w:t>
      </w:r>
      <w:proofErr w:type="gramEnd"/>
      <w:r w:rsidR="008722AF" w:rsidRPr="0026023B">
        <w:rPr>
          <w:rFonts w:ascii="Palatino Linotype" w:eastAsia="Times New Roman" w:hAnsi="Palatino Linotype" w:cs="Times New Roman"/>
          <w:lang w:val="en-US" w:eastAsia="el-GR"/>
        </w:rPr>
        <w:t xml:space="preserve"> </w:t>
      </w:r>
      <w:proofErr w:type="gramStart"/>
      <w:r w:rsidR="008722AF" w:rsidRPr="0026023B">
        <w:rPr>
          <w:rFonts w:ascii="Palatino Linotype" w:eastAsia="Times New Roman" w:hAnsi="Palatino Linotype" w:cs="Times New Roman"/>
          <w:lang w:val="en-US" w:eastAsia="el-GR"/>
        </w:rPr>
        <w:t>$9.60 or £2 per man.</w:t>
      </w:r>
      <w:proofErr w:type="gramEnd"/>
      <w:r w:rsidR="008722AF" w:rsidRPr="0026023B">
        <w:rPr>
          <w:rFonts w:ascii="Palatino Linotype" w:eastAsia="Times New Roman" w:hAnsi="Palatino Linotype" w:cs="Times New Roman"/>
          <w:lang w:val="en-US" w:eastAsia="el-GR"/>
        </w:rPr>
        <w:t xml:space="preserve"> The donation to the soldiers breaks the chronological narration of donations to the plebs. This donation therefore looks like a later addition. For a discussion of the problem see Introduction. The total of these donations amounts to something over $27,000,000 or about £5,550,000.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48" w:anchor="ref62" w:history="1">
        <w:proofErr w:type="gramStart"/>
        <w:r w:rsidR="008722AF" w:rsidRPr="0026023B">
          <w:rPr>
            <w:rFonts w:ascii="Palatino Linotype" w:eastAsia="Times New Roman" w:hAnsi="Palatino Linotype" w:cs="Times New Roman"/>
            <w:color w:val="0000FF"/>
            <w:u w:val="single"/>
            <w:lang w:val="en-US" w:eastAsia="el-GR"/>
          </w:rPr>
          <w:t>62</w:t>
        </w:r>
      </w:hyperlink>
      <w:r w:rsidR="008722AF" w:rsidRPr="0026023B">
        <w:rPr>
          <w:rFonts w:ascii="Palatino Linotype" w:eastAsia="Times New Roman" w:hAnsi="Palatino Linotype" w:cs="Times New Roman"/>
          <w:lang w:val="en-US" w:eastAsia="el-GR"/>
        </w:rPr>
        <w:t xml:space="preserve"> 30 B.C.</w:t>
      </w:r>
      <w:proofErr w:type="gramEnd"/>
      <w:r w:rsidR="008722AF" w:rsidRPr="0026023B">
        <w:rPr>
          <w:rFonts w:ascii="Palatino Linotype" w:eastAsia="Times New Roman" w:hAnsi="Palatino Linotype" w:cs="Times New Roman"/>
          <w:lang w:val="en-US" w:eastAsia="el-GR"/>
        </w:rPr>
        <w:t xml:space="preserve"> After Actium he had sent back to Italy a detachment of veterans of his own army and that of Antony. These soldiers mutinied at Brundisium and he was obliged to return from Samos to settle this mutiny, by assigning to the oldest veterans towns in Italy which had favored Antony and by giving money to the rest. Those who were thus dispossessed were in part reimbursed by lands at Dyrrachium and at Philippi and in part by the moneys here referred to. See </w:t>
      </w:r>
      <w:hyperlink r:id="rId149" w:anchor="3.4" w:tgtFrame="Cassius_Dio_E" w:history="1">
        <w:r w:rsidR="008722AF" w:rsidRPr="0026023B">
          <w:rPr>
            <w:rFonts w:ascii="Palatino Linotype" w:eastAsia="Times New Roman" w:hAnsi="Palatino Linotype" w:cs="Times New Roman"/>
            <w:color w:val="0000FF"/>
            <w:u w:val="single"/>
            <w:lang w:val="en-US" w:eastAsia="el-GR"/>
          </w:rPr>
          <w:t>Dio, LI.3.4</w:t>
        </w:r>
      </w:hyperlink>
      <w:r w:rsidR="008722AF" w:rsidRPr="0026023B">
        <w:rPr>
          <w:rFonts w:ascii="Palatino Linotype" w:eastAsia="Times New Roman" w:hAnsi="Palatino Linotype" w:cs="Times New Roman"/>
          <w:lang w:val="en-US" w:eastAsia="el-GR"/>
        </w:rPr>
        <w:t xml:space="preserve">; </w:t>
      </w:r>
      <w:hyperlink r:id="rId150" w:anchor="17" w:tgtFrame="Suetonius_E" w:history="1">
        <w:r w:rsidR="008722AF" w:rsidRPr="0026023B">
          <w:rPr>
            <w:rFonts w:ascii="Palatino Linotype" w:eastAsia="Times New Roman" w:hAnsi="Palatino Linotype" w:cs="Times New Roman"/>
            <w:color w:val="0000FF"/>
            <w:u w:val="single"/>
            <w:lang w:val="en-US" w:eastAsia="el-GR"/>
          </w:rPr>
          <w:t xml:space="preserve">Suet.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17</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1" w:anchor="ref63" w:history="1">
        <w:proofErr w:type="gramStart"/>
        <w:r w:rsidR="008722AF" w:rsidRPr="0026023B">
          <w:rPr>
            <w:rFonts w:ascii="Palatino Linotype" w:eastAsia="Times New Roman" w:hAnsi="Palatino Linotype" w:cs="Times New Roman"/>
            <w:color w:val="0000FF"/>
            <w:u w:val="single"/>
            <w:lang w:val="en-US" w:eastAsia="el-GR"/>
          </w:rPr>
          <w:t>63</w:t>
        </w:r>
      </w:hyperlink>
      <w:r w:rsidR="008722AF" w:rsidRPr="0026023B">
        <w:rPr>
          <w:rFonts w:ascii="Palatino Linotype" w:eastAsia="Times New Roman" w:hAnsi="Palatino Linotype" w:cs="Times New Roman"/>
          <w:lang w:val="en-US" w:eastAsia="el-GR"/>
        </w:rPr>
        <w:t xml:space="preserve"> 14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2" w:anchor="ref64" w:history="1">
        <w:proofErr w:type="gramStart"/>
        <w:r w:rsidR="008722AF" w:rsidRPr="0026023B">
          <w:rPr>
            <w:rFonts w:ascii="Palatino Linotype" w:eastAsia="Times New Roman" w:hAnsi="Palatino Linotype" w:cs="Times New Roman"/>
            <w:color w:val="0000FF"/>
            <w:u w:val="single"/>
            <w:lang w:val="en-US" w:eastAsia="el-GR"/>
          </w:rPr>
          <w:t>64</w:t>
        </w:r>
      </w:hyperlink>
      <w:r w:rsidR="008722AF" w:rsidRPr="0026023B">
        <w:rPr>
          <w:rFonts w:ascii="Palatino Linotype" w:eastAsia="Times New Roman" w:hAnsi="Palatino Linotype" w:cs="Times New Roman"/>
          <w:lang w:val="en-US" w:eastAsia="el-GR"/>
        </w:rPr>
        <w:t xml:space="preserve"> $24,000,000 (about £4,980,000), and $10,400,000 (£2,140,000) respectively.</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3" w:anchor="ref65" w:history="1">
        <w:r w:rsidR="008722AF" w:rsidRPr="0026023B">
          <w:rPr>
            <w:rFonts w:ascii="Palatino Linotype" w:eastAsia="Times New Roman" w:hAnsi="Palatino Linotype" w:cs="Times New Roman"/>
            <w:color w:val="0000FF"/>
            <w:u w:val="single"/>
            <w:lang w:val="en-US" w:eastAsia="el-GR"/>
          </w:rPr>
          <w:t>65</w:t>
        </w:r>
      </w:hyperlink>
      <w:r w:rsidR="008722AF" w:rsidRPr="0026023B">
        <w:rPr>
          <w:rFonts w:ascii="Palatino Linotype" w:eastAsia="Times New Roman" w:hAnsi="Palatino Linotype" w:cs="Times New Roman"/>
          <w:lang w:val="en-US" w:eastAsia="el-GR"/>
        </w:rPr>
        <w:t xml:space="preserve"> The years were 7, 6, 4, 3, </w:t>
      </w:r>
      <w:proofErr w:type="gramStart"/>
      <w:r w:rsidR="008722AF" w:rsidRPr="0026023B">
        <w:rPr>
          <w:rFonts w:ascii="Palatino Linotype" w:eastAsia="Times New Roman" w:hAnsi="Palatino Linotype" w:cs="Times New Roman"/>
          <w:lang w:val="en-US" w:eastAsia="el-GR"/>
        </w:rPr>
        <w:t>2</w:t>
      </w:r>
      <w:proofErr w:type="gramEnd"/>
      <w:r w:rsidR="008722AF" w:rsidRPr="0026023B">
        <w:rPr>
          <w:rFonts w:ascii="Palatino Linotype" w:eastAsia="Times New Roman" w:hAnsi="Palatino Linotype" w:cs="Times New Roman"/>
          <w:lang w:val="en-US" w:eastAsia="el-GR"/>
        </w:rPr>
        <w:t xml:space="preserve"> B.C. The amount is about $16,000,000 (£3,329,000).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lastRenderedPageBreak/>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4" w:anchor="ref66" w:history="1">
        <w:r w:rsidR="008722AF" w:rsidRPr="0026023B">
          <w:rPr>
            <w:rFonts w:ascii="Palatino Linotype" w:eastAsia="Times New Roman" w:hAnsi="Palatino Linotype" w:cs="Times New Roman"/>
            <w:color w:val="0000FF"/>
            <w:u w:val="single"/>
            <w:lang w:val="en-US" w:eastAsia="el-GR"/>
          </w:rPr>
          <w:t>66</w:t>
        </w:r>
      </w:hyperlink>
      <w:r w:rsidR="008722AF" w:rsidRPr="0026023B">
        <w:rPr>
          <w:rFonts w:ascii="Palatino Linotype" w:eastAsia="Times New Roman" w:hAnsi="Palatino Linotype" w:cs="Times New Roman"/>
          <w:lang w:val="en-US" w:eastAsia="el-GR"/>
        </w:rPr>
        <w:t xml:space="preserve"> Two of these four occasions are known from other evidence. </w:t>
      </w:r>
      <w:hyperlink r:id="rId155" w:anchor="2" w:tgtFrame="Cassius_Dio_E" w:history="1">
        <w:r w:rsidR="008722AF" w:rsidRPr="0026023B">
          <w:rPr>
            <w:rFonts w:ascii="Palatino Linotype" w:eastAsia="Times New Roman" w:hAnsi="Palatino Linotype" w:cs="Times New Roman"/>
            <w:color w:val="0000FF"/>
            <w:u w:val="single"/>
            <w:lang w:val="en-US" w:eastAsia="el-GR"/>
          </w:rPr>
          <w:t>Dio Cassius, liii.2</w:t>
        </w:r>
      </w:hyperlink>
      <w:r w:rsidR="008722AF" w:rsidRPr="0026023B">
        <w:rPr>
          <w:rFonts w:ascii="Palatino Linotype" w:eastAsia="Times New Roman" w:hAnsi="Palatino Linotype" w:cs="Times New Roman"/>
          <w:lang w:val="en-US" w:eastAsia="el-GR"/>
        </w:rPr>
        <w:t>, mentions that of 28 B.C. and a coin of 16 B.C. (</w:t>
      </w:r>
      <w:r w:rsidR="008722AF" w:rsidRPr="0026023B">
        <w:rPr>
          <w:rFonts w:ascii="Palatino Linotype" w:eastAsia="Times New Roman" w:hAnsi="Palatino Linotype" w:cs="Times New Roman"/>
          <w:i/>
          <w:iCs/>
          <w:lang w:val="en-US" w:eastAsia="el-GR"/>
        </w:rPr>
        <w:t>cf.</w:t>
      </w:r>
      <w:r w:rsidR="008722AF" w:rsidRPr="0026023B">
        <w:rPr>
          <w:rFonts w:ascii="Palatino Linotype" w:eastAsia="Times New Roman" w:hAnsi="Palatino Linotype" w:cs="Times New Roman"/>
          <w:lang w:val="en-US" w:eastAsia="el-GR"/>
        </w:rPr>
        <w:t xml:space="preserve"> Eckhel, vii.105) has the inscription, "The Senate and the Roman people to Imperator Caesar because the roads have been paved with money which he contributed to the treasury." The amount is about $6,000,000 (£1,234,000). Up to 28 B.C. the treasury was in charge of the quaestors. From then to 23 B.C. it was in charge of two ex-praetors. From that time until the reign of Claudius two praetors had charge of it.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6" w:anchor="ref67" w:history="1">
        <w:r w:rsidR="008722AF" w:rsidRPr="0026023B">
          <w:rPr>
            <w:rFonts w:ascii="Palatino Linotype" w:eastAsia="Times New Roman" w:hAnsi="Palatino Linotype" w:cs="Times New Roman"/>
            <w:color w:val="0000FF"/>
            <w:u w:val="single"/>
            <w:lang w:val="en-US" w:eastAsia="el-GR"/>
          </w:rPr>
          <w:t>67</w:t>
        </w:r>
      </w:hyperlink>
      <w:r w:rsidR="008722AF" w:rsidRPr="0026023B">
        <w:rPr>
          <w:rFonts w:ascii="Palatino Linotype" w:eastAsia="Times New Roman" w:hAnsi="Palatino Linotype" w:cs="Times New Roman"/>
          <w:lang w:val="en-US" w:eastAsia="el-GR"/>
        </w:rPr>
        <w:t xml:space="preserve"> Augustus founded the aerarium militare in A.D. 6. In addition to his own subvention, amounting to $6,809,000 (about £1,400,000), it was also supported by a five per cent tax on inheritance and a one per cent tax on sales. From 13 B.C. the length of service had been 12 years for praetorians and 16 for legionaries. It was now increased to 16 and 20 years respectively.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Thayer's Note: Today, a 5% estate tax and a 1% sales tax would be considered very light in most countries. In the United States the figures are in general about 3 to 6 times that much; in Europe, they are considerably higher, to the point that the authorities have been constrained to conceal the sales tax in a value-added tax (VAT) imposed on the merchant — so that it does not appear on sales slips, thus receding from the consumer's mind.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hyperlink r:id="rId157" w:history="1">
        <w:r w:rsidRPr="0026023B">
          <w:rPr>
            <w:rFonts w:ascii="Palatino Linotype" w:eastAsia="Times New Roman" w:hAnsi="Palatino Linotype" w:cs="Times New Roman"/>
            <w:color w:val="0000FF"/>
            <w:lang w:eastAsia="el-GR"/>
          </w:rPr>
          <w:pict>
            <v:shape id="_x0000_i1048" type="#_x0000_t75" alt="&#10;[image ALT: Valid HTML 4.01.]&#10; " href="http://validator.w3.org/check?uri=referer" style="width:66.3pt;height:22.85pt" o:button="t"/>
          </w:pict>
        </w:r>
      </w:hyperlink>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Critical Notes: </w:t>
      </w:r>
    </w:p>
    <w:bookmarkStart w:id="408" w:name="cnote29"/>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"http://penelope.uchicago.edu/Thayer/E/Roman/Texts/Augustus/Res_Gestae/4*.html" \l "cref29" </w:instrText>
      </w:r>
      <w:r w:rsidRPr="0026023B">
        <w:rPr>
          <w:rFonts w:ascii="Palatino Linotype" w:eastAsia="Times New Roman" w:hAnsi="Palatino Linotype" w:cs="Times New Roman"/>
          <w:lang w:eastAsia="el-GR"/>
        </w:rPr>
        <w:fldChar w:fldCharType="separate"/>
      </w:r>
      <w:proofErr w:type="gramStart"/>
      <w:r w:rsidR="008722AF" w:rsidRPr="0026023B">
        <w:rPr>
          <w:rFonts w:ascii="Palatino Linotype" w:eastAsia="Times New Roman" w:hAnsi="Palatino Linotype" w:cs="Times New Roman"/>
          <w:color w:val="0000FF"/>
          <w:u w:val="single"/>
          <w:lang w:val="en-US" w:eastAsia="el-GR"/>
        </w:rPr>
        <w:t>29</w:t>
      </w:r>
      <w:r w:rsidRPr="0026023B">
        <w:rPr>
          <w:rFonts w:ascii="Palatino Linotype" w:eastAsia="Times New Roman" w:hAnsi="Palatino Linotype" w:cs="Times New Roman"/>
          <w:lang w:eastAsia="el-GR"/>
        </w:rPr>
        <w:fldChar w:fldCharType="end"/>
      </w:r>
      <w:bookmarkEnd w:id="408"/>
      <w:r w:rsidR="008722AF" w:rsidRPr="0026023B">
        <w:rPr>
          <w:rFonts w:ascii="Palatino Linotype" w:eastAsia="Times New Roman" w:hAnsi="Palatino Linotype" w:cs="Times New Roman"/>
          <w:lang w:val="en-US" w:eastAsia="el-GR"/>
        </w:rPr>
        <w:t xml:space="preserve"> aede </w:t>
      </w:r>
      <w:r w:rsidR="008722AF" w:rsidRPr="0026023B">
        <w:rPr>
          <w:rFonts w:ascii="Palatino Linotype" w:eastAsia="Times New Roman" w:hAnsi="Palatino Linotype" w:cs="Times New Roman"/>
          <w:i/>
          <w:iCs/>
          <w:lang w:val="en-US" w:eastAsia="el-GR"/>
        </w:rPr>
        <w:t>(sic).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bookmarkStart w:id="409" w:name="cnote30"/>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"http://penelope.uchicago.edu/Thayer/E/Roman/Texts/Augustus/Res_Gestae/4*.html" \l "cref30"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30</w:t>
      </w:r>
      <w:r w:rsidRPr="0026023B">
        <w:rPr>
          <w:rFonts w:ascii="Palatino Linotype" w:eastAsia="Times New Roman" w:hAnsi="Palatino Linotype" w:cs="Times New Roman"/>
          <w:lang w:eastAsia="el-GR"/>
        </w:rPr>
        <w:fldChar w:fldCharType="end"/>
      </w:r>
      <w:bookmarkEnd w:id="409"/>
      <w:r w:rsidR="008722AF" w:rsidRPr="0026023B">
        <w:rPr>
          <w:rFonts w:ascii="Palatino Linotype" w:eastAsia="Times New Roman" w:hAnsi="Palatino Linotype" w:cs="Times New Roman"/>
          <w:lang w:val="en-US" w:eastAsia="el-GR"/>
        </w:rPr>
        <w:t xml:space="preserve"> quinquens </w:t>
      </w:r>
      <w:r w:rsidR="008722AF" w:rsidRPr="0026023B">
        <w:rPr>
          <w:rFonts w:ascii="Palatino Linotype" w:eastAsia="Times New Roman" w:hAnsi="Palatino Linotype" w:cs="Times New Roman"/>
          <w:i/>
          <w:iCs/>
          <w:lang w:val="en-US" w:eastAsia="el-GR"/>
        </w:rPr>
        <w:t>(</w:t>
      </w:r>
      <w:proofErr w:type="gramStart"/>
      <w:r w:rsidR="008722AF" w:rsidRPr="0026023B">
        <w:rPr>
          <w:rFonts w:ascii="Palatino Linotype" w:eastAsia="Times New Roman" w:hAnsi="Palatino Linotype" w:cs="Times New Roman"/>
          <w:i/>
          <w:iCs/>
          <w:lang w:val="en-US" w:eastAsia="el-GR"/>
        </w:rPr>
        <w:t>sic)</w:t>
      </w:r>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quinquiens </w:t>
      </w:r>
      <w:r w:rsidR="008722AF" w:rsidRPr="0026023B">
        <w:rPr>
          <w:rFonts w:ascii="Palatino Linotype" w:eastAsia="Times New Roman" w:hAnsi="Palatino Linotype" w:cs="Times New Roman"/>
          <w:i/>
          <w:iCs/>
          <w:lang w:val="en-US" w:eastAsia="el-GR"/>
        </w:rPr>
        <w:t>Mon. Ant.</w:t>
      </w:r>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MS Mincho" w:hAnsi="MS Mincho" w:cs="MS Mincho"/>
          <w:lang w:val="en-US" w:eastAsia="el-GR"/>
        </w:rPr>
        <w:t>❦</w:t>
      </w:r>
    </w:p>
    <w:bookmarkStart w:id="410" w:name="cnote31"/>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"http://penelope.uchicago.edu/Thayer/E/Roman/Texts/Augustus/Res_Gestae/4*.html" \l "cref31"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31</w:t>
      </w:r>
      <w:r w:rsidRPr="0026023B">
        <w:rPr>
          <w:rFonts w:ascii="Palatino Linotype" w:eastAsia="Times New Roman" w:hAnsi="Palatino Linotype" w:cs="Times New Roman"/>
          <w:lang w:eastAsia="el-GR"/>
        </w:rPr>
        <w:fldChar w:fldCharType="end"/>
      </w:r>
      <w:bookmarkEnd w:id="410"/>
      <w:r w:rsidR="008722AF" w:rsidRPr="0026023B">
        <w:rPr>
          <w:rFonts w:ascii="Palatino Linotype" w:eastAsia="Times New Roman" w:hAnsi="Palatino Linotype" w:cs="Times New Roman"/>
          <w:lang w:val="en-US" w:eastAsia="el-GR"/>
        </w:rPr>
        <w:t xml:space="preserve"> s. c. mecum </w:t>
      </w:r>
      <w:r w:rsidR="008722AF" w:rsidRPr="0026023B">
        <w:rPr>
          <w:rFonts w:ascii="Palatino Linotype" w:eastAsia="Times New Roman" w:hAnsi="Palatino Linotype" w:cs="Times New Roman"/>
          <w:i/>
          <w:iCs/>
          <w:lang w:val="en-US" w:eastAsia="el-GR"/>
        </w:rPr>
        <w:t>supplied by Wirtz.</w:t>
      </w:r>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MS Mincho" w:hAnsi="MS Mincho" w:cs="MS Mincho"/>
          <w:lang w:eastAsia="el-GR"/>
        </w:rPr>
        <w:t>❦</w:t>
      </w:r>
    </w:p>
    <w:bookmarkStart w:id="411" w:name="cnote32"/>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eastAsia="el-GR"/>
        </w:rPr>
        <w:instrText xml:space="preserve"> HYPERLINK "http://penelope.uchicago.edu/Thayer/E/Roman/Texts/Augustus/Res_Gestae/4*.html" \l "cref32"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eastAsia="el-GR"/>
        </w:rPr>
        <w:t>32</w:t>
      </w:r>
      <w:r w:rsidRPr="0026023B">
        <w:rPr>
          <w:rFonts w:ascii="Palatino Linotype" w:eastAsia="Times New Roman" w:hAnsi="Palatino Linotype" w:cs="Times New Roman"/>
          <w:lang w:eastAsia="el-GR"/>
        </w:rPr>
        <w:fldChar w:fldCharType="end"/>
      </w:r>
      <w:bookmarkEnd w:id="411"/>
      <w:r w:rsidR="008722AF" w:rsidRPr="0026023B">
        <w:rPr>
          <w:rFonts w:ascii="Palatino Linotype" w:eastAsia="Times New Roman" w:hAnsi="Palatino Linotype" w:cs="Times New Roman"/>
          <w:lang w:eastAsia="el-GR"/>
        </w:rPr>
        <w:t xml:space="preserve"> ducenti </w:t>
      </w:r>
      <w:r w:rsidR="008722AF" w:rsidRPr="0026023B">
        <w:rPr>
          <w:rFonts w:ascii="Palatino Linotype" w:eastAsia="Times New Roman" w:hAnsi="Palatino Linotype" w:cs="Times New Roman"/>
          <w:i/>
          <w:iCs/>
          <w:lang w:eastAsia="el-GR"/>
        </w:rPr>
        <w:t>(sic).</w:t>
      </w:r>
      <w:r w:rsidR="008722AF" w:rsidRPr="0026023B">
        <w:rPr>
          <w:rFonts w:ascii="Palatino Linotype" w:eastAsia="Times New Roman" w:hAnsi="Palatino Linotype" w:cs="Times New Roman"/>
          <w:lang w:eastAsia="el-GR"/>
        </w:rPr>
        <w:t xml:space="preserve">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49"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Explanatory Notes: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58" w:anchor="ref69" w:history="1">
        <w:r w:rsidR="008722AF" w:rsidRPr="0026023B">
          <w:rPr>
            <w:rFonts w:ascii="Palatino Linotype" w:eastAsia="Times New Roman" w:hAnsi="Palatino Linotype" w:cs="Times New Roman"/>
            <w:color w:val="0000FF"/>
            <w:u w:val="single"/>
            <w:lang w:val="en-US" w:eastAsia="el-GR"/>
          </w:rPr>
          <w:t>69</w:t>
        </w:r>
      </w:hyperlink>
      <w:r w:rsidR="008722AF" w:rsidRPr="0026023B">
        <w:rPr>
          <w:rFonts w:ascii="Palatino Linotype" w:eastAsia="Times New Roman" w:hAnsi="Palatino Linotype" w:cs="Times New Roman"/>
          <w:lang w:val="en-US" w:eastAsia="el-GR"/>
        </w:rPr>
        <w:t xml:space="preserve"> This is the Curia Iulia dedicated in 29 B.C. on the site of the old Curia Hostilia.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Thayer's Note: For full details on the Curia Julia — the senate-house — see </w:t>
      </w:r>
      <w:hyperlink r:id="rId159" w:tgtFrame="princeps" w:history="1">
        <w:r w:rsidRPr="0026023B">
          <w:rPr>
            <w:rFonts w:ascii="Palatino Linotype" w:eastAsia="Times New Roman" w:hAnsi="Palatino Linotype" w:cs="Times New Roman"/>
            <w:color w:val="0000FF"/>
            <w:u w:val="single"/>
            <w:lang w:val="en-US" w:eastAsia="el-GR"/>
          </w:rPr>
          <w:t xml:space="preserve">the article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lastRenderedPageBreak/>
        <w:fldChar w:fldCharType="begin"/>
      </w:r>
      <w:r w:rsidRPr="0026023B">
        <w:rPr>
          <w:rFonts w:ascii="Palatino Linotype" w:hAnsi="Palatino Linotype"/>
          <w:lang w:val="en-US"/>
        </w:rPr>
        <w:instrText>HYPERLINK "http://penelope.uchicago.edu/Thayer/E/Roman/Texts/Augustus/Res_Gestae/4*.html" \l "ref70"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Temple of Apollo was begun soon after 36 B.C. </w:t>
      </w:r>
      <w:hyperlink r:id="rId160" w:anchor="81"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 xml:space="preserve">II.81) </w:t>
        </w:r>
      </w:hyperlink>
      <w:r w:rsidR="008722AF" w:rsidRPr="0026023B">
        <w:rPr>
          <w:rFonts w:ascii="Palatino Linotype" w:eastAsia="Times New Roman" w:hAnsi="Palatino Linotype" w:cs="Times New Roman"/>
          <w:lang w:val="en-US" w:eastAsia="el-GR"/>
        </w:rPr>
        <w:t>and dedicated 28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w:t>
      </w:r>
      <w:hyperlink r:id="rId161" w:tgtFrame="princeps" w:history="1">
        <w:r w:rsidRPr="0026023B">
          <w:rPr>
            <w:rFonts w:ascii="Palatino Linotype" w:eastAsia="Times New Roman" w:hAnsi="Palatino Linotype" w:cs="Times New Roman"/>
            <w:color w:val="0000FF"/>
            <w:u w:val="single"/>
            <w:lang w:val="en-US" w:eastAsia="el-GR"/>
          </w:rPr>
          <w:t xml:space="preserve">Aedes Apollinis Palatini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"ref71"</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At the</w:t>
      </w:r>
      <w:hyperlink r:id="rId162" w:history="1">
        <w:r w:rsidR="008722AF" w:rsidRPr="0026023B">
          <w:rPr>
            <w:rFonts w:ascii="Palatino Linotype" w:eastAsia="Times New Roman" w:hAnsi="Palatino Linotype" w:cs="Times New Roman"/>
            <w:color w:val="0000FF"/>
            <w:u w:val="single"/>
            <w:lang w:val="en-US" w:eastAsia="el-GR"/>
          </w:rPr>
          <w:t>º</w:t>
        </w:r>
      </w:hyperlink>
      <w:r w:rsidR="008722AF" w:rsidRPr="0026023B">
        <w:rPr>
          <w:rFonts w:ascii="Palatino Linotype" w:eastAsia="Times New Roman" w:hAnsi="Palatino Linotype" w:cs="Times New Roman"/>
          <w:lang w:val="en-US" w:eastAsia="el-GR"/>
        </w:rPr>
        <w:t xml:space="preserve"> eastern end of the forum, on the site where Caesar's body was burned. </w:t>
      </w:r>
      <w:proofErr w:type="gramStart"/>
      <w:r w:rsidR="008722AF" w:rsidRPr="0026023B">
        <w:rPr>
          <w:rFonts w:ascii="Palatino Linotype" w:eastAsia="Times New Roman" w:hAnsi="Palatino Linotype" w:cs="Times New Roman"/>
          <w:lang w:val="en-US" w:eastAsia="el-GR"/>
        </w:rPr>
        <w:t>Dedicated August 18, 29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w:t>
      </w:r>
      <w:hyperlink r:id="rId163" w:tgtFrame="princeps" w:history="1">
        <w:r w:rsidRPr="0026023B">
          <w:rPr>
            <w:rFonts w:ascii="Palatino Linotype" w:eastAsia="Times New Roman" w:hAnsi="Palatino Linotype" w:cs="Times New Roman"/>
            <w:color w:val="0000FF"/>
            <w:u w:val="single"/>
            <w:lang w:val="en-US" w:eastAsia="el-GR"/>
          </w:rPr>
          <w:t xml:space="preserve">Aedes Divi Iuli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"ref72"</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72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Formerly a cave in the rock on the south-west of the Palatine, where the she-wolf was supposed to have suckled the twins.</w:t>
      </w:r>
      <w:proofErr w:type="gramEnd"/>
      <w:r w:rsidR="008722AF" w:rsidRPr="0026023B">
        <w:rPr>
          <w:rFonts w:ascii="Palatino Linotype" w:eastAsia="Times New Roman" w:hAnsi="Palatino Linotype" w:cs="Times New Roman"/>
          <w:lang w:val="en-US" w:eastAsia="el-GR"/>
        </w:rPr>
        <w:t xml:space="preserve"> It was now converted into a nymphaeum.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64" w:tgtFrame="princeps" w:history="1">
        <w:r w:rsidRPr="0026023B">
          <w:rPr>
            <w:rFonts w:ascii="Palatino Linotype" w:eastAsia="Times New Roman" w:hAnsi="Palatino Linotype" w:cs="Times New Roman"/>
            <w:color w:val="0000FF"/>
            <w:u w:val="single"/>
            <w:lang w:val="en-US" w:eastAsia="el-GR"/>
          </w:rPr>
          <w:t xml:space="preserve">Lupercal </w:t>
        </w:r>
      </w:hyperlink>
      <w:r w:rsidRPr="0026023B">
        <w:rPr>
          <w:rFonts w:ascii="Palatino Linotype" w:eastAsia="Times New Roman" w:hAnsi="Palatino Linotype" w:cs="Times New Roman"/>
          <w:lang w:val="en-US" w:eastAsia="el-GR"/>
        </w:rPr>
        <w:t xml:space="preserve">in Platner and Ashby's Topographical Dictionary of Ancient Rome. Interestingly, the Greek refers to the Lupercal as </w:t>
      </w:r>
      <w:r w:rsidRPr="0026023B">
        <w:rPr>
          <w:rFonts w:ascii="Palatino Linotype" w:eastAsia="Times New Roman" w:hAnsi="Palatino Linotype" w:cs="Times New Roman"/>
          <w:lang w:eastAsia="el-GR"/>
        </w:rPr>
        <w:t>Πανὸς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ἱερόν</w:t>
      </w:r>
      <w:r w:rsidRPr="0026023B">
        <w:rPr>
          <w:rFonts w:ascii="Palatino Linotype" w:eastAsia="Times New Roman" w:hAnsi="Palatino Linotype" w:cs="Times New Roman"/>
          <w:lang w:val="en-US" w:eastAsia="el-GR"/>
        </w:rPr>
        <w:t xml:space="preserve">: the shrine of Pan.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"ref73"</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Near the theatre of Pompey. For the original portico built by Octavius, who defeated the fleet of Perses in 168, see </w:t>
      </w:r>
      <w:hyperlink r:id="rId165" w:anchor="1"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II.1</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w:t>
      </w:r>
      <w:hyperlink r:id="rId166" w:anchor="Octavia" w:tgtFrame="index" w:history="1">
        <w:r w:rsidRPr="0026023B">
          <w:rPr>
            <w:rFonts w:ascii="Palatino Linotype" w:eastAsia="Times New Roman" w:hAnsi="Palatino Linotype" w:cs="Times New Roman"/>
            <w:color w:val="0000FF"/>
            <w:u w:val="single"/>
            <w:lang w:val="en-US" w:eastAsia="el-GR"/>
          </w:rPr>
          <w:t xml:space="preserve">Porticus Octavia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"ref74"</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 restoration at the suggestion of Atticus, in 31 B.C., of the chapel near the large temple of Iupiter Optimus Maximus, in which Roman generals hung the arms taken from their enemies slain in single combat.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w:t>
      </w:r>
      <w:hyperlink r:id="rId167" w:tgtFrame="princeps" w:history="1">
        <w:r w:rsidRPr="0026023B">
          <w:rPr>
            <w:rFonts w:ascii="Palatino Linotype" w:eastAsia="Times New Roman" w:hAnsi="Palatino Linotype" w:cs="Times New Roman"/>
            <w:color w:val="0000FF"/>
            <w:u w:val="single"/>
            <w:lang w:val="en-US" w:eastAsia="el-GR"/>
          </w:rPr>
          <w:t xml:space="preserve">Jupiter Feretrius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Dedicated September 1, 22 B.C., to commemorate his miraculous escape from a bolt of lightning when on his Cantabrian expedition, 26</w:t>
      </w:r>
      <w:r w:rsidR="008722AF" w:rsidRPr="0026023B">
        <w:rPr>
          <w:rFonts w:ascii="Palatino Linotype" w:eastAsia="Times New Roman" w:hAnsi="Palatino Linotype" w:cs="Times New Roman"/>
          <w:lang w:val="en-US" w:eastAsia="el-GR"/>
        </w:rPr>
        <w:noBreakHyphen/>
        <w:t xml:space="preserve">25 B.C. It was at the entrance to Area Capitolina.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w:t>
      </w:r>
      <w:hyperlink r:id="rId168" w:tgtFrame="princeps" w:history="1">
        <w:r w:rsidRPr="0026023B">
          <w:rPr>
            <w:rFonts w:ascii="Palatino Linotype" w:eastAsia="Times New Roman" w:hAnsi="Palatino Linotype" w:cs="Times New Roman"/>
            <w:color w:val="0000FF"/>
            <w:u w:val="single"/>
            <w:lang w:val="en-US" w:eastAsia="el-GR"/>
          </w:rPr>
          <w:t xml:space="preserve">Jupiter Tonans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On the Quirinal, dedicated in 16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w:t>
      </w:r>
      <w:hyperlink r:id="rId169" w:anchor="aedes" w:tgtFrame="princeps" w:history="1">
        <w:r w:rsidRPr="0026023B">
          <w:rPr>
            <w:rFonts w:ascii="Palatino Linotype" w:eastAsia="Times New Roman" w:hAnsi="Palatino Linotype" w:cs="Times New Roman"/>
            <w:color w:val="0000FF"/>
            <w:u w:val="single"/>
            <w:lang w:val="en-US" w:eastAsia="el-GR"/>
          </w:rPr>
          <w:t xml:space="preserve">Aedes Quirini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These three temples on the Aventine were restorations of earlier temples.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lastRenderedPageBreak/>
        <w:t xml:space="preserve">For full details, see the following articles in Platner and Ashby's Topographical Dictionary of Ancient Rome: </w:t>
      </w:r>
      <w:hyperlink r:id="rId170" w:anchor="1" w:tgtFrame="princeps" w:history="1">
        <w:r w:rsidRPr="0026023B">
          <w:rPr>
            <w:rFonts w:ascii="Palatino Linotype" w:eastAsia="Times New Roman" w:hAnsi="Palatino Linotype" w:cs="Times New Roman"/>
            <w:color w:val="0000FF"/>
            <w:u w:val="single"/>
            <w:lang w:val="en-US" w:eastAsia="el-GR"/>
          </w:rPr>
          <w:t xml:space="preserve">Aedes Minervae </w:t>
        </w:r>
      </w:hyperlink>
      <w:r w:rsidRPr="0026023B">
        <w:rPr>
          <w:rFonts w:ascii="Palatino Linotype" w:eastAsia="Times New Roman" w:hAnsi="Palatino Linotype" w:cs="Times New Roman"/>
          <w:lang w:val="en-US" w:eastAsia="el-GR"/>
        </w:rPr>
        <w:t xml:space="preserve">• </w:t>
      </w:r>
      <w:hyperlink r:id="rId171" w:anchor="templum" w:tgtFrame="princeps" w:history="1">
        <w:r w:rsidRPr="0026023B">
          <w:rPr>
            <w:rFonts w:ascii="Palatino Linotype" w:eastAsia="Times New Roman" w:hAnsi="Palatino Linotype" w:cs="Times New Roman"/>
            <w:color w:val="0000FF"/>
            <w:u w:val="single"/>
            <w:lang w:val="en-US" w:eastAsia="el-GR"/>
          </w:rPr>
          <w:t xml:space="preserve">Juno Regina </w:t>
        </w:r>
      </w:hyperlink>
      <w:r w:rsidRPr="0026023B">
        <w:rPr>
          <w:rFonts w:ascii="Palatino Linotype" w:eastAsia="Times New Roman" w:hAnsi="Palatino Linotype" w:cs="Times New Roman"/>
          <w:lang w:val="en-US" w:eastAsia="el-GR"/>
        </w:rPr>
        <w:t xml:space="preserve">• </w:t>
      </w:r>
      <w:hyperlink r:id="rId172" w:tgtFrame="princeps" w:history="1">
        <w:r w:rsidRPr="0026023B">
          <w:rPr>
            <w:rFonts w:ascii="Palatino Linotype" w:eastAsia="Times New Roman" w:hAnsi="Palatino Linotype" w:cs="Times New Roman"/>
            <w:color w:val="0000FF"/>
            <w:u w:val="single"/>
            <w:lang w:val="en-US" w:eastAsia="el-GR"/>
          </w:rPr>
          <w:t>Juppiter Libertas</w:t>
        </w:r>
      </w:hyperlink>
      <w:r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These two temples in the neighbourhood of the later arch of Titus apparently disappeared to make room for the colossal constructions of Hadrian and Constantine.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following articles in Platner and Ashby's Topographical Dictionary of Ancient Rome: </w:t>
      </w:r>
      <w:hyperlink r:id="rId173" w:anchor="1" w:tgtFrame="princeps" w:history="1">
        <w:r w:rsidRPr="0026023B">
          <w:rPr>
            <w:rFonts w:ascii="Palatino Linotype" w:eastAsia="Times New Roman" w:hAnsi="Palatino Linotype" w:cs="Times New Roman"/>
            <w:color w:val="0000FF"/>
            <w:u w:val="single"/>
            <w:lang w:val="en-US" w:eastAsia="el-GR"/>
          </w:rPr>
          <w:t xml:space="preserve">Temple of the Lares </w:t>
        </w:r>
      </w:hyperlink>
      <w:r w:rsidRPr="0026023B">
        <w:rPr>
          <w:rFonts w:ascii="Palatino Linotype" w:eastAsia="Times New Roman" w:hAnsi="Palatino Linotype" w:cs="Times New Roman"/>
          <w:lang w:val="en-US" w:eastAsia="el-GR"/>
        </w:rPr>
        <w:t xml:space="preserve">• </w:t>
      </w:r>
      <w:hyperlink r:id="rId174" w:tgtFrame="princeps" w:history="1">
        <w:r w:rsidRPr="0026023B">
          <w:rPr>
            <w:rFonts w:ascii="Palatino Linotype" w:eastAsia="Times New Roman" w:hAnsi="Palatino Linotype" w:cs="Times New Roman"/>
            <w:color w:val="0000FF"/>
            <w:u w:val="single"/>
            <w:lang w:val="en-US" w:eastAsia="el-GR"/>
          </w:rPr>
          <w:t>Temple of the Di Penates</w:t>
        </w:r>
      </w:hyperlink>
      <w:r w:rsidRPr="0026023B">
        <w:rPr>
          <w:rFonts w:ascii="Palatino Linotype" w:eastAsia="Times New Roman" w:hAnsi="Palatino Linotype" w:cs="Times New Roman"/>
          <w:lang w:val="en-US" w:eastAsia="el-GR"/>
        </w:rPr>
        <w:t xml:space="preserve">; note that a careful study by Whitehead and Biasiotti has modified the scholarly consensus: the temple of the Penates, at least, seems to have been not near the Arch of Titus, but on the other (north) side of the Sacra Via.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"ref79"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79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On the Palatine facing the Circus Maximus, destroyed by fire 16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75" w:anchor="aedes" w:tgtFrame="princeps" w:history="1">
        <w:r w:rsidRPr="0026023B">
          <w:rPr>
            <w:rFonts w:ascii="Palatino Linotype" w:eastAsia="Times New Roman" w:hAnsi="Palatino Linotype" w:cs="Times New Roman"/>
            <w:color w:val="0000FF"/>
            <w:u w:val="single"/>
            <w:lang w:val="en-US" w:eastAsia="el-GR"/>
          </w:rPr>
          <w:t xml:space="preserve">Aedes Iuventatis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val="en-US" w:eastAsia="el-GR"/>
        </w:rPr>
        <w:instrText xml:space="preserve"> HYPERLINK "http://penelope.uchicago.edu/Thayer/E/Roman/Texts/Augustus/Res_Gestae/4*.html" \l "ref80"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val="en-US" w:eastAsia="el-GR"/>
        </w:rPr>
        <w:t>80</w:t>
      </w:r>
      <w:r w:rsidRPr="0026023B">
        <w:rPr>
          <w:rFonts w:ascii="Palatino Linotype" w:eastAsia="Times New Roman" w:hAnsi="Palatino Linotype" w:cs="Times New Roman"/>
          <w:lang w:eastAsia="el-GR"/>
        </w:rPr>
        <w:fldChar w:fldCharType="end"/>
      </w:r>
      <w:r w:rsidR="008722AF" w:rsidRPr="0026023B">
        <w:rPr>
          <w:rFonts w:ascii="Palatino Linotype" w:eastAsia="Times New Roman" w:hAnsi="Palatino Linotype" w:cs="Times New Roman"/>
          <w:lang w:val="en-US" w:eastAsia="el-GR"/>
        </w:rPr>
        <w:t xml:space="preserve"> Dedicated in 191 B.C.; destroyed by fire, 3 A.D.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"ref81"</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temple of Iupiter Optimus Maximus, built according to tradition by Tarquinius Superbus, burned to the ground in 83; the rebuilding was begun by Sulla and completed by Catulus in 69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76" w:tgtFrame="princeps" w:history="1">
        <w:r w:rsidRPr="0026023B">
          <w:rPr>
            <w:rFonts w:ascii="Palatino Linotype" w:eastAsia="Times New Roman" w:hAnsi="Palatino Linotype" w:cs="Times New Roman"/>
            <w:color w:val="0000FF"/>
            <w:u w:val="single"/>
            <w:lang w:val="en-US" w:eastAsia="el-GR"/>
          </w:rPr>
          <w:t xml:space="preserve">Aedes Iovis Capitolini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"ref82"</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first stone theatre in Rome, built in 55 B.C. It continued to be the most important theatre in the city.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77" w:tgtFrame="princeps" w:history="1">
        <w:r w:rsidRPr="0026023B">
          <w:rPr>
            <w:rFonts w:ascii="Palatino Linotype" w:eastAsia="Times New Roman" w:hAnsi="Palatino Linotype" w:cs="Times New Roman"/>
            <w:color w:val="0000FF"/>
            <w:u w:val="single"/>
            <w:lang w:val="en-US" w:eastAsia="el-GR"/>
          </w:rPr>
          <w:t xml:space="preserve">Theatrum Pompei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"ref83"</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 these restorations of the aqueducts, see </w:t>
      </w:r>
      <w:hyperlink r:id="rId178" w:anchor="2.125" w:tgtFrame="Frontinus_E" w:history="1">
        <w:r w:rsidR="008722AF" w:rsidRPr="0026023B">
          <w:rPr>
            <w:rFonts w:ascii="Palatino Linotype" w:eastAsia="Times New Roman" w:hAnsi="Palatino Linotype" w:cs="Times New Roman"/>
            <w:color w:val="0000FF"/>
            <w:u w:val="single"/>
            <w:lang w:val="en-US" w:eastAsia="el-GR"/>
          </w:rPr>
          <w:t xml:space="preserve">Frontinus, </w:t>
        </w:r>
        <w:r w:rsidR="008722AF" w:rsidRPr="0026023B">
          <w:rPr>
            <w:rFonts w:ascii="Palatino Linotype" w:eastAsia="Times New Roman" w:hAnsi="Palatino Linotype" w:cs="Times New Roman"/>
            <w:i/>
            <w:iCs/>
            <w:color w:val="0000FF"/>
            <w:u w:val="single"/>
            <w:lang w:val="en-US" w:eastAsia="el-GR"/>
          </w:rPr>
          <w:t>De Aquis</w:t>
        </w:r>
        <w:r w:rsidR="008722AF" w:rsidRPr="0026023B">
          <w:rPr>
            <w:rFonts w:ascii="Palatino Linotype" w:eastAsia="Times New Roman" w:hAnsi="Palatino Linotype" w:cs="Times New Roman"/>
            <w:color w:val="0000FF"/>
            <w:u w:val="single"/>
            <w:lang w:val="en-US" w:eastAsia="el-GR"/>
          </w:rPr>
          <w:t>, 125</w:t>
        </w:r>
      </w:hyperlink>
      <w:r w:rsidR="008722AF" w:rsidRPr="0026023B">
        <w:rPr>
          <w:rFonts w:ascii="Palatino Linotype" w:eastAsia="Times New Roman" w:hAnsi="Palatino Linotype" w:cs="Times New Roman"/>
          <w:lang w:val="en-US" w:eastAsia="el-GR"/>
        </w:rPr>
        <w:t xml:space="preserve">, translated by Herschel.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"ref84"</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Dedicated along with the Basilica Iulia on the occasion of the triumph after the battle of Thapsus.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79" w:tgtFrame="princeps" w:history="1">
        <w:r w:rsidRPr="0026023B">
          <w:rPr>
            <w:rFonts w:ascii="Palatino Linotype" w:eastAsia="Times New Roman" w:hAnsi="Palatino Linotype" w:cs="Times New Roman"/>
            <w:color w:val="0000FF"/>
            <w:u w:val="single"/>
            <w:lang w:val="en-US" w:eastAsia="el-GR"/>
          </w:rPr>
          <w:t xml:space="preserve">Forum Iulium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lastRenderedPageBreak/>
        <w:fldChar w:fldCharType="begin"/>
      </w:r>
      <w:r w:rsidRPr="0026023B">
        <w:rPr>
          <w:rFonts w:ascii="Palatino Linotype" w:hAnsi="Palatino Linotype"/>
          <w:lang w:val="en-US"/>
        </w:rPr>
        <w:instrText>HYPERLINK "http://penelope.uchicago.edu/Thayer/E/Roman/Texts/Augustus/Res_Gestae/4*.html" \l "ref85"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basilica was soon destroyed by fire. The rebuilding was begun in 12 B.C. The later name, basilica Gai </w:t>
      </w:r>
      <w:proofErr w:type="gramStart"/>
      <w:r w:rsidR="008722AF" w:rsidRPr="0026023B">
        <w:rPr>
          <w:rFonts w:ascii="Palatino Linotype" w:eastAsia="Times New Roman" w:hAnsi="Palatino Linotype" w:cs="Times New Roman"/>
          <w:lang w:val="en-US" w:eastAsia="el-GR"/>
        </w:rPr>
        <w:t>et</w:t>
      </w:r>
      <w:proofErr w:type="gramEnd"/>
      <w:r w:rsidR="008722AF" w:rsidRPr="0026023B">
        <w:rPr>
          <w:rFonts w:ascii="Palatino Linotype" w:eastAsia="Times New Roman" w:hAnsi="Palatino Linotype" w:cs="Times New Roman"/>
          <w:lang w:val="en-US" w:eastAsia="el-GR"/>
        </w:rPr>
        <w:t xml:space="preserve"> Luci, never gained general acceptance.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80" w:history="1">
        <w:r w:rsidRPr="0026023B">
          <w:rPr>
            <w:rFonts w:ascii="Palatino Linotype" w:eastAsia="Times New Roman" w:hAnsi="Palatino Linotype" w:cs="Times New Roman"/>
            <w:color w:val="0000FF"/>
            <w:u w:val="single"/>
            <w:lang w:val="en-US" w:eastAsia="el-GR"/>
          </w:rPr>
          <w:t xml:space="preserve">Basilica Iulia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Augustus was consul for the sixth time in 28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"ref87"</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87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27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Now the </w:t>
      </w:r>
      <w:hyperlink r:id="rId181" w:history="1">
        <w:r w:rsidR="008722AF" w:rsidRPr="0026023B">
          <w:rPr>
            <w:rFonts w:ascii="Palatino Linotype" w:eastAsia="Times New Roman" w:hAnsi="Palatino Linotype" w:cs="Times New Roman"/>
            <w:color w:val="0000FF"/>
            <w:u w:val="single"/>
            <w:lang w:val="en-US" w:eastAsia="el-GR"/>
          </w:rPr>
          <w:t xml:space="preserve">Ponte Molle </w:t>
        </w:r>
      </w:hyperlink>
      <w:r w:rsidR="008722AF" w:rsidRPr="0026023B">
        <w:rPr>
          <w:rFonts w:ascii="Palatino Linotype" w:eastAsia="Times New Roman" w:hAnsi="Palatino Linotype" w:cs="Times New Roman"/>
          <w:lang w:val="en-US" w:eastAsia="el-GR"/>
        </w:rPr>
        <w:t xml:space="preserve">over the Tiber. The location of the Minucian Bridge is not known. In the Greek version these two bridges are not named but simply referred to as "two bridges not in need of repair."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"ref89"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89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This temple was vowed before the battle of Philippi, but only completed and dedicated in 2 B.C. Part of the temple still stands, as also part of the surrounding wall of the Forum.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82" w:history="1">
        <w:r w:rsidRPr="0026023B">
          <w:rPr>
            <w:rFonts w:ascii="Palatino Linotype" w:eastAsia="Times New Roman" w:hAnsi="Palatino Linotype" w:cs="Times New Roman"/>
            <w:color w:val="0000FF"/>
            <w:u w:val="single"/>
            <w:lang w:val="en-US" w:eastAsia="el-GR"/>
          </w:rPr>
          <w:t xml:space="preserve">Forum Augustum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theatre of Marcellus on the Campus Martius was dedicated May 4, 11 B.C. Marcellus died in 23. Part of the outer wall still stands.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 </w:t>
      </w:r>
      <w:hyperlink r:id="rId183" w:tgtFrame="princeps" w:history="1">
        <w:r w:rsidRPr="0026023B">
          <w:rPr>
            <w:rFonts w:ascii="Palatino Linotype" w:eastAsia="Times New Roman" w:hAnsi="Palatino Linotype" w:cs="Times New Roman"/>
            <w:color w:val="0000FF"/>
            <w:u w:val="single"/>
            <w:lang w:val="en-US" w:eastAsia="el-GR"/>
          </w:rPr>
          <w:t xml:space="preserve">Theatrum Marcelli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"ref91"</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91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w:t>
      </w:r>
      <w:hyperlink r:id="rId184" w:anchor="30" w:tgtFrame="Suetonius_E" w:history="1">
        <w:r w:rsidR="008722AF" w:rsidRPr="0026023B">
          <w:rPr>
            <w:rFonts w:ascii="Palatino Linotype" w:eastAsia="Times New Roman" w:hAnsi="Palatino Linotype" w:cs="Times New Roman"/>
            <w:color w:val="0000FF"/>
            <w:u w:val="single"/>
            <w:lang w:val="en-US" w:eastAsia="el-GR"/>
          </w:rPr>
          <w:t>Suet.</w:t>
        </w:r>
        <w:proofErr w:type="gramEnd"/>
        <w:r w:rsidR="008722AF" w:rsidRPr="0026023B">
          <w:rPr>
            <w:rFonts w:ascii="Palatino Linotype" w:eastAsia="Times New Roman" w:hAnsi="Palatino Linotype" w:cs="Times New Roman"/>
            <w:color w:val="0000FF"/>
            <w:u w:val="single"/>
            <w:lang w:val="en-US" w:eastAsia="el-GR"/>
          </w:rPr>
          <w:t xml:space="preserve">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30</w:t>
        </w:r>
      </w:hyperlink>
      <w:r w:rsidR="008722AF" w:rsidRPr="0026023B">
        <w:rPr>
          <w:rFonts w:ascii="Palatino Linotype" w:eastAsia="Times New Roman" w:hAnsi="Palatino Linotype" w:cs="Times New Roman"/>
          <w:lang w:val="en-US" w:eastAsia="el-GR"/>
        </w:rPr>
        <w:t xml:space="preserve">, states that at one single donation he presented to the temple of Iupiter Capitolinus 16,000 pounds of gold (64,000,000 sesterces) and in addition gems and pearls amounting to 50,000,000 sesterces. That such statements were grossly exaggerated is shown by the fact that his total donations, 100,000,000 sesterces ($4,000,000 or £800,000) fell short of the amount reported for this one gift.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"ref92"</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custom had grown up for cities affected by a victory to give crowns of gold to a triumphing imperator. These crowns seem later to have been commuted for cash which was called coronarium aurum. The amount named here, 35,000 pounds, corresponds to the number of the tribes and would seem to have come from them. The occasion was his triumph in 29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further details, see the article </w:t>
      </w:r>
      <w:hyperlink r:id="rId185" w:tgtFrame="princeps" w:history="1">
        <w:r w:rsidRPr="0026023B">
          <w:rPr>
            <w:rFonts w:ascii="Palatino Linotype" w:eastAsia="Times New Roman" w:hAnsi="Palatino Linotype" w:cs="Times New Roman"/>
            <w:color w:val="0000FF"/>
            <w:u w:val="single"/>
            <w:lang w:val="en-US" w:eastAsia="el-GR"/>
          </w:rPr>
          <w:t xml:space="preserve">Aurum Coronarium </w:t>
        </w:r>
      </w:hyperlink>
      <w:r w:rsidRPr="0026023B">
        <w:rPr>
          <w:rFonts w:ascii="Palatino Linotype" w:eastAsia="Times New Roman" w:hAnsi="Palatino Linotype" w:cs="Times New Roman"/>
          <w:lang w:val="en-US" w:eastAsia="el-GR"/>
        </w:rPr>
        <w:t xml:space="preserve">in Smith's Dictionary of Greek and Roman Antiquities.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lastRenderedPageBreak/>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"ref93"</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Of these eight gladiatorial shows, seven are mentioned in other sources: 29 B.C., on the occasion of the dedication of the temple of Julius; 28 B.C.; 16 B.C.; 12 B.C., in honour of Gaius and Lucius; 7 B.C.; 2 B.C., at the dedication of the temple of Mars Ultor; A.D. 6, in honour of the elder Drusus.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"ref94"</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94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w:t>
      </w:r>
      <w:hyperlink r:id="rId186" w:anchor="43" w:tgtFrame="Suetonius_E" w:history="1">
        <w:r w:rsidR="008722AF" w:rsidRPr="0026023B">
          <w:rPr>
            <w:rFonts w:ascii="Palatino Linotype" w:eastAsia="Times New Roman" w:hAnsi="Palatino Linotype" w:cs="Times New Roman"/>
            <w:color w:val="0000FF"/>
            <w:u w:val="single"/>
            <w:lang w:val="en-US" w:eastAsia="el-GR"/>
          </w:rPr>
          <w:t>Suet.</w:t>
        </w:r>
        <w:proofErr w:type="gramEnd"/>
        <w:r w:rsidR="008722AF" w:rsidRPr="0026023B">
          <w:rPr>
            <w:rFonts w:ascii="Palatino Linotype" w:eastAsia="Times New Roman" w:hAnsi="Palatino Linotype" w:cs="Times New Roman"/>
            <w:color w:val="0000FF"/>
            <w:u w:val="single"/>
            <w:lang w:val="en-US" w:eastAsia="el-GR"/>
          </w:rPr>
          <w:t xml:space="preserve"> </w:t>
        </w:r>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43</w:t>
        </w:r>
      </w:hyperlink>
      <w:r w:rsidR="008722AF" w:rsidRPr="0026023B">
        <w:rPr>
          <w:rFonts w:ascii="Palatino Linotype" w:eastAsia="Times New Roman" w:hAnsi="Palatino Linotype" w:cs="Times New Roman"/>
          <w:lang w:val="en-US" w:eastAsia="el-GR"/>
        </w:rPr>
        <w:t xml:space="preserve">, states that on one occasion (probably 28 B.C., </w:t>
      </w:r>
      <w:r w:rsidR="008722AF" w:rsidRPr="0026023B">
        <w:rPr>
          <w:rFonts w:ascii="Palatino Linotype" w:eastAsia="Times New Roman" w:hAnsi="Palatino Linotype" w:cs="Times New Roman"/>
          <w:i/>
          <w:iCs/>
          <w:lang w:val="en-US" w:eastAsia="el-GR"/>
        </w:rPr>
        <w:t>cf.</w:t>
      </w:r>
      <w:r w:rsidR="008722AF" w:rsidRPr="0026023B">
        <w:rPr>
          <w:rFonts w:ascii="Palatino Linotype" w:eastAsia="Times New Roman" w:hAnsi="Palatino Linotype" w:cs="Times New Roman"/>
          <w:lang w:val="en-US" w:eastAsia="el-GR"/>
        </w:rPr>
        <w:t> </w:t>
      </w:r>
      <w:hyperlink r:id="rId187" w:anchor="1" w:tgtFrame="Cassius_Dio_E" w:history="1">
        <w:r w:rsidR="008722AF" w:rsidRPr="0026023B">
          <w:rPr>
            <w:rFonts w:ascii="Palatino Linotype" w:eastAsia="Times New Roman" w:hAnsi="Palatino Linotype" w:cs="Times New Roman"/>
            <w:color w:val="0000FF"/>
            <w:u w:val="single"/>
            <w:lang w:val="en-US" w:eastAsia="el-GR"/>
          </w:rPr>
          <w:t>Dio, LIII.1</w:t>
        </w:r>
      </w:hyperlink>
      <w:r w:rsidR="008722AF" w:rsidRPr="0026023B">
        <w:rPr>
          <w:rFonts w:ascii="Palatino Linotype" w:eastAsia="Times New Roman" w:hAnsi="Palatino Linotype" w:cs="Times New Roman"/>
          <w:lang w:val="en-US" w:eastAsia="el-GR"/>
        </w:rPr>
        <w:t xml:space="preserve">) wooden seats for the spectators were erected in the Campus Martius. Which grandson, whether Germanicus or Drusus, is referred to in connexion with the third exhibition is not known.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These were the usual games of the circus and theatre given by magistrates when entering upon their offices.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fifth celebration of the secular games, June 1</w:t>
      </w:r>
      <w:r w:rsidR="008722AF" w:rsidRPr="0026023B">
        <w:rPr>
          <w:rFonts w:ascii="Palatino Linotype" w:eastAsia="Times New Roman" w:hAnsi="Palatino Linotype" w:cs="Times New Roman"/>
          <w:lang w:val="en-US" w:eastAsia="el-GR"/>
        </w:rPr>
        <w:noBreakHyphen/>
        <w:t xml:space="preserve">3, 17 B.C. An inscription reporting this celebration of the end of the century was found in 1890, </w:t>
      </w:r>
      <w:hyperlink r:id="rId188" w:tgtFrame="princeps" w:history="1">
        <w:r w:rsidR="008722AF" w:rsidRPr="0026023B">
          <w:rPr>
            <w:rFonts w:ascii="Palatino Linotype" w:eastAsia="Times New Roman" w:hAnsi="Palatino Linotype" w:cs="Times New Roman"/>
            <w:color w:val="0000FF"/>
            <w:u w:val="single"/>
            <w:lang w:val="en-US" w:eastAsia="el-GR"/>
          </w:rPr>
          <w:t>CIL VI.32</w:t>
        </w:r>
        <w:proofErr w:type="gramStart"/>
        <w:r w:rsidR="008722AF" w:rsidRPr="0026023B">
          <w:rPr>
            <w:rFonts w:ascii="Palatino Linotype" w:eastAsia="Times New Roman" w:hAnsi="Palatino Linotype" w:cs="Times New Roman"/>
            <w:color w:val="0000FF"/>
            <w:u w:val="single"/>
            <w:lang w:val="en-US" w:eastAsia="el-GR"/>
          </w:rPr>
          <w:t>,323</w:t>
        </w:r>
        <w:proofErr w:type="gramEnd"/>
      </w:hyperlink>
      <w:r w:rsidR="008722AF" w:rsidRPr="0026023B">
        <w:rPr>
          <w:rFonts w:ascii="Palatino Linotype" w:eastAsia="Times New Roman" w:hAnsi="Palatino Linotype" w:cs="Times New Roman"/>
          <w:lang w:val="en-US" w:eastAsia="el-GR"/>
        </w:rPr>
        <w:t xml:space="preserve">. For an interesting account of it see </w:t>
      </w:r>
      <w:hyperlink r:id="rId189" w:anchor="sec11" w:tgtFrame="princeps" w:history="1">
        <w:r w:rsidR="008722AF" w:rsidRPr="0026023B">
          <w:rPr>
            <w:rFonts w:ascii="Palatino Linotype" w:eastAsia="Times New Roman" w:hAnsi="Palatino Linotype" w:cs="Times New Roman"/>
            <w:color w:val="0000FF"/>
            <w:u w:val="single"/>
            <w:lang w:val="en-US" w:eastAsia="el-GR"/>
          </w:rPr>
          <w:t xml:space="preserve">Lanciani, </w:t>
        </w:r>
        <w:r w:rsidR="008722AF" w:rsidRPr="0026023B">
          <w:rPr>
            <w:rFonts w:ascii="Palatino Linotype" w:eastAsia="Times New Roman" w:hAnsi="Palatino Linotype" w:cs="Times New Roman"/>
            <w:i/>
            <w:iCs/>
            <w:color w:val="0000FF"/>
            <w:u w:val="single"/>
            <w:lang w:val="en-US" w:eastAsia="el-GR"/>
          </w:rPr>
          <w:t>Pagan and Christian Rome</w:t>
        </w:r>
        <w:r w:rsidR="008722AF" w:rsidRPr="0026023B">
          <w:rPr>
            <w:rFonts w:ascii="Palatino Linotype" w:eastAsia="Times New Roman" w:hAnsi="Palatino Linotype" w:cs="Times New Roman"/>
            <w:color w:val="0000FF"/>
            <w:u w:val="single"/>
            <w:lang w:val="en-US" w:eastAsia="el-GR"/>
          </w:rPr>
          <w:t>, p73</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Ludi </w:t>
      </w:r>
      <w:proofErr w:type="gramStart"/>
      <w:r w:rsidR="008722AF" w:rsidRPr="0026023B">
        <w:rPr>
          <w:rFonts w:ascii="Palatino Linotype" w:eastAsia="Times New Roman" w:hAnsi="Palatino Linotype" w:cs="Times New Roman"/>
          <w:lang w:val="en-US" w:eastAsia="el-GR"/>
        </w:rPr>
        <w:t>Martiales,</w:t>
      </w:r>
      <w:proofErr w:type="gramEnd"/>
      <w:r w:rsidR="008722AF" w:rsidRPr="0026023B">
        <w:rPr>
          <w:rFonts w:ascii="Palatino Linotype" w:eastAsia="Times New Roman" w:hAnsi="Palatino Linotype" w:cs="Times New Roman"/>
          <w:lang w:val="en-US" w:eastAsia="el-GR"/>
        </w:rPr>
        <w:t xml:space="preserve"> celebrated for the first time in 2 B.C., on the occasion of the dedication of the temple of Mars Ultor.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Naumachia Augusti was directly across the Tiber from the lower corner of the Aventine. The present church of S. Francesco a Ripa is located near one focus of the ellipse and that of S. Cosimato near the other. Remains have been found of the pavement and the travertine walls. The water was supplied by the Aqua Alsietina, 33 kilometres long, built by Augustus expressly for this purpose.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For full details, see the articles </w:t>
      </w:r>
      <w:hyperlink r:id="rId190" w:anchor="Augusti" w:tgtFrame="princeps" w:history="1">
        <w:r w:rsidRPr="0026023B">
          <w:rPr>
            <w:rFonts w:ascii="Palatino Linotype" w:eastAsia="Times New Roman" w:hAnsi="Palatino Linotype" w:cs="Times New Roman"/>
            <w:color w:val="0000FF"/>
            <w:u w:val="single"/>
            <w:lang w:val="en-US" w:eastAsia="el-GR"/>
          </w:rPr>
          <w:t xml:space="preserve">Naumachia Augusti </w:t>
        </w:r>
      </w:hyperlink>
      <w:r w:rsidRPr="0026023B">
        <w:rPr>
          <w:rFonts w:ascii="Palatino Linotype" w:eastAsia="Times New Roman" w:hAnsi="Palatino Linotype" w:cs="Times New Roman"/>
          <w:lang w:val="en-US" w:eastAsia="el-GR"/>
        </w:rPr>
        <w:t xml:space="preserve">and </w:t>
      </w:r>
      <w:hyperlink r:id="rId191" w:tgtFrame="princeps" w:history="1">
        <w:r w:rsidRPr="0026023B">
          <w:rPr>
            <w:rFonts w:ascii="Palatino Linotype" w:eastAsia="Times New Roman" w:hAnsi="Palatino Linotype" w:cs="Times New Roman"/>
            <w:color w:val="0000FF"/>
            <w:u w:val="single"/>
            <w:lang w:val="en-US" w:eastAsia="el-GR"/>
          </w:rPr>
          <w:t xml:space="preserve">Aqua Alsietina </w:t>
        </w:r>
      </w:hyperlink>
      <w:r w:rsidRPr="0026023B">
        <w:rPr>
          <w:rFonts w:ascii="Palatino Linotype" w:eastAsia="Times New Roman" w:hAnsi="Palatino Linotype" w:cs="Times New Roman"/>
          <w:lang w:val="en-US" w:eastAsia="el-GR"/>
        </w:rPr>
        <w:t xml:space="preserve">in Platner and Ashby's Topographical Dictionary of Ancient Rome.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"ref99"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99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 this spectacle see </w:t>
      </w:r>
      <w:hyperlink r:id="rId192" w:anchor="100"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II.100</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The date was 2 B.C., on the occasion of the dedication of the temple of Mars Ultor. </w:t>
      </w:r>
      <w:hyperlink r:id="rId193" w:anchor="10" w:tgtFrame="Cassius_Dio_E" w:history="1">
        <w:r w:rsidR="008722AF" w:rsidRPr="0026023B">
          <w:rPr>
            <w:rFonts w:ascii="Palatino Linotype" w:eastAsia="Times New Roman" w:hAnsi="Palatino Linotype" w:cs="Times New Roman"/>
            <w:color w:val="0000FF"/>
            <w:u w:val="single"/>
            <w:lang w:val="en-US" w:eastAsia="el-GR"/>
          </w:rPr>
          <w:t>Dio, LV.10</w:t>
        </w:r>
      </w:hyperlink>
      <w:r w:rsidR="008722AF" w:rsidRPr="0026023B">
        <w:rPr>
          <w:rFonts w:ascii="Palatino Linotype" w:eastAsia="Times New Roman" w:hAnsi="Palatino Linotype" w:cs="Times New Roman"/>
          <w:lang w:val="en-US" w:eastAsia="el-GR"/>
        </w:rPr>
        <w:t xml:space="preserve">, states that the fight represented a battle of Athenians and Persians, and that the former were victorious.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"ref100"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At Actium in 31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lastRenderedPageBreak/>
        <w:fldChar w:fldCharType="begin"/>
      </w:r>
      <w:r w:rsidRPr="0026023B">
        <w:rPr>
          <w:rFonts w:ascii="Palatino Linotype" w:hAnsi="Palatino Linotype"/>
          <w:lang w:val="en-US"/>
        </w:rPr>
        <w:instrText>HYPERLINK "http://penelope.uchicago.edu/Thayer/E/Roman/Texts/Augustus/Res_Gestae/4*.html" \l "ref101"</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Antony is never mentioned by name. He had robbed of their statues and ornaments various temples at Samos, Ephesus, Pergamos, and Rhoeteum in the province of Asia and had given them to Cleopatra. </w:t>
      </w:r>
      <w:r w:rsidR="008722AF" w:rsidRPr="0026023B">
        <w:rPr>
          <w:rFonts w:ascii="Palatino Linotype" w:eastAsia="Times New Roman" w:hAnsi="Palatino Linotype" w:cs="Times New Roman"/>
          <w:i/>
          <w:iCs/>
          <w:lang w:val="en-US" w:eastAsia="el-GR"/>
        </w:rPr>
        <w:t>Cf.</w:t>
      </w:r>
      <w:r w:rsidR="008722AF" w:rsidRPr="0026023B">
        <w:rPr>
          <w:rFonts w:ascii="Palatino Linotype" w:eastAsia="Times New Roman" w:hAnsi="Palatino Linotype" w:cs="Times New Roman"/>
          <w:lang w:val="en-US" w:eastAsia="el-GR"/>
        </w:rPr>
        <w:t> </w:t>
      </w:r>
      <w:hyperlink r:id="rId194" w:anchor="17" w:tgtFrame="Cassius_Dio_E" w:history="1">
        <w:r w:rsidR="008722AF" w:rsidRPr="0026023B">
          <w:rPr>
            <w:rFonts w:ascii="Palatino Linotype" w:eastAsia="Times New Roman" w:hAnsi="Palatino Linotype" w:cs="Times New Roman"/>
            <w:color w:val="0000FF"/>
            <w:u w:val="single"/>
            <w:lang w:val="en-US" w:eastAsia="el-GR"/>
          </w:rPr>
          <w:t>Dio, LI.17</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"http://penelope.uchicago.edu/Thayer/E/Roman/Texts/Augustus/Res_Gestae/4*.html" \l "ref102"</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 the melting up of these statues see </w:t>
      </w:r>
      <w:hyperlink r:id="rId195" w:anchor="52" w:tgtFrame="Suetonius_E" w:history="1">
        <w:r w:rsidR="008722AF" w:rsidRPr="0026023B">
          <w:rPr>
            <w:rFonts w:ascii="Palatino Linotype" w:eastAsia="Times New Roman" w:hAnsi="Palatino Linotype" w:cs="Times New Roman"/>
            <w:color w:val="0000FF"/>
            <w:u w:val="single"/>
            <w:lang w:val="en-US" w:eastAsia="el-GR"/>
          </w:rPr>
          <w:t>Suet. </w:t>
        </w:r>
        <w:proofErr w:type="gramStart"/>
        <w:r w:rsidR="008722AF" w:rsidRPr="0026023B">
          <w:rPr>
            <w:rFonts w:ascii="Palatino Linotype" w:eastAsia="Times New Roman" w:hAnsi="Palatino Linotype" w:cs="Times New Roman"/>
            <w:i/>
            <w:iCs/>
            <w:color w:val="0000FF"/>
            <w:u w:val="single"/>
            <w:lang w:val="en-US" w:eastAsia="el-GR"/>
          </w:rPr>
          <w:t>Aug.</w:t>
        </w:r>
        <w:r w:rsidR="008722AF" w:rsidRPr="0026023B">
          <w:rPr>
            <w:rFonts w:ascii="Palatino Linotype" w:eastAsia="Times New Roman" w:hAnsi="Palatino Linotype" w:cs="Times New Roman"/>
            <w:color w:val="0000FF"/>
            <w:u w:val="single"/>
            <w:lang w:val="en-US" w:eastAsia="el-GR"/>
          </w:rPr>
          <w:t> 52</w:t>
        </w:r>
      </w:hyperlink>
      <w:r w:rsidR="008722AF" w:rsidRPr="0026023B">
        <w:rPr>
          <w:rFonts w:ascii="Palatino Linotype" w:eastAsia="Times New Roman" w:hAnsi="Palatino Linotype" w:cs="Times New Roman"/>
          <w:lang w:val="en-US" w:eastAsia="el-GR"/>
        </w:rPr>
        <w:t xml:space="preserve">, and </w:t>
      </w:r>
      <w:hyperlink r:id="rId196" w:anchor="52" w:tgtFrame="Cassius_Dio_E" w:history="1">
        <w:r w:rsidR="008722AF" w:rsidRPr="0026023B">
          <w:rPr>
            <w:rFonts w:ascii="Palatino Linotype" w:eastAsia="Times New Roman" w:hAnsi="Palatino Linotype" w:cs="Times New Roman"/>
            <w:color w:val="0000FF"/>
            <w:u w:val="single"/>
            <w:lang w:val="en-US" w:eastAsia="el-GR"/>
          </w:rPr>
          <w:t>Dio, LIII.52</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 xml:space="preserve">Suetonius says that these golden offerings were tripods. </w:t>
      </w:r>
    </w:p>
    <w:tbl>
      <w:tblPr>
        <w:tblW w:w="0" w:type="auto"/>
        <w:tblCellSpacing w:w="15" w:type="dxa"/>
        <w:tblCellMar>
          <w:top w:w="15" w:type="dxa"/>
          <w:left w:w="15" w:type="dxa"/>
          <w:bottom w:w="15" w:type="dxa"/>
          <w:right w:w="15" w:type="dxa"/>
        </w:tblCellMar>
        <w:tblLook w:val="04A0"/>
      </w:tblPr>
      <w:tblGrid>
        <w:gridCol w:w="1297"/>
        <w:gridCol w:w="2328"/>
        <w:gridCol w:w="1622"/>
        <w:gridCol w:w="1430"/>
        <w:gridCol w:w="1280"/>
        <w:gridCol w:w="1280"/>
        <w:gridCol w:w="1295"/>
      </w:tblGrid>
      <w:tr w:rsidR="008722AF" w:rsidRPr="0026023B" w:rsidTr="00E26F6F">
        <w:trPr>
          <w:tblCellSpacing w:w="15" w:type="dxa"/>
        </w:trPr>
        <w:tc>
          <w:tcPr>
            <w:tcW w:w="1237"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c>
          <w:tcPr>
            <w:tcW w:w="2271"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c>
          <w:tcPr>
            <w:tcW w:w="1574"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c>
          <w:tcPr>
            <w:tcW w:w="1384"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c>
          <w:tcPr>
            <w:tcW w:w="1236"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c>
          <w:tcPr>
            <w:tcW w:w="1236"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c>
          <w:tcPr>
            <w:tcW w:w="1236"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eastAsia="el-GR"/>
              </w:rPr>
            </w:pPr>
          </w:p>
        </w:tc>
      </w:tr>
      <w:tr w:rsidR="008722AF" w:rsidRPr="0026023B" w:rsidTr="008722AF">
        <w:trPr>
          <w:tblCellSpacing w:w="15" w:type="dxa"/>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Images with borders lead to more information. The thicker the border, the more information. </w:t>
            </w:r>
            <w:hyperlink r:id="rId197" w:tgtFrame="help" w:history="1">
              <w:r w:rsidRPr="0026023B">
                <w:rPr>
                  <w:rFonts w:ascii="Palatino Linotype" w:eastAsia="Times New Roman" w:hAnsi="Palatino Linotype" w:cs="Times New Roman"/>
                  <w:color w:val="0000FF"/>
                  <w:u w:val="single"/>
                  <w:lang w:eastAsia="el-GR"/>
                </w:rPr>
                <w:t xml:space="preserve">(Details here.) </w:t>
              </w:r>
            </w:hyperlink>
          </w:p>
        </w:tc>
      </w:tr>
    </w:tbl>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50"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1"/>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The Editor's Notes: </w: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Critical Notes: </w:t>
      </w:r>
    </w:p>
    <w:bookmarkStart w:id="412" w:name="cnote33"/>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eastAsia="el-GR"/>
        </w:rPr>
        <w:instrText xml:space="preserve"> HYPERLINK "http://penelope.uchicago.edu/Thayer/E/Roman/Texts/Augustus/Res_Gestae/5*.html" \l "cref33"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eastAsia="el-GR"/>
        </w:rPr>
        <w:t>33</w:t>
      </w:r>
      <w:r w:rsidRPr="0026023B">
        <w:rPr>
          <w:rFonts w:ascii="Palatino Linotype" w:eastAsia="Times New Roman" w:hAnsi="Palatino Linotype" w:cs="Times New Roman"/>
          <w:lang w:eastAsia="el-GR"/>
        </w:rPr>
        <w:fldChar w:fldCharType="end"/>
      </w:r>
      <w:bookmarkEnd w:id="412"/>
      <w:r w:rsidR="008722AF" w:rsidRPr="0026023B">
        <w:rPr>
          <w:rFonts w:ascii="Palatino Linotype" w:eastAsia="Times New Roman" w:hAnsi="Palatino Linotype" w:cs="Times New Roman"/>
          <w:lang w:eastAsia="el-GR"/>
        </w:rPr>
        <w:t xml:space="preserve"> provicias </w:t>
      </w:r>
      <w:r w:rsidR="008722AF" w:rsidRPr="0026023B">
        <w:rPr>
          <w:rFonts w:ascii="Palatino Linotype" w:eastAsia="Times New Roman" w:hAnsi="Palatino Linotype" w:cs="Times New Roman"/>
          <w:i/>
          <w:iCs/>
          <w:lang w:eastAsia="el-GR"/>
        </w:rPr>
        <w:t>(sic).</w:t>
      </w:r>
      <w:r w:rsidR="008722AF" w:rsidRPr="0026023B">
        <w:rPr>
          <w:rFonts w:ascii="Palatino Linotype" w:eastAsia="Times New Roman" w:hAnsi="Palatino Linotype" w:cs="Times New Roman"/>
          <w:lang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MS Mincho" w:eastAsia="MS Mincho" w:hAnsi="MS Mincho" w:cs="MS Mincho" w:hint="eastAsia"/>
          <w:lang w:eastAsia="el-GR"/>
        </w:rPr>
        <w:t>❦</w:t>
      </w:r>
    </w:p>
    <w:bookmarkStart w:id="413" w:name="cnote34"/>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eastAsia="el-GR"/>
        </w:rPr>
        <w:instrText xml:space="preserve"> HYPERLINK "http://penelope.uchicago.edu/Thayer/E/Roman/Texts/Augustus/Res_Gestae/5*.html" \l "cref34"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eastAsia="el-GR"/>
        </w:rPr>
        <w:t>34</w:t>
      </w:r>
      <w:r w:rsidRPr="0026023B">
        <w:rPr>
          <w:rFonts w:ascii="Palatino Linotype" w:eastAsia="Times New Roman" w:hAnsi="Palatino Linotype" w:cs="Times New Roman"/>
          <w:lang w:eastAsia="el-GR"/>
        </w:rPr>
        <w:fldChar w:fldCharType="end"/>
      </w:r>
      <w:bookmarkEnd w:id="413"/>
      <w:r w:rsidR="008722AF" w:rsidRPr="0026023B">
        <w:rPr>
          <w:rFonts w:ascii="Palatino Linotype" w:eastAsia="Times New Roman" w:hAnsi="Palatino Linotype" w:cs="Times New Roman"/>
          <w:lang w:eastAsia="el-GR"/>
        </w:rPr>
        <w:t xml:space="preserve"> </w:t>
      </w:r>
      <w:r w:rsidR="008722AF" w:rsidRPr="0026023B">
        <w:rPr>
          <w:rFonts w:ascii="Palatino Linotype" w:eastAsia="Times New Roman" w:hAnsi="Palatino Linotype" w:cs="Times New Roman"/>
          <w:i/>
          <w:iCs/>
          <w:lang w:eastAsia="el-GR"/>
        </w:rPr>
        <w:t>Read</w:t>
      </w:r>
      <w:r w:rsidR="008722AF" w:rsidRPr="0026023B">
        <w:rPr>
          <w:rFonts w:ascii="Palatino Linotype" w:eastAsia="Times New Roman" w:hAnsi="Palatino Linotype" w:cs="Times New Roman"/>
          <w:lang w:eastAsia="el-GR"/>
        </w:rPr>
        <w:t xml:space="preserve"> Tigranem.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51"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Explanatory Notes: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198" w:anchor="ref103" w:history="1">
        <w:r w:rsidR="008722AF" w:rsidRPr="0026023B">
          <w:rPr>
            <w:rFonts w:ascii="Palatino Linotype" w:eastAsia="Times New Roman" w:hAnsi="Palatino Linotype" w:cs="Times New Roman"/>
            <w:color w:val="0000FF"/>
            <w:u w:val="single"/>
            <w:lang w:val="en-US" w:eastAsia="el-GR"/>
          </w:rPr>
          <w:t>103</w:t>
        </w:r>
      </w:hyperlink>
      <w:r w:rsidR="008722AF" w:rsidRPr="0026023B">
        <w:rPr>
          <w:rFonts w:ascii="Palatino Linotype" w:eastAsia="Times New Roman" w:hAnsi="Palatino Linotype" w:cs="Times New Roman"/>
          <w:lang w:val="en-US" w:eastAsia="el-GR"/>
        </w:rPr>
        <w:t xml:space="preserve"> He is referring to the war with Sextus Pompey, terminated in 36 B.C. Pompey's following was made up largely of runaway slaves, and his fleet, so manned, had cut off the grain fleets on their way to Rome. See </w:t>
      </w:r>
      <w:hyperlink r:id="rId199" w:anchor="73"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II.73</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"ref104"</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other words, all the provinces in the half of the Empire ruled by Octavianus.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"ref105"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number of senators at that time was about 1000.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"ref106"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extensions included: the temporary pushing forward of the German frontier from the Rhine to the Elbe; the creation of the new provinces of Pannonia and Moesia; the addition of the new provinces of Galatia and Paphlagonia in Asia Minor; the expedition of Aelius Gallus to Arabia Felix; and in Africa, in addition to the formal annexation of Egypt, some minor expeditions by the various pro-consuls.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"ref107"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the Gallic and Cantabrian expeditions of Augustus himself, 27</w:t>
      </w:r>
      <w:r w:rsidR="008722AF" w:rsidRPr="0026023B">
        <w:rPr>
          <w:rFonts w:ascii="Palatino Linotype" w:eastAsia="Times New Roman" w:hAnsi="Palatino Linotype" w:cs="Times New Roman"/>
          <w:lang w:val="en-US" w:eastAsia="el-GR"/>
        </w:rPr>
        <w:noBreakHyphen/>
        <w:t xml:space="preserve">25 B.C., in that of Carrinas against the Morini, of Messala against the Aquitani, 27 B.C., and the numerous campaigns in Germany, particularly of Drusus and Tiberius. Pacavi could apply to Germany for a very brief period only.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lastRenderedPageBreak/>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"ref108"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At Torbia (Tropaea Augusti), near Monaco, stood a monument, of which only fragments now exist, commemorating the subjugation of the Alpine peoples. </w:t>
      </w:r>
      <w:hyperlink r:id="rId200" w:anchor="136" w:tgtFrame="Pliny" w:history="1">
        <w:r w:rsidR="008722AF" w:rsidRPr="0026023B">
          <w:rPr>
            <w:rFonts w:ascii="Palatino Linotype" w:eastAsia="Times New Roman" w:hAnsi="Palatino Linotype" w:cs="Times New Roman"/>
            <w:color w:val="0000FF"/>
            <w:u w:val="single"/>
            <w:lang w:val="en-US" w:eastAsia="el-GR"/>
          </w:rPr>
          <w:t xml:space="preserve">Pliny, </w:t>
        </w:r>
        <w:r w:rsidR="008722AF" w:rsidRPr="0026023B">
          <w:rPr>
            <w:rFonts w:ascii="Palatino Linotype" w:eastAsia="Times New Roman" w:hAnsi="Palatino Linotype" w:cs="Times New Roman"/>
            <w:i/>
            <w:iCs/>
            <w:color w:val="0000FF"/>
            <w:u w:val="single"/>
            <w:lang w:val="en-US" w:eastAsia="el-GR"/>
          </w:rPr>
          <w:t>N. H.</w:t>
        </w:r>
        <w:r w:rsidR="008722AF" w:rsidRPr="0026023B">
          <w:rPr>
            <w:rFonts w:ascii="Palatino Linotype" w:eastAsia="Times New Roman" w:hAnsi="Palatino Linotype" w:cs="Times New Roman"/>
            <w:color w:val="0000FF"/>
            <w:u w:val="single"/>
            <w:lang w:val="en-US" w:eastAsia="el-GR"/>
          </w:rPr>
          <w:t xml:space="preserve"> III.20.136</w:t>
        </w:r>
      </w:hyperlink>
      <w:r w:rsidR="008722AF" w:rsidRPr="0026023B">
        <w:rPr>
          <w:rFonts w:ascii="Palatino Linotype" w:eastAsia="Times New Roman" w:hAnsi="Palatino Linotype" w:cs="Times New Roman"/>
          <w:lang w:val="en-US" w:eastAsia="el-GR"/>
        </w:rPr>
        <w:t xml:space="preserve">, has preserved the inscription: "The Senate and the Roman people to </w:t>
      </w:r>
      <w:proofErr w:type="gramStart"/>
      <w:r w:rsidR="008722AF" w:rsidRPr="0026023B">
        <w:rPr>
          <w:rFonts w:ascii="Palatino Linotype" w:eastAsia="Times New Roman" w:hAnsi="Palatino Linotype" w:cs="Times New Roman"/>
          <w:lang w:val="en-US" w:eastAsia="el-GR"/>
        </w:rPr>
        <w:t>Caesar .</w:t>
      </w:r>
      <w:proofErr w:type="gramEnd"/>
      <w:r w:rsidR="008722AF" w:rsidRPr="0026023B">
        <w:rPr>
          <w:rFonts w:ascii="Palatino Linotype" w:eastAsia="Times New Roman" w:hAnsi="Palatino Linotype" w:cs="Times New Roman"/>
          <w:lang w:val="en-US" w:eastAsia="el-GR"/>
        </w:rPr>
        <w:t xml:space="preserve"> . . Augustus . . . because under his leadership and auspices all the Alpine nations from the upper to the lower sea have been brought into subjection to the Roman people." There follows a list of forty-six peoples.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Thayer's Note: Torbia is the modern Italian name of la Turbie, a small town on a height overlooking </w:t>
      </w:r>
      <w:proofErr w:type="gramStart"/>
      <w:r w:rsidRPr="0026023B">
        <w:rPr>
          <w:rFonts w:ascii="Palatino Linotype" w:eastAsia="Times New Roman" w:hAnsi="Palatino Linotype" w:cs="Times New Roman"/>
          <w:lang w:val="en-US" w:eastAsia="el-GR"/>
        </w:rPr>
        <w:t>Monaco, that</w:t>
      </w:r>
      <w:proofErr w:type="gramEnd"/>
      <w:r w:rsidRPr="0026023B">
        <w:rPr>
          <w:rFonts w:ascii="Palatino Linotype" w:eastAsia="Times New Roman" w:hAnsi="Palatino Linotype" w:cs="Times New Roman"/>
          <w:lang w:val="en-US" w:eastAsia="el-GR"/>
        </w:rPr>
        <w:t xml:space="preserve"> owes its name to the Roman trophy (tropaea). The town was transferred to France in 1860, some sixty years before the translator's note was written. For town and monument, see the </w:t>
      </w:r>
      <w:hyperlink r:id="rId201" w:tgtFrame="offsite" w:history="1">
        <w:r w:rsidRPr="0026023B">
          <w:rPr>
            <w:rFonts w:ascii="Palatino Linotype" w:eastAsia="Times New Roman" w:hAnsi="Palatino Linotype" w:cs="Times New Roman"/>
            <w:color w:val="0000FF"/>
            <w:u w:val="single"/>
            <w:lang w:val="en-US" w:eastAsia="el-GR"/>
          </w:rPr>
          <w:t>BeyondProvence pages</w:t>
        </w:r>
      </w:hyperlink>
      <w:r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"ref109"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109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 this naval expedition to the Elbe in A.D. 5 see </w:t>
      </w:r>
      <w:hyperlink r:id="rId202" w:anchor="106"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II.106</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The Cimbri inhabited the coast of Schleswig and Jutland, the Charudes (the Greek text gives "Chalybes") were their close neighbours, and the Semnones were located between the Elbe and Weser.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Arabian expedition of Aelius Gallus, 25</w:t>
      </w:r>
      <w:r w:rsidR="008722AF" w:rsidRPr="0026023B">
        <w:rPr>
          <w:rFonts w:ascii="Palatino Linotype" w:eastAsia="Times New Roman" w:hAnsi="Palatino Linotype" w:cs="Times New Roman"/>
          <w:lang w:val="en-US" w:eastAsia="el-GR"/>
        </w:rPr>
        <w:noBreakHyphen/>
        <w:t xml:space="preserve">24 B.C. The two other portions were called Arabia petraea and Arabia deserta.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"ref111"</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Queen Candace, taking advantage of the withdrawal of Egyptian garrisons for the Arabian expedition, captured some towns in </w:t>
      </w:r>
      <w:proofErr w:type="gramStart"/>
      <w:r w:rsidR="008722AF" w:rsidRPr="0026023B">
        <w:rPr>
          <w:rFonts w:ascii="Palatino Linotype" w:eastAsia="Times New Roman" w:hAnsi="Palatino Linotype" w:cs="Times New Roman"/>
          <w:lang w:val="en-US" w:eastAsia="el-GR"/>
        </w:rPr>
        <w:t>upper</w:t>
      </w:r>
      <w:proofErr w:type="gramEnd"/>
      <w:r w:rsidR="008722AF" w:rsidRPr="0026023B">
        <w:rPr>
          <w:rFonts w:ascii="Palatino Linotype" w:eastAsia="Times New Roman" w:hAnsi="Palatino Linotype" w:cs="Times New Roman"/>
          <w:lang w:val="en-US" w:eastAsia="el-GR"/>
        </w:rPr>
        <w:t xml:space="preserve"> Egypt. They were retaken by C. Petronius, 24</w:t>
      </w:r>
      <w:r w:rsidR="008722AF" w:rsidRPr="0026023B">
        <w:rPr>
          <w:rFonts w:ascii="Palatino Linotype" w:eastAsia="Times New Roman" w:hAnsi="Palatino Linotype" w:cs="Times New Roman"/>
          <w:lang w:val="en-US" w:eastAsia="el-GR"/>
        </w:rPr>
        <w:noBreakHyphen/>
        <w:t xml:space="preserve">22 B.C. His punitive expedition penetrated Aethiopia.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"ref112"</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southern Arabia.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"ref113"</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113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30 B.C., after Actium.</w:t>
      </w:r>
      <w:proofErr w:type="gramEnd"/>
      <w:r w:rsidR="008722AF" w:rsidRPr="0026023B">
        <w:rPr>
          <w:rFonts w:ascii="Palatino Linotype" w:eastAsia="Times New Roman" w:hAnsi="Palatino Linotype" w:cs="Times New Roman"/>
          <w:lang w:val="en-US" w:eastAsia="el-GR"/>
        </w:rPr>
        <w:t xml:space="preserve"> Before that time Egypt had been a nominally independent kingdom, though, in a sense, a Roman protectorate. Since 57 B.C., when Ptolemy Auletes was restored, a considerable Roman force had been maintained there. </w:t>
      </w:r>
      <w:proofErr w:type="gramStart"/>
      <w:r w:rsidR="008722AF" w:rsidRPr="0026023B">
        <w:rPr>
          <w:rFonts w:ascii="Palatino Linotype" w:eastAsia="Times New Roman" w:hAnsi="Palatino Linotype" w:cs="Times New Roman"/>
          <w:lang w:val="en-US" w:eastAsia="el-GR"/>
        </w:rPr>
        <w:t>After Actium, Egypt, unlike other provinces, was treated as the personal domain of the emperor.</w:t>
      </w:r>
      <w:proofErr w:type="gramEnd"/>
      <w:r w:rsidR="008722AF" w:rsidRPr="0026023B">
        <w:rPr>
          <w:rFonts w:ascii="Palatino Linotype" w:eastAsia="Times New Roman" w:hAnsi="Palatino Linotype" w:cs="Times New Roman"/>
          <w:lang w:val="en-US" w:eastAsia="el-GR"/>
        </w:rPr>
        <w:t xml:space="preserve"> For the peculiar status of Egypt as a part of the empire see Arnold, </w:t>
      </w:r>
      <w:r w:rsidR="008722AF" w:rsidRPr="0026023B">
        <w:rPr>
          <w:rFonts w:ascii="Palatino Linotype" w:eastAsia="Times New Roman" w:hAnsi="Palatino Linotype" w:cs="Times New Roman"/>
          <w:i/>
          <w:iCs/>
          <w:lang w:val="en-US" w:eastAsia="el-GR"/>
        </w:rPr>
        <w:t>Roman Provincial Administration</w:t>
      </w:r>
      <w:r w:rsidR="008722AF" w:rsidRPr="0026023B">
        <w:rPr>
          <w:rFonts w:ascii="Palatino Linotype" w:eastAsia="Times New Roman" w:hAnsi="Palatino Linotype" w:cs="Times New Roman"/>
          <w:lang w:val="en-US" w:eastAsia="el-GR"/>
        </w:rPr>
        <w:t xml:space="preserve">, p113.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"ref114"</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20 B.C. See </w:t>
      </w:r>
      <w:hyperlink r:id="rId203" w:anchor="94" w:tgtFrame="Velleius_E" w:history="1">
        <w:r w:rsidR="008722AF" w:rsidRPr="0026023B">
          <w:rPr>
            <w:rFonts w:ascii="Palatino Linotype" w:eastAsia="Times New Roman" w:hAnsi="Palatino Linotype" w:cs="Times New Roman"/>
            <w:color w:val="0000FF"/>
            <w:u w:val="single"/>
            <w:lang w:val="en-US" w:eastAsia="el-GR"/>
          </w:rPr>
          <w:t>Vell. </w:t>
        </w:r>
        <w:proofErr w:type="gramStart"/>
        <w:r w:rsidR="008722AF" w:rsidRPr="0026023B">
          <w:rPr>
            <w:rFonts w:ascii="Palatino Linotype" w:eastAsia="Times New Roman" w:hAnsi="Palatino Linotype" w:cs="Times New Roman"/>
            <w:color w:val="0000FF"/>
            <w:u w:val="single"/>
            <w:lang w:val="en-US" w:eastAsia="el-GR"/>
          </w:rPr>
          <w:t>II.94</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It was in the factional struggle which followed the setting up of Artavasdes that Gaius received the </w:t>
      </w:r>
      <w:proofErr w:type="gramStart"/>
      <w:r w:rsidR="008722AF" w:rsidRPr="0026023B">
        <w:rPr>
          <w:rFonts w:ascii="Palatino Linotype" w:eastAsia="Times New Roman" w:hAnsi="Palatino Linotype" w:cs="Times New Roman"/>
          <w:lang w:val="en-US" w:eastAsia="el-GR"/>
        </w:rPr>
        <w:t>wound</w:t>
      </w:r>
      <w:proofErr w:type="gramEnd"/>
      <w:r w:rsidR="008722AF" w:rsidRPr="0026023B">
        <w:rPr>
          <w:rFonts w:ascii="Palatino Linotype" w:eastAsia="Times New Roman" w:hAnsi="Palatino Linotype" w:cs="Times New Roman"/>
          <w:lang w:val="en-US" w:eastAsia="el-GR"/>
        </w:rPr>
        <w:t xml:space="preserve"> from which he died in February, 4 A.D.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lastRenderedPageBreak/>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 the complicated question of the Armenian succession see Mommsen, </w:t>
      </w:r>
      <w:r w:rsidR="008722AF" w:rsidRPr="0026023B">
        <w:rPr>
          <w:rFonts w:ascii="Palatino Linotype" w:eastAsia="Times New Roman" w:hAnsi="Palatino Linotype" w:cs="Times New Roman"/>
          <w:i/>
          <w:iCs/>
          <w:lang w:val="en-US" w:eastAsia="el-GR"/>
        </w:rPr>
        <w:t>Res Gestae</w:t>
      </w:r>
      <w:r w:rsidR="008722AF" w:rsidRPr="0026023B">
        <w:rPr>
          <w:rFonts w:ascii="Palatino Linotype" w:eastAsia="Times New Roman" w:hAnsi="Palatino Linotype" w:cs="Times New Roman"/>
          <w:lang w:val="en-US" w:eastAsia="el-GR"/>
        </w:rPr>
        <w:t>, pp109</w:t>
      </w:r>
      <w:r w:rsidR="008722AF" w:rsidRPr="0026023B">
        <w:rPr>
          <w:rFonts w:ascii="Palatino Linotype" w:eastAsia="Times New Roman" w:hAnsi="Palatino Linotype" w:cs="Times New Roman"/>
          <w:lang w:val="en-US" w:eastAsia="el-GR"/>
        </w:rPr>
        <w:noBreakHyphen/>
        <w:t xml:space="preserve">117.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Antony had received by the treaty of Brundisium in 40 B.C. Macedonia, Achaia, Asia, Pontus, Bithynia, Cilicia, Cyprus, Syria, Crete, </w:t>
      </w:r>
      <w:proofErr w:type="gramStart"/>
      <w:r w:rsidR="008722AF" w:rsidRPr="0026023B">
        <w:rPr>
          <w:rFonts w:ascii="Palatino Linotype" w:eastAsia="Times New Roman" w:hAnsi="Palatino Linotype" w:cs="Times New Roman"/>
          <w:lang w:val="en-US" w:eastAsia="el-GR"/>
        </w:rPr>
        <w:t>the</w:t>
      </w:r>
      <w:proofErr w:type="gramEnd"/>
      <w:r w:rsidR="008722AF" w:rsidRPr="0026023B">
        <w:rPr>
          <w:rFonts w:ascii="Palatino Linotype" w:eastAsia="Times New Roman" w:hAnsi="Palatino Linotype" w:cs="Times New Roman"/>
          <w:lang w:val="en-US" w:eastAsia="el-GR"/>
        </w:rPr>
        <w:t xml:space="preserve"> Cyrenaica. The last five he had given over to foreign kings. These alienations of foreign territory were the occasion of the civil war which ended at Actium.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By the defeat of Sextus Pompey in 36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"ref119"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119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 these colonies of Augustus see Mommsen, </w:t>
      </w:r>
      <w:r w:rsidR="008722AF" w:rsidRPr="0026023B">
        <w:rPr>
          <w:rFonts w:ascii="Palatino Linotype" w:eastAsia="Times New Roman" w:hAnsi="Palatino Linotype" w:cs="Times New Roman"/>
          <w:i/>
          <w:iCs/>
          <w:lang w:val="en-US" w:eastAsia="el-GR"/>
        </w:rPr>
        <w:t>Res Gestae</w:t>
      </w:r>
      <w:r w:rsidR="008722AF" w:rsidRPr="0026023B">
        <w:rPr>
          <w:rFonts w:ascii="Palatino Linotype" w:eastAsia="Times New Roman" w:hAnsi="Palatino Linotype" w:cs="Times New Roman"/>
          <w:lang w:val="en-US" w:eastAsia="el-GR"/>
        </w:rPr>
        <w:t>, pp119</w:t>
      </w:r>
      <w:r w:rsidR="008722AF" w:rsidRPr="0026023B">
        <w:rPr>
          <w:rFonts w:ascii="Palatino Linotype" w:eastAsia="Times New Roman" w:hAnsi="Palatino Linotype" w:cs="Times New Roman"/>
          <w:lang w:val="en-US" w:eastAsia="el-GR"/>
        </w:rPr>
        <w:noBreakHyphen/>
        <w:t xml:space="preserve">222; also </w:t>
      </w:r>
      <w:r w:rsidR="008722AF" w:rsidRPr="0026023B">
        <w:rPr>
          <w:rFonts w:ascii="Palatino Linotype" w:eastAsia="Times New Roman" w:hAnsi="Palatino Linotype" w:cs="Times New Roman"/>
          <w:i/>
          <w:iCs/>
          <w:lang w:val="en-US" w:eastAsia="el-GR"/>
        </w:rPr>
        <w:t>Hermes</w:t>
      </w:r>
      <w:r w:rsidR="008722AF" w:rsidRPr="0026023B">
        <w:rPr>
          <w:rFonts w:ascii="Palatino Linotype" w:eastAsia="Times New Roman" w:hAnsi="Palatino Linotype" w:cs="Times New Roman"/>
          <w:lang w:val="en-US" w:eastAsia="el-GR"/>
        </w:rPr>
        <w:t xml:space="preserve">, xviii.161 ff.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standards lost to the Dalmatians during the civil wars by Gabinius in 48 B.C., and Vatinius in 44 B.C., were restored to Augustus in 23 B.C. We have no account of the standards lost in Gaul. The loss of standards in Spain was during the wars with Pompey's sons, and the recovery must have occurred in the Cantabrian campaign of 25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"ref121"</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Of Crassus at Carrhae in 53, of Antony in 40 and 36 B.C. The standards were restored by Phraates, the Parthian king, in 20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"ref122"</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Only after its completion in A.D. 2. They were temporarily placed on the Capitol.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"ref123"</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Augustus had himself fought the Pannonians in 35</w:t>
      </w:r>
      <w:r w:rsidR="008722AF" w:rsidRPr="0026023B">
        <w:rPr>
          <w:rFonts w:ascii="Palatino Linotype" w:eastAsia="Times New Roman" w:hAnsi="Palatino Linotype" w:cs="Times New Roman"/>
          <w:lang w:val="en-US" w:eastAsia="el-GR"/>
        </w:rPr>
        <w:noBreakHyphen/>
        <w:t xml:space="preserve">34 B.C. See </w:t>
      </w:r>
      <w:hyperlink r:id="rId204" w:anchor="36" w:tgtFrame="Cassius_Dio_E" w:history="1">
        <w:r w:rsidR="008722AF" w:rsidRPr="0026023B">
          <w:rPr>
            <w:rFonts w:ascii="Palatino Linotype" w:eastAsia="Times New Roman" w:hAnsi="Palatino Linotype" w:cs="Times New Roman"/>
            <w:color w:val="0000FF"/>
            <w:u w:val="single"/>
            <w:lang w:val="en-US" w:eastAsia="el-GR"/>
          </w:rPr>
          <w:t>Dio, XLIX.36</w:t>
        </w:r>
        <w:r w:rsidR="008722AF" w:rsidRPr="0026023B">
          <w:rPr>
            <w:rFonts w:ascii="Palatino Linotype" w:eastAsia="Times New Roman" w:hAnsi="Palatino Linotype" w:cs="Times New Roman"/>
            <w:color w:val="0000FF"/>
            <w:u w:val="single"/>
            <w:lang w:val="en-US" w:eastAsia="el-GR"/>
          </w:rPr>
          <w:noBreakHyphen/>
          <w:t>38</w:t>
        </w:r>
      </w:hyperlink>
      <w:r w:rsidR="008722AF" w:rsidRPr="0026023B">
        <w:rPr>
          <w:rFonts w:ascii="Palatino Linotype" w:eastAsia="Times New Roman" w:hAnsi="Palatino Linotype" w:cs="Times New Roman"/>
          <w:lang w:val="en-US" w:eastAsia="el-GR"/>
        </w:rPr>
        <w:t>.</w:t>
      </w:r>
      <w:hyperlink r:id="rId205" w:history="1">
        <w:r w:rsidR="008722AF" w:rsidRPr="0026023B">
          <w:rPr>
            <w:rFonts w:ascii="Palatino Linotype" w:eastAsia="Times New Roman" w:hAnsi="Palatino Linotype" w:cs="Times New Roman"/>
            <w:color w:val="0000FF"/>
            <w:u w:val="single"/>
            <w:lang w:val="en-US" w:eastAsia="el-GR"/>
          </w:rPr>
          <w:t>º</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"ref124"</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124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12</w:t>
      </w:r>
      <w:r w:rsidR="008722AF" w:rsidRPr="0026023B">
        <w:rPr>
          <w:rFonts w:ascii="Palatino Linotype" w:eastAsia="Times New Roman" w:hAnsi="Palatino Linotype" w:cs="Times New Roman"/>
          <w:lang w:val="en-US" w:eastAsia="el-GR"/>
        </w:rPr>
        <w:noBreakHyphen/>
        <w:t>9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Dacians had invaded Roman territory many times during the late republic. Julius Caesar was about to make an expedition against them. Augustus, in 35 B.C., occupied Segesta on the Save as an outpost against their invasions. They figure in the civil war as allies of Antony. He is here referring probably to an invasion in 10 B.C. See </w:t>
      </w:r>
      <w:hyperlink r:id="rId206" w:anchor="36.2" w:tgtFrame="Cassius_Dio_E" w:history="1">
        <w:r w:rsidR="008722AF" w:rsidRPr="0026023B">
          <w:rPr>
            <w:rFonts w:ascii="Palatino Linotype" w:eastAsia="Times New Roman" w:hAnsi="Palatino Linotype" w:cs="Times New Roman"/>
            <w:color w:val="0000FF"/>
            <w:u w:val="single"/>
            <w:lang w:val="en-US" w:eastAsia="el-GR"/>
          </w:rPr>
          <w:t>Dio, LIV.36</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lastRenderedPageBreak/>
        <w:fldChar w:fldCharType="begin"/>
      </w:r>
      <w:r w:rsidRPr="0026023B">
        <w:rPr>
          <w:rFonts w:ascii="Palatino Linotype" w:hAnsi="Palatino Linotype"/>
          <w:lang w:val="en-US"/>
        </w:rPr>
        <w:instrText>HYPERLINK "http://penelope.uchicago.edu/Thayer/E/Roman/Texts/Augustus/Res_Gestae/5*.html" \l "ref126"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Two such embassies are mentioned: the </w:t>
      </w:r>
      <w:proofErr w:type="gramStart"/>
      <w:r w:rsidR="008722AF" w:rsidRPr="0026023B">
        <w:rPr>
          <w:rFonts w:ascii="Palatino Linotype" w:eastAsia="Times New Roman" w:hAnsi="Palatino Linotype" w:cs="Times New Roman"/>
          <w:lang w:val="en-US" w:eastAsia="el-GR"/>
        </w:rPr>
        <w:t>first,</w:t>
      </w:r>
      <w:proofErr w:type="gramEnd"/>
      <w:r w:rsidR="008722AF" w:rsidRPr="0026023B">
        <w:rPr>
          <w:rFonts w:ascii="Palatino Linotype" w:eastAsia="Times New Roman" w:hAnsi="Palatino Linotype" w:cs="Times New Roman"/>
          <w:lang w:val="en-US" w:eastAsia="el-GR"/>
        </w:rPr>
        <w:t xml:space="preserve"> frequently referred to in Augustan literature, while Augustus was in Spain, 26</w:t>
      </w:r>
      <w:r w:rsidR="008722AF" w:rsidRPr="0026023B">
        <w:rPr>
          <w:rFonts w:ascii="Palatino Linotype" w:eastAsia="Times New Roman" w:hAnsi="Palatino Linotype" w:cs="Times New Roman"/>
          <w:lang w:val="en-US" w:eastAsia="el-GR"/>
        </w:rPr>
        <w:noBreakHyphen/>
        <w:t xml:space="preserve">25 B.C.; the second visited him at Samos, 20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Bastarnae were a Teutonic people then settled at the mouth of the Danube. The Scythians lived in Southern Russia.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Don.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"ref129"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129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On the Caspian Sea.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"http://penelope.uchicago.edu/Thayer/E/Roman/Texts/Augustus/Res_Gestae/5*.html" \l "ref130"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130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what is now </w:t>
      </w:r>
      <w:proofErr w:type="gramStart"/>
      <w:r w:rsidR="008722AF" w:rsidRPr="0026023B">
        <w:rPr>
          <w:rFonts w:ascii="Palatino Linotype" w:eastAsia="Times New Roman" w:hAnsi="Palatino Linotype" w:cs="Times New Roman"/>
          <w:lang w:val="en-US" w:eastAsia="el-GR"/>
        </w:rPr>
        <w:t>Georgia.</w:t>
      </w:r>
      <w:proofErr w:type="gramEnd"/>
      <w:r w:rsidR="008722AF" w:rsidRPr="0026023B">
        <w:rPr>
          <w:rFonts w:ascii="Palatino Linotype" w:eastAsia="Times New Roman" w:hAnsi="Palatino Linotype" w:cs="Times New Roman"/>
          <w:lang w:val="en-US" w:eastAsia="el-GR"/>
        </w:rPr>
        <w:t xml:space="preserve"> </w:t>
      </w:r>
    </w:p>
    <w:tbl>
      <w:tblPr>
        <w:tblW w:w="0" w:type="auto"/>
        <w:tblCellSpacing w:w="15" w:type="dxa"/>
        <w:tblCellMar>
          <w:top w:w="15" w:type="dxa"/>
          <w:left w:w="15" w:type="dxa"/>
          <w:bottom w:w="15" w:type="dxa"/>
          <w:right w:w="15" w:type="dxa"/>
        </w:tblCellMar>
        <w:tblLook w:val="04A0"/>
      </w:tblPr>
      <w:tblGrid>
        <w:gridCol w:w="1296"/>
        <w:gridCol w:w="2336"/>
        <w:gridCol w:w="1586"/>
        <w:gridCol w:w="1458"/>
        <w:gridCol w:w="1281"/>
        <w:gridCol w:w="1281"/>
        <w:gridCol w:w="1296"/>
      </w:tblGrid>
      <w:tr w:rsidR="008722AF" w:rsidRPr="0026023B" w:rsidTr="008722AF">
        <w:trPr>
          <w:tblCellSpacing w:w="15" w:type="dxa"/>
        </w:trPr>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r>
      <w:tr w:rsidR="008722AF" w:rsidRPr="0026023B" w:rsidTr="008722AF">
        <w:trPr>
          <w:tblCellSpacing w:w="15" w:type="dxa"/>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Images with borders lead to more information. The thicker the border, the more information. </w:t>
            </w:r>
            <w:hyperlink r:id="rId207" w:tgtFrame="help" w:history="1">
              <w:r w:rsidRPr="0026023B">
                <w:rPr>
                  <w:rFonts w:ascii="Palatino Linotype" w:eastAsia="Times New Roman" w:hAnsi="Palatino Linotype" w:cs="Times New Roman"/>
                  <w:color w:val="0000FF"/>
                  <w:u w:val="single"/>
                  <w:lang w:eastAsia="el-GR"/>
                </w:rPr>
                <w:t xml:space="preserve">(Details here.) </w:t>
              </w:r>
            </w:hyperlink>
          </w:p>
        </w:tc>
      </w:tr>
      <w:tr w:rsidR="008722AF" w:rsidRPr="0026023B" w:rsidTr="008722AF">
        <w:trPr>
          <w:tblCellSpacing w:w="15" w:type="dxa"/>
        </w:trPr>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UP TO: </w:t>
            </w:r>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08" w:tgtFrame="index" w:history="1">
              <w:r w:rsidRPr="0026023B">
                <w:rPr>
                  <w:rFonts w:ascii="Palatino Linotype" w:eastAsia="Times New Roman" w:hAnsi="Palatino Linotype" w:cs="Times New Roman"/>
                  <w:color w:val="0000FF"/>
                  <w:lang w:eastAsia="el-GR"/>
                </w:rPr>
                <w:pict>
                  <v:shape id="_x0000_i1052" type="#_x0000_t75" alt="[Onsite link]" href="http://penelope.uchicago.edu/Thayer/E/Roman/Texts/Augustus/Res_Gesta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Res Gestae homepage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09" w:tgtFrame="index" w:history="1">
              <w:r w:rsidRPr="0026023B">
                <w:rPr>
                  <w:rFonts w:ascii="Palatino Linotype" w:eastAsia="Times New Roman" w:hAnsi="Palatino Linotype" w:cs="Times New Roman"/>
                  <w:color w:val="0000FF"/>
                  <w:lang w:eastAsia="el-GR"/>
                </w:rPr>
                <w:pict>
                  <v:shape id="_x0000_i1053" type="#_x0000_t75" alt="&#10;[image ALT: Link to the homepage of the Classical Texts subsite]&#10;   " href="http://penelope.uchicago.edu/Thayer/E/Roman/Texts/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Classical Texts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10" w:tgtFrame="index" w:history="1">
              <w:r w:rsidRPr="0026023B">
                <w:rPr>
                  <w:rFonts w:ascii="Palatino Linotype" w:eastAsia="Times New Roman" w:hAnsi="Palatino Linotype" w:cs="Times New Roman"/>
                  <w:color w:val="0000FF"/>
                  <w:lang w:eastAsia="el-GR"/>
                </w:rPr>
                <w:pict>
                  <v:shape id="_x0000_i1054" type="#_x0000_t75" alt="[Link to the LacusCurtius homepage]" href="http://penelope.uchicago.edu/Thayer/E/Roman/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LacusCurtius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11" w:tgtFrame="index" w:history="1">
              <w:r w:rsidRPr="0026023B">
                <w:rPr>
                  <w:rFonts w:ascii="Palatino Linotype" w:eastAsia="Times New Roman" w:hAnsi="Palatino Linotype" w:cs="Times New Roman"/>
                  <w:color w:val="0000FF"/>
                  <w:lang w:eastAsia="el-GR"/>
                </w:rPr>
                <w:pict>
                  <v:shape id="_x0000_i1055" type="#_x0000_t75" alt="[Link to my homepage]" href="http://penelope.uchicago.edu/Thayer/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Home </w:t>
              </w:r>
            </w:hyperlink>
          </w:p>
        </w:tc>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r>
      <w:tr w:rsidR="008722AF" w:rsidRPr="0026023B" w:rsidTr="008722AF">
        <w:trPr>
          <w:tblCellSpacing w:w="15" w:type="dxa"/>
          <w:hidden/>
        </w:trPr>
        <w:tc>
          <w:tcPr>
            <w:tcW w:w="0" w:type="auto"/>
            <w:gridSpan w:val="7"/>
            <w:vAlign w:val="center"/>
            <w:hideMark/>
          </w:tcPr>
          <w:p w:rsidR="008722AF" w:rsidRPr="0026023B" w:rsidRDefault="008722AF" w:rsidP="0026023B">
            <w:pPr>
              <w:pBdr>
                <w:bottom w:val="single" w:sz="6" w:space="1" w:color="auto"/>
              </w:pBdr>
              <w:spacing w:after="0" w:line="240" w:lineRule="auto"/>
              <w:jc w:val="both"/>
              <w:rPr>
                <w:rFonts w:ascii="Palatino Linotype" w:eastAsia="Times New Roman" w:hAnsi="Palatino Linotype" w:cs="Arial"/>
                <w:vanish/>
                <w:lang w:eastAsia="el-GR"/>
              </w:rPr>
            </w:pPr>
            <w:r w:rsidRPr="0026023B">
              <w:rPr>
                <w:rFonts w:ascii="Palatino Linotype" w:eastAsia="Times New Roman" w:hAnsi="Palatino Linotype" w:cs="Arial"/>
                <w:vanish/>
                <w:lang w:eastAsia="el-GR"/>
              </w:rPr>
              <w:t>Αρχή φόρμας</w:t>
            </w:r>
          </w:p>
          <w:tbl>
            <w:tblPr>
              <w:tblW w:w="0" w:type="auto"/>
              <w:jc w:val="center"/>
              <w:tblCellSpacing w:w="15" w:type="dxa"/>
              <w:tblCellMar>
                <w:top w:w="15" w:type="dxa"/>
                <w:left w:w="15" w:type="dxa"/>
                <w:bottom w:w="15" w:type="dxa"/>
                <w:right w:w="15" w:type="dxa"/>
              </w:tblCellMar>
              <w:tblLook w:val="04A0"/>
            </w:tblPr>
            <w:tblGrid>
              <w:gridCol w:w="1994"/>
              <w:gridCol w:w="2625"/>
            </w:tblGrid>
            <w:tr w:rsidR="008722AF" w:rsidRPr="0026023B">
              <w:trPr>
                <w:tblCellSpacing w:w="15" w:type="dxa"/>
                <w:jc w:val="center"/>
              </w:trPr>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12" w:history="1">
                    <w:r w:rsidRPr="0026023B">
                      <w:rPr>
                        <w:rFonts w:ascii="Palatino Linotype" w:eastAsia="Times New Roman" w:hAnsi="Palatino Linotype" w:cs="Times New Roman"/>
                        <w:color w:val="0000FF"/>
                        <w:lang w:eastAsia="el-GR"/>
                      </w:rPr>
                      <w:pict>
                        <v:shape id="_x0000_i1056" type="#_x0000_t75" alt="[Google search box]" href="http://www.google.com/" style="width:96pt;height:40pt" o:button="t"/>
                      </w:pic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rPr>
                    <w:object w:dxaOrig="4320" w:dyaOrig="4320">
                      <v:shape id="_x0000_i1105" type="#_x0000_t75" style="width:128pt;height:18.3pt" o:ole="">
                        <v:imagedata r:id="rId120" o:title=""/>
                      </v:shape>
                      <w:control r:id="rId213" w:name="DefaultOcxName3" w:shapeid="_x0000_i1105"/>
                    </w:object>
                  </w:r>
                </w:p>
              </w:tc>
            </w:tr>
          </w:tbl>
          <w:p w:rsidR="008722AF" w:rsidRPr="0026023B" w:rsidRDefault="008722AF" w:rsidP="0026023B">
            <w:pPr>
              <w:pBdr>
                <w:top w:val="single" w:sz="6" w:space="1" w:color="auto"/>
              </w:pBdr>
              <w:spacing w:after="0" w:line="240" w:lineRule="auto"/>
              <w:jc w:val="both"/>
              <w:rPr>
                <w:rFonts w:ascii="Palatino Linotype" w:eastAsia="Times New Roman" w:hAnsi="Palatino Linotype" w:cs="Arial"/>
                <w:vanish/>
                <w:lang w:eastAsia="el-GR"/>
              </w:rPr>
            </w:pPr>
            <w:r w:rsidRPr="0026023B">
              <w:rPr>
                <w:rFonts w:ascii="Palatino Linotype" w:eastAsia="Times New Roman" w:hAnsi="Palatino Linotype" w:cs="Arial"/>
                <w:vanish/>
                <w:lang w:eastAsia="el-GR"/>
              </w:rPr>
              <w:t>Τέλος φόρμας</w:t>
            </w:r>
          </w:p>
        </w:tc>
      </w:tr>
      <w:tr w:rsidR="008722AF" w:rsidRPr="0026023B" w:rsidTr="008722AF">
        <w:trPr>
          <w:tblCellSpacing w:w="15" w:type="dxa"/>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A page or image on this site is in the public domain only if its URL has a total of one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asterisk. </w:t>
            </w:r>
            <w:r w:rsidRPr="0026023B">
              <w:rPr>
                <w:rFonts w:ascii="Palatino Linotype" w:eastAsia="Times New Roman" w:hAnsi="Palatino Linotype" w:cs="Times New Roman"/>
                <w:lang w:val="en-US" w:eastAsia="el-GR"/>
              </w:rPr>
              <w:br/>
              <w:t xml:space="preserve">If the URL has two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asterisks, the item is copyright someone else, and used by permission or fair use. </w:t>
            </w:r>
            <w:r w:rsidRPr="0026023B">
              <w:rPr>
                <w:rFonts w:ascii="Palatino Linotype" w:eastAsia="Times New Roman" w:hAnsi="Palatino Linotype" w:cs="Times New Roman"/>
                <w:lang w:val="en-US" w:eastAsia="el-GR"/>
              </w:rPr>
              <w:br/>
              <w:t xml:space="preserve">If the URL has none the item is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 Bill Thayer. </w:t>
            </w:r>
            <w:r w:rsidRPr="0026023B">
              <w:rPr>
                <w:rFonts w:ascii="Palatino Linotype" w:eastAsia="Times New Roman" w:hAnsi="Palatino Linotype" w:cs="Times New Roman"/>
                <w:lang w:eastAsia="el-GR"/>
              </w:rPr>
              <w:t xml:space="preserve">See </w:t>
            </w:r>
            <w:hyperlink r:id="rId214" w:tgtFrame="help" w:history="1">
              <w:r w:rsidRPr="0026023B">
                <w:rPr>
                  <w:rFonts w:ascii="Palatino Linotype" w:eastAsia="Times New Roman" w:hAnsi="Palatino Linotype" w:cs="Times New Roman"/>
                  <w:color w:val="0000FF"/>
                  <w:u w:val="single"/>
                  <w:lang w:eastAsia="el-GR"/>
                </w:rPr>
                <w:t xml:space="preserve">my copyright page </w:t>
              </w:r>
            </w:hyperlink>
            <w:r w:rsidRPr="0026023B">
              <w:rPr>
                <w:rFonts w:ascii="Palatino Linotype" w:eastAsia="Times New Roman" w:hAnsi="Palatino Linotype" w:cs="Times New Roman"/>
                <w:lang w:eastAsia="el-GR"/>
              </w:rPr>
              <w:t xml:space="preserve">for details and contact information. </w:t>
            </w:r>
          </w:p>
        </w:tc>
      </w:tr>
    </w:tbl>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hyperlink r:id="rId215" w:history="1">
        <w:r w:rsidRPr="0026023B">
          <w:rPr>
            <w:rFonts w:ascii="Palatino Linotype" w:eastAsia="Times New Roman" w:hAnsi="Palatino Linotype" w:cs="Times New Roman"/>
            <w:color w:val="0000FF"/>
            <w:lang w:eastAsia="el-GR"/>
          </w:rPr>
          <w:pict>
            <v:shape id="_x0000_i1059" type="#_x0000_t75" alt="&#10;[image ALT: Valid HTML 4.01.]&#10; " href="http://validator.w3.org/check?uri=referer" style="width:66.3pt;height:22.85pt" o:button="t"/>
          </w:pict>
        </w:r>
      </w:hyperlink>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Page updated: 7 Sep 03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shape id="_x0000_i1060" type="#_x0000_t75" alt="&#10;[image ALT: Much of my site will be useless to you if you've got the images turned off!]&#10; " style="width:24pt;height:24pt"/>
        </w:pict>
      </w:r>
    </w:p>
    <w:tbl>
      <w:tblPr>
        <w:tblW w:w="0" w:type="auto"/>
        <w:tblCellSpacing w:w="15" w:type="dxa"/>
        <w:tblCellMar>
          <w:top w:w="15" w:type="dxa"/>
          <w:left w:w="15" w:type="dxa"/>
          <w:bottom w:w="15" w:type="dxa"/>
          <w:right w:w="15" w:type="dxa"/>
        </w:tblCellMar>
        <w:tblLook w:val="04A0"/>
      </w:tblPr>
      <w:tblGrid>
        <w:gridCol w:w="1457"/>
        <w:gridCol w:w="1539"/>
        <w:gridCol w:w="1023"/>
        <w:gridCol w:w="692"/>
        <w:gridCol w:w="685"/>
        <w:gridCol w:w="858"/>
      </w:tblGrid>
      <w:tr w:rsidR="008722AF" w:rsidRPr="0026023B" w:rsidTr="008722AF">
        <w:trPr>
          <w:tblCellSpacing w:w="15" w:type="dxa"/>
        </w:trPr>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mail: </w:t>
            </w:r>
            <w:r w:rsidRPr="0026023B">
              <w:rPr>
                <w:rFonts w:ascii="Palatino Linotype" w:eastAsia="Times New Roman" w:hAnsi="Palatino Linotype" w:cs="Times New Roman"/>
                <w:lang w:eastAsia="el-GR"/>
              </w:rPr>
              <w:br/>
            </w:r>
            <w:hyperlink r:id="rId216" w:tgtFrame="help" w:history="1">
              <w:r w:rsidRPr="0026023B">
                <w:rPr>
                  <w:rFonts w:ascii="Palatino Linotype" w:eastAsia="Times New Roman" w:hAnsi="Palatino Linotype" w:cs="Times New Roman"/>
                  <w:color w:val="0000FF"/>
                  <w:u w:val="single"/>
                  <w:lang w:eastAsia="el-GR"/>
                </w:rPr>
                <w:t xml:space="preserve">Bill Thayer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17" w:tgtFrame="offsite" w:history="1">
              <w:r w:rsidRPr="0026023B">
                <w:rPr>
                  <w:rFonts w:ascii="Palatino Linotype" w:eastAsia="Times New Roman" w:hAnsi="Palatino Linotype" w:cs="Times New Roman"/>
                  <w:color w:val="0000FF"/>
                  <w:lang w:eastAsia="el-GR"/>
                </w:rPr>
                <w:pict>
                  <v:shape id="_x0000_i1061" type="#_x0000_t75" alt="&#10;[image ALT: Klikke hier voor een pagina in Nederlands.]&#10;   " href="http://www.stilus.nl/augustus/aug-rg-v.htm" target="&quot;offsite&quot;" style="width:24pt;height:24pt" o:button="t"/>
                </w:pict>
              </w:r>
              <w:r w:rsidR="008722AF" w:rsidRPr="0026023B">
                <w:rPr>
                  <w:rFonts w:ascii="Palatino Linotype" w:eastAsia="Times New Roman" w:hAnsi="Palatino Linotype" w:cs="Times New Roman"/>
                  <w:color w:val="0000FF"/>
                  <w:u w:val="single"/>
                  <w:lang w:eastAsia="el-GR"/>
                </w:rPr>
                <w:br/>
                <w:t xml:space="preserve">Nederlands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18" w:tgtFrame="help" w:history="1">
              <w:r w:rsidRPr="0026023B">
                <w:rPr>
                  <w:rFonts w:ascii="Palatino Linotype" w:eastAsia="Times New Roman" w:hAnsi="Palatino Linotype" w:cs="Times New Roman"/>
                  <w:color w:val="0000FF"/>
                  <w:lang w:eastAsia="el-GR"/>
                </w:rPr>
                <w:pict>
                  <v:shape id="_x0000_i1062" type="#_x0000_t75" alt="&#10;[image ALT: Cliccare qui per una pagina di aiuto in Italiano.]&#10;   " href="http://penelope.uchicago.edu/Thayer/I/HELP/Translation.html" target="&quot;help&quot;" style="width:24pt;height:24pt" o:button="t"/>
                </w:pict>
              </w:r>
              <w:r w:rsidR="008722AF" w:rsidRPr="0026023B">
                <w:rPr>
                  <w:rFonts w:ascii="Palatino Linotype" w:eastAsia="Times New Roman" w:hAnsi="Palatino Linotype" w:cs="Times New Roman"/>
                  <w:color w:val="0000FF"/>
                  <w:u w:val="single"/>
                  <w:lang w:eastAsia="el-GR"/>
                </w:rPr>
                <w:br/>
                <w:t xml:space="preserve">Italiano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19" w:history="1">
              <w:r w:rsidRPr="0026023B">
                <w:rPr>
                  <w:rFonts w:ascii="Palatino Linotype" w:eastAsia="Times New Roman" w:hAnsi="Palatino Linotype" w:cs="Times New Roman"/>
                  <w:color w:val="0000FF"/>
                  <w:lang w:eastAsia="el-GR"/>
                </w:rPr>
                <w:pict>
                  <v:shape id="_x0000_i1063" type="#_x0000_t75" alt="[Link to a series of help pages]" href="http://penelope.uchicago.edu/Thayer/E/HELP/First_Aid.html" style="width:24pt;height:24pt" o:button="t"/>
                </w:pict>
              </w:r>
              <w:r w:rsidR="008722AF" w:rsidRPr="0026023B">
                <w:rPr>
                  <w:rFonts w:ascii="Palatino Linotype" w:eastAsia="Times New Roman" w:hAnsi="Palatino Linotype" w:cs="Times New Roman"/>
                  <w:color w:val="0000FF"/>
                  <w:u w:val="single"/>
                  <w:lang w:eastAsia="el-GR"/>
                </w:rPr>
                <w:br/>
                <w:t xml:space="preserve">Help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20" w:tgtFrame="index" w:history="1">
              <w:r w:rsidRPr="0026023B">
                <w:rPr>
                  <w:rFonts w:ascii="Palatino Linotype" w:eastAsia="Times New Roman" w:hAnsi="Palatino Linotype" w:cs="Times New Roman"/>
                  <w:color w:val="0000FF"/>
                  <w:lang w:eastAsia="el-GR"/>
                </w:rPr>
                <w:pict>
                  <v:shape id="_x0000_i1064" type="#_x0000_t75" alt="[Link to the next level up]" href="http://penelope.uchicago.edu/Thayer/E/Roman/Texts/Augustus/Res_Gesta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Up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21" w:tgtFrame="index" w:history="1">
              <w:r w:rsidRPr="0026023B">
                <w:rPr>
                  <w:rFonts w:ascii="Palatino Linotype" w:eastAsia="Times New Roman" w:hAnsi="Palatino Linotype" w:cs="Times New Roman"/>
                  <w:color w:val="0000FF"/>
                  <w:lang w:eastAsia="el-GR"/>
                </w:rPr>
                <w:pict>
                  <v:shape id="_x0000_i1065" type="#_x0000_t75" alt="[Link to my homepage]" href="http://penelope.uchicago.edu/Thayer/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Home </w:t>
              </w:r>
            </w:hyperlink>
          </w:p>
        </w:tc>
      </w:tr>
      <w:tr w:rsidR="008722AF" w:rsidRPr="0026023B" w:rsidTr="008722AF">
        <w:trPr>
          <w:tblCellSpacing w:w="15" w:type="dxa"/>
        </w:trPr>
        <w:tc>
          <w:tcPr>
            <w:tcW w:w="0" w:type="auto"/>
            <w:gridSpan w:val="6"/>
            <w:vAlign w:val="center"/>
            <w:hideMark/>
          </w:tcPr>
          <w:tbl>
            <w:tblPr>
              <w:tblW w:w="0" w:type="auto"/>
              <w:jc w:val="center"/>
              <w:tblCellSpacing w:w="15" w:type="dxa"/>
              <w:tblCellMar>
                <w:top w:w="15" w:type="dxa"/>
                <w:left w:w="15" w:type="dxa"/>
                <w:bottom w:w="15" w:type="dxa"/>
                <w:right w:w="15" w:type="dxa"/>
              </w:tblCellMar>
              <w:tblLook w:val="04A0"/>
            </w:tblPr>
            <w:tblGrid>
              <w:gridCol w:w="555"/>
              <w:gridCol w:w="4873"/>
              <w:gridCol w:w="736"/>
            </w:tblGrid>
            <w:tr w:rsidR="008722AF" w:rsidRPr="0026023B">
              <w:trPr>
                <w:tblCellSpacing w:w="15" w:type="dxa"/>
                <w:jc w:val="center"/>
              </w:trPr>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22" w:history="1">
                    <w:r w:rsidRPr="0026023B">
                      <w:rPr>
                        <w:rFonts w:ascii="Palatino Linotype" w:eastAsia="Times New Roman" w:hAnsi="Palatino Linotype" w:cs="Times New Roman"/>
                        <w:color w:val="0000FF"/>
                        <w:lang w:eastAsia="el-GR"/>
                      </w:rPr>
                      <w:pict>
                        <v:shape id="_x0000_i1066" type="#_x0000_t75" alt="&#10;[image ALT: link to previous section]&#10;    " href="http://penelope.uchicago.edu/Thayer/E/Roman/Texts/Augustus/Res_Gestae/5*.html" style="width:24pt;height:24pt" o:button="t"/>
                      </w:pict>
                    </w:r>
                    <w:r w:rsidR="008722AF" w:rsidRPr="0026023B">
                      <w:rPr>
                        <w:rFonts w:ascii="Palatino Linotype" w:eastAsia="Times New Roman" w:hAnsi="Palatino Linotype" w:cs="Times New Roman"/>
                        <w:color w:val="0000FF"/>
                        <w:u w:val="single"/>
                        <w:lang w:eastAsia="el-GR"/>
                      </w:rPr>
                      <w:br/>
                    </w:r>
                    <w:r w:rsidR="008722AF" w:rsidRPr="0026023B">
                      <w:rPr>
                        <w:rFonts w:ascii="Palatino Linotype" w:eastAsia="Times New Roman" w:hAnsi="Palatino Linotype" w:cs="Times New Roman"/>
                        <w:b/>
                        <w:bCs/>
                        <w:color w:val="0000FF"/>
                        <w:u w:val="single"/>
                        <w:lang w:eastAsia="el-GR"/>
                      </w:rPr>
                      <w:t xml:space="preserve">V </w:t>
                    </w:r>
                  </w:hyperlink>
                </w:p>
              </w:tc>
              <w:tc>
                <w:tcPr>
                  <w:tcW w:w="0" w:type="auto"/>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This webpage reproduces a section of </w:t>
                  </w:r>
                  <w:hyperlink r:id="rId223" w:tgtFrame="index" w:history="1">
                    <w:r w:rsidRPr="0026023B">
                      <w:rPr>
                        <w:rFonts w:ascii="Palatino Linotype" w:eastAsia="Times New Roman" w:hAnsi="Palatino Linotype" w:cs="Times New Roman"/>
                        <w:b/>
                        <w:bCs/>
                        <w:color w:val="0000FF"/>
                        <w:u w:val="single"/>
                        <w:lang w:val="en-US" w:eastAsia="el-GR"/>
                      </w:rPr>
                      <w:br/>
                      <w:t xml:space="preserve">The Res Gestae </w:t>
                    </w:r>
                    <w:r w:rsidRPr="0026023B">
                      <w:rPr>
                        <w:rFonts w:ascii="Palatino Linotype" w:eastAsia="Times New Roman" w:hAnsi="Palatino Linotype" w:cs="Times New Roman"/>
                        <w:b/>
                        <w:bCs/>
                        <w:color w:val="0000FF"/>
                        <w:u w:val="single"/>
                        <w:lang w:val="en-US" w:eastAsia="el-GR"/>
                      </w:rPr>
                      <w:br/>
                      <w:t xml:space="preserve">of </w:t>
                    </w:r>
                    <w:r w:rsidRPr="0026023B">
                      <w:rPr>
                        <w:rFonts w:ascii="Palatino Linotype" w:eastAsia="Times New Roman" w:hAnsi="Palatino Linotype" w:cs="Times New Roman"/>
                        <w:b/>
                        <w:bCs/>
                        <w:color w:val="0000FF"/>
                        <w:u w:val="single"/>
                        <w:lang w:val="en-US" w:eastAsia="el-GR"/>
                      </w:rPr>
                      <w:br/>
                      <w:t xml:space="preserve">Augustus </w:t>
                    </w:r>
                  </w:hyperlink>
                  <w:r w:rsidRPr="0026023B">
                    <w:rPr>
                      <w:rFonts w:ascii="Palatino Linotype" w:eastAsia="Times New Roman" w:hAnsi="Palatino Linotype" w:cs="Times New Roman"/>
                      <w:lang w:val="en-US" w:eastAsia="el-GR"/>
                    </w:rPr>
                    <w:br/>
                    <w:t xml:space="preserve">as published in the Loeb Classical Library, </w:t>
                  </w:r>
                  <w:r w:rsidRPr="0026023B">
                    <w:rPr>
                      <w:rFonts w:ascii="Palatino Linotype" w:eastAsia="Times New Roman" w:hAnsi="Palatino Linotype" w:cs="Times New Roman"/>
                      <w:lang w:val="en-US" w:eastAsia="el-GR"/>
                    </w:rPr>
                    <w:br/>
                    <w:t xml:space="preserve">1924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lastRenderedPageBreak/>
                    <w:t xml:space="preserve">The text is in the public domain.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This text has been carefully proofread </w:t>
                  </w:r>
                  <w:r w:rsidRPr="0026023B">
                    <w:rPr>
                      <w:rFonts w:ascii="Palatino Linotype" w:eastAsia="Times New Roman" w:hAnsi="Palatino Linotype" w:cs="Times New Roman"/>
                      <w:lang w:val="en-US" w:eastAsia="el-GR"/>
                    </w:rPr>
                    <w:br/>
                    <w:t xml:space="preserve">and I believe it to be free of errors. </w:t>
                  </w:r>
                  <w:r w:rsidRPr="0026023B">
                    <w:rPr>
                      <w:rFonts w:ascii="Palatino Linotype" w:eastAsia="Times New Roman" w:hAnsi="Palatino Linotype" w:cs="Times New Roman"/>
                      <w:lang w:val="en-US" w:eastAsia="el-GR"/>
                    </w:rPr>
                    <w:br/>
                    <w:t xml:space="preserve">If you find a mistake though, please </w:t>
                  </w:r>
                  <w:hyperlink r:id="rId224" w:tgtFrame="help" w:history="1">
                    <w:r w:rsidRPr="0026023B">
                      <w:rPr>
                        <w:rFonts w:ascii="Palatino Linotype" w:eastAsia="Times New Roman" w:hAnsi="Palatino Linotype" w:cs="Times New Roman"/>
                        <w:color w:val="0000FF"/>
                        <w:u w:val="single"/>
                        <w:lang w:val="en-US" w:eastAsia="el-GR"/>
                      </w:rPr>
                      <w:t xml:space="preserve">let me know!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lastRenderedPageBreak/>
                    <w:pict>
                      <v:shape id="_x0000_i1067" type="#_x0000_t75" alt="[image ALT: a blank space]" style="width:33.15pt;height:1.15pt;mso-wrap-distance-top:4.5pt;mso-wrap-distance-bottom:4.5pt"/>
                    </w:pict>
                  </w:r>
                </w:p>
              </w:tc>
            </w:tr>
          </w:tbl>
          <w:p w:rsidR="008722AF" w:rsidRPr="0026023B" w:rsidRDefault="008722AF" w:rsidP="0026023B">
            <w:pPr>
              <w:spacing w:after="0" w:line="240" w:lineRule="auto"/>
              <w:jc w:val="both"/>
              <w:rPr>
                <w:rFonts w:ascii="Palatino Linotype" w:eastAsia="Times New Roman" w:hAnsi="Palatino Linotype" w:cs="Times New Roman"/>
                <w:lang w:eastAsia="el-GR"/>
              </w:rPr>
            </w:pPr>
          </w:p>
        </w:tc>
      </w:tr>
    </w:tbl>
    <w:p w:rsidR="008722AF" w:rsidRPr="0026023B" w:rsidRDefault="008722AF" w:rsidP="0026023B">
      <w:pPr>
        <w:spacing w:before="100" w:beforeAutospacing="1" w:after="100" w:afterAutospacing="1" w:line="240" w:lineRule="auto"/>
        <w:jc w:val="both"/>
        <w:outlineLvl w:val="1"/>
        <w:rPr>
          <w:rFonts w:ascii="Palatino Linotype" w:eastAsia="Times New Roman" w:hAnsi="Palatino Linotype" w:cs="Times New Roman"/>
          <w:b/>
          <w:bCs/>
          <w:lang w:eastAsia="el-GR"/>
        </w:rPr>
      </w:pPr>
      <w:r w:rsidRPr="0026023B">
        <w:rPr>
          <w:rFonts w:ascii="Palatino Linotype" w:eastAsia="Times New Roman" w:hAnsi="Palatino Linotype" w:cs="Times New Roman"/>
          <w:b/>
          <w:bCs/>
          <w:lang w:eastAsia="el-GR"/>
        </w:rPr>
        <w:lastRenderedPageBreak/>
        <w:t xml:space="preserve">Monumentum Ancyranum </w:t>
      </w:r>
      <w:r w:rsidRPr="0026023B">
        <w:rPr>
          <w:rFonts w:ascii="Palatino Linotype" w:eastAsia="Times New Roman" w:hAnsi="Palatino Linotype" w:cs="Times New Roman"/>
          <w:b/>
          <w:bCs/>
          <w:lang w:eastAsia="el-GR"/>
        </w:rPr>
        <w:br/>
        <w:t xml:space="preserve">(Res Gestae Divi Augusti) </w:t>
      </w:r>
    </w:p>
    <w:p w:rsidR="008722AF" w:rsidRPr="0026023B" w:rsidRDefault="008722AF" w:rsidP="0026023B">
      <w:pPr>
        <w:spacing w:before="100" w:beforeAutospacing="1" w:after="100" w:afterAutospacing="1" w:line="240" w:lineRule="auto"/>
        <w:jc w:val="both"/>
        <w:outlineLvl w:val="0"/>
        <w:rPr>
          <w:rFonts w:ascii="Palatino Linotype" w:eastAsia="Times New Roman" w:hAnsi="Palatino Linotype" w:cs="Times New Roman"/>
          <w:b/>
          <w:bCs/>
          <w:kern w:val="36"/>
          <w:lang w:eastAsia="el-GR"/>
        </w:rPr>
      </w:pPr>
      <w:r w:rsidRPr="0026023B">
        <w:rPr>
          <w:rFonts w:ascii="Palatino Linotype" w:eastAsia="Times New Roman" w:hAnsi="Palatino Linotype" w:cs="Times New Roman"/>
          <w:b/>
          <w:bCs/>
          <w:kern w:val="36"/>
          <w:lang w:eastAsia="el-GR"/>
        </w:rPr>
        <w:t xml:space="preserve">Part VI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5257"/>
        <w:gridCol w:w="5353"/>
      </w:tblGrid>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14" w:name="32G"/>
            <w:r w:rsidRPr="0026023B">
              <w:rPr>
                <w:rFonts w:ascii="Palatino Linotype" w:eastAsia="Times New Roman" w:hAnsi="Palatino Linotype" w:cs="Times New Roman"/>
                <w:lang w:eastAsia="el-GR"/>
              </w:rPr>
              <w:t>32</w:t>
            </w:r>
            <w:bookmarkEnd w:id="414"/>
            <w:r w:rsidRPr="0026023B">
              <w:rPr>
                <w:rFonts w:ascii="Palatino Linotype" w:eastAsia="Times New Roman" w:hAnsi="Palatino Linotype" w:cs="Times New Roman"/>
                <w:lang w:eastAsia="el-GR"/>
              </w:rPr>
              <w:t xml:space="preserve"> </w:t>
            </w:r>
            <w:bookmarkStart w:id="415" w:name="G16.23"/>
            <w:r w:rsidRPr="0026023B">
              <w:rPr>
                <w:rFonts w:ascii="Palatino Linotype" w:eastAsia="Times New Roman" w:hAnsi="Palatino Linotype" w:cs="Times New Roman"/>
                <w:lang w:eastAsia="el-GR"/>
              </w:rPr>
              <w:t>23</w:t>
            </w:r>
            <w:bookmarkEnd w:id="415"/>
            <w:r w:rsidRPr="0026023B">
              <w:rPr>
                <w:rFonts w:ascii="Palatino Linotype" w:eastAsia="Times New Roman" w:hAnsi="Palatino Linotype" w:cs="Times New Roman"/>
                <w:lang w:eastAsia="el-GR"/>
              </w:rPr>
              <w:t xml:space="preserve">  Πρὸς ἐμὲ ἱκέται κατέφυγον βασιλεῖς Πάρθων μὲν </w:t>
            </w:r>
            <w:bookmarkStart w:id="416" w:name="G16.24"/>
            <w:r w:rsidRPr="0026023B">
              <w:rPr>
                <w:rFonts w:ascii="Palatino Linotype" w:eastAsia="Times New Roman" w:hAnsi="Palatino Linotype" w:cs="Times New Roman"/>
                <w:lang w:eastAsia="el-GR"/>
              </w:rPr>
              <w:t>24</w:t>
            </w:r>
            <w:bookmarkEnd w:id="416"/>
            <w:r w:rsidRPr="0026023B">
              <w:rPr>
                <w:rFonts w:ascii="Palatino Linotype" w:eastAsia="Times New Roman" w:hAnsi="Palatino Linotype" w:cs="Times New Roman"/>
                <w:lang w:eastAsia="el-GR"/>
              </w:rPr>
              <w:t> Τειριδάτης καὶ μετέπειτα Φραάτης, βασιλέως §</w:t>
            </w:r>
            <w:bookmarkStart w:id="417" w:name="G17.1"/>
            <w:r w:rsidRPr="0026023B">
              <w:rPr>
                <w:rFonts w:ascii="Palatino Linotype" w:eastAsia="Times New Roman" w:hAnsi="Palatino Linotype" w:cs="Times New Roman"/>
                <w:lang w:eastAsia="el-GR"/>
              </w:rPr>
              <w:t>1</w:t>
            </w:r>
            <w:bookmarkEnd w:id="417"/>
            <w:r w:rsidRPr="0026023B">
              <w:rPr>
                <w:rFonts w:ascii="Palatino Linotype" w:eastAsia="Times New Roman" w:hAnsi="Palatino Linotype" w:cs="Times New Roman"/>
                <w:lang w:eastAsia="el-GR"/>
              </w:rPr>
              <w:t>  Φράτου υἱός, Μήδων δὲ Ἀρταουάσδης, Ἀδιαβη</w:t>
            </w:r>
            <w:bookmarkStart w:id="418" w:name="G17.2"/>
            <w:r w:rsidRPr="0026023B">
              <w:rPr>
                <w:rFonts w:ascii="Palatino Linotype" w:eastAsia="Times New Roman" w:hAnsi="Palatino Linotype" w:cs="Times New Roman"/>
                <w:lang w:eastAsia="el-GR"/>
              </w:rPr>
              <w:t>2</w:t>
            </w:r>
            <w:bookmarkEnd w:id="418"/>
            <w:r w:rsidRPr="0026023B">
              <w:rPr>
                <w:rFonts w:ascii="Palatino Linotype" w:eastAsia="Times New Roman" w:hAnsi="Palatino Linotype" w:cs="Times New Roman"/>
                <w:lang w:eastAsia="el-GR"/>
              </w:rPr>
              <w:t xml:space="preserve"> νῶν Ἀρταξάρης, Βριταννῶν Δομνοελλαῦνος </w:t>
            </w:r>
            <w:bookmarkStart w:id="419" w:name="G17.3"/>
            <w:r w:rsidRPr="0026023B">
              <w:rPr>
                <w:rFonts w:ascii="Palatino Linotype" w:eastAsia="Times New Roman" w:hAnsi="Palatino Linotype" w:cs="Times New Roman"/>
                <w:lang w:eastAsia="el-GR"/>
              </w:rPr>
              <w:t>3</w:t>
            </w:r>
            <w:bookmarkEnd w:id="419"/>
            <w:r w:rsidRPr="0026023B">
              <w:rPr>
                <w:rFonts w:ascii="Palatino Linotype" w:eastAsia="Times New Roman" w:hAnsi="Palatino Linotype" w:cs="Times New Roman"/>
                <w:lang w:eastAsia="el-GR"/>
              </w:rPr>
              <w:t> καὶ Τιμ . . . . . . . . . , Σουγάμβρων Μαίλων, Μαρκο</w:t>
            </w:r>
            <w:bookmarkStart w:id="420" w:name="G17.4"/>
            <w:r w:rsidRPr="0026023B">
              <w:rPr>
                <w:rFonts w:ascii="Palatino Linotype" w:eastAsia="Times New Roman" w:hAnsi="Palatino Linotype" w:cs="Times New Roman"/>
                <w:lang w:eastAsia="el-GR"/>
              </w:rPr>
              <w:t>4</w:t>
            </w:r>
            <w:bookmarkEnd w:id="420"/>
            <w:r w:rsidRPr="0026023B">
              <w:rPr>
                <w:rFonts w:ascii="Palatino Linotype" w:eastAsia="Times New Roman" w:hAnsi="Palatino Linotype" w:cs="Times New Roman"/>
                <w:lang w:eastAsia="el-GR"/>
              </w:rPr>
              <w:t xml:space="preserve"> μάνων Σουήβων . . . . . . . .ρος. § Πρὸς ἐμὲ βασιλεὺς </w:t>
            </w:r>
            <w:bookmarkStart w:id="421" w:name="G17.5"/>
            <w:r w:rsidRPr="0026023B">
              <w:rPr>
                <w:rFonts w:ascii="Palatino Linotype" w:eastAsia="Times New Roman" w:hAnsi="Palatino Linotype" w:cs="Times New Roman"/>
                <w:lang w:eastAsia="el-GR"/>
              </w:rPr>
              <w:t>5</w:t>
            </w:r>
            <w:bookmarkEnd w:id="421"/>
            <w:r w:rsidRPr="0026023B">
              <w:rPr>
                <w:rFonts w:ascii="Palatino Linotype" w:eastAsia="Times New Roman" w:hAnsi="Palatino Linotype" w:cs="Times New Roman"/>
                <w:lang w:eastAsia="el-GR"/>
              </w:rPr>
              <w:t> Πάρυων Φραάτης Ὠρώδου υἱὸς υἱοὺς αὑτοῦ υἱω</w:t>
            </w:r>
            <w:bookmarkStart w:id="422" w:name="G17.6"/>
            <w:r w:rsidRPr="0026023B">
              <w:rPr>
                <w:rFonts w:ascii="Palatino Linotype" w:eastAsia="Times New Roman" w:hAnsi="Palatino Linotype" w:cs="Times New Roman"/>
                <w:lang w:eastAsia="el-GR"/>
              </w:rPr>
              <w:t>6</w:t>
            </w:r>
            <w:bookmarkEnd w:id="422"/>
            <w:r w:rsidRPr="0026023B">
              <w:rPr>
                <w:rFonts w:ascii="Palatino Linotype" w:eastAsia="Times New Roman" w:hAnsi="Palatino Linotype" w:cs="Times New Roman"/>
                <w:lang w:eastAsia="el-GR"/>
              </w:rPr>
              <w:t xml:space="preserve"> νούς τε πάντας ἔπεμψεν εἰς Ἰταλίαν, οὐ πολέμωι </w:t>
            </w:r>
            <w:bookmarkStart w:id="423" w:name="G17.7"/>
            <w:r w:rsidRPr="0026023B">
              <w:rPr>
                <w:rFonts w:ascii="Palatino Linotype" w:eastAsia="Times New Roman" w:hAnsi="Palatino Linotype" w:cs="Times New Roman"/>
                <w:lang w:eastAsia="el-GR"/>
              </w:rPr>
              <w:t>7</w:t>
            </w:r>
            <w:bookmarkEnd w:id="423"/>
            <w:r w:rsidRPr="0026023B">
              <w:rPr>
                <w:rFonts w:ascii="Palatino Linotype" w:eastAsia="Times New Roman" w:hAnsi="Palatino Linotype" w:cs="Times New Roman"/>
                <w:lang w:eastAsia="el-GR"/>
              </w:rPr>
              <w:t> λειφθείς, ἀλλὰ τὴν ἡμετέραν φιλίαν ἀξιῶν ἐπὶ τέ</w:t>
            </w:r>
            <w:bookmarkStart w:id="424" w:name="G17.8"/>
            <w:r w:rsidRPr="0026023B">
              <w:rPr>
                <w:rFonts w:ascii="Palatino Linotype" w:eastAsia="Times New Roman" w:hAnsi="Palatino Linotype" w:cs="Times New Roman"/>
                <w:lang w:eastAsia="el-GR"/>
              </w:rPr>
              <w:t>8</w:t>
            </w:r>
            <w:bookmarkEnd w:id="424"/>
            <w:r w:rsidRPr="0026023B">
              <w:rPr>
                <w:rFonts w:ascii="Palatino Linotype" w:eastAsia="Times New Roman" w:hAnsi="Palatino Linotype" w:cs="Times New Roman"/>
                <w:lang w:eastAsia="el-GR"/>
              </w:rPr>
              <w:t> </w:t>
            </w:r>
            <w:hyperlink r:id="rId225"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 xml:space="preserve">κνων ἐνεχύροις, πλεῖστά τε ἄλλα ἔθνη πεῖραν ἔλὰβεν δήμου ῾Ρωμαίων πίστεως ἐπ᾽ ἐμοῦ ἡγεμόνος, </w:t>
            </w:r>
            <w:bookmarkStart w:id="425" w:name="G17.10"/>
            <w:r w:rsidRPr="0026023B">
              <w:rPr>
                <w:rFonts w:ascii="Palatino Linotype" w:eastAsia="Times New Roman" w:hAnsi="Palatino Linotype" w:cs="Times New Roman"/>
                <w:lang w:eastAsia="el-GR"/>
              </w:rPr>
              <w:t>10</w:t>
            </w:r>
            <w:bookmarkEnd w:id="425"/>
            <w:r w:rsidRPr="0026023B">
              <w:rPr>
                <w:rFonts w:ascii="Palatino Linotype" w:eastAsia="Times New Roman" w:hAnsi="Palatino Linotype" w:cs="Times New Roman"/>
                <w:lang w:eastAsia="el-GR"/>
              </w:rPr>
              <w:t> </w:t>
            </w:r>
            <w:hyperlink r:id="rId226"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οἴς τὸ πρὶν οὐδεμία ἦν πρὸς δῆμον ῾Ρωμαίων πρεσ</w:t>
            </w:r>
            <w:bookmarkStart w:id="426" w:name="G17.11"/>
            <w:r w:rsidRPr="0026023B">
              <w:rPr>
                <w:rFonts w:ascii="Palatino Linotype" w:eastAsia="Times New Roman" w:hAnsi="Palatino Linotype" w:cs="Times New Roman"/>
                <w:lang w:eastAsia="el-GR"/>
              </w:rPr>
              <w:t>11</w:t>
            </w:r>
            <w:bookmarkEnd w:id="426"/>
            <w:r w:rsidRPr="0026023B">
              <w:rPr>
                <w:rFonts w:ascii="Palatino Linotype" w:eastAsia="Times New Roman" w:hAnsi="Palatino Linotype" w:cs="Times New Roman"/>
                <w:lang w:eastAsia="el-GR"/>
              </w:rPr>
              <w:t xml:space="preserve"> βειῶν καὶ φιλίας κοινωνία.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427" w:name="32"/>
            <w:r w:rsidRPr="0026023B">
              <w:rPr>
                <w:rFonts w:ascii="Palatino Linotype" w:eastAsia="Times New Roman" w:hAnsi="Palatino Linotype" w:cs="Times New Roman"/>
                <w:lang w:val="en-US" w:eastAsia="el-GR"/>
              </w:rPr>
              <w:t>32</w:t>
            </w:r>
            <w:bookmarkEnd w:id="427"/>
            <w:r w:rsidRPr="0026023B">
              <w:rPr>
                <w:rFonts w:ascii="Palatino Linotype" w:eastAsia="Times New Roman" w:hAnsi="Palatino Linotype" w:cs="Times New Roman"/>
                <w:lang w:val="en-US" w:eastAsia="el-GR"/>
              </w:rPr>
              <w:t xml:space="preserve"> Kings of the Parthians, Tiridates,</w:t>
            </w:r>
            <w:hyperlink r:id="rId227" w:anchor="note131" w:history="1">
              <w:r w:rsidRPr="0026023B">
                <w:rPr>
                  <w:rFonts w:ascii="Palatino Linotype" w:eastAsia="Times New Roman" w:hAnsi="Palatino Linotype" w:cs="Times New Roman"/>
                  <w:color w:val="0000FF"/>
                  <w:u w:val="single"/>
                  <w:lang w:val="en-US" w:eastAsia="el-GR"/>
                </w:rPr>
                <w:t>131</w:t>
              </w:r>
            </w:hyperlink>
            <w:r w:rsidRPr="0026023B">
              <w:rPr>
                <w:rFonts w:ascii="Palatino Linotype" w:eastAsia="Times New Roman" w:hAnsi="Palatino Linotype" w:cs="Times New Roman"/>
                <w:lang w:val="en-US" w:eastAsia="el-GR"/>
              </w:rPr>
              <w:t xml:space="preserve"> and later Phrates,</w:t>
            </w:r>
            <w:hyperlink r:id="rId228" w:anchor="note132" w:history="1">
              <w:r w:rsidRPr="0026023B">
                <w:rPr>
                  <w:rFonts w:ascii="Palatino Linotype" w:eastAsia="Times New Roman" w:hAnsi="Palatino Linotype" w:cs="Times New Roman"/>
                  <w:color w:val="0000FF"/>
                  <w:u w:val="single"/>
                  <w:lang w:val="en-US" w:eastAsia="el-GR"/>
                </w:rPr>
                <w:t>132</w:t>
              </w:r>
            </w:hyperlink>
            <w:r w:rsidRPr="0026023B">
              <w:rPr>
                <w:rFonts w:ascii="Palatino Linotype" w:eastAsia="Times New Roman" w:hAnsi="Palatino Linotype" w:cs="Times New Roman"/>
                <w:lang w:val="en-US" w:eastAsia="el-GR"/>
              </w:rPr>
              <w:t xml:space="preserve"> the son of King Phrates, took refuge with me as suppliants; of the Medes, Artavasdes;</w:t>
            </w:r>
            <w:hyperlink r:id="rId229" w:anchor="note133" w:history="1">
              <w:r w:rsidRPr="0026023B">
                <w:rPr>
                  <w:rFonts w:ascii="Palatino Linotype" w:eastAsia="Times New Roman" w:hAnsi="Palatino Linotype" w:cs="Times New Roman"/>
                  <w:color w:val="0000FF"/>
                  <w:u w:val="single"/>
                  <w:lang w:val="en-US" w:eastAsia="el-GR"/>
                </w:rPr>
                <w:t>133</w:t>
              </w:r>
            </w:hyperlink>
            <w:r w:rsidRPr="0026023B">
              <w:rPr>
                <w:rFonts w:ascii="Palatino Linotype" w:eastAsia="Times New Roman" w:hAnsi="Palatino Linotype" w:cs="Times New Roman"/>
                <w:lang w:val="en-US" w:eastAsia="el-GR"/>
              </w:rPr>
              <w:t xml:space="preserve"> of the Adiabeni,</w:t>
            </w:r>
            <w:hyperlink r:id="rId230" w:anchor="note134" w:history="1">
              <w:r w:rsidRPr="0026023B">
                <w:rPr>
                  <w:rFonts w:ascii="Palatino Linotype" w:eastAsia="Times New Roman" w:hAnsi="Palatino Linotype" w:cs="Times New Roman"/>
                  <w:color w:val="0000FF"/>
                  <w:u w:val="single"/>
                  <w:lang w:val="en-US" w:eastAsia="el-GR"/>
                </w:rPr>
                <w:t>134</w:t>
              </w:r>
            </w:hyperlink>
            <w:r w:rsidRPr="0026023B">
              <w:rPr>
                <w:rFonts w:ascii="Palatino Linotype" w:eastAsia="Times New Roman" w:hAnsi="Palatino Linotype" w:cs="Times New Roman"/>
                <w:lang w:val="en-US" w:eastAsia="el-GR"/>
              </w:rPr>
              <w:t xml:space="preserve"> Artaxares; of the Britons, Dumnobellaunus</w:t>
            </w:r>
            <w:hyperlink r:id="rId231" w:anchor="note135" w:history="1">
              <w:r w:rsidRPr="0026023B">
                <w:rPr>
                  <w:rFonts w:ascii="Palatino Linotype" w:eastAsia="Times New Roman" w:hAnsi="Palatino Linotype" w:cs="Times New Roman"/>
                  <w:color w:val="0000FF"/>
                  <w:u w:val="single"/>
                  <w:lang w:val="en-US" w:eastAsia="el-GR"/>
                </w:rPr>
                <w:t>135</w:t>
              </w:r>
            </w:hyperlink>
            <w:r w:rsidRPr="0026023B">
              <w:rPr>
                <w:rFonts w:ascii="Palatino Linotype" w:eastAsia="Times New Roman" w:hAnsi="Palatino Linotype" w:cs="Times New Roman"/>
                <w:lang w:val="en-US" w:eastAsia="el-GR"/>
              </w:rPr>
              <w:t xml:space="preserve"> and Tim . . . . . .; of the Sugambri,</w:t>
            </w:r>
            <w:hyperlink r:id="rId232" w:anchor="note136" w:history="1">
              <w:r w:rsidRPr="0026023B">
                <w:rPr>
                  <w:rFonts w:ascii="Palatino Linotype" w:eastAsia="Times New Roman" w:hAnsi="Palatino Linotype" w:cs="Times New Roman"/>
                  <w:color w:val="0000FF"/>
                  <w:u w:val="single"/>
                  <w:lang w:val="en-US" w:eastAsia="el-GR"/>
                </w:rPr>
                <w:t>136</w:t>
              </w:r>
            </w:hyperlink>
            <w:r w:rsidRPr="0026023B">
              <w:rPr>
                <w:rFonts w:ascii="Palatino Linotype" w:eastAsia="Times New Roman" w:hAnsi="Palatino Linotype" w:cs="Times New Roman"/>
                <w:lang w:val="en-US" w:eastAsia="el-GR"/>
              </w:rPr>
              <w:t xml:space="preserve"> Maelo; of the Marcomanni and Suevi . . . . .rus. Phrates, son of Orodes, king of the Parthians, sent all his sons and grandsons to me in Italy, not because he had been conquered in war, but rather seeking our friendship by means of his own children as pledges.</w:t>
            </w:r>
            <w:hyperlink r:id="rId233" w:anchor="note137" w:history="1">
              <w:r w:rsidRPr="0026023B">
                <w:rPr>
                  <w:rFonts w:ascii="Palatino Linotype" w:eastAsia="Times New Roman" w:hAnsi="Palatino Linotype" w:cs="Times New Roman"/>
                  <w:color w:val="0000FF"/>
                  <w:u w:val="single"/>
                  <w:lang w:val="en-US" w:eastAsia="el-GR"/>
                </w:rPr>
                <w:t>137</w:t>
              </w:r>
            </w:hyperlink>
            <w:r w:rsidRPr="0026023B">
              <w:rPr>
                <w:rFonts w:ascii="Palatino Linotype" w:eastAsia="Times New Roman" w:hAnsi="Palatino Linotype" w:cs="Times New Roman"/>
                <w:lang w:val="en-US" w:eastAsia="el-GR"/>
              </w:rPr>
              <w:t xml:space="preserve"> And a large number of other nations experienced the good faith of the Roman people during my principate who never before had had any interchange of embassies or of friendship with the Roman people.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428" w:name="33G"/>
            <w:r w:rsidRPr="0026023B">
              <w:rPr>
                <w:rFonts w:ascii="Palatino Linotype" w:eastAsia="Times New Roman" w:hAnsi="Palatino Linotype" w:cs="Times New Roman"/>
                <w:lang w:val="en-US" w:eastAsia="el-GR"/>
              </w:rPr>
              <w:t>33</w:t>
            </w:r>
            <w:bookmarkEnd w:id="428"/>
            <w:r w:rsidRPr="0026023B">
              <w:rPr>
                <w:rFonts w:ascii="Palatino Linotype" w:eastAsia="Times New Roman" w:hAnsi="Palatino Linotype" w:cs="Times New Roman"/>
                <w:lang w:val="en-US" w:eastAsia="el-GR"/>
              </w:rPr>
              <w:t xml:space="preserve"> </w:t>
            </w:r>
            <w:bookmarkStart w:id="429" w:name="G17.12"/>
            <w:r w:rsidRPr="0026023B">
              <w:rPr>
                <w:rFonts w:ascii="Palatino Linotype" w:eastAsia="Times New Roman" w:hAnsi="Palatino Linotype" w:cs="Times New Roman"/>
                <w:lang w:val="en-US" w:eastAsia="el-GR"/>
              </w:rPr>
              <w:t>12</w:t>
            </w:r>
            <w:bookmarkEnd w:id="429"/>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Παρ᾽</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ἐμοῦ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ἔθνη</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Πάρθων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Μήδων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διὰ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πρέσβεων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bookmarkStart w:id="430" w:name="G17.13"/>
            <w:r w:rsidRPr="0026023B">
              <w:rPr>
                <w:rFonts w:ascii="Palatino Linotype" w:eastAsia="Times New Roman" w:hAnsi="Palatino Linotype" w:cs="Times New Roman"/>
                <w:lang w:val="en-US" w:eastAsia="el-GR"/>
              </w:rPr>
              <w:t>13</w:t>
            </w:r>
            <w:bookmarkEnd w:id="43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παρ᾽</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αὐτοῖς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πρώτων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βασιλεῖς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αἰτησάμενοι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ἔλαβον</w:t>
            </w:r>
            <w:r w:rsidRPr="0026023B">
              <w:rPr>
                <w:rFonts w:ascii="Palatino Linotype" w:eastAsia="Times New Roman" w:hAnsi="Palatino Linotype" w:cs="Times New Roman"/>
                <w:lang w:val="en-US" w:eastAsia="el-GR"/>
              </w:rPr>
              <w:t xml:space="preserve">· </w:t>
            </w:r>
            <w:bookmarkStart w:id="431" w:name="G17.14"/>
            <w:r w:rsidRPr="0026023B">
              <w:rPr>
                <w:rFonts w:ascii="Palatino Linotype" w:eastAsia="Times New Roman" w:hAnsi="Palatino Linotype" w:cs="Times New Roman"/>
                <w:lang w:val="en-US" w:eastAsia="el-GR"/>
              </w:rPr>
              <w:t>14</w:t>
            </w:r>
            <w:bookmarkEnd w:id="43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Πάρθοι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Οὐονώνην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βασιλέως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Φράτου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υἱόν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βασιλέως</w:t>
            </w:r>
            <w:r w:rsidRPr="0026023B">
              <w:rPr>
                <w:rFonts w:ascii="Palatino Linotype" w:eastAsia="Times New Roman" w:hAnsi="Palatino Linotype" w:cs="Times New Roman"/>
                <w:lang w:val="en-US" w:eastAsia="el-GR"/>
              </w:rPr>
              <w:t xml:space="preserve"> </w:t>
            </w:r>
            <w:bookmarkStart w:id="432" w:name="G17.15"/>
            <w:r w:rsidRPr="0026023B">
              <w:rPr>
                <w:rFonts w:ascii="Palatino Linotype" w:eastAsia="Times New Roman" w:hAnsi="Palatino Linotype" w:cs="Times New Roman"/>
                <w:lang w:val="en-US" w:eastAsia="el-GR"/>
              </w:rPr>
              <w:t>15</w:t>
            </w:r>
            <w:bookmarkEnd w:id="43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Ὠρώδου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υἱωνόν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Μῆδοι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Ἀριοβαρζάνην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βασιλέως</w:t>
            </w:r>
            <w:r w:rsidRPr="0026023B">
              <w:rPr>
                <w:rFonts w:ascii="Palatino Linotype" w:eastAsia="Times New Roman" w:hAnsi="Palatino Linotype" w:cs="Times New Roman"/>
                <w:lang w:val="en-US" w:eastAsia="el-GR"/>
              </w:rPr>
              <w:t xml:space="preserve"> </w:t>
            </w:r>
            <w:bookmarkStart w:id="433" w:name="G17.16"/>
            <w:r w:rsidRPr="0026023B">
              <w:rPr>
                <w:rFonts w:ascii="Palatino Linotype" w:eastAsia="Times New Roman" w:hAnsi="Palatino Linotype" w:cs="Times New Roman"/>
                <w:lang w:val="en-US" w:eastAsia="el-GR"/>
              </w:rPr>
              <w:t>16</w:t>
            </w:r>
            <w:bookmarkEnd w:id="43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Ἀρταβάζου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υἱόν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βασιλέως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Ἀριοβαρζάνου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υἱωνόν</w:t>
            </w:r>
            <w:r w:rsidRPr="0026023B">
              <w:rPr>
                <w:rFonts w:ascii="Palatino Linotype" w:eastAsia="Times New Roman" w:hAnsi="Palatino Linotype" w:cs="Times New Roman"/>
                <w:lang w:val="en-US" w:eastAsia="el-G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p399</w:t>
            </w:r>
            <w:bookmarkStart w:id="434" w:name="33"/>
            <w:r w:rsidRPr="0026023B">
              <w:rPr>
                <w:rFonts w:ascii="Palatino Linotype" w:eastAsia="Times New Roman" w:hAnsi="Palatino Linotype" w:cs="Times New Roman"/>
                <w:lang w:val="en-US" w:eastAsia="el-GR"/>
              </w:rPr>
              <w:t>33</w:t>
            </w:r>
            <w:bookmarkEnd w:id="434"/>
            <w:r w:rsidRPr="0026023B">
              <w:rPr>
                <w:rFonts w:ascii="Palatino Linotype" w:eastAsia="Times New Roman" w:hAnsi="Palatino Linotype" w:cs="Times New Roman"/>
                <w:lang w:val="en-US" w:eastAsia="el-GR"/>
              </w:rPr>
              <w:t xml:space="preserve"> From me the peoples of the Parthians and of the Medes received the kings for whom they asked</w:t>
            </w:r>
            <w:hyperlink r:id="rId234" w:anchor="note138" w:history="1">
              <w:r w:rsidRPr="0026023B">
                <w:rPr>
                  <w:rFonts w:ascii="Palatino Linotype" w:eastAsia="Times New Roman" w:hAnsi="Palatino Linotype" w:cs="Times New Roman"/>
                  <w:color w:val="0000FF"/>
                  <w:u w:val="single"/>
                  <w:lang w:val="en-US" w:eastAsia="el-GR"/>
                </w:rPr>
                <w:t>138</w:t>
              </w:r>
            </w:hyperlink>
            <w:r w:rsidRPr="0026023B">
              <w:rPr>
                <w:rFonts w:ascii="Palatino Linotype" w:eastAsia="Times New Roman" w:hAnsi="Palatino Linotype" w:cs="Times New Roman"/>
                <w:lang w:val="en-US" w:eastAsia="el-GR"/>
              </w:rPr>
              <w:t xml:space="preserve"> through ambassadors, the chief men of those peoples; the Parthians Vonones, son of King Phrates, grandson of King Orodes; the Medes Ariobarzanes, the son of King Atavazdes, grandson of King Ariobarzanes.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35" w:name="34G" w:colFirst="0" w:colLast="1"/>
            <w:r w:rsidRPr="0026023B">
              <w:rPr>
                <w:rFonts w:ascii="Palatino Linotype" w:eastAsia="Times New Roman" w:hAnsi="Palatino Linotype" w:cs="Times New Roman"/>
                <w:lang w:val="en-US" w:eastAsia="el-GR"/>
              </w:rPr>
              <w:t xml:space="preserve">34 </w:t>
            </w:r>
            <w:bookmarkStart w:id="436" w:name="G17.17"/>
            <w:r w:rsidRPr="0026023B">
              <w:rPr>
                <w:rFonts w:ascii="Palatino Linotype" w:eastAsia="Times New Roman" w:hAnsi="Palatino Linotype" w:cs="Times New Roman"/>
                <w:lang w:val="en-US" w:eastAsia="el-GR"/>
              </w:rPr>
              <w:t>17</w:t>
            </w:r>
            <w:bookmarkEnd w:id="436"/>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Ἑν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ὑπατείαι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ἔκτηι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ἑβδόμηι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μετὰ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τὸ</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τοὺς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ἐνφυ</w:t>
            </w:r>
            <w:bookmarkStart w:id="437" w:name="G17.18"/>
            <w:r w:rsidRPr="0026023B">
              <w:rPr>
                <w:rFonts w:ascii="Palatino Linotype" w:eastAsia="Times New Roman" w:hAnsi="Palatino Linotype" w:cs="Times New Roman"/>
                <w:lang w:val="en-US" w:eastAsia="el-GR"/>
              </w:rPr>
              <w:t>18</w:t>
            </w:r>
            <w:bookmarkEnd w:id="43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λίους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ζβέσαι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πολέμους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κατὰ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τὰς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εὐχὰς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w:t>
            </w:r>
            <w:bookmarkStart w:id="438" w:name="G17.19"/>
            <w:r w:rsidRPr="0026023B">
              <w:rPr>
                <w:rFonts w:ascii="Palatino Linotype" w:eastAsia="Times New Roman" w:hAnsi="Palatino Linotype" w:cs="Times New Roman"/>
                <w:lang w:val="en-US" w:eastAsia="el-GR"/>
              </w:rPr>
              <w:t>19</w:t>
            </w:r>
            <w:bookmarkEnd w:id="43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πολειτῶν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ἐνκρατὴς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γενόμενος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πάντων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bookmarkStart w:id="439" w:name="G17.20"/>
            <w:r w:rsidRPr="0026023B">
              <w:rPr>
                <w:rFonts w:ascii="Palatino Linotype" w:eastAsia="Times New Roman" w:hAnsi="Palatino Linotype" w:cs="Times New Roman"/>
                <w:lang w:val="en-US" w:eastAsia="el-GR"/>
              </w:rPr>
              <w:t>20</w:t>
            </w:r>
            <w:bookmarkEnd w:id="43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πραγμάτων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ἐκ</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ἐμῆς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ἐξουσίας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εἰς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τὴν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συν</w:t>
            </w:r>
            <w:bookmarkStart w:id="440" w:name="G17.21"/>
            <w:r w:rsidRPr="0026023B">
              <w:rPr>
                <w:rFonts w:ascii="Palatino Linotype" w:eastAsia="Times New Roman" w:hAnsi="Palatino Linotype" w:cs="Times New Roman"/>
                <w:lang w:val="en-US" w:eastAsia="el-GR"/>
              </w:rPr>
              <w:t>21</w:t>
            </w:r>
            <w:bookmarkEnd w:id="44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κλήτου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δήμου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῾Ρωμαίων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μετήνεγκα</w:t>
            </w:r>
            <w:r w:rsidRPr="0026023B">
              <w:rPr>
                <w:rFonts w:ascii="Palatino Linotype" w:eastAsia="Times New Roman" w:hAnsi="Palatino Linotype" w:cs="Times New Roman"/>
                <w:lang w:val="en-US" w:eastAsia="el-GR"/>
              </w:rPr>
              <w:t xml:space="preserve"> </w:t>
            </w:r>
            <w:bookmarkStart w:id="441" w:name="G17.22"/>
            <w:r w:rsidRPr="0026023B">
              <w:rPr>
                <w:rFonts w:ascii="Palatino Linotype" w:eastAsia="Times New Roman" w:hAnsi="Palatino Linotype" w:cs="Times New Roman"/>
                <w:lang w:val="en-US" w:eastAsia="el-GR"/>
              </w:rPr>
              <w:t>22</w:t>
            </w:r>
            <w:bookmarkEnd w:id="44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κυριήαν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Ἐξ</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ἧς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αἰτίας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δόγματι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συνκλήτου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Σεβαστὸς</w:t>
            </w:r>
            <w:r w:rsidRPr="0026023B">
              <w:rPr>
                <w:rFonts w:ascii="Palatino Linotype" w:eastAsia="Times New Roman" w:hAnsi="Palatino Linotype" w:cs="Times New Roman"/>
                <w:lang w:val="en-US" w:eastAsia="el-GR"/>
              </w:rPr>
              <w:t xml:space="preserve"> </w:t>
            </w:r>
            <w:bookmarkStart w:id="442" w:name="G17.23"/>
            <w:r w:rsidRPr="0026023B">
              <w:rPr>
                <w:rFonts w:ascii="Palatino Linotype" w:eastAsia="Times New Roman" w:hAnsi="Palatino Linotype" w:cs="Times New Roman"/>
                <w:lang w:val="en-US" w:eastAsia="el-GR"/>
              </w:rPr>
              <w:t>23</w:t>
            </w:r>
            <w:bookmarkEnd w:id="44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προσηγορεύθην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δάφναις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δημοσίαι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πρόπυ</w:t>
            </w:r>
            <w:bookmarkStart w:id="443" w:name="G17.24"/>
            <w:r w:rsidRPr="0026023B">
              <w:rPr>
                <w:rFonts w:ascii="Palatino Linotype" w:eastAsia="Times New Roman" w:hAnsi="Palatino Linotype" w:cs="Times New Roman"/>
                <w:lang w:val="en-US" w:eastAsia="el-GR"/>
              </w:rPr>
              <w:t>24</w:t>
            </w:r>
            <w:bookmarkEnd w:id="443"/>
            <w:r w:rsidRPr="0026023B">
              <w:rPr>
                <w:rFonts w:ascii="Palatino Linotype" w:eastAsia="Times New Roman" w:hAnsi="Palatino Linotype" w:cs="Times New Roman"/>
                <w:lang w:eastAsia="el-GR"/>
              </w:rPr>
              <w:t>λά</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ἐστέφθη</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ὅ</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δρύινος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στέφανος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ὁ</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διδόμενος</w:t>
            </w:r>
            <w:r w:rsidRPr="0026023B">
              <w:rPr>
                <w:rFonts w:ascii="Palatino Linotype" w:eastAsia="Times New Roman" w:hAnsi="Palatino Linotype" w:cs="Times New Roman"/>
                <w:lang w:val="en-US" w:eastAsia="el-GR"/>
              </w:rPr>
              <w:t xml:space="preserve"> </w:t>
            </w:r>
            <w:bookmarkStart w:id="444" w:name="G18.1"/>
            <w:r w:rsidRPr="0026023B">
              <w:rPr>
                <w:rFonts w:ascii="Palatino Linotype" w:eastAsia="Times New Roman" w:hAnsi="Palatino Linotype" w:cs="Times New Roman"/>
                <w:lang w:val="en-US" w:eastAsia="el-GR"/>
              </w:rPr>
              <w:t>1</w:t>
            </w:r>
            <w:bookmarkEnd w:id="444"/>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ἐπὶ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σωτηρίᾳ</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πολειτῶν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ὑπεράνω</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πυλῶ</w:t>
            </w:r>
            <w:bookmarkStart w:id="445" w:name="G18.2"/>
            <w:r w:rsidRPr="0026023B">
              <w:rPr>
                <w:rFonts w:ascii="Palatino Linotype" w:eastAsia="Times New Roman" w:hAnsi="Palatino Linotype" w:cs="Times New Roman"/>
                <w:lang w:val="en-US" w:eastAsia="el-GR"/>
              </w:rPr>
              <w:t>2</w:t>
            </w:r>
            <w:bookmarkEnd w:id="44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νος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ἐμῆς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οἰκίας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ἀνετέθη</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ὅπλον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χρυ</w:t>
            </w:r>
            <w:bookmarkStart w:id="446" w:name="G18.3"/>
            <w:r w:rsidRPr="0026023B">
              <w:rPr>
                <w:rFonts w:ascii="Palatino Linotype" w:eastAsia="Times New Roman" w:hAnsi="Palatino Linotype" w:cs="Times New Roman"/>
                <w:lang w:val="en-US" w:eastAsia="el-GR"/>
              </w:rPr>
              <w:t>3</w:t>
            </w:r>
            <w:bookmarkEnd w:id="44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σοῦν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βουλευτηρίωι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ἀνατεθὲν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ὑπό</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bookmarkStart w:id="447" w:name="G18.4"/>
            <w:r w:rsidRPr="0026023B">
              <w:rPr>
                <w:rFonts w:ascii="Palatino Linotype" w:eastAsia="Times New Roman" w:hAnsi="Palatino Linotype" w:cs="Times New Roman"/>
                <w:lang w:val="en-US" w:eastAsia="el-GR"/>
              </w:rPr>
              <w:t>4</w:t>
            </w:r>
            <w:bookmarkEnd w:id="44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συνκλήτου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δήμου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῾Ρωμαίων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διὰ</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bookmarkStart w:id="448" w:name="G18.5"/>
            <w:r w:rsidRPr="0026023B">
              <w:rPr>
                <w:rFonts w:ascii="Palatino Linotype" w:eastAsia="Times New Roman" w:hAnsi="Palatino Linotype" w:cs="Times New Roman"/>
                <w:lang w:val="en-US" w:eastAsia="el-GR"/>
              </w:rPr>
              <w:t>5</w:t>
            </w:r>
            <w:bookmarkEnd w:id="44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ἐπιγραφῆς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ἀρετὴν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ἐπείκειαν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δικαιοσύνην</w:t>
            </w:r>
            <w:r w:rsidRPr="0026023B">
              <w:rPr>
                <w:rFonts w:ascii="Palatino Linotype" w:eastAsia="Times New Roman" w:hAnsi="Palatino Linotype" w:cs="Times New Roman"/>
                <w:lang w:val="en-US" w:eastAsia="el-GR"/>
              </w:rPr>
              <w:t xml:space="preserve"> </w:t>
            </w:r>
            <w:bookmarkStart w:id="449" w:name="G18.6"/>
            <w:r w:rsidRPr="0026023B">
              <w:rPr>
                <w:rFonts w:ascii="Palatino Linotype" w:eastAsia="Times New Roman" w:hAnsi="Palatino Linotype" w:cs="Times New Roman"/>
                <w:lang w:val="en-US" w:eastAsia="el-GR"/>
              </w:rPr>
              <w:t>6</w:t>
            </w:r>
            <w:bookmarkEnd w:id="44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εὐσέβειαν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ἐμοὶ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μαρτυρεῖ</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 xml:space="preserve">§ Ἀξιώμὰτι § πάντων </w:t>
            </w:r>
            <w:bookmarkStart w:id="450" w:name="G18.7"/>
            <w:r w:rsidRPr="0026023B">
              <w:rPr>
                <w:rFonts w:ascii="Palatino Linotype" w:eastAsia="Times New Roman" w:hAnsi="Palatino Linotype" w:cs="Times New Roman"/>
                <w:lang w:eastAsia="el-GR"/>
              </w:rPr>
              <w:lastRenderedPageBreak/>
              <w:t>7</w:t>
            </w:r>
            <w:bookmarkEnd w:id="450"/>
            <w:r w:rsidRPr="0026023B">
              <w:rPr>
                <w:rFonts w:ascii="Palatino Linotype" w:eastAsia="Times New Roman" w:hAnsi="Palatino Linotype" w:cs="Times New Roman"/>
                <w:lang w:eastAsia="el-GR"/>
              </w:rPr>
              <w:t xml:space="preserve"> διήνεγκα, § ἐξουσίας δὲ οὐδέν τι πλεῖον ἔσχον </w:t>
            </w:r>
            <w:bookmarkStart w:id="451" w:name="G18.8"/>
            <w:r w:rsidRPr="0026023B">
              <w:rPr>
                <w:rFonts w:ascii="Palatino Linotype" w:eastAsia="Times New Roman" w:hAnsi="Palatino Linotype" w:cs="Times New Roman"/>
                <w:lang w:eastAsia="el-GR"/>
              </w:rPr>
              <w:t>8</w:t>
            </w:r>
            <w:bookmarkEnd w:id="451"/>
            <w:r w:rsidRPr="0026023B">
              <w:rPr>
                <w:rFonts w:ascii="Palatino Linotype" w:eastAsia="Times New Roman" w:hAnsi="Palatino Linotype" w:cs="Times New Roman"/>
                <w:lang w:eastAsia="el-GR"/>
              </w:rPr>
              <w:t xml:space="preserve"> τῶν συναρξάντων μοι.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452" w:name="34"/>
            <w:r w:rsidRPr="0026023B">
              <w:rPr>
                <w:rFonts w:ascii="Palatino Linotype" w:eastAsia="Times New Roman" w:hAnsi="Palatino Linotype" w:cs="Times New Roman"/>
                <w:lang w:val="en-US" w:eastAsia="el-GR"/>
              </w:rPr>
              <w:lastRenderedPageBreak/>
              <w:t>34</w:t>
            </w:r>
            <w:bookmarkEnd w:id="452"/>
            <w:r w:rsidRPr="0026023B">
              <w:rPr>
                <w:rFonts w:ascii="Palatino Linotype" w:eastAsia="Times New Roman" w:hAnsi="Palatino Linotype" w:cs="Times New Roman"/>
                <w:lang w:val="en-US" w:eastAsia="el-GR"/>
              </w:rPr>
              <w:t xml:space="preserve"> In my sixth and seventh consulships</w:t>
            </w:r>
            <w:proofErr w:type="gramStart"/>
            <w:r w:rsidRPr="0026023B">
              <w:rPr>
                <w:rFonts w:ascii="Palatino Linotype" w:eastAsia="Times New Roman" w:hAnsi="Palatino Linotype" w:cs="Times New Roman"/>
                <w:lang w:val="en-US" w:eastAsia="el-GR"/>
              </w:rPr>
              <w:t>,</w:t>
            </w:r>
            <w:proofErr w:type="gramEnd"/>
            <w:r w:rsidR="00F6172A" w:rsidRPr="0026023B">
              <w:rPr>
                <w:rFonts w:ascii="Palatino Linotype" w:eastAsia="Times New Roman" w:hAnsi="Palatino Linotype" w:cs="Times New Roman"/>
                <w:lang w:eastAsia="el-GR"/>
              </w:rPr>
              <w:fldChar w:fldCharType="begin"/>
            </w:r>
            <w:r w:rsidRPr="0026023B">
              <w:rPr>
                <w:rFonts w:ascii="Palatino Linotype" w:eastAsia="Times New Roman" w:hAnsi="Palatino Linotype" w:cs="Times New Roman"/>
                <w:lang w:val="en-US" w:eastAsia="el-GR"/>
              </w:rPr>
              <w:instrText xml:space="preserve"> HYPERLINK "http://penelope.uchicago.edu/Thayer/E/Roman/Texts/Augustus/Res_Gestae/6*.html" \l "note139" </w:instrText>
            </w:r>
            <w:r w:rsidR="00F6172A" w:rsidRPr="0026023B">
              <w:rPr>
                <w:rFonts w:ascii="Palatino Linotype" w:eastAsia="Times New Roman" w:hAnsi="Palatino Linotype" w:cs="Times New Roman"/>
                <w:lang w:eastAsia="el-GR"/>
              </w:rPr>
              <w:fldChar w:fldCharType="separate"/>
            </w:r>
            <w:r w:rsidRPr="0026023B">
              <w:rPr>
                <w:rFonts w:ascii="Palatino Linotype" w:eastAsia="Times New Roman" w:hAnsi="Palatino Linotype" w:cs="Times New Roman"/>
                <w:color w:val="0000FF"/>
                <w:u w:val="single"/>
                <w:lang w:val="en-US" w:eastAsia="el-GR"/>
              </w:rPr>
              <w:t>139</w:t>
            </w:r>
            <w:r w:rsidR="00F6172A" w:rsidRPr="0026023B">
              <w:rPr>
                <w:rFonts w:ascii="Palatino Linotype" w:eastAsia="Times New Roman" w:hAnsi="Palatino Linotype" w:cs="Times New Roman"/>
                <w:lang w:eastAsia="el-GR"/>
              </w:rPr>
              <w:fldChar w:fldCharType="end"/>
            </w:r>
            <w:r w:rsidRPr="0026023B">
              <w:rPr>
                <w:rFonts w:ascii="Palatino Linotype" w:eastAsia="Times New Roman" w:hAnsi="Palatino Linotype" w:cs="Times New Roman"/>
                <w:lang w:val="en-US" w:eastAsia="el-GR"/>
              </w:rPr>
              <w:t xml:space="preserve"> when I had extinguished the flames of civil war, after receiving by universal consent the absolute control of affairs, I transferred the republic from my own control to the will of the senate and the Roman people. For this service on my part I was given the title of Augustus</w:t>
            </w:r>
            <w:hyperlink r:id="rId235" w:anchor="note140" w:history="1">
              <w:r w:rsidRPr="0026023B">
                <w:rPr>
                  <w:rFonts w:ascii="Palatino Linotype" w:eastAsia="Times New Roman" w:hAnsi="Palatino Linotype" w:cs="Times New Roman"/>
                  <w:color w:val="0000FF"/>
                  <w:u w:val="single"/>
                  <w:lang w:val="en-US" w:eastAsia="el-GR"/>
                </w:rPr>
                <w:t>140</w:t>
              </w:r>
            </w:hyperlink>
            <w:r w:rsidRPr="0026023B">
              <w:rPr>
                <w:rFonts w:ascii="Palatino Linotype" w:eastAsia="Times New Roman" w:hAnsi="Palatino Linotype" w:cs="Times New Roman"/>
                <w:lang w:val="en-US" w:eastAsia="el-GR"/>
              </w:rPr>
              <w:t xml:space="preserve"> by decree of the senate, and the doorposts of my house were covered with laurels by public act, and a civic crown was fixed above my door,</w:t>
            </w:r>
            <w:hyperlink r:id="rId236" w:anchor="note141" w:history="1">
              <w:r w:rsidRPr="0026023B">
                <w:rPr>
                  <w:rFonts w:ascii="Palatino Linotype" w:eastAsia="Times New Roman" w:hAnsi="Palatino Linotype" w:cs="Times New Roman"/>
                  <w:color w:val="0000FF"/>
                  <w:u w:val="single"/>
                  <w:lang w:val="en-US" w:eastAsia="el-GR"/>
                </w:rPr>
                <w:t>141</w:t>
              </w:r>
            </w:hyperlink>
            <w:r w:rsidRPr="0026023B">
              <w:rPr>
                <w:rFonts w:ascii="Palatino Linotype" w:eastAsia="Times New Roman" w:hAnsi="Palatino Linotype" w:cs="Times New Roman"/>
                <w:lang w:val="en-US" w:eastAsia="el-GR"/>
              </w:rPr>
              <w:t xml:space="preserve"> and a golden shield was placed in p401the Curia Julia whose inscription testified that the senate and the Roman people gave me this in recognition of my valour, my clemency, my justice, and my piety.</w:t>
            </w:r>
            <w:hyperlink r:id="rId237" w:anchor="note142" w:history="1">
              <w:r w:rsidRPr="0026023B">
                <w:rPr>
                  <w:rFonts w:ascii="Palatino Linotype" w:eastAsia="Times New Roman" w:hAnsi="Palatino Linotype" w:cs="Times New Roman"/>
                  <w:color w:val="0000FF"/>
                  <w:u w:val="single"/>
                  <w:lang w:val="en-US" w:eastAsia="el-GR"/>
                </w:rPr>
                <w:t>142</w:t>
              </w:r>
            </w:hyperlink>
            <w:r w:rsidRPr="0026023B">
              <w:rPr>
                <w:rFonts w:ascii="Palatino Linotype" w:eastAsia="Times New Roman" w:hAnsi="Palatino Linotype" w:cs="Times New Roman"/>
                <w:lang w:val="en-US" w:eastAsia="el-GR"/>
              </w:rPr>
              <w:t xml:space="preserve"> After that time I took precedence of all in rank, but of power I possessed no more than those </w:t>
            </w:r>
            <w:r w:rsidRPr="0026023B">
              <w:rPr>
                <w:rFonts w:ascii="Palatino Linotype" w:eastAsia="Times New Roman" w:hAnsi="Palatino Linotype" w:cs="Times New Roman"/>
                <w:lang w:val="en-US" w:eastAsia="el-GR"/>
              </w:rPr>
              <w:lastRenderedPageBreak/>
              <w:t xml:space="preserve">who were my colleagues in any magistracy.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453" w:name="35G"/>
            <w:bookmarkEnd w:id="435"/>
            <w:r w:rsidRPr="0026023B">
              <w:rPr>
                <w:rFonts w:ascii="Palatino Linotype" w:eastAsia="Times New Roman" w:hAnsi="Palatino Linotype" w:cs="Times New Roman"/>
                <w:lang w:val="en-US" w:eastAsia="el-GR"/>
              </w:rPr>
              <w:lastRenderedPageBreak/>
              <w:t>35</w:t>
            </w:r>
            <w:bookmarkEnd w:id="453"/>
            <w:r w:rsidRPr="0026023B">
              <w:rPr>
                <w:rFonts w:ascii="Palatino Linotype" w:eastAsia="Times New Roman" w:hAnsi="Palatino Linotype" w:cs="Times New Roman"/>
                <w:lang w:val="en-US" w:eastAsia="el-GR"/>
              </w:rPr>
              <w:t xml:space="preserve"> </w:t>
            </w:r>
            <w:bookmarkStart w:id="454" w:name="G18.9"/>
            <w:r w:rsidRPr="0026023B">
              <w:rPr>
                <w:rFonts w:ascii="Palatino Linotype" w:eastAsia="Times New Roman" w:hAnsi="Palatino Linotype" w:cs="Times New Roman"/>
                <w:lang w:val="en-US" w:eastAsia="el-GR"/>
              </w:rPr>
              <w:t>9</w:t>
            </w:r>
            <w:bookmarkEnd w:id="454"/>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Τρισκαιδεκάτην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ὑπατείαν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ἄοντός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ἥ</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σύν</w:t>
            </w:r>
            <w:bookmarkStart w:id="455" w:name="G18.10"/>
            <w:r w:rsidRPr="0026023B">
              <w:rPr>
                <w:rFonts w:ascii="Palatino Linotype" w:eastAsia="Times New Roman" w:hAnsi="Palatino Linotype" w:cs="Times New Roman"/>
                <w:lang w:val="en-US" w:eastAsia="el-GR"/>
              </w:rPr>
              <w:t>10</w:t>
            </w:r>
            <w:bookmarkEnd w:id="455"/>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κλητος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τὸ</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αγωγικὸν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τάγμα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ὅ</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σύνπας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δῆμος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τῶν</w:t>
            </w:r>
            <w:r w:rsidRPr="0026023B">
              <w:rPr>
                <w:rFonts w:ascii="Palatino Linotype" w:eastAsia="Times New Roman" w:hAnsi="Palatino Linotype" w:cs="Times New Roman"/>
                <w:lang w:val="en-US" w:eastAsia="el-GR"/>
              </w:rPr>
              <w:t xml:space="preserve"> </w:t>
            </w:r>
            <w:bookmarkStart w:id="456" w:name="G18.11"/>
            <w:r w:rsidRPr="0026023B">
              <w:rPr>
                <w:rFonts w:ascii="Palatino Linotype" w:eastAsia="Times New Roman" w:hAnsi="Palatino Linotype" w:cs="Times New Roman"/>
                <w:lang w:val="en-US" w:eastAsia="el-GR"/>
              </w:rPr>
              <w:t>11</w:t>
            </w:r>
            <w:bookmarkEnd w:id="456"/>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῾Ρωμαίων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προσηγόρευσέ</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πατέρα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πατρίδος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τοῦτο</w:t>
            </w:r>
            <w:r w:rsidRPr="0026023B">
              <w:rPr>
                <w:rFonts w:ascii="Palatino Linotype" w:eastAsia="Times New Roman" w:hAnsi="Palatino Linotype" w:cs="Times New Roman"/>
                <w:lang w:val="en-US" w:eastAsia="el-GR"/>
              </w:rPr>
              <w:t xml:space="preserve"> </w:t>
            </w:r>
            <w:bookmarkStart w:id="457" w:name="G18.12"/>
            <w:r w:rsidRPr="0026023B">
              <w:rPr>
                <w:rFonts w:ascii="Palatino Linotype" w:eastAsia="Times New Roman" w:hAnsi="Palatino Linotype" w:cs="Times New Roman"/>
                <w:lang w:val="en-US" w:eastAsia="el-GR"/>
              </w:rPr>
              <w:t>12</w:t>
            </w:r>
            <w:bookmarkEnd w:id="457"/>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ἐπὶ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τοῦ</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προπύλου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οἰκίας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μου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βουλευτη</w:t>
            </w:r>
            <w:bookmarkStart w:id="458" w:name="G18.13"/>
            <w:r w:rsidRPr="0026023B">
              <w:rPr>
                <w:rFonts w:ascii="Palatino Linotype" w:eastAsia="Times New Roman" w:hAnsi="Palatino Linotype" w:cs="Times New Roman"/>
                <w:lang w:val="en-US" w:eastAsia="el-GR"/>
              </w:rPr>
              <w:t>13</w:t>
            </w:r>
            <w:bookmarkEnd w:id="458"/>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ρίωι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ἀγορᾶι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Σεβαστῆι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ὑπὸ</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τῶι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ἅρματι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ὅ</w:t>
            </w:r>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μοι</w:t>
            </w:r>
            <w:r w:rsidRPr="0026023B">
              <w:rPr>
                <w:rFonts w:ascii="Palatino Linotype" w:eastAsia="Times New Roman" w:hAnsi="Palatino Linotype" w:cs="Times New Roman"/>
                <w:lang w:val="en-US" w:eastAsia="el-GR"/>
              </w:rPr>
              <w:t xml:space="preserve"> </w:t>
            </w:r>
            <w:bookmarkStart w:id="459" w:name="G18.14"/>
            <w:r w:rsidRPr="0026023B">
              <w:rPr>
                <w:rFonts w:ascii="Palatino Linotype" w:eastAsia="Times New Roman" w:hAnsi="Palatino Linotype" w:cs="Times New Roman"/>
                <w:lang w:val="en-US" w:eastAsia="el-GR"/>
              </w:rPr>
              <w:t>14</w:t>
            </w:r>
            <w:bookmarkEnd w:id="459"/>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δόγματι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συνκλήτου</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ἀνετέθη</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ἐπιγραφῆναι</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ἐψηφίσα</w:t>
            </w:r>
            <w:bookmarkStart w:id="460" w:name="G18.15"/>
            <w:r w:rsidRPr="0026023B">
              <w:rPr>
                <w:rFonts w:ascii="Palatino Linotype" w:eastAsia="Times New Roman" w:hAnsi="Palatino Linotype" w:cs="Times New Roman"/>
                <w:lang w:val="en-US" w:eastAsia="el-GR"/>
              </w:rPr>
              <w:t>15</w:t>
            </w:r>
            <w:bookmarkEnd w:id="460"/>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το</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Ὅτε</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ἔγραφον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ταῦτα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ἣγον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ἔτος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ἑβδομηκοστὸν</w:t>
            </w:r>
            <w:r w:rsidRPr="0026023B">
              <w:rPr>
                <w:rFonts w:ascii="Palatino Linotype" w:eastAsia="Times New Roman" w:hAnsi="Palatino Linotype" w:cs="Times New Roman"/>
                <w:lang w:val="en-US" w:eastAsia="el-GR"/>
              </w:rPr>
              <w:t xml:space="preserve"> </w:t>
            </w:r>
            <w:bookmarkStart w:id="461" w:name="G18.16"/>
            <w:r w:rsidRPr="0026023B">
              <w:rPr>
                <w:rFonts w:ascii="Palatino Linotype" w:eastAsia="Times New Roman" w:hAnsi="Palatino Linotype" w:cs="Times New Roman"/>
                <w:lang w:val="en-US" w:eastAsia="el-GR"/>
              </w:rPr>
              <w:t>16</w:t>
            </w:r>
            <w:bookmarkEnd w:id="461"/>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ἕκτον</w:t>
            </w:r>
            <w:r w:rsidRPr="0026023B">
              <w:rPr>
                <w:rFonts w:ascii="Palatino Linotype" w:eastAsia="Times New Roman" w:hAnsi="Palatino Linotype" w:cs="Times New Roman"/>
                <w:lang w:val="en-US" w:eastAsia="el-GR"/>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62" w:name="35"/>
            <w:r w:rsidRPr="0026023B">
              <w:rPr>
                <w:rFonts w:ascii="Palatino Linotype" w:eastAsia="Times New Roman" w:hAnsi="Palatino Linotype" w:cs="Times New Roman"/>
                <w:lang w:val="en-US" w:eastAsia="el-GR"/>
              </w:rPr>
              <w:t>35</w:t>
            </w:r>
            <w:bookmarkEnd w:id="462"/>
            <w:r w:rsidRPr="0026023B">
              <w:rPr>
                <w:rFonts w:ascii="Palatino Linotype" w:eastAsia="Times New Roman" w:hAnsi="Palatino Linotype" w:cs="Times New Roman"/>
                <w:lang w:val="en-US" w:eastAsia="el-GR"/>
              </w:rPr>
              <w:t xml:space="preserve"> While I was administering my thirteenth consulship the senate and the equestrian order and the entire Roman people gave me the title of Father of my Country</w:t>
            </w:r>
            <w:proofErr w:type="gramStart"/>
            <w:r w:rsidRPr="0026023B">
              <w:rPr>
                <w:rFonts w:ascii="Palatino Linotype" w:eastAsia="Times New Roman" w:hAnsi="Palatino Linotype" w:cs="Times New Roman"/>
                <w:lang w:val="en-US" w:eastAsia="el-GR"/>
              </w:rPr>
              <w:t>,</w:t>
            </w:r>
            <w:proofErr w:type="gramEnd"/>
            <w:r w:rsidR="00F6172A" w:rsidRPr="0026023B">
              <w:rPr>
                <w:rFonts w:ascii="Palatino Linotype" w:eastAsia="Times New Roman" w:hAnsi="Palatino Linotype" w:cs="Times New Roman"/>
                <w:lang w:eastAsia="el-GR"/>
              </w:rPr>
              <w:fldChar w:fldCharType="begin"/>
            </w:r>
            <w:r w:rsidRPr="0026023B">
              <w:rPr>
                <w:rFonts w:ascii="Palatino Linotype" w:eastAsia="Times New Roman" w:hAnsi="Palatino Linotype" w:cs="Times New Roman"/>
                <w:lang w:val="en-US" w:eastAsia="el-GR"/>
              </w:rPr>
              <w:instrText xml:space="preserve"> HYPERLINK "http://penelope.uchicago.edu/Thayer/E/Roman/Texts/Augustus/Res_Gestae/6*.html" \l "note143" </w:instrText>
            </w:r>
            <w:r w:rsidR="00F6172A" w:rsidRPr="0026023B">
              <w:rPr>
                <w:rFonts w:ascii="Palatino Linotype" w:eastAsia="Times New Roman" w:hAnsi="Palatino Linotype" w:cs="Times New Roman"/>
                <w:lang w:eastAsia="el-GR"/>
              </w:rPr>
              <w:fldChar w:fldCharType="separate"/>
            </w:r>
            <w:r w:rsidRPr="0026023B">
              <w:rPr>
                <w:rFonts w:ascii="Palatino Linotype" w:eastAsia="Times New Roman" w:hAnsi="Palatino Linotype" w:cs="Times New Roman"/>
                <w:color w:val="0000FF"/>
                <w:u w:val="single"/>
                <w:lang w:val="en-US" w:eastAsia="el-GR"/>
              </w:rPr>
              <w:t>143</w:t>
            </w:r>
            <w:r w:rsidR="00F6172A" w:rsidRPr="0026023B">
              <w:rPr>
                <w:rFonts w:ascii="Palatino Linotype" w:eastAsia="Times New Roman" w:hAnsi="Palatino Linotype" w:cs="Times New Roman"/>
                <w:lang w:eastAsia="el-GR"/>
              </w:rPr>
              <w:fldChar w:fldCharType="end"/>
            </w:r>
            <w:r w:rsidRPr="0026023B">
              <w:rPr>
                <w:rFonts w:ascii="Palatino Linotype" w:eastAsia="Times New Roman" w:hAnsi="Palatino Linotype" w:cs="Times New Roman"/>
                <w:lang w:val="en-US" w:eastAsia="el-GR"/>
              </w:rPr>
              <w:t xml:space="preserve"> and decreed that this title should be inscribed upon the vestibule of my house and in the senate-house and in the Forum Augustum beneath the quadriga erected in my honour by decree of the senate. At the time of writing this I was in my seventy-sixth year.</w:t>
            </w:r>
            <w:hyperlink r:id="rId238" w:anchor="note144" w:history="1">
              <w:r w:rsidRPr="0026023B">
                <w:rPr>
                  <w:rFonts w:ascii="Palatino Linotype" w:eastAsia="Times New Roman" w:hAnsi="Palatino Linotype" w:cs="Times New Roman"/>
                  <w:color w:val="0000FF"/>
                  <w:u w:val="single"/>
                  <w:lang w:eastAsia="el-GR"/>
                </w:rPr>
                <w:t>144</w:t>
              </w:r>
            </w:hyperlink>
            <w:r w:rsidRPr="0026023B">
              <w:rPr>
                <w:rFonts w:ascii="Palatino Linotype" w:eastAsia="Times New Roman" w:hAnsi="Palatino Linotype" w:cs="Times New Roman"/>
                <w:lang w:eastAsia="el-GR"/>
              </w:rPr>
              <w:t xml:space="preserve"> </w:t>
            </w:r>
          </w:p>
        </w:tc>
      </w:tr>
    </w:tbl>
    <w:p w:rsidR="008722AF" w:rsidRPr="0026023B" w:rsidRDefault="008722AF" w:rsidP="0026023B">
      <w:pPr>
        <w:spacing w:before="100" w:beforeAutospacing="1" w:after="100" w:afterAutospacing="1" w:line="240" w:lineRule="auto"/>
        <w:jc w:val="both"/>
        <w:outlineLvl w:val="1"/>
        <w:rPr>
          <w:rFonts w:ascii="Palatino Linotype" w:eastAsia="Times New Roman" w:hAnsi="Palatino Linotype" w:cs="Times New Roman"/>
          <w:b/>
          <w:bCs/>
          <w:lang w:eastAsia="el-GR"/>
        </w:rPr>
      </w:pPr>
      <w:r w:rsidRPr="0026023B">
        <w:rPr>
          <w:rFonts w:ascii="Palatino Linotype" w:eastAsia="Times New Roman" w:hAnsi="Palatino Linotype" w:cs="Times New Roman"/>
          <w:b/>
          <w:bCs/>
          <w:lang w:eastAsia="el-GR"/>
        </w:rPr>
        <w:t>Summary</w:t>
      </w:r>
      <w:hyperlink r:id="rId239" w:anchor="note145" w:history="1">
        <w:r w:rsidRPr="0026023B">
          <w:rPr>
            <w:rFonts w:ascii="Palatino Linotype" w:eastAsia="Times New Roman" w:hAnsi="Palatino Linotype" w:cs="Times New Roman"/>
            <w:b/>
            <w:bCs/>
            <w:color w:val="0000FF"/>
            <w:u w:val="single"/>
            <w:lang w:eastAsia="el-GR"/>
          </w:rPr>
          <w:t>145</w:t>
        </w:r>
      </w:hyperlink>
      <w:r w:rsidRPr="0026023B">
        <w:rPr>
          <w:rFonts w:ascii="Palatino Linotype" w:eastAsia="Times New Roman" w:hAnsi="Palatino Linotype" w:cs="Times New Roman"/>
          <w:b/>
          <w:bCs/>
          <w:lang w:eastAsia="el-GR"/>
        </w:rPr>
        <w:t xml:space="preserve">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4082"/>
        <w:gridCol w:w="3158"/>
        <w:gridCol w:w="3370"/>
      </w:tblGrid>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p402</w:t>
            </w:r>
            <w:bookmarkStart w:id="463" w:name="S1L"/>
            <w:r w:rsidRPr="0026023B">
              <w:rPr>
                <w:rFonts w:ascii="Palatino Linotype" w:eastAsia="Times New Roman" w:hAnsi="Palatino Linotype" w:cs="Times New Roman"/>
                <w:lang w:eastAsia="el-GR"/>
              </w:rPr>
              <w:t>1</w:t>
            </w:r>
            <w:bookmarkEnd w:id="463"/>
            <w:r w:rsidRPr="0026023B">
              <w:rPr>
                <w:rFonts w:ascii="Palatino Linotype" w:eastAsia="Times New Roman" w:hAnsi="Palatino Linotype" w:cs="Times New Roman"/>
                <w:lang w:eastAsia="el-GR"/>
              </w:rPr>
              <w:t xml:space="preserve"> </w:t>
            </w:r>
            <w:bookmarkStart w:id="464" w:name="L6.29"/>
            <w:r w:rsidRPr="0026023B">
              <w:rPr>
                <w:rFonts w:ascii="Palatino Linotype" w:eastAsia="Times New Roman" w:hAnsi="Palatino Linotype" w:cs="Times New Roman"/>
                <w:lang w:eastAsia="el-GR"/>
              </w:rPr>
              <w:t>29</w:t>
            </w:r>
            <w:bookmarkEnd w:id="464"/>
            <w:r w:rsidRPr="0026023B">
              <w:rPr>
                <w:rFonts w:ascii="Palatino Linotype" w:eastAsia="Times New Roman" w:hAnsi="Palatino Linotype" w:cs="Times New Roman"/>
                <w:lang w:eastAsia="el-GR"/>
              </w:rPr>
              <w:t xml:space="preserve"> Summá pecúniae, quam dedit in aerarium vel plebei Romanae vel dimis</w:t>
            </w:r>
            <w:bookmarkStart w:id="465" w:name="L6.30"/>
            <w:r w:rsidRPr="0026023B">
              <w:rPr>
                <w:rFonts w:ascii="Palatino Linotype" w:eastAsia="Times New Roman" w:hAnsi="Palatino Linotype" w:cs="Times New Roman"/>
                <w:lang w:eastAsia="el-GR"/>
              </w:rPr>
              <w:t>30</w:t>
            </w:r>
            <w:bookmarkEnd w:id="465"/>
            <w:r w:rsidRPr="0026023B">
              <w:rPr>
                <w:rFonts w:ascii="Palatino Linotype" w:eastAsia="Times New Roman" w:hAnsi="Palatino Linotype" w:cs="Times New Roman"/>
                <w:lang w:eastAsia="el-GR"/>
              </w:rPr>
              <w:t xml:space="preserve"> sis militibus: denarium sexiens milliens.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66" w:name="S1G"/>
            <w:r w:rsidRPr="0026023B">
              <w:rPr>
                <w:rFonts w:ascii="Palatino Linotype" w:eastAsia="Times New Roman" w:hAnsi="Palatino Linotype" w:cs="Times New Roman"/>
                <w:lang w:eastAsia="el-GR"/>
              </w:rPr>
              <w:t>1</w:t>
            </w:r>
            <w:bookmarkEnd w:id="466"/>
            <w:r w:rsidRPr="0026023B">
              <w:rPr>
                <w:rFonts w:ascii="Palatino Linotype" w:eastAsia="Times New Roman" w:hAnsi="Palatino Linotype" w:cs="Times New Roman"/>
                <w:lang w:eastAsia="el-GR"/>
              </w:rPr>
              <w:t xml:space="preserve"> </w:t>
            </w:r>
            <w:bookmarkStart w:id="467" w:name="G18.17"/>
            <w:r w:rsidRPr="0026023B">
              <w:rPr>
                <w:rFonts w:ascii="Palatino Linotype" w:eastAsia="Times New Roman" w:hAnsi="Palatino Linotype" w:cs="Times New Roman"/>
                <w:lang w:eastAsia="el-GR"/>
              </w:rPr>
              <w:t>17</w:t>
            </w:r>
            <w:bookmarkEnd w:id="467"/>
            <w:r w:rsidRPr="0026023B">
              <w:rPr>
                <w:rFonts w:ascii="Palatino Linotype" w:eastAsia="Times New Roman" w:hAnsi="Palatino Linotype" w:cs="Times New Roman"/>
                <w:lang w:eastAsia="el-GR"/>
              </w:rPr>
              <w:t>  Συνκεφαλαίωσις § ἠριθμημένου χρήματος εἰς τὸ αἰρά</w:t>
            </w:r>
            <w:bookmarkStart w:id="468" w:name="G18.18"/>
            <w:r w:rsidRPr="0026023B">
              <w:rPr>
                <w:rFonts w:ascii="Palatino Linotype" w:eastAsia="Times New Roman" w:hAnsi="Palatino Linotype" w:cs="Times New Roman"/>
                <w:lang w:eastAsia="el-GR"/>
              </w:rPr>
              <w:t>18</w:t>
            </w:r>
            <w:bookmarkEnd w:id="468"/>
            <w:r w:rsidRPr="0026023B">
              <w:rPr>
                <w:rFonts w:ascii="Palatino Linotype" w:eastAsia="Times New Roman" w:hAnsi="Palatino Linotype" w:cs="Times New Roman"/>
                <w:lang w:eastAsia="el-GR"/>
              </w:rPr>
              <w:t> ριον ἢ εἰς τὸν δῆμον τὸν ῾Ρωμαίων ἢ εἰς τοὺς ἀπολε</w:t>
            </w:r>
            <w:bookmarkStart w:id="469" w:name="G18.19"/>
            <w:r w:rsidRPr="0026023B">
              <w:rPr>
                <w:rFonts w:ascii="Palatino Linotype" w:eastAsia="Times New Roman" w:hAnsi="Palatino Linotype" w:cs="Times New Roman"/>
                <w:lang w:eastAsia="el-GR"/>
              </w:rPr>
              <w:t>19</w:t>
            </w:r>
            <w:bookmarkEnd w:id="469"/>
            <w:r w:rsidRPr="0026023B">
              <w:rPr>
                <w:rFonts w:ascii="Palatino Linotype" w:eastAsia="Times New Roman" w:hAnsi="Palatino Linotype" w:cs="Times New Roman"/>
                <w:lang w:eastAsia="el-GR"/>
              </w:rPr>
              <w:t> λυμένους στρατιώτας §·</w:t>
            </w:r>
            <w:hyperlink r:id="rId240"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 xml:space="preserve"> ἓξ μυριάδες μυριάδων.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proofErr w:type="gramStart"/>
            <w:r w:rsidRPr="0026023B">
              <w:rPr>
                <w:rFonts w:ascii="Palatino Linotype" w:eastAsia="Times New Roman" w:hAnsi="Palatino Linotype" w:cs="Times New Roman"/>
                <w:lang w:val="en-US" w:eastAsia="el-GR"/>
              </w:rPr>
              <w:t>p403</w:t>
            </w:r>
            <w:bookmarkStart w:id="470" w:name="S1"/>
            <w:r w:rsidRPr="0026023B">
              <w:rPr>
                <w:rFonts w:ascii="Palatino Linotype" w:eastAsia="Times New Roman" w:hAnsi="Palatino Linotype" w:cs="Times New Roman"/>
                <w:lang w:val="en-US" w:eastAsia="el-GR"/>
              </w:rPr>
              <w:t>1</w:t>
            </w:r>
            <w:bookmarkEnd w:id="470"/>
            <w:proofErr w:type="gramEnd"/>
            <w:r w:rsidRPr="0026023B">
              <w:rPr>
                <w:rFonts w:ascii="Palatino Linotype" w:eastAsia="Times New Roman" w:hAnsi="Palatino Linotype" w:cs="Times New Roman"/>
                <w:lang w:val="en-US" w:eastAsia="el-GR"/>
              </w:rPr>
              <w:t xml:space="preserve"> The sum total of the money which he contributed to the treasury or to the Roman plebs or to discharged soldiers was 600,000,000 denarii.</w:t>
            </w:r>
            <w:hyperlink r:id="rId241" w:anchor="note146" w:history="1">
              <w:r w:rsidRPr="0026023B">
                <w:rPr>
                  <w:rFonts w:ascii="Palatino Linotype" w:eastAsia="Times New Roman" w:hAnsi="Palatino Linotype" w:cs="Times New Roman"/>
                  <w:color w:val="0000FF"/>
                  <w:u w:val="single"/>
                  <w:lang w:eastAsia="el-GR"/>
                </w:rPr>
                <w:t>146</w:t>
              </w:r>
            </w:hyperlink>
            <w:r w:rsidRPr="0026023B">
              <w:rPr>
                <w:rFonts w:ascii="Palatino Linotype" w:eastAsia="Times New Roman" w:hAnsi="Palatino Linotype" w:cs="Times New Roman"/>
                <w:lang w:eastAsia="el-GR"/>
              </w:rPr>
              <w:t xml:space="preserve">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71" w:name="S2L"/>
            <w:r w:rsidRPr="0026023B">
              <w:rPr>
                <w:rFonts w:ascii="Palatino Linotype" w:eastAsia="Times New Roman" w:hAnsi="Palatino Linotype" w:cs="Times New Roman"/>
                <w:lang w:eastAsia="el-GR"/>
              </w:rPr>
              <w:t>2</w:t>
            </w:r>
            <w:bookmarkEnd w:id="471"/>
            <w:r w:rsidRPr="0026023B">
              <w:rPr>
                <w:rFonts w:ascii="Palatino Linotype" w:eastAsia="Times New Roman" w:hAnsi="Palatino Linotype" w:cs="Times New Roman"/>
                <w:lang w:eastAsia="el-GR"/>
              </w:rPr>
              <w:t xml:space="preserve"> </w:t>
            </w:r>
            <w:bookmarkStart w:id="472" w:name="L6.31"/>
            <w:r w:rsidRPr="0026023B">
              <w:rPr>
                <w:rFonts w:ascii="Palatino Linotype" w:eastAsia="Times New Roman" w:hAnsi="Palatino Linotype" w:cs="Times New Roman"/>
                <w:lang w:eastAsia="el-GR"/>
              </w:rPr>
              <w:t>31</w:t>
            </w:r>
            <w:bookmarkEnd w:id="472"/>
            <w:r w:rsidRPr="0026023B">
              <w:rPr>
                <w:rFonts w:ascii="Palatino Linotype" w:eastAsia="Times New Roman" w:hAnsi="Palatino Linotype" w:cs="Times New Roman"/>
                <w:lang w:eastAsia="el-GR"/>
              </w:rPr>
              <w:t xml:space="preserve"> Opera fecit nova § aedem Martis, Iovis Tonantis et Feretri, Apollinis, </w:t>
            </w:r>
            <w:bookmarkStart w:id="473" w:name="L6.32"/>
            <w:r w:rsidRPr="0026023B">
              <w:rPr>
                <w:rFonts w:ascii="Palatino Linotype" w:eastAsia="Times New Roman" w:hAnsi="Palatino Linotype" w:cs="Times New Roman"/>
                <w:lang w:eastAsia="el-GR"/>
              </w:rPr>
              <w:t>32</w:t>
            </w:r>
            <w:bookmarkEnd w:id="473"/>
            <w:r w:rsidRPr="0026023B">
              <w:rPr>
                <w:rFonts w:ascii="Palatino Linotype" w:eastAsia="Times New Roman" w:hAnsi="Palatino Linotype" w:cs="Times New Roman"/>
                <w:lang w:eastAsia="el-GR"/>
              </w:rPr>
              <w:t xml:space="preserve"> díví Iúli, § Quirini, § Minervae, Iunonis Reginae, Iovis Libertatis, </w:t>
            </w:r>
            <w:bookmarkStart w:id="474" w:name="L6.33"/>
            <w:r w:rsidRPr="0026023B">
              <w:rPr>
                <w:rFonts w:ascii="Palatino Linotype" w:eastAsia="Times New Roman" w:hAnsi="Palatino Linotype" w:cs="Times New Roman"/>
                <w:lang w:eastAsia="el-GR"/>
              </w:rPr>
              <w:t>33</w:t>
            </w:r>
            <w:bookmarkEnd w:id="474"/>
            <w:r w:rsidRPr="0026023B">
              <w:rPr>
                <w:rFonts w:ascii="Palatino Linotype" w:eastAsia="Times New Roman" w:hAnsi="Palatino Linotype" w:cs="Times New Roman"/>
                <w:lang w:eastAsia="el-GR"/>
              </w:rPr>
              <w:t xml:space="preserve"> Larum, deum Penátium, § Iuventatis, Matris deum, Lupercal, pulvinar </w:t>
            </w:r>
            <w:bookmarkStart w:id="475" w:name="L6.34"/>
            <w:r w:rsidRPr="0026023B">
              <w:rPr>
                <w:rFonts w:ascii="Palatino Linotype" w:eastAsia="Times New Roman" w:hAnsi="Palatino Linotype" w:cs="Times New Roman"/>
                <w:lang w:eastAsia="el-GR"/>
              </w:rPr>
              <w:t>34</w:t>
            </w:r>
            <w:bookmarkEnd w:id="475"/>
            <w:r w:rsidRPr="0026023B">
              <w:rPr>
                <w:rFonts w:ascii="Palatino Linotype" w:eastAsia="Times New Roman" w:hAnsi="Palatino Linotype" w:cs="Times New Roman"/>
                <w:lang w:eastAsia="el-GR"/>
              </w:rPr>
              <w:t xml:space="preserve"> ad circum, § cúriam cum chalcidico, forum Augustum, basilicam </w:t>
            </w:r>
            <w:bookmarkStart w:id="476" w:name="L6.35"/>
            <w:r w:rsidRPr="0026023B">
              <w:rPr>
                <w:rFonts w:ascii="Palatino Linotype" w:eastAsia="Times New Roman" w:hAnsi="Palatino Linotype" w:cs="Times New Roman"/>
                <w:lang w:eastAsia="el-GR"/>
              </w:rPr>
              <w:t>35</w:t>
            </w:r>
            <w:bookmarkEnd w:id="476"/>
            <w:r w:rsidRPr="0026023B">
              <w:rPr>
                <w:rFonts w:ascii="Palatino Linotype" w:eastAsia="Times New Roman" w:hAnsi="Palatino Linotype" w:cs="Times New Roman"/>
                <w:lang w:eastAsia="el-GR"/>
              </w:rPr>
              <w:t xml:space="preserve"> Iuliam, theatrum Marcelli, § porticus . . . . . . . . . . , nemus trans Tiberím </w:t>
            </w:r>
            <w:bookmarkStart w:id="477" w:name="L6.36"/>
            <w:r w:rsidRPr="0026023B">
              <w:rPr>
                <w:rFonts w:ascii="Palatino Linotype" w:eastAsia="Times New Roman" w:hAnsi="Palatino Linotype" w:cs="Times New Roman"/>
                <w:lang w:eastAsia="el-GR"/>
              </w:rPr>
              <w:t>36</w:t>
            </w:r>
            <w:bookmarkEnd w:id="477"/>
            <w:r w:rsidRPr="0026023B">
              <w:rPr>
                <w:rFonts w:ascii="Palatino Linotype" w:eastAsia="Times New Roman" w:hAnsi="Palatino Linotype" w:cs="Times New Roman"/>
                <w:lang w:eastAsia="el-GR"/>
              </w:rPr>
              <w:t xml:space="preserve"> Caesarum.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78" w:name="S2G"/>
            <w:r w:rsidRPr="0026023B">
              <w:rPr>
                <w:rFonts w:ascii="Palatino Linotype" w:eastAsia="Times New Roman" w:hAnsi="Palatino Linotype" w:cs="Times New Roman"/>
                <w:lang w:eastAsia="el-GR"/>
              </w:rPr>
              <w:t>2</w:t>
            </w:r>
            <w:bookmarkEnd w:id="478"/>
            <w:r w:rsidRPr="0026023B">
              <w:rPr>
                <w:rFonts w:ascii="Palatino Linotype" w:eastAsia="Times New Roman" w:hAnsi="Palatino Linotype" w:cs="Times New Roman"/>
                <w:lang w:eastAsia="el-GR"/>
              </w:rPr>
              <w:t xml:space="preserve"> </w:t>
            </w:r>
            <w:bookmarkStart w:id="479" w:name="G18.20"/>
            <w:r w:rsidRPr="0026023B">
              <w:rPr>
                <w:rFonts w:ascii="Palatino Linotype" w:eastAsia="Times New Roman" w:hAnsi="Palatino Linotype" w:cs="Times New Roman"/>
                <w:lang w:eastAsia="el-GR"/>
              </w:rPr>
              <w:t>20</w:t>
            </w:r>
            <w:bookmarkEnd w:id="479"/>
            <w:r w:rsidRPr="0026023B">
              <w:rPr>
                <w:rFonts w:ascii="Palatino Linotype" w:eastAsia="Times New Roman" w:hAnsi="Palatino Linotype" w:cs="Times New Roman"/>
                <w:lang w:eastAsia="el-GR"/>
              </w:rPr>
              <w:t xml:space="preserve">  Ἔργα καινὰ ἐγένετο ὑπ᾽ αὐτοῦ ναοὶ μὲν Ἄρεως, Διὸς </w:t>
            </w:r>
            <w:bookmarkStart w:id="480" w:name="G18.21"/>
            <w:r w:rsidRPr="0026023B">
              <w:rPr>
                <w:rFonts w:ascii="Palatino Linotype" w:eastAsia="Times New Roman" w:hAnsi="Palatino Linotype" w:cs="Times New Roman"/>
                <w:lang w:eastAsia="el-GR"/>
              </w:rPr>
              <w:t>21</w:t>
            </w:r>
            <w:bookmarkEnd w:id="480"/>
            <w:r w:rsidRPr="0026023B">
              <w:rPr>
                <w:rFonts w:ascii="Palatino Linotype" w:eastAsia="Times New Roman" w:hAnsi="Palatino Linotype" w:cs="Times New Roman"/>
                <w:lang w:eastAsia="el-GR"/>
              </w:rPr>
              <w:t> Βροντησίου καὶ Τροπαιοφόρου, Πανός, Ἀπόλλω</w:t>
            </w:r>
            <w:bookmarkStart w:id="481" w:name="G18.22"/>
            <w:r w:rsidRPr="0026023B">
              <w:rPr>
                <w:rFonts w:ascii="Palatino Linotype" w:eastAsia="Times New Roman" w:hAnsi="Palatino Linotype" w:cs="Times New Roman"/>
                <w:lang w:eastAsia="el-GR"/>
              </w:rPr>
              <w:t>22</w:t>
            </w:r>
            <w:bookmarkEnd w:id="481"/>
            <w:r w:rsidRPr="0026023B">
              <w:rPr>
                <w:rFonts w:ascii="Palatino Linotype" w:eastAsia="Times New Roman" w:hAnsi="Palatino Linotype" w:cs="Times New Roman"/>
                <w:lang w:eastAsia="el-GR"/>
              </w:rPr>
              <w:t> νος, § θεοῦ Ἰουλίου, Κυρείνου, § Ἀθηνᾶς, § Ἥρας βασιλί</w:t>
            </w:r>
            <w:bookmarkStart w:id="482" w:name="G18.23"/>
            <w:r w:rsidRPr="0026023B">
              <w:rPr>
                <w:rFonts w:ascii="Palatino Linotype" w:eastAsia="Times New Roman" w:hAnsi="Palatino Linotype" w:cs="Times New Roman"/>
                <w:lang w:eastAsia="el-GR"/>
              </w:rPr>
              <w:t>23</w:t>
            </w:r>
            <w:bookmarkEnd w:id="482"/>
            <w:r w:rsidRPr="0026023B">
              <w:rPr>
                <w:rFonts w:ascii="Palatino Linotype" w:eastAsia="Times New Roman" w:hAnsi="Palatino Linotype" w:cs="Times New Roman"/>
                <w:lang w:eastAsia="el-GR"/>
              </w:rPr>
              <w:t> δος, § Διὸς Ἐλευθερίου, § ἡρώων, θεῶν πατρίων, § Νε</w:t>
            </w:r>
            <w:bookmarkStart w:id="483" w:name="G18.24"/>
            <w:r w:rsidRPr="0026023B">
              <w:rPr>
                <w:rFonts w:ascii="Palatino Linotype" w:eastAsia="Times New Roman" w:hAnsi="Palatino Linotype" w:cs="Times New Roman"/>
                <w:lang w:eastAsia="el-GR"/>
              </w:rPr>
              <w:t>24</w:t>
            </w:r>
            <w:bookmarkEnd w:id="483"/>
            <w:r w:rsidRPr="0026023B">
              <w:rPr>
                <w:rFonts w:ascii="Palatino Linotype" w:eastAsia="Times New Roman" w:hAnsi="Palatino Linotype" w:cs="Times New Roman"/>
                <w:lang w:eastAsia="el-GR"/>
              </w:rPr>
              <w:t> ότητος, § Μητρὸς θεῶν, § βουλευτήριον σὺν χαλκι</w:t>
            </w:r>
            <w:bookmarkStart w:id="484" w:name="G19.1"/>
            <w:r w:rsidRPr="0026023B">
              <w:rPr>
                <w:rFonts w:ascii="Palatino Linotype" w:eastAsia="Times New Roman" w:hAnsi="Palatino Linotype" w:cs="Times New Roman"/>
                <w:lang w:eastAsia="el-GR"/>
              </w:rPr>
              <w:t>1</w:t>
            </w:r>
            <w:bookmarkEnd w:id="484"/>
            <w:r w:rsidRPr="0026023B">
              <w:rPr>
                <w:rFonts w:ascii="Palatino Linotype" w:eastAsia="Times New Roman" w:hAnsi="Palatino Linotype" w:cs="Times New Roman"/>
                <w:lang w:eastAsia="el-GR"/>
              </w:rPr>
              <w:t> δικῶι, § ἀγορᾶι Σεβαστῆι, § θέατρον Μαρκέλλου, § βὰσι</w:t>
            </w:r>
            <w:bookmarkStart w:id="485" w:name="G19.2"/>
            <w:r w:rsidRPr="0026023B">
              <w:rPr>
                <w:rFonts w:ascii="Palatino Linotype" w:eastAsia="Times New Roman" w:hAnsi="Palatino Linotype" w:cs="Times New Roman"/>
                <w:lang w:eastAsia="el-GR"/>
              </w:rPr>
              <w:t>2</w:t>
            </w:r>
            <w:bookmarkEnd w:id="485"/>
            <w:r w:rsidRPr="0026023B">
              <w:rPr>
                <w:rFonts w:ascii="Palatino Linotype" w:eastAsia="Times New Roman" w:hAnsi="Palatino Linotype" w:cs="Times New Roman"/>
                <w:lang w:eastAsia="el-GR"/>
              </w:rPr>
              <w:t xml:space="preserve"> λικὴ Ἰουλία, § ἄλσος Καισάρων, § στοαὶ ἐν Παλατίωι, </w:t>
            </w:r>
            <w:bookmarkStart w:id="486" w:name="G19.3"/>
            <w:r w:rsidRPr="0026023B">
              <w:rPr>
                <w:rFonts w:ascii="Palatino Linotype" w:eastAsia="Times New Roman" w:hAnsi="Palatino Linotype" w:cs="Times New Roman"/>
                <w:lang w:eastAsia="el-GR"/>
              </w:rPr>
              <w:t>3</w:t>
            </w:r>
            <w:bookmarkEnd w:id="486"/>
            <w:r w:rsidRPr="0026023B">
              <w:rPr>
                <w:rFonts w:ascii="Palatino Linotype" w:eastAsia="Times New Roman" w:hAnsi="Palatino Linotype" w:cs="Times New Roman"/>
                <w:lang w:eastAsia="el-GR"/>
              </w:rPr>
              <w:t xml:space="preserve"> στοὰ ἐν ἱπποδρόμωι Φλαμινίωι.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87" w:name="S2"/>
            <w:r w:rsidRPr="0026023B">
              <w:rPr>
                <w:rFonts w:ascii="Palatino Linotype" w:eastAsia="Times New Roman" w:hAnsi="Palatino Linotype" w:cs="Times New Roman"/>
                <w:lang w:val="en-US" w:eastAsia="el-GR"/>
              </w:rPr>
              <w:t>2</w:t>
            </w:r>
            <w:bookmarkEnd w:id="487"/>
            <w:r w:rsidRPr="0026023B">
              <w:rPr>
                <w:rFonts w:ascii="Palatino Linotype" w:eastAsia="Times New Roman" w:hAnsi="Palatino Linotype" w:cs="Times New Roman"/>
                <w:lang w:val="en-US" w:eastAsia="el-GR"/>
              </w:rPr>
              <w:t xml:space="preserve"> The new works which he built were: the temple of Mars, of Jupiter Tonans and Feretrius, of Apollo, of the Deified Julius, of Quirinus, of Minerva, of Juno the queen, of Jupiter Libertas, of the Lares, of the Di Penates, of Youth, of the Mother of the gods, the Lupercal, the state box at the circus, the senate-house with the Chalcidicum, the Augustan Forum, the Basilica Julia, the theatre of Marcellus, . . . . . . . . </w:t>
            </w:r>
            <w:proofErr w:type="gramStart"/>
            <w:r w:rsidRPr="0026023B">
              <w:rPr>
                <w:rFonts w:ascii="Palatino Linotype" w:eastAsia="Times New Roman" w:hAnsi="Palatino Linotype" w:cs="Times New Roman"/>
                <w:lang w:val="en-US" w:eastAsia="el-GR"/>
              </w:rPr>
              <w:t>the</w:t>
            </w:r>
            <w:proofErr w:type="gramEnd"/>
            <w:r w:rsidRPr="0026023B">
              <w:rPr>
                <w:rFonts w:ascii="Palatino Linotype" w:eastAsia="Times New Roman" w:hAnsi="Palatino Linotype" w:cs="Times New Roman"/>
                <w:lang w:val="en-US" w:eastAsia="el-GR"/>
              </w:rPr>
              <w:t xml:space="preserve"> grove of the Caesars beyond the Tiber.</w:t>
            </w:r>
            <w:hyperlink r:id="rId242" w:anchor="note147" w:history="1">
              <w:r w:rsidRPr="0026023B">
                <w:rPr>
                  <w:rFonts w:ascii="Palatino Linotype" w:eastAsia="Times New Roman" w:hAnsi="Palatino Linotype" w:cs="Times New Roman"/>
                  <w:color w:val="0000FF"/>
                  <w:u w:val="single"/>
                  <w:lang w:eastAsia="el-GR"/>
                </w:rPr>
                <w:t>147</w:t>
              </w:r>
            </w:hyperlink>
            <w:r w:rsidRPr="0026023B">
              <w:rPr>
                <w:rFonts w:ascii="Palatino Linotype" w:eastAsia="Times New Roman" w:hAnsi="Palatino Linotype" w:cs="Times New Roman"/>
                <w:lang w:eastAsia="el-GR"/>
              </w:rPr>
              <w:t xml:space="preserve">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488" w:name="S3L"/>
            <w:r w:rsidRPr="0026023B">
              <w:rPr>
                <w:rFonts w:ascii="Palatino Linotype" w:eastAsia="Times New Roman" w:hAnsi="Palatino Linotype" w:cs="Times New Roman"/>
                <w:lang w:val="en-US" w:eastAsia="el-GR"/>
              </w:rPr>
              <w:t>3</w:t>
            </w:r>
            <w:bookmarkEnd w:id="488"/>
            <w:r w:rsidRPr="0026023B">
              <w:rPr>
                <w:rFonts w:ascii="Palatino Linotype" w:eastAsia="Times New Roman" w:hAnsi="Palatino Linotype" w:cs="Times New Roman"/>
                <w:lang w:val="en-US" w:eastAsia="el-GR"/>
              </w:rPr>
              <w:t xml:space="preserve"> </w:t>
            </w:r>
            <w:bookmarkStart w:id="489" w:name="L6.37"/>
            <w:r w:rsidRPr="0026023B">
              <w:rPr>
                <w:rFonts w:ascii="Palatino Linotype" w:eastAsia="Times New Roman" w:hAnsi="Palatino Linotype" w:cs="Times New Roman"/>
                <w:lang w:val="en-US" w:eastAsia="el-GR"/>
              </w:rPr>
              <w:t>37</w:t>
            </w:r>
            <w:bookmarkEnd w:id="489"/>
            <w:r w:rsidRPr="0026023B">
              <w:rPr>
                <w:rFonts w:ascii="Palatino Linotype" w:eastAsia="Times New Roman" w:hAnsi="Palatino Linotype" w:cs="Times New Roman"/>
                <w:lang w:val="en-US" w:eastAsia="el-GR"/>
              </w:rPr>
              <w:t xml:space="preserve"> Refécit Capitolium sacrasque aedes numero octoginta duas, theatrum Pom</w:t>
            </w:r>
            <w:bookmarkStart w:id="490" w:name="L6.38"/>
            <w:r w:rsidRPr="0026023B">
              <w:rPr>
                <w:rFonts w:ascii="Palatino Linotype" w:eastAsia="Times New Roman" w:hAnsi="Palatino Linotype" w:cs="Times New Roman"/>
                <w:lang w:val="en-US" w:eastAsia="el-GR"/>
              </w:rPr>
              <w:t>38</w:t>
            </w:r>
            <w:bookmarkEnd w:id="490"/>
            <w:r w:rsidRPr="0026023B">
              <w:rPr>
                <w:rFonts w:ascii="Palatino Linotype" w:eastAsia="Times New Roman" w:hAnsi="Palatino Linotype" w:cs="Times New Roman"/>
                <w:lang w:val="en-US" w:eastAsia="el-GR"/>
              </w:rPr>
              <w:t xml:space="preserve"> peí, aquarum rivos, viam Flaminiam.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bookmarkStart w:id="491" w:name="S3G"/>
            <w:r w:rsidRPr="0026023B">
              <w:rPr>
                <w:rFonts w:ascii="Palatino Linotype" w:eastAsia="Times New Roman" w:hAnsi="Palatino Linotype" w:cs="Times New Roman"/>
                <w:lang w:val="en-US" w:eastAsia="el-GR"/>
              </w:rPr>
              <w:t>3</w:t>
            </w:r>
            <w:bookmarkEnd w:id="491"/>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Ἐπεσκευάσθη</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τὸ</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Καπι</w:t>
            </w:r>
            <w:bookmarkStart w:id="492" w:name="G19.4"/>
            <w:r w:rsidRPr="0026023B">
              <w:rPr>
                <w:rFonts w:ascii="Palatino Linotype" w:eastAsia="Times New Roman" w:hAnsi="Palatino Linotype" w:cs="Times New Roman"/>
                <w:lang w:val="en-US" w:eastAsia="el-GR"/>
              </w:rPr>
              <w:t>4</w:t>
            </w:r>
            <w:bookmarkEnd w:id="492"/>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τώλιον</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ναοὶ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ὀγδοήκοντα</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δύο</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θέατρον</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Πομ</w:t>
            </w:r>
            <w:bookmarkStart w:id="493" w:name="G19.5"/>
            <w:r w:rsidRPr="0026023B">
              <w:rPr>
                <w:rFonts w:ascii="Palatino Linotype" w:eastAsia="Times New Roman" w:hAnsi="Palatino Linotype" w:cs="Times New Roman"/>
                <w:lang w:val="en-US" w:eastAsia="el-GR"/>
              </w:rPr>
              <w:t>5</w:t>
            </w:r>
            <w:bookmarkEnd w:id="493"/>
            <w:r w:rsidRPr="0026023B">
              <w:rPr>
                <w:rFonts w:ascii="Palatino Linotype" w:eastAsia="Times New Roman" w:hAnsi="Palatino Linotype" w:cs="Times New Roman"/>
                <w:lang w:val="en-US" w:eastAsia="el-GR"/>
              </w:rPr>
              <w:t> </w:t>
            </w:r>
            <w:r w:rsidRPr="0026023B">
              <w:rPr>
                <w:rFonts w:ascii="Palatino Linotype" w:eastAsia="Times New Roman" w:hAnsi="Palatino Linotype" w:cs="Times New Roman"/>
                <w:lang w:eastAsia="el-GR"/>
              </w:rPr>
              <w:t>πηίου</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ὁδὸς</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Φλαμινία</w:t>
            </w:r>
            <w:r w:rsidRPr="0026023B">
              <w:rPr>
                <w:rFonts w:ascii="Palatino Linotype" w:eastAsia="Times New Roman" w:hAnsi="Palatino Linotype" w:cs="Times New Roman"/>
                <w:lang w:val="en-US" w:eastAsia="el-GR"/>
              </w:rPr>
              <w:t xml:space="preserve">, § </w:t>
            </w:r>
            <w:r w:rsidRPr="0026023B">
              <w:rPr>
                <w:rFonts w:ascii="Palatino Linotype" w:eastAsia="Times New Roman" w:hAnsi="Palatino Linotype" w:cs="Times New Roman"/>
                <w:lang w:eastAsia="el-GR"/>
              </w:rPr>
              <w:t>ἀγωγοὶ</w:t>
            </w:r>
            <w:r w:rsidRPr="0026023B">
              <w:rPr>
                <w:rFonts w:ascii="Palatino Linotype" w:eastAsia="Times New Roman" w:hAnsi="Palatino Linotype" w:cs="Times New Roman"/>
                <w:lang w:val="en-US" w:eastAsia="el-GR"/>
              </w:rPr>
              <w:t xml:space="preserve"> </w:t>
            </w:r>
            <w:r w:rsidRPr="0026023B">
              <w:rPr>
                <w:rFonts w:ascii="Palatino Linotype" w:eastAsia="Times New Roman" w:hAnsi="Palatino Linotype" w:cs="Times New Roman"/>
                <w:lang w:eastAsia="el-GR"/>
              </w:rPr>
              <w:t>ὑδάτων</w:t>
            </w:r>
            <w:r w:rsidRPr="0026023B">
              <w:rPr>
                <w:rFonts w:ascii="Palatino Linotype" w:eastAsia="Times New Roman" w:hAnsi="Palatino Linotype" w:cs="Times New Roman"/>
                <w:lang w:val="en-US" w:eastAsia="el-G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494" w:name="S3"/>
            <w:r w:rsidRPr="0026023B">
              <w:rPr>
                <w:rFonts w:ascii="Palatino Linotype" w:eastAsia="Times New Roman" w:hAnsi="Palatino Linotype" w:cs="Times New Roman"/>
                <w:lang w:val="en-US" w:eastAsia="el-GR"/>
              </w:rPr>
              <w:t>3</w:t>
            </w:r>
            <w:bookmarkEnd w:id="494"/>
            <w:r w:rsidRPr="0026023B">
              <w:rPr>
                <w:rFonts w:ascii="Palatino Linotype" w:eastAsia="Times New Roman" w:hAnsi="Palatino Linotype" w:cs="Times New Roman"/>
                <w:lang w:val="en-US" w:eastAsia="el-GR"/>
              </w:rPr>
              <w:t xml:space="preserve"> He restored the Capitol and sacred buildings to the number of eighty-two, the theatre of Pompey, the aqueducts, the Flaminian Way.</w:t>
            </w:r>
            <w:hyperlink r:id="rId243" w:anchor="note148" w:history="1">
              <w:r w:rsidRPr="0026023B">
                <w:rPr>
                  <w:rFonts w:ascii="Palatino Linotype" w:eastAsia="Times New Roman" w:hAnsi="Palatino Linotype" w:cs="Times New Roman"/>
                  <w:color w:val="0000FF"/>
                  <w:u w:val="single"/>
                  <w:lang w:eastAsia="el-GR"/>
                </w:rPr>
                <w:t>148</w:t>
              </w:r>
            </w:hyperlink>
            <w:r w:rsidRPr="0026023B">
              <w:rPr>
                <w:rFonts w:ascii="Palatino Linotype" w:eastAsia="Times New Roman" w:hAnsi="Palatino Linotype" w:cs="Times New Roman"/>
                <w:lang w:eastAsia="el-GR"/>
              </w:rPr>
              <w:t xml:space="preserve"> </w:t>
            </w:r>
          </w:p>
        </w:tc>
      </w:tr>
      <w:tr w:rsidR="008722AF" w:rsidRPr="0026023B" w:rsidTr="008722A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p404</w:t>
            </w:r>
            <w:bookmarkStart w:id="495" w:name="S4L"/>
            <w:r w:rsidRPr="0026023B">
              <w:rPr>
                <w:rFonts w:ascii="Palatino Linotype" w:eastAsia="Times New Roman" w:hAnsi="Palatino Linotype" w:cs="Times New Roman"/>
                <w:lang w:val="en-US" w:eastAsia="el-GR"/>
              </w:rPr>
              <w:t>4</w:t>
            </w:r>
            <w:bookmarkEnd w:id="495"/>
            <w:r w:rsidRPr="0026023B">
              <w:rPr>
                <w:rFonts w:ascii="Palatino Linotype" w:eastAsia="Times New Roman" w:hAnsi="Palatino Linotype" w:cs="Times New Roman"/>
                <w:lang w:val="en-US" w:eastAsia="el-GR"/>
              </w:rPr>
              <w:t xml:space="preserve"> </w:t>
            </w:r>
            <w:bookmarkStart w:id="496" w:name="L6.39"/>
            <w:r w:rsidRPr="0026023B">
              <w:rPr>
                <w:rFonts w:ascii="Palatino Linotype" w:eastAsia="Times New Roman" w:hAnsi="Palatino Linotype" w:cs="Times New Roman"/>
                <w:lang w:val="en-US" w:eastAsia="el-GR"/>
              </w:rPr>
              <w:t>39</w:t>
            </w:r>
            <w:bookmarkEnd w:id="496"/>
            <w:r w:rsidRPr="0026023B">
              <w:rPr>
                <w:rFonts w:ascii="Palatino Linotype" w:eastAsia="Times New Roman" w:hAnsi="Palatino Linotype" w:cs="Times New Roman"/>
                <w:lang w:val="en-US" w:eastAsia="el-GR"/>
              </w:rPr>
              <w:t xml:space="preserve"> Impensa praestita in spectacula scaenica et munera gladiatorum at</w:t>
            </w:r>
            <w:bookmarkStart w:id="497" w:name="L6.40"/>
            <w:r w:rsidRPr="0026023B">
              <w:rPr>
                <w:rFonts w:ascii="Palatino Linotype" w:eastAsia="Times New Roman" w:hAnsi="Palatino Linotype" w:cs="Times New Roman"/>
                <w:lang w:val="en-US" w:eastAsia="el-GR"/>
              </w:rPr>
              <w:t>40</w:t>
            </w:r>
            <w:bookmarkEnd w:id="497"/>
            <w:r w:rsidRPr="0026023B">
              <w:rPr>
                <w:rFonts w:ascii="Palatino Linotype" w:eastAsia="Times New Roman" w:hAnsi="Palatino Linotype" w:cs="Times New Roman"/>
                <w:lang w:val="en-US" w:eastAsia="el-GR"/>
              </w:rPr>
              <w:t xml:space="preserve"> que athletas et venationes et naumachiam et donata pecunia </w:t>
            </w:r>
            <w:proofErr w:type="gramStart"/>
            <w:r w:rsidRPr="0026023B">
              <w:rPr>
                <w:rFonts w:ascii="Palatino Linotype" w:eastAsia="Times New Roman" w:hAnsi="Palatino Linotype" w:cs="Times New Roman"/>
                <w:lang w:val="en-US" w:eastAsia="el-GR"/>
              </w:rPr>
              <w:t xml:space="preserve">a </w:t>
            </w:r>
            <w:r w:rsidRPr="0026023B">
              <w:rPr>
                <w:rFonts w:ascii="Palatino Linotype" w:eastAsia="Times New Roman" w:hAnsi="Palatino Linotype" w:cs="Times New Roman"/>
                <w:color w:val="000066"/>
                <w:lang w:val="en-US" w:eastAsia="el-GR"/>
              </w:rPr>
              <w:t> (</w:t>
            </w:r>
            <w:proofErr w:type="gramEnd"/>
            <w:r w:rsidRPr="0026023B">
              <w:rPr>
                <w:rFonts w:ascii="Palatino Linotype" w:eastAsia="Times New Roman" w:hAnsi="Palatino Linotype" w:cs="Times New Roman"/>
                <w:color w:val="000066"/>
                <w:lang w:val="en-US" w:eastAsia="el-GR"/>
              </w:rPr>
              <w:t xml:space="preserve">?) </w:t>
            </w:r>
            <w:r w:rsidRPr="0026023B">
              <w:rPr>
                <w:rFonts w:ascii="Palatino Linotype" w:eastAsia="Times New Roman" w:hAnsi="Palatino Linotype" w:cs="Times New Roman"/>
                <w:color w:val="000066"/>
                <w:lang w:val="en-US" w:eastAsia="el-GR"/>
              </w:rPr>
              <w:br/>
            </w:r>
            <w:bookmarkStart w:id="498" w:name="L6.41"/>
            <w:r w:rsidRPr="0026023B">
              <w:rPr>
                <w:rFonts w:ascii="Palatino Linotype" w:eastAsia="Times New Roman" w:hAnsi="Palatino Linotype" w:cs="Times New Roman"/>
                <w:color w:val="000066"/>
                <w:lang w:val="en-US" w:eastAsia="el-GR"/>
              </w:rPr>
              <w:t>41</w:t>
            </w:r>
            <w:bookmarkEnd w:id="498"/>
            <w:r w:rsidRPr="0026023B">
              <w:rPr>
                <w:rFonts w:ascii="Palatino Linotype" w:eastAsia="Times New Roman" w:hAnsi="Palatino Linotype" w:cs="Times New Roman"/>
                <w:color w:val="000066"/>
                <w:lang w:val="en-US" w:eastAsia="el-GR"/>
              </w:rPr>
              <w:t xml:space="preserve"> . . . . . . . . . . . . . . . . . . . . . . . . . </w:t>
            </w:r>
            <w:r w:rsidRPr="0026023B">
              <w:rPr>
                <w:rFonts w:ascii="Palatino Linotype" w:eastAsia="Times New Roman" w:hAnsi="Palatino Linotype" w:cs="Times New Roman"/>
                <w:color w:val="000066"/>
                <w:lang w:val="en-US" w:eastAsia="el-GR"/>
              </w:rPr>
              <w:br/>
            </w:r>
            <w:bookmarkStart w:id="499" w:name="L6.42"/>
            <w:r w:rsidRPr="0026023B">
              <w:rPr>
                <w:rFonts w:ascii="Palatino Linotype" w:eastAsia="Times New Roman" w:hAnsi="Palatino Linotype" w:cs="Times New Roman"/>
                <w:color w:val="000066"/>
                <w:lang w:val="en-US" w:eastAsia="el-GR"/>
              </w:rPr>
              <w:t>42</w:t>
            </w:r>
            <w:bookmarkEnd w:id="499"/>
            <w:r w:rsidRPr="0026023B">
              <w:rPr>
                <w:rFonts w:ascii="Palatino Linotype" w:eastAsia="Times New Roman" w:hAnsi="Palatino Linotype" w:cs="Times New Roman"/>
                <w:color w:val="000066"/>
                <w:lang w:val="en-US" w:eastAsia="el-GR"/>
              </w:rPr>
              <w:t> ter</w:t>
            </w:r>
            <w:r w:rsidRPr="0026023B">
              <w:rPr>
                <w:rFonts w:ascii="Palatino Linotype" w:eastAsia="Times New Roman" w:hAnsi="Palatino Linotype" w:cs="Times New Roman"/>
                <w:lang w:val="en-US" w:eastAsia="el-GR"/>
              </w:rPr>
              <w:t xml:space="preserve">rae motu § incendioque </w:t>
            </w:r>
            <w:r w:rsidRPr="0026023B">
              <w:rPr>
                <w:rFonts w:ascii="Palatino Linotype" w:eastAsia="Times New Roman" w:hAnsi="Palatino Linotype" w:cs="Times New Roman"/>
                <w:lang w:val="en-US" w:eastAsia="el-GR"/>
              </w:rPr>
              <w:lastRenderedPageBreak/>
              <w:t>consum</w:t>
            </w:r>
            <w:bookmarkStart w:id="500" w:name="L6.43"/>
            <w:r w:rsidRPr="0026023B">
              <w:rPr>
                <w:rFonts w:ascii="Palatino Linotype" w:eastAsia="Times New Roman" w:hAnsi="Palatino Linotype" w:cs="Times New Roman"/>
                <w:lang w:val="en-US" w:eastAsia="el-GR"/>
              </w:rPr>
              <w:t>43</w:t>
            </w:r>
            <w:bookmarkEnd w:id="500"/>
            <w:r w:rsidRPr="0026023B">
              <w:rPr>
                <w:rFonts w:ascii="Palatino Linotype" w:eastAsia="Times New Roman" w:hAnsi="Palatino Linotype" w:cs="Times New Roman"/>
                <w:lang w:val="en-US" w:eastAsia="el-GR"/>
              </w:rPr>
              <w:t xml:space="preserve"> ptis aut viritim amicis senatoribusque, quórum census explevit, </w:t>
            </w:r>
            <w:bookmarkStart w:id="501" w:name="L6.44"/>
            <w:r w:rsidRPr="0026023B">
              <w:rPr>
                <w:rFonts w:ascii="Palatino Linotype" w:eastAsia="Times New Roman" w:hAnsi="Palatino Linotype" w:cs="Times New Roman"/>
                <w:lang w:val="en-US" w:eastAsia="el-GR"/>
              </w:rPr>
              <w:t>44</w:t>
            </w:r>
            <w:bookmarkEnd w:id="501"/>
            <w:r w:rsidRPr="0026023B">
              <w:rPr>
                <w:rFonts w:ascii="Palatino Linotype" w:eastAsia="Times New Roman" w:hAnsi="Palatino Linotype" w:cs="Times New Roman"/>
                <w:lang w:val="en-US" w:eastAsia="el-GR"/>
              </w:rPr>
              <w:t xml:space="preserve"> ínnumerabilis. </w:t>
            </w:r>
            <w:r w:rsidRPr="0026023B">
              <w:rPr>
                <w:rFonts w:ascii="Palatino Linotype" w:eastAsia="Times New Roman" w:hAnsi="Palatino Linotype" w:cs="Times New Roman"/>
                <w:lang w:eastAsia="el-G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bookmarkStart w:id="502" w:name="S4G"/>
            <w:r w:rsidRPr="0026023B">
              <w:rPr>
                <w:rFonts w:ascii="Palatino Linotype" w:eastAsia="Times New Roman" w:hAnsi="Palatino Linotype" w:cs="Times New Roman"/>
                <w:lang w:eastAsia="el-GR"/>
              </w:rPr>
              <w:lastRenderedPageBreak/>
              <w:t>4</w:t>
            </w:r>
            <w:bookmarkEnd w:id="502"/>
            <w:r w:rsidRPr="0026023B">
              <w:rPr>
                <w:rFonts w:ascii="Palatino Linotype" w:eastAsia="Times New Roman" w:hAnsi="Palatino Linotype" w:cs="Times New Roman"/>
                <w:lang w:eastAsia="el-GR"/>
              </w:rPr>
              <w:t xml:space="preserve"> Δαπάναι δὲ </w:t>
            </w:r>
            <w:bookmarkStart w:id="503" w:name="G19.6"/>
            <w:r w:rsidRPr="0026023B">
              <w:rPr>
                <w:rFonts w:ascii="Palatino Linotype" w:eastAsia="Times New Roman" w:hAnsi="Palatino Linotype" w:cs="Times New Roman"/>
                <w:lang w:eastAsia="el-GR"/>
              </w:rPr>
              <w:t>6</w:t>
            </w:r>
            <w:bookmarkEnd w:id="503"/>
            <w:r w:rsidRPr="0026023B">
              <w:rPr>
                <w:rFonts w:ascii="Palatino Linotype" w:eastAsia="Times New Roman" w:hAnsi="Palatino Linotype" w:cs="Times New Roman"/>
                <w:lang w:eastAsia="el-GR"/>
              </w:rPr>
              <w:t> εἰς θέας καὶ μονομάχους καὶ ἀθλητὰς καὶ ναυμα</w:t>
            </w:r>
            <w:bookmarkStart w:id="504" w:name="G19.7"/>
            <w:r w:rsidRPr="0026023B">
              <w:rPr>
                <w:rFonts w:ascii="Palatino Linotype" w:eastAsia="Times New Roman" w:hAnsi="Palatino Linotype" w:cs="Times New Roman"/>
                <w:lang w:eastAsia="el-GR"/>
              </w:rPr>
              <w:t>7</w:t>
            </w:r>
            <w:bookmarkEnd w:id="504"/>
            <w:r w:rsidRPr="0026023B">
              <w:rPr>
                <w:rFonts w:ascii="Palatino Linotype" w:eastAsia="Times New Roman" w:hAnsi="Palatino Linotype" w:cs="Times New Roman"/>
                <w:lang w:eastAsia="el-GR"/>
              </w:rPr>
              <w:t xml:space="preserve"> χίαν καὶ θηρομαχίαν δωρεαί τε ἀποικίαις πόλεσιν </w:t>
            </w:r>
            <w:bookmarkStart w:id="505" w:name="G19.8"/>
            <w:r w:rsidRPr="0026023B">
              <w:rPr>
                <w:rFonts w:ascii="Palatino Linotype" w:eastAsia="Times New Roman" w:hAnsi="Palatino Linotype" w:cs="Times New Roman"/>
                <w:lang w:eastAsia="el-GR"/>
              </w:rPr>
              <w:t>8</w:t>
            </w:r>
            <w:bookmarkEnd w:id="505"/>
            <w:r w:rsidRPr="0026023B">
              <w:rPr>
                <w:rFonts w:ascii="Palatino Linotype" w:eastAsia="Times New Roman" w:hAnsi="Palatino Linotype" w:cs="Times New Roman"/>
                <w:lang w:eastAsia="el-GR"/>
              </w:rPr>
              <w:t xml:space="preserve"> ἐν Ἰταλίαι, πόλεσιν ἐν ἐπαρχείαις § σεισμῶι καὶ </w:t>
            </w:r>
            <w:r w:rsidRPr="0026023B">
              <w:rPr>
                <w:rFonts w:ascii="Palatino Linotype" w:eastAsia="Times New Roman" w:hAnsi="Palatino Linotype" w:cs="Times New Roman"/>
                <w:lang w:eastAsia="el-GR"/>
              </w:rPr>
              <w:lastRenderedPageBreak/>
              <w:t>ἐνπυ</w:t>
            </w:r>
            <w:bookmarkStart w:id="506" w:name="G19.9"/>
            <w:r w:rsidRPr="0026023B">
              <w:rPr>
                <w:rFonts w:ascii="Palatino Linotype" w:eastAsia="Times New Roman" w:hAnsi="Palatino Linotype" w:cs="Times New Roman"/>
                <w:lang w:eastAsia="el-GR"/>
              </w:rPr>
              <w:t>9</w:t>
            </w:r>
            <w:bookmarkEnd w:id="506"/>
            <w:r w:rsidRPr="0026023B">
              <w:rPr>
                <w:rFonts w:ascii="Palatino Linotype" w:eastAsia="Times New Roman" w:hAnsi="Palatino Linotype" w:cs="Times New Roman"/>
                <w:lang w:eastAsia="el-GR"/>
              </w:rPr>
              <w:t> ρισμοῖς πεπονηκυίαις ἢ κατ᾽ ἄνδρα φίλοις καὶ συν</w:t>
            </w:r>
            <w:bookmarkStart w:id="507" w:name="G19.10"/>
            <w:r w:rsidRPr="0026023B">
              <w:rPr>
                <w:rFonts w:ascii="Palatino Linotype" w:eastAsia="Times New Roman" w:hAnsi="Palatino Linotype" w:cs="Times New Roman"/>
                <w:lang w:eastAsia="el-GR"/>
              </w:rPr>
              <w:t>10</w:t>
            </w:r>
            <w:bookmarkEnd w:id="507"/>
            <w:r w:rsidRPr="0026023B">
              <w:rPr>
                <w:rFonts w:ascii="Palatino Linotype" w:eastAsia="Times New Roman" w:hAnsi="Palatino Linotype" w:cs="Times New Roman"/>
                <w:lang w:eastAsia="el-GR"/>
              </w:rPr>
              <w:t> κλητικοῖς, ὧν τὰς τειμήσεις προσεξεπλήρωσεν·</w:t>
            </w:r>
            <w:hyperlink r:id="rId244" w:history="1">
              <w:r w:rsidRPr="0026023B">
                <w:rPr>
                  <w:rFonts w:ascii="Palatino Linotype" w:eastAsia="Times New Roman" w:hAnsi="Palatino Linotype" w:cs="Times New Roman"/>
                  <w:color w:val="0000FF"/>
                  <w:u w:val="single"/>
                  <w:lang w:eastAsia="el-GR"/>
                </w:rPr>
                <w:t>º</w:t>
              </w:r>
            </w:hyperlink>
            <w:r w:rsidRPr="0026023B">
              <w:rPr>
                <w:rFonts w:ascii="Palatino Linotype" w:eastAsia="Times New Roman" w:hAnsi="Palatino Linotype" w:cs="Times New Roman"/>
                <w:lang w:eastAsia="el-GR"/>
              </w:rPr>
              <w:t xml:space="preserve"> ἄ</w:t>
            </w:r>
            <w:bookmarkStart w:id="508" w:name="G19.11"/>
            <w:r w:rsidRPr="0026023B">
              <w:rPr>
                <w:rFonts w:ascii="Palatino Linotype" w:eastAsia="Times New Roman" w:hAnsi="Palatino Linotype" w:cs="Times New Roman"/>
                <w:lang w:eastAsia="el-GR"/>
              </w:rPr>
              <w:t>11</w:t>
            </w:r>
            <w:bookmarkEnd w:id="508"/>
            <w:r w:rsidRPr="0026023B">
              <w:rPr>
                <w:rFonts w:ascii="Palatino Linotype" w:eastAsia="Times New Roman" w:hAnsi="Palatino Linotype" w:cs="Times New Roman"/>
                <w:lang w:eastAsia="el-GR"/>
              </w:rPr>
              <w:t xml:space="preserve"> πειρον πλῆθος. </w:t>
            </w:r>
          </w:p>
        </w:tc>
        <w:tc>
          <w:tcPr>
            <w:tcW w:w="0" w:type="auto"/>
            <w:tcBorders>
              <w:top w:val="outset" w:sz="6" w:space="0" w:color="auto"/>
              <w:left w:val="outset" w:sz="6" w:space="0" w:color="auto"/>
              <w:bottom w:val="outset" w:sz="6" w:space="0" w:color="auto"/>
              <w:right w:val="outset" w:sz="6" w:space="0" w:color="auto"/>
            </w:tcBorders>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lastRenderedPageBreak/>
              <w:t>p405</w:t>
            </w:r>
            <w:bookmarkStart w:id="509" w:name="S4"/>
            <w:r w:rsidRPr="0026023B">
              <w:rPr>
                <w:rFonts w:ascii="Palatino Linotype" w:eastAsia="Times New Roman" w:hAnsi="Palatino Linotype" w:cs="Times New Roman"/>
                <w:lang w:val="en-US" w:eastAsia="el-GR"/>
              </w:rPr>
              <w:t>4</w:t>
            </w:r>
            <w:bookmarkEnd w:id="509"/>
            <w:r w:rsidRPr="0026023B">
              <w:rPr>
                <w:rFonts w:ascii="Palatino Linotype" w:eastAsia="Times New Roman" w:hAnsi="Palatino Linotype" w:cs="Times New Roman"/>
                <w:lang w:val="en-US" w:eastAsia="el-GR"/>
              </w:rPr>
              <w:t xml:space="preserve"> The expenditures provided for theatrical shows, gladiatorial sports, for exhibitions of athletes, for hunts of wild beasts, and the naval combat,</w:t>
            </w:r>
            <w:hyperlink r:id="rId245" w:anchor="note149" w:history="1">
              <w:r w:rsidRPr="0026023B">
                <w:rPr>
                  <w:rFonts w:ascii="Palatino Linotype" w:eastAsia="Times New Roman" w:hAnsi="Palatino Linotype" w:cs="Times New Roman"/>
                  <w:color w:val="0000FF"/>
                  <w:u w:val="single"/>
                  <w:lang w:val="en-US" w:eastAsia="el-GR"/>
                </w:rPr>
                <w:t>149</w:t>
              </w:r>
            </w:hyperlink>
            <w:r w:rsidRPr="0026023B">
              <w:rPr>
                <w:rFonts w:ascii="Palatino Linotype" w:eastAsia="Times New Roman" w:hAnsi="Palatino Linotype" w:cs="Times New Roman"/>
                <w:lang w:val="en-US" w:eastAsia="el-GR"/>
              </w:rPr>
              <w:t xml:space="preserve"> and his gifts to </w:t>
            </w:r>
            <w:r w:rsidRPr="0026023B">
              <w:rPr>
                <w:rFonts w:ascii="Palatino Linotype" w:eastAsia="Times New Roman" w:hAnsi="Palatino Linotype" w:cs="Times New Roman"/>
                <w:lang w:val="en-US" w:eastAsia="el-GR"/>
              </w:rPr>
              <w:lastRenderedPageBreak/>
              <w:t>colonies in Italy, to cities in the provinces which had been destroyed by earthquake or conflagration, or to individual friends and senators, whose property he raised to the required rating, are too numerous to be reckoned.</w:t>
            </w:r>
            <w:hyperlink r:id="rId246" w:anchor="note150" w:history="1">
              <w:r w:rsidRPr="0026023B">
                <w:rPr>
                  <w:rFonts w:ascii="Palatino Linotype" w:eastAsia="Times New Roman" w:hAnsi="Palatino Linotype" w:cs="Times New Roman"/>
                  <w:color w:val="0000FF"/>
                  <w:u w:val="single"/>
                  <w:lang w:eastAsia="el-GR"/>
                </w:rPr>
                <w:t>150</w:t>
              </w:r>
            </w:hyperlink>
            <w:r w:rsidRPr="0026023B">
              <w:rPr>
                <w:rFonts w:ascii="Palatino Linotype" w:eastAsia="Times New Roman" w:hAnsi="Palatino Linotype" w:cs="Times New Roman"/>
                <w:lang w:eastAsia="el-GR"/>
              </w:rPr>
              <w:t xml:space="preserve"> </w:t>
            </w:r>
          </w:p>
        </w:tc>
      </w:tr>
    </w:tbl>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lastRenderedPageBreak/>
        <w:pict>
          <v:rect id="_x0000_i1068"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1"/>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The Editor's Notes: </w: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Critical Note: </w:t>
      </w:r>
    </w:p>
    <w:bookmarkStart w:id="510" w:name="cnote35"/>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fldChar w:fldCharType="begin"/>
      </w:r>
      <w:r w:rsidR="008722AF" w:rsidRPr="0026023B">
        <w:rPr>
          <w:rFonts w:ascii="Palatino Linotype" w:eastAsia="Times New Roman" w:hAnsi="Palatino Linotype" w:cs="Times New Roman"/>
          <w:lang w:eastAsia="el-GR"/>
        </w:rPr>
        <w:instrText xml:space="preserve"> HYPERLINK "http://penelope.uchicago.edu/Thayer/E/Roman/Texts/Augustus/Res_Gestae/6*.html" \l "cref35" </w:instrText>
      </w:r>
      <w:r w:rsidRPr="0026023B">
        <w:rPr>
          <w:rFonts w:ascii="Palatino Linotype" w:eastAsia="Times New Roman" w:hAnsi="Palatino Linotype" w:cs="Times New Roman"/>
          <w:lang w:eastAsia="el-GR"/>
        </w:rPr>
        <w:fldChar w:fldCharType="separate"/>
      </w:r>
      <w:r w:rsidR="008722AF" w:rsidRPr="0026023B">
        <w:rPr>
          <w:rFonts w:ascii="Palatino Linotype" w:eastAsia="Times New Roman" w:hAnsi="Palatino Linotype" w:cs="Times New Roman"/>
          <w:color w:val="0000FF"/>
          <w:u w:val="single"/>
          <w:lang w:eastAsia="el-GR"/>
        </w:rPr>
        <w:t>35</w:t>
      </w:r>
      <w:r w:rsidRPr="0026023B">
        <w:rPr>
          <w:rFonts w:ascii="Palatino Linotype" w:eastAsia="Times New Roman" w:hAnsi="Palatino Linotype" w:cs="Times New Roman"/>
          <w:lang w:eastAsia="el-GR"/>
        </w:rPr>
        <w:fldChar w:fldCharType="end"/>
      </w:r>
      <w:bookmarkEnd w:id="510"/>
      <w:r w:rsidR="008722AF" w:rsidRPr="0026023B">
        <w:rPr>
          <w:rFonts w:ascii="Palatino Linotype" w:eastAsia="Times New Roman" w:hAnsi="Palatino Linotype" w:cs="Times New Roman"/>
          <w:lang w:eastAsia="el-GR"/>
        </w:rPr>
        <w:t xml:space="preserve"> atque </w:t>
      </w:r>
      <w:r w:rsidR="008722AF" w:rsidRPr="0026023B">
        <w:rPr>
          <w:rFonts w:ascii="Palatino Linotype" w:eastAsia="Times New Roman" w:hAnsi="Palatino Linotype" w:cs="Times New Roman"/>
          <w:i/>
          <w:iCs/>
          <w:lang w:eastAsia="el-GR"/>
        </w:rPr>
        <w:t>Wirtz</w:t>
      </w:r>
      <w:r w:rsidR="008722AF" w:rsidRPr="0026023B">
        <w:rPr>
          <w:rFonts w:ascii="Palatino Linotype" w:eastAsia="Times New Roman" w:hAnsi="Palatino Linotype" w:cs="Times New Roman"/>
          <w:lang w:eastAsia="el-GR"/>
        </w:rPr>
        <w:t xml:space="preserve">, et </w:t>
      </w:r>
      <w:r w:rsidR="008722AF" w:rsidRPr="0026023B">
        <w:rPr>
          <w:rFonts w:ascii="Palatino Linotype" w:eastAsia="Times New Roman" w:hAnsi="Palatino Linotype" w:cs="Times New Roman"/>
          <w:i/>
          <w:iCs/>
          <w:lang w:eastAsia="el-GR"/>
        </w:rPr>
        <w:t>Mommsen.</w:t>
      </w:r>
      <w:r w:rsidR="008722AF" w:rsidRPr="0026023B">
        <w:rPr>
          <w:rFonts w:ascii="Palatino Linotype" w:eastAsia="Times New Roman" w:hAnsi="Palatino Linotype" w:cs="Times New Roman"/>
          <w:lang w:eastAsia="el-GR"/>
        </w:rPr>
        <w:t xml:space="preserve">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69"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2"/>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Explanatory Notes: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47" w:anchor="ref131" w:history="1">
        <w:proofErr w:type="gramStart"/>
        <w:r w:rsidR="008722AF" w:rsidRPr="0026023B">
          <w:rPr>
            <w:rFonts w:ascii="Palatino Linotype" w:eastAsia="Times New Roman" w:hAnsi="Palatino Linotype" w:cs="Times New Roman"/>
            <w:color w:val="0000FF"/>
            <w:u w:val="single"/>
            <w:lang w:val="en-US" w:eastAsia="el-GR"/>
          </w:rPr>
          <w:t>131</w:t>
        </w:r>
      </w:hyperlink>
      <w:r w:rsidR="008722AF" w:rsidRPr="0026023B">
        <w:rPr>
          <w:rFonts w:ascii="Palatino Linotype" w:eastAsia="Times New Roman" w:hAnsi="Palatino Linotype" w:cs="Times New Roman"/>
          <w:lang w:val="en-US" w:eastAsia="el-GR"/>
        </w:rPr>
        <w:t xml:space="preserve"> 26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"ref132"</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132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20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"ref133"</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133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31</w:t>
      </w:r>
      <w:r w:rsidR="008722AF" w:rsidRPr="0026023B">
        <w:rPr>
          <w:rFonts w:ascii="Palatino Linotype" w:eastAsia="Times New Roman" w:hAnsi="Palatino Linotype" w:cs="Times New Roman"/>
          <w:lang w:val="en-US" w:eastAsia="el-GR"/>
        </w:rPr>
        <w:noBreakHyphen/>
        <w:t>30 B.C.</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"ref134"</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134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An Assyrian people, mentioned here for the first time.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"ref135"</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135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Probably the same Dumnobellaunus whose coins have been found in England.</w:t>
      </w:r>
      <w:proofErr w:type="gramEnd"/>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i/>
          <w:iCs/>
          <w:lang w:val="en-US" w:eastAsia="el-GR"/>
        </w:rPr>
        <w:t>Cf.</w:t>
      </w:r>
      <w:r w:rsidR="008722AF" w:rsidRPr="0026023B">
        <w:rPr>
          <w:rFonts w:ascii="Palatino Linotype" w:eastAsia="Times New Roman" w:hAnsi="Palatino Linotype" w:cs="Times New Roman"/>
          <w:lang w:val="en-US" w:eastAsia="el-GR"/>
        </w:rPr>
        <w:t xml:space="preserve"> J. Evans, </w:t>
      </w:r>
      <w:r w:rsidR="008722AF" w:rsidRPr="0026023B">
        <w:rPr>
          <w:rFonts w:ascii="Palatino Linotype" w:eastAsia="Times New Roman" w:hAnsi="Palatino Linotype" w:cs="Times New Roman"/>
          <w:i/>
          <w:iCs/>
          <w:lang w:val="en-US" w:eastAsia="el-GR"/>
        </w:rPr>
        <w:t>Coins of the Ancient Britons.</w:t>
      </w:r>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136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Sugambri, a German tribe living to the east of the Rhine, were finally defeated in 8 B.C., and transferred to the west bank.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137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It was really in order to get his legitimate sons out of the way, so as to secure the succession for his illegitimate son, Phraataces, whose mother was an Italian slave, a present from Augustus. The date was 10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lastRenderedPageBreak/>
        <w:fldChar w:fldCharType="begin"/>
      </w:r>
      <w:r w:rsidRPr="0026023B">
        <w:rPr>
          <w:rFonts w:ascii="Palatino Linotype" w:hAnsi="Palatino Linotype"/>
          <w:lang w:val="en-US"/>
        </w:rPr>
        <w:instrText>HYPERLINK "http://penelope.uchicago.edu/Thayer/E/Roman/Texts/Augustus/Res_Gestae/6*.html" \l "ref138"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138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In 4</w:t>
      </w:r>
      <w:r w:rsidR="008722AF" w:rsidRPr="0026023B">
        <w:rPr>
          <w:rFonts w:ascii="Palatino Linotype" w:eastAsia="Times New Roman" w:hAnsi="Palatino Linotype" w:cs="Times New Roman"/>
          <w:lang w:val="en-US" w:eastAsia="el-GR"/>
        </w:rPr>
        <w:noBreakHyphen/>
        <w:t xml:space="preserve">5 B.C. the Parthians asked that the throne, vacated by the flight of Phraataces </w:t>
      </w:r>
      <w:hyperlink r:id="rId248" w:anchor="note137" w:history="1">
        <w:r w:rsidR="008722AF" w:rsidRPr="0026023B">
          <w:rPr>
            <w:rFonts w:ascii="Palatino Linotype" w:eastAsia="Times New Roman" w:hAnsi="Palatino Linotype" w:cs="Times New Roman"/>
            <w:color w:val="0000FF"/>
            <w:u w:val="single"/>
            <w:lang w:val="en-US" w:eastAsia="el-GR"/>
          </w:rPr>
          <w:t>(see last note)</w:t>
        </w:r>
      </w:hyperlink>
      <w:r w:rsidR="008722AF" w:rsidRPr="0026023B">
        <w:rPr>
          <w:rFonts w:ascii="Palatino Linotype" w:eastAsia="Times New Roman" w:hAnsi="Palatino Linotype" w:cs="Times New Roman"/>
          <w:lang w:val="en-US" w:eastAsia="el-GR"/>
        </w:rPr>
        <w:t>, be filled by (p399</w:t>
      </w:r>
      <w:proofErr w:type="gramStart"/>
      <w:r w:rsidR="008722AF" w:rsidRPr="0026023B">
        <w:rPr>
          <w:rFonts w:ascii="Palatino Linotype" w:eastAsia="Times New Roman" w:hAnsi="Palatino Linotype" w:cs="Times New Roman"/>
          <w:lang w:val="en-US" w:eastAsia="el-GR"/>
        </w:rPr>
        <w:t>)Vonones</w:t>
      </w:r>
      <w:proofErr w:type="gramEnd"/>
      <w:r w:rsidR="008722AF" w:rsidRPr="0026023B">
        <w:rPr>
          <w:rFonts w:ascii="Palatino Linotype" w:eastAsia="Times New Roman" w:hAnsi="Palatino Linotype" w:cs="Times New Roman"/>
          <w:lang w:val="en-US" w:eastAsia="el-GR"/>
        </w:rPr>
        <w:t xml:space="preserve">, the legitimate son of Phraates, then a hostage in Rome. For Ariobarzanes see </w:t>
      </w:r>
      <w:hyperlink r:id="rId249" w:anchor="ref114" w:history="1">
        <w:r w:rsidR="008722AF" w:rsidRPr="0026023B">
          <w:rPr>
            <w:rFonts w:ascii="Palatino Linotype" w:eastAsia="Times New Roman" w:hAnsi="Palatino Linotype" w:cs="Times New Roman"/>
            <w:color w:val="0000FF"/>
            <w:u w:val="single"/>
            <w:lang w:val="en-US" w:eastAsia="el-GR"/>
          </w:rPr>
          <w:t>Chap. 27</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"ref139"</w:instrText>
      </w:r>
      <w:r w:rsidRPr="0026023B">
        <w:rPr>
          <w:rFonts w:ascii="Palatino Linotype" w:hAnsi="Palatino Linotype"/>
        </w:rPr>
        <w:fldChar w:fldCharType="separate"/>
      </w:r>
      <w:proofErr w:type="gramStart"/>
      <w:r w:rsidR="008722AF" w:rsidRPr="0026023B">
        <w:rPr>
          <w:rFonts w:ascii="Palatino Linotype" w:eastAsia="Times New Roman" w:hAnsi="Palatino Linotype" w:cs="Times New Roman"/>
          <w:color w:val="0000FF"/>
          <w:u w:val="single"/>
          <w:lang w:val="en-US" w:eastAsia="el-GR"/>
        </w:rPr>
        <w:t>139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28 and 27 B.C.</w:t>
      </w:r>
      <w:proofErr w:type="gramEnd"/>
      <w:r w:rsidR="008722AF" w:rsidRPr="0026023B">
        <w:rPr>
          <w:rFonts w:ascii="Palatino Linotype" w:eastAsia="Times New Roman" w:hAnsi="Palatino Linotype" w:cs="Times New Roman"/>
          <w:lang w:val="en-US" w:eastAsia="el-GR"/>
        </w:rPr>
        <w:t xml:space="preserve"> In these and the following years he gradually divested himself of his extraordinary powers and contented himself with ordinary offices, but held in an extraordinary way, such as the tribunicia potestas, and the imperium. In form he restored the republic; in substance the real power rested with him, perhaps, in view of the circumstances, unavoidably. The statement which he makes here is clearly the one which he wishes to be the view of posterity. At any rate, the revolutionary and extraordinary acts of the triumviral period ceased, by his own edict </w:t>
      </w:r>
      <w:hyperlink r:id="rId250" w:anchor="2.5.2" w:tgtFrame="Cassius_Dio_E" w:history="1">
        <w:r w:rsidR="008722AF" w:rsidRPr="0026023B">
          <w:rPr>
            <w:rFonts w:ascii="Palatino Linotype" w:eastAsia="Times New Roman" w:hAnsi="Palatino Linotype" w:cs="Times New Roman"/>
            <w:color w:val="0000FF"/>
            <w:u w:val="single"/>
            <w:lang w:val="en-US" w:eastAsia="el-GR"/>
          </w:rPr>
          <w:t>(Dio, LIII.2)</w:t>
        </w:r>
      </w:hyperlink>
      <w:r w:rsidR="008722AF" w:rsidRPr="0026023B">
        <w:rPr>
          <w:rFonts w:ascii="Palatino Linotype" w:eastAsia="Times New Roman" w:hAnsi="Palatino Linotype" w:cs="Times New Roman"/>
          <w:lang w:val="en-US" w:eastAsia="el-GR"/>
        </w:rPr>
        <w:t xml:space="preserve">, with the expiration of 28 B.C.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January 16, 27 B.C. The title was suggested by Munatius Plancus.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"ref141"</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141</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This crown, or the laurels, or both, are represented upon coins. See Cohen, Nos. 43</w:t>
      </w:r>
      <w:r w:rsidR="008722AF" w:rsidRPr="0026023B">
        <w:rPr>
          <w:rFonts w:ascii="Palatino Linotype" w:eastAsia="Times New Roman" w:hAnsi="Palatino Linotype" w:cs="Times New Roman"/>
          <w:lang w:val="en-US" w:eastAsia="el-GR"/>
        </w:rPr>
        <w:noBreakHyphen/>
        <w:t>48, 50, 207</w:t>
      </w:r>
      <w:r w:rsidR="008722AF" w:rsidRPr="0026023B">
        <w:rPr>
          <w:rFonts w:ascii="Palatino Linotype" w:eastAsia="Times New Roman" w:hAnsi="Palatino Linotype" w:cs="Times New Roman"/>
          <w:lang w:val="en-US" w:eastAsia="el-GR"/>
        </w:rPr>
        <w:noBreakHyphen/>
        <w:t>212, 301, 356, 385, 426, 476</w:t>
      </w:r>
      <w:r w:rsidR="008722AF" w:rsidRPr="0026023B">
        <w:rPr>
          <w:rFonts w:ascii="Palatino Linotype" w:eastAsia="Times New Roman" w:hAnsi="Palatino Linotype" w:cs="Times New Roman"/>
          <w:lang w:val="en-US" w:eastAsia="el-GR"/>
        </w:rPr>
        <w:noBreakHyphen/>
        <w:t xml:space="preserve">478, 482. Most of them have the inscription Ob cives servatos. The civic crown was the reward of the soldier who had saved the life of a citizen. It was given to Augustus because, by putting an end to the civil wars, and by his clemency, he had saved the lives of many citizens.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"ref142"</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142</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Not mentioned by ancient writers, but represented upon coins and inscriptions. </w:t>
      </w:r>
      <w:r w:rsidR="008722AF" w:rsidRPr="0026023B">
        <w:rPr>
          <w:rFonts w:ascii="Palatino Linotype" w:eastAsia="Times New Roman" w:hAnsi="Palatino Linotype" w:cs="Times New Roman"/>
          <w:i/>
          <w:iCs/>
          <w:lang w:val="en-US" w:eastAsia="el-GR"/>
        </w:rPr>
        <w:t>Cf.</w:t>
      </w:r>
      <w:r w:rsidR="008722AF" w:rsidRPr="0026023B">
        <w:rPr>
          <w:rFonts w:ascii="Palatino Linotype" w:eastAsia="Times New Roman" w:hAnsi="Palatino Linotype" w:cs="Times New Roman"/>
          <w:lang w:val="en-US" w:eastAsia="el-GR"/>
        </w:rPr>
        <w:t xml:space="preserve"> CIL IX.5811, with two Victories supporting a shield and the words, "The Senate and Roman people have given to Augustus a shield on account of his valour, clemency, justice, and piety." Kornemann in </w:t>
      </w:r>
      <w:r w:rsidR="008722AF" w:rsidRPr="0026023B">
        <w:rPr>
          <w:rFonts w:ascii="Palatino Linotype" w:eastAsia="Times New Roman" w:hAnsi="Palatino Linotype" w:cs="Times New Roman"/>
          <w:i/>
          <w:iCs/>
          <w:lang w:val="en-US" w:eastAsia="el-GR"/>
        </w:rPr>
        <w:t>Klio</w:t>
      </w:r>
      <w:r w:rsidR="008722AF" w:rsidRPr="0026023B">
        <w:rPr>
          <w:rFonts w:ascii="Palatino Linotype" w:eastAsia="Times New Roman" w:hAnsi="Palatino Linotype" w:cs="Times New Roman"/>
          <w:lang w:val="en-US" w:eastAsia="el-GR"/>
        </w:rPr>
        <w:t xml:space="preserve">, vol. XV, points out that virtus, iustitia, clementia, and pietas are the subjects of the first four chapters of the </w:t>
      </w:r>
      <w:r w:rsidR="008722AF" w:rsidRPr="0026023B">
        <w:rPr>
          <w:rFonts w:ascii="Palatino Linotype" w:eastAsia="Times New Roman" w:hAnsi="Palatino Linotype" w:cs="Times New Roman"/>
          <w:i/>
          <w:iCs/>
          <w:lang w:val="en-US" w:eastAsia="el-GR"/>
        </w:rPr>
        <w:t>Mon. Anc.</w:t>
      </w:r>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"ref143"</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143</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Formally bestowed February 5, 2 B.C. Before that he had often been called pater, or parens patriae informally. Suetonius, </w:t>
      </w:r>
      <w:hyperlink r:id="rId251" w:anchor="58.2" w:tgtFrame="Suetonius_E" w:history="1">
        <w:r w:rsidR="008722AF" w:rsidRPr="0026023B">
          <w:rPr>
            <w:rFonts w:ascii="Palatino Linotype" w:eastAsia="Times New Roman" w:hAnsi="Palatino Linotype" w:cs="Times New Roman"/>
            <w:i/>
            <w:iCs/>
            <w:color w:val="0000FF"/>
            <w:u w:val="single"/>
            <w:lang w:val="en-US" w:eastAsia="el-GR"/>
          </w:rPr>
          <w:t>Augustus</w:t>
        </w:r>
        <w:r w:rsidR="008722AF" w:rsidRPr="0026023B">
          <w:rPr>
            <w:rFonts w:ascii="Palatino Linotype" w:eastAsia="Times New Roman" w:hAnsi="Palatino Linotype" w:cs="Times New Roman"/>
            <w:color w:val="0000FF"/>
            <w:u w:val="single"/>
            <w:lang w:val="en-US" w:eastAsia="el-GR"/>
          </w:rPr>
          <w:t>, 58</w:t>
        </w:r>
      </w:hyperlink>
      <w:r w:rsidR="008722AF" w:rsidRPr="0026023B">
        <w:rPr>
          <w:rFonts w:ascii="Palatino Linotype" w:eastAsia="Times New Roman" w:hAnsi="Palatino Linotype" w:cs="Times New Roman"/>
          <w:lang w:val="en-US" w:eastAsia="el-GR"/>
        </w:rPr>
        <w:t xml:space="preserve">, gives part of the address of Messala including the actual salutation, "senatus te consentiens cum populo Romano consalutat patriae patrem."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"ref144"</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144</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Augustus was seventy-six on September 23, A.D. 13. </w:t>
      </w:r>
      <w:hyperlink r:id="rId252" w:anchor="ref33" w:history="1">
        <w:r w:rsidR="008722AF" w:rsidRPr="0026023B">
          <w:rPr>
            <w:rFonts w:ascii="Palatino Linotype" w:eastAsia="Times New Roman" w:hAnsi="Palatino Linotype" w:cs="Times New Roman"/>
            <w:color w:val="0000FF"/>
            <w:u w:val="single"/>
            <w:lang w:val="en-US" w:eastAsia="el-GR"/>
          </w:rPr>
          <w:t xml:space="preserve">Chap. 8 </w:t>
        </w:r>
      </w:hyperlink>
      <w:r w:rsidR="008722AF" w:rsidRPr="0026023B">
        <w:rPr>
          <w:rFonts w:ascii="Palatino Linotype" w:eastAsia="Times New Roman" w:hAnsi="Palatino Linotype" w:cs="Times New Roman"/>
          <w:lang w:val="en-US" w:eastAsia="el-GR"/>
        </w:rPr>
        <w:t xml:space="preserve">of the </w:t>
      </w:r>
      <w:r w:rsidR="008722AF" w:rsidRPr="0026023B">
        <w:rPr>
          <w:rFonts w:ascii="Palatino Linotype" w:eastAsia="Times New Roman" w:hAnsi="Palatino Linotype" w:cs="Times New Roman"/>
          <w:i/>
          <w:iCs/>
          <w:lang w:val="en-US" w:eastAsia="el-GR"/>
        </w:rPr>
        <w:t>Mon. Anc.</w:t>
      </w:r>
      <w:r w:rsidR="008722AF" w:rsidRPr="0026023B">
        <w:rPr>
          <w:rFonts w:ascii="Palatino Linotype" w:eastAsia="Times New Roman" w:hAnsi="Palatino Linotype" w:cs="Times New Roman"/>
          <w:lang w:val="en-US" w:eastAsia="el-GR"/>
        </w:rPr>
        <w:t xml:space="preserve"> refers to his third census which was completed one hundred days before his death. This would bring the date of writing to between May 11, A.D. 14, and his departure for Campania. Augustus died at Nola, August 19, in that year.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"ref145"</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145</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This summary, as Mommsen points out, is not by Tiberius, but apparently by one of the local magistrates of Ancyra.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lastRenderedPageBreak/>
        <w:fldChar w:fldCharType="begin"/>
      </w:r>
      <w:r w:rsidRPr="0026023B">
        <w:rPr>
          <w:rFonts w:ascii="Palatino Linotype" w:hAnsi="Palatino Linotype"/>
          <w:lang w:val="en-US"/>
        </w:rPr>
        <w:instrText>HYPERLINK "http://penelope.uchicago.edu/Thayer/E/Roman/Texts/Augustus/Res_Gestae/6*.html" \l "ref146"</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146</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 total of the expenditures mentioned by Augustus in this connexion was 2,199,800,000 sesterces. The 600,000,000 denarii — 2,400,000,000 sesterces — is accordingly a round sum. See Mommsen, </w:t>
      </w:r>
      <w:r w:rsidR="008722AF" w:rsidRPr="0026023B">
        <w:rPr>
          <w:rFonts w:ascii="Palatino Linotype" w:eastAsia="Times New Roman" w:hAnsi="Palatino Linotype" w:cs="Times New Roman"/>
          <w:i/>
          <w:iCs/>
          <w:lang w:val="en-US" w:eastAsia="el-GR"/>
        </w:rPr>
        <w:t>Res Gestae</w:t>
      </w:r>
      <w:r w:rsidR="008722AF" w:rsidRPr="0026023B">
        <w:rPr>
          <w:rFonts w:ascii="Palatino Linotype" w:eastAsia="Times New Roman" w:hAnsi="Palatino Linotype" w:cs="Times New Roman"/>
          <w:lang w:val="en-US" w:eastAsia="el-GR"/>
        </w:rPr>
        <w:t xml:space="preserve">, p157.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"ref147"</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147</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 summary of </w:t>
      </w:r>
      <w:hyperlink r:id="rId253" w:anchor="19" w:history="1">
        <w:r w:rsidR="008722AF" w:rsidRPr="0026023B">
          <w:rPr>
            <w:rFonts w:ascii="Palatino Linotype" w:eastAsia="Times New Roman" w:hAnsi="Palatino Linotype" w:cs="Times New Roman"/>
            <w:color w:val="0000FF"/>
            <w:u w:val="single"/>
            <w:lang w:val="en-US" w:eastAsia="el-GR"/>
          </w:rPr>
          <w:t>Chapter 19 and part of 20</w:t>
        </w:r>
      </w:hyperlink>
      <w:r w:rsidR="008722AF" w:rsidRPr="0026023B">
        <w:rPr>
          <w:rFonts w:ascii="Palatino Linotype" w:eastAsia="Times New Roman" w:hAnsi="Palatino Linotype" w:cs="Times New Roman"/>
          <w:lang w:val="en-US" w:eastAsia="el-GR"/>
        </w:rPr>
        <w:t xml:space="preserve">. Temples are mentioned first to simplify grammatical construction, the other buildings at random. The Greek does not correspond with the Latin: there is </w:t>
      </w:r>
      <w:proofErr w:type="gramStart"/>
      <w:r w:rsidR="008722AF" w:rsidRPr="0026023B">
        <w:rPr>
          <w:rFonts w:ascii="Palatino Linotype" w:eastAsia="Times New Roman" w:hAnsi="Palatino Linotype" w:cs="Times New Roman"/>
          <w:lang w:val="en-US" w:eastAsia="el-GR"/>
        </w:rPr>
        <w:t>no equivalent in the Greek version for pulvinar ad circum, nor</w:t>
      </w:r>
      <w:proofErr w:type="gramEnd"/>
      <w:r w:rsidR="008722AF" w:rsidRPr="0026023B">
        <w:rPr>
          <w:rFonts w:ascii="Palatino Linotype" w:eastAsia="Times New Roman" w:hAnsi="Palatino Linotype" w:cs="Times New Roman"/>
          <w:lang w:val="en-US" w:eastAsia="el-GR"/>
        </w:rPr>
        <w:t xml:space="preserve"> exact equivalent in the Latin text for </w:t>
      </w:r>
      <w:r w:rsidR="008722AF" w:rsidRPr="0026023B">
        <w:rPr>
          <w:rFonts w:ascii="Palatino Linotype" w:eastAsia="Times New Roman" w:hAnsi="Palatino Linotype" w:cs="Times New Roman"/>
          <w:lang w:eastAsia="el-GR"/>
        </w:rPr>
        <w:t>στοαὶ</w:t>
      </w:r>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ἐν</w:t>
      </w:r>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Παλατίῳ</w:t>
      </w:r>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στοὰ</w:t>
      </w:r>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ἐν</w:t>
      </w:r>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ἱπποδρόμῳ</w:t>
      </w:r>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lang w:eastAsia="el-GR"/>
        </w:rPr>
        <w:t>Φλαμινίῳ</w:t>
      </w:r>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"ref148"</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148</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A summary of </w:t>
      </w:r>
      <w:hyperlink r:id="rId254" w:anchor="20" w:history="1">
        <w:r w:rsidR="008722AF" w:rsidRPr="0026023B">
          <w:rPr>
            <w:rFonts w:ascii="Palatino Linotype" w:eastAsia="Times New Roman" w:hAnsi="Palatino Linotype" w:cs="Times New Roman"/>
            <w:color w:val="0000FF"/>
            <w:u w:val="single"/>
            <w:lang w:val="en-US" w:eastAsia="el-GR"/>
          </w:rPr>
          <w:t>Chap. 20</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"ref149"</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149</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Summarizes </w:t>
      </w:r>
      <w:hyperlink r:id="rId255" w:anchor="22" w:history="1">
        <w:r w:rsidR="008722AF" w:rsidRPr="0026023B">
          <w:rPr>
            <w:rFonts w:ascii="Palatino Linotype" w:eastAsia="Times New Roman" w:hAnsi="Palatino Linotype" w:cs="Times New Roman"/>
            <w:color w:val="0000FF"/>
            <w:u w:val="single"/>
            <w:lang w:val="en-US" w:eastAsia="el-GR"/>
          </w:rPr>
          <w:t>Chaps. </w:t>
        </w:r>
        <w:proofErr w:type="gramStart"/>
        <w:r w:rsidR="008722AF" w:rsidRPr="0026023B">
          <w:rPr>
            <w:rFonts w:ascii="Palatino Linotype" w:eastAsia="Times New Roman" w:hAnsi="Palatino Linotype" w:cs="Times New Roman"/>
            <w:color w:val="0000FF"/>
            <w:u w:val="single"/>
            <w:lang w:val="en-US" w:eastAsia="el-GR"/>
          </w:rPr>
          <w:t>22, 23</w:t>
        </w:r>
      </w:hyperlink>
      <w:r w:rsidR="008722AF" w:rsidRPr="0026023B">
        <w:rPr>
          <w:rFonts w:ascii="Palatino Linotype" w:eastAsia="Times New Roman" w:hAnsi="Palatino Linotype" w:cs="Times New Roman"/>
          <w:lang w:val="en-US" w:eastAsia="el-GR"/>
        </w:rPr>
        <w:t>.</w:t>
      </w:r>
      <w:proofErr w:type="gramEnd"/>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MS Mincho" w:eastAsia="MS Mincho" w:hAnsi="MS Mincho" w:cs="MS Mincho" w:hint="eastAsia"/>
          <w:lang w:val="en-US" w:eastAsia="el-GR"/>
        </w:rPr>
        <w:t>❦</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hAnsi="Palatino Linotype"/>
        </w:rPr>
        <w:fldChar w:fldCharType="begin"/>
      </w:r>
      <w:r w:rsidRPr="0026023B">
        <w:rPr>
          <w:rFonts w:ascii="Palatino Linotype" w:hAnsi="Palatino Linotype"/>
          <w:lang w:val="en-US"/>
        </w:rPr>
        <w:instrText>HYPERLINK "http://penelope.uchicago.edu/Thayer/E/Roman/Texts/Augustus/Res_Gestae/6*.html" \l "ref150"</w:instrText>
      </w:r>
      <w:r w:rsidRPr="0026023B">
        <w:rPr>
          <w:rFonts w:ascii="Palatino Linotype" w:hAnsi="Palatino Linotype"/>
        </w:rPr>
        <w:fldChar w:fldCharType="separate"/>
      </w:r>
      <w:r w:rsidR="008722AF" w:rsidRPr="0026023B">
        <w:rPr>
          <w:rFonts w:ascii="Palatino Linotype" w:eastAsia="Times New Roman" w:hAnsi="Palatino Linotype" w:cs="Times New Roman"/>
          <w:color w:val="0000FF"/>
          <w:u w:val="single"/>
          <w:lang w:val="en-US" w:eastAsia="el-GR"/>
        </w:rPr>
        <w:t>150</w:t>
      </w:r>
      <w:r w:rsidRPr="0026023B">
        <w:rPr>
          <w:rFonts w:ascii="Palatino Linotype" w:hAnsi="Palatino Linotype"/>
        </w:rPr>
        <w:fldChar w:fldCharType="end"/>
      </w:r>
      <w:r w:rsidR="008722AF" w:rsidRPr="0026023B">
        <w:rPr>
          <w:rFonts w:ascii="Palatino Linotype" w:eastAsia="Times New Roman" w:hAnsi="Palatino Linotype" w:cs="Times New Roman"/>
          <w:lang w:val="en-US" w:eastAsia="el-GR"/>
        </w:rPr>
        <w:t xml:space="preserve"> These donations to cities and to individuals are not covered by Augustus in his account. The names of some of the cities aided are supplied by the authors and inscriptions: in Italy, Venafrum in Campania (CIL X.4842), and Naples </w:t>
      </w:r>
      <w:hyperlink r:id="rId256" w:anchor="10.9" w:tgtFrame="Cassius_Dio_E" w:history="1">
        <w:r w:rsidR="008722AF" w:rsidRPr="0026023B">
          <w:rPr>
            <w:rFonts w:ascii="Palatino Linotype" w:eastAsia="Times New Roman" w:hAnsi="Palatino Linotype" w:cs="Times New Roman"/>
            <w:color w:val="0000FF"/>
            <w:u w:val="single"/>
            <w:lang w:val="en-US" w:eastAsia="el-GR"/>
          </w:rPr>
          <w:t>(Dio, LV.10)</w:t>
        </w:r>
      </w:hyperlink>
      <w:r w:rsidR="008722AF" w:rsidRPr="0026023B">
        <w:rPr>
          <w:rFonts w:ascii="Palatino Linotype" w:eastAsia="Times New Roman" w:hAnsi="Palatino Linotype" w:cs="Times New Roman"/>
          <w:lang w:val="en-US" w:eastAsia="el-GR"/>
        </w:rPr>
        <w:t xml:space="preserve">; in the provinces, Paphos in Cyprus, 15 B.C. </w:t>
      </w:r>
      <w:hyperlink r:id="rId257" w:anchor="23.7" w:tgtFrame="Cassius_Dio_E" w:history="1">
        <w:r w:rsidR="008722AF" w:rsidRPr="0026023B">
          <w:rPr>
            <w:rFonts w:ascii="Palatino Linotype" w:eastAsia="Times New Roman" w:hAnsi="Palatino Linotype" w:cs="Times New Roman"/>
            <w:color w:val="0000FF"/>
            <w:u w:val="single"/>
            <w:lang w:val="en-US" w:eastAsia="el-GR"/>
          </w:rPr>
          <w:t>(Dio, LIV.23)</w:t>
        </w:r>
      </w:hyperlink>
      <w:r w:rsidR="008722AF" w:rsidRPr="0026023B">
        <w:rPr>
          <w:rFonts w:ascii="Palatino Linotype" w:eastAsia="Times New Roman" w:hAnsi="Palatino Linotype" w:cs="Times New Roman"/>
          <w:lang w:val="en-US" w:eastAsia="el-GR"/>
        </w:rPr>
        <w:t xml:space="preserve">, and several cities in Asia in 12 B.C. </w:t>
      </w:r>
      <w:hyperlink r:id="rId258" w:anchor="30.3" w:tgtFrame="Cassius_Dio_E" w:history="1">
        <w:r w:rsidR="008722AF" w:rsidRPr="0026023B">
          <w:rPr>
            <w:rFonts w:ascii="Palatino Linotype" w:eastAsia="Times New Roman" w:hAnsi="Palatino Linotype" w:cs="Times New Roman"/>
            <w:color w:val="0000FF"/>
            <w:u w:val="single"/>
            <w:lang w:val="en-US" w:eastAsia="el-GR"/>
          </w:rPr>
          <w:t>(Dio, LIV.30)</w:t>
        </w:r>
      </w:hyperlink>
      <w:r w:rsidR="008722AF" w:rsidRPr="0026023B">
        <w:rPr>
          <w:rFonts w:ascii="Palatino Linotype" w:eastAsia="Times New Roman" w:hAnsi="Palatino Linotype" w:cs="Times New Roman"/>
          <w:lang w:val="en-US" w:eastAsia="el-GR"/>
        </w:rPr>
        <w:t xml:space="preserve">, and lastly Laodicea and Tralles (Strabo, XII.8.18; </w:t>
      </w:r>
      <w:hyperlink r:id="rId259" w:anchor="8.1.2" w:tgtFrame="Suetonius_E" w:history="1">
        <w:r w:rsidR="008722AF" w:rsidRPr="0026023B">
          <w:rPr>
            <w:rFonts w:ascii="Palatino Linotype" w:eastAsia="Times New Roman" w:hAnsi="Palatino Linotype" w:cs="Times New Roman"/>
            <w:color w:val="0000FF"/>
            <w:u w:val="single"/>
            <w:lang w:val="en-US" w:eastAsia="el-GR"/>
          </w:rPr>
          <w:t xml:space="preserve">Suet. </w:t>
        </w:r>
        <w:proofErr w:type="gramStart"/>
        <w:r w:rsidR="008722AF" w:rsidRPr="0026023B">
          <w:rPr>
            <w:rFonts w:ascii="Palatino Linotype" w:eastAsia="Times New Roman" w:hAnsi="Palatino Linotype" w:cs="Times New Roman"/>
            <w:i/>
            <w:iCs/>
            <w:color w:val="0000FF"/>
            <w:u w:val="single"/>
            <w:lang w:val="en-US" w:eastAsia="el-GR"/>
          </w:rPr>
          <w:t>Tib.</w:t>
        </w:r>
        <w:proofErr w:type="gramEnd"/>
        <w:r w:rsidR="008722AF" w:rsidRPr="0026023B">
          <w:rPr>
            <w:rFonts w:ascii="Palatino Linotype" w:eastAsia="Times New Roman" w:hAnsi="Palatino Linotype" w:cs="Times New Roman"/>
            <w:color w:val="0000FF"/>
            <w:u w:val="single"/>
            <w:lang w:val="en-US" w:eastAsia="el-GR"/>
          </w:rPr>
          <w:t> 8</w:t>
        </w:r>
      </w:hyperlink>
      <w:r w:rsidR="008722AF" w:rsidRPr="0026023B">
        <w:rPr>
          <w:rFonts w:ascii="Palatino Linotype" w:eastAsia="Times New Roman" w:hAnsi="Palatino Linotype" w:cs="Times New Roman"/>
          <w:lang w:val="en-US" w:eastAsia="el-GR"/>
        </w:rPr>
        <w:t xml:space="preserve">). </w:t>
      </w:r>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val="en-US" w:eastAsia="el-GR"/>
        </w:rPr>
      </w:pPr>
      <w:r w:rsidRPr="0026023B">
        <w:rPr>
          <w:rFonts w:ascii="Palatino Linotype" w:eastAsia="Times New Roman" w:hAnsi="Palatino Linotype" w:cs="Times New Roman"/>
          <w:lang w:val="en-US" w:eastAsia="el-GR"/>
        </w:rPr>
        <w:t xml:space="preserve">The census rating for a senator was raised from 800,000 sesterces to 1,200,000, and where senators were worthy, though poor, he raised their fortunes to that amount </w:t>
      </w:r>
      <w:hyperlink r:id="rId260" w:anchor="41.1.3" w:tgtFrame="Suetonius" w:history="1">
        <w:r w:rsidRPr="0026023B">
          <w:rPr>
            <w:rFonts w:ascii="Palatino Linotype" w:eastAsia="Times New Roman" w:hAnsi="Palatino Linotype" w:cs="Times New Roman"/>
            <w:color w:val="0000FF"/>
            <w:u w:val="single"/>
            <w:lang w:val="en-US" w:eastAsia="el-GR"/>
          </w:rPr>
          <w:t>(Suet. </w:t>
        </w:r>
        <w:r w:rsidRPr="0026023B">
          <w:rPr>
            <w:rFonts w:ascii="Palatino Linotype" w:eastAsia="Times New Roman" w:hAnsi="Palatino Linotype" w:cs="Times New Roman"/>
            <w:i/>
            <w:iCs/>
            <w:color w:val="0000FF"/>
            <w:u w:val="single"/>
            <w:lang w:val="en-US" w:eastAsia="el-GR"/>
          </w:rPr>
          <w:t>Aug.</w:t>
        </w:r>
        <w:r w:rsidRPr="0026023B">
          <w:rPr>
            <w:rFonts w:ascii="Palatino Linotype" w:eastAsia="Times New Roman" w:hAnsi="Palatino Linotype" w:cs="Times New Roman"/>
            <w:color w:val="0000FF"/>
            <w:u w:val="single"/>
            <w:lang w:val="en-US" w:eastAsia="el-GR"/>
          </w:rPr>
          <w:t> 41)</w:t>
        </w:r>
      </w:hyperlink>
      <w:r w:rsidRPr="0026023B">
        <w:rPr>
          <w:rFonts w:ascii="Palatino Linotype" w:eastAsia="Times New Roman" w:hAnsi="Palatino Linotype" w:cs="Times New Roman"/>
          <w:lang w:val="en-US" w:eastAsia="el-GR"/>
        </w:rPr>
        <w:t xml:space="preserve">. </w:t>
      </w:r>
    </w:p>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pict>
          <v:rect id="_x0000_i1070" style="width:0;height:1.5pt" o:hralign="center" o:hrstd="t" o:hr="t" fillcolor="#a0a0a0" stroked="f"/>
        </w:pict>
      </w:r>
    </w:p>
    <w:p w:rsidR="008722AF" w:rsidRPr="0026023B" w:rsidRDefault="008722AF" w:rsidP="0026023B">
      <w:pPr>
        <w:spacing w:before="100" w:beforeAutospacing="1" w:after="100" w:afterAutospacing="1" w:line="240" w:lineRule="auto"/>
        <w:jc w:val="both"/>
        <w:outlineLvl w:val="1"/>
        <w:rPr>
          <w:rFonts w:ascii="Palatino Linotype" w:eastAsia="Times New Roman" w:hAnsi="Palatino Linotype" w:cs="Times New Roman"/>
          <w:b/>
          <w:bCs/>
          <w:lang w:val="en-US" w:eastAsia="el-GR"/>
        </w:rPr>
      </w:pPr>
      <w:r w:rsidRPr="0026023B">
        <w:rPr>
          <w:rFonts w:ascii="Palatino Linotype" w:eastAsia="Times New Roman" w:hAnsi="Palatino Linotype" w:cs="Times New Roman"/>
          <w:b/>
          <w:bCs/>
          <w:lang w:val="en-US" w:eastAsia="el-GR"/>
        </w:rPr>
        <w:t xml:space="preserve">Thayer's Note: </w:t>
      </w:r>
    </w:p>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val="en-US" w:eastAsia="el-GR"/>
        </w:rPr>
      </w:pPr>
      <w:hyperlink r:id="rId261" w:anchor="refA" w:history="1">
        <w:proofErr w:type="gramStart"/>
        <w:r w:rsidR="008722AF" w:rsidRPr="0026023B">
          <w:rPr>
            <w:rFonts w:ascii="Palatino Linotype" w:eastAsia="Times New Roman" w:hAnsi="Palatino Linotype" w:cs="Times New Roman"/>
            <w:color w:val="0000FF"/>
            <w:u w:val="single"/>
            <w:lang w:val="en-US" w:eastAsia="el-GR"/>
          </w:rPr>
          <w:t>a</w:t>
        </w:r>
        <w:proofErr w:type="gramEnd"/>
      </w:hyperlink>
      <w:r w:rsidR="008722AF" w:rsidRPr="0026023B">
        <w:rPr>
          <w:rFonts w:ascii="Palatino Linotype" w:eastAsia="Times New Roman" w:hAnsi="Palatino Linotype" w:cs="Times New Roman"/>
          <w:lang w:val="en-US" w:eastAsia="el-GR"/>
        </w:rPr>
        <w:t xml:space="preserve"> </w:t>
      </w:r>
      <w:r w:rsidR="008722AF" w:rsidRPr="0026023B">
        <w:rPr>
          <w:rFonts w:ascii="Palatino Linotype" w:eastAsia="Times New Roman" w:hAnsi="Palatino Linotype" w:cs="Times New Roman"/>
          <w:b/>
          <w:bCs/>
          <w:lang w:val="en-US" w:eastAsia="el-GR"/>
        </w:rPr>
        <w:t xml:space="preserve">Tim. . . .: </w:t>
      </w:r>
      <w:r w:rsidR="008722AF" w:rsidRPr="0026023B">
        <w:rPr>
          <w:rFonts w:ascii="Palatino Linotype" w:eastAsia="Times New Roman" w:hAnsi="Palatino Linotype" w:cs="Times New Roman"/>
          <w:lang w:val="en-US" w:eastAsia="el-GR"/>
        </w:rPr>
        <w:t xml:space="preserve">Tinc must also be a possible reading according to some; see </w:t>
      </w:r>
      <w:hyperlink r:id="rId262" w:anchor="note150" w:tgtFrame="Strabo_E" w:history="1">
        <w:r w:rsidR="008722AF" w:rsidRPr="0026023B">
          <w:rPr>
            <w:rFonts w:ascii="Palatino Linotype" w:eastAsia="Times New Roman" w:hAnsi="Palatino Linotype" w:cs="Times New Roman"/>
            <w:color w:val="0000FF"/>
            <w:u w:val="single"/>
            <w:lang w:val="en-US" w:eastAsia="el-GR"/>
          </w:rPr>
          <w:t xml:space="preserve">this note to Strabo, </w:t>
        </w:r>
        <w:r w:rsidR="008722AF" w:rsidRPr="0026023B">
          <w:rPr>
            <w:rFonts w:ascii="Palatino Linotype" w:eastAsia="Times New Roman" w:hAnsi="Palatino Linotype" w:cs="Times New Roman"/>
            <w:i/>
            <w:iCs/>
            <w:color w:val="0000FF"/>
            <w:u w:val="single"/>
            <w:lang w:val="en-US" w:eastAsia="el-GR"/>
          </w:rPr>
          <w:t>Geog.</w:t>
        </w:r>
        <w:r w:rsidR="008722AF" w:rsidRPr="0026023B">
          <w:rPr>
            <w:rFonts w:ascii="Palatino Linotype" w:eastAsia="Times New Roman" w:hAnsi="Palatino Linotype" w:cs="Times New Roman"/>
            <w:color w:val="0000FF"/>
            <w:u w:val="single"/>
            <w:lang w:val="en-US" w:eastAsia="el-GR"/>
          </w:rPr>
          <w:t> 4.5.3</w:t>
        </w:r>
      </w:hyperlink>
      <w:r w:rsidR="008722AF" w:rsidRPr="0026023B">
        <w:rPr>
          <w:rFonts w:ascii="Palatino Linotype" w:eastAsia="Times New Roman" w:hAnsi="Palatino Linotype" w:cs="Times New Roman"/>
          <w:lang w:val="en-US" w:eastAsia="el-GR"/>
        </w:rPr>
        <w:t xml:space="preserve">. </w:t>
      </w:r>
    </w:p>
    <w:tbl>
      <w:tblPr>
        <w:tblW w:w="0" w:type="auto"/>
        <w:jc w:val="center"/>
        <w:tblCellSpacing w:w="15" w:type="dxa"/>
        <w:tblCellMar>
          <w:top w:w="15" w:type="dxa"/>
          <w:left w:w="15" w:type="dxa"/>
          <w:bottom w:w="15" w:type="dxa"/>
          <w:right w:w="15" w:type="dxa"/>
        </w:tblCellMar>
        <w:tblLook w:val="04A0"/>
      </w:tblPr>
      <w:tblGrid>
        <w:gridCol w:w="1296"/>
        <w:gridCol w:w="2336"/>
        <w:gridCol w:w="1586"/>
        <w:gridCol w:w="1458"/>
        <w:gridCol w:w="1281"/>
        <w:gridCol w:w="1281"/>
        <w:gridCol w:w="1296"/>
      </w:tblGrid>
      <w:tr w:rsidR="008722AF" w:rsidRPr="0026023B" w:rsidTr="008722AF">
        <w:trPr>
          <w:tblCellSpacing w:w="15" w:type="dxa"/>
          <w:jc w:val="center"/>
        </w:trPr>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c>
          <w:tcPr>
            <w:tcW w:w="1170" w:type="dxa"/>
            <w:vAlign w:val="center"/>
            <w:hideMark/>
          </w:tcPr>
          <w:p w:rsidR="008722AF" w:rsidRPr="0026023B" w:rsidRDefault="008722AF" w:rsidP="0026023B">
            <w:pPr>
              <w:spacing w:after="0" w:line="240" w:lineRule="auto"/>
              <w:jc w:val="both"/>
              <w:rPr>
                <w:rFonts w:ascii="Palatino Linotype" w:eastAsia="Times New Roman" w:hAnsi="Palatino Linotype" w:cs="Times New Roman"/>
                <w:b/>
                <w:bCs/>
                <w:lang w:val="en-US" w:eastAsia="el-GR"/>
              </w:rPr>
            </w:pPr>
          </w:p>
        </w:tc>
      </w:tr>
      <w:tr w:rsidR="008722AF" w:rsidRPr="0026023B" w:rsidTr="008722AF">
        <w:trPr>
          <w:tblCellSpacing w:w="15" w:type="dxa"/>
          <w:jc w:val="center"/>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Images with borders lead to more information. The thicker the border, the more information. </w:t>
            </w:r>
            <w:hyperlink r:id="rId263" w:tgtFrame="help" w:history="1">
              <w:r w:rsidRPr="0026023B">
                <w:rPr>
                  <w:rFonts w:ascii="Palatino Linotype" w:eastAsia="Times New Roman" w:hAnsi="Palatino Linotype" w:cs="Times New Roman"/>
                  <w:color w:val="0000FF"/>
                  <w:u w:val="single"/>
                  <w:lang w:eastAsia="el-GR"/>
                </w:rPr>
                <w:t xml:space="preserve">(Details here.) </w:t>
              </w:r>
            </w:hyperlink>
          </w:p>
        </w:tc>
      </w:tr>
      <w:tr w:rsidR="008722AF" w:rsidRPr="0026023B" w:rsidTr="008722AF">
        <w:trPr>
          <w:tblCellSpacing w:w="15" w:type="dxa"/>
          <w:jc w:val="center"/>
        </w:trPr>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UP TO: </w:t>
            </w:r>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64" w:tgtFrame="index" w:history="1">
              <w:r w:rsidRPr="0026023B">
                <w:rPr>
                  <w:rFonts w:ascii="Palatino Linotype" w:eastAsia="Times New Roman" w:hAnsi="Palatino Linotype" w:cs="Times New Roman"/>
                  <w:color w:val="0000FF"/>
                  <w:lang w:eastAsia="el-GR"/>
                </w:rPr>
                <w:pict>
                  <v:shape id="_x0000_i1071" type="#_x0000_t75" alt="[Onsite link]" href="http://penelope.uchicago.edu/Thayer/E/Roman/Texts/Augustus/Res_Gesta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Res Gestae homepage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65" w:tgtFrame="index" w:history="1">
              <w:r w:rsidRPr="0026023B">
                <w:rPr>
                  <w:rFonts w:ascii="Palatino Linotype" w:eastAsia="Times New Roman" w:hAnsi="Palatino Linotype" w:cs="Times New Roman"/>
                  <w:color w:val="0000FF"/>
                  <w:lang w:eastAsia="el-GR"/>
                </w:rPr>
                <w:pict>
                  <v:shape id="_x0000_i1072" type="#_x0000_t75" alt="&#10;[image ALT: Link to the homepage of the Classical Texts subsite]&#10;   " href="http://penelope.uchicago.edu/Thayer/E/Roman/Texts/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Classical Texts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66" w:tgtFrame="index" w:history="1">
              <w:r w:rsidRPr="0026023B">
                <w:rPr>
                  <w:rFonts w:ascii="Palatino Linotype" w:eastAsia="Times New Roman" w:hAnsi="Palatino Linotype" w:cs="Times New Roman"/>
                  <w:color w:val="0000FF"/>
                  <w:lang w:eastAsia="el-GR"/>
                </w:rPr>
                <w:pict>
                  <v:shape id="_x0000_i1073" type="#_x0000_t75" alt="[Link to the LacusCurtius homepage]" href="http://penelope.uchicago.edu/Thayer/E/Roman/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LacusCurtius </w: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67" w:tgtFrame="index" w:history="1">
              <w:r w:rsidRPr="0026023B">
                <w:rPr>
                  <w:rFonts w:ascii="Palatino Linotype" w:eastAsia="Times New Roman" w:hAnsi="Palatino Linotype" w:cs="Times New Roman"/>
                  <w:color w:val="0000FF"/>
                  <w:lang w:eastAsia="el-GR"/>
                </w:rPr>
                <w:pict>
                  <v:shape id="_x0000_i1074" type="#_x0000_t75" alt="[Link to my homepage]" href="http://penelope.uchicago.edu/Thayer/E/home.html" target="&quot;index&quot;" style="width:24pt;height:24pt" o:button="t"/>
                </w:pict>
              </w:r>
              <w:r w:rsidR="008722AF" w:rsidRPr="0026023B">
                <w:rPr>
                  <w:rFonts w:ascii="Palatino Linotype" w:eastAsia="Times New Roman" w:hAnsi="Palatino Linotype" w:cs="Times New Roman"/>
                  <w:color w:val="0000FF"/>
                  <w:u w:val="single"/>
                  <w:lang w:eastAsia="el-GR"/>
                </w:rPr>
                <w:br/>
                <w:t xml:space="preserve">Home </w:t>
              </w:r>
            </w:hyperlink>
          </w:p>
        </w:tc>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c>
          <w:tcPr>
            <w:tcW w:w="0" w:type="auto"/>
            <w:vAlign w:val="center"/>
            <w:hideMark/>
          </w:tcPr>
          <w:p w:rsidR="008722AF" w:rsidRPr="0026023B" w:rsidRDefault="008722AF" w:rsidP="0026023B">
            <w:pPr>
              <w:spacing w:after="0" w:line="240" w:lineRule="auto"/>
              <w:jc w:val="both"/>
              <w:rPr>
                <w:rFonts w:ascii="Palatino Linotype" w:eastAsia="Times New Roman" w:hAnsi="Palatino Linotype" w:cs="Times New Roman"/>
                <w:lang w:eastAsia="el-GR"/>
              </w:rPr>
            </w:pPr>
          </w:p>
        </w:tc>
      </w:tr>
      <w:tr w:rsidR="008722AF" w:rsidRPr="0026023B" w:rsidTr="008722AF">
        <w:trPr>
          <w:tblCellSpacing w:w="15" w:type="dxa"/>
          <w:jc w:val="center"/>
          <w:hidden/>
        </w:trPr>
        <w:tc>
          <w:tcPr>
            <w:tcW w:w="0" w:type="auto"/>
            <w:gridSpan w:val="7"/>
            <w:vAlign w:val="center"/>
            <w:hideMark/>
          </w:tcPr>
          <w:p w:rsidR="008722AF" w:rsidRPr="0026023B" w:rsidRDefault="008722AF" w:rsidP="0026023B">
            <w:pPr>
              <w:pBdr>
                <w:bottom w:val="single" w:sz="6" w:space="1" w:color="auto"/>
              </w:pBdr>
              <w:spacing w:after="0" w:line="240" w:lineRule="auto"/>
              <w:jc w:val="both"/>
              <w:rPr>
                <w:rFonts w:ascii="Palatino Linotype" w:eastAsia="Times New Roman" w:hAnsi="Palatino Linotype" w:cs="Arial"/>
                <w:vanish/>
                <w:lang w:eastAsia="el-GR"/>
              </w:rPr>
            </w:pPr>
            <w:r w:rsidRPr="0026023B">
              <w:rPr>
                <w:rFonts w:ascii="Palatino Linotype" w:eastAsia="Times New Roman" w:hAnsi="Palatino Linotype" w:cs="Arial"/>
                <w:vanish/>
                <w:lang w:eastAsia="el-GR"/>
              </w:rPr>
              <w:t>Αρχή φόρμας</w:t>
            </w:r>
          </w:p>
          <w:tbl>
            <w:tblPr>
              <w:tblW w:w="0" w:type="auto"/>
              <w:jc w:val="center"/>
              <w:tblCellSpacing w:w="15" w:type="dxa"/>
              <w:tblCellMar>
                <w:top w:w="15" w:type="dxa"/>
                <w:left w:w="15" w:type="dxa"/>
                <w:bottom w:w="15" w:type="dxa"/>
                <w:right w:w="15" w:type="dxa"/>
              </w:tblCellMar>
              <w:tblLook w:val="04A0"/>
            </w:tblPr>
            <w:tblGrid>
              <w:gridCol w:w="1994"/>
              <w:gridCol w:w="2625"/>
            </w:tblGrid>
            <w:tr w:rsidR="008722AF" w:rsidRPr="0026023B">
              <w:trPr>
                <w:tblCellSpacing w:w="15" w:type="dxa"/>
                <w:jc w:val="center"/>
              </w:trPr>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hyperlink r:id="rId268" w:history="1">
                    <w:r w:rsidRPr="0026023B">
                      <w:rPr>
                        <w:rFonts w:ascii="Palatino Linotype" w:eastAsia="Times New Roman" w:hAnsi="Palatino Linotype" w:cs="Times New Roman"/>
                        <w:color w:val="0000FF"/>
                        <w:lang w:eastAsia="el-GR"/>
                      </w:rPr>
                      <w:pict>
                        <v:shape id="_x0000_i1075" type="#_x0000_t75" alt="[Google search box]" href="http://www.google.com/" style="width:96pt;height:40pt" o:button="t"/>
                      </w:pict>
                    </w:r>
                  </w:hyperlink>
                </w:p>
              </w:tc>
              <w:tc>
                <w:tcPr>
                  <w:tcW w:w="0" w:type="auto"/>
                  <w:vAlign w:val="center"/>
                  <w:hideMark/>
                </w:tcPr>
                <w:p w:rsidR="008722AF" w:rsidRPr="0026023B" w:rsidRDefault="00F6172A" w:rsidP="0026023B">
                  <w:pPr>
                    <w:spacing w:after="0"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rPr>
                    <w:object w:dxaOrig="4320" w:dyaOrig="4320">
                      <v:shape id="_x0000_i1125" type="#_x0000_t75" style="width:128pt;height:18.3pt" o:ole="">
                        <v:imagedata r:id="rId120" o:title=""/>
                      </v:shape>
                      <w:control r:id="rId269" w:name="DefaultOcxName4" w:shapeid="_x0000_i1125"/>
                    </w:object>
                  </w:r>
                </w:p>
              </w:tc>
            </w:tr>
          </w:tbl>
          <w:p w:rsidR="008722AF" w:rsidRPr="0026023B" w:rsidRDefault="008722AF" w:rsidP="0026023B">
            <w:pPr>
              <w:pBdr>
                <w:top w:val="single" w:sz="6" w:space="1" w:color="auto"/>
              </w:pBdr>
              <w:spacing w:after="0" w:line="240" w:lineRule="auto"/>
              <w:jc w:val="both"/>
              <w:rPr>
                <w:rFonts w:ascii="Palatino Linotype" w:eastAsia="Times New Roman" w:hAnsi="Palatino Linotype" w:cs="Arial"/>
                <w:vanish/>
                <w:lang w:eastAsia="el-GR"/>
              </w:rPr>
            </w:pPr>
            <w:r w:rsidRPr="0026023B">
              <w:rPr>
                <w:rFonts w:ascii="Palatino Linotype" w:eastAsia="Times New Roman" w:hAnsi="Palatino Linotype" w:cs="Arial"/>
                <w:vanish/>
                <w:lang w:eastAsia="el-GR"/>
              </w:rPr>
              <w:t>Τέλος φόρμας</w:t>
            </w:r>
          </w:p>
        </w:tc>
      </w:tr>
      <w:tr w:rsidR="008722AF" w:rsidRPr="0026023B" w:rsidTr="008722AF">
        <w:trPr>
          <w:tblCellSpacing w:w="15" w:type="dxa"/>
          <w:jc w:val="center"/>
        </w:trPr>
        <w:tc>
          <w:tcPr>
            <w:tcW w:w="0" w:type="auto"/>
            <w:gridSpan w:val="7"/>
            <w:vAlign w:val="center"/>
            <w:hideMark/>
          </w:tcPr>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val="en-US" w:eastAsia="el-GR"/>
              </w:rPr>
              <w:t xml:space="preserve">A page or image on this site is in the public domain only if its URL has a total of one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asterisk. </w:t>
            </w:r>
            <w:r w:rsidRPr="0026023B">
              <w:rPr>
                <w:rFonts w:ascii="Palatino Linotype" w:eastAsia="Times New Roman" w:hAnsi="Palatino Linotype" w:cs="Times New Roman"/>
                <w:lang w:val="en-US" w:eastAsia="el-GR"/>
              </w:rPr>
              <w:br/>
              <w:t xml:space="preserve">If the URL has two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asterisks, the item is copyright someone else, and used by permission or fair use. </w:t>
            </w:r>
            <w:r w:rsidRPr="0026023B">
              <w:rPr>
                <w:rFonts w:ascii="Palatino Linotype" w:eastAsia="Times New Roman" w:hAnsi="Palatino Linotype" w:cs="Times New Roman"/>
                <w:lang w:val="en-US" w:eastAsia="el-GR"/>
              </w:rPr>
              <w:br/>
              <w:t xml:space="preserve">If the URL has none the item is </w:t>
            </w:r>
            <w:r w:rsidRPr="0026023B">
              <w:rPr>
                <w:rFonts w:ascii="Palatino Linotype" w:eastAsia="Times New Roman" w:hAnsi="Palatino Linotype" w:cs="Times New Roman"/>
                <w:i/>
                <w:iCs/>
                <w:lang w:val="en-US" w:eastAsia="el-GR"/>
              </w:rPr>
              <w:t>©</w:t>
            </w:r>
            <w:r w:rsidRPr="0026023B">
              <w:rPr>
                <w:rFonts w:ascii="Palatino Linotype" w:eastAsia="Times New Roman" w:hAnsi="Palatino Linotype" w:cs="Times New Roman"/>
                <w:lang w:val="en-US" w:eastAsia="el-GR"/>
              </w:rPr>
              <w:t xml:space="preserve"> Bill Thayer. </w:t>
            </w:r>
            <w:r w:rsidRPr="0026023B">
              <w:rPr>
                <w:rFonts w:ascii="Palatino Linotype" w:eastAsia="Times New Roman" w:hAnsi="Palatino Linotype" w:cs="Times New Roman"/>
                <w:lang w:eastAsia="el-GR"/>
              </w:rPr>
              <w:t xml:space="preserve">See </w:t>
            </w:r>
            <w:hyperlink r:id="rId270" w:tgtFrame="help" w:history="1">
              <w:r w:rsidRPr="0026023B">
                <w:rPr>
                  <w:rFonts w:ascii="Palatino Linotype" w:eastAsia="Times New Roman" w:hAnsi="Palatino Linotype" w:cs="Times New Roman"/>
                  <w:color w:val="0000FF"/>
                  <w:u w:val="single"/>
                  <w:lang w:eastAsia="el-GR"/>
                </w:rPr>
                <w:t xml:space="preserve">my copyright page </w:t>
              </w:r>
            </w:hyperlink>
            <w:r w:rsidRPr="0026023B">
              <w:rPr>
                <w:rFonts w:ascii="Palatino Linotype" w:eastAsia="Times New Roman" w:hAnsi="Palatino Linotype" w:cs="Times New Roman"/>
                <w:lang w:eastAsia="el-GR"/>
              </w:rPr>
              <w:t xml:space="preserve">for details and contact information. </w:t>
            </w:r>
          </w:p>
        </w:tc>
      </w:tr>
    </w:tbl>
    <w:p w:rsidR="008722AF" w:rsidRPr="0026023B" w:rsidRDefault="00F6172A" w:rsidP="0026023B">
      <w:pPr>
        <w:spacing w:before="100" w:beforeAutospacing="1" w:after="100" w:afterAutospacing="1" w:line="240" w:lineRule="auto"/>
        <w:jc w:val="both"/>
        <w:rPr>
          <w:rFonts w:ascii="Palatino Linotype" w:eastAsia="Times New Roman" w:hAnsi="Palatino Linotype" w:cs="Times New Roman"/>
          <w:lang w:eastAsia="el-GR"/>
        </w:rPr>
      </w:pPr>
      <w:hyperlink r:id="rId271" w:history="1">
        <w:r w:rsidRPr="0026023B">
          <w:rPr>
            <w:rFonts w:ascii="Palatino Linotype" w:eastAsia="Times New Roman" w:hAnsi="Palatino Linotype" w:cs="Times New Roman"/>
            <w:color w:val="0000FF"/>
            <w:lang w:eastAsia="el-GR"/>
          </w:rPr>
          <w:pict>
            <v:shape id="_x0000_i1078" type="#_x0000_t75" alt="&#10;[image ALT: Valid HTML 4.01.]&#10; " href="http://validator.w3.org/check?uri=referer" style="width:66.3pt;height:22.85pt" o:button="t"/>
          </w:pict>
        </w:r>
      </w:hyperlink>
    </w:p>
    <w:p w:rsidR="008722AF" w:rsidRPr="0026023B" w:rsidRDefault="008722AF" w:rsidP="0026023B">
      <w:pPr>
        <w:spacing w:before="100" w:beforeAutospacing="1" w:after="100" w:afterAutospacing="1" w:line="240" w:lineRule="auto"/>
        <w:jc w:val="both"/>
        <w:rPr>
          <w:rFonts w:ascii="Palatino Linotype" w:eastAsia="Times New Roman" w:hAnsi="Palatino Linotype" w:cs="Times New Roman"/>
          <w:lang w:eastAsia="el-GR"/>
        </w:rPr>
      </w:pPr>
      <w:r w:rsidRPr="0026023B">
        <w:rPr>
          <w:rFonts w:ascii="Palatino Linotype" w:eastAsia="Times New Roman" w:hAnsi="Palatino Linotype" w:cs="Times New Roman"/>
          <w:lang w:eastAsia="el-GR"/>
        </w:rPr>
        <w:t xml:space="preserve">Page updated: 29 Nov 03 </w:t>
      </w:r>
    </w:p>
    <w:p w:rsidR="0097355A" w:rsidRPr="0026023B" w:rsidRDefault="0097355A" w:rsidP="0026023B">
      <w:pPr>
        <w:jc w:val="both"/>
        <w:rPr>
          <w:rFonts w:ascii="Palatino Linotype" w:hAnsi="Palatino Linotype"/>
        </w:rPr>
      </w:pPr>
    </w:p>
    <w:sectPr w:rsidR="0097355A" w:rsidRPr="0026023B" w:rsidSect="008722AF">
      <w:footerReference w:type="default" r:id="rId272"/>
      <w:pgSz w:w="11906" w:h="16838"/>
      <w:pgMar w:top="426" w:right="707"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23B" w:rsidRDefault="0026023B" w:rsidP="0026023B">
      <w:pPr>
        <w:spacing w:after="0" w:line="240" w:lineRule="auto"/>
      </w:pPr>
      <w:r>
        <w:separator/>
      </w:r>
    </w:p>
  </w:endnote>
  <w:endnote w:type="continuationSeparator" w:id="0">
    <w:p w:rsidR="0026023B" w:rsidRDefault="0026023B" w:rsidP="00260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40271"/>
      <w:docPartObj>
        <w:docPartGallery w:val="Page Numbers (Bottom of Page)"/>
        <w:docPartUnique/>
      </w:docPartObj>
    </w:sdtPr>
    <w:sdtContent>
      <w:p w:rsidR="0026023B" w:rsidRDefault="0026023B">
        <w:pPr>
          <w:pStyle w:val="a4"/>
          <w:jc w:val="right"/>
        </w:pPr>
        <w:fldSimple w:instr=" PAGE   \* MERGEFORMAT ">
          <w:r>
            <w:rPr>
              <w:noProof/>
            </w:rPr>
            <w:t>5</w:t>
          </w:r>
        </w:fldSimple>
      </w:p>
    </w:sdtContent>
  </w:sdt>
  <w:p w:rsidR="0026023B" w:rsidRDefault="002602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23B" w:rsidRDefault="0026023B" w:rsidP="0026023B">
      <w:pPr>
        <w:spacing w:after="0" w:line="240" w:lineRule="auto"/>
      </w:pPr>
      <w:r>
        <w:separator/>
      </w:r>
    </w:p>
  </w:footnote>
  <w:footnote w:type="continuationSeparator" w:id="0">
    <w:p w:rsidR="0026023B" w:rsidRDefault="0026023B" w:rsidP="002602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grammar="clean"/>
  <w:defaultTabStop w:val="720"/>
  <w:characterSpacingControl w:val="doNotCompress"/>
  <w:footnotePr>
    <w:footnote w:id="-1"/>
    <w:footnote w:id="0"/>
  </w:footnotePr>
  <w:endnotePr>
    <w:endnote w:id="-1"/>
    <w:endnote w:id="0"/>
  </w:endnotePr>
  <w:compat/>
  <w:rsids>
    <w:rsidRoot w:val="008722AF"/>
    <w:rsid w:val="00063A2A"/>
    <w:rsid w:val="0026023B"/>
    <w:rsid w:val="008722AF"/>
    <w:rsid w:val="0097355A"/>
    <w:rsid w:val="00C029B5"/>
    <w:rsid w:val="00D6019D"/>
    <w:rsid w:val="00E26F6F"/>
    <w:rsid w:val="00F6172A"/>
    <w:rsid w:val="00F659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55A"/>
  </w:style>
  <w:style w:type="paragraph" w:styleId="1">
    <w:name w:val="heading 1"/>
    <w:basedOn w:val="a"/>
    <w:link w:val="1Char"/>
    <w:uiPriority w:val="9"/>
    <w:qFormat/>
    <w:rsid w:val="00872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8722A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722A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22A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8722AF"/>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8722AF"/>
    <w:rPr>
      <w:rFonts w:ascii="Times New Roman" w:eastAsia="Times New Roman" w:hAnsi="Times New Roman" w:cs="Times New Roman"/>
      <w:b/>
      <w:bCs/>
      <w:sz w:val="27"/>
      <w:szCs w:val="27"/>
      <w:lang w:eastAsia="el-GR"/>
    </w:rPr>
  </w:style>
  <w:style w:type="character" w:customStyle="1" w:styleId="z-Char">
    <w:name w:val="z-Αρχή φόρμας Char"/>
    <w:basedOn w:val="a0"/>
    <w:link w:val="z-"/>
    <w:uiPriority w:val="99"/>
    <w:semiHidden/>
    <w:rsid w:val="008722AF"/>
    <w:rPr>
      <w:rFonts w:ascii="Arial" w:eastAsia="Times New Roman" w:hAnsi="Arial" w:cs="Arial"/>
      <w:vanish/>
      <w:sz w:val="16"/>
      <w:szCs w:val="16"/>
      <w:lang w:eastAsia="el-GR"/>
    </w:rPr>
  </w:style>
  <w:style w:type="paragraph" w:styleId="z-">
    <w:name w:val="HTML Top of Form"/>
    <w:basedOn w:val="a"/>
    <w:next w:val="a"/>
    <w:link w:val="z-Char"/>
    <w:hidden/>
    <w:uiPriority w:val="99"/>
    <w:semiHidden/>
    <w:unhideWhenUsed/>
    <w:rsid w:val="008722AF"/>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rsid w:val="008722AF"/>
    <w:rPr>
      <w:rFonts w:ascii="Arial" w:eastAsia="Times New Roman" w:hAnsi="Arial" w:cs="Arial"/>
      <w:vanish/>
      <w:sz w:val="16"/>
      <w:szCs w:val="16"/>
      <w:lang w:eastAsia="el-GR"/>
    </w:rPr>
  </w:style>
  <w:style w:type="paragraph" w:styleId="z-0">
    <w:name w:val="HTML Bottom of Form"/>
    <w:basedOn w:val="a"/>
    <w:next w:val="a"/>
    <w:link w:val="z-Char0"/>
    <w:hidden/>
    <w:uiPriority w:val="99"/>
    <w:unhideWhenUsed/>
    <w:rsid w:val="008722AF"/>
    <w:pPr>
      <w:pBdr>
        <w:top w:val="single" w:sz="6" w:space="1" w:color="auto"/>
      </w:pBdr>
      <w:spacing w:after="0" w:line="240" w:lineRule="auto"/>
      <w:jc w:val="center"/>
    </w:pPr>
    <w:rPr>
      <w:rFonts w:ascii="Arial" w:eastAsia="Times New Roman" w:hAnsi="Arial" w:cs="Arial"/>
      <w:vanish/>
      <w:sz w:val="16"/>
      <w:szCs w:val="16"/>
      <w:lang w:eastAsia="el-GR"/>
    </w:rPr>
  </w:style>
  <w:style w:type="character" w:styleId="-">
    <w:name w:val="Hyperlink"/>
    <w:basedOn w:val="a0"/>
    <w:uiPriority w:val="99"/>
    <w:semiHidden/>
    <w:unhideWhenUsed/>
    <w:rsid w:val="0026023B"/>
    <w:rPr>
      <w:color w:val="0000FF"/>
      <w:u w:val="single"/>
    </w:rPr>
  </w:style>
  <w:style w:type="paragraph" w:customStyle="1" w:styleId="center">
    <w:name w:val="center"/>
    <w:basedOn w:val="a"/>
    <w:rsid w:val="002602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justify">
    <w:name w:val="justify"/>
    <w:basedOn w:val="a"/>
    <w:rsid w:val="002602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rt">
    <w:name w:val="start"/>
    <w:basedOn w:val="a"/>
    <w:rsid w:val="002602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ivy">
    <w:name w:val="ivy"/>
    <w:basedOn w:val="a"/>
    <w:rsid w:val="002602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0">
    <w:name w:val="b0"/>
    <w:basedOn w:val="a"/>
    <w:rsid w:val="002602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r1">
    <w:name w:val="r1"/>
    <w:basedOn w:val="a"/>
    <w:rsid w:val="002602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26023B"/>
    <w:pPr>
      <w:tabs>
        <w:tab w:val="center" w:pos="4153"/>
        <w:tab w:val="right" w:pos="8306"/>
      </w:tabs>
      <w:spacing w:after="0" w:line="240" w:lineRule="auto"/>
    </w:pPr>
  </w:style>
  <w:style w:type="character" w:customStyle="1" w:styleId="Char">
    <w:name w:val="Κεφαλίδα Char"/>
    <w:basedOn w:val="a0"/>
    <w:link w:val="a3"/>
    <w:uiPriority w:val="99"/>
    <w:semiHidden/>
    <w:rsid w:val="0026023B"/>
  </w:style>
  <w:style w:type="paragraph" w:styleId="a4">
    <w:name w:val="footer"/>
    <w:basedOn w:val="a"/>
    <w:link w:val="Char0"/>
    <w:uiPriority w:val="99"/>
    <w:unhideWhenUsed/>
    <w:rsid w:val="0026023B"/>
    <w:pPr>
      <w:tabs>
        <w:tab w:val="center" w:pos="4153"/>
        <w:tab w:val="right" w:pos="8306"/>
      </w:tabs>
      <w:spacing w:after="0" w:line="240" w:lineRule="auto"/>
    </w:pPr>
  </w:style>
  <w:style w:type="character" w:customStyle="1" w:styleId="Char0">
    <w:name w:val="Υποσέλιδο Char"/>
    <w:basedOn w:val="a0"/>
    <w:link w:val="a4"/>
    <w:uiPriority w:val="99"/>
    <w:rsid w:val="0026023B"/>
  </w:style>
</w:styles>
</file>

<file path=word/webSettings.xml><?xml version="1.0" encoding="utf-8"?>
<w:webSettings xmlns:r="http://schemas.openxmlformats.org/officeDocument/2006/relationships" xmlns:w="http://schemas.openxmlformats.org/wordprocessingml/2006/main">
  <w:divs>
    <w:div w:id="127361286">
      <w:bodyDiv w:val="1"/>
      <w:marLeft w:val="0"/>
      <w:marRight w:val="0"/>
      <w:marTop w:val="0"/>
      <w:marBottom w:val="0"/>
      <w:divBdr>
        <w:top w:val="none" w:sz="0" w:space="0" w:color="auto"/>
        <w:left w:val="none" w:sz="0" w:space="0" w:color="auto"/>
        <w:bottom w:val="none" w:sz="0" w:space="0" w:color="auto"/>
        <w:right w:val="none" w:sz="0" w:space="0" w:color="auto"/>
      </w:divBdr>
      <w:divsChild>
        <w:div w:id="1316572600">
          <w:marLeft w:val="0"/>
          <w:marRight w:val="0"/>
          <w:marTop w:val="0"/>
          <w:marBottom w:val="0"/>
          <w:divBdr>
            <w:top w:val="none" w:sz="0" w:space="0" w:color="auto"/>
            <w:left w:val="none" w:sz="0" w:space="0" w:color="auto"/>
            <w:bottom w:val="none" w:sz="0" w:space="0" w:color="auto"/>
            <w:right w:val="none" w:sz="0" w:space="0" w:color="auto"/>
          </w:divBdr>
        </w:div>
        <w:div w:id="2106028694">
          <w:marLeft w:val="0"/>
          <w:marRight w:val="0"/>
          <w:marTop w:val="0"/>
          <w:marBottom w:val="0"/>
          <w:divBdr>
            <w:top w:val="none" w:sz="0" w:space="0" w:color="auto"/>
            <w:left w:val="none" w:sz="0" w:space="0" w:color="auto"/>
            <w:bottom w:val="none" w:sz="0" w:space="0" w:color="auto"/>
            <w:right w:val="none" w:sz="0" w:space="0" w:color="auto"/>
          </w:divBdr>
          <w:divsChild>
            <w:div w:id="627131428">
              <w:marLeft w:val="0"/>
              <w:marRight w:val="0"/>
              <w:marTop w:val="0"/>
              <w:marBottom w:val="0"/>
              <w:divBdr>
                <w:top w:val="none" w:sz="0" w:space="0" w:color="auto"/>
                <w:left w:val="none" w:sz="0" w:space="0" w:color="auto"/>
                <w:bottom w:val="none" w:sz="0" w:space="0" w:color="auto"/>
                <w:right w:val="none" w:sz="0" w:space="0" w:color="auto"/>
              </w:divBdr>
            </w:div>
            <w:div w:id="917132736">
              <w:marLeft w:val="0"/>
              <w:marRight w:val="0"/>
              <w:marTop w:val="0"/>
              <w:marBottom w:val="0"/>
              <w:divBdr>
                <w:top w:val="none" w:sz="0" w:space="0" w:color="auto"/>
                <w:left w:val="none" w:sz="0" w:space="0" w:color="auto"/>
                <w:bottom w:val="none" w:sz="0" w:space="0" w:color="auto"/>
                <w:right w:val="none" w:sz="0" w:space="0" w:color="auto"/>
              </w:divBdr>
            </w:div>
            <w:div w:id="1422338599">
              <w:marLeft w:val="0"/>
              <w:marRight w:val="0"/>
              <w:marTop w:val="0"/>
              <w:marBottom w:val="0"/>
              <w:divBdr>
                <w:top w:val="none" w:sz="0" w:space="0" w:color="auto"/>
                <w:left w:val="none" w:sz="0" w:space="0" w:color="auto"/>
                <w:bottom w:val="none" w:sz="0" w:space="0" w:color="auto"/>
                <w:right w:val="none" w:sz="0" w:space="0" w:color="auto"/>
              </w:divBdr>
            </w:div>
            <w:div w:id="601184772">
              <w:marLeft w:val="0"/>
              <w:marRight w:val="0"/>
              <w:marTop w:val="0"/>
              <w:marBottom w:val="0"/>
              <w:divBdr>
                <w:top w:val="none" w:sz="0" w:space="0" w:color="auto"/>
                <w:left w:val="none" w:sz="0" w:space="0" w:color="auto"/>
                <w:bottom w:val="none" w:sz="0" w:space="0" w:color="auto"/>
                <w:right w:val="none" w:sz="0" w:space="0" w:color="auto"/>
              </w:divBdr>
            </w:div>
            <w:div w:id="1627618328">
              <w:marLeft w:val="0"/>
              <w:marRight w:val="0"/>
              <w:marTop w:val="0"/>
              <w:marBottom w:val="0"/>
              <w:divBdr>
                <w:top w:val="none" w:sz="0" w:space="0" w:color="auto"/>
                <w:left w:val="none" w:sz="0" w:space="0" w:color="auto"/>
                <w:bottom w:val="none" w:sz="0" w:space="0" w:color="auto"/>
                <w:right w:val="none" w:sz="0" w:space="0" w:color="auto"/>
              </w:divBdr>
            </w:div>
            <w:div w:id="1092244074">
              <w:marLeft w:val="0"/>
              <w:marRight w:val="0"/>
              <w:marTop w:val="0"/>
              <w:marBottom w:val="0"/>
              <w:divBdr>
                <w:top w:val="none" w:sz="0" w:space="0" w:color="auto"/>
                <w:left w:val="none" w:sz="0" w:space="0" w:color="auto"/>
                <w:bottom w:val="none" w:sz="0" w:space="0" w:color="auto"/>
                <w:right w:val="none" w:sz="0" w:space="0" w:color="auto"/>
              </w:divBdr>
            </w:div>
            <w:div w:id="1389189355">
              <w:marLeft w:val="0"/>
              <w:marRight w:val="0"/>
              <w:marTop w:val="0"/>
              <w:marBottom w:val="0"/>
              <w:divBdr>
                <w:top w:val="none" w:sz="0" w:space="0" w:color="auto"/>
                <w:left w:val="none" w:sz="0" w:space="0" w:color="auto"/>
                <w:bottom w:val="none" w:sz="0" w:space="0" w:color="auto"/>
                <w:right w:val="none" w:sz="0" w:space="0" w:color="auto"/>
              </w:divBdr>
            </w:div>
            <w:div w:id="1667586650">
              <w:marLeft w:val="0"/>
              <w:marRight w:val="0"/>
              <w:marTop w:val="0"/>
              <w:marBottom w:val="0"/>
              <w:divBdr>
                <w:top w:val="none" w:sz="0" w:space="0" w:color="auto"/>
                <w:left w:val="none" w:sz="0" w:space="0" w:color="auto"/>
                <w:bottom w:val="none" w:sz="0" w:space="0" w:color="auto"/>
                <w:right w:val="none" w:sz="0" w:space="0" w:color="auto"/>
              </w:divBdr>
            </w:div>
            <w:div w:id="1563978021">
              <w:marLeft w:val="0"/>
              <w:marRight w:val="0"/>
              <w:marTop w:val="0"/>
              <w:marBottom w:val="0"/>
              <w:divBdr>
                <w:top w:val="none" w:sz="0" w:space="0" w:color="auto"/>
                <w:left w:val="none" w:sz="0" w:space="0" w:color="auto"/>
                <w:bottom w:val="none" w:sz="0" w:space="0" w:color="auto"/>
                <w:right w:val="none" w:sz="0" w:space="0" w:color="auto"/>
              </w:divBdr>
            </w:div>
            <w:div w:id="1702631595">
              <w:marLeft w:val="0"/>
              <w:marRight w:val="0"/>
              <w:marTop w:val="0"/>
              <w:marBottom w:val="0"/>
              <w:divBdr>
                <w:top w:val="none" w:sz="0" w:space="0" w:color="auto"/>
                <w:left w:val="none" w:sz="0" w:space="0" w:color="auto"/>
                <w:bottom w:val="none" w:sz="0" w:space="0" w:color="auto"/>
                <w:right w:val="none" w:sz="0" w:space="0" w:color="auto"/>
              </w:divBdr>
            </w:div>
            <w:div w:id="1748727729">
              <w:marLeft w:val="0"/>
              <w:marRight w:val="0"/>
              <w:marTop w:val="0"/>
              <w:marBottom w:val="0"/>
              <w:divBdr>
                <w:top w:val="none" w:sz="0" w:space="0" w:color="auto"/>
                <w:left w:val="none" w:sz="0" w:space="0" w:color="auto"/>
                <w:bottom w:val="none" w:sz="0" w:space="0" w:color="auto"/>
                <w:right w:val="none" w:sz="0" w:space="0" w:color="auto"/>
              </w:divBdr>
            </w:div>
            <w:div w:id="1869176656">
              <w:marLeft w:val="0"/>
              <w:marRight w:val="0"/>
              <w:marTop w:val="0"/>
              <w:marBottom w:val="0"/>
              <w:divBdr>
                <w:top w:val="none" w:sz="0" w:space="0" w:color="auto"/>
                <w:left w:val="none" w:sz="0" w:space="0" w:color="auto"/>
                <w:bottom w:val="none" w:sz="0" w:space="0" w:color="auto"/>
                <w:right w:val="none" w:sz="0" w:space="0" w:color="auto"/>
              </w:divBdr>
            </w:div>
            <w:div w:id="433595647">
              <w:marLeft w:val="0"/>
              <w:marRight w:val="0"/>
              <w:marTop w:val="0"/>
              <w:marBottom w:val="0"/>
              <w:divBdr>
                <w:top w:val="none" w:sz="0" w:space="0" w:color="auto"/>
                <w:left w:val="none" w:sz="0" w:space="0" w:color="auto"/>
                <w:bottom w:val="none" w:sz="0" w:space="0" w:color="auto"/>
                <w:right w:val="none" w:sz="0" w:space="0" w:color="auto"/>
              </w:divBdr>
            </w:div>
            <w:div w:id="1738240319">
              <w:marLeft w:val="0"/>
              <w:marRight w:val="0"/>
              <w:marTop w:val="0"/>
              <w:marBottom w:val="0"/>
              <w:divBdr>
                <w:top w:val="none" w:sz="0" w:space="0" w:color="auto"/>
                <w:left w:val="none" w:sz="0" w:space="0" w:color="auto"/>
                <w:bottom w:val="none" w:sz="0" w:space="0" w:color="auto"/>
                <w:right w:val="none" w:sz="0" w:space="0" w:color="auto"/>
              </w:divBdr>
            </w:div>
            <w:div w:id="546911384">
              <w:marLeft w:val="0"/>
              <w:marRight w:val="0"/>
              <w:marTop w:val="0"/>
              <w:marBottom w:val="0"/>
              <w:divBdr>
                <w:top w:val="none" w:sz="0" w:space="0" w:color="auto"/>
                <w:left w:val="none" w:sz="0" w:space="0" w:color="auto"/>
                <w:bottom w:val="none" w:sz="0" w:space="0" w:color="auto"/>
                <w:right w:val="none" w:sz="0" w:space="0" w:color="auto"/>
              </w:divBdr>
            </w:div>
            <w:div w:id="1435132151">
              <w:marLeft w:val="0"/>
              <w:marRight w:val="0"/>
              <w:marTop w:val="0"/>
              <w:marBottom w:val="0"/>
              <w:divBdr>
                <w:top w:val="none" w:sz="0" w:space="0" w:color="auto"/>
                <w:left w:val="none" w:sz="0" w:space="0" w:color="auto"/>
                <w:bottom w:val="none" w:sz="0" w:space="0" w:color="auto"/>
                <w:right w:val="none" w:sz="0" w:space="0" w:color="auto"/>
              </w:divBdr>
            </w:div>
            <w:div w:id="209615583">
              <w:marLeft w:val="0"/>
              <w:marRight w:val="0"/>
              <w:marTop w:val="0"/>
              <w:marBottom w:val="0"/>
              <w:divBdr>
                <w:top w:val="none" w:sz="0" w:space="0" w:color="auto"/>
                <w:left w:val="none" w:sz="0" w:space="0" w:color="auto"/>
                <w:bottom w:val="none" w:sz="0" w:space="0" w:color="auto"/>
                <w:right w:val="none" w:sz="0" w:space="0" w:color="auto"/>
              </w:divBdr>
            </w:div>
            <w:div w:id="1935898037">
              <w:marLeft w:val="0"/>
              <w:marRight w:val="0"/>
              <w:marTop w:val="0"/>
              <w:marBottom w:val="0"/>
              <w:divBdr>
                <w:top w:val="none" w:sz="0" w:space="0" w:color="auto"/>
                <w:left w:val="none" w:sz="0" w:space="0" w:color="auto"/>
                <w:bottom w:val="none" w:sz="0" w:space="0" w:color="auto"/>
                <w:right w:val="none" w:sz="0" w:space="0" w:color="auto"/>
              </w:divBdr>
            </w:div>
            <w:div w:id="1084186330">
              <w:marLeft w:val="0"/>
              <w:marRight w:val="0"/>
              <w:marTop w:val="0"/>
              <w:marBottom w:val="0"/>
              <w:divBdr>
                <w:top w:val="none" w:sz="0" w:space="0" w:color="auto"/>
                <w:left w:val="none" w:sz="0" w:space="0" w:color="auto"/>
                <w:bottom w:val="none" w:sz="0" w:space="0" w:color="auto"/>
                <w:right w:val="none" w:sz="0" w:space="0" w:color="auto"/>
              </w:divBdr>
            </w:div>
            <w:div w:id="2008822893">
              <w:marLeft w:val="0"/>
              <w:marRight w:val="0"/>
              <w:marTop w:val="0"/>
              <w:marBottom w:val="0"/>
              <w:divBdr>
                <w:top w:val="none" w:sz="0" w:space="0" w:color="auto"/>
                <w:left w:val="none" w:sz="0" w:space="0" w:color="auto"/>
                <w:bottom w:val="none" w:sz="0" w:space="0" w:color="auto"/>
                <w:right w:val="none" w:sz="0" w:space="0" w:color="auto"/>
              </w:divBdr>
            </w:div>
            <w:div w:id="1634168564">
              <w:marLeft w:val="0"/>
              <w:marRight w:val="0"/>
              <w:marTop w:val="0"/>
              <w:marBottom w:val="0"/>
              <w:divBdr>
                <w:top w:val="none" w:sz="0" w:space="0" w:color="auto"/>
                <w:left w:val="none" w:sz="0" w:space="0" w:color="auto"/>
                <w:bottom w:val="none" w:sz="0" w:space="0" w:color="auto"/>
                <w:right w:val="none" w:sz="0" w:space="0" w:color="auto"/>
              </w:divBdr>
            </w:div>
            <w:div w:id="701445544">
              <w:marLeft w:val="0"/>
              <w:marRight w:val="0"/>
              <w:marTop w:val="0"/>
              <w:marBottom w:val="0"/>
              <w:divBdr>
                <w:top w:val="none" w:sz="0" w:space="0" w:color="auto"/>
                <w:left w:val="none" w:sz="0" w:space="0" w:color="auto"/>
                <w:bottom w:val="none" w:sz="0" w:space="0" w:color="auto"/>
                <w:right w:val="none" w:sz="0" w:space="0" w:color="auto"/>
              </w:divBdr>
            </w:div>
            <w:div w:id="356391674">
              <w:marLeft w:val="0"/>
              <w:marRight w:val="0"/>
              <w:marTop w:val="0"/>
              <w:marBottom w:val="0"/>
              <w:divBdr>
                <w:top w:val="none" w:sz="0" w:space="0" w:color="auto"/>
                <w:left w:val="none" w:sz="0" w:space="0" w:color="auto"/>
                <w:bottom w:val="none" w:sz="0" w:space="0" w:color="auto"/>
                <w:right w:val="none" w:sz="0" w:space="0" w:color="auto"/>
              </w:divBdr>
            </w:div>
            <w:div w:id="1759642239">
              <w:marLeft w:val="0"/>
              <w:marRight w:val="0"/>
              <w:marTop w:val="0"/>
              <w:marBottom w:val="0"/>
              <w:divBdr>
                <w:top w:val="none" w:sz="0" w:space="0" w:color="auto"/>
                <w:left w:val="none" w:sz="0" w:space="0" w:color="auto"/>
                <w:bottom w:val="none" w:sz="0" w:space="0" w:color="auto"/>
                <w:right w:val="none" w:sz="0" w:space="0" w:color="auto"/>
              </w:divBdr>
            </w:div>
            <w:div w:id="1530987633">
              <w:marLeft w:val="0"/>
              <w:marRight w:val="0"/>
              <w:marTop w:val="0"/>
              <w:marBottom w:val="0"/>
              <w:divBdr>
                <w:top w:val="none" w:sz="0" w:space="0" w:color="auto"/>
                <w:left w:val="none" w:sz="0" w:space="0" w:color="auto"/>
                <w:bottom w:val="none" w:sz="0" w:space="0" w:color="auto"/>
                <w:right w:val="none" w:sz="0" w:space="0" w:color="auto"/>
              </w:divBdr>
            </w:div>
            <w:div w:id="199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797">
      <w:bodyDiv w:val="1"/>
      <w:marLeft w:val="0"/>
      <w:marRight w:val="0"/>
      <w:marTop w:val="0"/>
      <w:marBottom w:val="0"/>
      <w:divBdr>
        <w:top w:val="none" w:sz="0" w:space="0" w:color="auto"/>
        <w:left w:val="none" w:sz="0" w:space="0" w:color="auto"/>
        <w:bottom w:val="none" w:sz="0" w:space="0" w:color="auto"/>
        <w:right w:val="none" w:sz="0" w:space="0" w:color="auto"/>
      </w:divBdr>
      <w:divsChild>
        <w:div w:id="1431660301">
          <w:marLeft w:val="0"/>
          <w:marRight w:val="0"/>
          <w:marTop w:val="0"/>
          <w:marBottom w:val="0"/>
          <w:divBdr>
            <w:top w:val="none" w:sz="0" w:space="0" w:color="auto"/>
            <w:left w:val="none" w:sz="0" w:space="0" w:color="auto"/>
            <w:bottom w:val="none" w:sz="0" w:space="0" w:color="auto"/>
            <w:right w:val="none" w:sz="0" w:space="0" w:color="auto"/>
          </w:divBdr>
        </w:div>
        <w:div w:id="202173426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0"/>
              <w:marRight w:val="0"/>
              <w:marTop w:val="0"/>
              <w:marBottom w:val="0"/>
              <w:divBdr>
                <w:top w:val="none" w:sz="0" w:space="0" w:color="auto"/>
                <w:left w:val="none" w:sz="0" w:space="0" w:color="auto"/>
                <w:bottom w:val="none" w:sz="0" w:space="0" w:color="auto"/>
                <w:right w:val="none" w:sz="0" w:space="0" w:color="auto"/>
              </w:divBdr>
            </w:div>
            <w:div w:id="1921519314">
              <w:marLeft w:val="0"/>
              <w:marRight w:val="0"/>
              <w:marTop w:val="0"/>
              <w:marBottom w:val="0"/>
              <w:divBdr>
                <w:top w:val="none" w:sz="0" w:space="0" w:color="auto"/>
                <w:left w:val="none" w:sz="0" w:space="0" w:color="auto"/>
                <w:bottom w:val="none" w:sz="0" w:space="0" w:color="auto"/>
                <w:right w:val="none" w:sz="0" w:space="0" w:color="auto"/>
              </w:divBdr>
            </w:div>
            <w:div w:id="693962629">
              <w:marLeft w:val="0"/>
              <w:marRight w:val="0"/>
              <w:marTop w:val="0"/>
              <w:marBottom w:val="0"/>
              <w:divBdr>
                <w:top w:val="none" w:sz="0" w:space="0" w:color="auto"/>
                <w:left w:val="none" w:sz="0" w:space="0" w:color="auto"/>
                <w:bottom w:val="none" w:sz="0" w:space="0" w:color="auto"/>
                <w:right w:val="none" w:sz="0" w:space="0" w:color="auto"/>
              </w:divBdr>
            </w:div>
            <w:div w:id="2129622199">
              <w:marLeft w:val="0"/>
              <w:marRight w:val="0"/>
              <w:marTop w:val="0"/>
              <w:marBottom w:val="0"/>
              <w:divBdr>
                <w:top w:val="none" w:sz="0" w:space="0" w:color="auto"/>
                <w:left w:val="none" w:sz="0" w:space="0" w:color="auto"/>
                <w:bottom w:val="none" w:sz="0" w:space="0" w:color="auto"/>
                <w:right w:val="none" w:sz="0" w:space="0" w:color="auto"/>
              </w:divBdr>
            </w:div>
            <w:div w:id="821695636">
              <w:marLeft w:val="0"/>
              <w:marRight w:val="0"/>
              <w:marTop w:val="0"/>
              <w:marBottom w:val="0"/>
              <w:divBdr>
                <w:top w:val="none" w:sz="0" w:space="0" w:color="auto"/>
                <w:left w:val="none" w:sz="0" w:space="0" w:color="auto"/>
                <w:bottom w:val="none" w:sz="0" w:space="0" w:color="auto"/>
                <w:right w:val="none" w:sz="0" w:space="0" w:color="auto"/>
              </w:divBdr>
            </w:div>
            <w:div w:id="1869560890">
              <w:marLeft w:val="0"/>
              <w:marRight w:val="0"/>
              <w:marTop w:val="0"/>
              <w:marBottom w:val="0"/>
              <w:divBdr>
                <w:top w:val="none" w:sz="0" w:space="0" w:color="auto"/>
                <w:left w:val="none" w:sz="0" w:space="0" w:color="auto"/>
                <w:bottom w:val="none" w:sz="0" w:space="0" w:color="auto"/>
                <w:right w:val="none" w:sz="0" w:space="0" w:color="auto"/>
              </w:divBdr>
            </w:div>
            <w:div w:id="534468007">
              <w:marLeft w:val="0"/>
              <w:marRight w:val="0"/>
              <w:marTop w:val="0"/>
              <w:marBottom w:val="0"/>
              <w:divBdr>
                <w:top w:val="none" w:sz="0" w:space="0" w:color="auto"/>
                <w:left w:val="none" w:sz="0" w:space="0" w:color="auto"/>
                <w:bottom w:val="none" w:sz="0" w:space="0" w:color="auto"/>
                <w:right w:val="none" w:sz="0" w:space="0" w:color="auto"/>
              </w:divBdr>
            </w:div>
            <w:div w:id="1987470381">
              <w:marLeft w:val="0"/>
              <w:marRight w:val="0"/>
              <w:marTop w:val="0"/>
              <w:marBottom w:val="0"/>
              <w:divBdr>
                <w:top w:val="none" w:sz="0" w:space="0" w:color="auto"/>
                <w:left w:val="none" w:sz="0" w:space="0" w:color="auto"/>
                <w:bottom w:val="none" w:sz="0" w:space="0" w:color="auto"/>
                <w:right w:val="none" w:sz="0" w:space="0" w:color="auto"/>
              </w:divBdr>
            </w:div>
            <w:div w:id="809980304">
              <w:marLeft w:val="0"/>
              <w:marRight w:val="0"/>
              <w:marTop w:val="0"/>
              <w:marBottom w:val="0"/>
              <w:divBdr>
                <w:top w:val="none" w:sz="0" w:space="0" w:color="auto"/>
                <w:left w:val="none" w:sz="0" w:space="0" w:color="auto"/>
                <w:bottom w:val="none" w:sz="0" w:space="0" w:color="auto"/>
                <w:right w:val="none" w:sz="0" w:space="0" w:color="auto"/>
              </w:divBdr>
            </w:div>
            <w:div w:id="792602680">
              <w:marLeft w:val="0"/>
              <w:marRight w:val="0"/>
              <w:marTop w:val="0"/>
              <w:marBottom w:val="0"/>
              <w:divBdr>
                <w:top w:val="none" w:sz="0" w:space="0" w:color="auto"/>
                <w:left w:val="none" w:sz="0" w:space="0" w:color="auto"/>
                <w:bottom w:val="none" w:sz="0" w:space="0" w:color="auto"/>
                <w:right w:val="none" w:sz="0" w:space="0" w:color="auto"/>
              </w:divBdr>
            </w:div>
            <w:div w:id="113717368">
              <w:marLeft w:val="0"/>
              <w:marRight w:val="0"/>
              <w:marTop w:val="0"/>
              <w:marBottom w:val="0"/>
              <w:divBdr>
                <w:top w:val="none" w:sz="0" w:space="0" w:color="auto"/>
                <w:left w:val="none" w:sz="0" w:space="0" w:color="auto"/>
                <w:bottom w:val="none" w:sz="0" w:space="0" w:color="auto"/>
                <w:right w:val="none" w:sz="0" w:space="0" w:color="auto"/>
              </w:divBdr>
            </w:div>
            <w:div w:id="349375926">
              <w:marLeft w:val="0"/>
              <w:marRight w:val="0"/>
              <w:marTop w:val="0"/>
              <w:marBottom w:val="0"/>
              <w:divBdr>
                <w:top w:val="none" w:sz="0" w:space="0" w:color="auto"/>
                <w:left w:val="none" w:sz="0" w:space="0" w:color="auto"/>
                <w:bottom w:val="none" w:sz="0" w:space="0" w:color="auto"/>
                <w:right w:val="none" w:sz="0" w:space="0" w:color="auto"/>
              </w:divBdr>
            </w:div>
            <w:div w:id="2122912538">
              <w:marLeft w:val="0"/>
              <w:marRight w:val="0"/>
              <w:marTop w:val="0"/>
              <w:marBottom w:val="0"/>
              <w:divBdr>
                <w:top w:val="none" w:sz="0" w:space="0" w:color="auto"/>
                <w:left w:val="none" w:sz="0" w:space="0" w:color="auto"/>
                <w:bottom w:val="none" w:sz="0" w:space="0" w:color="auto"/>
                <w:right w:val="none" w:sz="0" w:space="0" w:color="auto"/>
              </w:divBdr>
            </w:div>
            <w:div w:id="1672878780">
              <w:marLeft w:val="0"/>
              <w:marRight w:val="0"/>
              <w:marTop w:val="0"/>
              <w:marBottom w:val="0"/>
              <w:divBdr>
                <w:top w:val="none" w:sz="0" w:space="0" w:color="auto"/>
                <w:left w:val="none" w:sz="0" w:space="0" w:color="auto"/>
                <w:bottom w:val="none" w:sz="0" w:space="0" w:color="auto"/>
                <w:right w:val="none" w:sz="0" w:space="0" w:color="auto"/>
              </w:divBdr>
            </w:div>
            <w:div w:id="1031228850">
              <w:marLeft w:val="0"/>
              <w:marRight w:val="0"/>
              <w:marTop w:val="0"/>
              <w:marBottom w:val="0"/>
              <w:divBdr>
                <w:top w:val="none" w:sz="0" w:space="0" w:color="auto"/>
                <w:left w:val="none" w:sz="0" w:space="0" w:color="auto"/>
                <w:bottom w:val="none" w:sz="0" w:space="0" w:color="auto"/>
                <w:right w:val="none" w:sz="0" w:space="0" w:color="auto"/>
              </w:divBdr>
            </w:div>
            <w:div w:id="960649023">
              <w:marLeft w:val="0"/>
              <w:marRight w:val="0"/>
              <w:marTop w:val="0"/>
              <w:marBottom w:val="0"/>
              <w:divBdr>
                <w:top w:val="none" w:sz="0" w:space="0" w:color="auto"/>
                <w:left w:val="none" w:sz="0" w:space="0" w:color="auto"/>
                <w:bottom w:val="none" w:sz="0" w:space="0" w:color="auto"/>
                <w:right w:val="none" w:sz="0" w:space="0" w:color="auto"/>
              </w:divBdr>
            </w:div>
            <w:div w:id="944969781">
              <w:marLeft w:val="0"/>
              <w:marRight w:val="0"/>
              <w:marTop w:val="0"/>
              <w:marBottom w:val="0"/>
              <w:divBdr>
                <w:top w:val="none" w:sz="0" w:space="0" w:color="auto"/>
                <w:left w:val="none" w:sz="0" w:space="0" w:color="auto"/>
                <w:bottom w:val="none" w:sz="0" w:space="0" w:color="auto"/>
                <w:right w:val="none" w:sz="0" w:space="0" w:color="auto"/>
              </w:divBdr>
            </w:div>
            <w:div w:id="1192918674">
              <w:marLeft w:val="0"/>
              <w:marRight w:val="0"/>
              <w:marTop w:val="0"/>
              <w:marBottom w:val="0"/>
              <w:divBdr>
                <w:top w:val="none" w:sz="0" w:space="0" w:color="auto"/>
                <w:left w:val="none" w:sz="0" w:space="0" w:color="auto"/>
                <w:bottom w:val="none" w:sz="0" w:space="0" w:color="auto"/>
                <w:right w:val="none" w:sz="0" w:space="0" w:color="auto"/>
              </w:divBdr>
            </w:div>
            <w:div w:id="1432044746">
              <w:marLeft w:val="0"/>
              <w:marRight w:val="0"/>
              <w:marTop w:val="0"/>
              <w:marBottom w:val="0"/>
              <w:divBdr>
                <w:top w:val="none" w:sz="0" w:space="0" w:color="auto"/>
                <w:left w:val="none" w:sz="0" w:space="0" w:color="auto"/>
                <w:bottom w:val="none" w:sz="0" w:space="0" w:color="auto"/>
                <w:right w:val="none" w:sz="0" w:space="0" w:color="auto"/>
              </w:divBdr>
            </w:div>
            <w:div w:id="380789963">
              <w:marLeft w:val="0"/>
              <w:marRight w:val="0"/>
              <w:marTop w:val="0"/>
              <w:marBottom w:val="0"/>
              <w:divBdr>
                <w:top w:val="none" w:sz="0" w:space="0" w:color="auto"/>
                <w:left w:val="none" w:sz="0" w:space="0" w:color="auto"/>
                <w:bottom w:val="none" w:sz="0" w:space="0" w:color="auto"/>
                <w:right w:val="none" w:sz="0" w:space="0" w:color="auto"/>
              </w:divBdr>
            </w:div>
            <w:div w:id="1998414137">
              <w:marLeft w:val="0"/>
              <w:marRight w:val="0"/>
              <w:marTop w:val="0"/>
              <w:marBottom w:val="0"/>
              <w:divBdr>
                <w:top w:val="none" w:sz="0" w:space="0" w:color="auto"/>
                <w:left w:val="none" w:sz="0" w:space="0" w:color="auto"/>
                <w:bottom w:val="none" w:sz="0" w:space="0" w:color="auto"/>
                <w:right w:val="none" w:sz="0" w:space="0" w:color="auto"/>
              </w:divBdr>
            </w:div>
            <w:div w:id="1798177166">
              <w:marLeft w:val="0"/>
              <w:marRight w:val="0"/>
              <w:marTop w:val="0"/>
              <w:marBottom w:val="0"/>
              <w:divBdr>
                <w:top w:val="none" w:sz="0" w:space="0" w:color="auto"/>
                <w:left w:val="none" w:sz="0" w:space="0" w:color="auto"/>
                <w:bottom w:val="none" w:sz="0" w:space="0" w:color="auto"/>
                <w:right w:val="none" w:sz="0" w:space="0" w:color="auto"/>
              </w:divBdr>
            </w:div>
            <w:div w:id="4573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4766">
      <w:bodyDiv w:val="1"/>
      <w:marLeft w:val="0"/>
      <w:marRight w:val="0"/>
      <w:marTop w:val="0"/>
      <w:marBottom w:val="0"/>
      <w:divBdr>
        <w:top w:val="none" w:sz="0" w:space="0" w:color="auto"/>
        <w:left w:val="none" w:sz="0" w:space="0" w:color="auto"/>
        <w:bottom w:val="none" w:sz="0" w:space="0" w:color="auto"/>
        <w:right w:val="none" w:sz="0" w:space="0" w:color="auto"/>
      </w:divBdr>
      <w:divsChild>
        <w:div w:id="850797735">
          <w:marLeft w:val="0"/>
          <w:marRight w:val="0"/>
          <w:marTop w:val="0"/>
          <w:marBottom w:val="0"/>
          <w:divBdr>
            <w:top w:val="none" w:sz="0" w:space="0" w:color="auto"/>
            <w:left w:val="none" w:sz="0" w:space="0" w:color="auto"/>
            <w:bottom w:val="none" w:sz="0" w:space="0" w:color="auto"/>
            <w:right w:val="none" w:sz="0" w:space="0" w:color="auto"/>
          </w:divBdr>
        </w:div>
        <w:div w:id="1400708622">
          <w:marLeft w:val="0"/>
          <w:marRight w:val="0"/>
          <w:marTop w:val="0"/>
          <w:marBottom w:val="0"/>
          <w:divBdr>
            <w:top w:val="none" w:sz="0" w:space="0" w:color="auto"/>
            <w:left w:val="none" w:sz="0" w:space="0" w:color="auto"/>
            <w:bottom w:val="none" w:sz="0" w:space="0" w:color="auto"/>
            <w:right w:val="none" w:sz="0" w:space="0" w:color="auto"/>
          </w:divBdr>
          <w:divsChild>
            <w:div w:id="1010451777">
              <w:marLeft w:val="0"/>
              <w:marRight w:val="0"/>
              <w:marTop w:val="0"/>
              <w:marBottom w:val="0"/>
              <w:divBdr>
                <w:top w:val="none" w:sz="0" w:space="0" w:color="auto"/>
                <w:left w:val="none" w:sz="0" w:space="0" w:color="auto"/>
                <w:bottom w:val="none" w:sz="0" w:space="0" w:color="auto"/>
                <w:right w:val="none" w:sz="0" w:space="0" w:color="auto"/>
              </w:divBdr>
            </w:div>
            <w:div w:id="1739940172">
              <w:marLeft w:val="0"/>
              <w:marRight w:val="0"/>
              <w:marTop w:val="0"/>
              <w:marBottom w:val="0"/>
              <w:divBdr>
                <w:top w:val="none" w:sz="0" w:space="0" w:color="auto"/>
                <w:left w:val="none" w:sz="0" w:space="0" w:color="auto"/>
                <w:bottom w:val="none" w:sz="0" w:space="0" w:color="auto"/>
                <w:right w:val="none" w:sz="0" w:space="0" w:color="auto"/>
              </w:divBdr>
            </w:div>
            <w:div w:id="1184245880">
              <w:marLeft w:val="0"/>
              <w:marRight w:val="0"/>
              <w:marTop w:val="0"/>
              <w:marBottom w:val="0"/>
              <w:divBdr>
                <w:top w:val="none" w:sz="0" w:space="0" w:color="auto"/>
                <w:left w:val="none" w:sz="0" w:space="0" w:color="auto"/>
                <w:bottom w:val="none" w:sz="0" w:space="0" w:color="auto"/>
                <w:right w:val="none" w:sz="0" w:space="0" w:color="auto"/>
              </w:divBdr>
            </w:div>
            <w:div w:id="332417796">
              <w:marLeft w:val="0"/>
              <w:marRight w:val="0"/>
              <w:marTop w:val="0"/>
              <w:marBottom w:val="0"/>
              <w:divBdr>
                <w:top w:val="none" w:sz="0" w:space="0" w:color="auto"/>
                <w:left w:val="none" w:sz="0" w:space="0" w:color="auto"/>
                <w:bottom w:val="none" w:sz="0" w:space="0" w:color="auto"/>
                <w:right w:val="none" w:sz="0" w:space="0" w:color="auto"/>
              </w:divBdr>
            </w:div>
            <w:div w:id="1680423369">
              <w:marLeft w:val="0"/>
              <w:marRight w:val="0"/>
              <w:marTop w:val="0"/>
              <w:marBottom w:val="0"/>
              <w:divBdr>
                <w:top w:val="none" w:sz="0" w:space="0" w:color="auto"/>
                <w:left w:val="none" w:sz="0" w:space="0" w:color="auto"/>
                <w:bottom w:val="none" w:sz="0" w:space="0" w:color="auto"/>
                <w:right w:val="none" w:sz="0" w:space="0" w:color="auto"/>
              </w:divBdr>
            </w:div>
            <w:div w:id="1538464391">
              <w:marLeft w:val="0"/>
              <w:marRight w:val="0"/>
              <w:marTop w:val="0"/>
              <w:marBottom w:val="0"/>
              <w:divBdr>
                <w:top w:val="none" w:sz="0" w:space="0" w:color="auto"/>
                <w:left w:val="none" w:sz="0" w:space="0" w:color="auto"/>
                <w:bottom w:val="none" w:sz="0" w:space="0" w:color="auto"/>
                <w:right w:val="none" w:sz="0" w:space="0" w:color="auto"/>
              </w:divBdr>
            </w:div>
            <w:div w:id="1289120306">
              <w:marLeft w:val="0"/>
              <w:marRight w:val="0"/>
              <w:marTop w:val="0"/>
              <w:marBottom w:val="0"/>
              <w:divBdr>
                <w:top w:val="none" w:sz="0" w:space="0" w:color="auto"/>
                <w:left w:val="none" w:sz="0" w:space="0" w:color="auto"/>
                <w:bottom w:val="none" w:sz="0" w:space="0" w:color="auto"/>
                <w:right w:val="none" w:sz="0" w:space="0" w:color="auto"/>
              </w:divBdr>
            </w:div>
            <w:div w:id="538130123">
              <w:marLeft w:val="0"/>
              <w:marRight w:val="0"/>
              <w:marTop w:val="0"/>
              <w:marBottom w:val="0"/>
              <w:divBdr>
                <w:top w:val="none" w:sz="0" w:space="0" w:color="auto"/>
                <w:left w:val="none" w:sz="0" w:space="0" w:color="auto"/>
                <w:bottom w:val="none" w:sz="0" w:space="0" w:color="auto"/>
                <w:right w:val="none" w:sz="0" w:space="0" w:color="auto"/>
              </w:divBdr>
            </w:div>
            <w:div w:id="638072086">
              <w:marLeft w:val="0"/>
              <w:marRight w:val="0"/>
              <w:marTop w:val="0"/>
              <w:marBottom w:val="0"/>
              <w:divBdr>
                <w:top w:val="none" w:sz="0" w:space="0" w:color="auto"/>
                <w:left w:val="none" w:sz="0" w:space="0" w:color="auto"/>
                <w:bottom w:val="none" w:sz="0" w:space="0" w:color="auto"/>
                <w:right w:val="none" w:sz="0" w:space="0" w:color="auto"/>
              </w:divBdr>
            </w:div>
            <w:div w:id="634986395">
              <w:marLeft w:val="0"/>
              <w:marRight w:val="0"/>
              <w:marTop w:val="0"/>
              <w:marBottom w:val="0"/>
              <w:divBdr>
                <w:top w:val="none" w:sz="0" w:space="0" w:color="auto"/>
                <w:left w:val="none" w:sz="0" w:space="0" w:color="auto"/>
                <w:bottom w:val="none" w:sz="0" w:space="0" w:color="auto"/>
                <w:right w:val="none" w:sz="0" w:space="0" w:color="auto"/>
              </w:divBdr>
            </w:div>
            <w:div w:id="141509677">
              <w:marLeft w:val="0"/>
              <w:marRight w:val="0"/>
              <w:marTop w:val="0"/>
              <w:marBottom w:val="0"/>
              <w:divBdr>
                <w:top w:val="none" w:sz="0" w:space="0" w:color="auto"/>
                <w:left w:val="none" w:sz="0" w:space="0" w:color="auto"/>
                <w:bottom w:val="none" w:sz="0" w:space="0" w:color="auto"/>
                <w:right w:val="none" w:sz="0" w:space="0" w:color="auto"/>
              </w:divBdr>
            </w:div>
            <w:div w:id="536893913">
              <w:marLeft w:val="0"/>
              <w:marRight w:val="0"/>
              <w:marTop w:val="0"/>
              <w:marBottom w:val="0"/>
              <w:divBdr>
                <w:top w:val="none" w:sz="0" w:space="0" w:color="auto"/>
                <w:left w:val="none" w:sz="0" w:space="0" w:color="auto"/>
                <w:bottom w:val="none" w:sz="0" w:space="0" w:color="auto"/>
                <w:right w:val="none" w:sz="0" w:space="0" w:color="auto"/>
              </w:divBdr>
            </w:div>
            <w:div w:id="2065524989">
              <w:marLeft w:val="0"/>
              <w:marRight w:val="0"/>
              <w:marTop w:val="0"/>
              <w:marBottom w:val="0"/>
              <w:divBdr>
                <w:top w:val="none" w:sz="0" w:space="0" w:color="auto"/>
                <w:left w:val="none" w:sz="0" w:space="0" w:color="auto"/>
                <w:bottom w:val="none" w:sz="0" w:space="0" w:color="auto"/>
                <w:right w:val="none" w:sz="0" w:space="0" w:color="auto"/>
              </w:divBdr>
            </w:div>
            <w:div w:id="1521433508">
              <w:marLeft w:val="0"/>
              <w:marRight w:val="0"/>
              <w:marTop w:val="0"/>
              <w:marBottom w:val="0"/>
              <w:divBdr>
                <w:top w:val="none" w:sz="0" w:space="0" w:color="auto"/>
                <w:left w:val="none" w:sz="0" w:space="0" w:color="auto"/>
                <w:bottom w:val="none" w:sz="0" w:space="0" w:color="auto"/>
                <w:right w:val="none" w:sz="0" w:space="0" w:color="auto"/>
              </w:divBdr>
            </w:div>
            <w:div w:id="694041756">
              <w:marLeft w:val="0"/>
              <w:marRight w:val="0"/>
              <w:marTop w:val="0"/>
              <w:marBottom w:val="0"/>
              <w:divBdr>
                <w:top w:val="none" w:sz="0" w:space="0" w:color="auto"/>
                <w:left w:val="none" w:sz="0" w:space="0" w:color="auto"/>
                <w:bottom w:val="none" w:sz="0" w:space="0" w:color="auto"/>
                <w:right w:val="none" w:sz="0" w:space="0" w:color="auto"/>
              </w:divBdr>
            </w:div>
            <w:div w:id="893658115">
              <w:marLeft w:val="0"/>
              <w:marRight w:val="0"/>
              <w:marTop w:val="0"/>
              <w:marBottom w:val="0"/>
              <w:divBdr>
                <w:top w:val="none" w:sz="0" w:space="0" w:color="auto"/>
                <w:left w:val="none" w:sz="0" w:space="0" w:color="auto"/>
                <w:bottom w:val="none" w:sz="0" w:space="0" w:color="auto"/>
                <w:right w:val="none" w:sz="0" w:space="0" w:color="auto"/>
              </w:divBdr>
            </w:div>
            <w:div w:id="504786284">
              <w:marLeft w:val="0"/>
              <w:marRight w:val="0"/>
              <w:marTop w:val="0"/>
              <w:marBottom w:val="0"/>
              <w:divBdr>
                <w:top w:val="none" w:sz="0" w:space="0" w:color="auto"/>
                <w:left w:val="none" w:sz="0" w:space="0" w:color="auto"/>
                <w:bottom w:val="none" w:sz="0" w:space="0" w:color="auto"/>
                <w:right w:val="none" w:sz="0" w:space="0" w:color="auto"/>
              </w:divBdr>
            </w:div>
            <w:div w:id="1980529127">
              <w:marLeft w:val="0"/>
              <w:marRight w:val="0"/>
              <w:marTop w:val="0"/>
              <w:marBottom w:val="0"/>
              <w:divBdr>
                <w:top w:val="none" w:sz="0" w:space="0" w:color="auto"/>
                <w:left w:val="none" w:sz="0" w:space="0" w:color="auto"/>
                <w:bottom w:val="none" w:sz="0" w:space="0" w:color="auto"/>
                <w:right w:val="none" w:sz="0" w:space="0" w:color="auto"/>
              </w:divBdr>
            </w:div>
            <w:div w:id="1283420573">
              <w:marLeft w:val="0"/>
              <w:marRight w:val="0"/>
              <w:marTop w:val="0"/>
              <w:marBottom w:val="0"/>
              <w:divBdr>
                <w:top w:val="none" w:sz="0" w:space="0" w:color="auto"/>
                <w:left w:val="none" w:sz="0" w:space="0" w:color="auto"/>
                <w:bottom w:val="none" w:sz="0" w:space="0" w:color="auto"/>
                <w:right w:val="none" w:sz="0" w:space="0" w:color="auto"/>
              </w:divBdr>
            </w:div>
            <w:div w:id="912862022">
              <w:marLeft w:val="0"/>
              <w:marRight w:val="0"/>
              <w:marTop w:val="0"/>
              <w:marBottom w:val="0"/>
              <w:divBdr>
                <w:top w:val="none" w:sz="0" w:space="0" w:color="auto"/>
                <w:left w:val="none" w:sz="0" w:space="0" w:color="auto"/>
                <w:bottom w:val="none" w:sz="0" w:space="0" w:color="auto"/>
                <w:right w:val="none" w:sz="0" w:space="0" w:color="auto"/>
              </w:divBdr>
            </w:div>
            <w:div w:id="650334049">
              <w:marLeft w:val="0"/>
              <w:marRight w:val="0"/>
              <w:marTop w:val="0"/>
              <w:marBottom w:val="0"/>
              <w:divBdr>
                <w:top w:val="none" w:sz="0" w:space="0" w:color="auto"/>
                <w:left w:val="none" w:sz="0" w:space="0" w:color="auto"/>
                <w:bottom w:val="none" w:sz="0" w:space="0" w:color="auto"/>
                <w:right w:val="none" w:sz="0" w:space="0" w:color="auto"/>
              </w:divBdr>
            </w:div>
            <w:div w:id="1433084156">
              <w:marLeft w:val="0"/>
              <w:marRight w:val="0"/>
              <w:marTop w:val="0"/>
              <w:marBottom w:val="0"/>
              <w:divBdr>
                <w:top w:val="none" w:sz="0" w:space="0" w:color="auto"/>
                <w:left w:val="none" w:sz="0" w:space="0" w:color="auto"/>
                <w:bottom w:val="none" w:sz="0" w:space="0" w:color="auto"/>
                <w:right w:val="none" w:sz="0" w:space="0" w:color="auto"/>
              </w:divBdr>
            </w:div>
            <w:div w:id="2109151952">
              <w:marLeft w:val="0"/>
              <w:marRight w:val="0"/>
              <w:marTop w:val="0"/>
              <w:marBottom w:val="0"/>
              <w:divBdr>
                <w:top w:val="none" w:sz="0" w:space="0" w:color="auto"/>
                <w:left w:val="none" w:sz="0" w:space="0" w:color="auto"/>
                <w:bottom w:val="none" w:sz="0" w:space="0" w:color="auto"/>
                <w:right w:val="none" w:sz="0" w:space="0" w:color="auto"/>
              </w:divBdr>
            </w:div>
            <w:div w:id="570434396">
              <w:marLeft w:val="0"/>
              <w:marRight w:val="0"/>
              <w:marTop w:val="0"/>
              <w:marBottom w:val="0"/>
              <w:divBdr>
                <w:top w:val="none" w:sz="0" w:space="0" w:color="auto"/>
                <w:left w:val="none" w:sz="0" w:space="0" w:color="auto"/>
                <w:bottom w:val="none" w:sz="0" w:space="0" w:color="auto"/>
                <w:right w:val="none" w:sz="0" w:space="0" w:color="auto"/>
              </w:divBdr>
            </w:div>
            <w:div w:id="181822552">
              <w:marLeft w:val="0"/>
              <w:marRight w:val="0"/>
              <w:marTop w:val="0"/>
              <w:marBottom w:val="0"/>
              <w:divBdr>
                <w:top w:val="none" w:sz="0" w:space="0" w:color="auto"/>
                <w:left w:val="none" w:sz="0" w:space="0" w:color="auto"/>
                <w:bottom w:val="none" w:sz="0" w:space="0" w:color="auto"/>
                <w:right w:val="none" w:sz="0" w:space="0" w:color="auto"/>
              </w:divBdr>
            </w:div>
            <w:div w:id="9434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1849">
      <w:bodyDiv w:val="1"/>
      <w:marLeft w:val="0"/>
      <w:marRight w:val="0"/>
      <w:marTop w:val="0"/>
      <w:marBottom w:val="0"/>
      <w:divBdr>
        <w:top w:val="none" w:sz="0" w:space="0" w:color="auto"/>
        <w:left w:val="none" w:sz="0" w:space="0" w:color="auto"/>
        <w:bottom w:val="none" w:sz="0" w:space="0" w:color="auto"/>
        <w:right w:val="none" w:sz="0" w:space="0" w:color="auto"/>
      </w:divBdr>
      <w:divsChild>
        <w:div w:id="1338464849">
          <w:marLeft w:val="0"/>
          <w:marRight w:val="0"/>
          <w:marTop w:val="0"/>
          <w:marBottom w:val="0"/>
          <w:divBdr>
            <w:top w:val="none" w:sz="0" w:space="0" w:color="auto"/>
            <w:left w:val="none" w:sz="0" w:space="0" w:color="auto"/>
            <w:bottom w:val="none" w:sz="0" w:space="0" w:color="auto"/>
            <w:right w:val="none" w:sz="0" w:space="0" w:color="auto"/>
          </w:divBdr>
        </w:div>
        <w:div w:id="2084374537">
          <w:marLeft w:val="0"/>
          <w:marRight w:val="0"/>
          <w:marTop w:val="0"/>
          <w:marBottom w:val="0"/>
          <w:divBdr>
            <w:top w:val="none" w:sz="0" w:space="0" w:color="auto"/>
            <w:left w:val="none" w:sz="0" w:space="0" w:color="auto"/>
            <w:bottom w:val="none" w:sz="0" w:space="0" w:color="auto"/>
            <w:right w:val="none" w:sz="0" w:space="0" w:color="auto"/>
          </w:divBdr>
          <w:divsChild>
            <w:div w:id="2019384528">
              <w:marLeft w:val="0"/>
              <w:marRight w:val="0"/>
              <w:marTop w:val="0"/>
              <w:marBottom w:val="0"/>
              <w:divBdr>
                <w:top w:val="none" w:sz="0" w:space="0" w:color="auto"/>
                <w:left w:val="none" w:sz="0" w:space="0" w:color="auto"/>
                <w:bottom w:val="none" w:sz="0" w:space="0" w:color="auto"/>
                <w:right w:val="none" w:sz="0" w:space="0" w:color="auto"/>
              </w:divBdr>
            </w:div>
            <w:div w:id="1231961385">
              <w:marLeft w:val="0"/>
              <w:marRight w:val="0"/>
              <w:marTop w:val="0"/>
              <w:marBottom w:val="0"/>
              <w:divBdr>
                <w:top w:val="none" w:sz="0" w:space="0" w:color="auto"/>
                <w:left w:val="none" w:sz="0" w:space="0" w:color="auto"/>
                <w:bottom w:val="none" w:sz="0" w:space="0" w:color="auto"/>
                <w:right w:val="none" w:sz="0" w:space="0" w:color="auto"/>
              </w:divBdr>
            </w:div>
            <w:div w:id="1492213033">
              <w:marLeft w:val="0"/>
              <w:marRight w:val="0"/>
              <w:marTop w:val="0"/>
              <w:marBottom w:val="0"/>
              <w:divBdr>
                <w:top w:val="none" w:sz="0" w:space="0" w:color="auto"/>
                <w:left w:val="none" w:sz="0" w:space="0" w:color="auto"/>
                <w:bottom w:val="none" w:sz="0" w:space="0" w:color="auto"/>
                <w:right w:val="none" w:sz="0" w:space="0" w:color="auto"/>
              </w:divBdr>
            </w:div>
            <w:div w:id="2143620931">
              <w:marLeft w:val="0"/>
              <w:marRight w:val="0"/>
              <w:marTop w:val="0"/>
              <w:marBottom w:val="0"/>
              <w:divBdr>
                <w:top w:val="none" w:sz="0" w:space="0" w:color="auto"/>
                <w:left w:val="none" w:sz="0" w:space="0" w:color="auto"/>
                <w:bottom w:val="none" w:sz="0" w:space="0" w:color="auto"/>
                <w:right w:val="none" w:sz="0" w:space="0" w:color="auto"/>
              </w:divBdr>
            </w:div>
            <w:div w:id="455875949">
              <w:marLeft w:val="0"/>
              <w:marRight w:val="0"/>
              <w:marTop w:val="0"/>
              <w:marBottom w:val="0"/>
              <w:divBdr>
                <w:top w:val="none" w:sz="0" w:space="0" w:color="auto"/>
                <w:left w:val="none" w:sz="0" w:space="0" w:color="auto"/>
                <w:bottom w:val="none" w:sz="0" w:space="0" w:color="auto"/>
                <w:right w:val="none" w:sz="0" w:space="0" w:color="auto"/>
              </w:divBdr>
            </w:div>
            <w:div w:id="1701010025">
              <w:marLeft w:val="0"/>
              <w:marRight w:val="0"/>
              <w:marTop w:val="0"/>
              <w:marBottom w:val="0"/>
              <w:divBdr>
                <w:top w:val="none" w:sz="0" w:space="0" w:color="auto"/>
                <w:left w:val="none" w:sz="0" w:space="0" w:color="auto"/>
                <w:bottom w:val="none" w:sz="0" w:space="0" w:color="auto"/>
                <w:right w:val="none" w:sz="0" w:space="0" w:color="auto"/>
              </w:divBdr>
            </w:div>
            <w:div w:id="516774152">
              <w:marLeft w:val="0"/>
              <w:marRight w:val="0"/>
              <w:marTop w:val="0"/>
              <w:marBottom w:val="0"/>
              <w:divBdr>
                <w:top w:val="none" w:sz="0" w:space="0" w:color="auto"/>
                <w:left w:val="none" w:sz="0" w:space="0" w:color="auto"/>
                <w:bottom w:val="none" w:sz="0" w:space="0" w:color="auto"/>
                <w:right w:val="none" w:sz="0" w:space="0" w:color="auto"/>
              </w:divBdr>
            </w:div>
            <w:div w:id="724984934">
              <w:marLeft w:val="0"/>
              <w:marRight w:val="0"/>
              <w:marTop w:val="0"/>
              <w:marBottom w:val="0"/>
              <w:divBdr>
                <w:top w:val="none" w:sz="0" w:space="0" w:color="auto"/>
                <w:left w:val="none" w:sz="0" w:space="0" w:color="auto"/>
                <w:bottom w:val="none" w:sz="0" w:space="0" w:color="auto"/>
                <w:right w:val="none" w:sz="0" w:space="0" w:color="auto"/>
              </w:divBdr>
            </w:div>
            <w:div w:id="936139802">
              <w:marLeft w:val="0"/>
              <w:marRight w:val="0"/>
              <w:marTop w:val="0"/>
              <w:marBottom w:val="0"/>
              <w:divBdr>
                <w:top w:val="none" w:sz="0" w:space="0" w:color="auto"/>
                <w:left w:val="none" w:sz="0" w:space="0" w:color="auto"/>
                <w:bottom w:val="none" w:sz="0" w:space="0" w:color="auto"/>
                <w:right w:val="none" w:sz="0" w:space="0" w:color="auto"/>
              </w:divBdr>
            </w:div>
            <w:div w:id="77946800">
              <w:marLeft w:val="0"/>
              <w:marRight w:val="0"/>
              <w:marTop w:val="0"/>
              <w:marBottom w:val="0"/>
              <w:divBdr>
                <w:top w:val="none" w:sz="0" w:space="0" w:color="auto"/>
                <w:left w:val="none" w:sz="0" w:space="0" w:color="auto"/>
                <w:bottom w:val="none" w:sz="0" w:space="0" w:color="auto"/>
                <w:right w:val="none" w:sz="0" w:space="0" w:color="auto"/>
              </w:divBdr>
            </w:div>
            <w:div w:id="119883347">
              <w:marLeft w:val="0"/>
              <w:marRight w:val="0"/>
              <w:marTop w:val="0"/>
              <w:marBottom w:val="0"/>
              <w:divBdr>
                <w:top w:val="none" w:sz="0" w:space="0" w:color="auto"/>
                <w:left w:val="none" w:sz="0" w:space="0" w:color="auto"/>
                <w:bottom w:val="none" w:sz="0" w:space="0" w:color="auto"/>
                <w:right w:val="none" w:sz="0" w:space="0" w:color="auto"/>
              </w:divBdr>
            </w:div>
            <w:div w:id="170797826">
              <w:marLeft w:val="0"/>
              <w:marRight w:val="0"/>
              <w:marTop w:val="0"/>
              <w:marBottom w:val="0"/>
              <w:divBdr>
                <w:top w:val="none" w:sz="0" w:space="0" w:color="auto"/>
                <w:left w:val="none" w:sz="0" w:space="0" w:color="auto"/>
                <w:bottom w:val="none" w:sz="0" w:space="0" w:color="auto"/>
                <w:right w:val="none" w:sz="0" w:space="0" w:color="auto"/>
              </w:divBdr>
            </w:div>
            <w:div w:id="288244570">
              <w:marLeft w:val="0"/>
              <w:marRight w:val="0"/>
              <w:marTop w:val="0"/>
              <w:marBottom w:val="0"/>
              <w:divBdr>
                <w:top w:val="none" w:sz="0" w:space="0" w:color="auto"/>
                <w:left w:val="none" w:sz="0" w:space="0" w:color="auto"/>
                <w:bottom w:val="none" w:sz="0" w:space="0" w:color="auto"/>
                <w:right w:val="none" w:sz="0" w:space="0" w:color="auto"/>
              </w:divBdr>
            </w:div>
            <w:div w:id="2032337445">
              <w:marLeft w:val="0"/>
              <w:marRight w:val="0"/>
              <w:marTop w:val="0"/>
              <w:marBottom w:val="0"/>
              <w:divBdr>
                <w:top w:val="none" w:sz="0" w:space="0" w:color="auto"/>
                <w:left w:val="none" w:sz="0" w:space="0" w:color="auto"/>
                <w:bottom w:val="none" w:sz="0" w:space="0" w:color="auto"/>
                <w:right w:val="none" w:sz="0" w:space="0" w:color="auto"/>
              </w:divBdr>
            </w:div>
            <w:div w:id="1556890829">
              <w:marLeft w:val="0"/>
              <w:marRight w:val="0"/>
              <w:marTop w:val="0"/>
              <w:marBottom w:val="0"/>
              <w:divBdr>
                <w:top w:val="none" w:sz="0" w:space="0" w:color="auto"/>
                <w:left w:val="none" w:sz="0" w:space="0" w:color="auto"/>
                <w:bottom w:val="none" w:sz="0" w:space="0" w:color="auto"/>
                <w:right w:val="none" w:sz="0" w:space="0" w:color="auto"/>
              </w:divBdr>
            </w:div>
            <w:div w:id="88308378">
              <w:marLeft w:val="0"/>
              <w:marRight w:val="0"/>
              <w:marTop w:val="0"/>
              <w:marBottom w:val="0"/>
              <w:divBdr>
                <w:top w:val="none" w:sz="0" w:space="0" w:color="auto"/>
                <w:left w:val="none" w:sz="0" w:space="0" w:color="auto"/>
                <w:bottom w:val="none" w:sz="0" w:space="0" w:color="auto"/>
                <w:right w:val="none" w:sz="0" w:space="0" w:color="auto"/>
              </w:divBdr>
            </w:div>
            <w:div w:id="4347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0986">
      <w:bodyDiv w:val="1"/>
      <w:marLeft w:val="0"/>
      <w:marRight w:val="0"/>
      <w:marTop w:val="0"/>
      <w:marBottom w:val="0"/>
      <w:divBdr>
        <w:top w:val="none" w:sz="0" w:space="0" w:color="auto"/>
        <w:left w:val="none" w:sz="0" w:space="0" w:color="auto"/>
        <w:bottom w:val="none" w:sz="0" w:space="0" w:color="auto"/>
        <w:right w:val="none" w:sz="0" w:space="0" w:color="auto"/>
      </w:divBdr>
      <w:divsChild>
        <w:div w:id="1879968554">
          <w:marLeft w:val="0"/>
          <w:marRight w:val="0"/>
          <w:marTop w:val="0"/>
          <w:marBottom w:val="0"/>
          <w:divBdr>
            <w:top w:val="none" w:sz="0" w:space="0" w:color="auto"/>
            <w:left w:val="none" w:sz="0" w:space="0" w:color="auto"/>
            <w:bottom w:val="none" w:sz="0" w:space="0" w:color="auto"/>
            <w:right w:val="none" w:sz="0" w:space="0" w:color="auto"/>
          </w:divBdr>
          <w:divsChild>
            <w:div w:id="374963974">
              <w:marLeft w:val="0"/>
              <w:marRight w:val="0"/>
              <w:marTop w:val="0"/>
              <w:marBottom w:val="0"/>
              <w:divBdr>
                <w:top w:val="none" w:sz="0" w:space="0" w:color="auto"/>
                <w:left w:val="none" w:sz="0" w:space="0" w:color="auto"/>
                <w:bottom w:val="none" w:sz="0" w:space="0" w:color="auto"/>
                <w:right w:val="none" w:sz="0" w:space="0" w:color="auto"/>
              </w:divBdr>
            </w:div>
            <w:div w:id="876236082">
              <w:marLeft w:val="0"/>
              <w:marRight w:val="0"/>
              <w:marTop w:val="0"/>
              <w:marBottom w:val="0"/>
              <w:divBdr>
                <w:top w:val="none" w:sz="0" w:space="0" w:color="auto"/>
                <w:left w:val="none" w:sz="0" w:space="0" w:color="auto"/>
                <w:bottom w:val="none" w:sz="0" w:space="0" w:color="auto"/>
                <w:right w:val="none" w:sz="0" w:space="0" w:color="auto"/>
              </w:divBdr>
            </w:div>
            <w:div w:id="131145278">
              <w:marLeft w:val="0"/>
              <w:marRight w:val="0"/>
              <w:marTop w:val="0"/>
              <w:marBottom w:val="0"/>
              <w:divBdr>
                <w:top w:val="none" w:sz="0" w:space="0" w:color="auto"/>
                <w:left w:val="none" w:sz="0" w:space="0" w:color="auto"/>
                <w:bottom w:val="none" w:sz="0" w:space="0" w:color="auto"/>
                <w:right w:val="none" w:sz="0" w:space="0" w:color="auto"/>
              </w:divBdr>
            </w:div>
            <w:div w:id="1020662456">
              <w:marLeft w:val="0"/>
              <w:marRight w:val="0"/>
              <w:marTop w:val="0"/>
              <w:marBottom w:val="0"/>
              <w:divBdr>
                <w:top w:val="none" w:sz="0" w:space="0" w:color="auto"/>
                <w:left w:val="none" w:sz="0" w:space="0" w:color="auto"/>
                <w:bottom w:val="none" w:sz="0" w:space="0" w:color="auto"/>
                <w:right w:val="none" w:sz="0" w:space="0" w:color="auto"/>
              </w:divBdr>
            </w:div>
            <w:div w:id="617107372">
              <w:marLeft w:val="0"/>
              <w:marRight w:val="0"/>
              <w:marTop w:val="0"/>
              <w:marBottom w:val="0"/>
              <w:divBdr>
                <w:top w:val="none" w:sz="0" w:space="0" w:color="auto"/>
                <w:left w:val="none" w:sz="0" w:space="0" w:color="auto"/>
                <w:bottom w:val="none" w:sz="0" w:space="0" w:color="auto"/>
                <w:right w:val="none" w:sz="0" w:space="0" w:color="auto"/>
              </w:divBdr>
            </w:div>
            <w:div w:id="173955436">
              <w:marLeft w:val="0"/>
              <w:marRight w:val="0"/>
              <w:marTop w:val="0"/>
              <w:marBottom w:val="0"/>
              <w:divBdr>
                <w:top w:val="none" w:sz="0" w:space="0" w:color="auto"/>
                <w:left w:val="none" w:sz="0" w:space="0" w:color="auto"/>
                <w:bottom w:val="none" w:sz="0" w:space="0" w:color="auto"/>
                <w:right w:val="none" w:sz="0" w:space="0" w:color="auto"/>
              </w:divBdr>
            </w:div>
            <w:div w:id="829712460">
              <w:marLeft w:val="0"/>
              <w:marRight w:val="0"/>
              <w:marTop w:val="0"/>
              <w:marBottom w:val="0"/>
              <w:divBdr>
                <w:top w:val="none" w:sz="0" w:space="0" w:color="auto"/>
                <w:left w:val="none" w:sz="0" w:space="0" w:color="auto"/>
                <w:bottom w:val="none" w:sz="0" w:space="0" w:color="auto"/>
                <w:right w:val="none" w:sz="0" w:space="0" w:color="auto"/>
              </w:divBdr>
            </w:div>
            <w:div w:id="1686860891">
              <w:marLeft w:val="0"/>
              <w:marRight w:val="0"/>
              <w:marTop w:val="0"/>
              <w:marBottom w:val="0"/>
              <w:divBdr>
                <w:top w:val="none" w:sz="0" w:space="0" w:color="auto"/>
                <w:left w:val="none" w:sz="0" w:space="0" w:color="auto"/>
                <w:bottom w:val="none" w:sz="0" w:space="0" w:color="auto"/>
                <w:right w:val="none" w:sz="0" w:space="0" w:color="auto"/>
              </w:divBdr>
            </w:div>
            <w:div w:id="1921213084">
              <w:marLeft w:val="0"/>
              <w:marRight w:val="0"/>
              <w:marTop w:val="0"/>
              <w:marBottom w:val="0"/>
              <w:divBdr>
                <w:top w:val="none" w:sz="0" w:space="0" w:color="auto"/>
                <w:left w:val="none" w:sz="0" w:space="0" w:color="auto"/>
                <w:bottom w:val="none" w:sz="0" w:space="0" w:color="auto"/>
                <w:right w:val="none" w:sz="0" w:space="0" w:color="auto"/>
              </w:divBdr>
            </w:div>
            <w:div w:id="419834065">
              <w:marLeft w:val="0"/>
              <w:marRight w:val="0"/>
              <w:marTop w:val="0"/>
              <w:marBottom w:val="0"/>
              <w:divBdr>
                <w:top w:val="none" w:sz="0" w:space="0" w:color="auto"/>
                <w:left w:val="none" w:sz="0" w:space="0" w:color="auto"/>
                <w:bottom w:val="none" w:sz="0" w:space="0" w:color="auto"/>
                <w:right w:val="none" w:sz="0" w:space="0" w:color="auto"/>
              </w:divBdr>
            </w:div>
            <w:div w:id="14964183">
              <w:marLeft w:val="0"/>
              <w:marRight w:val="0"/>
              <w:marTop w:val="0"/>
              <w:marBottom w:val="0"/>
              <w:divBdr>
                <w:top w:val="none" w:sz="0" w:space="0" w:color="auto"/>
                <w:left w:val="none" w:sz="0" w:space="0" w:color="auto"/>
                <w:bottom w:val="none" w:sz="0" w:space="0" w:color="auto"/>
                <w:right w:val="none" w:sz="0" w:space="0" w:color="auto"/>
              </w:divBdr>
            </w:div>
            <w:div w:id="1106075813">
              <w:marLeft w:val="0"/>
              <w:marRight w:val="0"/>
              <w:marTop w:val="0"/>
              <w:marBottom w:val="0"/>
              <w:divBdr>
                <w:top w:val="none" w:sz="0" w:space="0" w:color="auto"/>
                <w:left w:val="none" w:sz="0" w:space="0" w:color="auto"/>
                <w:bottom w:val="none" w:sz="0" w:space="0" w:color="auto"/>
                <w:right w:val="none" w:sz="0" w:space="0" w:color="auto"/>
              </w:divBdr>
            </w:div>
            <w:div w:id="1134983146">
              <w:marLeft w:val="0"/>
              <w:marRight w:val="0"/>
              <w:marTop w:val="0"/>
              <w:marBottom w:val="0"/>
              <w:divBdr>
                <w:top w:val="none" w:sz="0" w:space="0" w:color="auto"/>
                <w:left w:val="none" w:sz="0" w:space="0" w:color="auto"/>
                <w:bottom w:val="none" w:sz="0" w:space="0" w:color="auto"/>
                <w:right w:val="none" w:sz="0" w:space="0" w:color="auto"/>
              </w:divBdr>
            </w:div>
            <w:div w:id="2123843896">
              <w:marLeft w:val="0"/>
              <w:marRight w:val="0"/>
              <w:marTop w:val="0"/>
              <w:marBottom w:val="0"/>
              <w:divBdr>
                <w:top w:val="none" w:sz="0" w:space="0" w:color="auto"/>
                <w:left w:val="none" w:sz="0" w:space="0" w:color="auto"/>
                <w:bottom w:val="none" w:sz="0" w:space="0" w:color="auto"/>
                <w:right w:val="none" w:sz="0" w:space="0" w:color="auto"/>
              </w:divBdr>
            </w:div>
            <w:div w:id="320622165">
              <w:marLeft w:val="0"/>
              <w:marRight w:val="0"/>
              <w:marTop w:val="0"/>
              <w:marBottom w:val="0"/>
              <w:divBdr>
                <w:top w:val="none" w:sz="0" w:space="0" w:color="auto"/>
                <w:left w:val="none" w:sz="0" w:space="0" w:color="auto"/>
                <w:bottom w:val="none" w:sz="0" w:space="0" w:color="auto"/>
                <w:right w:val="none" w:sz="0" w:space="0" w:color="auto"/>
              </w:divBdr>
            </w:div>
            <w:div w:id="522087023">
              <w:marLeft w:val="0"/>
              <w:marRight w:val="0"/>
              <w:marTop w:val="0"/>
              <w:marBottom w:val="0"/>
              <w:divBdr>
                <w:top w:val="none" w:sz="0" w:space="0" w:color="auto"/>
                <w:left w:val="none" w:sz="0" w:space="0" w:color="auto"/>
                <w:bottom w:val="none" w:sz="0" w:space="0" w:color="auto"/>
                <w:right w:val="none" w:sz="0" w:space="0" w:color="auto"/>
              </w:divBdr>
            </w:div>
            <w:div w:id="1533230354">
              <w:marLeft w:val="0"/>
              <w:marRight w:val="0"/>
              <w:marTop w:val="0"/>
              <w:marBottom w:val="0"/>
              <w:divBdr>
                <w:top w:val="none" w:sz="0" w:space="0" w:color="auto"/>
                <w:left w:val="none" w:sz="0" w:space="0" w:color="auto"/>
                <w:bottom w:val="none" w:sz="0" w:space="0" w:color="auto"/>
                <w:right w:val="none" w:sz="0" w:space="0" w:color="auto"/>
              </w:divBdr>
            </w:div>
            <w:div w:id="5258810">
              <w:marLeft w:val="0"/>
              <w:marRight w:val="0"/>
              <w:marTop w:val="0"/>
              <w:marBottom w:val="0"/>
              <w:divBdr>
                <w:top w:val="none" w:sz="0" w:space="0" w:color="auto"/>
                <w:left w:val="none" w:sz="0" w:space="0" w:color="auto"/>
                <w:bottom w:val="none" w:sz="0" w:space="0" w:color="auto"/>
                <w:right w:val="none" w:sz="0" w:space="0" w:color="auto"/>
              </w:divBdr>
            </w:div>
            <w:div w:id="1471551238">
              <w:marLeft w:val="0"/>
              <w:marRight w:val="0"/>
              <w:marTop w:val="0"/>
              <w:marBottom w:val="0"/>
              <w:divBdr>
                <w:top w:val="none" w:sz="0" w:space="0" w:color="auto"/>
                <w:left w:val="none" w:sz="0" w:space="0" w:color="auto"/>
                <w:bottom w:val="none" w:sz="0" w:space="0" w:color="auto"/>
                <w:right w:val="none" w:sz="0" w:space="0" w:color="auto"/>
              </w:divBdr>
            </w:div>
            <w:div w:id="1265185790">
              <w:marLeft w:val="0"/>
              <w:marRight w:val="0"/>
              <w:marTop w:val="0"/>
              <w:marBottom w:val="0"/>
              <w:divBdr>
                <w:top w:val="none" w:sz="0" w:space="0" w:color="auto"/>
                <w:left w:val="none" w:sz="0" w:space="0" w:color="auto"/>
                <w:bottom w:val="none" w:sz="0" w:space="0" w:color="auto"/>
                <w:right w:val="none" w:sz="0" w:space="0" w:color="auto"/>
              </w:divBdr>
            </w:div>
            <w:div w:id="946038932">
              <w:marLeft w:val="0"/>
              <w:marRight w:val="0"/>
              <w:marTop w:val="0"/>
              <w:marBottom w:val="0"/>
              <w:divBdr>
                <w:top w:val="none" w:sz="0" w:space="0" w:color="auto"/>
                <w:left w:val="none" w:sz="0" w:space="0" w:color="auto"/>
                <w:bottom w:val="none" w:sz="0" w:space="0" w:color="auto"/>
                <w:right w:val="none" w:sz="0" w:space="0" w:color="auto"/>
              </w:divBdr>
            </w:div>
            <w:div w:id="2487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3439">
      <w:bodyDiv w:val="1"/>
      <w:marLeft w:val="0"/>
      <w:marRight w:val="0"/>
      <w:marTop w:val="0"/>
      <w:marBottom w:val="0"/>
      <w:divBdr>
        <w:top w:val="none" w:sz="0" w:space="0" w:color="auto"/>
        <w:left w:val="none" w:sz="0" w:space="0" w:color="auto"/>
        <w:bottom w:val="none" w:sz="0" w:space="0" w:color="auto"/>
        <w:right w:val="none" w:sz="0" w:space="0" w:color="auto"/>
      </w:divBdr>
      <w:divsChild>
        <w:div w:id="2142571557">
          <w:marLeft w:val="0"/>
          <w:marRight w:val="0"/>
          <w:marTop w:val="0"/>
          <w:marBottom w:val="0"/>
          <w:divBdr>
            <w:top w:val="none" w:sz="0" w:space="0" w:color="auto"/>
            <w:left w:val="none" w:sz="0" w:space="0" w:color="auto"/>
            <w:bottom w:val="none" w:sz="0" w:space="0" w:color="auto"/>
            <w:right w:val="none" w:sz="0" w:space="0" w:color="auto"/>
          </w:divBdr>
        </w:div>
        <w:div w:id="1142961692">
          <w:marLeft w:val="0"/>
          <w:marRight w:val="0"/>
          <w:marTop w:val="0"/>
          <w:marBottom w:val="0"/>
          <w:divBdr>
            <w:top w:val="none" w:sz="0" w:space="0" w:color="auto"/>
            <w:left w:val="none" w:sz="0" w:space="0" w:color="auto"/>
            <w:bottom w:val="none" w:sz="0" w:space="0" w:color="auto"/>
            <w:right w:val="none" w:sz="0" w:space="0" w:color="auto"/>
          </w:divBdr>
          <w:divsChild>
            <w:div w:id="8412056">
              <w:marLeft w:val="0"/>
              <w:marRight w:val="0"/>
              <w:marTop w:val="0"/>
              <w:marBottom w:val="0"/>
              <w:divBdr>
                <w:top w:val="none" w:sz="0" w:space="0" w:color="auto"/>
                <w:left w:val="none" w:sz="0" w:space="0" w:color="auto"/>
                <w:bottom w:val="none" w:sz="0" w:space="0" w:color="auto"/>
                <w:right w:val="none" w:sz="0" w:space="0" w:color="auto"/>
              </w:divBdr>
            </w:div>
            <w:div w:id="1777209034">
              <w:marLeft w:val="0"/>
              <w:marRight w:val="0"/>
              <w:marTop w:val="0"/>
              <w:marBottom w:val="0"/>
              <w:divBdr>
                <w:top w:val="none" w:sz="0" w:space="0" w:color="auto"/>
                <w:left w:val="none" w:sz="0" w:space="0" w:color="auto"/>
                <w:bottom w:val="none" w:sz="0" w:space="0" w:color="auto"/>
                <w:right w:val="none" w:sz="0" w:space="0" w:color="auto"/>
              </w:divBdr>
            </w:div>
            <w:div w:id="1775049118">
              <w:marLeft w:val="0"/>
              <w:marRight w:val="0"/>
              <w:marTop w:val="0"/>
              <w:marBottom w:val="0"/>
              <w:divBdr>
                <w:top w:val="none" w:sz="0" w:space="0" w:color="auto"/>
                <w:left w:val="none" w:sz="0" w:space="0" w:color="auto"/>
                <w:bottom w:val="none" w:sz="0" w:space="0" w:color="auto"/>
                <w:right w:val="none" w:sz="0" w:space="0" w:color="auto"/>
              </w:divBdr>
            </w:div>
            <w:div w:id="1321813350">
              <w:marLeft w:val="0"/>
              <w:marRight w:val="0"/>
              <w:marTop w:val="0"/>
              <w:marBottom w:val="0"/>
              <w:divBdr>
                <w:top w:val="none" w:sz="0" w:space="0" w:color="auto"/>
                <w:left w:val="none" w:sz="0" w:space="0" w:color="auto"/>
                <w:bottom w:val="none" w:sz="0" w:space="0" w:color="auto"/>
                <w:right w:val="none" w:sz="0" w:space="0" w:color="auto"/>
              </w:divBdr>
            </w:div>
            <w:div w:id="1948543945">
              <w:marLeft w:val="0"/>
              <w:marRight w:val="0"/>
              <w:marTop w:val="0"/>
              <w:marBottom w:val="0"/>
              <w:divBdr>
                <w:top w:val="none" w:sz="0" w:space="0" w:color="auto"/>
                <w:left w:val="none" w:sz="0" w:space="0" w:color="auto"/>
                <w:bottom w:val="none" w:sz="0" w:space="0" w:color="auto"/>
                <w:right w:val="none" w:sz="0" w:space="0" w:color="auto"/>
              </w:divBdr>
            </w:div>
            <w:div w:id="957833147">
              <w:marLeft w:val="0"/>
              <w:marRight w:val="0"/>
              <w:marTop w:val="0"/>
              <w:marBottom w:val="0"/>
              <w:divBdr>
                <w:top w:val="none" w:sz="0" w:space="0" w:color="auto"/>
                <w:left w:val="none" w:sz="0" w:space="0" w:color="auto"/>
                <w:bottom w:val="none" w:sz="0" w:space="0" w:color="auto"/>
                <w:right w:val="none" w:sz="0" w:space="0" w:color="auto"/>
              </w:divBdr>
            </w:div>
            <w:div w:id="642466205">
              <w:marLeft w:val="0"/>
              <w:marRight w:val="0"/>
              <w:marTop w:val="0"/>
              <w:marBottom w:val="0"/>
              <w:divBdr>
                <w:top w:val="none" w:sz="0" w:space="0" w:color="auto"/>
                <w:left w:val="none" w:sz="0" w:space="0" w:color="auto"/>
                <w:bottom w:val="none" w:sz="0" w:space="0" w:color="auto"/>
                <w:right w:val="none" w:sz="0" w:space="0" w:color="auto"/>
              </w:divBdr>
            </w:div>
            <w:div w:id="1184250078">
              <w:marLeft w:val="0"/>
              <w:marRight w:val="0"/>
              <w:marTop w:val="0"/>
              <w:marBottom w:val="0"/>
              <w:divBdr>
                <w:top w:val="none" w:sz="0" w:space="0" w:color="auto"/>
                <w:left w:val="none" w:sz="0" w:space="0" w:color="auto"/>
                <w:bottom w:val="none" w:sz="0" w:space="0" w:color="auto"/>
                <w:right w:val="none" w:sz="0" w:space="0" w:color="auto"/>
              </w:divBdr>
            </w:div>
            <w:div w:id="887957159">
              <w:marLeft w:val="0"/>
              <w:marRight w:val="0"/>
              <w:marTop w:val="0"/>
              <w:marBottom w:val="0"/>
              <w:divBdr>
                <w:top w:val="none" w:sz="0" w:space="0" w:color="auto"/>
                <w:left w:val="none" w:sz="0" w:space="0" w:color="auto"/>
                <w:bottom w:val="none" w:sz="0" w:space="0" w:color="auto"/>
                <w:right w:val="none" w:sz="0" w:space="0" w:color="auto"/>
              </w:divBdr>
            </w:div>
            <w:div w:id="1775906943">
              <w:marLeft w:val="0"/>
              <w:marRight w:val="0"/>
              <w:marTop w:val="0"/>
              <w:marBottom w:val="0"/>
              <w:divBdr>
                <w:top w:val="none" w:sz="0" w:space="0" w:color="auto"/>
                <w:left w:val="none" w:sz="0" w:space="0" w:color="auto"/>
                <w:bottom w:val="none" w:sz="0" w:space="0" w:color="auto"/>
                <w:right w:val="none" w:sz="0" w:space="0" w:color="auto"/>
              </w:divBdr>
            </w:div>
            <w:div w:id="365176534">
              <w:marLeft w:val="0"/>
              <w:marRight w:val="0"/>
              <w:marTop w:val="0"/>
              <w:marBottom w:val="0"/>
              <w:divBdr>
                <w:top w:val="none" w:sz="0" w:space="0" w:color="auto"/>
                <w:left w:val="none" w:sz="0" w:space="0" w:color="auto"/>
                <w:bottom w:val="none" w:sz="0" w:space="0" w:color="auto"/>
                <w:right w:val="none" w:sz="0" w:space="0" w:color="auto"/>
              </w:divBdr>
            </w:div>
            <w:div w:id="1937710732">
              <w:marLeft w:val="0"/>
              <w:marRight w:val="0"/>
              <w:marTop w:val="0"/>
              <w:marBottom w:val="0"/>
              <w:divBdr>
                <w:top w:val="none" w:sz="0" w:space="0" w:color="auto"/>
                <w:left w:val="none" w:sz="0" w:space="0" w:color="auto"/>
                <w:bottom w:val="none" w:sz="0" w:space="0" w:color="auto"/>
                <w:right w:val="none" w:sz="0" w:space="0" w:color="auto"/>
              </w:divBdr>
            </w:div>
            <w:div w:id="2105488508">
              <w:marLeft w:val="0"/>
              <w:marRight w:val="0"/>
              <w:marTop w:val="0"/>
              <w:marBottom w:val="0"/>
              <w:divBdr>
                <w:top w:val="none" w:sz="0" w:space="0" w:color="auto"/>
                <w:left w:val="none" w:sz="0" w:space="0" w:color="auto"/>
                <w:bottom w:val="none" w:sz="0" w:space="0" w:color="auto"/>
                <w:right w:val="none" w:sz="0" w:space="0" w:color="auto"/>
              </w:divBdr>
            </w:div>
            <w:div w:id="527524990">
              <w:marLeft w:val="0"/>
              <w:marRight w:val="0"/>
              <w:marTop w:val="0"/>
              <w:marBottom w:val="0"/>
              <w:divBdr>
                <w:top w:val="none" w:sz="0" w:space="0" w:color="auto"/>
                <w:left w:val="none" w:sz="0" w:space="0" w:color="auto"/>
                <w:bottom w:val="none" w:sz="0" w:space="0" w:color="auto"/>
                <w:right w:val="none" w:sz="0" w:space="0" w:color="auto"/>
              </w:divBdr>
            </w:div>
            <w:div w:id="1529759938">
              <w:marLeft w:val="0"/>
              <w:marRight w:val="0"/>
              <w:marTop w:val="0"/>
              <w:marBottom w:val="0"/>
              <w:divBdr>
                <w:top w:val="none" w:sz="0" w:space="0" w:color="auto"/>
                <w:left w:val="none" w:sz="0" w:space="0" w:color="auto"/>
                <w:bottom w:val="none" w:sz="0" w:space="0" w:color="auto"/>
                <w:right w:val="none" w:sz="0" w:space="0" w:color="auto"/>
              </w:divBdr>
            </w:div>
            <w:div w:id="1524973704">
              <w:marLeft w:val="0"/>
              <w:marRight w:val="0"/>
              <w:marTop w:val="0"/>
              <w:marBottom w:val="0"/>
              <w:divBdr>
                <w:top w:val="none" w:sz="0" w:space="0" w:color="auto"/>
                <w:left w:val="none" w:sz="0" w:space="0" w:color="auto"/>
                <w:bottom w:val="none" w:sz="0" w:space="0" w:color="auto"/>
                <w:right w:val="none" w:sz="0" w:space="0" w:color="auto"/>
              </w:divBdr>
            </w:div>
            <w:div w:id="1048142849">
              <w:marLeft w:val="0"/>
              <w:marRight w:val="0"/>
              <w:marTop w:val="0"/>
              <w:marBottom w:val="0"/>
              <w:divBdr>
                <w:top w:val="none" w:sz="0" w:space="0" w:color="auto"/>
                <w:left w:val="none" w:sz="0" w:space="0" w:color="auto"/>
                <w:bottom w:val="none" w:sz="0" w:space="0" w:color="auto"/>
                <w:right w:val="none" w:sz="0" w:space="0" w:color="auto"/>
              </w:divBdr>
            </w:div>
            <w:div w:id="851410621">
              <w:marLeft w:val="0"/>
              <w:marRight w:val="0"/>
              <w:marTop w:val="0"/>
              <w:marBottom w:val="0"/>
              <w:divBdr>
                <w:top w:val="none" w:sz="0" w:space="0" w:color="auto"/>
                <w:left w:val="none" w:sz="0" w:space="0" w:color="auto"/>
                <w:bottom w:val="none" w:sz="0" w:space="0" w:color="auto"/>
                <w:right w:val="none" w:sz="0" w:space="0" w:color="auto"/>
              </w:divBdr>
            </w:div>
            <w:div w:id="1466434964">
              <w:marLeft w:val="0"/>
              <w:marRight w:val="0"/>
              <w:marTop w:val="0"/>
              <w:marBottom w:val="0"/>
              <w:divBdr>
                <w:top w:val="none" w:sz="0" w:space="0" w:color="auto"/>
                <w:left w:val="none" w:sz="0" w:space="0" w:color="auto"/>
                <w:bottom w:val="none" w:sz="0" w:space="0" w:color="auto"/>
                <w:right w:val="none" w:sz="0" w:space="0" w:color="auto"/>
              </w:divBdr>
            </w:div>
            <w:div w:id="188564275">
              <w:marLeft w:val="0"/>
              <w:marRight w:val="0"/>
              <w:marTop w:val="0"/>
              <w:marBottom w:val="0"/>
              <w:divBdr>
                <w:top w:val="none" w:sz="0" w:space="0" w:color="auto"/>
                <w:left w:val="none" w:sz="0" w:space="0" w:color="auto"/>
                <w:bottom w:val="none" w:sz="0" w:space="0" w:color="auto"/>
                <w:right w:val="none" w:sz="0" w:space="0" w:color="auto"/>
              </w:divBdr>
            </w:div>
            <w:div w:id="171536615">
              <w:marLeft w:val="0"/>
              <w:marRight w:val="0"/>
              <w:marTop w:val="0"/>
              <w:marBottom w:val="0"/>
              <w:divBdr>
                <w:top w:val="none" w:sz="0" w:space="0" w:color="auto"/>
                <w:left w:val="none" w:sz="0" w:space="0" w:color="auto"/>
                <w:bottom w:val="none" w:sz="0" w:space="0" w:color="auto"/>
                <w:right w:val="none" w:sz="0" w:space="0" w:color="auto"/>
              </w:divBdr>
            </w:div>
            <w:div w:id="70466654">
              <w:marLeft w:val="0"/>
              <w:marRight w:val="0"/>
              <w:marTop w:val="0"/>
              <w:marBottom w:val="0"/>
              <w:divBdr>
                <w:top w:val="none" w:sz="0" w:space="0" w:color="auto"/>
                <w:left w:val="none" w:sz="0" w:space="0" w:color="auto"/>
                <w:bottom w:val="none" w:sz="0" w:space="0" w:color="auto"/>
                <w:right w:val="none" w:sz="0" w:space="0" w:color="auto"/>
              </w:divBdr>
            </w:div>
            <w:div w:id="1893956781">
              <w:marLeft w:val="0"/>
              <w:marRight w:val="0"/>
              <w:marTop w:val="0"/>
              <w:marBottom w:val="0"/>
              <w:divBdr>
                <w:top w:val="none" w:sz="0" w:space="0" w:color="auto"/>
                <w:left w:val="none" w:sz="0" w:space="0" w:color="auto"/>
                <w:bottom w:val="none" w:sz="0" w:space="0" w:color="auto"/>
                <w:right w:val="none" w:sz="0" w:space="0" w:color="auto"/>
              </w:divBdr>
            </w:div>
            <w:div w:id="361709402">
              <w:marLeft w:val="0"/>
              <w:marRight w:val="0"/>
              <w:marTop w:val="0"/>
              <w:marBottom w:val="0"/>
              <w:divBdr>
                <w:top w:val="none" w:sz="0" w:space="0" w:color="auto"/>
                <w:left w:val="none" w:sz="0" w:space="0" w:color="auto"/>
                <w:bottom w:val="none" w:sz="0" w:space="0" w:color="auto"/>
                <w:right w:val="none" w:sz="0" w:space="0" w:color="auto"/>
              </w:divBdr>
            </w:div>
            <w:div w:id="1965623015">
              <w:marLeft w:val="0"/>
              <w:marRight w:val="0"/>
              <w:marTop w:val="0"/>
              <w:marBottom w:val="0"/>
              <w:divBdr>
                <w:top w:val="none" w:sz="0" w:space="0" w:color="auto"/>
                <w:left w:val="none" w:sz="0" w:space="0" w:color="auto"/>
                <w:bottom w:val="none" w:sz="0" w:space="0" w:color="auto"/>
                <w:right w:val="none" w:sz="0" w:space="0" w:color="auto"/>
              </w:divBdr>
            </w:div>
            <w:div w:id="1414551956">
              <w:marLeft w:val="0"/>
              <w:marRight w:val="0"/>
              <w:marTop w:val="0"/>
              <w:marBottom w:val="0"/>
              <w:divBdr>
                <w:top w:val="none" w:sz="0" w:space="0" w:color="auto"/>
                <w:left w:val="none" w:sz="0" w:space="0" w:color="auto"/>
                <w:bottom w:val="none" w:sz="0" w:space="0" w:color="auto"/>
                <w:right w:val="none" w:sz="0" w:space="0" w:color="auto"/>
              </w:divBdr>
            </w:div>
            <w:div w:id="307903811">
              <w:marLeft w:val="0"/>
              <w:marRight w:val="0"/>
              <w:marTop w:val="0"/>
              <w:marBottom w:val="0"/>
              <w:divBdr>
                <w:top w:val="none" w:sz="0" w:space="0" w:color="auto"/>
                <w:left w:val="none" w:sz="0" w:space="0" w:color="auto"/>
                <w:bottom w:val="none" w:sz="0" w:space="0" w:color="auto"/>
                <w:right w:val="none" w:sz="0" w:space="0" w:color="auto"/>
              </w:divBdr>
            </w:div>
            <w:div w:id="1586181672">
              <w:marLeft w:val="0"/>
              <w:marRight w:val="0"/>
              <w:marTop w:val="0"/>
              <w:marBottom w:val="0"/>
              <w:divBdr>
                <w:top w:val="none" w:sz="0" w:space="0" w:color="auto"/>
                <w:left w:val="none" w:sz="0" w:space="0" w:color="auto"/>
                <w:bottom w:val="none" w:sz="0" w:space="0" w:color="auto"/>
                <w:right w:val="none" w:sz="0" w:space="0" w:color="auto"/>
              </w:divBdr>
            </w:div>
            <w:div w:id="1032270673">
              <w:marLeft w:val="0"/>
              <w:marRight w:val="0"/>
              <w:marTop w:val="0"/>
              <w:marBottom w:val="0"/>
              <w:divBdr>
                <w:top w:val="none" w:sz="0" w:space="0" w:color="auto"/>
                <w:left w:val="none" w:sz="0" w:space="0" w:color="auto"/>
                <w:bottom w:val="none" w:sz="0" w:space="0" w:color="auto"/>
                <w:right w:val="none" w:sz="0" w:space="0" w:color="auto"/>
              </w:divBdr>
            </w:div>
            <w:div w:id="1196772374">
              <w:marLeft w:val="0"/>
              <w:marRight w:val="0"/>
              <w:marTop w:val="0"/>
              <w:marBottom w:val="0"/>
              <w:divBdr>
                <w:top w:val="none" w:sz="0" w:space="0" w:color="auto"/>
                <w:left w:val="none" w:sz="0" w:space="0" w:color="auto"/>
                <w:bottom w:val="none" w:sz="0" w:space="0" w:color="auto"/>
                <w:right w:val="none" w:sz="0" w:space="0" w:color="auto"/>
              </w:divBdr>
            </w:div>
            <w:div w:id="317079700">
              <w:marLeft w:val="0"/>
              <w:marRight w:val="0"/>
              <w:marTop w:val="0"/>
              <w:marBottom w:val="0"/>
              <w:divBdr>
                <w:top w:val="none" w:sz="0" w:space="0" w:color="auto"/>
                <w:left w:val="none" w:sz="0" w:space="0" w:color="auto"/>
                <w:bottom w:val="none" w:sz="0" w:space="0" w:color="auto"/>
                <w:right w:val="none" w:sz="0" w:space="0" w:color="auto"/>
              </w:divBdr>
            </w:div>
            <w:div w:id="424233236">
              <w:marLeft w:val="0"/>
              <w:marRight w:val="0"/>
              <w:marTop w:val="0"/>
              <w:marBottom w:val="0"/>
              <w:divBdr>
                <w:top w:val="none" w:sz="0" w:space="0" w:color="auto"/>
                <w:left w:val="none" w:sz="0" w:space="0" w:color="auto"/>
                <w:bottom w:val="none" w:sz="0" w:space="0" w:color="auto"/>
                <w:right w:val="none" w:sz="0" w:space="0" w:color="auto"/>
              </w:divBdr>
            </w:div>
            <w:div w:id="521628252">
              <w:marLeft w:val="0"/>
              <w:marRight w:val="0"/>
              <w:marTop w:val="0"/>
              <w:marBottom w:val="0"/>
              <w:divBdr>
                <w:top w:val="none" w:sz="0" w:space="0" w:color="auto"/>
                <w:left w:val="none" w:sz="0" w:space="0" w:color="auto"/>
                <w:bottom w:val="none" w:sz="0" w:space="0" w:color="auto"/>
                <w:right w:val="none" w:sz="0" w:space="0" w:color="auto"/>
              </w:divBdr>
            </w:div>
            <w:div w:id="1914117104">
              <w:marLeft w:val="0"/>
              <w:marRight w:val="0"/>
              <w:marTop w:val="0"/>
              <w:marBottom w:val="0"/>
              <w:divBdr>
                <w:top w:val="none" w:sz="0" w:space="0" w:color="auto"/>
                <w:left w:val="none" w:sz="0" w:space="0" w:color="auto"/>
                <w:bottom w:val="none" w:sz="0" w:space="0" w:color="auto"/>
                <w:right w:val="none" w:sz="0" w:space="0" w:color="auto"/>
              </w:divBdr>
            </w:div>
            <w:div w:id="1218978646">
              <w:marLeft w:val="0"/>
              <w:marRight w:val="0"/>
              <w:marTop w:val="0"/>
              <w:marBottom w:val="0"/>
              <w:divBdr>
                <w:top w:val="none" w:sz="0" w:space="0" w:color="auto"/>
                <w:left w:val="none" w:sz="0" w:space="0" w:color="auto"/>
                <w:bottom w:val="none" w:sz="0" w:space="0" w:color="auto"/>
                <w:right w:val="none" w:sz="0" w:space="0" w:color="auto"/>
              </w:divBdr>
            </w:div>
            <w:div w:id="891186340">
              <w:marLeft w:val="0"/>
              <w:marRight w:val="0"/>
              <w:marTop w:val="0"/>
              <w:marBottom w:val="0"/>
              <w:divBdr>
                <w:top w:val="none" w:sz="0" w:space="0" w:color="auto"/>
                <w:left w:val="none" w:sz="0" w:space="0" w:color="auto"/>
                <w:bottom w:val="none" w:sz="0" w:space="0" w:color="auto"/>
                <w:right w:val="none" w:sz="0" w:space="0" w:color="auto"/>
              </w:divBdr>
            </w:div>
            <w:div w:id="1941182150">
              <w:marLeft w:val="0"/>
              <w:marRight w:val="0"/>
              <w:marTop w:val="0"/>
              <w:marBottom w:val="0"/>
              <w:divBdr>
                <w:top w:val="none" w:sz="0" w:space="0" w:color="auto"/>
                <w:left w:val="none" w:sz="0" w:space="0" w:color="auto"/>
                <w:bottom w:val="none" w:sz="0" w:space="0" w:color="auto"/>
                <w:right w:val="none" w:sz="0" w:space="0" w:color="auto"/>
              </w:divBdr>
            </w:div>
            <w:div w:id="11293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6906">
      <w:bodyDiv w:val="1"/>
      <w:marLeft w:val="0"/>
      <w:marRight w:val="0"/>
      <w:marTop w:val="0"/>
      <w:marBottom w:val="0"/>
      <w:divBdr>
        <w:top w:val="none" w:sz="0" w:space="0" w:color="auto"/>
        <w:left w:val="none" w:sz="0" w:space="0" w:color="auto"/>
        <w:bottom w:val="none" w:sz="0" w:space="0" w:color="auto"/>
        <w:right w:val="none" w:sz="0" w:space="0" w:color="auto"/>
      </w:divBdr>
      <w:divsChild>
        <w:div w:id="1020736033">
          <w:marLeft w:val="0"/>
          <w:marRight w:val="0"/>
          <w:marTop w:val="0"/>
          <w:marBottom w:val="0"/>
          <w:divBdr>
            <w:top w:val="none" w:sz="0" w:space="0" w:color="auto"/>
            <w:left w:val="none" w:sz="0" w:space="0" w:color="auto"/>
            <w:bottom w:val="none" w:sz="0" w:space="0" w:color="auto"/>
            <w:right w:val="none" w:sz="0" w:space="0" w:color="auto"/>
          </w:divBdr>
          <w:divsChild>
            <w:div w:id="1187449331">
              <w:marLeft w:val="0"/>
              <w:marRight w:val="0"/>
              <w:marTop w:val="0"/>
              <w:marBottom w:val="0"/>
              <w:divBdr>
                <w:top w:val="none" w:sz="0" w:space="0" w:color="auto"/>
                <w:left w:val="none" w:sz="0" w:space="0" w:color="auto"/>
                <w:bottom w:val="none" w:sz="0" w:space="0" w:color="auto"/>
                <w:right w:val="none" w:sz="0" w:space="0" w:color="auto"/>
              </w:divBdr>
            </w:div>
          </w:divsChild>
        </w:div>
        <w:div w:id="840463080">
          <w:marLeft w:val="0"/>
          <w:marRight w:val="0"/>
          <w:marTop w:val="0"/>
          <w:marBottom w:val="0"/>
          <w:divBdr>
            <w:top w:val="none" w:sz="0" w:space="0" w:color="auto"/>
            <w:left w:val="none" w:sz="0" w:space="0" w:color="auto"/>
            <w:bottom w:val="none" w:sz="0" w:space="0" w:color="auto"/>
            <w:right w:val="none" w:sz="0" w:space="0" w:color="auto"/>
          </w:divBdr>
        </w:div>
        <w:div w:id="1727028098">
          <w:marLeft w:val="0"/>
          <w:marRight w:val="0"/>
          <w:marTop w:val="0"/>
          <w:marBottom w:val="0"/>
          <w:divBdr>
            <w:top w:val="none" w:sz="0" w:space="0" w:color="auto"/>
            <w:left w:val="none" w:sz="0" w:space="0" w:color="auto"/>
            <w:bottom w:val="none" w:sz="0" w:space="0" w:color="auto"/>
            <w:right w:val="none" w:sz="0" w:space="0" w:color="auto"/>
          </w:divBdr>
        </w:div>
        <w:div w:id="868683409">
          <w:marLeft w:val="0"/>
          <w:marRight w:val="0"/>
          <w:marTop w:val="0"/>
          <w:marBottom w:val="0"/>
          <w:divBdr>
            <w:top w:val="none" w:sz="0" w:space="0" w:color="auto"/>
            <w:left w:val="none" w:sz="0" w:space="0" w:color="auto"/>
            <w:bottom w:val="none" w:sz="0" w:space="0" w:color="auto"/>
            <w:right w:val="none" w:sz="0" w:space="0" w:color="auto"/>
          </w:divBdr>
        </w:div>
        <w:div w:id="1429886001">
          <w:marLeft w:val="0"/>
          <w:marRight w:val="0"/>
          <w:marTop w:val="0"/>
          <w:marBottom w:val="0"/>
          <w:divBdr>
            <w:top w:val="none" w:sz="0" w:space="0" w:color="auto"/>
            <w:left w:val="none" w:sz="0" w:space="0" w:color="auto"/>
            <w:bottom w:val="none" w:sz="0" w:space="0" w:color="auto"/>
            <w:right w:val="none" w:sz="0" w:space="0" w:color="auto"/>
          </w:divBdr>
        </w:div>
        <w:div w:id="2131049181">
          <w:marLeft w:val="0"/>
          <w:marRight w:val="0"/>
          <w:marTop w:val="0"/>
          <w:marBottom w:val="0"/>
          <w:divBdr>
            <w:top w:val="none" w:sz="0" w:space="0" w:color="auto"/>
            <w:left w:val="none" w:sz="0" w:space="0" w:color="auto"/>
            <w:bottom w:val="none" w:sz="0" w:space="0" w:color="auto"/>
            <w:right w:val="none" w:sz="0" w:space="0" w:color="auto"/>
          </w:divBdr>
        </w:div>
        <w:div w:id="1384450058">
          <w:marLeft w:val="0"/>
          <w:marRight w:val="0"/>
          <w:marTop w:val="0"/>
          <w:marBottom w:val="0"/>
          <w:divBdr>
            <w:top w:val="none" w:sz="0" w:space="0" w:color="auto"/>
            <w:left w:val="none" w:sz="0" w:space="0" w:color="auto"/>
            <w:bottom w:val="none" w:sz="0" w:space="0" w:color="auto"/>
            <w:right w:val="none" w:sz="0" w:space="0" w:color="auto"/>
          </w:divBdr>
        </w:div>
        <w:div w:id="1637566531">
          <w:marLeft w:val="0"/>
          <w:marRight w:val="0"/>
          <w:marTop w:val="0"/>
          <w:marBottom w:val="0"/>
          <w:divBdr>
            <w:top w:val="none" w:sz="0" w:space="0" w:color="auto"/>
            <w:left w:val="none" w:sz="0" w:space="0" w:color="auto"/>
            <w:bottom w:val="none" w:sz="0" w:space="0" w:color="auto"/>
            <w:right w:val="none" w:sz="0" w:space="0" w:color="auto"/>
          </w:divBdr>
        </w:div>
        <w:div w:id="1083524214">
          <w:marLeft w:val="0"/>
          <w:marRight w:val="0"/>
          <w:marTop w:val="0"/>
          <w:marBottom w:val="0"/>
          <w:divBdr>
            <w:top w:val="none" w:sz="0" w:space="0" w:color="auto"/>
            <w:left w:val="none" w:sz="0" w:space="0" w:color="auto"/>
            <w:bottom w:val="none" w:sz="0" w:space="0" w:color="auto"/>
            <w:right w:val="none" w:sz="0" w:space="0" w:color="auto"/>
          </w:divBdr>
        </w:div>
        <w:div w:id="1915621834">
          <w:marLeft w:val="0"/>
          <w:marRight w:val="0"/>
          <w:marTop w:val="0"/>
          <w:marBottom w:val="0"/>
          <w:divBdr>
            <w:top w:val="none" w:sz="0" w:space="0" w:color="auto"/>
            <w:left w:val="none" w:sz="0" w:space="0" w:color="auto"/>
            <w:bottom w:val="none" w:sz="0" w:space="0" w:color="auto"/>
            <w:right w:val="none" w:sz="0" w:space="0" w:color="auto"/>
          </w:divBdr>
        </w:div>
        <w:div w:id="18093272">
          <w:marLeft w:val="0"/>
          <w:marRight w:val="0"/>
          <w:marTop w:val="0"/>
          <w:marBottom w:val="0"/>
          <w:divBdr>
            <w:top w:val="none" w:sz="0" w:space="0" w:color="auto"/>
            <w:left w:val="none" w:sz="0" w:space="0" w:color="auto"/>
            <w:bottom w:val="none" w:sz="0" w:space="0" w:color="auto"/>
            <w:right w:val="none" w:sz="0" w:space="0" w:color="auto"/>
          </w:divBdr>
        </w:div>
        <w:div w:id="779571484">
          <w:marLeft w:val="0"/>
          <w:marRight w:val="0"/>
          <w:marTop w:val="0"/>
          <w:marBottom w:val="0"/>
          <w:divBdr>
            <w:top w:val="none" w:sz="0" w:space="0" w:color="auto"/>
            <w:left w:val="none" w:sz="0" w:space="0" w:color="auto"/>
            <w:bottom w:val="none" w:sz="0" w:space="0" w:color="auto"/>
            <w:right w:val="none" w:sz="0" w:space="0" w:color="auto"/>
          </w:divBdr>
        </w:div>
        <w:div w:id="1277248308">
          <w:marLeft w:val="0"/>
          <w:marRight w:val="0"/>
          <w:marTop w:val="0"/>
          <w:marBottom w:val="0"/>
          <w:divBdr>
            <w:top w:val="none" w:sz="0" w:space="0" w:color="auto"/>
            <w:left w:val="none" w:sz="0" w:space="0" w:color="auto"/>
            <w:bottom w:val="none" w:sz="0" w:space="0" w:color="auto"/>
            <w:right w:val="none" w:sz="0" w:space="0" w:color="auto"/>
          </w:divBdr>
        </w:div>
        <w:div w:id="1045449858">
          <w:marLeft w:val="0"/>
          <w:marRight w:val="0"/>
          <w:marTop w:val="0"/>
          <w:marBottom w:val="0"/>
          <w:divBdr>
            <w:top w:val="none" w:sz="0" w:space="0" w:color="auto"/>
            <w:left w:val="none" w:sz="0" w:space="0" w:color="auto"/>
            <w:bottom w:val="none" w:sz="0" w:space="0" w:color="auto"/>
            <w:right w:val="none" w:sz="0" w:space="0" w:color="auto"/>
          </w:divBdr>
        </w:div>
        <w:div w:id="972979424">
          <w:marLeft w:val="0"/>
          <w:marRight w:val="0"/>
          <w:marTop w:val="0"/>
          <w:marBottom w:val="0"/>
          <w:divBdr>
            <w:top w:val="none" w:sz="0" w:space="0" w:color="auto"/>
            <w:left w:val="none" w:sz="0" w:space="0" w:color="auto"/>
            <w:bottom w:val="none" w:sz="0" w:space="0" w:color="auto"/>
            <w:right w:val="none" w:sz="0" w:space="0" w:color="auto"/>
          </w:divBdr>
        </w:div>
        <w:div w:id="1421291173">
          <w:marLeft w:val="0"/>
          <w:marRight w:val="0"/>
          <w:marTop w:val="0"/>
          <w:marBottom w:val="0"/>
          <w:divBdr>
            <w:top w:val="none" w:sz="0" w:space="0" w:color="auto"/>
            <w:left w:val="none" w:sz="0" w:space="0" w:color="auto"/>
            <w:bottom w:val="none" w:sz="0" w:space="0" w:color="auto"/>
            <w:right w:val="none" w:sz="0" w:space="0" w:color="auto"/>
          </w:divBdr>
        </w:div>
        <w:div w:id="1929846108">
          <w:marLeft w:val="0"/>
          <w:marRight w:val="0"/>
          <w:marTop w:val="0"/>
          <w:marBottom w:val="0"/>
          <w:divBdr>
            <w:top w:val="none" w:sz="0" w:space="0" w:color="auto"/>
            <w:left w:val="none" w:sz="0" w:space="0" w:color="auto"/>
            <w:bottom w:val="none" w:sz="0" w:space="0" w:color="auto"/>
            <w:right w:val="none" w:sz="0" w:space="0" w:color="auto"/>
          </w:divBdr>
        </w:div>
        <w:div w:id="1588921286">
          <w:marLeft w:val="0"/>
          <w:marRight w:val="0"/>
          <w:marTop w:val="0"/>
          <w:marBottom w:val="0"/>
          <w:divBdr>
            <w:top w:val="none" w:sz="0" w:space="0" w:color="auto"/>
            <w:left w:val="none" w:sz="0" w:space="0" w:color="auto"/>
            <w:bottom w:val="none" w:sz="0" w:space="0" w:color="auto"/>
            <w:right w:val="none" w:sz="0" w:space="0" w:color="auto"/>
          </w:divBdr>
        </w:div>
        <w:div w:id="966617805">
          <w:marLeft w:val="0"/>
          <w:marRight w:val="0"/>
          <w:marTop w:val="0"/>
          <w:marBottom w:val="0"/>
          <w:divBdr>
            <w:top w:val="none" w:sz="0" w:space="0" w:color="auto"/>
            <w:left w:val="none" w:sz="0" w:space="0" w:color="auto"/>
            <w:bottom w:val="none" w:sz="0" w:space="0" w:color="auto"/>
            <w:right w:val="none" w:sz="0" w:space="0" w:color="auto"/>
          </w:divBdr>
        </w:div>
        <w:div w:id="1590696825">
          <w:marLeft w:val="0"/>
          <w:marRight w:val="0"/>
          <w:marTop w:val="0"/>
          <w:marBottom w:val="0"/>
          <w:divBdr>
            <w:top w:val="none" w:sz="0" w:space="0" w:color="auto"/>
            <w:left w:val="none" w:sz="0" w:space="0" w:color="auto"/>
            <w:bottom w:val="none" w:sz="0" w:space="0" w:color="auto"/>
            <w:right w:val="none" w:sz="0" w:space="0" w:color="auto"/>
          </w:divBdr>
        </w:div>
        <w:div w:id="1922909261">
          <w:marLeft w:val="0"/>
          <w:marRight w:val="0"/>
          <w:marTop w:val="0"/>
          <w:marBottom w:val="0"/>
          <w:divBdr>
            <w:top w:val="none" w:sz="0" w:space="0" w:color="auto"/>
            <w:left w:val="none" w:sz="0" w:space="0" w:color="auto"/>
            <w:bottom w:val="none" w:sz="0" w:space="0" w:color="auto"/>
            <w:right w:val="none" w:sz="0" w:space="0" w:color="auto"/>
          </w:divBdr>
        </w:div>
        <w:div w:id="1592811636">
          <w:marLeft w:val="0"/>
          <w:marRight w:val="0"/>
          <w:marTop w:val="0"/>
          <w:marBottom w:val="0"/>
          <w:divBdr>
            <w:top w:val="none" w:sz="0" w:space="0" w:color="auto"/>
            <w:left w:val="none" w:sz="0" w:space="0" w:color="auto"/>
            <w:bottom w:val="none" w:sz="0" w:space="0" w:color="auto"/>
            <w:right w:val="none" w:sz="0" w:space="0" w:color="auto"/>
          </w:divBdr>
        </w:div>
        <w:div w:id="1979601585">
          <w:marLeft w:val="0"/>
          <w:marRight w:val="0"/>
          <w:marTop w:val="0"/>
          <w:marBottom w:val="0"/>
          <w:divBdr>
            <w:top w:val="none" w:sz="0" w:space="0" w:color="auto"/>
            <w:left w:val="none" w:sz="0" w:space="0" w:color="auto"/>
            <w:bottom w:val="none" w:sz="0" w:space="0" w:color="auto"/>
            <w:right w:val="none" w:sz="0" w:space="0" w:color="auto"/>
          </w:divBdr>
        </w:div>
        <w:div w:id="1989169350">
          <w:marLeft w:val="0"/>
          <w:marRight w:val="0"/>
          <w:marTop w:val="0"/>
          <w:marBottom w:val="0"/>
          <w:divBdr>
            <w:top w:val="none" w:sz="0" w:space="0" w:color="auto"/>
            <w:left w:val="none" w:sz="0" w:space="0" w:color="auto"/>
            <w:bottom w:val="none" w:sz="0" w:space="0" w:color="auto"/>
            <w:right w:val="none" w:sz="0" w:space="0" w:color="auto"/>
          </w:divBdr>
        </w:div>
        <w:div w:id="1763915072">
          <w:marLeft w:val="0"/>
          <w:marRight w:val="0"/>
          <w:marTop w:val="0"/>
          <w:marBottom w:val="0"/>
          <w:divBdr>
            <w:top w:val="none" w:sz="0" w:space="0" w:color="auto"/>
            <w:left w:val="none" w:sz="0" w:space="0" w:color="auto"/>
            <w:bottom w:val="none" w:sz="0" w:space="0" w:color="auto"/>
            <w:right w:val="none" w:sz="0" w:space="0" w:color="auto"/>
          </w:divBdr>
        </w:div>
        <w:div w:id="1764033919">
          <w:marLeft w:val="0"/>
          <w:marRight w:val="0"/>
          <w:marTop w:val="0"/>
          <w:marBottom w:val="0"/>
          <w:divBdr>
            <w:top w:val="none" w:sz="0" w:space="0" w:color="auto"/>
            <w:left w:val="none" w:sz="0" w:space="0" w:color="auto"/>
            <w:bottom w:val="none" w:sz="0" w:space="0" w:color="auto"/>
            <w:right w:val="none" w:sz="0" w:space="0" w:color="auto"/>
          </w:divBdr>
        </w:div>
        <w:div w:id="1525241644">
          <w:marLeft w:val="0"/>
          <w:marRight w:val="0"/>
          <w:marTop w:val="0"/>
          <w:marBottom w:val="0"/>
          <w:divBdr>
            <w:top w:val="none" w:sz="0" w:space="0" w:color="auto"/>
            <w:left w:val="none" w:sz="0" w:space="0" w:color="auto"/>
            <w:bottom w:val="none" w:sz="0" w:space="0" w:color="auto"/>
            <w:right w:val="none" w:sz="0" w:space="0" w:color="auto"/>
          </w:divBdr>
        </w:div>
        <w:div w:id="170324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enelope.uchicago.edu/Thayer/E/Roman/home.html" TargetMode="External"/><Relationship Id="rId21" Type="http://schemas.openxmlformats.org/officeDocument/2006/relationships/hyperlink" Target="http://penelope.uchicago.edu/Thayer/E/Roman/Texts/Cassius_Dio/46*.html" TargetMode="External"/><Relationship Id="rId42" Type="http://schemas.openxmlformats.org/officeDocument/2006/relationships/hyperlink" Target="http://www.livius.org/li-ln/livy/periochae/periochae126.html" TargetMode="External"/><Relationship Id="rId63" Type="http://schemas.openxmlformats.org/officeDocument/2006/relationships/hyperlink" Target="http://penelope.uchicago.edu/Thayer/E/HELP/Navigation/links.html" TargetMode="External"/><Relationship Id="rId84" Type="http://schemas.openxmlformats.org/officeDocument/2006/relationships/hyperlink" Target="http://penelope.uchicago.edu/Thayer/E/Roman/Texts/Augustus/Res_Gestae/1*.html" TargetMode="External"/><Relationship Id="rId138" Type="http://schemas.openxmlformats.org/officeDocument/2006/relationships/hyperlink" Target="http://penelope.uchicago.edu/Thayer/E/Roman/Texts/Augustus/Res_Gestae/3*.html" TargetMode="External"/><Relationship Id="rId159" Type="http://schemas.openxmlformats.org/officeDocument/2006/relationships/hyperlink" Target="http://penelope.uchicago.edu/Thayer/E/Gazetteer/Places/Europe/Italy/Lazio/Roma/Rome/_Texts/PLATOP*/Curia_Julia.html" TargetMode="External"/><Relationship Id="rId170" Type="http://schemas.openxmlformats.org/officeDocument/2006/relationships/hyperlink" Target="http://penelope.uchicago.edu/Thayer/E/Gazetteer/Places/Europe/Italy/Lazio/Roma/Rome/_Texts/PLATOP*/Aedes_Minervae.html" TargetMode="External"/><Relationship Id="rId191" Type="http://schemas.openxmlformats.org/officeDocument/2006/relationships/hyperlink" Target="http://penelope.uchicago.edu/Thayer/E/Gazetteer/Places/Europe/Italy/Lazio/Roma/Rome/_Texts/PLATOP*/Aqua_Alsietina.html" TargetMode="External"/><Relationship Id="rId205" Type="http://schemas.openxmlformats.org/officeDocument/2006/relationships/hyperlink" Target="javascript:void(0)" TargetMode="External"/><Relationship Id="rId226" Type="http://schemas.openxmlformats.org/officeDocument/2006/relationships/hyperlink" Target="javascript:void(0)" TargetMode="External"/><Relationship Id="rId247" Type="http://schemas.openxmlformats.org/officeDocument/2006/relationships/hyperlink" Target="http://penelope.uchicago.edu/Thayer/E/Roman/Texts/Augustus/Res_Gestae/6*.html" TargetMode="External"/><Relationship Id="rId107" Type="http://schemas.openxmlformats.org/officeDocument/2006/relationships/hyperlink" Target="http://penelope.uchicago.edu/Thayer/E/Roman/Texts/Augustus/Res_Gestae/1*.html" TargetMode="External"/><Relationship Id="rId268" Type="http://schemas.openxmlformats.org/officeDocument/2006/relationships/hyperlink" Target="http://www.google.com/" TargetMode="External"/><Relationship Id="rId11" Type="http://schemas.openxmlformats.org/officeDocument/2006/relationships/hyperlink" Target="javascript:void(0)" TargetMode="External"/><Relationship Id="rId32" Type="http://schemas.openxmlformats.org/officeDocument/2006/relationships/hyperlink" Target="http://penelope.uchicago.edu/Thayer/E/Roman/Texts/Augustus/Res_Gestae/3*.html" TargetMode="External"/><Relationship Id="rId53" Type="http://schemas.openxmlformats.org/officeDocument/2006/relationships/hyperlink" Target="http://penelope.uchicago.edu/Thayer/E/Roman/Texts/Augustus/Res_Gestae/1*.html" TargetMode="External"/><Relationship Id="rId74" Type="http://schemas.openxmlformats.org/officeDocument/2006/relationships/hyperlink" Target="http://penelope.uchicago.edu/Thayer/E/Roman/Texts/Augustus/Res_Gestae/1*.html" TargetMode="External"/><Relationship Id="rId128" Type="http://schemas.openxmlformats.org/officeDocument/2006/relationships/hyperlink" Target="http://penelope.uchicago.edu/Thayer/E/Roman/Texts/Augustus/Res_Gestae/home.html" TargetMode="External"/><Relationship Id="rId149" Type="http://schemas.openxmlformats.org/officeDocument/2006/relationships/hyperlink" Target="http://penelope.uchicago.edu/Thayer/E/Roman/Texts/Cassius_Dio/51*.html" TargetMode="External"/><Relationship Id="rId5" Type="http://schemas.openxmlformats.org/officeDocument/2006/relationships/endnotes" Target="endnotes.xml"/><Relationship Id="rId95" Type="http://schemas.openxmlformats.org/officeDocument/2006/relationships/hyperlink" Target="http://penelope.uchicago.edu/Thayer/E/Roman/Texts/Augustus/Res_Gestae/1*.html" TargetMode="External"/><Relationship Id="rId160" Type="http://schemas.openxmlformats.org/officeDocument/2006/relationships/hyperlink" Target="http://penelope.uchicago.edu/Thayer/E/Roman/Texts/Velleius_Paterculus/2C*.html" TargetMode="External"/><Relationship Id="rId181" Type="http://schemas.openxmlformats.org/officeDocument/2006/relationships/hyperlink" Target="http://penelope.uchicago.edu/Thayer/E/Gazetteer/Places/Europe/Italy/Lazio/Roma/Rome/bridges/Ponte_Milvio/home.html" TargetMode="External"/><Relationship Id="rId216" Type="http://schemas.openxmlformats.org/officeDocument/2006/relationships/hyperlink" Target="http://penelope.uchicago.edu/Thayer/E/HELP/contact.html" TargetMode="External"/><Relationship Id="rId237" Type="http://schemas.openxmlformats.org/officeDocument/2006/relationships/hyperlink" Target="http://penelope.uchicago.edu/Thayer/E/Roman/Texts/Augustus/Res_Gestae/6*.html" TargetMode="External"/><Relationship Id="rId258" Type="http://schemas.openxmlformats.org/officeDocument/2006/relationships/hyperlink" Target="http://penelope.uchicago.edu/Thayer/E/Roman/Texts/Cassius_Dio/54*.html" TargetMode="External"/><Relationship Id="rId22" Type="http://schemas.openxmlformats.org/officeDocument/2006/relationships/hyperlink" Target="http://www.livius.org/li-ln/livy/periochae/periochae116.html" TargetMode="External"/><Relationship Id="rId43" Type="http://schemas.openxmlformats.org/officeDocument/2006/relationships/hyperlink" Target="http://penelope.uchicago.edu/Thayer/E/Roman/Texts/Augustus/Res_Gestae/1*.html" TargetMode="External"/><Relationship Id="rId64" Type="http://schemas.openxmlformats.org/officeDocument/2006/relationships/hyperlink" Target="http://penelope.uchicago.edu/Thayer/E/Roman/Texts/Augustus/Res_Gestae/1*.html" TargetMode="External"/><Relationship Id="rId118" Type="http://schemas.openxmlformats.org/officeDocument/2006/relationships/hyperlink" Target="http://penelope.uchicago.edu/Thayer/E/home.html" TargetMode="External"/><Relationship Id="rId139" Type="http://schemas.openxmlformats.org/officeDocument/2006/relationships/hyperlink" Target="http://penelope.uchicago.edu/Thayer/E/Roman/Texts/Augustus/Res_Gestae/3*.html" TargetMode="External"/><Relationship Id="rId85" Type="http://schemas.openxmlformats.org/officeDocument/2006/relationships/hyperlink" Target="http://penelope.uchicago.edu/Thayer/E/Roman/Texts/Appian/Civil_Wars/5*.html" TargetMode="External"/><Relationship Id="rId150" Type="http://schemas.openxmlformats.org/officeDocument/2006/relationships/hyperlink" Target="http://penelope.uchicago.edu/Thayer/E/Roman/Texts/Suetonius/12Caesars/Augustus*.html" TargetMode="External"/><Relationship Id="rId171" Type="http://schemas.openxmlformats.org/officeDocument/2006/relationships/hyperlink" Target="http://penelope.uchicago.edu/Thayer/E/Gazetteer/Places/Europe/Italy/Lazio/Roma/Rome/_Texts/PLATOP*/Juno_Regina.html" TargetMode="External"/><Relationship Id="rId192" Type="http://schemas.openxmlformats.org/officeDocument/2006/relationships/hyperlink" Target="http://penelope.uchicago.edu/Thayer/E/Roman/Texts/Velleius_Paterculus/2D*.html" TargetMode="External"/><Relationship Id="rId206" Type="http://schemas.openxmlformats.org/officeDocument/2006/relationships/hyperlink" Target="http://penelope.uchicago.edu/Thayer/E/Roman/Texts/Cassius_Dio/54*.html" TargetMode="External"/><Relationship Id="rId227" Type="http://schemas.openxmlformats.org/officeDocument/2006/relationships/hyperlink" Target="http://penelope.uchicago.edu/Thayer/E/Roman/Texts/Augustus/Res_Gestae/6*.html" TargetMode="External"/><Relationship Id="rId248" Type="http://schemas.openxmlformats.org/officeDocument/2006/relationships/hyperlink" Target="http://penelope.uchicago.edu/Thayer/E/Roman/Texts/Augustus/Res_Gestae/6*.html" TargetMode="External"/><Relationship Id="rId269" Type="http://schemas.openxmlformats.org/officeDocument/2006/relationships/control" Target="activeX/activeX3.xml"/><Relationship Id="rId12" Type="http://schemas.openxmlformats.org/officeDocument/2006/relationships/hyperlink" Target="javascript:void(0)" TargetMode="External"/><Relationship Id="rId33" Type="http://schemas.openxmlformats.org/officeDocument/2006/relationships/hyperlink" Target="http://penelope.uchicago.edu/Thayer/E/Roman/Texts/Tacitus/Annals/4A*.html" TargetMode="External"/><Relationship Id="rId108" Type="http://schemas.openxmlformats.org/officeDocument/2006/relationships/hyperlink" Target="http://penelope.uchicago.edu/Thayer/E/Roman/Texts/Suetonius/12Caesars/Augustus*.html" TargetMode="External"/><Relationship Id="rId129" Type="http://schemas.openxmlformats.org/officeDocument/2006/relationships/hyperlink" Target="http://penelope.uchicago.edu/Thayer/E/home.html" TargetMode="External"/><Relationship Id="rId54" Type="http://schemas.openxmlformats.org/officeDocument/2006/relationships/hyperlink" Target="http://penelope.uchicago.edu/Thayer/E/Roman/Texts/Augustus/Res_Gestae/1*.html" TargetMode="External"/><Relationship Id="rId75" Type="http://schemas.openxmlformats.org/officeDocument/2006/relationships/hyperlink" Target="http://penelope.uchicago.edu/Thayer/E/Roman/Texts/Augustus/Res_Gestae/1*.html" TargetMode="External"/><Relationship Id="rId96" Type="http://schemas.openxmlformats.org/officeDocument/2006/relationships/hyperlink" Target="http://penelope.uchicago.edu/Thayer/E/Roman/Texts/Augustus/Res_Gestae/1*.html" TargetMode="External"/><Relationship Id="rId140" Type="http://schemas.openxmlformats.org/officeDocument/2006/relationships/hyperlink" Target="http://penelope.uchicago.edu/Thayer/E/Roman/Texts/Augustus/Res_Gestae/3*.html" TargetMode="External"/><Relationship Id="rId161" Type="http://schemas.openxmlformats.org/officeDocument/2006/relationships/hyperlink" Target="http://penelope.uchicago.edu/Thayer/E/Gazetteer/Places/Europe/Italy/Lazio/Roma/Rome/_Texts/PLATOP*/Aedes_Apollinis_Palatini.html" TargetMode="External"/><Relationship Id="rId182" Type="http://schemas.openxmlformats.org/officeDocument/2006/relationships/hyperlink" Target="http://penelope.uchicago.edu/Thayer/E/Gazetteer/Places/Europe/Italy/Lazio/Roma/Rome/_Texts/PLATOP*/Forum_Augustum.html" TargetMode="External"/><Relationship Id="rId217" Type="http://schemas.openxmlformats.org/officeDocument/2006/relationships/hyperlink" Target="http://www.stilus.nl/augustus/aug-rg-v.htm" TargetMode="External"/><Relationship Id="rId6" Type="http://schemas.openxmlformats.org/officeDocument/2006/relationships/hyperlink" Target="javascript:void(0)" TargetMode="External"/><Relationship Id="rId238" Type="http://schemas.openxmlformats.org/officeDocument/2006/relationships/hyperlink" Target="http://penelope.uchicago.edu/Thayer/E/Roman/Texts/Augustus/Res_Gestae/6*.html" TargetMode="External"/><Relationship Id="rId259" Type="http://schemas.openxmlformats.org/officeDocument/2006/relationships/hyperlink" Target="http://penelope.uchicago.edu/Thayer/E/Roman/Texts/Suetonius/12Caesars/Tiberius*.html" TargetMode="External"/><Relationship Id="rId23" Type="http://schemas.openxmlformats.org/officeDocument/2006/relationships/hyperlink" Target="http://penelope.uchicago.edu/Thayer/E/Roman/Texts/Appian/Civil_Wars/3*.html" TargetMode="External"/><Relationship Id="rId119" Type="http://schemas.openxmlformats.org/officeDocument/2006/relationships/hyperlink" Target="http://www.google.com/" TargetMode="External"/><Relationship Id="rId270" Type="http://schemas.openxmlformats.org/officeDocument/2006/relationships/hyperlink" Target="http://penelope.uchicago.edu/Thayer/E/HELP/Copyright/home.html" TargetMode="External"/><Relationship Id="rId44" Type="http://schemas.openxmlformats.org/officeDocument/2006/relationships/hyperlink" Target="http://penelope.uchicago.edu/Thayer/E/Roman/Texts/Augustus/Res_Gestae/1*.html" TargetMode="External"/><Relationship Id="rId60" Type="http://schemas.openxmlformats.org/officeDocument/2006/relationships/hyperlink" Target="http://penelope.uchicago.edu/Thayer/E/Roman/Texts/Augustus/Res_Gestae/1*.html" TargetMode="External"/><Relationship Id="rId65" Type="http://schemas.openxmlformats.org/officeDocument/2006/relationships/hyperlink" Target="http://penelope.uchicago.edu/Thayer/E/Roman/Texts/Augustus/Res_Gestae/1*.html" TargetMode="External"/><Relationship Id="rId81" Type="http://schemas.openxmlformats.org/officeDocument/2006/relationships/hyperlink" Target="http://penelope.uchicago.edu/Thayer/E/Roman/Texts/Augustus/Res_Gestae/1*.html" TargetMode="External"/><Relationship Id="rId86" Type="http://schemas.openxmlformats.org/officeDocument/2006/relationships/hyperlink" Target="http://penelope.uchicago.edu/Thayer/E/Roman/Texts/Plutarch/Lives/Antony*.html" TargetMode="External"/><Relationship Id="rId130" Type="http://schemas.openxmlformats.org/officeDocument/2006/relationships/hyperlink" Target="http://penelope.uchicago.edu/Thayer/E/Roman/Texts/Augustus/Res_Gestae/2*.html" TargetMode="External"/><Relationship Id="rId135" Type="http://schemas.openxmlformats.org/officeDocument/2006/relationships/hyperlink" Target="http://penelope.uchicago.edu/Thayer/E/Roman/Texts/Augustus/Res_Gestae/3*.html" TargetMode="External"/><Relationship Id="rId151" Type="http://schemas.openxmlformats.org/officeDocument/2006/relationships/hyperlink" Target="http://penelope.uchicago.edu/Thayer/E/Roman/Texts/Augustus/Res_Gestae/3*.html" TargetMode="External"/><Relationship Id="rId156" Type="http://schemas.openxmlformats.org/officeDocument/2006/relationships/hyperlink" Target="http://penelope.uchicago.edu/Thayer/E/Roman/Texts/Augustus/Res_Gestae/3*.html" TargetMode="External"/><Relationship Id="rId177" Type="http://schemas.openxmlformats.org/officeDocument/2006/relationships/hyperlink" Target="http://penelope.uchicago.edu/Thayer/E/Gazetteer/Places/Europe/Italy/Lazio/Roma/Rome/_Texts/PLATOP*/Theatrum_Pompei.html" TargetMode="External"/><Relationship Id="rId198" Type="http://schemas.openxmlformats.org/officeDocument/2006/relationships/hyperlink" Target="http://penelope.uchicago.edu/Thayer/E/Roman/Texts/Augustus/Res_Gestae/5*.html" TargetMode="External"/><Relationship Id="rId172" Type="http://schemas.openxmlformats.org/officeDocument/2006/relationships/hyperlink" Target="http://penelope.uchicago.edu/Thayer/E/Gazetteer/Places/Europe/Italy/Lazio/Roma/Rome/_Texts/PLATOP*/Jupiter_Libertas.html" TargetMode="External"/><Relationship Id="rId193" Type="http://schemas.openxmlformats.org/officeDocument/2006/relationships/hyperlink" Target="http://penelope.uchicago.edu/Thayer/E/Roman/Texts/Cassius_Dio/55*.html" TargetMode="External"/><Relationship Id="rId202" Type="http://schemas.openxmlformats.org/officeDocument/2006/relationships/hyperlink" Target="http://penelope.uchicago.edu/Thayer/E/Roman/Texts/Velleius_Paterculus/2D*.html" TargetMode="External"/><Relationship Id="rId207" Type="http://schemas.openxmlformats.org/officeDocument/2006/relationships/hyperlink" Target="http://penelope.uchicago.edu/Thayer/E/HELP/Navigation/links.html" TargetMode="External"/><Relationship Id="rId223" Type="http://schemas.openxmlformats.org/officeDocument/2006/relationships/hyperlink" Target="http://penelope.uchicago.edu/Thayer/E/Roman/Texts/Augustus/Res_Gestae/home.html" TargetMode="External"/><Relationship Id="rId228" Type="http://schemas.openxmlformats.org/officeDocument/2006/relationships/hyperlink" Target="http://penelope.uchicago.edu/Thayer/E/Roman/Texts/Augustus/Res_Gestae/6*.html" TargetMode="External"/><Relationship Id="rId244" Type="http://schemas.openxmlformats.org/officeDocument/2006/relationships/hyperlink" Target="javascript:void(0)" TargetMode="External"/><Relationship Id="rId249" Type="http://schemas.openxmlformats.org/officeDocument/2006/relationships/hyperlink" Target="http://penelope.uchicago.edu/Thayer/E/Roman/Texts/Augustus/Res_Gestae/5*.html" TargetMode="External"/><Relationship Id="rId13" Type="http://schemas.openxmlformats.org/officeDocument/2006/relationships/hyperlink" Target="javascript:void(0)" TargetMode="External"/><Relationship Id="rId18" Type="http://schemas.openxmlformats.org/officeDocument/2006/relationships/hyperlink" Target="http://penelope.uchicago.edu/Thayer/E/Roman/Texts/Augustus/Res_Gestae/1*.html" TargetMode="External"/><Relationship Id="rId39" Type="http://schemas.openxmlformats.org/officeDocument/2006/relationships/hyperlink" Target="http://penelope.uchicago.edu/Thayer/E/Roman/Texts/secondary/SMIGRA*/Ovatio.html" TargetMode="External"/><Relationship Id="rId109" Type="http://schemas.openxmlformats.org/officeDocument/2006/relationships/hyperlink" Target="http://penelope.uchicago.edu/Thayer/E/Roman/Texts/Cassius_Dio/54*.html" TargetMode="External"/><Relationship Id="rId260" Type="http://schemas.openxmlformats.org/officeDocument/2006/relationships/hyperlink" Target="http://penelope.uchicago.edu/Thayer/E/Roman/Texts/Suetonius/12Caesars/Augustus*.html" TargetMode="External"/><Relationship Id="rId265" Type="http://schemas.openxmlformats.org/officeDocument/2006/relationships/hyperlink" Target="http://penelope.uchicago.edu/Thayer/E/Roman/Texts/home.html" TargetMode="External"/><Relationship Id="rId34" Type="http://schemas.openxmlformats.org/officeDocument/2006/relationships/hyperlink" Target="http://penelope.uchicago.edu/Thayer/E/Roman/Texts/Augustus/Res_Gestae/1*.html" TargetMode="External"/><Relationship Id="rId50" Type="http://schemas.openxmlformats.org/officeDocument/2006/relationships/hyperlink" Target="http://penelope.uchicago.edu/Thayer/E/Roman/Texts/Augustus/Res_Gestae/1*.html" TargetMode="External"/><Relationship Id="rId55" Type="http://schemas.openxmlformats.org/officeDocument/2006/relationships/hyperlink" Target="http://penelope.uchicago.edu/Thayer/E/Roman/Texts/Augustus/Res_Gestae/1*.html" TargetMode="External"/><Relationship Id="rId76" Type="http://schemas.openxmlformats.org/officeDocument/2006/relationships/hyperlink" Target="http://penelope.uchicago.edu/Thayer/E/Roman/Texts/Augustus/Res_Gestae/1*.html" TargetMode="External"/><Relationship Id="rId97" Type="http://schemas.openxmlformats.org/officeDocument/2006/relationships/hyperlink" Target="http://penelope.uchicago.edu/Thayer/E/Roman/Texts/Augustus/Res_Gestae/1*.html" TargetMode="External"/><Relationship Id="rId104" Type="http://schemas.openxmlformats.org/officeDocument/2006/relationships/hyperlink" Target="http://penelope.uchicago.edu/Thayer/E/Roman/Texts/Augustus/Res_Gestae/1*.html" TargetMode="External"/><Relationship Id="rId120" Type="http://schemas.openxmlformats.org/officeDocument/2006/relationships/image" Target="media/image1.wmf"/><Relationship Id="rId125" Type="http://schemas.openxmlformats.org/officeDocument/2006/relationships/hyperlink" Target="http://www.stilus.nl/augustus/aug-rg-v.htm" TargetMode="External"/><Relationship Id="rId141" Type="http://schemas.openxmlformats.org/officeDocument/2006/relationships/hyperlink" Target="http://penelope.uchicago.edu/Thayer/E/Roman/Texts/Augustus/Res_Gestae/3*.html" TargetMode="External"/><Relationship Id="rId146" Type="http://schemas.openxmlformats.org/officeDocument/2006/relationships/hyperlink" Target="http://penelope.uchicago.edu/Thayer/E/Roman/Texts/Augustus/Res_Gestae/3*.html" TargetMode="External"/><Relationship Id="rId167" Type="http://schemas.openxmlformats.org/officeDocument/2006/relationships/hyperlink" Target="http://penelope.uchicago.edu/Thayer/E/Gazetteer/Places/Europe/Italy/Lazio/Roma/Rome/_Texts/PLATOP*/Jupiter_Feretrius.html" TargetMode="External"/><Relationship Id="rId188" Type="http://schemas.openxmlformats.org/officeDocument/2006/relationships/hyperlink" Target="http://penelope.uchicago.edu/Thayer/E/Gazetteer/Places/Europe/Italy/Lazio/Roma/Rome/_Texts/Lanciani/LANPAC/Ludi_Saeculares*.html" TargetMode="External"/><Relationship Id="rId7" Type="http://schemas.openxmlformats.org/officeDocument/2006/relationships/hyperlink" Target="javascript:void(0)" TargetMode="External"/><Relationship Id="rId71" Type="http://schemas.openxmlformats.org/officeDocument/2006/relationships/hyperlink" Target="http://penelope.uchicago.edu/Thayer/E/Roman/Texts/Cassius_Dio/46*.html" TargetMode="External"/><Relationship Id="rId92" Type="http://schemas.openxmlformats.org/officeDocument/2006/relationships/hyperlink" Target="http://www.livius.org/li-ln/livy/periochae/periochae126.html" TargetMode="External"/><Relationship Id="rId162" Type="http://schemas.openxmlformats.org/officeDocument/2006/relationships/hyperlink" Target="javascript:void(0)" TargetMode="External"/><Relationship Id="rId183" Type="http://schemas.openxmlformats.org/officeDocument/2006/relationships/hyperlink" Target="http://penelope.uchicago.edu/Thayer/E/Gazetteer/Places/Europe/Italy/Lazio/Roma/Rome/_Texts/PLATOP*/Theatrum_Marcelli.html" TargetMode="External"/><Relationship Id="rId213" Type="http://schemas.openxmlformats.org/officeDocument/2006/relationships/control" Target="activeX/activeX2.xml"/><Relationship Id="rId218" Type="http://schemas.openxmlformats.org/officeDocument/2006/relationships/hyperlink" Target="http://penelope.uchicago.edu/Thayer/I/HELP/Translation.html" TargetMode="External"/><Relationship Id="rId234" Type="http://schemas.openxmlformats.org/officeDocument/2006/relationships/hyperlink" Target="http://penelope.uchicago.edu/Thayer/E/Roman/Texts/Augustus/Res_Gestae/6*.html" TargetMode="External"/><Relationship Id="rId239" Type="http://schemas.openxmlformats.org/officeDocument/2006/relationships/hyperlink" Target="http://penelope.uchicago.edu/Thayer/E/Roman/Texts/Augustus/Res_Gestae/6*.html" TargetMode="External"/><Relationship Id="rId2" Type="http://schemas.openxmlformats.org/officeDocument/2006/relationships/settings" Target="settings.xml"/><Relationship Id="rId29" Type="http://schemas.openxmlformats.org/officeDocument/2006/relationships/hyperlink" Target="http://penelope.uchicago.edu/Thayer/E/Roman/Texts/Augustus/Res_Gestae/1*.html" TargetMode="External"/><Relationship Id="rId250" Type="http://schemas.openxmlformats.org/officeDocument/2006/relationships/hyperlink" Target="http://penelope.uchicago.edu/Thayer/E/Roman/Texts/Cassius_Dio/53*.html" TargetMode="External"/><Relationship Id="rId255" Type="http://schemas.openxmlformats.org/officeDocument/2006/relationships/hyperlink" Target="http://penelope.uchicago.edu/Thayer/E/Roman/Texts/Augustus/Res_Gestae/4*.html" TargetMode="External"/><Relationship Id="rId271" Type="http://schemas.openxmlformats.org/officeDocument/2006/relationships/hyperlink" Target="http://validator.w3.org/check?uri=referer" TargetMode="External"/><Relationship Id="rId24" Type="http://schemas.openxmlformats.org/officeDocument/2006/relationships/hyperlink" Target="http://penelope.uchicago.edu/Thayer/E/Roman/Texts/Augustus/Res_Gestae/1*.html" TargetMode="External"/><Relationship Id="rId40" Type="http://schemas.openxmlformats.org/officeDocument/2006/relationships/hyperlink" Target="http://penelope.uchicago.edu/Thayer/E/Roman/Texts/Augustus/Res_Gestae/1*.html" TargetMode="External"/><Relationship Id="rId45" Type="http://schemas.openxmlformats.org/officeDocument/2006/relationships/hyperlink" Target="http://penelope.uchicago.edu/Thayer/E/Roman/Texts/Augustus/Res_Gestae/1*.html" TargetMode="External"/><Relationship Id="rId66" Type="http://schemas.openxmlformats.org/officeDocument/2006/relationships/hyperlink" Target="http://penelope.uchicago.edu/Thayer/E/Roman/Texts/Augustus/Res_Gestae/1*.html" TargetMode="External"/><Relationship Id="rId87" Type="http://schemas.openxmlformats.org/officeDocument/2006/relationships/hyperlink" Target="http://penelope.uchicago.edu/Thayer/E/Roman/Texts/Augustus/Res_Gestae/1*.html" TargetMode="External"/><Relationship Id="rId110" Type="http://schemas.openxmlformats.org/officeDocument/2006/relationships/hyperlink" Target="http://penelope.uchicago.edu/Thayer/E/Roman/Texts/Augustus/Res_Gestae/1*.html" TargetMode="External"/><Relationship Id="rId115" Type="http://schemas.openxmlformats.org/officeDocument/2006/relationships/hyperlink" Target="http://penelope.uchicago.edu/Thayer/E/Roman/Texts/Augustus/Res_Gestae/home.html" TargetMode="External"/><Relationship Id="rId131" Type="http://schemas.openxmlformats.org/officeDocument/2006/relationships/hyperlink" Target="http://penelope.uchicago.edu/Thayer/E/Roman/Texts/Augustus/Res_Gestae/home.html" TargetMode="External"/><Relationship Id="rId136" Type="http://schemas.openxmlformats.org/officeDocument/2006/relationships/hyperlink" Target="http://penelope.uchicago.edu/Thayer/E/Roman/Texts/Augustus/Res_Gestae/3*.html" TargetMode="External"/><Relationship Id="rId157" Type="http://schemas.openxmlformats.org/officeDocument/2006/relationships/hyperlink" Target="http://validator.w3.org/check?uri=referer" TargetMode="External"/><Relationship Id="rId178" Type="http://schemas.openxmlformats.org/officeDocument/2006/relationships/hyperlink" Target="http://penelope.uchicago.edu/Thayer/E/Roman/Texts/Frontinus/De_Aquis/text*.html" TargetMode="External"/><Relationship Id="rId61" Type="http://schemas.openxmlformats.org/officeDocument/2006/relationships/hyperlink" Target="http://penelope.uchicago.edu/Thayer/E/Roman/Texts/Augustus/Res_Gestae/1*.html" TargetMode="External"/><Relationship Id="rId82" Type="http://schemas.openxmlformats.org/officeDocument/2006/relationships/hyperlink" Target="http://penelope.uchicago.edu/Thayer/E/Roman/Texts/Augustus/Res_Gestae/3*.html" TargetMode="External"/><Relationship Id="rId152" Type="http://schemas.openxmlformats.org/officeDocument/2006/relationships/hyperlink" Target="http://penelope.uchicago.edu/Thayer/E/Roman/Texts/Augustus/Res_Gestae/3*.html" TargetMode="External"/><Relationship Id="rId173" Type="http://schemas.openxmlformats.org/officeDocument/2006/relationships/hyperlink" Target="http://penelope.uchicago.edu/Thayer/E/Gazetteer/Places/Europe/Italy/Lazio/Roma/Rome/_Texts/PLATOP*/Lares.html" TargetMode="External"/><Relationship Id="rId194" Type="http://schemas.openxmlformats.org/officeDocument/2006/relationships/hyperlink" Target="http://penelope.uchicago.edu/Thayer/E/Roman/Texts/Cassius_Dio/51*.html" TargetMode="External"/><Relationship Id="rId199" Type="http://schemas.openxmlformats.org/officeDocument/2006/relationships/hyperlink" Target="http://penelope.uchicago.edu/Thayer/E/Roman/Texts/Velleius_Paterculus/2C*.html" TargetMode="External"/><Relationship Id="rId203" Type="http://schemas.openxmlformats.org/officeDocument/2006/relationships/hyperlink" Target="http://penelope.uchicago.edu/Thayer/E/Roman/Texts/Velleius_Paterculus/2D*.html" TargetMode="External"/><Relationship Id="rId208" Type="http://schemas.openxmlformats.org/officeDocument/2006/relationships/hyperlink" Target="http://penelope.uchicago.edu/Thayer/E/Roman/Texts/Augustus/Res_Gestae/home.html" TargetMode="External"/><Relationship Id="rId229" Type="http://schemas.openxmlformats.org/officeDocument/2006/relationships/hyperlink" Target="http://penelope.uchicago.edu/Thayer/E/Roman/Texts/Augustus/Res_Gestae/6*.html" TargetMode="External"/><Relationship Id="rId19" Type="http://schemas.openxmlformats.org/officeDocument/2006/relationships/hyperlink" Target="http://penelope.uchicago.edu/Thayer/E/Roman/Texts/Augustus/Res_Gestae/1*.html" TargetMode="External"/><Relationship Id="rId224" Type="http://schemas.openxmlformats.org/officeDocument/2006/relationships/hyperlink" Target="http://penelope.uchicago.edu/Thayer/E/HELP/corrections.html" TargetMode="External"/><Relationship Id="rId240" Type="http://schemas.openxmlformats.org/officeDocument/2006/relationships/hyperlink" Target="javascript:void(0)" TargetMode="External"/><Relationship Id="rId245" Type="http://schemas.openxmlformats.org/officeDocument/2006/relationships/hyperlink" Target="http://penelope.uchicago.edu/Thayer/E/Roman/Texts/Augustus/Res_Gestae/6*.html" TargetMode="External"/><Relationship Id="rId261" Type="http://schemas.openxmlformats.org/officeDocument/2006/relationships/hyperlink" Target="http://penelope.uchicago.edu/Thayer/E/Roman/Texts/Augustus/Res_Gestae/6*.html" TargetMode="External"/><Relationship Id="rId266" Type="http://schemas.openxmlformats.org/officeDocument/2006/relationships/hyperlink" Target="http://penelope.uchicago.edu/Thayer/E/Roman/home.html" TargetMode="External"/><Relationship Id="rId14" Type="http://schemas.openxmlformats.org/officeDocument/2006/relationships/hyperlink" Target="http://penelope.uchicago.edu/Thayer/E/Roman/Texts/Augustus/Res_Gestae/1*.html" TargetMode="External"/><Relationship Id="rId30" Type="http://schemas.openxmlformats.org/officeDocument/2006/relationships/hyperlink" Target="http://penelope.uchicago.edu/Thayer/E/Roman/Texts/Augustus/Res_Gestae/1*.html" TargetMode="External"/><Relationship Id="rId35" Type="http://schemas.openxmlformats.org/officeDocument/2006/relationships/hyperlink" Target="http://penelope.uchicago.edu/Thayer/E/Roman/Texts/Appian/Civil_Wars/5*.html" TargetMode="External"/><Relationship Id="rId56" Type="http://schemas.openxmlformats.org/officeDocument/2006/relationships/hyperlink" Target="http://penelope.uchicago.edu/Thayer/E/Roman/Texts/Augustus/Res_Gestae/1*.html" TargetMode="External"/><Relationship Id="rId77" Type="http://schemas.openxmlformats.org/officeDocument/2006/relationships/hyperlink" Target="http://penelope.uchicago.edu/Thayer/E/Roman/Texts/Augustus/Res_Gestae/1*.html" TargetMode="External"/><Relationship Id="rId100" Type="http://schemas.openxmlformats.org/officeDocument/2006/relationships/hyperlink" Target="http://penelope.uchicago.edu/Thayer/E/Roman/Texts/Velleius_Paterculus/2C*.html" TargetMode="External"/><Relationship Id="rId105" Type="http://schemas.openxmlformats.org/officeDocument/2006/relationships/hyperlink" Target="http://penelope.uchicago.edu/Thayer/E/Roman/Texts/Augustus/Res_Gestae/1*.html" TargetMode="External"/><Relationship Id="rId126" Type="http://schemas.openxmlformats.org/officeDocument/2006/relationships/hyperlink" Target="http://penelope.uchicago.edu/Thayer/I/HELP/Translation.html" TargetMode="External"/><Relationship Id="rId147" Type="http://schemas.openxmlformats.org/officeDocument/2006/relationships/hyperlink" Target="http://penelope.uchicago.edu/Thayer/E/Roman/Texts/Augustus/Res_Gestae/3*.html" TargetMode="External"/><Relationship Id="rId168" Type="http://schemas.openxmlformats.org/officeDocument/2006/relationships/hyperlink" Target="http://penelope.uchicago.edu/Thayer/E/Gazetteer/Places/Europe/Italy/Lazio/Roma/Rome/_Texts/PLATOP*/Aedes_Jovis_Tonantis.html" TargetMode="External"/><Relationship Id="rId8" Type="http://schemas.openxmlformats.org/officeDocument/2006/relationships/hyperlink" Target="javascript:void(0)" TargetMode="External"/><Relationship Id="rId51" Type="http://schemas.openxmlformats.org/officeDocument/2006/relationships/hyperlink" Target="http://penelope.uchicago.edu/Thayer/E/Roman/Texts/Augustus/Res_Gestae/1*.html" TargetMode="External"/><Relationship Id="rId72" Type="http://schemas.openxmlformats.org/officeDocument/2006/relationships/hyperlink" Target="http://www.livius.org/li-ln/livy/periochae/periochae116.html" TargetMode="External"/><Relationship Id="rId93" Type="http://schemas.openxmlformats.org/officeDocument/2006/relationships/hyperlink" Target="http://penelope.uchicago.edu/Thayer/E/Roman/Texts/Augustus/Res_Gestae/1*.html" TargetMode="External"/><Relationship Id="rId98" Type="http://schemas.openxmlformats.org/officeDocument/2006/relationships/hyperlink" Target="http://penelope.uchicago.edu/Thayer/E/Roman/Texts/Cassius_Dio/54*.html" TargetMode="External"/><Relationship Id="rId121" Type="http://schemas.openxmlformats.org/officeDocument/2006/relationships/control" Target="activeX/activeX1.xml"/><Relationship Id="rId142" Type="http://schemas.openxmlformats.org/officeDocument/2006/relationships/hyperlink" Target="http://penelope.uchicago.edu/Thayer/E/Roman/Texts/Augustus/Res_Gestae/3*.html" TargetMode="External"/><Relationship Id="rId163" Type="http://schemas.openxmlformats.org/officeDocument/2006/relationships/hyperlink" Target="http://penelope.uchicago.edu/Thayer/E/Gazetteer/Places/Europe/Italy/Lazio/Roma/Rome/_Texts/PLATOP*/Aedes_Divi_Juli.html" TargetMode="External"/><Relationship Id="rId184" Type="http://schemas.openxmlformats.org/officeDocument/2006/relationships/hyperlink" Target="http://penelope.uchicago.edu/Thayer/E/Roman/Texts/Suetonius/12Caesars/Augustus*.html" TargetMode="External"/><Relationship Id="rId189" Type="http://schemas.openxmlformats.org/officeDocument/2006/relationships/hyperlink" Target="http://penelope.uchicago.edu/Thayer/E/Gazetteer/Places/Europe/Italy/Lazio/Roma/Rome/_Texts/Lanciani/LANPAC/2*.html" TargetMode="External"/><Relationship Id="rId219" Type="http://schemas.openxmlformats.org/officeDocument/2006/relationships/hyperlink" Target="http://penelope.uchicago.edu/Thayer/E/HELP/First_Aid.html" TargetMode="External"/><Relationship Id="rId3" Type="http://schemas.openxmlformats.org/officeDocument/2006/relationships/webSettings" Target="webSettings.xml"/><Relationship Id="rId214" Type="http://schemas.openxmlformats.org/officeDocument/2006/relationships/hyperlink" Target="http://penelope.uchicago.edu/Thayer/E/HELP/Copyright/home.html" TargetMode="External"/><Relationship Id="rId230" Type="http://schemas.openxmlformats.org/officeDocument/2006/relationships/hyperlink" Target="http://penelope.uchicago.edu/Thayer/E/Roman/Texts/Augustus/Res_Gestae/6*.html" TargetMode="External"/><Relationship Id="rId235" Type="http://schemas.openxmlformats.org/officeDocument/2006/relationships/hyperlink" Target="http://penelope.uchicago.edu/Thayer/E/Roman/Texts/Augustus/Res_Gestae/6*.html" TargetMode="External"/><Relationship Id="rId251" Type="http://schemas.openxmlformats.org/officeDocument/2006/relationships/hyperlink" Target="http://penelope.uchicago.edu/Thayer/E/Roman/Texts/Suetonius/12Caesars/Augustus*.html" TargetMode="External"/><Relationship Id="rId256" Type="http://schemas.openxmlformats.org/officeDocument/2006/relationships/hyperlink" Target="http://penelope.uchicago.edu/Thayer/E/Roman/Texts/Cassius_Dio/55*.html" TargetMode="External"/><Relationship Id="rId25" Type="http://schemas.openxmlformats.org/officeDocument/2006/relationships/hyperlink" Target="http://penelope.uchicago.edu/Thayer/E/Roman/Texts/Augustus/Res_Gestae/1*.html" TargetMode="External"/><Relationship Id="rId46" Type="http://schemas.openxmlformats.org/officeDocument/2006/relationships/hyperlink" Target="http://penelope.uchicago.edu/Thayer/E/Roman/Texts/Augustus/Res_Gestae/1*.html" TargetMode="External"/><Relationship Id="rId67" Type="http://schemas.openxmlformats.org/officeDocument/2006/relationships/hyperlink" Target="http://penelope.uchicago.edu/Thayer/E/Roman/Texts/Augustus/Res_Gestae/1*.html" TargetMode="External"/><Relationship Id="rId116" Type="http://schemas.openxmlformats.org/officeDocument/2006/relationships/hyperlink" Target="http://penelope.uchicago.edu/Thayer/E/Roman/Texts/home.html" TargetMode="External"/><Relationship Id="rId137" Type="http://schemas.openxmlformats.org/officeDocument/2006/relationships/hyperlink" Target="http://penelope.uchicago.edu/Thayer/E/Roman/Texts/Augustus/Res_Gestae/3*.html" TargetMode="External"/><Relationship Id="rId158" Type="http://schemas.openxmlformats.org/officeDocument/2006/relationships/hyperlink" Target="http://penelope.uchicago.edu/Thayer/E/Roman/Texts/Augustus/Res_Gestae/4*.html" TargetMode="External"/><Relationship Id="rId272" Type="http://schemas.openxmlformats.org/officeDocument/2006/relationships/footer" Target="footer1.xml"/><Relationship Id="rId20" Type="http://schemas.openxmlformats.org/officeDocument/2006/relationships/hyperlink" Target="http://penelope.uchicago.edu/Thayer/E/Roman/Texts/Cassius_Dio/46*.html" TargetMode="External"/><Relationship Id="rId41" Type="http://schemas.openxmlformats.org/officeDocument/2006/relationships/hyperlink" Target="http://penelope.uchicago.edu/Thayer/E/Roman/Texts/Suetonius/12Caesars/Augustus*.html" TargetMode="External"/><Relationship Id="rId62" Type="http://schemas.openxmlformats.org/officeDocument/2006/relationships/hyperlink" Target="http://penelope.uchicago.edu/Thayer/E/Roman/Texts/Augustus/Res_Gestae/1*.html" TargetMode="External"/><Relationship Id="rId83" Type="http://schemas.openxmlformats.org/officeDocument/2006/relationships/hyperlink" Target="http://penelope.uchicago.edu/Thayer/E/Roman/Texts/Tacitus/Annals/4A*.html" TargetMode="External"/><Relationship Id="rId88" Type="http://schemas.openxmlformats.org/officeDocument/2006/relationships/hyperlink" Target="http://penelope.uchicago.edu/Thayer/E/Roman/Texts/Suetonius/12Caesars/Augustus*.html" TargetMode="External"/><Relationship Id="rId111" Type="http://schemas.openxmlformats.org/officeDocument/2006/relationships/hyperlink" Target="http://penelope.uchicago.edu/Thayer/E/Roman/Texts/Augustus/Res_Gestae/1*.html" TargetMode="External"/><Relationship Id="rId132" Type="http://schemas.openxmlformats.org/officeDocument/2006/relationships/hyperlink" Target="http://penelope.uchicago.edu/Thayer/E/HELP/corrections.html" TargetMode="External"/><Relationship Id="rId153" Type="http://schemas.openxmlformats.org/officeDocument/2006/relationships/hyperlink" Target="http://penelope.uchicago.edu/Thayer/E/Roman/Texts/Augustus/Res_Gestae/3*.html" TargetMode="External"/><Relationship Id="rId174" Type="http://schemas.openxmlformats.org/officeDocument/2006/relationships/hyperlink" Target="http://penelope.uchicago.edu/Thayer/E/Gazetteer/Places/Europe/Italy/Lazio/Roma/Rome/_Texts/PLATOP*/Aedes_Deorum_Penatium.html" TargetMode="External"/><Relationship Id="rId179" Type="http://schemas.openxmlformats.org/officeDocument/2006/relationships/hyperlink" Target="http://penelope.uchicago.edu/Thayer/E/Gazetteer/Places/Europe/Italy/Lazio/Roma/Rome/_Texts/PLATOP*/Forum_Julium.html" TargetMode="External"/><Relationship Id="rId195" Type="http://schemas.openxmlformats.org/officeDocument/2006/relationships/hyperlink" Target="http://penelope.uchicago.edu/Thayer/E/Roman/Texts/Suetonius/12Caesars/Augustus*.html" TargetMode="External"/><Relationship Id="rId209" Type="http://schemas.openxmlformats.org/officeDocument/2006/relationships/hyperlink" Target="http://penelope.uchicago.edu/Thayer/E/Roman/Texts/home.html" TargetMode="External"/><Relationship Id="rId190" Type="http://schemas.openxmlformats.org/officeDocument/2006/relationships/hyperlink" Target="http://penelope.uchicago.edu/Thayer/E/Gazetteer/Places/Europe/Italy/Lazio/Roma/Rome/_Texts/PLATOP*/Naumachiae.html" TargetMode="External"/><Relationship Id="rId204" Type="http://schemas.openxmlformats.org/officeDocument/2006/relationships/hyperlink" Target="http://penelope.uchicago.edu/Thayer/E/Roman/Texts/Cassius_Dio/49*.html" TargetMode="External"/><Relationship Id="rId220" Type="http://schemas.openxmlformats.org/officeDocument/2006/relationships/hyperlink" Target="http://penelope.uchicago.edu/Thayer/E/Roman/Texts/Augustus/Res_Gestae/home.html" TargetMode="External"/><Relationship Id="rId225" Type="http://schemas.openxmlformats.org/officeDocument/2006/relationships/hyperlink" Target="javascript:void(0)" TargetMode="External"/><Relationship Id="rId241" Type="http://schemas.openxmlformats.org/officeDocument/2006/relationships/hyperlink" Target="http://penelope.uchicago.edu/Thayer/E/Roman/Texts/Augustus/Res_Gestae/6*.html" TargetMode="External"/><Relationship Id="rId246" Type="http://schemas.openxmlformats.org/officeDocument/2006/relationships/hyperlink" Target="http://penelope.uchicago.edu/Thayer/E/Roman/Texts/Augustus/Res_Gestae/6*.html" TargetMode="External"/><Relationship Id="rId267" Type="http://schemas.openxmlformats.org/officeDocument/2006/relationships/hyperlink" Target="http://penelope.uchicago.edu/Thayer/E/home.html" TargetMode="External"/><Relationship Id="rId15" Type="http://schemas.openxmlformats.org/officeDocument/2006/relationships/hyperlink" Target="http://penelope.uchicago.edu/Thayer/E/Roman/Texts/Augustus/Res_Gestae/1*.html" TargetMode="External"/><Relationship Id="rId36" Type="http://schemas.openxmlformats.org/officeDocument/2006/relationships/hyperlink" Target="http://penelope.uchicago.edu/Thayer/E/Roman/Texts/Plutarch/Lives/Antony*.html" TargetMode="External"/><Relationship Id="rId57" Type="http://schemas.openxmlformats.org/officeDocument/2006/relationships/hyperlink" Target="http://penelope.uchicago.edu/Thayer/E/Roman/Texts/Suetonius/12Caesars/Augustus*.html" TargetMode="External"/><Relationship Id="rId106" Type="http://schemas.openxmlformats.org/officeDocument/2006/relationships/hyperlink" Target="http://penelope.uchicago.edu/Thayer/E/Roman/Texts/Augustus/Res_Gestae/1*.html" TargetMode="External"/><Relationship Id="rId127" Type="http://schemas.openxmlformats.org/officeDocument/2006/relationships/hyperlink" Target="http://penelope.uchicago.edu/Thayer/E/HELP/First_Aid.html" TargetMode="External"/><Relationship Id="rId262" Type="http://schemas.openxmlformats.org/officeDocument/2006/relationships/hyperlink" Target="http://penelope.uchicago.edu/Thayer/E/Roman/Texts/Strabo/4E*.html" TargetMode="External"/><Relationship Id="rId10" Type="http://schemas.openxmlformats.org/officeDocument/2006/relationships/hyperlink" Target="http://penelope.uchicago.edu/Thayer/E/Roman/Texts/Augustus/Res_Gestae/2*.html" TargetMode="External"/><Relationship Id="rId31" Type="http://schemas.openxmlformats.org/officeDocument/2006/relationships/hyperlink" Target="http://penelope.uchicago.edu/Thayer/E/Roman/Texts/Augustus/Res_Gestae/1*.html" TargetMode="External"/><Relationship Id="rId52" Type="http://schemas.openxmlformats.org/officeDocument/2006/relationships/hyperlink" Target="http://penelope.uchicago.edu/Thayer/E/Roman/Texts/Cassius_Dio/54*.html" TargetMode="External"/><Relationship Id="rId73" Type="http://schemas.openxmlformats.org/officeDocument/2006/relationships/hyperlink" Target="http://penelope.uchicago.edu/Thayer/E/Roman/Texts/Appian/Civil_Wars/3*.html" TargetMode="External"/><Relationship Id="rId78" Type="http://schemas.openxmlformats.org/officeDocument/2006/relationships/hyperlink" Target="http://penelope.uchicago.edu/Thayer/E/Roman/Texts/Velleius_Paterculus/2C*.html" TargetMode="External"/><Relationship Id="rId94" Type="http://schemas.openxmlformats.org/officeDocument/2006/relationships/hyperlink" Target="http://penelope.uchicago.edu/Thayer/E/Roman/Texts/Augustus/Res_Gestae/1*.html" TargetMode="External"/><Relationship Id="rId99" Type="http://schemas.openxmlformats.org/officeDocument/2006/relationships/hyperlink" Target="javascript:void(0)" TargetMode="External"/><Relationship Id="rId101" Type="http://schemas.openxmlformats.org/officeDocument/2006/relationships/hyperlink" Target="http://penelope.uchicago.edu/Thayer/E/Roman/Texts/Augustus/Res_Gestae/1*.html" TargetMode="External"/><Relationship Id="rId122" Type="http://schemas.openxmlformats.org/officeDocument/2006/relationships/hyperlink" Target="http://penelope.uchicago.edu/Thayer/E/HELP/Copyright/home.html" TargetMode="External"/><Relationship Id="rId143" Type="http://schemas.openxmlformats.org/officeDocument/2006/relationships/hyperlink" Target="http://penelope.uchicago.edu/Thayer/E/Roman/Texts/Augustus/Res_Gestae/3*.html" TargetMode="External"/><Relationship Id="rId148" Type="http://schemas.openxmlformats.org/officeDocument/2006/relationships/hyperlink" Target="http://penelope.uchicago.edu/Thayer/E/Roman/Texts/Augustus/Res_Gestae/3*.html" TargetMode="External"/><Relationship Id="rId164" Type="http://schemas.openxmlformats.org/officeDocument/2006/relationships/hyperlink" Target="http://penelope.uchicago.edu/Thayer/E/Gazetteer/Places/Europe/Italy/Lazio/Roma/Rome/_Texts/PLATOP*/Lupercal.html" TargetMode="External"/><Relationship Id="rId169" Type="http://schemas.openxmlformats.org/officeDocument/2006/relationships/hyperlink" Target="http://penelope.uchicago.edu/Thayer/E/Gazetteer/Places/Europe/Italy/Lazio/Roma/Rome/_Texts/PLATOP*/Quirinus.html" TargetMode="External"/><Relationship Id="rId185" Type="http://schemas.openxmlformats.org/officeDocument/2006/relationships/hyperlink" Target="http://penelope.uchicago.edu/Thayer/E/Roman/Texts/secondary/SMIGRA*/Aurum_Coronarium.html"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80" Type="http://schemas.openxmlformats.org/officeDocument/2006/relationships/hyperlink" Target="http://penelope.uchicago.edu/Thayer/E/Gazetteer/Places/Europe/Italy/Lazio/Roma/Rome/_Texts/PLATOP*/Basilica_Julia.html" TargetMode="External"/><Relationship Id="rId210" Type="http://schemas.openxmlformats.org/officeDocument/2006/relationships/hyperlink" Target="http://penelope.uchicago.edu/Thayer/E/Roman/home.html" TargetMode="External"/><Relationship Id="rId215" Type="http://schemas.openxmlformats.org/officeDocument/2006/relationships/hyperlink" Target="http://validator.w3.org/check?uri=referer" TargetMode="External"/><Relationship Id="rId236" Type="http://schemas.openxmlformats.org/officeDocument/2006/relationships/hyperlink" Target="http://penelope.uchicago.edu/Thayer/E/Roman/Texts/Augustus/Res_Gestae/6*.html" TargetMode="External"/><Relationship Id="rId257" Type="http://schemas.openxmlformats.org/officeDocument/2006/relationships/hyperlink" Target="http://penelope.uchicago.edu/Thayer/E/Roman/Texts/Cassius_Dio/54*.html" TargetMode="External"/><Relationship Id="rId26" Type="http://schemas.openxmlformats.org/officeDocument/2006/relationships/hyperlink" Target="http://penelope.uchicago.edu/Thayer/E/Roman/Texts/Augustus/Res_Gestae/1*.html" TargetMode="External"/><Relationship Id="rId231" Type="http://schemas.openxmlformats.org/officeDocument/2006/relationships/hyperlink" Target="http://penelope.uchicago.edu/Thayer/E/Roman/Texts/Augustus/Res_Gestae/6*.html" TargetMode="External"/><Relationship Id="rId252" Type="http://schemas.openxmlformats.org/officeDocument/2006/relationships/hyperlink" Target="http://penelope.uchicago.edu/Thayer/E/Roman/Texts/Augustus/Res_Gestae/2*.html" TargetMode="External"/><Relationship Id="rId273" Type="http://schemas.openxmlformats.org/officeDocument/2006/relationships/fontTable" Target="fontTable.xml"/><Relationship Id="rId47" Type="http://schemas.openxmlformats.org/officeDocument/2006/relationships/hyperlink" Target="http://penelope.uchicago.edu/Thayer/E/Roman/Texts/Cassius_Dio/54*.html" TargetMode="External"/><Relationship Id="rId68" Type="http://schemas.openxmlformats.org/officeDocument/2006/relationships/hyperlink" Target="http://penelope.uchicago.edu/Thayer/E/Roman/Texts/Augustus/Res_Gestae/1*.html" TargetMode="External"/><Relationship Id="rId89" Type="http://schemas.openxmlformats.org/officeDocument/2006/relationships/hyperlink" Target="http://penelope.uchicago.edu/Thayer/E/Roman/Texts/secondary/SMIGRA*/Ovatio.html" TargetMode="External"/><Relationship Id="rId112" Type="http://schemas.openxmlformats.org/officeDocument/2006/relationships/hyperlink" Target="http://penelope.uchicago.edu/Thayer/E/Roman/Texts/Augustus/Res_Gestae/1*.html" TargetMode="External"/><Relationship Id="rId133" Type="http://schemas.openxmlformats.org/officeDocument/2006/relationships/hyperlink" Target="http://penelope.uchicago.edu/Thayer/E/Roman/Texts/Augustus/Res_Gestae/4*.html" TargetMode="External"/><Relationship Id="rId154" Type="http://schemas.openxmlformats.org/officeDocument/2006/relationships/hyperlink" Target="http://penelope.uchicago.edu/Thayer/E/Roman/Texts/Augustus/Res_Gestae/3*.html" TargetMode="External"/><Relationship Id="rId175" Type="http://schemas.openxmlformats.org/officeDocument/2006/relationships/hyperlink" Target="http://penelope.uchicago.edu/Thayer/E/Gazetteer/Places/Europe/Italy/Lazio/Roma/Rome/_Texts/PLATOP*/Aedes_Juventatis.html" TargetMode="External"/><Relationship Id="rId196" Type="http://schemas.openxmlformats.org/officeDocument/2006/relationships/hyperlink" Target="http://penelope.uchicago.edu/Thayer/E/Roman/Texts/Cassius_Dio/53*.html" TargetMode="External"/><Relationship Id="rId200" Type="http://schemas.openxmlformats.org/officeDocument/2006/relationships/hyperlink" Target="http://penelope.uchicago.edu/Thayer/L/Roman/Texts/Pliny_the_Elder/3*.html" TargetMode="External"/><Relationship Id="rId16" Type="http://schemas.openxmlformats.org/officeDocument/2006/relationships/hyperlink" Target="http://penelope.uchicago.edu/Thayer/E/Roman/Texts/Augustus/Res_Gestae/1*.html" TargetMode="External"/><Relationship Id="rId221" Type="http://schemas.openxmlformats.org/officeDocument/2006/relationships/hyperlink" Target="http://penelope.uchicago.edu/Thayer/E/home.html" TargetMode="External"/><Relationship Id="rId242" Type="http://schemas.openxmlformats.org/officeDocument/2006/relationships/hyperlink" Target="http://penelope.uchicago.edu/Thayer/E/Roman/Texts/Augustus/Res_Gestae/6*.html" TargetMode="External"/><Relationship Id="rId263" Type="http://schemas.openxmlformats.org/officeDocument/2006/relationships/hyperlink" Target="http://penelope.uchicago.edu/Thayer/E/HELP/Navigation/links.html" TargetMode="External"/><Relationship Id="rId37" Type="http://schemas.openxmlformats.org/officeDocument/2006/relationships/hyperlink" Target="http://penelope.uchicago.edu/Thayer/E/Roman/Texts/Augustus/Res_Gestae/1*.html" TargetMode="External"/><Relationship Id="rId58" Type="http://schemas.openxmlformats.org/officeDocument/2006/relationships/hyperlink" Target="http://penelope.uchicago.edu/Thayer/E/Roman/Texts/Cassius_Dio/54*.html" TargetMode="External"/><Relationship Id="rId79" Type="http://schemas.openxmlformats.org/officeDocument/2006/relationships/hyperlink" Target="http://penelope.uchicago.edu/Thayer/E/Roman/Texts/Augustus/Res_Gestae/1*.html" TargetMode="External"/><Relationship Id="rId102" Type="http://schemas.openxmlformats.org/officeDocument/2006/relationships/hyperlink" Target="http://penelope.uchicago.edu/Thayer/E/Roman/Texts/Augustus/Res_Gestae/1*.html" TargetMode="External"/><Relationship Id="rId123" Type="http://schemas.openxmlformats.org/officeDocument/2006/relationships/hyperlink" Target="http://validator.w3.org/check?uri=referer" TargetMode="External"/><Relationship Id="rId144" Type="http://schemas.openxmlformats.org/officeDocument/2006/relationships/hyperlink" Target="http://penelope.uchicago.edu/Thayer/E/Roman/Texts/Cassius_Dio/55*.html" TargetMode="External"/><Relationship Id="rId90" Type="http://schemas.openxmlformats.org/officeDocument/2006/relationships/hyperlink" Target="http://penelope.uchicago.edu/Thayer/E/Roman/Texts/Augustus/Res_Gestae/1*.html" TargetMode="External"/><Relationship Id="rId165" Type="http://schemas.openxmlformats.org/officeDocument/2006/relationships/hyperlink" Target="http://penelope.uchicago.edu/Thayer/E/Roman/Texts/Velleius_Paterculus/2A*.html" TargetMode="External"/><Relationship Id="rId186" Type="http://schemas.openxmlformats.org/officeDocument/2006/relationships/hyperlink" Target="http://penelope.uchicago.edu/Thayer/E/Roman/Texts/Suetonius/12Caesars/Augustus*.html" TargetMode="External"/><Relationship Id="rId211" Type="http://schemas.openxmlformats.org/officeDocument/2006/relationships/hyperlink" Target="http://penelope.uchicago.edu/Thayer/E/home.html" TargetMode="External"/><Relationship Id="rId232" Type="http://schemas.openxmlformats.org/officeDocument/2006/relationships/hyperlink" Target="http://penelope.uchicago.edu/Thayer/E/Roman/Texts/Augustus/Res_Gestae/6*.html" TargetMode="External"/><Relationship Id="rId253" Type="http://schemas.openxmlformats.org/officeDocument/2006/relationships/hyperlink" Target="http://penelope.uchicago.edu/Thayer/E/Roman/Texts/Augustus/Res_Gestae/4*.html" TargetMode="External"/><Relationship Id="rId274" Type="http://schemas.openxmlformats.org/officeDocument/2006/relationships/theme" Target="theme/theme1.xml"/><Relationship Id="rId27" Type="http://schemas.openxmlformats.org/officeDocument/2006/relationships/hyperlink" Target="http://penelope.uchicago.edu/Thayer/E/Roman/Texts/Augustus/Res_Gestae/1*.html" TargetMode="External"/><Relationship Id="rId48" Type="http://schemas.openxmlformats.org/officeDocument/2006/relationships/hyperlink" Target="javascript:void(0)" TargetMode="External"/><Relationship Id="rId69" Type="http://schemas.openxmlformats.org/officeDocument/2006/relationships/hyperlink" Target="http://penelope.uchicago.edu/Thayer/E/Roman/Texts/Augustus/Res_Gestae/1*.html" TargetMode="External"/><Relationship Id="rId113" Type="http://schemas.openxmlformats.org/officeDocument/2006/relationships/hyperlink" Target="http://penelope.uchicago.edu/Thayer/E/Roman/Texts/Augustus/Res_Gestae/1*.html" TargetMode="External"/><Relationship Id="rId134" Type="http://schemas.openxmlformats.org/officeDocument/2006/relationships/hyperlink" Target="http://penelope.uchicago.edu/Thayer/E/Roman/Texts/Augustus/Res_Gestae/3*.html" TargetMode="External"/><Relationship Id="rId80" Type="http://schemas.openxmlformats.org/officeDocument/2006/relationships/hyperlink" Target="http://penelope.uchicago.edu/Thayer/E/Roman/Texts/Augustus/Res_Gestae/1*.html" TargetMode="External"/><Relationship Id="rId155" Type="http://schemas.openxmlformats.org/officeDocument/2006/relationships/hyperlink" Target="http://penelope.uchicago.edu/Thayer/E/Roman/Texts/Cassius_Dio/53*.html" TargetMode="External"/><Relationship Id="rId176" Type="http://schemas.openxmlformats.org/officeDocument/2006/relationships/hyperlink" Target="http://penelope.uchicago.edu/Thayer/E/Gazetteer/Places/Europe/Italy/Lazio/Roma/Rome/_Texts/PLATOP*/Aedes_Jovis_Capitolini.html" TargetMode="External"/><Relationship Id="rId197" Type="http://schemas.openxmlformats.org/officeDocument/2006/relationships/hyperlink" Target="http://penelope.uchicago.edu/Thayer/E/HELP/Navigation/links.html" TargetMode="External"/><Relationship Id="rId201" Type="http://schemas.openxmlformats.org/officeDocument/2006/relationships/hyperlink" Target="http://www.beyond.fr/villages/turbie.html" TargetMode="External"/><Relationship Id="rId222" Type="http://schemas.openxmlformats.org/officeDocument/2006/relationships/hyperlink" Target="http://penelope.uchicago.edu/Thayer/E/Roman/Texts/Augustus/Res_Gestae/5*.html" TargetMode="External"/><Relationship Id="rId243" Type="http://schemas.openxmlformats.org/officeDocument/2006/relationships/hyperlink" Target="http://penelope.uchicago.edu/Thayer/E/Roman/Texts/Augustus/Res_Gestae/6*.html" TargetMode="External"/><Relationship Id="rId264" Type="http://schemas.openxmlformats.org/officeDocument/2006/relationships/hyperlink" Target="http://penelope.uchicago.edu/Thayer/E/Roman/Texts/Augustus/Res_Gestae/home.html" TargetMode="External"/><Relationship Id="rId17" Type="http://schemas.openxmlformats.org/officeDocument/2006/relationships/hyperlink" Target="http://penelope.uchicago.edu/Thayer/E/Roman/Texts/Augustus/Res_Gestae/1*.html" TargetMode="External"/><Relationship Id="rId38" Type="http://schemas.openxmlformats.org/officeDocument/2006/relationships/hyperlink" Target="http://penelope.uchicago.edu/Thayer/E/Roman/Texts/Suetonius/12Caesars/Augustus*.html" TargetMode="External"/><Relationship Id="rId59" Type="http://schemas.openxmlformats.org/officeDocument/2006/relationships/hyperlink" Target="http://penelope.uchicago.edu/Thayer/E/Roman/Texts/Augustus/Res_Gestae/1*.html" TargetMode="External"/><Relationship Id="rId103" Type="http://schemas.openxmlformats.org/officeDocument/2006/relationships/hyperlink" Target="http://penelope.uchicago.edu/Thayer/E/Roman/Texts/Cassius_Dio/54*.html" TargetMode="External"/><Relationship Id="rId124" Type="http://schemas.openxmlformats.org/officeDocument/2006/relationships/hyperlink" Target="http://penelope.uchicago.edu/Thayer/E/HELP/contact.html" TargetMode="External"/><Relationship Id="rId70" Type="http://schemas.openxmlformats.org/officeDocument/2006/relationships/hyperlink" Target="http://penelope.uchicago.edu/Thayer/E/Roman/Texts/Cassius_Dio/46*.html" TargetMode="External"/><Relationship Id="rId91" Type="http://schemas.openxmlformats.org/officeDocument/2006/relationships/hyperlink" Target="http://penelope.uchicago.edu/Thayer/E/Roman/Texts/Suetonius/12Caesars/Augustus*.html" TargetMode="External"/><Relationship Id="rId145" Type="http://schemas.openxmlformats.org/officeDocument/2006/relationships/hyperlink" Target="http://penelope.uchicago.edu/Thayer/E/Roman/Texts/Augustus/Res_Gestae/3*.html" TargetMode="External"/><Relationship Id="rId166" Type="http://schemas.openxmlformats.org/officeDocument/2006/relationships/hyperlink" Target="http://penelope.uchicago.edu/Thayer/E/Gazetteer/Places/Europe/Italy/Lazio/Roma/Rome/_Texts/PLATOP*/porticus.html" TargetMode="External"/><Relationship Id="rId187" Type="http://schemas.openxmlformats.org/officeDocument/2006/relationships/hyperlink" Target="http://penelope.uchicago.edu/Thayer/E/Roman/Texts/Cassius_Dio/53*.html" TargetMode="External"/><Relationship Id="rId1" Type="http://schemas.openxmlformats.org/officeDocument/2006/relationships/styles" Target="styles.xml"/><Relationship Id="rId212" Type="http://schemas.openxmlformats.org/officeDocument/2006/relationships/hyperlink" Target="http://www.google.com/" TargetMode="External"/><Relationship Id="rId233" Type="http://schemas.openxmlformats.org/officeDocument/2006/relationships/hyperlink" Target="http://penelope.uchicago.edu/Thayer/E/Roman/Texts/Augustus/Res_Gestae/6*.html" TargetMode="External"/><Relationship Id="rId254" Type="http://schemas.openxmlformats.org/officeDocument/2006/relationships/hyperlink" Target="http://penelope.uchicago.edu/Thayer/E/Roman/Texts/Augustus/Res_Gestae/4*.html" TargetMode="External"/><Relationship Id="rId28" Type="http://schemas.openxmlformats.org/officeDocument/2006/relationships/hyperlink" Target="http://penelope.uchicago.edu/Thayer/E/Roman/Texts/Velleius_Paterculus/2C*.html" TargetMode="External"/><Relationship Id="rId49" Type="http://schemas.openxmlformats.org/officeDocument/2006/relationships/hyperlink" Target="http://penelope.uchicago.edu/Thayer/E/Roman/Texts/Velleius_Paterculus/2C*.html" TargetMode="External"/><Relationship Id="rId114" Type="http://schemas.openxmlformats.org/officeDocument/2006/relationships/hyperlink" Target="http://penelope.uchicago.edu/Thayer/E/HELP/Navigation/links.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30</Pages>
  <Words>15953</Words>
  <Characters>86149</Characters>
  <Application>Microsoft Office Word</Application>
  <DocSecurity>0</DocSecurity>
  <Lines>717</Lines>
  <Paragraphs>203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3</cp:revision>
  <cp:lastPrinted>2011-06-08T10:51:00Z</cp:lastPrinted>
  <dcterms:created xsi:type="dcterms:W3CDTF">2011-06-05T20:06:00Z</dcterms:created>
  <dcterms:modified xsi:type="dcterms:W3CDTF">2011-06-08T10:53:00Z</dcterms:modified>
</cp:coreProperties>
</file>