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A75" w:rsidRDefault="0047081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7279163" cy="9211235"/>
            <wp:effectExtent l="19050" t="0" r="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4077" cy="9217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819" w:rsidRDefault="0047081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7183208" cy="8794376"/>
            <wp:effectExtent l="1905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766" cy="880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819" w:rsidRDefault="0047081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970270" cy="7557135"/>
            <wp:effectExtent l="19050" t="0" r="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755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819" w:rsidRDefault="00470819">
      <w:pPr>
        <w:rPr>
          <w:lang w:val="en-US"/>
        </w:rPr>
      </w:pPr>
    </w:p>
    <w:p w:rsidR="00470819" w:rsidRDefault="00470819">
      <w:pPr>
        <w:rPr>
          <w:caps/>
          <w:lang w:val="en-US"/>
        </w:rPr>
      </w:pPr>
      <w:r>
        <w:rPr>
          <w:lang w:val="en-US"/>
        </w:rPr>
        <w:t xml:space="preserve">ATHENS THE CITY UNDER THE CITY </w:t>
      </w:r>
      <w:r w:rsidRPr="00470819">
        <w:rPr>
          <w:caps/>
          <w:lang w:val="en-US"/>
        </w:rPr>
        <w:t>Atntiquities from the metropolitan railway excavations</w:t>
      </w:r>
    </w:p>
    <w:p w:rsidR="00470819" w:rsidRDefault="00470819">
      <w:pPr>
        <w:rPr>
          <w:caps/>
          <w:lang w:val="en-US"/>
        </w:rPr>
      </w:pPr>
      <w:r>
        <w:rPr>
          <w:caps/>
          <w:lang w:val="en-US"/>
        </w:rPr>
        <w:t>ATHNES 2003</w:t>
      </w:r>
    </w:p>
    <w:p w:rsidR="00470819" w:rsidRDefault="00470819">
      <w:pPr>
        <w:rPr>
          <w:lang w:val="en-US"/>
        </w:rPr>
      </w:pPr>
      <w:r>
        <w:rPr>
          <w:caps/>
          <w:lang w:val="en-US"/>
        </w:rPr>
        <w:t xml:space="preserve">See </w:t>
      </w:r>
      <w:hyperlink r:id="rId7" w:history="1">
        <w:r w:rsidRPr="00496051">
          <w:rPr>
            <w:rStyle w:val="-"/>
            <w:caps/>
            <w:lang w:val="en-US"/>
          </w:rPr>
          <w:t>https://de.wikipedia.org/wiki/Koile</w:t>
        </w:r>
      </w:hyperlink>
      <w:r>
        <w:rPr>
          <w:caps/>
          <w:lang w:val="en-US"/>
        </w:rPr>
        <w:t xml:space="preserve"> </w:t>
      </w:r>
    </w:p>
    <w:p w:rsidR="00470819" w:rsidRDefault="0047081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671938" cy="8162364"/>
            <wp:effectExtent l="19050" t="0" r="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401" cy="815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956935" cy="3670935"/>
            <wp:effectExtent l="19050" t="0" r="5715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367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6661150" cy="9010550"/>
            <wp:effectExtent l="19050" t="0" r="6350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0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819" w:rsidRDefault="00470819">
      <w:pPr>
        <w:rPr>
          <w:lang w:val="en-US"/>
        </w:rPr>
      </w:pPr>
      <w:r>
        <w:rPr>
          <w:lang w:val="en-US"/>
        </w:rPr>
        <w:br w:type="page"/>
      </w:r>
    </w:p>
    <w:p w:rsidR="00470819" w:rsidRPr="00470819" w:rsidRDefault="00470819">
      <w:pPr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661150" cy="8257214"/>
            <wp:effectExtent l="19050" t="0" r="6350" b="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257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>
            <wp:extent cx="5970270" cy="7813040"/>
            <wp:effectExtent l="1905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781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0819" w:rsidRPr="00470819" w:rsidSect="00470819">
      <w:pgSz w:w="11906" w:h="16838"/>
      <w:pgMar w:top="567" w:right="849" w:bottom="709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revisionView w:inkAnnotations="0"/>
  <w:defaultTabStop w:val="720"/>
  <w:characterSpacingControl w:val="doNotCompress"/>
  <w:compat/>
  <w:rsids>
    <w:rsidRoot w:val="00470819"/>
    <w:rsid w:val="00470819"/>
    <w:rsid w:val="004C63B2"/>
    <w:rsid w:val="00EE0A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A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708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470819"/>
    <w:rPr>
      <w:rFonts w:ascii="Tahoma" w:hAnsi="Tahoma" w:cs="Tahoma"/>
      <w:sz w:val="16"/>
      <w:szCs w:val="16"/>
    </w:rPr>
  </w:style>
  <w:style w:type="character" w:styleId="-">
    <w:name w:val="Hyperlink"/>
    <w:basedOn w:val="a0"/>
    <w:uiPriority w:val="99"/>
    <w:unhideWhenUsed/>
    <w:rsid w:val="0047081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de.wikipedia.org/wiki/Koile" TargetMode="External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32</Words>
  <Characters>175</Characters>
  <Application>Microsoft Office Word</Application>
  <DocSecurity>0</DocSecurity>
  <Lines>1</Lines>
  <Paragraphs>1</Paragraphs>
  <ScaleCrop>false</ScaleCrop>
  <Company/>
  <LinksUpToDate>false</LinksUpToDate>
  <CharactersWithSpaces>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ΣΩΤΗΡΗΣ</dc:creator>
  <cp:lastModifiedBy>ΣΩΤΗΡΗΣ</cp:lastModifiedBy>
  <cp:revision>2</cp:revision>
  <dcterms:created xsi:type="dcterms:W3CDTF">2018-07-19T15:48:00Z</dcterms:created>
  <dcterms:modified xsi:type="dcterms:W3CDTF">2018-07-19T15:57:00Z</dcterms:modified>
</cp:coreProperties>
</file>